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72EE" w14:textId="315D09B2" w:rsidR="00536F26" w:rsidRDefault="00536F26" w:rsidP="00F33BC3">
      <w:pPr>
        <w:rPr>
          <w:b/>
          <w:bCs/>
          <w:u w:val="single"/>
        </w:rPr>
      </w:pPr>
      <w:r>
        <w:rPr>
          <w:b/>
          <w:bCs/>
          <w:u w:val="single"/>
        </w:rPr>
        <w:t>Dissertation Plan</w:t>
      </w:r>
    </w:p>
    <w:p w14:paraId="41213FF5" w14:textId="479D61CC" w:rsidR="000E2EE8" w:rsidRPr="00232BAE" w:rsidRDefault="00536F26" w:rsidP="00232BAE">
      <w:pPr>
        <w:rPr>
          <w:color w:val="00B050"/>
        </w:rPr>
      </w:pPr>
      <w:r w:rsidRPr="00232BAE">
        <w:rPr>
          <w:b/>
          <w:bCs/>
          <w:color w:val="00B050"/>
        </w:rPr>
        <w:t>Title:</w:t>
      </w:r>
    </w:p>
    <w:p w14:paraId="20CF4788" w14:textId="757141A9" w:rsidR="007430D0" w:rsidRPr="00A95054" w:rsidRDefault="007430D0" w:rsidP="00F33BC3">
      <w:pPr>
        <w:rPr>
          <w:b/>
          <w:bCs/>
          <w:color w:val="00B050"/>
        </w:rPr>
      </w:pPr>
      <w:r w:rsidRPr="00A95054">
        <w:rPr>
          <w:b/>
          <w:bCs/>
          <w:color w:val="00B050"/>
        </w:rPr>
        <w:t>Abstract:</w:t>
      </w:r>
    </w:p>
    <w:p w14:paraId="45781F3F" w14:textId="12EEFD1F" w:rsidR="007430D0" w:rsidRPr="00223C9B" w:rsidRDefault="007430D0" w:rsidP="00F33BC3">
      <w:pPr>
        <w:rPr>
          <w:b/>
          <w:bCs/>
          <w:color w:val="00B050"/>
        </w:rPr>
      </w:pPr>
      <w:r w:rsidRPr="00223C9B">
        <w:rPr>
          <w:b/>
          <w:bCs/>
          <w:color w:val="00B050"/>
        </w:rPr>
        <w:t>Table of Contents</w:t>
      </w:r>
    </w:p>
    <w:p w14:paraId="065E15E5" w14:textId="4872F2E3" w:rsidR="00F14834" w:rsidRPr="00223C9B" w:rsidRDefault="007430D0" w:rsidP="00223C9B">
      <w:pPr>
        <w:rPr>
          <w:color w:val="00B050"/>
        </w:rPr>
      </w:pPr>
      <w:r w:rsidRPr="00223C9B">
        <w:rPr>
          <w:b/>
          <w:bCs/>
          <w:color w:val="00B050"/>
        </w:rPr>
        <w:t>Introduction</w:t>
      </w:r>
      <w:r w:rsidR="003509E8" w:rsidRPr="00223C9B">
        <w:rPr>
          <w:b/>
          <w:bCs/>
          <w:color w:val="00B050"/>
        </w:rPr>
        <w:t xml:space="preserve"> / Motivation</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913B2F" w:rsidRDefault="00E053B5" w:rsidP="00BC29C8">
      <w:pPr>
        <w:rPr>
          <w:color w:val="FF0000"/>
        </w:rPr>
      </w:pPr>
      <w:r w:rsidRPr="00913B2F">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608219A7" w14:textId="65001D0A"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p>
    <w:p w14:paraId="684B627B" w14:textId="25F05DF6" w:rsidR="006911E0" w:rsidRPr="00410D2B" w:rsidRDefault="006911E0" w:rsidP="00F33BC3">
      <w:pPr>
        <w:rPr>
          <w:b/>
          <w:bCs/>
          <w:color w:val="00B050"/>
        </w:rPr>
      </w:pPr>
      <w:r w:rsidRPr="00410D2B">
        <w:rPr>
          <w:b/>
          <w:bCs/>
          <w:color w:val="00B050"/>
        </w:rPr>
        <w:t>Conclusions and Future Directions</w:t>
      </w:r>
    </w:p>
    <w:p w14:paraId="09274A36" w14:textId="664AED74" w:rsidR="00967458" w:rsidRDefault="00A3344C" w:rsidP="00A3344C">
      <w:pPr>
        <w:rPr>
          <w:b/>
          <w:bCs/>
          <w:color w:val="FF0000"/>
        </w:rPr>
      </w:pPr>
      <w:r w:rsidRPr="00015F2C">
        <w:rPr>
          <w:b/>
          <w:bCs/>
          <w:color w:val="FF0000"/>
        </w:rPr>
        <w:t>Summary and reflections</w:t>
      </w:r>
    </w:p>
    <w:p w14:paraId="3D31F1AB" w14:textId="4246FAD1" w:rsidR="003861E6" w:rsidRPr="00946377" w:rsidRDefault="006447A9" w:rsidP="003861E6">
      <w:pPr>
        <w:rPr>
          <w:b/>
          <w:bCs/>
        </w:rPr>
      </w:pPr>
      <w:r>
        <w:rPr>
          <w:b/>
          <w:bCs/>
        </w:rPr>
        <w:t>Next Steps</w:t>
      </w:r>
      <w:r w:rsidR="00D033ED">
        <w:rPr>
          <w:b/>
          <w:bCs/>
        </w:rPr>
        <w:t>:</w:t>
      </w:r>
    </w:p>
    <w:p w14:paraId="1BA4E7BC" w14:textId="54C0F423" w:rsidR="003861E6" w:rsidRDefault="003861E6" w:rsidP="00946377">
      <w:pPr>
        <w:pStyle w:val="ListParagraph"/>
        <w:numPr>
          <w:ilvl w:val="0"/>
          <w:numId w:val="6"/>
        </w:numPr>
      </w:pPr>
      <w:r>
        <w:t>Collect results for advanced CIPHER model</w:t>
      </w:r>
    </w:p>
    <w:p w14:paraId="4280DFAB" w14:textId="2750A146" w:rsidR="003861E6" w:rsidRDefault="003861E6" w:rsidP="00946377">
      <w:pPr>
        <w:pStyle w:val="ListParagraph"/>
        <w:numPr>
          <w:ilvl w:val="0"/>
          <w:numId w:val="6"/>
        </w:numPr>
      </w:pPr>
      <w:r>
        <w:t>Set up LDO model to incorporate EMVs &amp; Peds</w:t>
      </w:r>
    </w:p>
    <w:p w14:paraId="36D74912" w14:textId="3BBE228B" w:rsidR="008E347A" w:rsidRDefault="008E347A" w:rsidP="008E347A">
      <w:pPr>
        <w:pStyle w:val="ListParagraph"/>
        <w:numPr>
          <w:ilvl w:val="0"/>
          <w:numId w:val="6"/>
        </w:numPr>
      </w:pPr>
      <w:r>
        <w:t>Do summary and reflections</w:t>
      </w:r>
    </w:p>
    <w:p w14:paraId="6E6CB18E" w14:textId="53CBB0E8" w:rsidR="00BA7BC7" w:rsidRDefault="003861E6" w:rsidP="00B5066E">
      <w:pPr>
        <w:pStyle w:val="ListParagraph"/>
        <w:numPr>
          <w:ilvl w:val="0"/>
          <w:numId w:val="6"/>
        </w:numPr>
      </w:pPr>
      <w:r>
        <w:t>Set up LDO model to use batching</w:t>
      </w:r>
    </w:p>
    <w:p w14:paraId="53DC6F41" w14:textId="5F36E634" w:rsidR="003861E6" w:rsidRDefault="003861E6" w:rsidP="008E347A">
      <w:pPr>
        <w:pStyle w:val="ListParagraph"/>
        <w:numPr>
          <w:ilvl w:val="0"/>
          <w:numId w:val="6"/>
        </w:numPr>
      </w:pPr>
      <w:r>
        <w:t>Write up results for advanced CIPHER model</w:t>
      </w:r>
    </w:p>
    <w:p w14:paraId="2A3C44FD" w14:textId="68D68D9A" w:rsidR="0092433E" w:rsidRDefault="0092433E" w:rsidP="008E347A">
      <w:pPr>
        <w:pStyle w:val="ListParagraph"/>
        <w:numPr>
          <w:ilvl w:val="0"/>
          <w:numId w:val="6"/>
        </w:numPr>
      </w:pPr>
      <w:r>
        <w:t>Write up Linear Optimization methodology section</w:t>
      </w:r>
    </w:p>
    <w:p w14:paraId="307C75C9" w14:textId="61445DD2" w:rsidR="00BA7BC7" w:rsidRDefault="00BA7BC7" w:rsidP="008E347A">
      <w:pPr>
        <w:pStyle w:val="ListParagraph"/>
        <w:numPr>
          <w:ilvl w:val="0"/>
          <w:numId w:val="6"/>
        </w:numPr>
      </w:pPr>
      <w:r>
        <w:t>Fill in all missing citations</w:t>
      </w:r>
    </w:p>
    <w:p w14:paraId="2D172A6A" w14:textId="104D5674" w:rsidR="00BA7BC7" w:rsidRDefault="00BA7BC7" w:rsidP="008E347A">
      <w:pPr>
        <w:pStyle w:val="ListParagraph"/>
        <w:numPr>
          <w:ilvl w:val="0"/>
          <w:numId w:val="6"/>
        </w:numPr>
      </w:pPr>
      <w:r>
        <w:t xml:space="preserve">Put onto </w:t>
      </w:r>
      <w:proofErr w:type="spellStart"/>
      <w:r>
        <w:t>LaTex</w:t>
      </w:r>
      <w:proofErr w:type="spellEnd"/>
      <w:r>
        <w:t>, add equations</w:t>
      </w:r>
    </w:p>
    <w:p w14:paraId="67D8463C" w14:textId="08B932F4" w:rsidR="00BA7BC7" w:rsidRDefault="00BA7BC7" w:rsidP="008E347A">
      <w:pPr>
        <w:pStyle w:val="ListParagraph"/>
        <w:numPr>
          <w:ilvl w:val="0"/>
          <w:numId w:val="6"/>
        </w:numPr>
      </w:pPr>
      <w:r>
        <w:t>Proof read first draft</w:t>
      </w:r>
    </w:p>
    <w:p w14:paraId="4BD4D844" w14:textId="77777777" w:rsidR="00440077" w:rsidRDefault="00440077" w:rsidP="00440077"/>
    <w:p w14:paraId="34796563" w14:textId="77777777" w:rsidR="00440077" w:rsidRPr="00D033ED" w:rsidRDefault="00440077" w:rsidP="00440077"/>
    <w:p w14:paraId="0FA37BA8" w14:textId="77777777" w:rsidR="00F45E94" w:rsidRDefault="00F45E94" w:rsidP="00DB683D">
      <w:pPr>
        <w:jc w:val="center"/>
        <w:rPr>
          <w:sz w:val="32"/>
          <w:szCs w:val="32"/>
        </w:rPr>
      </w:pPr>
    </w:p>
    <w:p w14:paraId="552221D6" w14:textId="77777777" w:rsidR="00F45E94" w:rsidRDefault="00F45E94" w:rsidP="00DB683D">
      <w:pPr>
        <w:jc w:val="center"/>
        <w:rPr>
          <w:sz w:val="32"/>
          <w:szCs w:val="32"/>
        </w:rPr>
      </w:pPr>
    </w:p>
    <w:p w14:paraId="51F1E619" w14:textId="77777777" w:rsidR="00F45E94" w:rsidRDefault="00F45E94" w:rsidP="00DB683D">
      <w:pPr>
        <w:jc w:val="center"/>
        <w:rPr>
          <w:sz w:val="32"/>
          <w:szCs w:val="32"/>
        </w:rPr>
      </w:pPr>
    </w:p>
    <w:p w14:paraId="6E915CC2" w14:textId="77777777" w:rsidR="00F45E94" w:rsidRDefault="00F45E94" w:rsidP="00DB683D">
      <w:pPr>
        <w:jc w:val="center"/>
        <w:rPr>
          <w:sz w:val="32"/>
          <w:szCs w:val="32"/>
        </w:rPr>
      </w:pPr>
    </w:p>
    <w:p w14:paraId="0E03065E" w14:textId="4815274C" w:rsidR="001B70F8" w:rsidRPr="00D40A5A" w:rsidRDefault="00DB683D" w:rsidP="00DB683D">
      <w:pPr>
        <w:jc w:val="center"/>
        <w:rPr>
          <w:sz w:val="32"/>
          <w:szCs w:val="32"/>
        </w:rPr>
      </w:pPr>
      <w:r w:rsidRPr="00D40A5A">
        <w:rPr>
          <w:sz w:val="32"/>
          <w:szCs w:val="32"/>
        </w:rPr>
        <w:t>Exploring the Effects of Enhanced Environmental Data for Real-World Traffic Signal Control Using Reinforcement Learning</w:t>
      </w:r>
    </w:p>
    <w:p w14:paraId="33432D4B" w14:textId="77777777" w:rsidR="001B70F8" w:rsidRDefault="001B70F8" w:rsidP="001B70F8">
      <w:pPr>
        <w:pStyle w:val="Heading1"/>
      </w:pPr>
      <w:bookmarkStart w:id="0" w:name="_Toc193387543"/>
      <w:r>
        <w:lastRenderedPageBreak/>
        <w:t>Abstract</w:t>
      </w:r>
      <w:bookmarkEnd w:id="0"/>
    </w:p>
    <w:p w14:paraId="3C198BC5" w14:textId="691D0610" w:rsidR="00FC78F6" w:rsidRDefault="00457F1D" w:rsidP="0019478D">
      <w:pPr>
        <w:rPr>
          <w:color w:val="000000" w:themeColor="text1"/>
        </w:rPr>
      </w:pPr>
      <w:r>
        <w:rPr>
          <w:color w:val="000000" w:themeColor="text1"/>
        </w:rPr>
        <w:t xml:space="preserve">This paper </w:t>
      </w:r>
      <w:r w:rsidR="00F33B16">
        <w:rPr>
          <w:color w:val="000000" w:themeColor="text1"/>
        </w:rPr>
        <w:t>covers the development of a Reinforcement Learning based</w:t>
      </w:r>
      <w:r w:rsidR="00030F4F">
        <w:rPr>
          <w:color w:val="000000" w:themeColor="text1"/>
        </w:rPr>
        <w:t xml:space="preserve"> agent</w:t>
      </w:r>
      <w:r w:rsidR="00F33B16">
        <w:rPr>
          <w:color w:val="000000" w:themeColor="text1"/>
        </w:rPr>
        <w:t xml:space="preserve"> </w:t>
      </w:r>
      <w:r w:rsidR="00030F4F">
        <w:rPr>
          <w:color w:val="000000" w:themeColor="text1"/>
        </w:rPr>
        <w:t xml:space="preserve">and a Linear Optimization model </w:t>
      </w:r>
      <w:r w:rsidR="00F33B16">
        <w:rPr>
          <w:color w:val="000000" w:themeColor="text1"/>
        </w:rPr>
        <w:t xml:space="preserve">that </w:t>
      </w:r>
      <w:r w:rsidR="00030F4F">
        <w:rPr>
          <w:color w:val="000000" w:themeColor="text1"/>
        </w:rPr>
        <w:t xml:space="preserve">are both </w:t>
      </w:r>
      <w:r w:rsidR="00015168">
        <w:rPr>
          <w:color w:val="000000" w:themeColor="text1"/>
        </w:rPr>
        <w:t>capable of routing cars, pedestrians and emergency vehicles across an intersection</w:t>
      </w:r>
      <w:r w:rsidR="00A76593">
        <w:rPr>
          <w:color w:val="000000" w:themeColor="text1"/>
        </w:rPr>
        <w:t xml:space="preserve"> in a safe and efficient manner.</w:t>
      </w:r>
    </w:p>
    <w:p w14:paraId="70A3590C" w14:textId="19DB8FBC" w:rsidR="00774AA5" w:rsidRDefault="009A0A9C" w:rsidP="0019478D">
      <w:pPr>
        <w:rPr>
          <w:color w:val="000000" w:themeColor="text1"/>
        </w:rPr>
      </w:pPr>
      <w:r>
        <w:rPr>
          <w:color w:val="000000" w:themeColor="text1"/>
        </w:rPr>
        <w:t>W</w:t>
      </w:r>
      <w:r w:rsidR="00915426">
        <w:rPr>
          <w:color w:val="000000" w:themeColor="text1"/>
        </w:rPr>
        <w:t>e propose</w:t>
      </w:r>
      <w:r w:rsidR="003C0428">
        <w:rPr>
          <w:color w:val="000000" w:themeColor="text1"/>
        </w:rPr>
        <w:t xml:space="preserve"> two </w:t>
      </w:r>
      <w:r>
        <w:rPr>
          <w:color w:val="000000" w:themeColor="text1"/>
        </w:rPr>
        <w:t xml:space="preserve">agents </w:t>
      </w:r>
      <w:r w:rsidR="003C0428">
        <w:rPr>
          <w:color w:val="000000" w:themeColor="text1"/>
        </w:rPr>
        <w:t xml:space="preserve">capable of </w:t>
      </w:r>
      <w:r w:rsidR="00FC78F6">
        <w:rPr>
          <w:color w:val="000000" w:themeColor="text1"/>
        </w:rPr>
        <w:t>handling the TSC problem:</w:t>
      </w:r>
      <w:r w:rsidR="003C0428">
        <w:rPr>
          <w:color w:val="000000" w:themeColor="text1"/>
        </w:rPr>
        <w:t xml:space="preserve"> </w:t>
      </w:r>
      <w:r w:rsidR="00FC78F6">
        <w:rPr>
          <w:color w:val="000000" w:themeColor="text1"/>
        </w:rPr>
        <w:t>CIPHER (Control of Intersections for Pedestrians, Highway vehicles an</w:t>
      </w:r>
      <w:r w:rsidR="00C911BB">
        <w:rPr>
          <w:color w:val="000000" w:themeColor="text1"/>
        </w:rPr>
        <w:t xml:space="preserve">d </w:t>
      </w:r>
      <w:r w:rsidR="00FC78F6">
        <w:rPr>
          <w:color w:val="000000" w:themeColor="text1"/>
        </w:rPr>
        <w:t>Emergency Responders) and CIPHER+</w:t>
      </w:r>
      <w:r w:rsidR="00D51138">
        <w:rPr>
          <w:color w:val="000000" w:themeColor="text1"/>
        </w:rPr>
        <w:t>, which incorporates future vehicle arrival data into the state representation. To assess the impact of this more thorough state space</w:t>
      </w:r>
      <w:r w:rsidR="00EF63FC">
        <w:rPr>
          <w:color w:val="000000" w:themeColor="text1"/>
        </w:rPr>
        <w:t>, we compare CIPHER and CIPHER+ against six baseline methods from a range of TSC paradigms</w:t>
      </w:r>
      <w:r w:rsidR="00C911BB">
        <w:rPr>
          <w:color w:val="000000" w:themeColor="text1"/>
        </w:rPr>
        <w:t xml:space="preserve"> (static, adaptive and RL-based)</w:t>
      </w:r>
      <w:r w:rsidR="009D34DF">
        <w:rPr>
          <w:color w:val="000000" w:themeColor="text1"/>
        </w:rPr>
        <w:t xml:space="preserve"> using real world traffic data.</w:t>
      </w:r>
      <w:r w:rsidR="00F40F79">
        <w:rPr>
          <w:color w:val="000000" w:themeColor="text1"/>
        </w:rPr>
        <w:t xml:space="preserve"> Additionally, a linear optimization model is</w:t>
      </w:r>
      <w:r w:rsidR="00850811">
        <w:rPr>
          <w:color w:val="000000" w:themeColor="text1"/>
        </w:rPr>
        <w:t xml:space="preserve"> described,</w:t>
      </w:r>
      <w:r w:rsidR="0005365D">
        <w:rPr>
          <w:color w:val="000000" w:themeColor="text1"/>
        </w:rPr>
        <w:t xml:space="preserve"> </w:t>
      </w:r>
      <w:r w:rsidR="00850811">
        <w:rPr>
          <w:color w:val="000000" w:themeColor="text1"/>
        </w:rPr>
        <w:t xml:space="preserve">this model </w:t>
      </w:r>
      <w:r w:rsidR="0005365D">
        <w:rPr>
          <w:color w:val="000000" w:themeColor="text1"/>
        </w:rPr>
        <w:t xml:space="preserve">was used for both </w:t>
      </w:r>
      <w:r w:rsidR="00F40F79">
        <w:rPr>
          <w:color w:val="000000" w:themeColor="text1"/>
        </w:rPr>
        <w:t xml:space="preserve">guiding </w:t>
      </w:r>
      <w:r w:rsidR="001829BF">
        <w:rPr>
          <w:color w:val="000000" w:themeColor="text1"/>
        </w:rPr>
        <w:t xml:space="preserve">the agents design and evaluating its effectiveness. </w:t>
      </w:r>
    </w:p>
    <w:p w14:paraId="5EF796EC" w14:textId="13508F59" w:rsidR="001829BF" w:rsidRPr="000C2AB4" w:rsidRDefault="001829BF" w:rsidP="0019478D">
      <w:pPr>
        <w:rPr>
          <w:color w:val="FF0000"/>
        </w:rPr>
      </w:pPr>
      <w:r>
        <w:rPr>
          <w:color w:val="000000" w:themeColor="text1"/>
        </w:rPr>
        <w:t>Our results conclude</w:t>
      </w:r>
      <w:r w:rsidR="00A40EAC">
        <w:rPr>
          <w:color w:val="000000" w:themeColor="text1"/>
        </w:rPr>
        <w:t xml:space="preserve"> that CIPHER outperforms CIPHER+ across all simulated traffic densities, and that CIPHER is capable of</w:t>
      </w:r>
      <w:r w:rsidR="00E1261C">
        <w:rPr>
          <w:color w:val="000000" w:themeColor="text1"/>
        </w:rPr>
        <w:t xml:space="preserve"> handling cars, pedestrians and emergency vehicles in a safe manner.</w:t>
      </w:r>
      <w:r>
        <w:rPr>
          <w:color w:val="000000" w:themeColor="text1"/>
        </w:rPr>
        <w:t xml:space="preserve"> </w:t>
      </w:r>
      <w:r w:rsidR="003A52D4">
        <w:rPr>
          <w:color w:val="000000" w:themeColor="text1"/>
        </w:rPr>
        <w:t>However,</w:t>
      </w:r>
      <w:r w:rsidR="00B61CF0">
        <w:rPr>
          <w:color w:val="000000" w:themeColor="text1"/>
        </w:rPr>
        <w:t xml:space="preserve"> the results also </w:t>
      </w:r>
      <w:r w:rsidR="0002711A">
        <w:rPr>
          <w:color w:val="000000" w:themeColor="text1"/>
        </w:rPr>
        <w:t>highlight</w:t>
      </w:r>
      <w:r w:rsidR="00FF5D4B">
        <w:rPr>
          <w:color w:val="000000" w:themeColor="text1"/>
        </w:rPr>
        <w:t xml:space="preserve"> a</w:t>
      </w:r>
      <w:r w:rsidR="00EB0A1C">
        <w:rPr>
          <w:color w:val="000000" w:themeColor="text1"/>
        </w:rPr>
        <w:t xml:space="preserve"> trade-off when comparing CIPHER against algorithms focused solely on cars and optimizing their travel times. </w:t>
      </w:r>
      <w:r w:rsidR="005033CA">
        <w:rPr>
          <w:color w:val="000000" w:themeColor="text1"/>
        </w:rPr>
        <w:t xml:space="preserve">These findings highlight the potential for </w:t>
      </w:r>
      <w:r w:rsidR="00CE1D1F">
        <w:rPr>
          <w:color w:val="000000" w:themeColor="text1"/>
        </w:rPr>
        <w:t>more RL-based in a real-world deployment situation, a</w:t>
      </w:r>
      <w:r w:rsidR="002B30A9">
        <w:rPr>
          <w:color w:val="000000" w:themeColor="text1"/>
        </w:rPr>
        <w:t>s well as the usefulness of linear optimization and classic adaptive TSC fundamentals in RL agent design.</w:t>
      </w: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3AC642CF" w14:textId="05BF90E1" w:rsidR="00F45E94"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387543" w:history="1">
            <w:r w:rsidR="00F45E94" w:rsidRPr="00791C25">
              <w:rPr>
                <w:rStyle w:val="Hyperlink"/>
                <w:noProof/>
              </w:rPr>
              <w:t>Abstract</w:t>
            </w:r>
            <w:r w:rsidR="00F45E94">
              <w:rPr>
                <w:noProof/>
                <w:webHidden/>
              </w:rPr>
              <w:tab/>
            </w:r>
            <w:r w:rsidR="00F45E94">
              <w:rPr>
                <w:noProof/>
                <w:webHidden/>
              </w:rPr>
              <w:fldChar w:fldCharType="begin"/>
            </w:r>
            <w:r w:rsidR="00F45E94">
              <w:rPr>
                <w:noProof/>
                <w:webHidden/>
              </w:rPr>
              <w:instrText xml:space="preserve"> PAGEREF _Toc193387543 \h </w:instrText>
            </w:r>
            <w:r w:rsidR="00F45E94">
              <w:rPr>
                <w:noProof/>
                <w:webHidden/>
              </w:rPr>
            </w:r>
            <w:r w:rsidR="00F45E94">
              <w:rPr>
                <w:noProof/>
                <w:webHidden/>
              </w:rPr>
              <w:fldChar w:fldCharType="separate"/>
            </w:r>
            <w:r w:rsidR="00F45E94">
              <w:rPr>
                <w:noProof/>
                <w:webHidden/>
              </w:rPr>
              <w:t>2</w:t>
            </w:r>
            <w:r w:rsidR="00F45E94">
              <w:rPr>
                <w:noProof/>
                <w:webHidden/>
              </w:rPr>
              <w:fldChar w:fldCharType="end"/>
            </w:r>
          </w:hyperlink>
        </w:p>
        <w:p w14:paraId="62FDD476" w14:textId="148CC206" w:rsidR="00F45E94" w:rsidRDefault="00F45E94">
          <w:pPr>
            <w:pStyle w:val="TOC1"/>
            <w:tabs>
              <w:tab w:val="right" w:leader="dot" w:pos="9016"/>
            </w:tabs>
            <w:rPr>
              <w:rFonts w:eastAsiaTheme="minorEastAsia"/>
              <w:noProof/>
              <w:sz w:val="24"/>
              <w:szCs w:val="24"/>
              <w:lang w:eastAsia="en-GB"/>
            </w:rPr>
          </w:pPr>
          <w:hyperlink w:anchor="_Toc193387544" w:history="1">
            <w:r w:rsidRPr="00791C25">
              <w:rPr>
                <w:rStyle w:val="Hyperlink"/>
                <w:noProof/>
              </w:rPr>
              <w:t>Introduction &amp; Motivation</w:t>
            </w:r>
            <w:r>
              <w:rPr>
                <w:noProof/>
                <w:webHidden/>
              </w:rPr>
              <w:tab/>
            </w:r>
            <w:r>
              <w:rPr>
                <w:noProof/>
                <w:webHidden/>
              </w:rPr>
              <w:fldChar w:fldCharType="begin"/>
            </w:r>
            <w:r>
              <w:rPr>
                <w:noProof/>
                <w:webHidden/>
              </w:rPr>
              <w:instrText xml:space="preserve"> PAGEREF _Toc193387544 \h </w:instrText>
            </w:r>
            <w:r>
              <w:rPr>
                <w:noProof/>
                <w:webHidden/>
              </w:rPr>
            </w:r>
            <w:r>
              <w:rPr>
                <w:noProof/>
                <w:webHidden/>
              </w:rPr>
              <w:fldChar w:fldCharType="separate"/>
            </w:r>
            <w:r>
              <w:rPr>
                <w:noProof/>
                <w:webHidden/>
              </w:rPr>
              <w:t>4</w:t>
            </w:r>
            <w:r>
              <w:rPr>
                <w:noProof/>
                <w:webHidden/>
              </w:rPr>
              <w:fldChar w:fldCharType="end"/>
            </w:r>
          </w:hyperlink>
        </w:p>
        <w:p w14:paraId="3ECCA030" w14:textId="2ED682A9" w:rsidR="00F45E94" w:rsidRDefault="00F45E94">
          <w:pPr>
            <w:pStyle w:val="TOC1"/>
            <w:tabs>
              <w:tab w:val="right" w:leader="dot" w:pos="9016"/>
            </w:tabs>
            <w:rPr>
              <w:rFonts w:eastAsiaTheme="minorEastAsia"/>
              <w:noProof/>
              <w:sz w:val="24"/>
              <w:szCs w:val="24"/>
              <w:lang w:eastAsia="en-GB"/>
            </w:rPr>
          </w:pPr>
          <w:hyperlink w:anchor="_Toc193387545" w:history="1">
            <w:r w:rsidRPr="00791C25">
              <w:rPr>
                <w:rStyle w:val="Hyperlink"/>
                <w:noProof/>
              </w:rPr>
              <w:t>Description of Work</w:t>
            </w:r>
            <w:r>
              <w:rPr>
                <w:noProof/>
                <w:webHidden/>
              </w:rPr>
              <w:tab/>
            </w:r>
            <w:r>
              <w:rPr>
                <w:noProof/>
                <w:webHidden/>
              </w:rPr>
              <w:fldChar w:fldCharType="begin"/>
            </w:r>
            <w:r>
              <w:rPr>
                <w:noProof/>
                <w:webHidden/>
              </w:rPr>
              <w:instrText xml:space="preserve"> PAGEREF _Toc193387545 \h </w:instrText>
            </w:r>
            <w:r>
              <w:rPr>
                <w:noProof/>
                <w:webHidden/>
              </w:rPr>
            </w:r>
            <w:r>
              <w:rPr>
                <w:noProof/>
                <w:webHidden/>
              </w:rPr>
              <w:fldChar w:fldCharType="separate"/>
            </w:r>
            <w:r>
              <w:rPr>
                <w:noProof/>
                <w:webHidden/>
              </w:rPr>
              <w:t>4</w:t>
            </w:r>
            <w:r>
              <w:rPr>
                <w:noProof/>
                <w:webHidden/>
              </w:rPr>
              <w:fldChar w:fldCharType="end"/>
            </w:r>
          </w:hyperlink>
        </w:p>
        <w:p w14:paraId="4B2A2BCD" w14:textId="7A2C2BCE" w:rsidR="00F45E94" w:rsidRDefault="00F45E94">
          <w:pPr>
            <w:pStyle w:val="TOC1"/>
            <w:tabs>
              <w:tab w:val="right" w:leader="dot" w:pos="9016"/>
            </w:tabs>
            <w:rPr>
              <w:rFonts w:eastAsiaTheme="minorEastAsia"/>
              <w:noProof/>
              <w:sz w:val="24"/>
              <w:szCs w:val="24"/>
              <w:lang w:eastAsia="en-GB"/>
            </w:rPr>
          </w:pPr>
          <w:hyperlink w:anchor="_Toc193387546" w:history="1">
            <w:r w:rsidRPr="00791C25">
              <w:rPr>
                <w:rStyle w:val="Hyperlink"/>
                <w:noProof/>
              </w:rPr>
              <w:t>Problem Background</w:t>
            </w:r>
            <w:r>
              <w:rPr>
                <w:noProof/>
                <w:webHidden/>
              </w:rPr>
              <w:tab/>
            </w:r>
            <w:r>
              <w:rPr>
                <w:noProof/>
                <w:webHidden/>
              </w:rPr>
              <w:fldChar w:fldCharType="begin"/>
            </w:r>
            <w:r>
              <w:rPr>
                <w:noProof/>
                <w:webHidden/>
              </w:rPr>
              <w:instrText xml:space="preserve"> PAGEREF _Toc193387546 \h </w:instrText>
            </w:r>
            <w:r>
              <w:rPr>
                <w:noProof/>
                <w:webHidden/>
              </w:rPr>
            </w:r>
            <w:r>
              <w:rPr>
                <w:noProof/>
                <w:webHidden/>
              </w:rPr>
              <w:fldChar w:fldCharType="separate"/>
            </w:r>
            <w:r>
              <w:rPr>
                <w:noProof/>
                <w:webHidden/>
              </w:rPr>
              <w:t>5</w:t>
            </w:r>
            <w:r>
              <w:rPr>
                <w:noProof/>
                <w:webHidden/>
              </w:rPr>
              <w:fldChar w:fldCharType="end"/>
            </w:r>
          </w:hyperlink>
        </w:p>
        <w:p w14:paraId="2BDF3390" w14:textId="59687713" w:rsidR="00F45E94" w:rsidRDefault="00F45E94">
          <w:pPr>
            <w:pStyle w:val="TOC3"/>
            <w:tabs>
              <w:tab w:val="right" w:leader="dot" w:pos="9016"/>
            </w:tabs>
            <w:rPr>
              <w:rFonts w:eastAsiaTheme="minorEastAsia"/>
              <w:noProof/>
              <w:sz w:val="24"/>
              <w:szCs w:val="24"/>
              <w:lang w:eastAsia="en-GB"/>
            </w:rPr>
          </w:pPr>
          <w:hyperlink w:anchor="_Toc193387547" w:history="1">
            <w:r w:rsidRPr="00791C25">
              <w:rPr>
                <w:rStyle w:val="Hyperlink"/>
                <w:noProof/>
              </w:rPr>
              <w:t>Reinforcement Learning</w:t>
            </w:r>
            <w:r>
              <w:rPr>
                <w:noProof/>
                <w:webHidden/>
              </w:rPr>
              <w:tab/>
            </w:r>
            <w:r>
              <w:rPr>
                <w:noProof/>
                <w:webHidden/>
              </w:rPr>
              <w:fldChar w:fldCharType="begin"/>
            </w:r>
            <w:r>
              <w:rPr>
                <w:noProof/>
                <w:webHidden/>
              </w:rPr>
              <w:instrText xml:space="preserve"> PAGEREF _Toc193387547 \h </w:instrText>
            </w:r>
            <w:r>
              <w:rPr>
                <w:noProof/>
                <w:webHidden/>
              </w:rPr>
            </w:r>
            <w:r>
              <w:rPr>
                <w:noProof/>
                <w:webHidden/>
              </w:rPr>
              <w:fldChar w:fldCharType="separate"/>
            </w:r>
            <w:r>
              <w:rPr>
                <w:noProof/>
                <w:webHidden/>
              </w:rPr>
              <w:t>5</w:t>
            </w:r>
            <w:r>
              <w:rPr>
                <w:noProof/>
                <w:webHidden/>
              </w:rPr>
              <w:fldChar w:fldCharType="end"/>
            </w:r>
          </w:hyperlink>
        </w:p>
        <w:p w14:paraId="2CC9D7DB" w14:textId="5974C519" w:rsidR="00F45E94" w:rsidRDefault="00F45E94">
          <w:pPr>
            <w:pStyle w:val="TOC3"/>
            <w:tabs>
              <w:tab w:val="right" w:leader="dot" w:pos="9016"/>
            </w:tabs>
            <w:rPr>
              <w:rFonts w:eastAsiaTheme="minorEastAsia"/>
              <w:noProof/>
              <w:sz w:val="24"/>
              <w:szCs w:val="24"/>
              <w:lang w:eastAsia="en-GB"/>
            </w:rPr>
          </w:pPr>
          <w:hyperlink w:anchor="_Toc193387548" w:history="1">
            <w:r w:rsidRPr="00791C25">
              <w:rPr>
                <w:rStyle w:val="Hyperlink"/>
                <w:noProof/>
              </w:rPr>
              <w:t>Deep Reinforcement Learning</w:t>
            </w:r>
            <w:r>
              <w:rPr>
                <w:noProof/>
                <w:webHidden/>
              </w:rPr>
              <w:tab/>
            </w:r>
            <w:r>
              <w:rPr>
                <w:noProof/>
                <w:webHidden/>
              </w:rPr>
              <w:fldChar w:fldCharType="begin"/>
            </w:r>
            <w:r>
              <w:rPr>
                <w:noProof/>
                <w:webHidden/>
              </w:rPr>
              <w:instrText xml:space="preserve"> PAGEREF _Toc193387548 \h </w:instrText>
            </w:r>
            <w:r>
              <w:rPr>
                <w:noProof/>
                <w:webHidden/>
              </w:rPr>
            </w:r>
            <w:r>
              <w:rPr>
                <w:noProof/>
                <w:webHidden/>
              </w:rPr>
              <w:fldChar w:fldCharType="separate"/>
            </w:r>
            <w:r>
              <w:rPr>
                <w:noProof/>
                <w:webHidden/>
              </w:rPr>
              <w:t>5</w:t>
            </w:r>
            <w:r>
              <w:rPr>
                <w:noProof/>
                <w:webHidden/>
              </w:rPr>
              <w:fldChar w:fldCharType="end"/>
            </w:r>
          </w:hyperlink>
        </w:p>
        <w:p w14:paraId="566ABD68" w14:textId="4CC4A65E" w:rsidR="00F45E94" w:rsidRDefault="00F45E94">
          <w:pPr>
            <w:pStyle w:val="TOC3"/>
            <w:tabs>
              <w:tab w:val="right" w:leader="dot" w:pos="9016"/>
            </w:tabs>
            <w:rPr>
              <w:rFonts w:eastAsiaTheme="minorEastAsia"/>
              <w:noProof/>
              <w:sz w:val="24"/>
              <w:szCs w:val="24"/>
              <w:lang w:eastAsia="en-GB"/>
            </w:rPr>
          </w:pPr>
          <w:hyperlink w:anchor="_Toc193387549" w:history="1">
            <w:r w:rsidRPr="00791C25">
              <w:rPr>
                <w:rStyle w:val="Hyperlink"/>
                <w:noProof/>
              </w:rPr>
              <w:t>Linear and Discrete Optimization</w:t>
            </w:r>
            <w:r>
              <w:rPr>
                <w:noProof/>
                <w:webHidden/>
              </w:rPr>
              <w:tab/>
            </w:r>
            <w:r>
              <w:rPr>
                <w:noProof/>
                <w:webHidden/>
              </w:rPr>
              <w:fldChar w:fldCharType="begin"/>
            </w:r>
            <w:r>
              <w:rPr>
                <w:noProof/>
                <w:webHidden/>
              </w:rPr>
              <w:instrText xml:space="preserve"> PAGEREF _Toc193387549 \h </w:instrText>
            </w:r>
            <w:r>
              <w:rPr>
                <w:noProof/>
                <w:webHidden/>
              </w:rPr>
            </w:r>
            <w:r>
              <w:rPr>
                <w:noProof/>
                <w:webHidden/>
              </w:rPr>
              <w:fldChar w:fldCharType="separate"/>
            </w:r>
            <w:r>
              <w:rPr>
                <w:noProof/>
                <w:webHidden/>
              </w:rPr>
              <w:t>6</w:t>
            </w:r>
            <w:r>
              <w:rPr>
                <w:noProof/>
                <w:webHidden/>
              </w:rPr>
              <w:fldChar w:fldCharType="end"/>
            </w:r>
          </w:hyperlink>
        </w:p>
        <w:p w14:paraId="57F1183F" w14:textId="289FC3D9" w:rsidR="00F45E94" w:rsidRDefault="00F45E94">
          <w:pPr>
            <w:pStyle w:val="TOC1"/>
            <w:tabs>
              <w:tab w:val="right" w:leader="dot" w:pos="9016"/>
            </w:tabs>
            <w:rPr>
              <w:rFonts w:eastAsiaTheme="minorEastAsia"/>
              <w:noProof/>
              <w:sz w:val="24"/>
              <w:szCs w:val="24"/>
              <w:lang w:eastAsia="en-GB"/>
            </w:rPr>
          </w:pPr>
          <w:hyperlink w:anchor="_Toc193387550" w:history="1">
            <w:r w:rsidRPr="00791C25">
              <w:rPr>
                <w:rStyle w:val="Hyperlink"/>
                <w:noProof/>
              </w:rPr>
              <w:t>Literature Review:</w:t>
            </w:r>
            <w:r>
              <w:rPr>
                <w:noProof/>
                <w:webHidden/>
              </w:rPr>
              <w:tab/>
            </w:r>
            <w:r>
              <w:rPr>
                <w:noProof/>
                <w:webHidden/>
              </w:rPr>
              <w:fldChar w:fldCharType="begin"/>
            </w:r>
            <w:r>
              <w:rPr>
                <w:noProof/>
                <w:webHidden/>
              </w:rPr>
              <w:instrText xml:space="preserve"> PAGEREF _Toc193387550 \h </w:instrText>
            </w:r>
            <w:r>
              <w:rPr>
                <w:noProof/>
                <w:webHidden/>
              </w:rPr>
            </w:r>
            <w:r>
              <w:rPr>
                <w:noProof/>
                <w:webHidden/>
              </w:rPr>
              <w:fldChar w:fldCharType="separate"/>
            </w:r>
            <w:r>
              <w:rPr>
                <w:noProof/>
                <w:webHidden/>
              </w:rPr>
              <w:t>6</w:t>
            </w:r>
            <w:r>
              <w:rPr>
                <w:noProof/>
                <w:webHidden/>
              </w:rPr>
              <w:fldChar w:fldCharType="end"/>
            </w:r>
          </w:hyperlink>
        </w:p>
        <w:p w14:paraId="573BFE14" w14:textId="43615B82" w:rsidR="00F45E94" w:rsidRDefault="00F45E94">
          <w:pPr>
            <w:pStyle w:val="TOC2"/>
            <w:tabs>
              <w:tab w:val="right" w:leader="dot" w:pos="9016"/>
            </w:tabs>
            <w:rPr>
              <w:rFonts w:eastAsiaTheme="minorEastAsia"/>
              <w:noProof/>
              <w:sz w:val="24"/>
              <w:szCs w:val="24"/>
              <w:lang w:eastAsia="en-GB"/>
            </w:rPr>
          </w:pPr>
          <w:hyperlink w:anchor="_Toc193387551" w:history="1">
            <w:r w:rsidRPr="00791C25">
              <w:rPr>
                <w:rStyle w:val="Hyperlink"/>
                <w:noProof/>
              </w:rPr>
              <w:t>Intro</w:t>
            </w:r>
            <w:r>
              <w:rPr>
                <w:noProof/>
                <w:webHidden/>
              </w:rPr>
              <w:tab/>
            </w:r>
            <w:r>
              <w:rPr>
                <w:noProof/>
                <w:webHidden/>
              </w:rPr>
              <w:fldChar w:fldCharType="begin"/>
            </w:r>
            <w:r>
              <w:rPr>
                <w:noProof/>
                <w:webHidden/>
              </w:rPr>
              <w:instrText xml:space="preserve"> PAGEREF _Toc193387551 \h </w:instrText>
            </w:r>
            <w:r>
              <w:rPr>
                <w:noProof/>
                <w:webHidden/>
              </w:rPr>
            </w:r>
            <w:r>
              <w:rPr>
                <w:noProof/>
                <w:webHidden/>
              </w:rPr>
              <w:fldChar w:fldCharType="separate"/>
            </w:r>
            <w:r>
              <w:rPr>
                <w:noProof/>
                <w:webHidden/>
              </w:rPr>
              <w:t>6</w:t>
            </w:r>
            <w:r>
              <w:rPr>
                <w:noProof/>
                <w:webHidden/>
              </w:rPr>
              <w:fldChar w:fldCharType="end"/>
            </w:r>
          </w:hyperlink>
        </w:p>
        <w:p w14:paraId="338F3343" w14:textId="5DEC8725" w:rsidR="00F45E94" w:rsidRDefault="00F45E94">
          <w:pPr>
            <w:pStyle w:val="TOC2"/>
            <w:tabs>
              <w:tab w:val="right" w:leader="dot" w:pos="9016"/>
            </w:tabs>
            <w:rPr>
              <w:rFonts w:eastAsiaTheme="minorEastAsia"/>
              <w:noProof/>
              <w:sz w:val="24"/>
              <w:szCs w:val="24"/>
              <w:lang w:eastAsia="en-GB"/>
            </w:rPr>
          </w:pPr>
          <w:hyperlink w:anchor="_Toc193387552" w:history="1">
            <w:r w:rsidRPr="00791C25">
              <w:rPr>
                <w:rStyle w:val="Hyperlink"/>
                <w:noProof/>
              </w:rPr>
              <w:t>Reinforcement Learning Literature</w:t>
            </w:r>
            <w:r>
              <w:rPr>
                <w:noProof/>
                <w:webHidden/>
              </w:rPr>
              <w:tab/>
            </w:r>
            <w:r>
              <w:rPr>
                <w:noProof/>
                <w:webHidden/>
              </w:rPr>
              <w:fldChar w:fldCharType="begin"/>
            </w:r>
            <w:r>
              <w:rPr>
                <w:noProof/>
                <w:webHidden/>
              </w:rPr>
              <w:instrText xml:space="preserve"> PAGEREF _Toc193387552 \h </w:instrText>
            </w:r>
            <w:r>
              <w:rPr>
                <w:noProof/>
                <w:webHidden/>
              </w:rPr>
            </w:r>
            <w:r>
              <w:rPr>
                <w:noProof/>
                <w:webHidden/>
              </w:rPr>
              <w:fldChar w:fldCharType="separate"/>
            </w:r>
            <w:r>
              <w:rPr>
                <w:noProof/>
                <w:webHidden/>
              </w:rPr>
              <w:t>6</w:t>
            </w:r>
            <w:r>
              <w:rPr>
                <w:noProof/>
                <w:webHidden/>
              </w:rPr>
              <w:fldChar w:fldCharType="end"/>
            </w:r>
          </w:hyperlink>
        </w:p>
        <w:p w14:paraId="17AE5DB2" w14:textId="305A0BF7" w:rsidR="00F45E94" w:rsidRDefault="00F45E94">
          <w:pPr>
            <w:pStyle w:val="TOC3"/>
            <w:tabs>
              <w:tab w:val="right" w:leader="dot" w:pos="9016"/>
            </w:tabs>
            <w:rPr>
              <w:rFonts w:eastAsiaTheme="minorEastAsia"/>
              <w:noProof/>
              <w:sz w:val="24"/>
              <w:szCs w:val="24"/>
              <w:lang w:eastAsia="en-GB"/>
            </w:rPr>
          </w:pPr>
          <w:hyperlink w:anchor="_Toc193387553" w:history="1">
            <w:r w:rsidRPr="00791C25">
              <w:rPr>
                <w:rStyle w:val="Hyperlink"/>
                <w:noProof/>
              </w:rPr>
              <w:t>Frameworks Used</w:t>
            </w:r>
            <w:r>
              <w:rPr>
                <w:noProof/>
                <w:webHidden/>
              </w:rPr>
              <w:tab/>
            </w:r>
            <w:r>
              <w:rPr>
                <w:noProof/>
                <w:webHidden/>
              </w:rPr>
              <w:fldChar w:fldCharType="begin"/>
            </w:r>
            <w:r>
              <w:rPr>
                <w:noProof/>
                <w:webHidden/>
              </w:rPr>
              <w:instrText xml:space="preserve"> PAGEREF _Toc193387553 \h </w:instrText>
            </w:r>
            <w:r>
              <w:rPr>
                <w:noProof/>
                <w:webHidden/>
              </w:rPr>
            </w:r>
            <w:r>
              <w:rPr>
                <w:noProof/>
                <w:webHidden/>
              </w:rPr>
              <w:fldChar w:fldCharType="separate"/>
            </w:r>
            <w:r>
              <w:rPr>
                <w:noProof/>
                <w:webHidden/>
              </w:rPr>
              <w:t>6</w:t>
            </w:r>
            <w:r>
              <w:rPr>
                <w:noProof/>
                <w:webHidden/>
              </w:rPr>
              <w:fldChar w:fldCharType="end"/>
            </w:r>
          </w:hyperlink>
        </w:p>
        <w:p w14:paraId="174D2CAA" w14:textId="13861947" w:rsidR="00F45E94" w:rsidRDefault="00F45E94">
          <w:pPr>
            <w:pStyle w:val="TOC3"/>
            <w:tabs>
              <w:tab w:val="right" w:leader="dot" w:pos="9016"/>
            </w:tabs>
            <w:rPr>
              <w:rFonts w:eastAsiaTheme="minorEastAsia"/>
              <w:noProof/>
              <w:sz w:val="24"/>
              <w:szCs w:val="24"/>
              <w:lang w:eastAsia="en-GB"/>
            </w:rPr>
          </w:pPr>
          <w:hyperlink w:anchor="_Toc193387554" w:history="1">
            <w:r w:rsidRPr="00791C25">
              <w:rPr>
                <w:rStyle w:val="Hyperlink"/>
                <w:noProof/>
              </w:rPr>
              <w:t>Simulator Choices</w:t>
            </w:r>
            <w:r>
              <w:rPr>
                <w:noProof/>
                <w:webHidden/>
              </w:rPr>
              <w:tab/>
            </w:r>
            <w:r>
              <w:rPr>
                <w:noProof/>
                <w:webHidden/>
              </w:rPr>
              <w:fldChar w:fldCharType="begin"/>
            </w:r>
            <w:r>
              <w:rPr>
                <w:noProof/>
                <w:webHidden/>
              </w:rPr>
              <w:instrText xml:space="preserve"> PAGEREF _Toc193387554 \h </w:instrText>
            </w:r>
            <w:r>
              <w:rPr>
                <w:noProof/>
                <w:webHidden/>
              </w:rPr>
            </w:r>
            <w:r>
              <w:rPr>
                <w:noProof/>
                <w:webHidden/>
              </w:rPr>
              <w:fldChar w:fldCharType="separate"/>
            </w:r>
            <w:r>
              <w:rPr>
                <w:noProof/>
                <w:webHidden/>
              </w:rPr>
              <w:t>7</w:t>
            </w:r>
            <w:r>
              <w:rPr>
                <w:noProof/>
                <w:webHidden/>
              </w:rPr>
              <w:fldChar w:fldCharType="end"/>
            </w:r>
          </w:hyperlink>
        </w:p>
        <w:p w14:paraId="06B735AD" w14:textId="0BF945D7" w:rsidR="00F45E94" w:rsidRDefault="00F45E94">
          <w:pPr>
            <w:pStyle w:val="TOC3"/>
            <w:tabs>
              <w:tab w:val="right" w:leader="dot" w:pos="9016"/>
            </w:tabs>
            <w:rPr>
              <w:rFonts w:eastAsiaTheme="minorEastAsia"/>
              <w:noProof/>
              <w:sz w:val="24"/>
              <w:szCs w:val="24"/>
              <w:lang w:eastAsia="en-GB"/>
            </w:rPr>
          </w:pPr>
          <w:hyperlink w:anchor="_Toc193387555" w:history="1">
            <w:r w:rsidRPr="00791C25">
              <w:rPr>
                <w:rStyle w:val="Hyperlink"/>
                <w:noProof/>
              </w:rPr>
              <w:t>Actors Involved</w:t>
            </w:r>
            <w:r>
              <w:rPr>
                <w:noProof/>
                <w:webHidden/>
              </w:rPr>
              <w:tab/>
            </w:r>
            <w:r>
              <w:rPr>
                <w:noProof/>
                <w:webHidden/>
              </w:rPr>
              <w:fldChar w:fldCharType="begin"/>
            </w:r>
            <w:r>
              <w:rPr>
                <w:noProof/>
                <w:webHidden/>
              </w:rPr>
              <w:instrText xml:space="preserve"> PAGEREF _Toc193387555 \h </w:instrText>
            </w:r>
            <w:r>
              <w:rPr>
                <w:noProof/>
                <w:webHidden/>
              </w:rPr>
            </w:r>
            <w:r>
              <w:rPr>
                <w:noProof/>
                <w:webHidden/>
              </w:rPr>
              <w:fldChar w:fldCharType="separate"/>
            </w:r>
            <w:r>
              <w:rPr>
                <w:noProof/>
                <w:webHidden/>
              </w:rPr>
              <w:t>7</w:t>
            </w:r>
            <w:r>
              <w:rPr>
                <w:noProof/>
                <w:webHidden/>
              </w:rPr>
              <w:fldChar w:fldCharType="end"/>
            </w:r>
          </w:hyperlink>
        </w:p>
        <w:p w14:paraId="3D92DF00" w14:textId="094AD6CD" w:rsidR="00F45E94" w:rsidRDefault="00F45E94">
          <w:pPr>
            <w:pStyle w:val="TOC3"/>
            <w:tabs>
              <w:tab w:val="right" w:leader="dot" w:pos="9016"/>
            </w:tabs>
            <w:rPr>
              <w:rFonts w:eastAsiaTheme="minorEastAsia"/>
              <w:noProof/>
              <w:sz w:val="24"/>
              <w:szCs w:val="24"/>
              <w:lang w:eastAsia="en-GB"/>
            </w:rPr>
          </w:pPr>
          <w:hyperlink w:anchor="_Toc193387556" w:history="1">
            <w:r w:rsidRPr="00791C25">
              <w:rPr>
                <w:rStyle w:val="Hyperlink"/>
                <w:noProof/>
              </w:rPr>
              <w:t>Intersection Modelled</w:t>
            </w:r>
            <w:r>
              <w:rPr>
                <w:noProof/>
                <w:webHidden/>
              </w:rPr>
              <w:tab/>
            </w:r>
            <w:r>
              <w:rPr>
                <w:noProof/>
                <w:webHidden/>
              </w:rPr>
              <w:fldChar w:fldCharType="begin"/>
            </w:r>
            <w:r>
              <w:rPr>
                <w:noProof/>
                <w:webHidden/>
              </w:rPr>
              <w:instrText xml:space="preserve"> PAGEREF _Toc193387556 \h </w:instrText>
            </w:r>
            <w:r>
              <w:rPr>
                <w:noProof/>
                <w:webHidden/>
              </w:rPr>
            </w:r>
            <w:r>
              <w:rPr>
                <w:noProof/>
                <w:webHidden/>
              </w:rPr>
              <w:fldChar w:fldCharType="separate"/>
            </w:r>
            <w:r>
              <w:rPr>
                <w:noProof/>
                <w:webHidden/>
              </w:rPr>
              <w:t>8</w:t>
            </w:r>
            <w:r>
              <w:rPr>
                <w:noProof/>
                <w:webHidden/>
              </w:rPr>
              <w:fldChar w:fldCharType="end"/>
            </w:r>
          </w:hyperlink>
        </w:p>
        <w:p w14:paraId="4681E2D5" w14:textId="382315BD" w:rsidR="00F45E94" w:rsidRDefault="00F45E94">
          <w:pPr>
            <w:pStyle w:val="TOC3"/>
            <w:tabs>
              <w:tab w:val="right" w:leader="dot" w:pos="9016"/>
            </w:tabs>
            <w:rPr>
              <w:rFonts w:eastAsiaTheme="minorEastAsia"/>
              <w:noProof/>
              <w:sz w:val="24"/>
              <w:szCs w:val="24"/>
              <w:lang w:eastAsia="en-GB"/>
            </w:rPr>
          </w:pPr>
          <w:hyperlink w:anchor="_Toc193387557" w:history="1">
            <w:r w:rsidRPr="00791C25">
              <w:rPr>
                <w:rStyle w:val="Hyperlink"/>
                <w:noProof/>
              </w:rPr>
              <w:t>State Representation</w:t>
            </w:r>
            <w:r>
              <w:rPr>
                <w:noProof/>
                <w:webHidden/>
              </w:rPr>
              <w:tab/>
            </w:r>
            <w:r>
              <w:rPr>
                <w:noProof/>
                <w:webHidden/>
              </w:rPr>
              <w:fldChar w:fldCharType="begin"/>
            </w:r>
            <w:r>
              <w:rPr>
                <w:noProof/>
                <w:webHidden/>
              </w:rPr>
              <w:instrText xml:space="preserve"> PAGEREF _Toc193387557 \h </w:instrText>
            </w:r>
            <w:r>
              <w:rPr>
                <w:noProof/>
                <w:webHidden/>
              </w:rPr>
            </w:r>
            <w:r>
              <w:rPr>
                <w:noProof/>
                <w:webHidden/>
              </w:rPr>
              <w:fldChar w:fldCharType="separate"/>
            </w:r>
            <w:r>
              <w:rPr>
                <w:noProof/>
                <w:webHidden/>
              </w:rPr>
              <w:t>8</w:t>
            </w:r>
            <w:r>
              <w:rPr>
                <w:noProof/>
                <w:webHidden/>
              </w:rPr>
              <w:fldChar w:fldCharType="end"/>
            </w:r>
          </w:hyperlink>
        </w:p>
        <w:p w14:paraId="7FE7EB6D" w14:textId="4B75D3B9" w:rsidR="00F45E94" w:rsidRDefault="00F45E94">
          <w:pPr>
            <w:pStyle w:val="TOC3"/>
            <w:tabs>
              <w:tab w:val="right" w:leader="dot" w:pos="9016"/>
            </w:tabs>
            <w:rPr>
              <w:rFonts w:eastAsiaTheme="minorEastAsia"/>
              <w:noProof/>
              <w:sz w:val="24"/>
              <w:szCs w:val="24"/>
              <w:lang w:eastAsia="en-GB"/>
            </w:rPr>
          </w:pPr>
          <w:hyperlink w:anchor="_Toc193387558" w:history="1">
            <w:r w:rsidRPr="00791C25">
              <w:rPr>
                <w:rStyle w:val="Hyperlink"/>
                <w:noProof/>
              </w:rPr>
              <w:t>Agent Actions</w:t>
            </w:r>
            <w:r>
              <w:rPr>
                <w:noProof/>
                <w:webHidden/>
              </w:rPr>
              <w:tab/>
            </w:r>
            <w:r>
              <w:rPr>
                <w:noProof/>
                <w:webHidden/>
              </w:rPr>
              <w:fldChar w:fldCharType="begin"/>
            </w:r>
            <w:r>
              <w:rPr>
                <w:noProof/>
                <w:webHidden/>
              </w:rPr>
              <w:instrText xml:space="preserve"> PAGEREF _Toc193387558 \h </w:instrText>
            </w:r>
            <w:r>
              <w:rPr>
                <w:noProof/>
                <w:webHidden/>
              </w:rPr>
            </w:r>
            <w:r>
              <w:rPr>
                <w:noProof/>
                <w:webHidden/>
              </w:rPr>
              <w:fldChar w:fldCharType="separate"/>
            </w:r>
            <w:r>
              <w:rPr>
                <w:noProof/>
                <w:webHidden/>
              </w:rPr>
              <w:t>9</w:t>
            </w:r>
            <w:r>
              <w:rPr>
                <w:noProof/>
                <w:webHidden/>
              </w:rPr>
              <w:fldChar w:fldCharType="end"/>
            </w:r>
          </w:hyperlink>
        </w:p>
        <w:p w14:paraId="7F3FC3EF" w14:textId="492C39F8" w:rsidR="00F45E94" w:rsidRDefault="00F45E94">
          <w:pPr>
            <w:pStyle w:val="TOC3"/>
            <w:tabs>
              <w:tab w:val="right" w:leader="dot" w:pos="9016"/>
            </w:tabs>
            <w:rPr>
              <w:rFonts w:eastAsiaTheme="minorEastAsia"/>
              <w:noProof/>
              <w:sz w:val="24"/>
              <w:szCs w:val="24"/>
              <w:lang w:eastAsia="en-GB"/>
            </w:rPr>
          </w:pPr>
          <w:hyperlink w:anchor="_Toc193387559" w:history="1">
            <w:r w:rsidRPr="00791C25">
              <w:rPr>
                <w:rStyle w:val="Hyperlink"/>
                <w:noProof/>
              </w:rPr>
              <w:t>Reward Function Choices</w:t>
            </w:r>
            <w:r>
              <w:rPr>
                <w:noProof/>
                <w:webHidden/>
              </w:rPr>
              <w:tab/>
            </w:r>
            <w:r>
              <w:rPr>
                <w:noProof/>
                <w:webHidden/>
              </w:rPr>
              <w:fldChar w:fldCharType="begin"/>
            </w:r>
            <w:r>
              <w:rPr>
                <w:noProof/>
                <w:webHidden/>
              </w:rPr>
              <w:instrText xml:space="preserve"> PAGEREF _Toc193387559 \h </w:instrText>
            </w:r>
            <w:r>
              <w:rPr>
                <w:noProof/>
                <w:webHidden/>
              </w:rPr>
            </w:r>
            <w:r>
              <w:rPr>
                <w:noProof/>
                <w:webHidden/>
              </w:rPr>
              <w:fldChar w:fldCharType="separate"/>
            </w:r>
            <w:r>
              <w:rPr>
                <w:noProof/>
                <w:webHidden/>
              </w:rPr>
              <w:t>9</w:t>
            </w:r>
            <w:r>
              <w:rPr>
                <w:noProof/>
                <w:webHidden/>
              </w:rPr>
              <w:fldChar w:fldCharType="end"/>
            </w:r>
          </w:hyperlink>
        </w:p>
        <w:p w14:paraId="4C4C9418" w14:textId="1CA64745" w:rsidR="00F45E94" w:rsidRDefault="00F45E94">
          <w:pPr>
            <w:pStyle w:val="TOC3"/>
            <w:tabs>
              <w:tab w:val="right" w:leader="dot" w:pos="9016"/>
            </w:tabs>
            <w:rPr>
              <w:rFonts w:eastAsiaTheme="minorEastAsia"/>
              <w:noProof/>
              <w:sz w:val="24"/>
              <w:szCs w:val="24"/>
              <w:lang w:eastAsia="en-GB"/>
            </w:rPr>
          </w:pPr>
          <w:hyperlink w:anchor="_Toc193387560" w:history="1">
            <w:r w:rsidRPr="00791C25">
              <w:rPr>
                <w:rStyle w:val="Hyperlink"/>
                <w:noProof/>
              </w:rPr>
              <w:t>Training and Testing Datasets</w:t>
            </w:r>
            <w:r>
              <w:rPr>
                <w:noProof/>
                <w:webHidden/>
              </w:rPr>
              <w:tab/>
            </w:r>
            <w:r>
              <w:rPr>
                <w:noProof/>
                <w:webHidden/>
              </w:rPr>
              <w:fldChar w:fldCharType="begin"/>
            </w:r>
            <w:r>
              <w:rPr>
                <w:noProof/>
                <w:webHidden/>
              </w:rPr>
              <w:instrText xml:space="preserve"> PAGEREF _Toc193387560 \h </w:instrText>
            </w:r>
            <w:r>
              <w:rPr>
                <w:noProof/>
                <w:webHidden/>
              </w:rPr>
            </w:r>
            <w:r>
              <w:rPr>
                <w:noProof/>
                <w:webHidden/>
              </w:rPr>
              <w:fldChar w:fldCharType="separate"/>
            </w:r>
            <w:r>
              <w:rPr>
                <w:noProof/>
                <w:webHidden/>
              </w:rPr>
              <w:t>10</w:t>
            </w:r>
            <w:r>
              <w:rPr>
                <w:noProof/>
                <w:webHidden/>
              </w:rPr>
              <w:fldChar w:fldCharType="end"/>
            </w:r>
          </w:hyperlink>
        </w:p>
        <w:p w14:paraId="30DA48B1" w14:textId="0C5653A5" w:rsidR="00F45E94" w:rsidRDefault="00F45E94">
          <w:pPr>
            <w:pStyle w:val="TOC3"/>
            <w:tabs>
              <w:tab w:val="right" w:leader="dot" w:pos="9016"/>
            </w:tabs>
            <w:rPr>
              <w:rFonts w:eastAsiaTheme="minorEastAsia"/>
              <w:noProof/>
              <w:sz w:val="24"/>
              <w:szCs w:val="24"/>
              <w:lang w:eastAsia="en-GB"/>
            </w:rPr>
          </w:pPr>
          <w:hyperlink w:anchor="_Toc193387561" w:history="1">
            <w:r w:rsidRPr="00791C25">
              <w:rPr>
                <w:rStyle w:val="Hyperlink"/>
                <w:noProof/>
              </w:rPr>
              <w:t>Results</w:t>
            </w:r>
            <w:r>
              <w:rPr>
                <w:noProof/>
                <w:webHidden/>
              </w:rPr>
              <w:tab/>
            </w:r>
            <w:r>
              <w:rPr>
                <w:noProof/>
                <w:webHidden/>
              </w:rPr>
              <w:fldChar w:fldCharType="begin"/>
            </w:r>
            <w:r>
              <w:rPr>
                <w:noProof/>
                <w:webHidden/>
              </w:rPr>
              <w:instrText xml:space="preserve"> PAGEREF _Toc193387561 \h </w:instrText>
            </w:r>
            <w:r>
              <w:rPr>
                <w:noProof/>
                <w:webHidden/>
              </w:rPr>
            </w:r>
            <w:r>
              <w:rPr>
                <w:noProof/>
                <w:webHidden/>
              </w:rPr>
              <w:fldChar w:fldCharType="separate"/>
            </w:r>
            <w:r>
              <w:rPr>
                <w:noProof/>
                <w:webHidden/>
              </w:rPr>
              <w:t>10</w:t>
            </w:r>
            <w:r>
              <w:rPr>
                <w:noProof/>
                <w:webHidden/>
              </w:rPr>
              <w:fldChar w:fldCharType="end"/>
            </w:r>
          </w:hyperlink>
        </w:p>
        <w:p w14:paraId="41237E53" w14:textId="1EF1A2F9" w:rsidR="00F45E94" w:rsidRDefault="00F45E94">
          <w:pPr>
            <w:pStyle w:val="TOC3"/>
            <w:tabs>
              <w:tab w:val="right" w:leader="dot" w:pos="9016"/>
            </w:tabs>
            <w:rPr>
              <w:rFonts w:eastAsiaTheme="minorEastAsia"/>
              <w:noProof/>
              <w:sz w:val="24"/>
              <w:szCs w:val="24"/>
              <w:lang w:eastAsia="en-GB"/>
            </w:rPr>
          </w:pPr>
          <w:hyperlink w:anchor="_Toc193387562" w:history="1">
            <w:r w:rsidRPr="00791C25">
              <w:rPr>
                <w:rStyle w:val="Hyperlink"/>
                <w:noProof/>
              </w:rPr>
              <w:t>Conclusion</w:t>
            </w:r>
            <w:r>
              <w:rPr>
                <w:noProof/>
                <w:webHidden/>
              </w:rPr>
              <w:tab/>
            </w:r>
            <w:r>
              <w:rPr>
                <w:noProof/>
                <w:webHidden/>
              </w:rPr>
              <w:fldChar w:fldCharType="begin"/>
            </w:r>
            <w:r>
              <w:rPr>
                <w:noProof/>
                <w:webHidden/>
              </w:rPr>
              <w:instrText xml:space="preserve"> PAGEREF _Toc193387562 \h </w:instrText>
            </w:r>
            <w:r>
              <w:rPr>
                <w:noProof/>
                <w:webHidden/>
              </w:rPr>
            </w:r>
            <w:r>
              <w:rPr>
                <w:noProof/>
                <w:webHidden/>
              </w:rPr>
              <w:fldChar w:fldCharType="separate"/>
            </w:r>
            <w:r>
              <w:rPr>
                <w:noProof/>
                <w:webHidden/>
              </w:rPr>
              <w:t>10</w:t>
            </w:r>
            <w:r>
              <w:rPr>
                <w:noProof/>
                <w:webHidden/>
              </w:rPr>
              <w:fldChar w:fldCharType="end"/>
            </w:r>
          </w:hyperlink>
        </w:p>
        <w:p w14:paraId="09B20FB2" w14:textId="691026E0" w:rsidR="00F45E94" w:rsidRDefault="00F45E94">
          <w:pPr>
            <w:pStyle w:val="TOC2"/>
            <w:tabs>
              <w:tab w:val="right" w:leader="dot" w:pos="9016"/>
            </w:tabs>
            <w:rPr>
              <w:rFonts w:eastAsiaTheme="minorEastAsia"/>
              <w:noProof/>
              <w:sz w:val="24"/>
              <w:szCs w:val="24"/>
              <w:lang w:eastAsia="en-GB"/>
            </w:rPr>
          </w:pPr>
          <w:hyperlink w:anchor="_Toc193387563" w:history="1">
            <w:r w:rsidRPr="00791C25">
              <w:rPr>
                <w:rStyle w:val="Hyperlink"/>
                <w:noProof/>
              </w:rPr>
              <w:t>Linear Optimization Literature Review</w:t>
            </w:r>
            <w:r>
              <w:rPr>
                <w:noProof/>
                <w:webHidden/>
              </w:rPr>
              <w:tab/>
            </w:r>
            <w:r>
              <w:rPr>
                <w:noProof/>
                <w:webHidden/>
              </w:rPr>
              <w:fldChar w:fldCharType="begin"/>
            </w:r>
            <w:r>
              <w:rPr>
                <w:noProof/>
                <w:webHidden/>
              </w:rPr>
              <w:instrText xml:space="preserve"> PAGEREF _Toc193387563 \h </w:instrText>
            </w:r>
            <w:r>
              <w:rPr>
                <w:noProof/>
                <w:webHidden/>
              </w:rPr>
            </w:r>
            <w:r>
              <w:rPr>
                <w:noProof/>
                <w:webHidden/>
              </w:rPr>
              <w:fldChar w:fldCharType="separate"/>
            </w:r>
            <w:r>
              <w:rPr>
                <w:noProof/>
                <w:webHidden/>
              </w:rPr>
              <w:t>11</w:t>
            </w:r>
            <w:r>
              <w:rPr>
                <w:noProof/>
                <w:webHidden/>
              </w:rPr>
              <w:fldChar w:fldCharType="end"/>
            </w:r>
          </w:hyperlink>
        </w:p>
        <w:p w14:paraId="0F10D577" w14:textId="119618A3" w:rsidR="00F45E94" w:rsidRDefault="00F45E94">
          <w:pPr>
            <w:pStyle w:val="TOC3"/>
            <w:tabs>
              <w:tab w:val="right" w:leader="dot" w:pos="9016"/>
            </w:tabs>
            <w:rPr>
              <w:rFonts w:eastAsiaTheme="minorEastAsia"/>
              <w:noProof/>
              <w:sz w:val="24"/>
              <w:szCs w:val="24"/>
              <w:lang w:eastAsia="en-GB"/>
            </w:rPr>
          </w:pPr>
          <w:hyperlink w:anchor="_Toc193387564" w:history="1">
            <w:r w:rsidRPr="00791C25">
              <w:rPr>
                <w:rStyle w:val="Hyperlink"/>
                <w:noProof/>
              </w:rPr>
              <w:t>Intro</w:t>
            </w:r>
            <w:r>
              <w:rPr>
                <w:noProof/>
                <w:webHidden/>
              </w:rPr>
              <w:tab/>
            </w:r>
            <w:r>
              <w:rPr>
                <w:noProof/>
                <w:webHidden/>
              </w:rPr>
              <w:fldChar w:fldCharType="begin"/>
            </w:r>
            <w:r>
              <w:rPr>
                <w:noProof/>
                <w:webHidden/>
              </w:rPr>
              <w:instrText xml:space="preserve"> PAGEREF _Toc193387564 \h </w:instrText>
            </w:r>
            <w:r>
              <w:rPr>
                <w:noProof/>
                <w:webHidden/>
              </w:rPr>
            </w:r>
            <w:r>
              <w:rPr>
                <w:noProof/>
                <w:webHidden/>
              </w:rPr>
              <w:fldChar w:fldCharType="separate"/>
            </w:r>
            <w:r>
              <w:rPr>
                <w:noProof/>
                <w:webHidden/>
              </w:rPr>
              <w:t>11</w:t>
            </w:r>
            <w:r>
              <w:rPr>
                <w:noProof/>
                <w:webHidden/>
              </w:rPr>
              <w:fldChar w:fldCharType="end"/>
            </w:r>
          </w:hyperlink>
        </w:p>
        <w:p w14:paraId="13D9F9BE" w14:textId="3553FE9C" w:rsidR="00F45E94" w:rsidRDefault="00F45E94">
          <w:pPr>
            <w:pStyle w:val="TOC3"/>
            <w:tabs>
              <w:tab w:val="right" w:leader="dot" w:pos="9016"/>
            </w:tabs>
            <w:rPr>
              <w:rFonts w:eastAsiaTheme="minorEastAsia"/>
              <w:noProof/>
              <w:sz w:val="24"/>
              <w:szCs w:val="24"/>
              <w:lang w:eastAsia="en-GB"/>
            </w:rPr>
          </w:pPr>
          <w:hyperlink w:anchor="_Toc193387565" w:history="1">
            <w:r w:rsidRPr="00791C25">
              <w:rPr>
                <w:rStyle w:val="Hyperlink"/>
                <w:noProof/>
              </w:rPr>
              <w:t>Intersections Modelled</w:t>
            </w:r>
            <w:r>
              <w:rPr>
                <w:noProof/>
                <w:webHidden/>
              </w:rPr>
              <w:tab/>
            </w:r>
            <w:r>
              <w:rPr>
                <w:noProof/>
                <w:webHidden/>
              </w:rPr>
              <w:fldChar w:fldCharType="begin"/>
            </w:r>
            <w:r>
              <w:rPr>
                <w:noProof/>
                <w:webHidden/>
              </w:rPr>
              <w:instrText xml:space="preserve"> PAGEREF _Toc193387565 \h </w:instrText>
            </w:r>
            <w:r>
              <w:rPr>
                <w:noProof/>
                <w:webHidden/>
              </w:rPr>
            </w:r>
            <w:r>
              <w:rPr>
                <w:noProof/>
                <w:webHidden/>
              </w:rPr>
              <w:fldChar w:fldCharType="separate"/>
            </w:r>
            <w:r>
              <w:rPr>
                <w:noProof/>
                <w:webHidden/>
              </w:rPr>
              <w:t>11</w:t>
            </w:r>
            <w:r>
              <w:rPr>
                <w:noProof/>
                <w:webHidden/>
              </w:rPr>
              <w:fldChar w:fldCharType="end"/>
            </w:r>
          </w:hyperlink>
        </w:p>
        <w:p w14:paraId="2C4EBAC0" w14:textId="7CFEE5AD" w:rsidR="00F45E94" w:rsidRDefault="00F45E94">
          <w:pPr>
            <w:pStyle w:val="TOC3"/>
            <w:tabs>
              <w:tab w:val="right" w:leader="dot" w:pos="9016"/>
            </w:tabs>
            <w:rPr>
              <w:rFonts w:eastAsiaTheme="minorEastAsia"/>
              <w:noProof/>
              <w:sz w:val="24"/>
              <w:szCs w:val="24"/>
              <w:lang w:eastAsia="en-GB"/>
            </w:rPr>
          </w:pPr>
          <w:hyperlink w:anchor="_Toc193387566" w:history="1">
            <w:r w:rsidRPr="00791C25">
              <w:rPr>
                <w:rStyle w:val="Hyperlink"/>
                <w:noProof/>
              </w:rPr>
              <w:t>Queue Transmission Models</w:t>
            </w:r>
            <w:r>
              <w:rPr>
                <w:noProof/>
                <w:webHidden/>
              </w:rPr>
              <w:tab/>
            </w:r>
            <w:r>
              <w:rPr>
                <w:noProof/>
                <w:webHidden/>
              </w:rPr>
              <w:fldChar w:fldCharType="begin"/>
            </w:r>
            <w:r>
              <w:rPr>
                <w:noProof/>
                <w:webHidden/>
              </w:rPr>
              <w:instrText xml:space="preserve"> PAGEREF _Toc193387566 \h </w:instrText>
            </w:r>
            <w:r>
              <w:rPr>
                <w:noProof/>
                <w:webHidden/>
              </w:rPr>
            </w:r>
            <w:r>
              <w:rPr>
                <w:noProof/>
                <w:webHidden/>
              </w:rPr>
              <w:fldChar w:fldCharType="separate"/>
            </w:r>
            <w:r>
              <w:rPr>
                <w:noProof/>
                <w:webHidden/>
              </w:rPr>
              <w:t>12</w:t>
            </w:r>
            <w:r>
              <w:rPr>
                <w:noProof/>
                <w:webHidden/>
              </w:rPr>
              <w:fldChar w:fldCharType="end"/>
            </w:r>
          </w:hyperlink>
        </w:p>
        <w:p w14:paraId="635F3196" w14:textId="13EFEEB0" w:rsidR="00F45E94" w:rsidRDefault="00F45E94">
          <w:pPr>
            <w:pStyle w:val="TOC3"/>
            <w:tabs>
              <w:tab w:val="right" w:leader="dot" w:pos="9016"/>
            </w:tabs>
            <w:rPr>
              <w:rFonts w:eastAsiaTheme="minorEastAsia"/>
              <w:noProof/>
              <w:sz w:val="24"/>
              <w:szCs w:val="24"/>
              <w:lang w:eastAsia="en-GB"/>
            </w:rPr>
          </w:pPr>
          <w:hyperlink w:anchor="_Toc193387567" w:history="1">
            <w:r w:rsidRPr="00791C25">
              <w:rPr>
                <w:rStyle w:val="Hyperlink"/>
                <w:noProof/>
              </w:rPr>
              <w:t>Objective Functions</w:t>
            </w:r>
            <w:r>
              <w:rPr>
                <w:noProof/>
                <w:webHidden/>
              </w:rPr>
              <w:tab/>
            </w:r>
            <w:r>
              <w:rPr>
                <w:noProof/>
                <w:webHidden/>
              </w:rPr>
              <w:fldChar w:fldCharType="begin"/>
            </w:r>
            <w:r>
              <w:rPr>
                <w:noProof/>
                <w:webHidden/>
              </w:rPr>
              <w:instrText xml:space="preserve"> PAGEREF _Toc193387567 \h </w:instrText>
            </w:r>
            <w:r>
              <w:rPr>
                <w:noProof/>
                <w:webHidden/>
              </w:rPr>
            </w:r>
            <w:r>
              <w:rPr>
                <w:noProof/>
                <w:webHidden/>
              </w:rPr>
              <w:fldChar w:fldCharType="separate"/>
            </w:r>
            <w:r>
              <w:rPr>
                <w:noProof/>
                <w:webHidden/>
              </w:rPr>
              <w:t>13</w:t>
            </w:r>
            <w:r>
              <w:rPr>
                <w:noProof/>
                <w:webHidden/>
              </w:rPr>
              <w:fldChar w:fldCharType="end"/>
            </w:r>
          </w:hyperlink>
        </w:p>
        <w:p w14:paraId="55FE3F87" w14:textId="7EDA1E4F" w:rsidR="00F45E94" w:rsidRDefault="00F45E94">
          <w:pPr>
            <w:pStyle w:val="TOC3"/>
            <w:tabs>
              <w:tab w:val="right" w:leader="dot" w:pos="9016"/>
            </w:tabs>
            <w:rPr>
              <w:rFonts w:eastAsiaTheme="minorEastAsia"/>
              <w:noProof/>
              <w:sz w:val="24"/>
              <w:szCs w:val="24"/>
              <w:lang w:eastAsia="en-GB"/>
            </w:rPr>
          </w:pPr>
          <w:hyperlink w:anchor="_Toc193387568" w:history="1">
            <w:r w:rsidRPr="00791C25">
              <w:rPr>
                <w:rStyle w:val="Hyperlink"/>
                <w:noProof/>
              </w:rPr>
              <w:t>Constraints</w:t>
            </w:r>
            <w:r>
              <w:rPr>
                <w:noProof/>
                <w:webHidden/>
              </w:rPr>
              <w:tab/>
            </w:r>
            <w:r>
              <w:rPr>
                <w:noProof/>
                <w:webHidden/>
              </w:rPr>
              <w:fldChar w:fldCharType="begin"/>
            </w:r>
            <w:r>
              <w:rPr>
                <w:noProof/>
                <w:webHidden/>
              </w:rPr>
              <w:instrText xml:space="preserve"> PAGEREF _Toc193387568 \h </w:instrText>
            </w:r>
            <w:r>
              <w:rPr>
                <w:noProof/>
                <w:webHidden/>
              </w:rPr>
            </w:r>
            <w:r>
              <w:rPr>
                <w:noProof/>
                <w:webHidden/>
              </w:rPr>
              <w:fldChar w:fldCharType="separate"/>
            </w:r>
            <w:r>
              <w:rPr>
                <w:noProof/>
                <w:webHidden/>
              </w:rPr>
              <w:t>13</w:t>
            </w:r>
            <w:r>
              <w:rPr>
                <w:noProof/>
                <w:webHidden/>
              </w:rPr>
              <w:fldChar w:fldCharType="end"/>
            </w:r>
          </w:hyperlink>
        </w:p>
        <w:p w14:paraId="15D7F76F" w14:textId="741412E7" w:rsidR="00F45E94" w:rsidRDefault="00F45E94">
          <w:pPr>
            <w:pStyle w:val="TOC3"/>
            <w:tabs>
              <w:tab w:val="right" w:leader="dot" w:pos="9016"/>
            </w:tabs>
            <w:rPr>
              <w:rFonts w:eastAsiaTheme="minorEastAsia"/>
              <w:noProof/>
              <w:sz w:val="24"/>
              <w:szCs w:val="24"/>
              <w:lang w:eastAsia="en-GB"/>
            </w:rPr>
          </w:pPr>
          <w:hyperlink w:anchor="_Toc193387569" w:history="1">
            <w:r w:rsidRPr="00791C25">
              <w:rPr>
                <w:rStyle w:val="Hyperlink"/>
                <w:noProof/>
              </w:rPr>
              <w:t>Optimizations</w:t>
            </w:r>
            <w:r>
              <w:rPr>
                <w:noProof/>
                <w:webHidden/>
              </w:rPr>
              <w:tab/>
            </w:r>
            <w:r>
              <w:rPr>
                <w:noProof/>
                <w:webHidden/>
              </w:rPr>
              <w:fldChar w:fldCharType="begin"/>
            </w:r>
            <w:r>
              <w:rPr>
                <w:noProof/>
                <w:webHidden/>
              </w:rPr>
              <w:instrText xml:space="preserve"> PAGEREF _Toc193387569 \h </w:instrText>
            </w:r>
            <w:r>
              <w:rPr>
                <w:noProof/>
                <w:webHidden/>
              </w:rPr>
            </w:r>
            <w:r>
              <w:rPr>
                <w:noProof/>
                <w:webHidden/>
              </w:rPr>
              <w:fldChar w:fldCharType="separate"/>
            </w:r>
            <w:r>
              <w:rPr>
                <w:noProof/>
                <w:webHidden/>
              </w:rPr>
              <w:t>13</w:t>
            </w:r>
            <w:r>
              <w:rPr>
                <w:noProof/>
                <w:webHidden/>
              </w:rPr>
              <w:fldChar w:fldCharType="end"/>
            </w:r>
          </w:hyperlink>
        </w:p>
        <w:p w14:paraId="193C2B8D" w14:textId="54958CAA" w:rsidR="00F45E94" w:rsidRDefault="00F45E94">
          <w:pPr>
            <w:pStyle w:val="TOC3"/>
            <w:tabs>
              <w:tab w:val="right" w:leader="dot" w:pos="9016"/>
            </w:tabs>
            <w:rPr>
              <w:rFonts w:eastAsiaTheme="minorEastAsia"/>
              <w:noProof/>
              <w:sz w:val="24"/>
              <w:szCs w:val="24"/>
              <w:lang w:eastAsia="en-GB"/>
            </w:rPr>
          </w:pPr>
          <w:hyperlink w:anchor="_Toc193387570" w:history="1">
            <w:r w:rsidRPr="00791C25">
              <w:rPr>
                <w:rStyle w:val="Hyperlink"/>
                <w:noProof/>
              </w:rPr>
              <w:t>Model Evaluation</w:t>
            </w:r>
            <w:r>
              <w:rPr>
                <w:noProof/>
                <w:webHidden/>
              </w:rPr>
              <w:tab/>
            </w:r>
            <w:r>
              <w:rPr>
                <w:noProof/>
                <w:webHidden/>
              </w:rPr>
              <w:fldChar w:fldCharType="begin"/>
            </w:r>
            <w:r>
              <w:rPr>
                <w:noProof/>
                <w:webHidden/>
              </w:rPr>
              <w:instrText xml:space="preserve"> PAGEREF _Toc193387570 \h </w:instrText>
            </w:r>
            <w:r>
              <w:rPr>
                <w:noProof/>
                <w:webHidden/>
              </w:rPr>
            </w:r>
            <w:r>
              <w:rPr>
                <w:noProof/>
                <w:webHidden/>
              </w:rPr>
              <w:fldChar w:fldCharType="separate"/>
            </w:r>
            <w:r>
              <w:rPr>
                <w:noProof/>
                <w:webHidden/>
              </w:rPr>
              <w:t>14</w:t>
            </w:r>
            <w:r>
              <w:rPr>
                <w:noProof/>
                <w:webHidden/>
              </w:rPr>
              <w:fldChar w:fldCharType="end"/>
            </w:r>
          </w:hyperlink>
        </w:p>
        <w:p w14:paraId="345F8BFA" w14:textId="16CED2F5" w:rsidR="00F45E94" w:rsidRDefault="00F45E94">
          <w:pPr>
            <w:pStyle w:val="TOC3"/>
            <w:tabs>
              <w:tab w:val="right" w:leader="dot" w:pos="9016"/>
            </w:tabs>
            <w:rPr>
              <w:rFonts w:eastAsiaTheme="minorEastAsia"/>
              <w:noProof/>
              <w:sz w:val="24"/>
              <w:szCs w:val="24"/>
              <w:lang w:eastAsia="en-GB"/>
            </w:rPr>
          </w:pPr>
          <w:hyperlink w:anchor="_Toc193387571" w:history="1">
            <w:r w:rsidRPr="00791C25">
              <w:rPr>
                <w:rStyle w:val="Hyperlink"/>
                <w:noProof/>
              </w:rPr>
              <w:t>Conclusion</w:t>
            </w:r>
            <w:r>
              <w:rPr>
                <w:noProof/>
                <w:webHidden/>
              </w:rPr>
              <w:tab/>
            </w:r>
            <w:r>
              <w:rPr>
                <w:noProof/>
                <w:webHidden/>
              </w:rPr>
              <w:fldChar w:fldCharType="begin"/>
            </w:r>
            <w:r>
              <w:rPr>
                <w:noProof/>
                <w:webHidden/>
              </w:rPr>
              <w:instrText xml:space="preserve"> PAGEREF _Toc193387571 \h </w:instrText>
            </w:r>
            <w:r>
              <w:rPr>
                <w:noProof/>
                <w:webHidden/>
              </w:rPr>
            </w:r>
            <w:r>
              <w:rPr>
                <w:noProof/>
                <w:webHidden/>
              </w:rPr>
              <w:fldChar w:fldCharType="separate"/>
            </w:r>
            <w:r>
              <w:rPr>
                <w:noProof/>
                <w:webHidden/>
              </w:rPr>
              <w:t>14</w:t>
            </w:r>
            <w:r>
              <w:rPr>
                <w:noProof/>
                <w:webHidden/>
              </w:rPr>
              <w:fldChar w:fldCharType="end"/>
            </w:r>
          </w:hyperlink>
        </w:p>
        <w:p w14:paraId="5089C1CC" w14:textId="29DDBEFC" w:rsidR="00F45E94" w:rsidRDefault="00F45E94">
          <w:pPr>
            <w:pStyle w:val="TOC1"/>
            <w:tabs>
              <w:tab w:val="right" w:leader="dot" w:pos="9016"/>
            </w:tabs>
            <w:rPr>
              <w:rFonts w:eastAsiaTheme="minorEastAsia"/>
              <w:noProof/>
              <w:sz w:val="24"/>
              <w:szCs w:val="24"/>
              <w:lang w:eastAsia="en-GB"/>
            </w:rPr>
          </w:pPr>
          <w:hyperlink w:anchor="_Toc193387572" w:history="1">
            <w:r w:rsidRPr="00791C25">
              <w:rPr>
                <w:rStyle w:val="Hyperlink"/>
                <w:noProof/>
              </w:rPr>
              <w:t>Methodology</w:t>
            </w:r>
            <w:r>
              <w:rPr>
                <w:noProof/>
                <w:webHidden/>
              </w:rPr>
              <w:tab/>
            </w:r>
            <w:r>
              <w:rPr>
                <w:noProof/>
                <w:webHidden/>
              </w:rPr>
              <w:fldChar w:fldCharType="begin"/>
            </w:r>
            <w:r>
              <w:rPr>
                <w:noProof/>
                <w:webHidden/>
              </w:rPr>
              <w:instrText xml:space="preserve"> PAGEREF _Toc193387572 \h </w:instrText>
            </w:r>
            <w:r>
              <w:rPr>
                <w:noProof/>
                <w:webHidden/>
              </w:rPr>
            </w:r>
            <w:r>
              <w:rPr>
                <w:noProof/>
                <w:webHidden/>
              </w:rPr>
              <w:fldChar w:fldCharType="separate"/>
            </w:r>
            <w:r>
              <w:rPr>
                <w:noProof/>
                <w:webHidden/>
              </w:rPr>
              <w:t>15</w:t>
            </w:r>
            <w:r>
              <w:rPr>
                <w:noProof/>
                <w:webHidden/>
              </w:rPr>
              <w:fldChar w:fldCharType="end"/>
            </w:r>
          </w:hyperlink>
        </w:p>
        <w:p w14:paraId="4FDC8FFE" w14:textId="71B37032" w:rsidR="00F45E94" w:rsidRDefault="00F45E94">
          <w:pPr>
            <w:pStyle w:val="TOC2"/>
            <w:tabs>
              <w:tab w:val="right" w:leader="dot" w:pos="9016"/>
            </w:tabs>
            <w:rPr>
              <w:rFonts w:eastAsiaTheme="minorEastAsia"/>
              <w:noProof/>
              <w:sz w:val="24"/>
              <w:szCs w:val="24"/>
              <w:lang w:eastAsia="en-GB"/>
            </w:rPr>
          </w:pPr>
          <w:hyperlink w:anchor="_Toc193387573" w:history="1">
            <w:r w:rsidRPr="00791C25">
              <w:rPr>
                <w:rStyle w:val="Hyperlink"/>
                <w:noProof/>
              </w:rPr>
              <w:t>Agent Design</w:t>
            </w:r>
            <w:r>
              <w:rPr>
                <w:noProof/>
                <w:webHidden/>
              </w:rPr>
              <w:tab/>
            </w:r>
            <w:r>
              <w:rPr>
                <w:noProof/>
                <w:webHidden/>
              </w:rPr>
              <w:fldChar w:fldCharType="begin"/>
            </w:r>
            <w:r>
              <w:rPr>
                <w:noProof/>
                <w:webHidden/>
              </w:rPr>
              <w:instrText xml:space="preserve"> PAGEREF _Toc193387573 \h </w:instrText>
            </w:r>
            <w:r>
              <w:rPr>
                <w:noProof/>
                <w:webHidden/>
              </w:rPr>
            </w:r>
            <w:r>
              <w:rPr>
                <w:noProof/>
                <w:webHidden/>
              </w:rPr>
              <w:fldChar w:fldCharType="separate"/>
            </w:r>
            <w:r>
              <w:rPr>
                <w:noProof/>
                <w:webHidden/>
              </w:rPr>
              <w:t>15</w:t>
            </w:r>
            <w:r>
              <w:rPr>
                <w:noProof/>
                <w:webHidden/>
              </w:rPr>
              <w:fldChar w:fldCharType="end"/>
            </w:r>
          </w:hyperlink>
        </w:p>
        <w:p w14:paraId="5B8CD7CB" w14:textId="5B8DCF8A" w:rsidR="00F45E94" w:rsidRDefault="00F45E94">
          <w:pPr>
            <w:pStyle w:val="TOC3"/>
            <w:tabs>
              <w:tab w:val="right" w:leader="dot" w:pos="9016"/>
            </w:tabs>
            <w:rPr>
              <w:rFonts w:eastAsiaTheme="minorEastAsia"/>
              <w:noProof/>
              <w:sz w:val="24"/>
              <w:szCs w:val="24"/>
              <w:lang w:eastAsia="en-GB"/>
            </w:rPr>
          </w:pPr>
          <w:hyperlink w:anchor="_Toc193387574" w:history="1">
            <w:r w:rsidRPr="00791C25">
              <w:rPr>
                <w:rStyle w:val="Hyperlink"/>
                <w:noProof/>
              </w:rPr>
              <w:t>State</w:t>
            </w:r>
            <w:r>
              <w:rPr>
                <w:noProof/>
                <w:webHidden/>
              </w:rPr>
              <w:tab/>
            </w:r>
            <w:r>
              <w:rPr>
                <w:noProof/>
                <w:webHidden/>
              </w:rPr>
              <w:fldChar w:fldCharType="begin"/>
            </w:r>
            <w:r>
              <w:rPr>
                <w:noProof/>
                <w:webHidden/>
              </w:rPr>
              <w:instrText xml:space="preserve"> PAGEREF _Toc193387574 \h </w:instrText>
            </w:r>
            <w:r>
              <w:rPr>
                <w:noProof/>
                <w:webHidden/>
              </w:rPr>
            </w:r>
            <w:r>
              <w:rPr>
                <w:noProof/>
                <w:webHidden/>
              </w:rPr>
              <w:fldChar w:fldCharType="separate"/>
            </w:r>
            <w:r>
              <w:rPr>
                <w:noProof/>
                <w:webHidden/>
              </w:rPr>
              <w:t>15</w:t>
            </w:r>
            <w:r>
              <w:rPr>
                <w:noProof/>
                <w:webHidden/>
              </w:rPr>
              <w:fldChar w:fldCharType="end"/>
            </w:r>
          </w:hyperlink>
        </w:p>
        <w:p w14:paraId="453F5C64" w14:textId="0D7A935D" w:rsidR="00F45E94" w:rsidRDefault="00F45E94">
          <w:pPr>
            <w:pStyle w:val="TOC3"/>
            <w:tabs>
              <w:tab w:val="right" w:leader="dot" w:pos="9016"/>
            </w:tabs>
            <w:rPr>
              <w:rFonts w:eastAsiaTheme="minorEastAsia"/>
              <w:noProof/>
              <w:sz w:val="24"/>
              <w:szCs w:val="24"/>
              <w:lang w:eastAsia="en-GB"/>
            </w:rPr>
          </w:pPr>
          <w:hyperlink w:anchor="_Toc193387575" w:history="1">
            <w:r w:rsidRPr="00791C25">
              <w:rPr>
                <w:rStyle w:val="Hyperlink"/>
                <w:noProof/>
              </w:rPr>
              <w:t>Action</w:t>
            </w:r>
            <w:r>
              <w:rPr>
                <w:noProof/>
                <w:webHidden/>
              </w:rPr>
              <w:tab/>
            </w:r>
            <w:r>
              <w:rPr>
                <w:noProof/>
                <w:webHidden/>
              </w:rPr>
              <w:fldChar w:fldCharType="begin"/>
            </w:r>
            <w:r>
              <w:rPr>
                <w:noProof/>
                <w:webHidden/>
              </w:rPr>
              <w:instrText xml:space="preserve"> PAGEREF _Toc193387575 \h </w:instrText>
            </w:r>
            <w:r>
              <w:rPr>
                <w:noProof/>
                <w:webHidden/>
              </w:rPr>
            </w:r>
            <w:r>
              <w:rPr>
                <w:noProof/>
                <w:webHidden/>
              </w:rPr>
              <w:fldChar w:fldCharType="separate"/>
            </w:r>
            <w:r>
              <w:rPr>
                <w:noProof/>
                <w:webHidden/>
              </w:rPr>
              <w:t>15</w:t>
            </w:r>
            <w:r>
              <w:rPr>
                <w:noProof/>
                <w:webHidden/>
              </w:rPr>
              <w:fldChar w:fldCharType="end"/>
            </w:r>
          </w:hyperlink>
        </w:p>
        <w:p w14:paraId="2AC83368" w14:textId="6402FB2C" w:rsidR="00F45E94" w:rsidRDefault="00F45E94">
          <w:pPr>
            <w:pStyle w:val="TOC3"/>
            <w:tabs>
              <w:tab w:val="right" w:leader="dot" w:pos="9016"/>
            </w:tabs>
            <w:rPr>
              <w:rFonts w:eastAsiaTheme="minorEastAsia"/>
              <w:noProof/>
              <w:sz w:val="24"/>
              <w:szCs w:val="24"/>
              <w:lang w:eastAsia="en-GB"/>
            </w:rPr>
          </w:pPr>
          <w:hyperlink w:anchor="_Toc193387576" w:history="1">
            <w:r w:rsidRPr="00791C25">
              <w:rPr>
                <w:rStyle w:val="Hyperlink"/>
                <w:noProof/>
              </w:rPr>
              <w:t>Reward</w:t>
            </w:r>
            <w:r>
              <w:rPr>
                <w:noProof/>
                <w:webHidden/>
              </w:rPr>
              <w:tab/>
            </w:r>
            <w:r>
              <w:rPr>
                <w:noProof/>
                <w:webHidden/>
              </w:rPr>
              <w:fldChar w:fldCharType="begin"/>
            </w:r>
            <w:r>
              <w:rPr>
                <w:noProof/>
                <w:webHidden/>
              </w:rPr>
              <w:instrText xml:space="preserve"> PAGEREF _Toc193387576 \h </w:instrText>
            </w:r>
            <w:r>
              <w:rPr>
                <w:noProof/>
                <w:webHidden/>
              </w:rPr>
            </w:r>
            <w:r>
              <w:rPr>
                <w:noProof/>
                <w:webHidden/>
              </w:rPr>
              <w:fldChar w:fldCharType="separate"/>
            </w:r>
            <w:r>
              <w:rPr>
                <w:noProof/>
                <w:webHidden/>
              </w:rPr>
              <w:t>16</w:t>
            </w:r>
            <w:r>
              <w:rPr>
                <w:noProof/>
                <w:webHidden/>
              </w:rPr>
              <w:fldChar w:fldCharType="end"/>
            </w:r>
          </w:hyperlink>
        </w:p>
        <w:p w14:paraId="5D68F6C5" w14:textId="5EC93FEF" w:rsidR="00F45E94" w:rsidRDefault="00F45E94">
          <w:pPr>
            <w:pStyle w:val="TOC2"/>
            <w:tabs>
              <w:tab w:val="right" w:leader="dot" w:pos="9016"/>
            </w:tabs>
            <w:rPr>
              <w:rFonts w:eastAsiaTheme="minorEastAsia"/>
              <w:noProof/>
              <w:sz w:val="24"/>
              <w:szCs w:val="24"/>
              <w:lang w:eastAsia="en-GB"/>
            </w:rPr>
          </w:pPr>
          <w:hyperlink w:anchor="_Toc193387577" w:history="1">
            <w:r w:rsidRPr="00791C25">
              <w:rPr>
                <w:rStyle w:val="Hyperlink"/>
                <w:noProof/>
              </w:rPr>
              <w:t>Linear and Discrete Optimization</w:t>
            </w:r>
            <w:r>
              <w:rPr>
                <w:noProof/>
                <w:webHidden/>
              </w:rPr>
              <w:tab/>
            </w:r>
            <w:r>
              <w:rPr>
                <w:noProof/>
                <w:webHidden/>
              </w:rPr>
              <w:fldChar w:fldCharType="begin"/>
            </w:r>
            <w:r>
              <w:rPr>
                <w:noProof/>
                <w:webHidden/>
              </w:rPr>
              <w:instrText xml:space="preserve"> PAGEREF _Toc193387577 \h </w:instrText>
            </w:r>
            <w:r>
              <w:rPr>
                <w:noProof/>
                <w:webHidden/>
              </w:rPr>
            </w:r>
            <w:r>
              <w:rPr>
                <w:noProof/>
                <w:webHidden/>
              </w:rPr>
              <w:fldChar w:fldCharType="separate"/>
            </w:r>
            <w:r>
              <w:rPr>
                <w:noProof/>
                <w:webHidden/>
              </w:rPr>
              <w:t>16</w:t>
            </w:r>
            <w:r>
              <w:rPr>
                <w:noProof/>
                <w:webHidden/>
              </w:rPr>
              <w:fldChar w:fldCharType="end"/>
            </w:r>
          </w:hyperlink>
        </w:p>
        <w:p w14:paraId="1ECFC32D" w14:textId="12C66C43" w:rsidR="00F45E94" w:rsidRDefault="00F45E94">
          <w:pPr>
            <w:pStyle w:val="TOC3"/>
            <w:tabs>
              <w:tab w:val="right" w:leader="dot" w:pos="9016"/>
            </w:tabs>
            <w:rPr>
              <w:rFonts w:eastAsiaTheme="minorEastAsia"/>
              <w:noProof/>
              <w:sz w:val="24"/>
              <w:szCs w:val="24"/>
              <w:lang w:eastAsia="en-GB"/>
            </w:rPr>
          </w:pPr>
          <w:hyperlink w:anchor="_Toc193387578" w:history="1">
            <w:r w:rsidRPr="00791C25">
              <w:rPr>
                <w:rStyle w:val="Hyperlink"/>
                <w:noProof/>
              </w:rPr>
              <w:t>Model 1</w:t>
            </w:r>
            <w:r>
              <w:rPr>
                <w:noProof/>
                <w:webHidden/>
              </w:rPr>
              <w:tab/>
            </w:r>
            <w:r>
              <w:rPr>
                <w:noProof/>
                <w:webHidden/>
              </w:rPr>
              <w:fldChar w:fldCharType="begin"/>
            </w:r>
            <w:r>
              <w:rPr>
                <w:noProof/>
                <w:webHidden/>
              </w:rPr>
              <w:instrText xml:space="preserve"> PAGEREF _Toc193387578 \h </w:instrText>
            </w:r>
            <w:r>
              <w:rPr>
                <w:noProof/>
                <w:webHidden/>
              </w:rPr>
            </w:r>
            <w:r>
              <w:rPr>
                <w:noProof/>
                <w:webHidden/>
              </w:rPr>
              <w:fldChar w:fldCharType="separate"/>
            </w:r>
            <w:r>
              <w:rPr>
                <w:noProof/>
                <w:webHidden/>
              </w:rPr>
              <w:t>16</w:t>
            </w:r>
            <w:r>
              <w:rPr>
                <w:noProof/>
                <w:webHidden/>
              </w:rPr>
              <w:fldChar w:fldCharType="end"/>
            </w:r>
          </w:hyperlink>
        </w:p>
        <w:p w14:paraId="237F667F" w14:textId="44209074" w:rsidR="00F45E94" w:rsidRDefault="00F45E94">
          <w:pPr>
            <w:pStyle w:val="TOC3"/>
            <w:tabs>
              <w:tab w:val="right" w:leader="dot" w:pos="9016"/>
            </w:tabs>
            <w:rPr>
              <w:rFonts w:eastAsiaTheme="minorEastAsia"/>
              <w:noProof/>
              <w:sz w:val="24"/>
              <w:szCs w:val="24"/>
              <w:lang w:eastAsia="en-GB"/>
            </w:rPr>
          </w:pPr>
          <w:hyperlink w:anchor="_Toc193387579" w:history="1">
            <w:r w:rsidRPr="00791C25">
              <w:rPr>
                <w:rStyle w:val="Hyperlink"/>
                <w:noProof/>
              </w:rPr>
              <w:t>Model 2</w:t>
            </w:r>
            <w:r>
              <w:rPr>
                <w:noProof/>
                <w:webHidden/>
              </w:rPr>
              <w:tab/>
            </w:r>
            <w:r>
              <w:rPr>
                <w:noProof/>
                <w:webHidden/>
              </w:rPr>
              <w:fldChar w:fldCharType="begin"/>
            </w:r>
            <w:r>
              <w:rPr>
                <w:noProof/>
                <w:webHidden/>
              </w:rPr>
              <w:instrText xml:space="preserve"> PAGEREF _Toc193387579 \h </w:instrText>
            </w:r>
            <w:r>
              <w:rPr>
                <w:noProof/>
                <w:webHidden/>
              </w:rPr>
            </w:r>
            <w:r>
              <w:rPr>
                <w:noProof/>
                <w:webHidden/>
              </w:rPr>
              <w:fldChar w:fldCharType="separate"/>
            </w:r>
            <w:r>
              <w:rPr>
                <w:noProof/>
                <w:webHidden/>
              </w:rPr>
              <w:t>17</w:t>
            </w:r>
            <w:r>
              <w:rPr>
                <w:noProof/>
                <w:webHidden/>
              </w:rPr>
              <w:fldChar w:fldCharType="end"/>
            </w:r>
          </w:hyperlink>
        </w:p>
        <w:p w14:paraId="698BE51C" w14:textId="310C4651" w:rsidR="00F45E94" w:rsidRDefault="00F45E94">
          <w:pPr>
            <w:pStyle w:val="TOC1"/>
            <w:tabs>
              <w:tab w:val="right" w:leader="dot" w:pos="9016"/>
            </w:tabs>
            <w:rPr>
              <w:rFonts w:eastAsiaTheme="minorEastAsia"/>
              <w:noProof/>
              <w:sz w:val="24"/>
              <w:szCs w:val="24"/>
              <w:lang w:eastAsia="en-GB"/>
            </w:rPr>
          </w:pPr>
          <w:hyperlink w:anchor="_Toc193387580" w:history="1">
            <w:r w:rsidRPr="00791C25">
              <w:rPr>
                <w:rStyle w:val="Hyperlink"/>
                <w:noProof/>
              </w:rPr>
              <w:t>Implementation</w:t>
            </w:r>
            <w:r>
              <w:rPr>
                <w:noProof/>
                <w:webHidden/>
              </w:rPr>
              <w:tab/>
            </w:r>
            <w:r>
              <w:rPr>
                <w:noProof/>
                <w:webHidden/>
              </w:rPr>
              <w:fldChar w:fldCharType="begin"/>
            </w:r>
            <w:r>
              <w:rPr>
                <w:noProof/>
                <w:webHidden/>
              </w:rPr>
              <w:instrText xml:space="preserve"> PAGEREF _Toc193387580 \h </w:instrText>
            </w:r>
            <w:r>
              <w:rPr>
                <w:noProof/>
                <w:webHidden/>
              </w:rPr>
            </w:r>
            <w:r>
              <w:rPr>
                <w:noProof/>
                <w:webHidden/>
              </w:rPr>
              <w:fldChar w:fldCharType="separate"/>
            </w:r>
            <w:r>
              <w:rPr>
                <w:noProof/>
                <w:webHidden/>
              </w:rPr>
              <w:t>18</w:t>
            </w:r>
            <w:r>
              <w:rPr>
                <w:noProof/>
                <w:webHidden/>
              </w:rPr>
              <w:fldChar w:fldCharType="end"/>
            </w:r>
          </w:hyperlink>
        </w:p>
        <w:p w14:paraId="36E14E3F" w14:textId="1511F819" w:rsidR="00F45E94" w:rsidRDefault="00F45E94">
          <w:pPr>
            <w:pStyle w:val="TOC2"/>
            <w:tabs>
              <w:tab w:val="right" w:leader="dot" w:pos="9016"/>
            </w:tabs>
            <w:rPr>
              <w:rFonts w:eastAsiaTheme="minorEastAsia"/>
              <w:noProof/>
              <w:sz w:val="24"/>
              <w:szCs w:val="24"/>
              <w:lang w:eastAsia="en-GB"/>
            </w:rPr>
          </w:pPr>
          <w:hyperlink w:anchor="_Toc193387581" w:history="1">
            <w:r w:rsidRPr="00791C25">
              <w:rPr>
                <w:rStyle w:val="Hyperlink"/>
                <w:noProof/>
              </w:rPr>
              <w:t>RL Agent Implementation</w:t>
            </w:r>
            <w:r>
              <w:rPr>
                <w:noProof/>
                <w:webHidden/>
              </w:rPr>
              <w:tab/>
            </w:r>
            <w:r>
              <w:rPr>
                <w:noProof/>
                <w:webHidden/>
              </w:rPr>
              <w:fldChar w:fldCharType="begin"/>
            </w:r>
            <w:r>
              <w:rPr>
                <w:noProof/>
                <w:webHidden/>
              </w:rPr>
              <w:instrText xml:space="preserve"> PAGEREF _Toc193387581 \h </w:instrText>
            </w:r>
            <w:r>
              <w:rPr>
                <w:noProof/>
                <w:webHidden/>
              </w:rPr>
            </w:r>
            <w:r>
              <w:rPr>
                <w:noProof/>
                <w:webHidden/>
              </w:rPr>
              <w:fldChar w:fldCharType="separate"/>
            </w:r>
            <w:r>
              <w:rPr>
                <w:noProof/>
                <w:webHidden/>
              </w:rPr>
              <w:t>18</w:t>
            </w:r>
            <w:r>
              <w:rPr>
                <w:noProof/>
                <w:webHidden/>
              </w:rPr>
              <w:fldChar w:fldCharType="end"/>
            </w:r>
          </w:hyperlink>
        </w:p>
        <w:p w14:paraId="7C839003" w14:textId="66E99B2C" w:rsidR="00F45E94" w:rsidRDefault="00F45E94">
          <w:pPr>
            <w:pStyle w:val="TOC3"/>
            <w:tabs>
              <w:tab w:val="right" w:leader="dot" w:pos="9016"/>
            </w:tabs>
            <w:rPr>
              <w:rFonts w:eastAsiaTheme="minorEastAsia"/>
              <w:noProof/>
              <w:sz w:val="24"/>
              <w:szCs w:val="24"/>
              <w:lang w:eastAsia="en-GB"/>
            </w:rPr>
          </w:pPr>
          <w:hyperlink w:anchor="_Toc193387582" w:history="1">
            <w:r w:rsidRPr="00791C25">
              <w:rPr>
                <w:rStyle w:val="Hyperlink"/>
                <w:noProof/>
              </w:rPr>
              <w:t>Simulation</w:t>
            </w:r>
            <w:r>
              <w:rPr>
                <w:noProof/>
                <w:webHidden/>
              </w:rPr>
              <w:tab/>
            </w:r>
            <w:r>
              <w:rPr>
                <w:noProof/>
                <w:webHidden/>
              </w:rPr>
              <w:fldChar w:fldCharType="begin"/>
            </w:r>
            <w:r>
              <w:rPr>
                <w:noProof/>
                <w:webHidden/>
              </w:rPr>
              <w:instrText xml:space="preserve"> PAGEREF _Toc193387582 \h </w:instrText>
            </w:r>
            <w:r>
              <w:rPr>
                <w:noProof/>
                <w:webHidden/>
              </w:rPr>
            </w:r>
            <w:r>
              <w:rPr>
                <w:noProof/>
                <w:webHidden/>
              </w:rPr>
              <w:fldChar w:fldCharType="separate"/>
            </w:r>
            <w:r>
              <w:rPr>
                <w:noProof/>
                <w:webHidden/>
              </w:rPr>
              <w:t>18</w:t>
            </w:r>
            <w:r>
              <w:rPr>
                <w:noProof/>
                <w:webHidden/>
              </w:rPr>
              <w:fldChar w:fldCharType="end"/>
            </w:r>
          </w:hyperlink>
        </w:p>
        <w:p w14:paraId="5E38CE15" w14:textId="6F90C88B" w:rsidR="00F45E94" w:rsidRDefault="00F45E94">
          <w:pPr>
            <w:pStyle w:val="TOC3"/>
            <w:tabs>
              <w:tab w:val="right" w:leader="dot" w:pos="9016"/>
            </w:tabs>
            <w:rPr>
              <w:rFonts w:eastAsiaTheme="minorEastAsia"/>
              <w:noProof/>
              <w:sz w:val="24"/>
              <w:szCs w:val="24"/>
              <w:lang w:eastAsia="en-GB"/>
            </w:rPr>
          </w:pPr>
          <w:hyperlink w:anchor="_Toc193387583" w:history="1">
            <w:r w:rsidRPr="00791C25">
              <w:rPr>
                <w:rStyle w:val="Hyperlink"/>
                <w:noProof/>
              </w:rPr>
              <w:t>Code</w:t>
            </w:r>
            <w:r>
              <w:rPr>
                <w:noProof/>
                <w:webHidden/>
              </w:rPr>
              <w:tab/>
            </w:r>
            <w:r>
              <w:rPr>
                <w:noProof/>
                <w:webHidden/>
              </w:rPr>
              <w:fldChar w:fldCharType="begin"/>
            </w:r>
            <w:r>
              <w:rPr>
                <w:noProof/>
                <w:webHidden/>
              </w:rPr>
              <w:instrText xml:space="preserve"> PAGEREF _Toc193387583 \h </w:instrText>
            </w:r>
            <w:r>
              <w:rPr>
                <w:noProof/>
                <w:webHidden/>
              </w:rPr>
            </w:r>
            <w:r>
              <w:rPr>
                <w:noProof/>
                <w:webHidden/>
              </w:rPr>
              <w:fldChar w:fldCharType="separate"/>
            </w:r>
            <w:r>
              <w:rPr>
                <w:noProof/>
                <w:webHidden/>
              </w:rPr>
              <w:t>19</w:t>
            </w:r>
            <w:r>
              <w:rPr>
                <w:noProof/>
                <w:webHidden/>
              </w:rPr>
              <w:fldChar w:fldCharType="end"/>
            </w:r>
          </w:hyperlink>
        </w:p>
        <w:p w14:paraId="4446D35F" w14:textId="490DC228" w:rsidR="00F45E94" w:rsidRDefault="00F45E94">
          <w:pPr>
            <w:pStyle w:val="TOC3"/>
            <w:tabs>
              <w:tab w:val="right" w:leader="dot" w:pos="9016"/>
            </w:tabs>
            <w:rPr>
              <w:rFonts w:eastAsiaTheme="minorEastAsia"/>
              <w:noProof/>
              <w:sz w:val="24"/>
              <w:szCs w:val="24"/>
              <w:lang w:eastAsia="en-GB"/>
            </w:rPr>
          </w:pPr>
          <w:hyperlink w:anchor="_Toc193387584" w:history="1">
            <w:r w:rsidRPr="00791C25">
              <w:rPr>
                <w:rStyle w:val="Hyperlink"/>
                <w:noProof/>
              </w:rPr>
              <w:t>Traffic Signal Control Manner</w:t>
            </w:r>
            <w:r>
              <w:rPr>
                <w:noProof/>
                <w:webHidden/>
              </w:rPr>
              <w:tab/>
            </w:r>
            <w:r>
              <w:rPr>
                <w:noProof/>
                <w:webHidden/>
              </w:rPr>
              <w:fldChar w:fldCharType="begin"/>
            </w:r>
            <w:r>
              <w:rPr>
                <w:noProof/>
                <w:webHidden/>
              </w:rPr>
              <w:instrText xml:space="preserve"> PAGEREF _Toc193387584 \h </w:instrText>
            </w:r>
            <w:r>
              <w:rPr>
                <w:noProof/>
                <w:webHidden/>
              </w:rPr>
            </w:r>
            <w:r>
              <w:rPr>
                <w:noProof/>
                <w:webHidden/>
              </w:rPr>
              <w:fldChar w:fldCharType="separate"/>
            </w:r>
            <w:r>
              <w:rPr>
                <w:noProof/>
                <w:webHidden/>
              </w:rPr>
              <w:t>19</w:t>
            </w:r>
            <w:r>
              <w:rPr>
                <w:noProof/>
                <w:webHidden/>
              </w:rPr>
              <w:fldChar w:fldCharType="end"/>
            </w:r>
          </w:hyperlink>
        </w:p>
        <w:p w14:paraId="6C27B1E2" w14:textId="3EEB6CCD" w:rsidR="00F45E94" w:rsidRDefault="00F45E94">
          <w:pPr>
            <w:pStyle w:val="TOC3"/>
            <w:tabs>
              <w:tab w:val="right" w:leader="dot" w:pos="9016"/>
            </w:tabs>
            <w:rPr>
              <w:rFonts w:eastAsiaTheme="minorEastAsia"/>
              <w:noProof/>
              <w:sz w:val="24"/>
              <w:szCs w:val="24"/>
              <w:lang w:eastAsia="en-GB"/>
            </w:rPr>
          </w:pPr>
          <w:hyperlink w:anchor="_Toc193387585" w:history="1">
            <w:r w:rsidRPr="00791C25">
              <w:rPr>
                <w:rStyle w:val="Hyperlink"/>
                <w:noProof/>
              </w:rPr>
              <w:t>Technical Challenges Encountered</w:t>
            </w:r>
            <w:r>
              <w:rPr>
                <w:noProof/>
                <w:webHidden/>
              </w:rPr>
              <w:tab/>
            </w:r>
            <w:r>
              <w:rPr>
                <w:noProof/>
                <w:webHidden/>
              </w:rPr>
              <w:fldChar w:fldCharType="begin"/>
            </w:r>
            <w:r>
              <w:rPr>
                <w:noProof/>
                <w:webHidden/>
              </w:rPr>
              <w:instrText xml:space="preserve"> PAGEREF _Toc193387585 \h </w:instrText>
            </w:r>
            <w:r>
              <w:rPr>
                <w:noProof/>
                <w:webHidden/>
              </w:rPr>
            </w:r>
            <w:r>
              <w:rPr>
                <w:noProof/>
                <w:webHidden/>
              </w:rPr>
              <w:fldChar w:fldCharType="separate"/>
            </w:r>
            <w:r>
              <w:rPr>
                <w:noProof/>
                <w:webHidden/>
              </w:rPr>
              <w:t>19</w:t>
            </w:r>
            <w:r>
              <w:rPr>
                <w:noProof/>
                <w:webHidden/>
              </w:rPr>
              <w:fldChar w:fldCharType="end"/>
            </w:r>
          </w:hyperlink>
        </w:p>
        <w:p w14:paraId="49E02B27" w14:textId="6237C83F" w:rsidR="00F45E94" w:rsidRDefault="00F45E94">
          <w:pPr>
            <w:pStyle w:val="TOC2"/>
            <w:tabs>
              <w:tab w:val="right" w:leader="dot" w:pos="9016"/>
            </w:tabs>
            <w:rPr>
              <w:rFonts w:eastAsiaTheme="minorEastAsia"/>
              <w:noProof/>
              <w:sz w:val="24"/>
              <w:szCs w:val="24"/>
              <w:lang w:eastAsia="en-GB"/>
            </w:rPr>
          </w:pPr>
          <w:hyperlink w:anchor="_Toc193387586" w:history="1">
            <w:r w:rsidRPr="00791C25">
              <w:rPr>
                <w:rStyle w:val="Hyperlink"/>
                <w:noProof/>
              </w:rPr>
              <w:t>Linear and Discrete Optimization Implementation</w:t>
            </w:r>
            <w:r>
              <w:rPr>
                <w:noProof/>
                <w:webHidden/>
              </w:rPr>
              <w:tab/>
            </w:r>
            <w:r>
              <w:rPr>
                <w:noProof/>
                <w:webHidden/>
              </w:rPr>
              <w:fldChar w:fldCharType="begin"/>
            </w:r>
            <w:r>
              <w:rPr>
                <w:noProof/>
                <w:webHidden/>
              </w:rPr>
              <w:instrText xml:space="preserve"> PAGEREF _Toc193387586 \h </w:instrText>
            </w:r>
            <w:r>
              <w:rPr>
                <w:noProof/>
                <w:webHidden/>
              </w:rPr>
            </w:r>
            <w:r>
              <w:rPr>
                <w:noProof/>
                <w:webHidden/>
              </w:rPr>
              <w:fldChar w:fldCharType="separate"/>
            </w:r>
            <w:r>
              <w:rPr>
                <w:noProof/>
                <w:webHidden/>
              </w:rPr>
              <w:t>20</w:t>
            </w:r>
            <w:r>
              <w:rPr>
                <w:noProof/>
                <w:webHidden/>
              </w:rPr>
              <w:fldChar w:fldCharType="end"/>
            </w:r>
          </w:hyperlink>
        </w:p>
        <w:p w14:paraId="37E46158" w14:textId="574B06AE" w:rsidR="00F45E94" w:rsidRDefault="00F45E94">
          <w:pPr>
            <w:pStyle w:val="TOC1"/>
            <w:tabs>
              <w:tab w:val="right" w:leader="dot" w:pos="9016"/>
            </w:tabs>
            <w:rPr>
              <w:rFonts w:eastAsiaTheme="minorEastAsia"/>
              <w:noProof/>
              <w:sz w:val="24"/>
              <w:szCs w:val="24"/>
              <w:lang w:eastAsia="en-GB"/>
            </w:rPr>
          </w:pPr>
          <w:hyperlink w:anchor="_Toc193387587" w:history="1">
            <w:r w:rsidRPr="00791C25">
              <w:rPr>
                <w:rStyle w:val="Hyperlink"/>
                <w:noProof/>
              </w:rPr>
              <w:t>Results</w:t>
            </w:r>
            <w:r>
              <w:rPr>
                <w:noProof/>
                <w:webHidden/>
              </w:rPr>
              <w:tab/>
            </w:r>
            <w:r>
              <w:rPr>
                <w:noProof/>
                <w:webHidden/>
              </w:rPr>
              <w:fldChar w:fldCharType="begin"/>
            </w:r>
            <w:r>
              <w:rPr>
                <w:noProof/>
                <w:webHidden/>
              </w:rPr>
              <w:instrText xml:space="preserve"> PAGEREF _Toc193387587 \h </w:instrText>
            </w:r>
            <w:r>
              <w:rPr>
                <w:noProof/>
                <w:webHidden/>
              </w:rPr>
            </w:r>
            <w:r>
              <w:rPr>
                <w:noProof/>
                <w:webHidden/>
              </w:rPr>
              <w:fldChar w:fldCharType="separate"/>
            </w:r>
            <w:r>
              <w:rPr>
                <w:noProof/>
                <w:webHidden/>
              </w:rPr>
              <w:t>20</w:t>
            </w:r>
            <w:r>
              <w:rPr>
                <w:noProof/>
                <w:webHidden/>
              </w:rPr>
              <w:fldChar w:fldCharType="end"/>
            </w:r>
          </w:hyperlink>
        </w:p>
        <w:p w14:paraId="4F772F34" w14:textId="450328DE" w:rsidR="00F45E94" w:rsidRDefault="00F45E94">
          <w:pPr>
            <w:pStyle w:val="TOC1"/>
            <w:tabs>
              <w:tab w:val="right" w:leader="dot" w:pos="9016"/>
            </w:tabs>
            <w:rPr>
              <w:rFonts w:eastAsiaTheme="minorEastAsia"/>
              <w:noProof/>
              <w:sz w:val="24"/>
              <w:szCs w:val="24"/>
              <w:lang w:eastAsia="en-GB"/>
            </w:rPr>
          </w:pPr>
          <w:hyperlink w:anchor="_Toc193387588" w:history="1">
            <w:r w:rsidRPr="00791C25">
              <w:rPr>
                <w:rStyle w:val="Hyperlink"/>
                <w:noProof/>
              </w:rPr>
              <w:t>Conclusion and Future Directions</w:t>
            </w:r>
            <w:r>
              <w:rPr>
                <w:noProof/>
                <w:webHidden/>
              </w:rPr>
              <w:tab/>
            </w:r>
            <w:r>
              <w:rPr>
                <w:noProof/>
                <w:webHidden/>
              </w:rPr>
              <w:fldChar w:fldCharType="begin"/>
            </w:r>
            <w:r>
              <w:rPr>
                <w:noProof/>
                <w:webHidden/>
              </w:rPr>
              <w:instrText xml:space="preserve"> PAGEREF _Toc193387588 \h </w:instrText>
            </w:r>
            <w:r>
              <w:rPr>
                <w:noProof/>
                <w:webHidden/>
              </w:rPr>
            </w:r>
            <w:r>
              <w:rPr>
                <w:noProof/>
                <w:webHidden/>
              </w:rPr>
              <w:fldChar w:fldCharType="separate"/>
            </w:r>
            <w:r>
              <w:rPr>
                <w:noProof/>
                <w:webHidden/>
              </w:rPr>
              <w:t>24</w:t>
            </w:r>
            <w:r>
              <w:rPr>
                <w:noProof/>
                <w:webHidden/>
              </w:rPr>
              <w:fldChar w:fldCharType="end"/>
            </w:r>
          </w:hyperlink>
        </w:p>
        <w:p w14:paraId="2A5ACD9C" w14:textId="5F7285E0" w:rsidR="00F45E94" w:rsidRDefault="00F45E94">
          <w:pPr>
            <w:pStyle w:val="TOC1"/>
            <w:tabs>
              <w:tab w:val="right" w:leader="dot" w:pos="9016"/>
            </w:tabs>
            <w:rPr>
              <w:rFonts w:eastAsiaTheme="minorEastAsia"/>
              <w:noProof/>
              <w:sz w:val="24"/>
              <w:szCs w:val="24"/>
              <w:lang w:eastAsia="en-GB"/>
            </w:rPr>
          </w:pPr>
          <w:hyperlink w:anchor="_Toc193387589" w:history="1">
            <w:r w:rsidRPr="00791C25">
              <w:rPr>
                <w:rStyle w:val="Hyperlink"/>
                <w:noProof/>
              </w:rPr>
              <w:t>Summary and Reflections</w:t>
            </w:r>
            <w:r>
              <w:rPr>
                <w:noProof/>
                <w:webHidden/>
              </w:rPr>
              <w:tab/>
            </w:r>
            <w:r>
              <w:rPr>
                <w:noProof/>
                <w:webHidden/>
              </w:rPr>
              <w:fldChar w:fldCharType="begin"/>
            </w:r>
            <w:r>
              <w:rPr>
                <w:noProof/>
                <w:webHidden/>
              </w:rPr>
              <w:instrText xml:space="preserve"> PAGEREF _Toc193387589 \h </w:instrText>
            </w:r>
            <w:r>
              <w:rPr>
                <w:noProof/>
                <w:webHidden/>
              </w:rPr>
            </w:r>
            <w:r>
              <w:rPr>
                <w:noProof/>
                <w:webHidden/>
              </w:rPr>
              <w:fldChar w:fldCharType="separate"/>
            </w:r>
            <w:r>
              <w:rPr>
                <w:noProof/>
                <w:webHidden/>
              </w:rPr>
              <w:t>24</w:t>
            </w:r>
            <w:r>
              <w:rPr>
                <w:noProof/>
                <w:webHidden/>
              </w:rPr>
              <w:fldChar w:fldCharType="end"/>
            </w:r>
          </w:hyperlink>
        </w:p>
        <w:p w14:paraId="788EACD7" w14:textId="226C7152" w:rsidR="00F45E94" w:rsidRDefault="00F45E94">
          <w:pPr>
            <w:pStyle w:val="TOC1"/>
            <w:tabs>
              <w:tab w:val="right" w:leader="dot" w:pos="9016"/>
            </w:tabs>
            <w:rPr>
              <w:rFonts w:eastAsiaTheme="minorEastAsia"/>
              <w:noProof/>
              <w:sz w:val="24"/>
              <w:szCs w:val="24"/>
              <w:lang w:eastAsia="en-GB"/>
            </w:rPr>
          </w:pPr>
          <w:hyperlink w:anchor="_Toc193387590" w:history="1">
            <w:r w:rsidRPr="00791C25">
              <w:rPr>
                <w:rStyle w:val="Hyperlink"/>
                <w:noProof/>
              </w:rPr>
              <w:t>Bibliography</w:t>
            </w:r>
            <w:r>
              <w:rPr>
                <w:noProof/>
                <w:webHidden/>
              </w:rPr>
              <w:tab/>
            </w:r>
            <w:r>
              <w:rPr>
                <w:noProof/>
                <w:webHidden/>
              </w:rPr>
              <w:fldChar w:fldCharType="begin"/>
            </w:r>
            <w:r>
              <w:rPr>
                <w:noProof/>
                <w:webHidden/>
              </w:rPr>
              <w:instrText xml:space="preserve"> PAGEREF _Toc193387590 \h </w:instrText>
            </w:r>
            <w:r>
              <w:rPr>
                <w:noProof/>
                <w:webHidden/>
              </w:rPr>
            </w:r>
            <w:r>
              <w:rPr>
                <w:noProof/>
                <w:webHidden/>
              </w:rPr>
              <w:fldChar w:fldCharType="separate"/>
            </w:r>
            <w:r>
              <w:rPr>
                <w:noProof/>
                <w:webHidden/>
              </w:rPr>
              <w:t>24</w:t>
            </w:r>
            <w:r>
              <w:rPr>
                <w:noProof/>
                <w:webHidden/>
              </w:rPr>
              <w:fldChar w:fldCharType="end"/>
            </w:r>
          </w:hyperlink>
        </w:p>
        <w:p w14:paraId="4CA97990" w14:textId="1489A5C6" w:rsidR="000758F5" w:rsidRDefault="00AF23AB" w:rsidP="0019478D">
          <w:r>
            <w:rPr>
              <w:b/>
              <w:bCs/>
              <w:noProof/>
            </w:rPr>
            <w:fldChar w:fldCharType="end"/>
          </w:r>
        </w:p>
        <w:p w14:paraId="78538A56" w14:textId="0BD6DB58" w:rsidR="0019478D" w:rsidRPr="000758F5" w:rsidRDefault="00000000" w:rsidP="0019478D"/>
      </w:sdtContent>
    </w:sdt>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246C0959" w14:textId="328BD429" w:rsidR="001B70F8" w:rsidRPr="001B70F8" w:rsidRDefault="001B70F8" w:rsidP="001B70F8">
      <w:pPr>
        <w:pStyle w:val="Heading1"/>
      </w:pPr>
      <w:bookmarkStart w:id="1" w:name="_Toc193387544"/>
      <w:r>
        <w:lastRenderedPageBreak/>
        <w:t>Introduction &amp; Motivation</w:t>
      </w:r>
      <w:bookmarkEnd w:id="1"/>
    </w:p>
    <w:p w14:paraId="35677124" w14:textId="77777777" w:rsidR="00F4762A" w:rsidRPr="00F4762A" w:rsidRDefault="00F4762A" w:rsidP="00F4762A">
      <w:pPr>
        <w:spacing w:after="218"/>
        <w:rPr>
          <w:rFonts w:cs="Times New Roman"/>
        </w:rPr>
      </w:pPr>
      <w:r w:rsidRPr="00F4762A">
        <w:rPr>
          <w:rFonts w:cs="Times New Roman"/>
        </w:rPr>
        <w:t xml:space="preserve">Modern road traffic systems face a series of diverse challenges: rush hour, emergency vehicle prioritization and imperfect driver behaviour are just some of the few driving forces behind why the problem of near-optimal traffic signal control (TSC) is a challenging one to solve. Original fixed-time control algorithms fail to cope with the ever-changing demands of modern road networks, resulting in increased journey times, increased vehicle emissions and reduced road user safety. A well-adapted traffic signal control algorithm should consider all road users, with a focus that extends past maximizing junction throughout to also prioritizing driver safety, emergency vehicle response times and extending fairness to pedestrians and cyclists, in the same manner it does for cars. </w:t>
      </w:r>
    </w:p>
    <w:p w14:paraId="5C6C54D5" w14:textId="69696610" w:rsidR="00F4762A" w:rsidRPr="00F4762A" w:rsidRDefault="00F4762A" w:rsidP="00F4762A">
      <w:pPr>
        <w:rPr>
          <w:rFonts w:cs="Times New Roman"/>
          <w:color w:val="000000" w:themeColor="text1"/>
        </w:rPr>
      </w:pPr>
      <w:r w:rsidRPr="00F4762A">
        <w:rPr>
          <w:rFonts w:cs="Times New Roman"/>
        </w:rPr>
        <w:t xml:space="preserve">The economic cost of the problem alone makes it an enticing one to solve. One study </w:t>
      </w:r>
      <w:sdt>
        <w:sdtPr>
          <w:rPr>
            <w:rFonts w:cs="Times New Roman"/>
            <w:color w:val="000000" w:themeColor="text1"/>
          </w:rPr>
          <w:id w:val="-1206015994"/>
          <w:citation/>
        </w:sdtPr>
        <w:sdtContent>
          <w:r w:rsidRPr="00F4762A">
            <w:rPr>
              <w:rFonts w:cs="Times New Roman"/>
              <w:color w:val="000000" w:themeColor="text1"/>
            </w:rPr>
            <w:fldChar w:fldCharType="begin"/>
          </w:r>
          <w:r w:rsidRPr="00F4762A">
            <w:rPr>
              <w:rFonts w:cs="Times New Roman"/>
              <w:color w:val="000000" w:themeColor="text1"/>
            </w:rPr>
            <w:instrText xml:space="preserve"> CITATION Inr18 \l 2057 </w:instrText>
          </w:r>
          <w:r w:rsidRPr="00F4762A">
            <w:rPr>
              <w:rFonts w:cs="Times New Roman"/>
              <w:color w:val="000000" w:themeColor="text1"/>
            </w:rPr>
            <w:fldChar w:fldCharType="separate"/>
          </w:r>
          <w:r w:rsidR="00DA6E5F" w:rsidRPr="00DA6E5F">
            <w:rPr>
              <w:rFonts w:cs="Times New Roman"/>
              <w:noProof/>
              <w:color w:val="000000" w:themeColor="text1"/>
            </w:rPr>
            <w:t>(Inrix, 2018)</w:t>
          </w:r>
          <w:r w:rsidRPr="00F4762A">
            <w:rPr>
              <w:rFonts w:cs="Times New Roman"/>
              <w:color w:val="000000" w:themeColor="text1"/>
            </w:rPr>
            <w:fldChar w:fldCharType="end"/>
          </w:r>
        </w:sdtContent>
      </w:sdt>
      <w:r w:rsidRPr="00F4762A">
        <w:rPr>
          <w:rFonts w:cs="Times New Roman"/>
          <w:color w:val="000000" w:themeColor="text1"/>
        </w:rPr>
        <w:t xml:space="preserve"> estimates that traffic congestion costs Americans an average of 97 hours a year. This figure extends up to 164 hours in population-dense cities such as Boston, with an annual cost of $2291 per driver.</w:t>
      </w:r>
      <w:r w:rsidR="009C19FB">
        <w:rPr>
          <w:rFonts w:cs="Times New Roman"/>
          <w:color w:val="000000" w:themeColor="text1"/>
        </w:rPr>
        <w:t xml:space="preserve"> </w:t>
      </w:r>
      <w:r w:rsidRPr="00F4762A">
        <w:rPr>
          <w:rFonts w:cs="Times New Roman"/>
          <w:color w:val="000000" w:themeColor="text1"/>
        </w:rPr>
        <w:t xml:space="preserve"> </w:t>
      </w:r>
      <w:r w:rsidR="004062BA">
        <w:rPr>
          <w:rFonts w:cs="Times New Roman"/>
          <w:color w:val="000000" w:themeColor="text1"/>
        </w:rPr>
        <w:t>Meanwhile, in Europe, urban traffic cong</w:t>
      </w:r>
      <w:r w:rsidR="00322C25">
        <w:rPr>
          <w:rFonts w:cs="Times New Roman"/>
          <w:color w:val="000000" w:themeColor="text1"/>
        </w:rPr>
        <w:t>estion is estimated to cost almost 1% of the EUs annual GDP</w:t>
      </w:r>
      <w:r w:rsidR="00784F89">
        <w:rPr>
          <w:rFonts w:cs="Times New Roman"/>
          <w:color w:val="000000" w:themeColor="text1"/>
        </w:rPr>
        <w:t xml:space="preserve"> </w:t>
      </w:r>
      <w:sdt>
        <w:sdtPr>
          <w:rPr>
            <w:rFonts w:cs="Times New Roman"/>
            <w:color w:val="000000" w:themeColor="text1"/>
          </w:rPr>
          <w:id w:val="763341938"/>
          <w:citation/>
        </w:sdtPr>
        <w:sdtContent>
          <w:r w:rsidR="0004171A">
            <w:rPr>
              <w:rFonts w:cs="Times New Roman"/>
              <w:color w:val="000000" w:themeColor="text1"/>
            </w:rPr>
            <w:fldChar w:fldCharType="begin"/>
          </w:r>
          <w:r w:rsidR="0004171A">
            <w:rPr>
              <w:rFonts w:cs="Times New Roman"/>
              <w:color w:val="000000" w:themeColor="text1"/>
            </w:rPr>
            <w:instrText xml:space="preserve"> CITATION Pan12 \l 2057 </w:instrText>
          </w:r>
          <w:r w:rsidR="0004171A">
            <w:rPr>
              <w:rFonts w:cs="Times New Roman"/>
              <w:color w:val="000000" w:themeColor="text1"/>
            </w:rPr>
            <w:fldChar w:fldCharType="separate"/>
          </w:r>
          <w:r w:rsidR="00DA6E5F" w:rsidRPr="00DA6E5F">
            <w:rPr>
              <w:rFonts w:cs="Times New Roman"/>
              <w:noProof/>
              <w:color w:val="000000" w:themeColor="text1"/>
            </w:rPr>
            <w:t>(Panayotis Christidis, 2012)</w:t>
          </w:r>
          <w:r w:rsidR="0004171A">
            <w:rPr>
              <w:rFonts w:cs="Times New Roman"/>
              <w:color w:val="000000" w:themeColor="text1"/>
            </w:rPr>
            <w:fldChar w:fldCharType="end"/>
          </w:r>
        </w:sdtContent>
      </w:sdt>
      <w:r w:rsidR="00322C25">
        <w:rPr>
          <w:rFonts w:cs="Times New Roman"/>
          <w:color w:val="000000" w:themeColor="text1"/>
        </w:rPr>
        <w:t xml:space="preserve">, equating to EUR270 billion. </w:t>
      </w:r>
      <w:r w:rsidRPr="00F4762A">
        <w:rPr>
          <w:rFonts w:cs="Times New Roman"/>
          <w:color w:val="000000" w:themeColor="text1"/>
        </w:rPr>
        <w:t xml:space="preserve">Another study </w:t>
      </w:r>
      <w:sdt>
        <w:sdtPr>
          <w:rPr>
            <w:rFonts w:cs="Times New Roman"/>
            <w:color w:val="000000" w:themeColor="text1"/>
          </w:rPr>
          <w:id w:val="-748656235"/>
          <w:citation/>
        </w:sdtPr>
        <w:sdtContent>
          <w:r w:rsidRPr="00F4762A">
            <w:rPr>
              <w:rFonts w:cs="Times New Roman"/>
              <w:color w:val="000000" w:themeColor="text1"/>
            </w:rPr>
            <w:fldChar w:fldCharType="begin"/>
          </w:r>
          <w:r w:rsidRPr="00F4762A">
            <w:rPr>
              <w:rFonts w:cs="Times New Roman"/>
              <w:color w:val="000000" w:themeColor="text1"/>
            </w:rPr>
            <w:instrText xml:space="preserve"> CITATION Sha17 \l 2057 </w:instrText>
          </w:r>
          <w:r w:rsidRPr="00F4762A">
            <w:rPr>
              <w:rFonts w:cs="Times New Roman"/>
              <w:color w:val="000000" w:themeColor="text1"/>
            </w:rPr>
            <w:fldChar w:fldCharType="separate"/>
          </w:r>
          <w:r w:rsidR="00DA6E5F" w:rsidRPr="00DA6E5F">
            <w:rPr>
              <w:rFonts w:cs="Times New Roman"/>
              <w:noProof/>
              <w:color w:val="000000" w:themeColor="text1"/>
            </w:rPr>
            <w:t>(Shashank Bharadwaj, 2017)</w:t>
          </w:r>
          <w:r w:rsidRPr="00F4762A">
            <w:rPr>
              <w:rFonts w:cs="Times New Roman"/>
              <w:color w:val="000000" w:themeColor="text1"/>
            </w:rPr>
            <w:fldChar w:fldCharType="end"/>
          </w:r>
        </w:sdtContent>
      </w:sdt>
      <w:r w:rsidRPr="00F4762A">
        <w:rPr>
          <w:rFonts w:cs="Times New Roman"/>
          <w:color w:val="000000" w:themeColor="text1"/>
        </w:rPr>
        <w:t xml:space="preserve"> found a direct correlation between traffic congestion and CO</w:t>
      </w:r>
      <w:r w:rsidRPr="00F4762A">
        <w:rPr>
          <w:rFonts w:cs="Times New Roman"/>
          <w:color w:val="000000" w:themeColor="text1"/>
          <w:vertAlign w:val="subscript"/>
        </w:rPr>
        <w:t xml:space="preserve">2 </w:t>
      </w:r>
      <w:r w:rsidRPr="00F4762A">
        <w:rPr>
          <w:rFonts w:cs="Times New Roman"/>
          <w:color w:val="000000" w:themeColor="text1"/>
        </w:rPr>
        <w:t>emissions, showcasing the need for proper traffic management in our increasingly carbon conscious world.</w:t>
      </w:r>
    </w:p>
    <w:p w14:paraId="42FF58A7" w14:textId="77777777" w:rsidR="00F4762A" w:rsidRPr="00F4762A" w:rsidRDefault="00F4762A" w:rsidP="00F4762A">
      <w:pPr>
        <w:rPr>
          <w:rFonts w:cs="Times New Roman"/>
        </w:rPr>
      </w:pPr>
      <w:r w:rsidRPr="00F4762A">
        <w:rPr>
          <w:rFonts w:cs="Times New Roman"/>
        </w:rPr>
        <w:t>Recent advancements in machine learning techniques, namely reinforcement learning (RL), have opened the door to Computer Science and Optimization researchers in the context of the TSC problem. RL-based systems can be trained to effectively handle and process a wide variety of environment data to optimize road traffic signals based on a set of varied success criteria, in real time.</w:t>
      </w:r>
    </w:p>
    <w:p w14:paraId="58F8E060" w14:textId="77777777" w:rsidR="00F4762A" w:rsidRPr="00F4762A" w:rsidRDefault="00F4762A" w:rsidP="00F4762A">
      <w:pPr>
        <w:rPr>
          <w:rFonts w:cs="Times New Roman"/>
        </w:rPr>
      </w:pPr>
      <w:r w:rsidRPr="00F4762A">
        <w:rPr>
          <w:rFonts w:cs="Times New Roman"/>
        </w:rPr>
        <w:t>Whilst numerous studies have shown the effectiveness of RL in the context of the TSC problem, a systematic literature review demonstrates two critical gaps in the problem that I will attempt to address:</w:t>
      </w:r>
    </w:p>
    <w:p w14:paraId="5EC49751" w14:textId="77777777" w:rsidR="00F4762A" w:rsidRPr="00F4762A" w:rsidRDefault="00F4762A" w:rsidP="00F4762A">
      <w:pPr>
        <w:pStyle w:val="ListParagraph"/>
        <w:numPr>
          <w:ilvl w:val="0"/>
          <w:numId w:val="5"/>
        </w:numPr>
        <w:rPr>
          <w:rFonts w:cs="Times New Roman"/>
        </w:rPr>
      </w:pPr>
      <w:r w:rsidRPr="00F4762A">
        <w:rPr>
          <w:rFonts w:cs="Times New Roman"/>
        </w:rPr>
        <w:t>There still exists a large gap between real-world and simulation, most pre-existing literature ignores the presence of certain road actors such as cyclists and pedestrians. My research will consider fairness and response times to all road users, not just vehicle drivers.</w:t>
      </w:r>
    </w:p>
    <w:p w14:paraId="36EDF377" w14:textId="77777777" w:rsidR="00F4762A" w:rsidRPr="00F4762A" w:rsidRDefault="00F4762A" w:rsidP="00F4762A">
      <w:pPr>
        <w:pStyle w:val="ListParagraph"/>
        <w:numPr>
          <w:ilvl w:val="0"/>
          <w:numId w:val="5"/>
        </w:numPr>
        <w:rPr>
          <w:rFonts w:cs="Times New Roman"/>
        </w:rPr>
      </w:pPr>
      <w:r w:rsidRPr="00F4762A">
        <w:rPr>
          <w:rFonts w:cs="Times New Roman"/>
        </w:rPr>
        <w:t>Settling a debate from conflicting literature over the effect of an increased number of states and providing enhanced environment data to my model.</w:t>
      </w:r>
    </w:p>
    <w:p w14:paraId="49D3EFDF" w14:textId="77777777" w:rsidR="0019478D" w:rsidRDefault="0019478D" w:rsidP="0019478D">
      <w:pPr>
        <w:rPr>
          <w:color w:val="FF0000"/>
        </w:rPr>
      </w:pPr>
    </w:p>
    <w:p w14:paraId="62A76F39" w14:textId="6FF87783" w:rsidR="00D721FB" w:rsidRPr="005E1DD8" w:rsidRDefault="00250E90" w:rsidP="005E1DD8">
      <w:pPr>
        <w:pStyle w:val="Heading1"/>
      </w:pPr>
      <w:bookmarkStart w:id="2" w:name="_Toc193387545"/>
      <w:r>
        <w:t>Description of Work</w:t>
      </w:r>
      <w:bookmarkEnd w:id="2"/>
    </w:p>
    <w:p w14:paraId="2A6CDC34" w14:textId="56BE3408" w:rsidR="00903764" w:rsidRDefault="00A11150" w:rsidP="0019478D">
      <w:pPr>
        <w:rPr>
          <w:color w:val="000000" w:themeColor="text1"/>
        </w:rPr>
      </w:pPr>
      <w:r>
        <w:rPr>
          <w:color w:val="000000" w:themeColor="text1"/>
        </w:rPr>
        <w:t xml:space="preserve">This project aims to </w:t>
      </w:r>
      <w:r w:rsidR="0061547E">
        <w:rPr>
          <w:color w:val="000000" w:themeColor="text1"/>
        </w:rPr>
        <w:t>design a reinforcement learning agent that is capable of routing cars, emergency vehicles and pedestrians across a junction effectively.</w:t>
      </w:r>
      <w:r w:rsidR="000F1492">
        <w:rPr>
          <w:color w:val="000000" w:themeColor="text1"/>
        </w:rPr>
        <w:t xml:space="preserve"> The project integrates with SUMO to assist with modelling and visualising traffic flow.</w:t>
      </w:r>
      <w:r w:rsidR="00903764">
        <w:rPr>
          <w:color w:val="000000" w:themeColor="text1"/>
        </w:rPr>
        <w:t xml:space="preserve"> </w:t>
      </w:r>
      <w:r w:rsidR="00436594">
        <w:rPr>
          <w:color w:val="000000" w:themeColor="text1"/>
        </w:rPr>
        <w:t>This project conducts experiments on what constitutes effective state representation and conducts a series of experiments using real-world data to validate this.</w:t>
      </w:r>
    </w:p>
    <w:p w14:paraId="1DF3CB91" w14:textId="77777777" w:rsidR="00436594" w:rsidRDefault="0061547E" w:rsidP="0019478D">
      <w:pPr>
        <w:rPr>
          <w:color w:val="000000" w:themeColor="text1"/>
        </w:rPr>
      </w:pPr>
      <w:r>
        <w:rPr>
          <w:color w:val="000000" w:themeColor="text1"/>
        </w:rPr>
        <w:t xml:space="preserve"> The project includes a variety of classes to assist with training and visualising the agent</w:t>
      </w:r>
      <w:r w:rsidR="00436594">
        <w:rPr>
          <w:color w:val="000000" w:themeColor="text1"/>
        </w:rPr>
        <w:t>.</w:t>
      </w:r>
    </w:p>
    <w:p w14:paraId="7AB1113E" w14:textId="3CDFA35A" w:rsidR="00AF23AB" w:rsidRPr="00A11150" w:rsidRDefault="0061547E" w:rsidP="0019478D">
      <w:pPr>
        <w:rPr>
          <w:color w:val="000000" w:themeColor="text1"/>
        </w:rPr>
      </w:pPr>
      <w:r>
        <w:rPr>
          <w:color w:val="000000" w:themeColor="text1"/>
        </w:rPr>
        <w:lastRenderedPageBreak/>
        <w:t xml:space="preserve">as well as a linear optimization model that will be used for evaluating the </w:t>
      </w:r>
      <w:r w:rsidR="001B3ECC">
        <w:rPr>
          <w:color w:val="000000" w:themeColor="text1"/>
        </w:rPr>
        <w:t>agent’s</w:t>
      </w:r>
      <w:r>
        <w:rPr>
          <w:color w:val="000000" w:themeColor="text1"/>
        </w:rPr>
        <w:t xml:space="preserve"> effectiveness.</w:t>
      </w:r>
    </w:p>
    <w:p w14:paraId="7F9183B9" w14:textId="03325D6D" w:rsidR="00AF23AB" w:rsidRPr="005E1DD8" w:rsidRDefault="005E1DD8" w:rsidP="0019478D">
      <w:pPr>
        <w:rPr>
          <w:color w:val="000000" w:themeColor="text1"/>
        </w:rPr>
      </w:pPr>
      <w:r w:rsidRPr="005E1DD8">
        <w:rPr>
          <w:color w:val="000000" w:themeColor="text1"/>
        </w:rPr>
        <w:t xml:space="preserve">description of the work explaining what your project is meant to achieve, how it is meant to function, e.g., </w:t>
      </w:r>
      <w:r w:rsidR="0002711A" w:rsidRPr="005E1DD8">
        <w:rPr>
          <w:color w:val="000000" w:themeColor="text1"/>
        </w:rPr>
        <w:t>even</w:t>
      </w:r>
      <w:r w:rsidRPr="005E1DD8">
        <w:rPr>
          <w:color w:val="000000" w:themeColor="text1"/>
        </w:rPr>
        <w:t xml:space="preserve"> a functional specification for a software-oriented </w:t>
      </w:r>
      <w:r w:rsidR="001B3ECC" w:rsidRPr="005E1DD8">
        <w:rPr>
          <w:color w:val="000000" w:themeColor="text1"/>
        </w:rPr>
        <w:t>project.</w:t>
      </w:r>
    </w:p>
    <w:p w14:paraId="43184FA8" w14:textId="75EF7CBE" w:rsidR="0019478D" w:rsidRDefault="0019478D" w:rsidP="00AF23AB">
      <w:pPr>
        <w:pStyle w:val="Heading1"/>
      </w:pPr>
      <w:bookmarkStart w:id="3" w:name="_Toc193387546"/>
      <w:r w:rsidRPr="0019478D">
        <w:t>Problem Background</w:t>
      </w:r>
      <w:bookmarkEnd w:id="3"/>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4" w:name="_Toc193387547"/>
      <w:r w:rsidRPr="00A0335D">
        <w:t>Reinforcement Learning</w:t>
      </w:r>
      <w:bookmarkEnd w:id="4"/>
    </w:p>
    <w:p w14:paraId="6BE3E0A7" w14:textId="3DB31BB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 xml:space="preserve">here are </w:t>
      </w:r>
      <w:r w:rsidR="00AE4010">
        <w:rPr>
          <w:color w:val="000000" w:themeColor="text1"/>
        </w:rPr>
        <w:t>five</w:t>
      </w:r>
      <w:r w:rsidR="00C918CC">
        <w:rPr>
          <w:color w:val="000000" w:themeColor="text1"/>
        </w:rPr>
        <w:t xml:space="preserve">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2956AC2C"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w:t>
      </w:r>
      <w:r w:rsidR="001B3ECC">
        <w:rPr>
          <w:color w:val="000000" w:themeColor="text1"/>
        </w:rPr>
        <w:t>state.</w:t>
      </w:r>
    </w:p>
    <w:p w14:paraId="58403AAB" w14:textId="1B07C567"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w:t>
      </w:r>
      <w:r w:rsidR="001B3ECC">
        <w:rPr>
          <w:color w:val="000000" w:themeColor="text1"/>
        </w:rPr>
        <w:t>deployed.</w:t>
      </w:r>
    </w:p>
    <w:p w14:paraId="04132311" w14:textId="2E755F18" w:rsidR="009A7E83" w:rsidRDefault="001B3ECC"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 xml:space="preserve">in a particular </w:t>
      </w:r>
      <w:r w:rsidR="0060776B">
        <w:rPr>
          <w:color w:val="000000" w:themeColor="text1"/>
        </w:rPr>
        <w:t>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eq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7970365D" w:rsidR="00DD7CAD" w:rsidRPr="00B25DEA" w:rsidRDefault="00DD7CAD" w:rsidP="00B25DEA">
      <w:pPr>
        <w:rPr>
          <w:color w:val="000000" w:themeColor="text1"/>
        </w:rPr>
      </w:pPr>
      <w:r>
        <w:rPr>
          <w:color w:val="000000" w:themeColor="text1"/>
        </w:rPr>
        <w:t xml:space="preserve">The table is initialized with all Q-values of </w:t>
      </w:r>
      <w:r w:rsidR="00AE4010">
        <w:rPr>
          <w:color w:val="000000" w:themeColor="text1"/>
        </w:rPr>
        <w:t>zero</w:t>
      </w:r>
      <w:r>
        <w:rPr>
          <w:color w:val="000000" w:themeColor="text1"/>
        </w:rPr>
        <w:t>,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5" w:name="_Toc193387548"/>
      <w:r w:rsidRPr="000544A6">
        <w:t>Deep Reinforcement Learning</w:t>
      </w:r>
      <w:bookmarkEnd w:id="5"/>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1E5A1B61" w:rsidR="00C22F41" w:rsidRDefault="00864387" w:rsidP="00C22F41">
      <w:pPr>
        <w:rPr>
          <w:color w:val="000000" w:themeColor="text1"/>
        </w:rPr>
      </w:pPr>
      <w:r>
        <w:rPr>
          <w:color w:val="000000" w:themeColor="text1"/>
        </w:rPr>
        <w:lastRenderedPageBreak/>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r w:rsidR="001B3ECC">
        <w:rPr>
          <w:color w:val="000000" w:themeColor="text1"/>
        </w:rPr>
        <w:t>action, the</w:t>
      </w:r>
      <w:r w:rsidR="00CA50B1">
        <w:rPr>
          <w:color w:val="000000" w:themeColor="text1"/>
        </w:rPr>
        <w:t xml:space="preserve"> action with the largest Q-value is enacted upon the environment. </w:t>
      </w:r>
      <w:r w:rsidR="00E11F7D">
        <w:rPr>
          <w:color w:val="000000" w:themeColor="text1"/>
        </w:rPr>
        <w:t xml:space="preserve">Pseudocode for the DRL training process is defined </w:t>
      </w:r>
      <w:r w:rsidR="001B3ECC">
        <w:rPr>
          <w:color w:val="000000" w:themeColor="text1"/>
        </w:rPr>
        <w:t>below.</w:t>
      </w:r>
    </w:p>
    <w:p w14:paraId="6D34F9DA" w14:textId="16B35BF7" w:rsidR="00015F2C" w:rsidRDefault="00015F2C" w:rsidP="00AF23AB">
      <w:pPr>
        <w:pStyle w:val="Heading3"/>
      </w:pPr>
      <w:bookmarkStart w:id="6" w:name="_Toc193387549"/>
      <w:r>
        <w:t>Linear and Discrete Optimization</w:t>
      </w:r>
      <w:bookmarkEnd w:id="6"/>
    </w:p>
    <w:p w14:paraId="03774114" w14:textId="33FBAFA1" w:rsid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25FB840E" w14:textId="77777777" w:rsidR="0008312D" w:rsidRDefault="0008312D" w:rsidP="00C22F41">
      <w:pPr>
        <w:rPr>
          <w:color w:val="000000" w:themeColor="text1"/>
        </w:rPr>
      </w:pPr>
    </w:p>
    <w:p w14:paraId="41D7A66E" w14:textId="77777777" w:rsidR="0008312D" w:rsidRDefault="0008312D" w:rsidP="0008312D">
      <w:pPr>
        <w:pStyle w:val="Heading1"/>
      </w:pPr>
      <w:bookmarkStart w:id="7" w:name="_Toc193387550"/>
      <w:r>
        <w:t>Literature Review:</w:t>
      </w:r>
      <w:bookmarkEnd w:id="7"/>
    </w:p>
    <w:p w14:paraId="09189CE9" w14:textId="77777777" w:rsidR="0008312D" w:rsidRDefault="0008312D" w:rsidP="0008312D">
      <w:pPr>
        <w:pStyle w:val="Heading2"/>
      </w:pPr>
      <w:bookmarkStart w:id="8" w:name="_Toc193387551"/>
      <w:r>
        <w:t>Intro</w:t>
      </w:r>
      <w:bookmarkEnd w:id="8"/>
    </w:p>
    <w:p w14:paraId="10484D0C" w14:textId="77777777" w:rsidR="0008312D" w:rsidRDefault="0008312D" w:rsidP="0008312D">
      <w:r>
        <w:t>This literature aims to provide a comprehensive account and comparison of the various approaches to formulating and solving the Traffic Signal Control problem.</w:t>
      </w:r>
    </w:p>
    <w:p w14:paraId="40C073E4" w14:textId="77777777" w:rsidR="0008312D" w:rsidRDefault="0008312D" w:rsidP="0008312D">
      <w:r>
        <w:t>TSC methods can be categorized into one of three main types:</w:t>
      </w:r>
    </w:p>
    <w:p w14:paraId="322AC3F3" w14:textId="587C30B2" w:rsidR="0008312D" w:rsidRDefault="0008312D" w:rsidP="0008312D">
      <w:pPr>
        <w:ind w:left="720"/>
      </w:pPr>
      <w:r>
        <w:t xml:space="preserve">Fixed Time Systems: These operate based on a cyclical structure with a fixed </w:t>
      </w:r>
      <w:r w:rsidR="0002711A">
        <w:t>time</w:t>
      </w:r>
      <w:r>
        <w:t xml:space="preserve"> for each traffic phase.</w:t>
      </w:r>
    </w:p>
    <w:p w14:paraId="2DAC1E1D" w14:textId="77777777" w:rsidR="0008312D" w:rsidRDefault="0008312D" w:rsidP="0008312D">
      <w:pPr>
        <w:ind w:left="720"/>
      </w:pPr>
      <w:r>
        <w:t>Actuated / Dynamic Systems: These follow rule-based conditions to dictate signal activation, such as extending green phases for a specific road during rush-hour.</w:t>
      </w:r>
    </w:p>
    <w:p w14:paraId="3F0C1A66" w14:textId="1C38118E" w:rsidR="0008312D" w:rsidRPr="00DE59D7" w:rsidRDefault="0008312D" w:rsidP="0008312D">
      <w:pPr>
        <w:ind w:left="720"/>
        <w:rPr>
          <w:color w:val="FF0000"/>
        </w:rPr>
      </w:pPr>
      <w:r>
        <w:t xml:space="preserve">Adaptive Systems: These will dynamically adjust the phase length and cycle pattern based on real-time traffic data, to optimize flow in response to current traffic conditions. Notable algorithms include Websters </w:t>
      </w:r>
      <w:sdt>
        <w:sdtPr>
          <w:id w:val="70164284"/>
          <w:citation/>
        </w:sdtPr>
        <w:sdtContent>
          <w:r>
            <w:fldChar w:fldCharType="begin"/>
          </w:r>
          <w:r>
            <w:instrText xml:space="preserve"> CITATION Web58 \l 2057 </w:instrText>
          </w:r>
          <w:r>
            <w:fldChar w:fldCharType="separate"/>
          </w:r>
          <w:r w:rsidR="00DA6E5F" w:rsidRPr="00DA6E5F">
            <w:rPr>
              <w:noProof/>
            </w:rPr>
            <w:t>(Webster, 1958)</w:t>
          </w:r>
          <w:r>
            <w:fldChar w:fldCharType="end"/>
          </w:r>
        </w:sdtContent>
      </w:sdt>
      <w:r>
        <w:t xml:space="preserve">, MaxPressure </w:t>
      </w:r>
      <w:sdt>
        <w:sdtPr>
          <w:id w:val="-1045908182"/>
          <w:citation/>
        </w:sdtPr>
        <w:sdtContent>
          <w:r>
            <w:fldChar w:fldCharType="begin"/>
          </w:r>
          <w:r>
            <w:instrText xml:space="preserve"> CITATION Pra131 \l 2057 </w:instrText>
          </w:r>
          <w:r>
            <w:fldChar w:fldCharType="separate"/>
          </w:r>
          <w:r w:rsidR="00DA6E5F" w:rsidRPr="00DA6E5F">
            <w:rPr>
              <w:noProof/>
            </w:rPr>
            <w:t>(Varaiya, 2013)</w:t>
          </w:r>
          <w:r>
            <w:fldChar w:fldCharType="end"/>
          </w:r>
        </w:sdtContent>
      </w:sdt>
      <w:r>
        <w:t xml:space="preserve"> and SOTL </w:t>
      </w:r>
      <w:sdt>
        <w:sdtPr>
          <w:id w:val="-102495516"/>
          <w:citation/>
        </w:sdtPr>
        <w:sdtContent>
          <w:r>
            <w:fldChar w:fldCharType="begin"/>
          </w:r>
          <w:r>
            <w:instrText xml:space="preserve"> CITATION Ger04 \l 2057 </w:instrText>
          </w:r>
          <w:r>
            <w:fldChar w:fldCharType="separate"/>
          </w:r>
          <w:r w:rsidR="00DA6E5F" w:rsidRPr="00DA6E5F">
            <w:rPr>
              <w:noProof/>
            </w:rPr>
            <w:t>(Gershenson, 2004)</w:t>
          </w:r>
          <w:r>
            <w:fldChar w:fldCharType="end"/>
          </w:r>
        </w:sdtContent>
      </w:sdt>
      <w:r>
        <w:t xml:space="preserve">. </w:t>
      </w:r>
    </w:p>
    <w:p w14:paraId="4E5D890E" w14:textId="0368E631" w:rsidR="0008312D" w:rsidRDefault="0008312D" w:rsidP="0008312D">
      <w:r>
        <w:t xml:space="preserve">More recently, research has been focused on leveraging computational methods in the problem context to develop adaptive systems by </w:t>
      </w:r>
      <w:r w:rsidR="001B3ECC">
        <w:t>leveraging</w:t>
      </w:r>
      <w:r>
        <w:t xml:space="preserve"> heuristics, metaheuristics, artificial intelligence and mathematical optimization. This literature review will focus on the latter two.</w:t>
      </w:r>
    </w:p>
    <w:p w14:paraId="755FBB4B" w14:textId="77777777" w:rsidR="0008312D" w:rsidRPr="009570AB" w:rsidRDefault="0008312D" w:rsidP="0008312D">
      <w:pPr>
        <w:pStyle w:val="Heading2"/>
      </w:pPr>
      <w:bookmarkStart w:id="9" w:name="_Toc193387552"/>
      <w:r>
        <w:t>Reinforcement Learning Literature</w:t>
      </w:r>
      <w:bookmarkEnd w:id="9"/>
    </w:p>
    <w:p w14:paraId="74A12AF2" w14:textId="77777777" w:rsidR="0008312D" w:rsidRDefault="0008312D" w:rsidP="0008312D">
      <w:pPr>
        <w:pStyle w:val="Heading3"/>
      </w:pPr>
      <w:bookmarkStart w:id="10" w:name="_Toc193387553"/>
      <w:r>
        <w:t>Frameworks Used</w:t>
      </w:r>
      <w:bookmarkEnd w:id="10"/>
    </w:p>
    <w:p w14:paraId="65F98C1C" w14:textId="37621C21" w:rsidR="0008312D" w:rsidRDefault="0008312D" w:rsidP="0008312D">
      <w:r>
        <w:t>Reinforcement learning was first applied to the problem through Q-learning with the addition of genetic algorithms to efficiently search and update hyper-parameters across training. Despite being a valid first step in applying RL to the problem, the paper</w:t>
      </w:r>
      <w:sdt>
        <w:sdtPr>
          <w:id w:val="-910231845"/>
          <w:citation/>
        </w:sdtPr>
        <w:sdtContent>
          <w:r>
            <w:fldChar w:fldCharType="begin"/>
          </w:r>
          <w:r>
            <w:instrText xml:space="preserve"> CITATION SMi94 \l 2057 </w:instrText>
          </w:r>
          <w:r>
            <w:fldChar w:fldCharType="separate"/>
          </w:r>
          <w:r w:rsidR="00DA6E5F">
            <w:rPr>
              <w:noProof/>
            </w:rPr>
            <w:t xml:space="preserve"> </w:t>
          </w:r>
          <w:r w:rsidR="00DA6E5F" w:rsidRPr="00DA6E5F">
            <w:rPr>
              <w:noProof/>
            </w:rPr>
            <w:t>(Kakazu, 1994)</w:t>
          </w:r>
          <w:r>
            <w:fldChar w:fldCharType="end"/>
          </w:r>
        </w:sdtContent>
      </w:sdt>
      <w:r>
        <w:t xml:space="preserve"> rapidly encounters the curse of dimensionality due to the wide and complex state space of the problem. The model is only able to operate within a minimal simulation environment. </w:t>
      </w:r>
      <w:sdt>
        <w:sdtPr>
          <w:id w:val="-359672941"/>
          <w:citation/>
        </w:sdtPr>
        <w:sdtContent>
          <w:r>
            <w:fldChar w:fldCharType="begin"/>
          </w:r>
          <w:r>
            <w:instrText xml:space="preserve"> CITATION Pra11 \l 2057 </w:instrText>
          </w:r>
          <w:r>
            <w:fldChar w:fldCharType="separate"/>
          </w:r>
          <w:r w:rsidR="00DA6E5F" w:rsidRPr="00DA6E5F">
            <w:rPr>
              <w:noProof/>
            </w:rPr>
            <w:t>(Prashanth L. A., 2011)</w:t>
          </w:r>
          <w:r>
            <w:fldChar w:fldCharType="end"/>
          </w:r>
        </w:sdtContent>
      </w:sdt>
      <w:r>
        <w:t xml:space="preserve"> addressed this with function approximation techniques employed to reduce state-space and negate the issues encountered by Kakazu et al.  More details on this are discussed in section [INSERT HERE]</w:t>
      </w:r>
    </w:p>
    <w:p w14:paraId="3180F44D" w14:textId="09D239CE" w:rsidR="0008312D" w:rsidRPr="004D6C45" w:rsidRDefault="0008312D" w:rsidP="0008312D">
      <w:r>
        <w:lastRenderedPageBreak/>
        <w:t xml:space="preserve">Modern research has focused on leveraging neural networks through DRL, </w:t>
      </w:r>
      <w:r w:rsidR="0002711A">
        <w:t>to</w:t>
      </w:r>
      <w:r>
        <w:t xml:space="preserve"> cope with the high-dimensional state space. Studies such as </w:t>
      </w:r>
      <w:sdt>
        <w:sdtPr>
          <w:id w:val="-1845078140"/>
          <w:citation/>
        </w:sdtPr>
        <w:sdtContent>
          <w:r>
            <w:fldChar w:fldCharType="begin"/>
          </w:r>
          <w:r>
            <w:instrText xml:space="preserve"> CITATION Zho24 \l 2057 </w:instrText>
          </w:r>
          <w:r>
            <w:fldChar w:fldCharType="separate"/>
          </w:r>
          <w:r w:rsidR="00DA6E5F" w:rsidRPr="00DA6E5F">
            <w:rPr>
              <w:noProof/>
            </w:rPr>
            <w:t>(Huang, 2024)</w:t>
          </w:r>
          <w:r>
            <w:fldChar w:fldCharType="end"/>
          </w:r>
        </w:sdtContent>
      </w:sdt>
      <w:r>
        <w:t xml:space="preserve"> </w:t>
      </w:r>
      <w:sdt>
        <w:sdtPr>
          <w:id w:val="286945527"/>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r>
        <w:t xml:space="preserve"> </w:t>
      </w:r>
      <w:sdt>
        <w:sdtPr>
          <w:id w:val="-1893271269"/>
          <w:citation/>
        </w:sdtPr>
        <w:sdtContent>
          <w:r>
            <w:fldChar w:fldCharType="begin"/>
          </w:r>
          <w:r>
            <w:instrText xml:space="preserve"> CITATION Rom21 \l 2057 </w:instrText>
          </w:r>
          <w:r>
            <w:fldChar w:fldCharType="separate"/>
          </w:r>
          <w:r w:rsidR="00DA6E5F" w:rsidRPr="00DA6E5F">
            <w:rPr>
              <w:noProof/>
            </w:rPr>
            <w:t>(Romain Ducrocq, 2021)</w:t>
          </w:r>
          <w:r>
            <w:fldChar w:fldCharType="end"/>
          </w:r>
        </w:sdtContent>
      </w:sdt>
      <w:sdt>
        <w:sdtPr>
          <w:id w:val="1797945598"/>
          <w:citation/>
        </w:sdtPr>
        <w:sdtContent>
          <w:r>
            <w:fldChar w:fldCharType="begin"/>
          </w:r>
          <w:r>
            <w:instrText xml:space="preserve"> CITATION Mob232 \l 2057 </w:instrText>
          </w:r>
          <w:r>
            <w:fldChar w:fldCharType="separate"/>
          </w:r>
          <w:r w:rsidR="00DA6E5F">
            <w:rPr>
              <w:noProof/>
            </w:rPr>
            <w:t xml:space="preserve"> </w:t>
          </w:r>
          <w:r w:rsidR="00DA6E5F" w:rsidRPr="00DA6E5F">
            <w:rPr>
              <w:noProof/>
            </w:rPr>
            <w:t>(Mobin Yazdani, 2023)</w:t>
          </w:r>
          <w:r>
            <w:fldChar w:fldCharType="end"/>
          </w:r>
        </w:sdtContent>
      </w:sdt>
      <w:r>
        <w:t xml:space="preserve"> </w:t>
      </w:r>
      <w:sdt>
        <w:sdtPr>
          <w:id w:val="-1494333303"/>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have demonstrated the superior results that can achieved through DRL models. The absence of a large Q-table noted in other studies makes the system more precise and scalable.</w:t>
      </w:r>
    </w:p>
    <w:p w14:paraId="3B28F78E" w14:textId="77777777" w:rsidR="0008312D" w:rsidRDefault="0008312D" w:rsidP="0008312D">
      <w:pPr>
        <w:pStyle w:val="Heading3"/>
      </w:pPr>
      <w:bookmarkStart w:id="11" w:name="_Toc193387554"/>
      <w:r>
        <w:t>Simulator Choices</w:t>
      </w:r>
      <w:bookmarkEnd w:id="11"/>
    </w:p>
    <w:p w14:paraId="2DADC44D" w14:textId="75152835" w:rsidR="0008312D" w:rsidRDefault="0008312D" w:rsidP="0008312D">
      <w:r>
        <w:t xml:space="preserve">Urban simulators are an effective way to model vehicle flow and capture key complexities such as driver behaviour and vehicle acceleration. Using a sophisticated simulator will ensure more accurate adaptation to the </w:t>
      </w:r>
      <w:r w:rsidR="001B3ECC">
        <w:t>model’s</w:t>
      </w:r>
      <w:r>
        <w:t xml:space="preserve"> real-world deployment environment.</w:t>
      </w:r>
    </w:p>
    <w:p w14:paraId="7E507CE9" w14:textId="77777777" w:rsidR="0008312D" w:rsidRDefault="0008312D" w:rsidP="0008312D">
      <w:r>
        <w:t xml:space="preserve">The simulation tools available fall into one of three categories: </w:t>
      </w:r>
    </w:p>
    <w:p w14:paraId="70D4E6A9" w14:textId="77777777" w:rsidR="0008312D" w:rsidRDefault="0008312D" w:rsidP="0008312D">
      <w:pPr>
        <w:pStyle w:val="ListParagraph"/>
        <w:numPr>
          <w:ilvl w:val="0"/>
          <w:numId w:val="3"/>
        </w:numPr>
      </w:pPr>
      <w:r>
        <w:t>Microscopic simulators consider individual driver behaviour and their interactions with other road users.</w:t>
      </w:r>
    </w:p>
    <w:p w14:paraId="32A1D084" w14:textId="710CC704" w:rsidR="0008312D" w:rsidRDefault="0008312D" w:rsidP="0008312D">
      <w:pPr>
        <w:pStyle w:val="ListParagraph"/>
        <w:numPr>
          <w:ilvl w:val="0"/>
          <w:numId w:val="3"/>
        </w:numPr>
      </w:pPr>
      <w:r>
        <w:t xml:space="preserve">Macroscopic simulators abstract individual details and focus on vehicular </w:t>
      </w:r>
      <w:r w:rsidR="0002711A">
        <w:t>flow, without</w:t>
      </w:r>
      <w:r>
        <w:t xml:space="preserve"> modelling individual vehicle dynamics.</w:t>
      </w:r>
    </w:p>
    <w:p w14:paraId="04C919D2" w14:textId="4AEC01AC" w:rsidR="0008312D" w:rsidRDefault="0008312D" w:rsidP="0008312D">
      <w:pPr>
        <w:pStyle w:val="ListParagraph"/>
        <w:numPr>
          <w:ilvl w:val="0"/>
          <w:numId w:val="3"/>
        </w:numPr>
      </w:pPr>
      <w:r>
        <w:t xml:space="preserve">Mesoscopic simulators are a hybrid of both </w:t>
      </w:r>
      <w:r w:rsidR="001B3ECC">
        <w:t>approaches and</w:t>
      </w:r>
      <w:r>
        <w:t xml:space="preserve"> will model overall vehicle flow with some consideration to individual behaviour.</w:t>
      </w:r>
    </w:p>
    <w:p w14:paraId="31F033CE" w14:textId="55EAB70D" w:rsidR="0008312D" w:rsidRDefault="0008312D" w:rsidP="0008312D">
      <w:r>
        <w:t xml:space="preserve"> With the exception of </w:t>
      </w:r>
      <w:sdt>
        <w:sdtPr>
          <w:id w:val="-1161617029"/>
          <w:citation/>
        </w:sdtPr>
        <w:sdtContent>
          <w:r>
            <w:fldChar w:fldCharType="begin"/>
          </w:r>
          <w:r>
            <w:instrText xml:space="preserve"> CITATION SMi94 \l 2057 </w:instrText>
          </w:r>
          <w:r>
            <w:fldChar w:fldCharType="separate"/>
          </w:r>
          <w:r w:rsidR="00DA6E5F" w:rsidRPr="00DA6E5F">
            <w:rPr>
              <w:noProof/>
            </w:rPr>
            <w:t>(Kakazu, 1994)</w:t>
          </w:r>
          <w:r>
            <w:fldChar w:fldCharType="end"/>
          </w:r>
        </w:sdtContent>
      </w:sdt>
      <w:r>
        <w:t xml:space="preserve"> and </w:t>
      </w:r>
      <w:sdt>
        <w:sdtPr>
          <w:id w:val="1698418524"/>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r>
        <w:t xml:space="preserve">, who developed their own macroscopic environment, the other papers considered here used third-party, microscopic simulators. The most popular simulator noted was SUMO </w:t>
      </w:r>
      <w:sdt>
        <w:sdtPr>
          <w:id w:val="-1256583846"/>
          <w:citation/>
        </w:sdtPr>
        <w:sdtContent>
          <w:r>
            <w:fldChar w:fldCharType="begin"/>
          </w:r>
          <w:r>
            <w:instrText xml:space="preserve">CITATION alP18 \l 2057 </w:instrText>
          </w:r>
          <w:r>
            <w:fldChar w:fldCharType="separate"/>
          </w:r>
          <w:r w:rsidR="00DA6E5F" w:rsidRPr="00DA6E5F">
            <w:rPr>
              <w:noProof/>
            </w:rPr>
            <w:t>(Lopez, 2018)</w:t>
          </w:r>
          <w:r>
            <w:fldChar w:fldCharType="end"/>
          </w:r>
        </w:sdtContent>
      </w:sdt>
      <w:r>
        <w:t xml:space="preserve"> used by 3 papers </w:t>
      </w:r>
      <w:sdt>
        <w:sdtPr>
          <w:id w:val="-1619823883"/>
          <w:citation/>
        </w:sdtPr>
        <w:sdtContent>
          <w:r>
            <w:fldChar w:fldCharType="begin"/>
          </w:r>
          <w:r>
            <w:instrText xml:space="preserve"> CITATION Zho24 \l 2057 </w:instrText>
          </w:r>
          <w:r>
            <w:fldChar w:fldCharType="separate"/>
          </w:r>
          <w:r w:rsidR="00DA6E5F" w:rsidRPr="00DA6E5F">
            <w:rPr>
              <w:noProof/>
            </w:rPr>
            <w:t>(Huang, 2024)</w:t>
          </w:r>
          <w:r>
            <w:fldChar w:fldCharType="end"/>
          </w:r>
        </w:sdtContent>
      </w:sdt>
      <w:sdt>
        <w:sdtPr>
          <w:id w:val="345598736"/>
          <w:citation/>
        </w:sdtPr>
        <w:sdtContent>
          <w:r>
            <w:fldChar w:fldCharType="begin"/>
          </w:r>
          <w:r>
            <w:instrText xml:space="preserve"> CITATION Rom21 \l 2057 </w:instrText>
          </w:r>
          <w:r>
            <w:fldChar w:fldCharType="separate"/>
          </w:r>
          <w:r w:rsidR="00DA6E5F">
            <w:rPr>
              <w:noProof/>
            </w:rPr>
            <w:t xml:space="preserve"> </w:t>
          </w:r>
          <w:r w:rsidR="00DA6E5F" w:rsidRPr="00DA6E5F">
            <w:rPr>
              <w:noProof/>
            </w:rPr>
            <w:t>(Romain Ducrocq, 2021)</w:t>
          </w:r>
          <w:r>
            <w:fldChar w:fldCharType="end"/>
          </w:r>
        </w:sdtContent>
      </w:sdt>
      <w:sdt>
        <w:sdtPr>
          <w:id w:val="964170189"/>
          <w:citation/>
        </w:sdtPr>
        <w:sdtContent>
          <w:r>
            <w:fldChar w:fldCharType="begin"/>
          </w:r>
          <w:r>
            <w:instrText xml:space="preserve"> CITATION Hao22 \l 2057 </w:instrText>
          </w:r>
          <w:r>
            <w:fldChar w:fldCharType="separate"/>
          </w:r>
          <w:r w:rsidR="00DA6E5F">
            <w:rPr>
              <w:noProof/>
            </w:rPr>
            <w:t xml:space="preserve"> </w:t>
          </w:r>
          <w:r w:rsidR="00DA6E5F" w:rsidRPr="00DA6E5F">
            <w:rPr>
              <w:noProof/>
            </w:rPr>
            <w:t>(Haoran Su, 2022)</w:t>
          </w:r>
          <w:r>
            <w:fldChar w:fldCharType="end"/>
          </w:r>
        </w:sdtContent>
      </w:sdt>
      <w:r>
        <w:t xml:space="preserve">, other simulation environments used were VISSIM </w:t>
      </w:r>
      <w:sdt>
        <w:sdtPr>
          <w:id w:val="902718385"/>
          <w:citation/>
        </w:sdtPr>
        <w:sdtContent>
          <w:r>
            <w:fldChar w:fldCharType="begin"/>
          </w:r>
          <w:r>
            <w:instrText xml:space="preserve"> CITATION Mar11 \l 2057 </w:instrText>
          </w:r>
          <w:r>
            <w:fldChar w:fldCharType="separate"/>
          </w:r>
          <w:r w:rsidR="00DA6E5F" w:rsidRPr="00DA6E5F">
            <w:rPr>
              <w:noProof/>
            </w:rPr>
            <w:t>(Martin Fellendorf, 2011)</w:t>
          </w:r>
          <w:r>
            <w:fldChar w:fldCharType="end"/>
          </w:r>
        </w:sdtContent>
      </w:sdt>
      <w:r>
        <w:t xml:space="preserve"> and GLD </w:t>
      </w:r>
      <w:sdt>
        <w:sdtPr>
          <w:id w:val="166294742"/>
          <w:citation/>
        </w:sdtPr>
        <w:sdtContent>
          <w:r>
            <w:fldChar w:fldCharType="begin"/>
          </w:r>
          <w:r>
            <w:instrText xml:space="preserve"> CITATION MWi04 \l 2057 </w:instrText>
          </w:r>
          <w:r>
            <w:fldChar w:fldCharType="separate"/>
          </w:r>
          <w:r w:rsidR="00DA6E5F" w:rsidRPr="00DA6E5F">
            <w:rPr>
              <w:noProof/>
            </w:rPr>
            <w:t>(M. Wiering, 2004)</w:t>
          </w:r>
          <w:r>
            <w:fldChar w:fldCharType="end"/>
          </w:r>
        </w:sdtContent>
      </w:sdt>
      <w:r>
        <w:t xml:space="preserve">. Another literature review </w:t>
      </w:r>
      <w:sdt>
        <w:sdtPr>
          <w:id w:val="313222988"/>
          <w:citation/>
        </w:sdtPr>
        <w:sdtContent>
          <w:r>
            <w:fldChar w:fldCharType="begin"/>
          </w:r>
          <w:r>
            <w:instrText xml:space="preserve"> CITATION Sye20 \l 2057 </w:instrText>
          </w:r>
          <w:r>
            <w:fldChar w:fldCharType="separate"/>
          </w:r>
          <w:r w:rsidR="00DA6E5F" w:rsidRPr="00DA6E5F">
            <w:rPr>
              <w:noProof/>
            </w:rPr>
            <w:t>(Syed Shah Sultan Mohiuddin Qadri, 2020)</w:t>
          </w:r>
          <w:r>
            <w:fldChar w:fldCharType="end"/>
          </w:r>
        </w:sdtContent>
      </w:sdt>
      <w:r>
        <w:t xml:space="preserve"> collated 57 papers and found that 33% of papers studied used VISSIM whilst 25% of papers used SUMO, this highlights the two software’s dominant superiority across the field of urban simulation. </w:t>
      </w:r>
    </w:p>
    <w:p w14:paraId="6700273F" w14:textId="1A2547CE" w:rsidR="0008312D" w:rsidRDefault="0008312D" w:rsidP="0008312D">
      <w:r>
        <w:t xml:space="preserve">One notable shortcoming across the literature is the lack of simulation parameters disclosed, meaning it is hard to replicate and verify results. Factors such as: max car speed, acceleration, road length, vehicle length and driver imperfection rating are often omitted, despite the sensitivity of final results </w:t>
      </w:r>
      <w:r w:rsidR="0002711A">
        <w:t>regarding</w:t>
      </w:r>
      <w:r>
        <w:t xml:space="preserve"> these parameters.</w:t>
      </w:r>
    </w:p>
    <w:p w14:paraId="0BEE8BAF" w14:textId="77777777" w:rsidR="0008312D" w:rsidRDefault="0008312D" w:rsidP="0008312D">
      <w:pPr>
        <w:pStyle w:val="Heading3"/>
      </w:pPr>
      <w:bookmarkStart w:id="12" w:name="_Toc193387555"/>
      <w:r>
        <w:t>Actors Involved</w:t>
      </w:r>
      <w:bookmarkEnd w:id="12"/>
    </w:p>
    <w:p w14:paraId="59716C59" w14:textId="37FB9233" w:rsidR="0008312D" w:rsidRDefault="0008312D" w:rsidP="0008312D">
      <w:r>
        <w:t xml:space="preserve">Simulation tools allow for the inclusion of various road actors. SUMO allows for the inclusion of Cars, Cyclists, Pedestrians, Emergency Vehicles and Public transport. Despite this, </w:t>
      </w:r>
      <w:r w:rsidR="007354CD">
        <w:t>most</w:t>
      </w:r>
      <w:r>
        <w:t xml:space="preserve"> papers studied focus exclusively on cars. This shortcoming limits the real-world validity of </w:t>
      </w:r>
      <w:r w:rsidR="007354CD">
        <w:t>many</w:t>
      </w:r>
      <w:r>
        <w:t xml:space="preserve"> studies and is a major barrier to deploying systems into the real-world.</w:t>
      </w:r>
    </w:p>
    <w:p w14:paraId="6F567FE0" w14:textId="6302AC8D" w:rsidR="0008312D" w:rsidRDefault="0008312D" w:rsidP="0008312D">
      <w:r>
        <w:t xml:space="preserve">One exception to this statement is EMVLight </w:t>
      </w:r>
      <w:sdt>
        <w:sdtPr>
          <w:id w:val="-823815191"/>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The paper proposes a framework for coupling efficient EMV routing with a RL-based traffic signal control agent. The model aims to reduce travel times for both civilian vehicles and emergency ones. Similarly, IVPL </w:t>
      </w:r>
      <w:sdt>
        <w:sdtPr>
          <w:id w:val="-1842998510"/>
          <w:citation/>
        </w:sdtPr>
        <w:sdtContent>
          <w:r>
            <w:fldChar w:fldCharType="begin"/>
          </w:r>
          <w:r>
            <w:instrText xml:space="preserve"> CITATION Mob232 \l 2057 </w:instrText>
          </w:r>
          <w:r>
            <w:fldChar w:fldCharType="separate"/>
          </w:r>
          <w:r w:rsidR="00DA6E5F" w:rsidRPr="00DA6E5F">
            <w:rPr>
              <w:noProof/>
            </w:rPr>
            <w:t>(Mobin Yazdani, 2023)</w:t>
          </w:r>
          <w:r>
            <w:fldChar w:fldCharType="end"/>
          </w:r>
        </w:sdtContent>
      </w:sdt>
      <w:r>
        <w:t xml:space="preserve"> extends the simulation environment to involve pedestrians. The work is based off a pre-existing model [cite here] but extended to penalize pedestrian delays. Real-world validity of this work is extended by simulating </w:t>
      </w:r>
      <w:r w:rsidR="001B3ECC">
        <w:t>jaywalking</w:t>
      </w:r>
      <w:r>
        <w:t xml:space="preserve"> and studying the effects this realistic factor has on model performance.</w:t>
      </w:r>
    </w:p>
    <w:p w14:paraId="6474A3A4" w14:textId="6C431745" w:rsidR="0008312D" w:rsidRDefault="0008312D" w:rsidP="0008312D">
      <w:r>
        <w:t xml:space="preserve">Despite the efforts of these two studies, to the authors knowledge, there are no available studies that focus on developing a RL agent that can effectively handle all actors it would </w:t>
      </w:r>
      <w:r>
        <w:lastRenderedPageBreak/>
        <w:t xml:space="preserve">encounter in a </w:t>
      </w:r>
      <w:r w:rsidR="001B3ECC">
        <w:t>real-world</w:t>
      </w:r>
      <w:r>
        <w:t xml:space="preserve"> deployment. Further investigation into this area would not only reduce overall congestion but also potentially result in:</w:t>
      </w:r>
    </w:p>
    <w:p w14:paraId="69B6C0BD" w14:textId="77777777" w:rsidR="0008312D" w:rsidRDefault="0008312D" w:rsidP="0008312D">
      <w:pPr>
        <w:pStyle w:val="ListParagraph"/>
        <w:numPr>
          <w:ilvl w:val="0"/>
          <w:numId w:val="3"/>
        </w:numPr>
      </w:pPr>
      <w:r>
        <w:t>Optimized emergency response times</w:t>
      </w:r>
    </w:p>
    <w:p w14:paraId="230CFDA9" w14:textId="7BE24E44" w:rsidR="0008312D" w:rsidRDefault="0008312D" w:rsidP="0008312D">
      <w:pPr>
        <w:pStyle w:val="ListParagraph"/>
        <w:numPr>
          <w:ilvl w:val="0"/>
          <w:numId w:val="3"/>
        </w:numPr>
      </w:pPr>
      <w:r>
        <w:t xml:space="preserve">Increased walkability and pedestrian safety by ensuring fairness across signal </w:t>
      </w:r>
      <w:r w:rsidR="001B3ECC">
        <w:t>timings.</w:t>
      </w:r>
    </w:p>
    <w:p w14:paraId="446BFE8E" w14:textId="77777777" w:rsidR="0008312D" w:rsidRPr="002E54BD" w:rsidRDefault="0008312D" w:rsidP="0008312D">
      <w:pPr>
        <w:pStyle w:val="Heading3"/>
      </w:pPr>
      <w:bookmarkStart w:id="13" w:name="_Toc193387556"/>
      <w:r>
        <w:t>Intersection Modelled</w:t>
      </w:r>
      <w:bookmarkEnd w:id="13"/>
    </w:p>
    <w:p w14:paraId="7E117655" w14:textId="52B27E41" w:rsidR="0008312D" w:rsidRDefault="0008312D" w:rsidP="0008312D">
      <w:r>
        <w:t xml:space="preserve">The TSC problem extends to a wide variety of road </w:t>
      </w:r>
      <w:r w:rsidR="001B3ECC">
        <w:t>configurations but</w:t>
      </w:r>
      <w:r>
        <w:t xml:space="preserve"> is most commonly studied in the context of one or more networked four-way intersection. This could be attributed to the complexity that makes solving such a problem highly desirable: incoming vehicles from all </w:t>
      </w:r>
      <w:r w:rsidR="00AE4010">
        <w:t>four</w:t>
      </w:r>
      <w:r>
        <w:t xml:space="preserve"> directions, competing for control of one singular intersection.</w:t>
      </w:r>
    </w:p>
    <w:p w14:paraId="7EF59888" w14:textId="38F7AF97" w:rsidR="0008312D" w:rsidRPr="00F574C3" w:rsidRDefault="0008312D" w:rsidP="0008312D">
      <w:r w:rsidRPr="009F3FB5">
        <w:rPr>
          <w:noProof/>
        </w:rPr>
        <w:drawing>
          <wp:anchor distT="0" distB="0" distL="114300" distR="114300" simplePos="0" relativeHeight="251664384" behindDoc="0" locked="0" layoutInCell="1" allowOverlap="1" wp14:anchorId="5BA3E164" wp14:editId="390AA7D9">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t>Whilst some studies (</w:t>
      </w:r>
      <w:sdt>
        <w:sdtPr>
          <w:id w:val="-1804996896"/>
          <w:citation/>
        </w:sdtPr>
        <w:sdtContent>
          <w:r>
            <w:fldChar w:fldCharType="begin"/>
          </w:r>
          <w:r>
            <w:instrText xml:space="preserve"> CITATION Zho24 \l 2057 </w:instrText>
          </w:r>
          <w:r>
            <w:fldChar w:fldCharType="separate"/>
          </w:r>
          <w:r w:rsidR="00DA6E5F">
            <w:rPr>
              <w:noProof/>
            </w:rPr>
            <w:t xml:space="preserve"> </w:t>
          </w:r>
          <w:r w:rsidR="00DA6E5F" w:rsidRPr="00DA6E5F">
            <w:rPr>
              <w:noProof/>
            </w:rPr>
            <w:t>(Huang, 2024)</w:t>
          </w:r>
          <w:r>
            <w:fldChar w:fldCharType="end"/>
          </w:r>
        </w:sdtContent>
      </w:sdt>
      <w:r>
        <w:t xml:space="preserve">, </w:t>
      </w:r>
      <w:sdt>
        <w:sdtPr>
          <w:id w:val="-937064422"/>
          <w:citation/>
        </w:sdtPr>
        <w:sdtContent>
          <w:r>
            <w:fldChar w:fldCharType="begin"/>
          </w:r>
          <w:r>
            <w:instrText xml:space="preserve"> CITATION Rom21 \l 2057 </w:instrText>
          </w:r>
          <w:r>
            <w:fldChar w:fldCharType="separate"/>
          </w:r>
          <w:r w:rsidR="00DA6E5F" w:rsidRPr="00DA6E5F">
            <w:rPr>
              <w:noProof/>
            </w:rPr>
            <w:t>(Romain Ducrocq, 2021)</w:t>
          </w:r>
          <w:r>
            <w:fldChar w:fldCharType="end"/>
          </w:r>
        </w:sdtContent>
      </w:sdt>
      <w:r>
        <w:t xml:space="preserve">, </w:t>
      </w:r>
      <w:sdt>
        <w:sdtPr>
          <w:id w:val="-2122066460"/>
          <w:citation/>
        </w:sdtPr>
        <w:sdtContent>
          <w:r>
            <w:fldChar w:fldCharType="begin"/>
          </w:r>
          <w:r>
            <w:instrText xml:space="preserve"> CITATION Mob232 \l 2057 </w:instrText>
          </w:r>
          <w:r>
            <w:fldChar w:fldCharType="separate"/>
          </w:r>
          <w:r w:rsidR="00DA6E5F" w:rsidRPr="00DA6E5F">
            <w:rPr>
              <w:noProof/>
            </w:rPr>
            <w:t>(Mobin Yazdani, 2023)</w:t>
          </w:r>
          <w:r>
            <w:fldChar w:fldCharType="end"/>
          </w:r>
        </w:sdtContent>
      </w:sdt>
      <w:r>
        <w:t>) focus on creating an agent that can effectively control just one of these intersections, others (</w:t>
      </w:r>
      <w:sdt>
        <w:sdtPr>
          <w:id w:val="-57708348"/>
          <w:citation/>
        </w:sdtPr>
        <w:sdtContent>
          <w:r>
            <w:fldChar w:fldCharType="begin"/>
          </w:r>
          <w:r>
            <w:instrText xml:space="preserve"> CITATION SMi94 \l 2057 </w:instrText>
          </w:r>
          <w:r>
            <w:fldChar w:fldCharType="separate"/>
          </w:r>
          <w:r w:rsidR="00DA6E5F">
            <w:rPr>
              <w:noProof/>
            </w:rPr>
            <w:t xml:space="preserve"> </w:t>
          </w:r>
          <w:r w:rsidR="00DA6E5F" w:rsidRPr="00DA6E5F">
            <w:rPr>
              <w:noProof/>
            </w:rPr>
            <w:t>(Kakazu, 1994)</w:t>
          </w:r>
          <w:r>
            <w:fldChar w:fldCharType="end"/>
          </w:r>
        </w:sdtContent>
      </w:sdt>
      <w:r>
        <w:t xml:space="preserve">, </w:t>
      </w:r>
      <w:sdt>
        <w:sdtPr>
          <w:id w:val="-1422096111"/>
          <w:citation/>
        </w:sdtPr>
        <w:sdtContent>
          <w:r>
            <w:fldChar w:fldCharType="begin"/>
          </w:r>
          <w:r>
            <w:instrText xml:space="preserve"> CITATION Pra11 \l 2057 </w:instrText>
          </w:r>
          <w:r>
            <w:fldChar w:fldCharType="separate"/>
          </w:r>
          <w:r w:rsidR="00DA6E5F" w:rsidRPr="00DA6E5F">
            <w:rPr>
              <w:noProof/>
            </w:rPr>
            <w:t>(Prashanth L. A., 2011)</w:t>
          </w:r>
          <w:r>
            <w:fldChar w:fldCharType="end"/>
          </w:r>
        </w:sdtContent>
      </w:sdt>
      <w:r>
        <w:t>,</w:t>
      </w:r>
      <w:sdt>
        <w:sdtPr>
          <w:id w:val="-2049140038"/>
          <w:citation/>
        </w:sdtPr>
        <w:sdtContent>
          <w:r>
            <w:fldChar w:fldCharType="begin"/>
          </w:r>
          <w:r>
            <w:instrText xml:space="preserve"> CITATION SSu072 \l 2057 </w:instrText>
          </w:r>
          <w:r>
            <w:fldChar w:fldCharType="separate"/>
          </w:r>
          <w:r w:rsidR="00DA6E5F">
            <w:rPr>
              <w:noProof/>
            </w:rPr>
            <w:t xml:space="preserve"> </w:t>
          </w:r>
          <w:r w:rsidR="00DA6E5F" w:rsidRPr="00DA6E5F">
            <w:rPr>
              <w:noProof/>
            </w:rPr>
            <w:t>(Tham, 2007)</w:t>
          </w:r>
          <w:r>
            <w:fldChar w:fldCharType="end"/>
          </w:r>
        </w:sdtContent>
      </w:sdt>
      <w:r>
        <w:t xml:space="preserve">, </w:t>
      </w:r>
      <w:sdt>
        <w:sdtPr>
          <w:id w:val="-450786324"/>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proved the scalability of their models across multiple intersections networked together. Such a setup allows for experimentation on the results of increased environment context for the models. Shown right are the results from </w:t>
      </w:r>
      <w:sdt>
        <w:sdtPr>
          <w:id w:val="2089887465"/>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r>
        <w:t xml:space="preserve"> who networked two RL-based agents together to allow for sharing of information. This model (case III) was compared to two solitary models (Case II) and a fixed time model. As shown by the graph, allowing the networked agents to communicate environmental data between one another resulted in significantly reduced average delay within the simulation.</w:t>
      </w:r>
    </w:p>
    <w:p w14:paraId="2EE98AC6" w14:textId="77777777" w:rsidR="0008312D" w:rsidRDefault="0008312D" w:rsidP="0008312D">
      <w:pPr>
        <w:pStyle w:val="Heading3"/>
      </w:pPr>
      <w:bookmarkStart w:id="14" w:name="_Toc193387557"/>
      <w:r>
        <w:t>State Representation</w:t>
      </w:r>
      <w:bookmarkEnd w:id="14"/>
    </w:p>
    <w:p w14:paraId="507DA106" w14:textId="77777777" w:rsidR="0008312D" w:rsidRDefault="0008312D" w:rsidP="0008312D">
      <w:r>
        <w:t xml:space="preserve">As outlined in section [INSERT HERE], solving problems such as TSC requires them to be formulated as an MDP. Given the problems infinite, continuous state space; efficient representation of the current environment state will enable a model to effectively converge on an optimal policy. </w:t>
      </w:r>
    </w:p>
    <w:p w14:paraId="7E974DE0" w14:textId="77777777" w:rsidR="0008312D" w:rsidRDefault="0008312D" w:rsidP="0008312D">
      <w:r>
        <w:t>Common state factors observed across the literature are:</w:t>
      </w:r>
    </w:p>
    <w:p w14:paraId="0D937D65" w14:textId="12FEC094" w:rsidR="0008312D" w:rsidRDefault="0008312D" w:rsidP="0008312D">
      <w:pPr>
        <w:pStyle w:val="ListParagraph"/>
        <w:numPr>
          <w:ilvl w:val="0"/>
          <w:numId w:val="3"/>
        </w:numPr>
      </w:pPr>
      <w:r>
        <w:t xml:space="preserve">Current phase – a vector representation of lights that are currently </w:t>
      </w:r>
      <w:r w:rsidR="001B3ECC">
        <w:t>green.</w:t>
      </w:r>
    </w:p>
    <w:p w14:paraId="6E3E3845" w14:textId="77777777" w:rsidR="0008312D" w:rsidRDefault="0008312D" w:rsidP="0008312D">
      <w:pPr>
        <w:pStyle w:val="ListParagraph"/>
        <w:numPr>
          <w:ilvl w:val="0"/>
          <w:numId w:val="3"/>
        </w:numPr>
      </w:pPr>
      <w:r>
        <w:t>Vehicles in lane – the number of vehicles currently on a lane</w:t>
      </w:r>
    </w:p>
    <w:p w14:paraId="6401B230" w14:textId="77777777" w:rsidR="0008312D" w:rsidRDefault="0008312D" w:rsidP="0008312D">
      <w:pPr>
        <w:pStyle w:val="ListParagraph"/>
        <w:numPr>
          <w:ilvl w:val="0"/>
          <w:numId w:val="3"/>
        </w:numPr>
      </w:pPr>
      <w:r>
        <w:t>Queue lengths – the number of vehicles queueing on a lane, a vehicle can be defined as queueing if its current speed is 0m/s (stationary).</w:t>
      </w:r>
    </w:p>
    <w:p w14:paraId="301DD6D8" w14:textId="30F4FF28" w:rsidR="0008312D" w:rsidRDefault="0008312D" w:rsidP="0008312D">
      <w:r>
        <w:t xml:space="preserve">As noted earlier, Q-learning based algorithms are hard to apply to large problems with complex state spaces, due to the curse of dimensionality. However, </w:t>
      </w:r>
      <w:sdt>
        <w:sdtPr>
          <w:id w:val="729727473"/>
          <w:citation/>
        </w:sdtPr>
        <w:sdtContent>
          <w:r>
            <w:fldChar w:fldCharType="begin"/>
          </w:r>
          <w:r>
            <w:instrText xml:space="preserve"> CITATION Pra11 \l 2057 </w:instrText>
          </w:r>
          <w:r>
            <w:fldChar w:fldCharType="separate"/>
          </w:r>
          <w:r w:rsidR="00DA6E5F" w:rsidRPr="00DA6E5F">
            <w:rPr>
              <w:noProof/>
            </w:rPr>
            <w:t>(Prashanth L. A., 2011)</w:t>
          </w:r>
          <w:r>
            <w:fldChar w:fldCharType="end"/>
          </w:r>
        </w:sdtContent>
      </w:sdt>
      <w:r>
        <w:t xml:space="preserve"> applied function approximation techniques to categorize the continuous state space within discrete categories. Reducing the size of the state / action pair space from 10</w:t>
      </w:r>
      <w:r>
        <w:rPr>
          <w:vertAlign w:val="superscript"/>
        </w:rPr>
        <w:t>101</w:t>
      </w:r>
      <w:r>
        <w:t xml:space="preserve"> to just 200. However, this approach proved to be unscalable to larger intersections due to the state space still growing exponentially.</w:t>
      </w:r>
    </w:p>
    <w:p w14:paraId="03C7FC88" w14:textId="53E645D2" w:rsidR="0008312D" w:rsidRDefault="0008312D" w:rsidP="0008312D">
      <w:r>
        <w:t xml:space="preserve">Networked, multi-intersection agents naturally extend their state space with information from other intersections. </w:t>
      </w:r>
      <w:sdt>
        <w:sdtPr>
          <w:id w:val="-930119346"/>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r>
        <w:t xml:space="preserve"> state information would also include the action and Q-value </w:t>
      </w:r>
      <w:r>
        <w:lastRenderedPageBreak/>
        <w:t>obtained from any downstream agents, so that upstream agents could anticipate incoming traffic.</w:t>
      </w:r>
    </w:p>
    <w:p w14:paraId="2A2F9BA3" w14:textId="1E927DE4" w:rsidR="0008312D" w:rsidRDefault="0008312D" w:rsidP="0008312D">
      <w:r>
        <w:t xml:space="preserve">State space size also grows with actors present in the simulation, as there is more information to represent. </w:t>
      </w:r>
      <w:sdt>
        <w:sdtPr>
          <w:id w:val="467327027"/>
          <w:citation/>
        </w:sdtPr>
        <w:sdtContent>
          <w:r>
            <w:fldChar w:fldCharType="begin"/>
          </w:r>
          <w:r>
            <w:instrText xml:space="preserve"> CITATION Mob232 \l 2057 </w:instrText>
          </w:r>
          <w:r>
            <w:fldChar w:fldCharType="separate"/>
          </w:r>
          <w:r w:rsidR="00DA6E5F" w:rsidRPr="00DA6E5F">
            <w:rPr>
              <w:noProof/>
            </w:rPr>
            <w:t>(Mobin Yazdani, 2023)</w:t>
          </w:r>
          <w:r>
            <w:fldChar w:fldCharType="end"/>
          </w:r>
        </w:sdtContent>
      </w:sdt>
      <w:r>
        <w:t xml:space="preserve"> algorithm was focused on the inclusion of pedestrians, and state information would include pedestrian numbers on each crossing. Meanwhile, </w:t>
      </w:r>
      <w:sdt>
        <w:sdtPr>
          <w:id w:val="813911912"/>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included comprehensive information on emergency vehicles: the distance of the EMV to the intersection, the ETA of the EMV at the intersection, and the EMVs proposed next step.</w:t>
      </w:r>
    </w:p>
    <w:p w14:paraId="7F7298D3" w14:textId="77777777" w:rsidR="0008312D" w:rsidRPr="009C3B0F" w:rsidRDefault="0008312D" w:rsidP="0008312D">
      <w:r>
        <w:t>By extending state representation to allow for multi-agent co-ordination and varied road users, research is closing the gap between real-world and simulation. However, the computational resources required to develop a comprehensive policy grows exponentially with the state space, and this remains an open challenge in DRL-based TSC.</w:t>
      </w:r>
    </w:p>
    <w:p w14:paraId="6A5DC3F8" w14:textId="77777777" w:rsidR="0008312D" w:rsidRDefault="0008312D" w:rsidP="0008312D">
      <w:pPr>
        <w:pStyle w:val="Heading3"/>
      </w:pPr>
      <w:bookmarkStart w:id="15" w:name="_Toc193387558"/>
      <w:r>
        <w:t>Agent Actions</w:t>
      </w:r>
      <w:bookmarkEnd w:id="15"/>
    </w:p>
    <w:p w14:paraId="2A3401E6" w14:textId="171ACC25" w:rsidR="0008312D" w:rsidRDefault="0008312D" w:rsidP="0008312D">
      <w:r>
        <w:t xml:space="preserve">All RL-based algorithms studied have their action focused on picking the next, most-optimal traffic phase. Careful design is needed </w:t>
      </w:r>
      <w:r w:rsidR="007354CD">
        <w:t>to</w:t>
      </w:r>
      <w:r>
        <w:t xml:space="preserve"> design an action space large enough that it can comprehensively respond to all possible states, whilst remaining small enough that training the model is computationally efficient. </w:t>
      </w:r>
    </w:p>
    <w:p w14:paraId="28399140" w14:textId="498C6E0D" w:rsidR="0008312D" w:rsidRDefault="0008312D" w:rsidP="0008312D">
      <w:r>
        <w:t xml:space="preserve">The majority of papers noted in this study will choose phases in an acyclic manner. </w:t>
      </w:r>
      <w:sdt>
        <w:sdtPr>
          <w:id w:val="1435324552"/>
          <w:citation/>
        </w:sdtPr>
        <w:sdtContent>
          <w:r>
            <w:fldChar w:fldCharType="begin"/>
          </w:r>
          <w:r>
            <w:instrText xml:space="preserve"> CITATION Hua18 \l 2057 </w:instrText>
          </w:r>
          <w:r>
            <w:fldChar w:fldCharType="separate"/>
          </w:r>
          <w:r w:rsidR="00DA6E5F" w:rsidRPr="00DA6E5F">
            <w:rPr>
              <w:noProof/>
            </w:rPr>
            <w:t>(Hua Wei, 2018)</w:t>
          </w:r>
          <w:r>
            <w:fldChar w:fldCharType="end"/>
          </w:r>
        </w:sdtContent>
      </w:sdt>
      <w:r>
        <w:t xml:space="preserve"> instead opted for a cyclical structure and a binary action space {0,1} where 0 opts to stay in the current phase and 1 will transition to the next. Whilst this policy may be efficient to train to, it gives a much more limited flexibility in comparison to some of the other studies.</w:t>
      </w:r>
    </w:p>
    <w:p w14:paraId="4385FCAC" w14:textId="5EB5E78C" w:rsidR="0008312D" w:rsidRDefault="0008312D" w:rsidP="0008312D">
      <w:r>
        <w:t xml:space="preserve">Some papers </w:t>
      </w:r>
      <w:sdt>
        <w:sdtPr>
          <w:id w:val="-1011223422"/>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sdt>
        <w:sdtPr>
          <w:id w:val="2130961090"/>
          <w:citation/>
        </w:sdtPr>
        <w:sdtContent>
          <w:r>
            <w:fldChar w:fldCharType="begin"/>
          </w:r>
          <w:r>
            <w:instrText xml:space="preserve"> CITATION Rom21 \l 2057 </w:instrText>
          </w:r>
          <w:r>
            <w:fldChar w:fldCharType="separate"/>
          </w:r>
          <w:r w:rsidR="00DA6E5F">
            <w:rPr>
              <w:noProof/>
            </w:rPr>
            <w:t xml:space="preserve"> </w:t>
          </w:r>
          <w:r w:rsidR="00DA6E5F" w:rsidRPr="00DA6E5F">
            <w:rPr>
              <w:noProof/>
            </w:rPr>
            <w:t>(Romain Ducrocq, 2021)</w:t>
          </w:r>
          <w:r>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063B23B6" w14:textId="5D516329" w:rsidR="0008312D" w:rsidRDefault="0008312D" w:rsidP="0008312D">
      <w:r>
        <w:t xml:space="preserve">Other papers </w:t>
      </w:r>
      <w:sdt>
        <w:sdtPr>
          <w:id w:val="1799019766"/>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sdt>
        <w:sdtPr>
          <w:id w:val="-670096671"/>
          <w:citation/>
        </w:sdtPr>
        <w:sdtContent>
          <w:r>
            <w:fldChar w:fldCharType="begin"/>
          </w:r>
          <w:r>
            <w:instrText xml:space="preserve"> CITATION Zho24 \l 2057 </w:instrText>
          </w:r>
          <w:r>
            <w:fldChar w:fldCharType="separate"/>
          </w:r>
          <w:r w:rsidR="00DA6E5F">
            <w:rPr>
              <w:noProof/>
            </w:rPr>
            <w:t xml:space="preserve"> </w:t>
          </w:r>
          <w:r w:rsidR="00DA6E5F" w:rsidRPr="00DA6E5F">
            <w:rPr>
              <w:noProof/>
            </w:rPr>
            <w:t>(Huang, 2024)</w:t>
          </w:r>
          <w:r>
            <w:fldChar w:fldCharType="end"/>
          </w:r>
        </w:sdtContent>
      </w:sdt>
      <w:r>
        <w:t xml:space="preserve"> have taken a more flexible approach, allowing the model to select both the next active phase, and its duration, Tham et al’s action space was a continuous one. </w:t>
      </w:r>
      <w:r w:rsidR="001B3ECC">
        <w:t xml:space="preserve">0.. </w:t>
      </w:r>
      <w:r w:rsidR="0060776B">
        <w:t>n,</w:t>
      </w:r>
      <w:r>
        <w:t xml:space="preserve"> where n is the number of phases available to the model, which will output a continuous (bounded) value for each </w:t>
      </w:r>
      <w:r w:rsidR="0060776B">
        <w:t>indicating the</w:t>
      </w:r>
      <w:r>
        <w:t xml:space="preserve"> green time it should be allocated. As noted by the author of this paper, </w:t>
      </w:r>
      <w:r w:rsidR="00B651F3">
        <w:t>it</w:t>
      </w:r>
      <w:r>
        <w:t xml:space="preserve"> is important to consider the negative effects of such a large action space, even on a simple 2-light intersection, indicating this approach may not viably scale to larger scenarios.</w:t>
      </w:r>
    </w:p>
    <w:p w14:paraId="25D5ACB3" w14:textId="42770E74" w:rsidR="0008312D" w:rsidRDefault="00000000" w:rsidP="0008312D">
      <w:sdt>
        <w:sdtPr>
          <w:id w:val="1479738496"/>
          <w:citation/>
        </w:sdtPr>
        <w:sdtContent>
          <w:r w:rsidR="0008312D">
            <w:fldChar w:fldCharType="begin"/>
          </w:r>
          <w:r w:rsidR="0008312D">
            <w:instrText xml:space="preserve"> CITATION Mob232 \l 2057 </w:instrText>
          </w:r>
          <w:r w:rsidR="0008312D">
            <w:fldChar w:fldCharType="separate"/>
          </w:r>
          <w:r w:rsidR="00DA6E5F" w:rsidRPr="00DA6E5F">
            <w:rPr>
              <w:noProof/>
            </w:rPr>
            <w:t>(Mobin Yazdani, 2023)</w:t>
          </w:r>
          <w:r w:rsidR="0008312D">
            <w:fldChar w:fldCharType="end"/>
          </w:r>
        </w:sdtContent>
      </w:sdt>
      <w:r w:rsidR="0008312D">
        <w:t xml:space="preserve"> uses a hybrid approach to iteratively clear </w:t>
      </w:r>
      <w:r w:rsidR="00B651F3">
        <w:t>pedestrians and</w:t>
      </w:r>
      <w:r w:rsidR="0008312D">
        <w:t xml:space="preserve"> allocate a constant amount of green time to each car lane. If there are still vehicles remaining in the simulation the RL-agent will allocate additional green time to each lane according to the policy, if there are no vehicles present the cycle repeats. Whilst this approach can ensure fairness across both groups, it does not allow for pedestrian lights and vehicle lights to be green at the same time, even if the two routes </w:t>
      </w:r>
      <w:r w:rsidR="00AE4010">
        <w:t>do not</w:t>
      </w:r>
      <w:r w:rsidR="0008312D">
        <w:t xml:space="preserve"> co-inflict.</w:t>
      </w:r>
    </w:p>
    <w:p w14:paraId="114F0F9E" w14:textId="77777777" w:rsidR="0008312D" w:rsidRDefault="0008312D" w:rsidP="0008312D">
      <w:pPr>
        <w:pStyle w:val="Heading3"/>
      </w:pPr>
      <w:bookmarkStart w:id="16" w:name="_Toc193387559"/>
      <w:r>
        <w:t>Reward Function Choices</w:t>
      </w:r>
      <w:bookmarkEnd w:id="16"/>
    </w:p>
    <w:p w14:paraId="2116E9E8" w14:textId="3141E6DF" w:rsidR="0008312D" w:rsidRDefault="0008312D" w:rsidP="0008312D">
      <w:r>
        <w:t xml:space="preserve">Effective reward functions allow for dictation of the </w:t>
      </w:r>
      <w:r w:rsidR="00B651F3">
        <w:t>model’s</w:t>
      </w:r>
      <w:r>
        <w:t xml:space="preserve"> priorities and can differ from problem to problem. </w:t>
      </w:r>
    </w:p>
    <w:p w14:paraId="07182407" w14:textId="6B2C9323" w:rsidR="0008312D" w:rsidRDefault="0008312D" w:rsidP="0008312D">
      <w:r>
        <w:t xml:space="preserve">Some reward functions in the literature focus on minimizing cumulative user delay, this correlates well with the </w:t>
      </w:r>
      <w:r w:rsidR="00B651F3">
        <w:t>real-world</w:t>
      </w:r>
      <w:r>
        <w:t xml:space="preserve"> objective of </w:t>
      </w:r>
      <w:r w:rsidR="001B3ECC">
        <w:t>minimizing</w:t>
      </w:r>
      <w:r>
        <w:t xml:space="preserve"> user travel times</w:t>
      </w:r>
      <w:r w:rsidR="0060776B">
        <w:t>. Furthermore, this value</w:t>
      </w:r>
      <w:r>
        <w:t xml:space="preserve"> can also be exponentially weighted to penalize longer wait times. However, it also requires </w:t>
      </w:r>
      <w:r>
        <w:lastRenderedPageBreak/>
        <w:t>constant vehicle tracking, something much easier done in a simulation environment than real world.</w:t>
      </w:r>
    </w:p>
    <w:p w14:paraId="442AE39B" w14:textId="77777777" w:rsidR="0008312D" w:rsidRDefault="0008312D" w:rsidP="0008312D">
      <w:r>
        <w:t>[INSERT EQUATION HERE]</w:t>
      </w:r>
    </w:p>
    <w:p w14:paraId="3C6A7A97" w14:textId="77777777" w:rsidR="0008312D" w:rsidRDefault="0008312D" w:rsidP="0008312D">
      <w:r>
        <w:t>Another common function is to maximize junction throughput, this reward style will encourage smooth traffic flow but may result in unfairness to certain road users, as there is no incentive for the model to regulate wait times.</w:t>
      </w:r>
    </w:p>
    <w:p w14:paraId="5BEDBF0E" w14:textId="77777777" w:rsidR="0008312D" w:rsidRDefault="0008312D" w:rsidP="0008312D">
      <w:r>
        <w:t>[INSERT EQUATION HERE]</w:t>
      </w:r>
    </w:p>
    <w:p w14:paraId="4AC771DF" w14:textId="68309AD7" w:rsidR="0008312D" w:rsidRDefault="0008312D" w:rsidP="0008312D">
      <w:r>
        <w:t xml:space="preserve">One intuitive study </w:t>
      </w:r>
      <w:sdt>
        <w:sdtPr>
          <w:id w:val="-287667599"/>
          <w:citation/>
        </w:sdtPr>
        <w:sdtContent>
          <w:r>
            <w:fldChar w:fldCharType="begin"/>
          </w:r>
          <w:r>
            <w:instrText xml:space="preserve"> CITATION Hua19 \l 2057 </w:instrText>
          </w:r>
          <w:r>
            <w:fldChar w:fldCharType="separate"/>
          </w:r>
          <w:r w:rsidR="00DA6E5F" w:rsidRPr="00DA6E5F">
            <w:rPr>
              <w:noProof/>
            </w:rPr>
            <w:t>(Hua Wei, 2019)</w:t>
          </w:r>
          <w:r>
            <w:fldChar w:fldCharType="end"/>
          </w:r>
        </w:sdtContent>
      </w:sdt>
      <w:r>
        <w:t xml:space="preserve"> acknowledges that the primary objective: reducing travel time, is a culmination of micro factors. </w:t>
      </w:r>
      <w:r w:rsidRPr="007F0B8F">
        <w:t xml:space="preserve">This </w:t>
      </w:r>
      <w:r>
        <w:t>model instead implements a reward focused on minimizing intersection pressure: a metric defined by the adaptive algorithm MaxPressure. The introduction of RL-based methods to the MaxPressure algorithm proved more effective than the standalone MaxPressure algorithm.</w:t>
      </w:r>
    </w:p>
    <w:p w14:paraId="60686687" w14:textId="77777777" w:rsidR="0008312D" w:rsidRPr="00214CBC" w:rsidRDefault="0008312D" w:rsidP="0008312D">
      <w:r>
        <w:t>[INSERT EQUATION HERE]</w:t>
      </w:r>
    </w:p>
    <w:p w14:paraId="2032462D" w14:textId="77777777" w:rsidR="0008312D" w:rsidRDefault="0008312D" w:rsidP="0008312D">
      <w:pPr>
        <w:pStyle w:val="Heading3"/>
      </w:pPr>
      <w:bookmarkStart w:id="17" w:name="_Toc193387560"/>
      <w:r>
        <w:t>Training and Testing Datasets</w:t>
      </w:r>
      <w:bookmarkEnd w:id="17"/>
    </w:p>
    <w:p w14:paraId="43BAECDC" w14:textId="499EB908" w:rsidR="0008312D" w:rsidRDefault="0008312D" w:rsidP="0008312D">
      <w:r>
        <w:t xml:space="preserve">Due to there being no known optimal solution for the TSC problem, evaluation is usually done through comparison of different models. A significant challenge </w:t>
      </w:r>
      <w:r w:rsidR="007354CD">
        <w:t>regarding</w:t>
      </w:r>
      <w:r>
        <w:t xml:space="preserve"> this is the </w:t>
      </w:r>
      <w:r w:rsidR="0060776B">
        <w:t>low availability</w:t>
      </w:r>
      <w:r>
        <w:t xml:space="preserve"> of open source, consistent datasets, meaning most studies use synthetic data for the training and evaluation. Arrivals are often simulated with a Poisson or Gaussian distribution to mimic arrival patterns.</w:t>
      </w:r>
    </w:p>
    <w:p w14:paraId="751D9CD2" w14:textId="2E269BA2" w:rsidR="0008312D" w:rsidRDefault="0008312D" w:rsidP="0008312D">
      <w:r>
        <w:t xml:space="preserve">Certain papers </w:t>
      </w:r>
      <w:sdt>
        <w:sdtPr>
          <w:id w:val="356550782"/>
          <w:citation/>
        </w:sdtPr>
        <w:sdtContent>
          <w:r>
            <w:fldChar w:fldCharType="begin"/>
          </w:r>
          <w:r>
            <w:instrText xml:space="preserve"> CITATION Mob232 \l 2057 </w:instrText>
          </w:r>
          <w:r>
            <w:fldChar w:fldCharType="separate"/>
          </w:r>
          <w:r w:rsidR="00DA6E5F" w:rsidRPr="00DA6E5F">
            <w:rPr>
              <w:noProof/>
            </w:rPr>
            <w:t>(Mobin Yazdani, 2023)</w:t>
          </w:r>
          <w:r>
            <w:fldChar w:fldCharType="end"/>
          </w:r>
        </w:sdtContent>
      </w:sdt>
      <w:r>
        <w:t xml:space="preserve"> </w:t>
      </w:r>
      <w:sdt>
        <w:sdtPr>
          <w:id w:val="-1989085703"/>
          <w:citation/>
        </w:sdtPr>
        <w:sdtContent>
          <w:r>
            <w:fldChar w:fldCharType="begin"/>
          </w:r>
          <w:r>
            <w:instrText xml:space="preserve"> CITATION Zho24 \l 2057 </w:instrText>
          </w:r>
          <w:r>
            <w:fldChar w:fldCharType="separate"/>
          </w:r>
          <w:r w:rsidR="00DA6E5F" w:rsidRPr="00DA6E5F">
            <w:rPr>
              <w:noProof/>
            </w:rPr>
            <w:t>(Huang, 2024)</w:t>
          </w:r>
          <w:r>
            <w:fldChar w:fldCharType="end"/>
          </w:r>
        </w:sdtContent>
      </w:sdt>
      <w:r>
        <w:t xml:space="preserve"> have used real-world datasets to evaluate their models. However, it is observed in an alternative literature review</w:t>
      </w:r>
      <w:sdt>
        <w:sdtPr>
          <w:id w:val="-1848856958"/>
          <w:citation/>
        </w:sdtPr>
        <w:sdtContent>
          <w:r>
            <w:fldChar w:fldCharType="begin"/>
          </w:r>
          <w:r>
            <w:instrText xml:space="preserve"> CITATION Sye20 \l 2057 </w:instrText>
          </w:r>
          <w:r>
            <w:fldChar w:fldCharType="separate"/>
          </w:r>
          <w:r w:rsidR="00DA6E5F">
            <w:rPr>
              <w:noProof/>
            </w:rPr>
            <w:t xml:space="preserve"> </w:t>
          </w:r>
          <w:r w:rsidR="00DA6E5F" w:rsidRPr="00DA6E5F">
            <w:rPr>
              <w:noProof/>
            </w:rPr>
            <w:t>(Syed Shah Sultan Mohiuddin Qadri, 2020)</w:t>
          </w:r>
          <w:r>
            <w:fldChar w:fldCharType="end"/>
          </w:r>
        </w:sdtContent>
      </w:sdt>
      <w:r>
        <w:t xml:space="preserve"> that 42.2% of studies would use generated data for evaluation. This once again, raises questions about the real-world validity of the models.</w:t>
      </w:r>
    </w:p>
    <w:p w14:paraId="0C160985" w14:textId="1FCB941B" w:rsidR="0008312D" w:rsidRPr="00E37B30" w:rsidRDefault="0008312D" w:rsidP="0008312D">
      <w:r>
        <w:t>From the literature review</w:t>
      </w:r>
      <w:r w:rsidR="007354CD">
        <w:t>,</w:t>
      </w:r>
      <w:r>
        <w:t xml:space="preserve"> it is clear that the lack of real-world data is a serious barrier to standardization and real-world deployment of models. The lack of datasets could </w:t>
      </w:r>
      <w:r w:rsidR="005141B2">
        <w:t>be</w:t>
      </w:r>
      <w:r>
        <w:t xml:space="preserve"> attributed to privacy concerns, or practical difficulties in collecting such a comprehensive dataset. Nevertheless, work focused on capturing and processing detailed traffic data would be a valuable contribution to the field.</w:t>
      </w:r>
    </w:p>
    <w:p w14:paraId="4477F614" w14:textId="77777777" w:rsidR="0008312D" w:rsidRDefault="0008312D" w:rsidP="0008312D">
      <w:pPr>
        <w:pStyle w:val="Heading3"/>
      </w:pPr>
      <w:bookmarkStart w:id="18" w:name="_Toc193387561"/>
      <w:r>
        <w:t>Results</w:t>
      </w:r>
      <w:bookmarkEnd w:id="18"/>
    </w:p>
    <w:p w14:paraId="49283109" w14:textId="36F40CD2" w:rsidR="0008312D" w:rsidRDefault="0008312D" w:rsidP="0008312D">
      <w:r>
        <w:t xml:space="preserve">From the literature, it is appropriate to say that RL-based TSC algorithms are capable of outperforming non-RL adaptive ones and fixed time algorithms in a variety of metrics </w:t>
      </w:r>
      <w:r w:rsidR="00B651F3">
        <w:t>including</w:t>
      </w:r>
      <w:r>
        <w:t xml:space="preserve"> junction throughput, vehicle delay and overall travel time. Studies that included pedestrians</w:t>
      </w:r>
      <w:sdt>
        <w:sdtPr>
          <w:id w:val="1993366745"/>
          <w:citation/>
        </w:sdtPr>
        <w:sdtContent>
          <w:r>
            <w:fldChar w:fldCharType="begin"/>
          </w:r>
          <w:r>
            <w:instrText xml:space="preserve"> CITATION Mob232 \l 2057 </w:instrText>
          </w:r>
          <w:r>
            <w:fldChar w:fldCharType="separate"/>
          </w:r>
          <w:r w:rsidR="00DA6E5F">
            <w:rPr>
              <w:noProof/>
            </w:rPr>
            <w:t xml:space="preserve"> </w:t>
          </w:r>
          <w:r w:rsidR="00DA6E5F" w:rsidRPr="00DA6E5F">
            <w:rPr>
              <w:noProof/>
            </w:rPr>
            <w:t>(Mobin Yazdani, 2023)</w:t>
          </w:r>
          <w:r>
            <w:fldChar w:fldCharType="end"/>
          </w:r>
        </w:sdtContent>
      </w:sdt>
      <w:r>
        <w:t xml:space="preserve"> and EMVs </w:t>
      </w:r>
      <w:sdt>
        <w:sdtPr>
          <w:id w:val="1688876059"/>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were also able to extend fairness to these actors.</w:t>
      </w:r>
    </w:p>
    <w:p w14:paraId="25EE02F5" w14:textId="0A20BB4E" w:rsidR="0008312D" w:rsidRPr="0017645F" w:rsidRDefault="0008312D" w:rsidP="0008312D">
      <w:r>
        <w:t xml:space="preserve">Interestingly, there are conflicting results across the literature about including information on the wider environment for the model. </w:t>
      </w:r>
      <w:sdt>
        <w:sdtPr>
          <w:id w:val="-2020841305"/>
          <w:citation/>
        </w:sdtPr>
        <w:sdtContent>
          <w:r>
            <w:fldChar w:fldCharType="begin"/>
          </w:r>
          <w:r>
            <w:instrText xml:space="preserve"> CITATION SSu072 \l 2057 </w:instrText>
          </w:r>
          <w:r>
            <w:fldChar w:fldCharType="separate"/>
          </w:r>
          <w:r w:rsidR="00DA6E5F" w:rsidRPr="00DA6E5F">
            <w:rPr>
              <w:noProof/>
            </w:rPr>
            <w:t>(Tham, 2007)</w:t>
          </w:r>
          <w:r>
            <w:fldChar w:fldCharType="end"/>
          </w:r>
        </w:sdtContent>
      </w:sdt>
      <w:r>
        <w:t xml:space="preserve"> observed significantly improved results from networking two intersections together and </w:t>
      </w:r>
      <w:sdt>
        <w:sdtPr>
          <w:id w:val="-53632457"/>
          <w:citation/>
        </w:sdtPr>
        <w:sdtContent>
          <w:r>
            <w:fldChar w:fldCharType="begin"/>
          </w:r>
          <w:r>
            <w:instrText xml:space="preserve"> CITATION Hao22 \l 2057 </w:instrText>
          </w:r>
          <w:r>
            <w:fldChar w:fldCharType="separate"/>
          </w:r>
          <w:r w:rsidR="00DA6E5F" w:rsidRPr="00DA6E5F">
            <w:rPr>
              <w:noProof/>
            </w:rPr>
            <w:t>(Haoran Su, 2022)</w:t>
          </w:r>
          <w:r>
            <w:fldChar w:fldCharType="end"/>
          </w:r>
        </w:sdtContent>
      </w:sdt>
      <w:r>
        <w:t xml:space="preserve"> successfully routed EMVs by predicting their arrival times. In contrast, other papers [cite here from interim report] were able to outperform various benchmark models through minimalist state design, leading to reduced model training times and costs.</w:t>
      </w:r>
    </w:p>
    <w:p w14:paraId="36F43EEE" w14:textId="77777777" w:rsidR="0008312D" w:rsidRDefault="0008312D" w:rsidP="0008312D">
      <w:pPr>
        <w:pStyle w:val="Heading3"/>
      </w:pPr>
      <w:bookmarkStart w:id="19" w:name="_Toc193387562"/>
      <w:r>
        <w:lastRenderedPageBreak/>
        <w:t>Conclusion</w:t>
      </w:r>
      <w:bookmarkEnd w:id="19"/>
    </w:p>
    <w:p w14:paraId="531F06B4" w14:textId="77777777" w:rsidR="0008312D" w:rsidRDefault="0008312D" w:rsidP="0008312D">
      <w:pPr>
        <w:rPr>
          <w:u w:val="single"/>
        </w:rPr>
      </w:pPr>
      <w:r>
        <w:rPr>
          <w:u w:val="single"/>
        </w:rPr>
        <w:t>[insert interim report table, here? Or elsewhere]</w:t>
      </w:r>
    </w:p>
    <w:p w14:paraId="685103DA" w14:textId="77777777" w:rsidR="0008312D" w:rsidRDefault="0008312D" w:rsidP="0008312D">
      <w:r>
        <w:t>The literature shows extreme potential for the application of RL paradigms in the context of TSC and DRL specifically as a promising approach for handling such a complex problem. However, it also highlights the significant gap between real-world and simulation. The majority of papers cited only consider cars, meaning it is impossible to evaluate how the models will perform when deployed and encounter EMVs or pedestrians. Although certain papers have set out to include one or the other, to the author's knowledge, there is no model capable of effectively handling all 3.</w:t>
      </w:r>
    </w:p>
    <w:p w14:paraId="070DA195" w14:textId="77777777" w:rsidR="0008312D" w:rsidRDefault="0008312D" w:rsidP="0008312D">
      <w:r>
        <w:t>Furthermore, there is a lack of standardization across the field, models are often designed and trained across varying simulation environments and road networks. Detailed simulation parameters are often not included, making it hard to reproduce results.</w:t>
      </w:r>
    </w:p>
    <w:p w14:paraId="30FC8D5F" w14:textId="77777777" w:rsidR="0008312D" w:rsidRDefault="0008312D" w:rsidP="0008312D">
      <w:r>
        <w:t>From this review, it is clear that future work should be focused on:</w:t>
      </w:r>
    </w:p>
    <w:p w14:paraId="63C850D9" w14:textId="77777777" w:rsidR="0008312D" w:rsidRDefault="0008312D" w:rsidP="0008312D">
      <w:pPr>
        <w:pStyle w:val="ListParagraph"/>
        <w:numPr>
          <w:ilvl w:val="0"/>
          <w:numId w:val="3"/>
        </w:numPr>
      </w:pPr>
      <w:r>
        <w:t>Producing real-world datasets for standardized evaluation across models,</w:t>
      </w:r>
    </w:p>
    <w:p w14:paraId="16D27EC9" w14:textId="4A68458B" w:rsidR="0008312D" w:rsidRDefault="0008312D" w:rsidP="0008312D">
      <w:pPr>
        <w:pStyle w:val="ListParagraph"/>
        <w:numPr>
          <w:ilvl w:val="0"/>
          <w:numId w:val="3"/>
        </w:numPr>
      </w:pPr>
      <w:r>
        <w:t xml:space="preserve">Developing systems capable of </w:t>
      </w:r>
      <w:r w:rsidR="00B651F3">
        <w:t>optimizing</w:t>
      </w:r>
      <w:r>
        <w:t xml:space="preserve"> vehicle, pedestrian and EMV travel </w:t>
      </w:r>
      <w:r w:rsidR="0060776B">
        <w:t>times.</w:t>
      </w:r>
    </w:p>
    <w:p w14:paraId="2456925A" w14:textId="12033ED4" w:rsidR="0008312D" w:rsidRPr="00AE1BF6" w:rsidRDefault="0008312D" w:rsidP="0008312D">
      <w:pPr>
        <w:pStyle w:val="ListParagraph"/>
        <w:numPr>
          <w:ilvl w:val="0"/>
          <w:numId w:val="3"/>
        </w:numPr>
      </w:pPr>
      <w:r>
        <w:t xml:space="preserve">Conducting research into the effects of supplying increased environment </w:t>
      </w:r>
      <w:r w:rsidR="00B651F3">
        <w:t>data to</w:t>
      </w:r>
      <w:r>
        <w:t xml:space="preserve"> the model.</w:t>
      </w:r>
    </w:p>
    <w:p w14:paraId="493CBD74" w14:textId="77777777" w:rsidR="0008312D" w:rsidRDefault="0008312D" w:rsidP="0008312D">
      <w:pPr>
        <w:pStyle w:val="Heading2"/>
      </w:pPr>
      <w:bookmarkStart w:id="20" w:name="_Toc193387563"/>
      <w:r>
        <w:t>Linear Optimization Literature Review</w:t>
      </w:r>
      <w:bookmarkEnd w:id="20"/>
    </w:p>
    <w:p w14:paraId="3A3CEB20" w14:textId="77777777" w:rsidR="0008312D" w:rsidRDefault="0008312D" w:rsidP="0008312D">
      <w:r>
        <w:t>Recent work has also focused on using linear optimization methods to solve the problem. These models leverage mathematical programming techniques to determine (near) optimal traffic settings. A systematic review of the remaining literature highlights two flaws also commonly seen within RL based studies: a lack of real-world validity and a high computational cost associated with running these models.</w:t>
      </w:r>
    </w:p>
    <w:p w14:paraId="4E14F840" w14:textId="26AB6BDE" w:rsidR="0008312D" w:rsidRPr="00094FFE" w:rsidRDefault="0008312D" w:rsidP="0008312D">
      <w:r>
        <w:t xml:space="preserve">Despite these flaws, LO-based methods are able to provide a near globally optimal solution, meaning they </w:t>
      </w:r>
      <w:r w:rsidR="00D02B2F">
        <w:t>can</w:t>
      </w:r>
      <w:r>
        <w:t xml:space="preserve"> provide a strong baseline for comparison against RL-based approaches and serve as a highly valuable area of future research.</w:t>
      </w:r>
    </w:p>
    <w:p w14:paraId="15848FFC" w14:textId="77777777" w:rsidR="0008312D" w:rsidRDefault="0008312D" w:rsidP="0008312D">
      <w:pPr>
        <w:pStyle w:val="Heading3"/>
      </w:pPr>
      <w:bookmarkStart w:id="21" w:name="_Toc193387564"/>
      <w:r>
        <w:t>Intro</w:t>
      </w:r>
      <w:bookmarkEnd w:id="21"/>
    </w:p>
    <w:p w14:paraId="19947D22" w14:textId="4396BD33" w:rsidR="0008312D" w:rsidRDefault="0008312D" w:rsidP="0008312D">
      <w:r>
        <w:t>Out of the 4 papers</w:t>
      </w:r>
      <w:sdt>
        <w:sdtPr>
          <w:id w:val="-1214346440"/>
          <w:citation/>
        </w:sdtPr>
        <w:sdtContent>
          <w:r>
            <w:fldChar w:fldCharType="begin"/>
          </w:r>
          <w:r>
            <w:instrText xml:space="preserve"> CITATION Ken17 \l 2057 </w:instrText>
          </w:r>
          <w:r>
            <w:fldChar w:fldCharType="separate"/>
          </w:r>
          <w:r w:rsidR="00DA6E5F">
            <w:rPr>
              <w:noProof/>
            </w:rPr>
            <w:t xml:space="preserve"> </w:t>
          </w:r>
          <w:r w:rsidR="00DA6E5F" w:rsidRPr="00DA6E5F">
            <w:rPr>
              <w:noProof/>
            </w:rPr>
            <w:t>(Kentaro Wada, 2017)</w:t>
          </w:r>
          <w:r>
            <w:fldChar w:fldCharType="end"/>
          </w:r>
        </w:sdtContent>
      </w:sdt>
      <w:r>
        <w:t xml:space="preserve"> </w:t>
      </w:r>
      <w:sdt>
        <w:sdtPr>
          <w:id w:val="-1870288427"/>
          <w:citation/>
        </w:sdtPr>
        <w:sdtContent>
          <w:r>
            <w:fldChar w:fldCharType="begin"/>
          </w:r>
          <w:r>
            <w:instrText xml:space="preserve"> CITATION MAS13 \l 2057 </w:instrText>
          </w:r>
          <w:r>
            <w:fldChar w:fldCharType="separate"/>
          </w:r>
          <w:r w:rsidR="00DA6E5F" w:rsidRPr="00DA6E5F">
            <w:rPr>
              <w:noProof/>
            </w:rPr>
            <w:t>(M.A.S. Kamal, 2013)</w:t>
          </w:r>
          <w:r>
            <w:fldChar w:fldCharType="end"/>
          </w:r>
        </w:sdtContent>
      </w:sdt>
      <w:sdt>
        <w:sdtPr>
          <w:id w:val="1060288302"/>
          <w:citation/>
        </w:sdtPr>
        <w:sdtContent>
          <w:r>
            <w:fldChar w:fldCharType="begin"/>
          </w:r>
          <w:r>
            <w:instrText xml:space="preserve"> CITATION SMA17 \l 2057 </w:instrText>
          </w:r>
          <w:r>
            <w:fldChar w:fldCharType="separate"/>
          </w:r>
          <w:r w:rsidR="00DA6E5F">
            <w:rPr>
              <w:noProof/>
            </w:rPr>
            <w:t xml:space="preserve"> </w:t>
          </w:r>
          <w:r w:rsidR="00DA6E5F" w:rsidRPr="00DA6E5F">
            <w:rPr>
              <w:noProof/>
            </w:rPr>
            <w:t>(S.M.A. Bin Al Islam, 2017)</w:t>
          </w:r>
          <w:r>
            <w:fldChar w:fldCharType="end"/>
          </w:r>
        </w:sdtContent>
      </w:sdt>
      <w:sdt>
        <w:sdtPr>
          <w:id w:val="1242901"/>
          <w:citation/>
        </w:sdtPr>
        <w:sdtContent>
          <w:r>
            <w:fldChar w:fldCharType="begin"/>
          </w:r>
          <w:r>
            <w:instrText xml:space="preserve"> CITATION Gui20 \l 2057 </w:instrText>
          </w:r>
          <w:r>
            <w:fldChar w:fldCharType="separate"/>
          </w:r>
          <w:r w:rsidR="00DA6E5F">
            <w:rPr>
              <w:noProof/>
            </w:rPr>
            <w:t xml:space="preserve"> </w:t>
          </w:r>
          <w:r w:rsidR="00DA6E5F" w:rsidRPr="00DA6E5F">
            <w:rPr>
              <w:noProof/>
            </w:rPr>
            <w:t>(Guilliard, 2020)</w:t>
          </w:r>
          <w:r>
            <w:fldChar w:fldCharType="end"/>
          </w:r>
        </w:sdtContent>
      </w:sdt>
      <w:r>
        <w:t xml:space="preserve"> noted in this study, all formulate the key decision variable as an array arr[S][T] ex {0,1}. Where:</w:t>
      </w:r>
    </w:p>
    <w:p w14:paraId="709138DF" w14:textId="77777777" w:rsidR="0008312D" w:rsidRDefault="0008312D" w:rsidP="0008312D">
      <w:pPr>
        <w:pStyle w:val="ListParagraph"/>
        <w:numPr>
          <w:ilvl w:val="0"/>
          <w:numId w:val="3"/>
        </w:numPr>
      </w:pPr>
      <w:r>
        <w:t>S represents a specific traffic signal present in the network</w:t>
      </w:r>
    </w:p>
    <w:p w14:paraId="0E3FB3B5" w14:textId="77777777" w:rsidR="0008312D" w:rsidRDefault="0008312D" w:rsidP="0008312D">
      <w:pPr>
        <w:pStyle w:val="ListParagraph"/>
        <w:numPr>
          <w:ilvl w:val="0"/>
          <w:numId w:val="3"/>
        </w:numPr>
      </w:pPr>
      <w:r>
        <w:t>T represents a discrete time step</w:t>
      </w:r>
    </w:p>
    <w:p w14:paraId="3CDDE16C" w14:textId="77777777" w:rsidR="0008312D" w:rsidRDefault="0008312D" w:rsidP="0008312D">
      <w:pPr>
        <w:pStyle w:val="ListParagraph"/>
        <w:numPr>
          <w:ilvl w:val="0"/>
          <w:numId w:val="3"/>
        </w:numPr>
      </w:pPr>
      <w:r>
        <w:t>Arr[S][T] ex {0,1} indicates whether signal S is green at time T.</w:t>
      </w:r>
    </w:p>
    <w:p w14:paraId="271DCEB1" w14:textId="77777777" w:rsidR="0008312D" w:rsidRPr="004C4A3E" w:rsidRDefault="0008312D" w:rsidP="0008312D">
      <w:pPr>
        <w:ind w:firstLine="720"/>
      </w:pPr>
      <w:r>
        <w:t>This binary formulation offers a flexible and effective representation of the problem as a Mixed integer Linear Programme (MILP). However, the large number of binary variables does not optimize well, particularly when using the branch-and-bound method used by LO solvers today.</w:t>
      </w:r>
    </w:p>
    <w:p w14:paraId="3D8F29B4" w14:textId="77777777" w:rsidR="0008312D" w:rsidRDefault="0008312D" w:rsidP="0008312D">
      <w:pPr>
        <w:pStyle w:val="Heading3"/>
      </w:pPr>
      <w:bookmarkStart w:id="22" w:name="_Toc193387565"/>
      <w:r>
        <w:t>Intersections Modelled</w:t>
      </w:r>
      <w:bookmarkEnd w:id="22"/>
    </w:p>
    <w:p w14:paraId="383FAA38" w14:textId="77777777" w:rsidR="0008312D" w:rsidRDefault="0008312D" w:rsidP="0008312D">
      <w:r>
        <w:t xml:space="preserve">Unlike the microscopic approach noted amongst the RL based studies, all LO models took a macroscopic approach to modelling the intersections, this can be attributed to the challenges </w:t>
      </w:r>
      <w:r>
        <w:lastRenderedPageBreak/>
        <w:t>in representing microscopic factors such as individual driver behaviour mathematically and the inability to leverage simulators like SUMO when solving the problem in this manner.</w:t>
      </w:r>
    </w:p>
    <w:p w14:paraId="7D71F949" w14:textId="77777777" w:rsidR="0008312D" w:rsidRDefault="0008312D" w:rsidP="0008312D">
      <w:r>
        <w:t>Similar to the RL-based papers studied, the literature in this field covers both singular and networked intersections. However, all intersections modelled represented a simplistic layout, with one lane per incoming direction. This reduces the problem size and simplifies constraints in that only one light can be active at a time. There remains an important direction for future research into models of more complex intersections, which would theoretically allow for multiple lights to be safely green at the same time.</w:t>
      </w:r>
    </w:p>
    <w:p w14:paraId="187568A6" w14:textId="35458B29" w:rsidR="0008312D" w:rsidRPr="002E4E23" w:rsidRDefault="0008312D" w:rsidP="0008312D">
      <w:r>
        <w:t xml:space="preserve">Furthermore, the vast majority of LO studies focus exclusively on vehicle traffic, mirroring a similar limitation seen in RL studies. Amongst the four papers reviewed, three exclusively considered cars, while only one paper </w:t>
      </w:r>
      <w:sdt>
        <w:sdtPr>
          <w:id w:val="-736469597"/>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r>
        <w:t xml:space="preserve"> had the additional actor of light-rail systems. This study was able to successfully model constraints surrounding this and optimize the phases </w:t>
      </w:r>
      <w:r w:rsidR="00B651F3">
        <w:t>in regard to</w:t>
      </w:r>
      <w:r>
        <w:t xml:space="preserve"> both traffic flow and rail systems simultaneously. The bias towards cars in the literature is evident. The lack of extraneous road actors considered, and the omittance of microscopic factors make the results from these </w:t>
      </w:r>
      <w:r w:rsidR="00B651F3">
        <w:t>model’s</w:t>
      </w:r>
      <w:r>
        <w:t xml:space="preserve"> mere </w:t>
      </w:r>
      <w:r w:rsidR="001B3ECC">
        <w:t>approximations, rather</w:t>
      </w:r>
      <w:r>
        <w:t xml:space="preserve"> than fully developed solutions that would be expected to work in a </w:t>
      </w:r>
      <w:r w:rsidR="0060776B">
        <w:t>real-world</w:t>
      </w:r>
      <w:r>
        <w:t xml:space="preserve"> </w:t>
      </w:r>
      <w:r w:rsidR="00B651F3">
        <w:t>environment.</w:t>
      </w:r>
    </w:p>
    <w:p w14:paraId="6B3C56FC" w14:textId="77777777" w:rsidR="0008312D" w:rsidRDefault="0008312D" w:rsidP="0008312D">
      <w:pPr>
        <w:pStyle w:val="Heading3"/>
      </w:pPr>
      <w:bookmarkStart w:id="23" w:name="_Toc193387566"/>
      <w:r>
        <w:t>Queue Transmission Models</w:t>
      </w:r>
      <w:bookmarkEnd w:id="23"/>
    </w:p>
    <w:p w14:paraId="04E1E19C" w14:textId="2D3C833C" w:rsidR="0008312D" w:rsidRDefault="0008312D" w:rsidP="0008312D">
      <w:r>
        <w:t xml:space="preserve">A fundamental of modelling the TSC is the equation used to model vehicle flow across a road network and the buildup of traffic queues. This area of the problem will be subsequently referred to as the queue evolution strategy. One of the first such strategies was initially proposed by </w:t>
      </w:r>
      <w:sdt>
        <w:sdtPr>
          <w:id w:val="-534812973"/>
          <w:citation/>
        </w:sdtPr>
        <w:sdtContent>
          <w:r>
            <w:fldChar w:fldCharType="begin"/>
          </w:r>
          <w:r>
            <w:instrText xml:space="preserve"> CITATION Mil63 \l 2057 </w:instrText>
          </w:r>
          <w:r>
            <w:fldChar w:fldCharType="separate"/>
          </w:r>
          <w:r w:rsidR="00DA6E5F" w:rsidRPr="00DA6E5F">
            <w:rPr>
              <w:noProof/>
            </w:rPr>
            <w:t>(Miller, 1963)</w:t>
          </w:r>
          <w:r>
            <w:fldChar w:fldCharType="end"/>
          </w:r>
        </w:sdtContent>
      </w:sdt>
      <w:r>
        <w:t>. This is called the Queue Transmission Model (QTM). Miller states that the queue for one approach at a single intersection, at a given time step t can be modelled as [INSERT EQUATION HERE]</w:t>
      </w:r>
    </w:p>
    <w:p w14:paraId="6898CC0D" w14:textId="4057C0B9" w:rsidR="0008312D" w:rsidRDefault="0008312D" w:rsidP="0008312D">
      <w:r>
        <w:t xml:space="preserve"> Across the modern literature there were </w:t>
      </w:r>
      <w:r w:rsidR="00AE4010">
        <w:t>three</w:t>
      </w:r>
      <w:r>
        <w:t xml:space="preserve"> primary approaches </w:t>
      </w:r>
      <w:r w:rsidR="00B651F3">
        <w:t>observed that</w:t>
      </w:r>
      <w:r>
        <w:t xml:space="preserve"> aim to utilize and build off of Miller’s work:</w:t>
      </w:r>
    </w:p>
    <w:p w14:paraId="48D8F945" w14:textId="782DB6C4" w:rsidR="0008312D" w:rsidRDefault="0008312D" w:rsidP="0008312D">
      <w:pPr>
        <w:pStyle w:val="ListParagraph"/>
        <w:numPr>
          <w:ilvl w:val="0"/>
          <w:numId w:val="3"/>
        </w:numPr>
      </w:pPr>
      <w:r>
        <w:t xml:space="preserve">CTM (Cell transmission model) – Initially proposed by </w:t>
      </w:r>
      <w:sdt>
        <w:sdtPr>
          <w:id w:val="-819263610"/>
          <w:citation/>
        </w:sdtPr>
        <w:sdtContent>
          <w:r>
            <w:fldChar w:fldCharType="begin"/>
          </w:r>
          <w:r>
            <w:instrText xml:space="preserve"> CITATION Dag95 \l 2057 </w:instrText>
          </w:r>
          <w:r>
            <w:fldChar w:fldCharType="separate"/>
          </w:r>
          <w:r w:rsidR="00DA6E5F" w:rsidRPr="00DA6E5F">
            <w:rPr>
              <w:noProof/>
            </w:rPr>
            <w:t>(Daganzo, 1995)</w:t>
          </w:r>
          <w:r>
            <w:fldChar w:fldCharType="end"/>
          </w:r>
        </w:sdtContent>
      </w:sdt>
      <w:r>
        <w:t xml:space="preserve"> and building directly upon the work of a QTM proposed by </w:t>
      </w:r>
      <w:sdt>
        <w:sdtPr>
          <w:id w:val="-1346086030"/>
          <w:citation/>
        </w:sdtPr>
        <w:sdtContent>
          <w:r>
            <w:fldChar w:fldCharType="begin"/>
          </w:r>
          <w:r>
            <w:instrText xml:space="preserve"> CITATION Mil63 \l 2057 </w:instrText>
          </w:r>
          <w:r>
            <w:fldChar w:fldCharType="separate"/>
          </w:r>
          <w:r w:rsidR="00DA6E5F" w:rsidRPr="00DA6E5F">
            <w:rPr>
              <w:noProof/>
            </w:rPr>
            <w:t>(Miller, 1963)</w:t>
          </w:r>
          <w:r>
            <w:fldChar w:fldCharType="end"/>
          </w:r>
        </w:sdtContent>
      </w:sdt>
      <w:r>
        <w:t xml:space="preserve"> . This was incorporated into models by </w:t>
      </w:r>
      <w:sdt>
        <w:sdtPr>
          <w:id w:val="154891784"/>
          <w:citation/>
        </w:sdtPr>
        <w:sdtContent>
          <w:r>
            <w:fldChar w:fldCharType="begin"/>
          </w:r>
          <w:r>
            <w:instrText xml:space="preserve"> CITATION MAS13 \l 2057 </w:instrText>
          </w:r>
          <w:r>
            <w:fldChar w:fldCharType="separate"/>
          </w:r>
          <w:r w:rsidR="00DA6E5F" w:rsidRPr="00DA6E5F">
            <w:rPr>
              <w:noProof/>
            </w:rPr>
            <w:t>(M.A.S. Kamal, 2013)</w:t>
          </w:r>
          <w:r>
            <w:fldChar w:fldCharType="end"/>
          </w:r>
        </w:sdtContent>
      </w:sdt>
      <w:sdt>
        <w:sdtPr>
          <w:id w:val="1551492663"/>
          <w:citation/>
        </w:sdtPr>
        <w:sdtContent>
          <w:r>
            <w:fldChar w:fldCharType="begin"/>
          </w:r>
          <w:r>
            <w:instrText xml:space="preserve"> CITATION SMA17 \l 2057 </w:instrText>
          </w:r>
          <w:r>
            <w:fldChar w:fldCharType="separate"/>
          </w:r>
          <w:r w:rsidR="00DA6E5F">
            <w:rPr>
              <w:noProof/>
            </w:rPr>
            <w:t xml:space="preserve"> </w:t>
          </w:r>
          <w:r w:rsidR="00DA6E5F" w:rsidRPr="00DA6E5F">
            <w:rPr>
              <w:noProof/>
            </w:rPr>
            <w:t>(S.M.A. Bin Al Islam, 2017)</w:t>
          </w:r>
          <w:r>
            <w:fldChar w:fldCharType="end"/>
          </w:r>
        </w:sdtContent>
      </w:sdt>
      <w:r>
        <w:t>. Daganzo broke each road segment into discretized distances of a fixed length, a section is denoted by its origin (o) and destination (d) as (od). The continuous variable v</w:t>
      </w:r>
      <w:r>
        <w:rPr>
          <w:vertAlign w:val="subscript"/>
        </w:rPr>
        <w:t>od</w:t>
      </w:r>
      <w:r>
        <w:t xml:space="preserve"> denotes the number of vehicles on the section (od) at time t. </w:t>
      </w:r>
      <w:r w:rsidR="00B651F3">
        <w:t>Therefore,</w:t>
      </w:r>
      <w:r>
        <w:t xml:space="preserve"> the queue update equation can be modelled as:</w:t>
      </w:r>
    </w:p>
    <w:p w14:paraId="46DFB125" w14:textId="77777777" w:rsidR="0008312D" w:rsidRDefault="0008312D" w:rsidP="0008312D">
      <w:pPr>
        <w:ind w:left="360"/>
      </w:pPr>
      <w:r w:rsidRPr="00EC6FE7">
        <w:rPr>
          <w:noProof/>
        </w:rPr>
        <w:drawing>
          <wp:inline distT="0" distB="0" distL="0" distR="0" wp14:anchorId="68D60699" wp14:editId="75C80275">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8"/>
                    <a:stretch>
                      <a:fillRect/>
                    </a:stretch>
                  </pic:blipFill>
                  <pic:spPr>
                    <a:xfrm>
                      <a:off x="0" y="0"/>
                      <a:ext cx="3785463" cy="371282"/>
                    </a:xfrm>
                    <a:prstGeom prst="rect">
                      <a:avLst/>
                    </a:prstGeom>
                  </pic:spPr>
                </pic:pic>
              </a:graphicData>
            </a:graphic>
          </wp:inline>
        </w:drawing>
      </w:r>
    </w:p>
    <w:p w14:paraId="0E9BB38F" w14:textId="77B0CDFD" w:rsidR="0008312D" w:rsidRDefault="0008312D" w:rsidP="0008312D">
      <w:pPr>
        <w:ind w:left="360"/>
      </w:pPr>
      <w:r>
        <w:t>Where p</w:t>
      </w:r>
      <w:r>
        <w:rPr>
          <w:vertAlign w:val="superscript"/>
        </w:rPr>
        <w:t>out</w:t>
      </w:r>
      <w:r>
        <w:t xml:space="preserve"> and p</w:t>
      </w:r>
      <w:r>
        <w:rPr>
          <w:vertAlign w:val="superscript"/>
        </w:rPr>
        <w:t>in</w:t>
      </w:r>
      <w:r>
        <w:t xml:space="preserve"> are the inflow and outflow traffic of a section respectively.</w:t>
      </w:r>
      <w:r>
        <w:rPr>
          <w:u w:val="single"/>
          <w:vertAlign w:val="superscript"/>
        </w:rPr>
        <w:t xml:space="preserve"> </w:t>
      </w:r>
      <w:r>
        <w:t xml:space="preserve"> Whilst the extension of the CTM upon the QTM gives the model a finer representation of vehicle positions within the </w:t>
      </w:r>
      <w:r w:rsidR="00B651F3">
        <w:t>network and</w:t>
      </w:r>
      <w:r>
        <w:t xml:space="preserve"> partially satisfies the lack of microscopic representations noted previously, it also extends the problem space by representing each road as a series of segments rather one as one large</w:t>
      </w:r>
      <w:r w:rsidR="000E2278">
        <w:t xml:space="preserve"> cell</w:t>
      </w:r>
      <w:r>
        <w:t>. With that said, employing a CTM is a necessity for modelling multiple intersections networked together, as these two papers did.</w:t>
      </w:r>
    </w:p>
    <w:p w14:paraId="064423A2" w14:textId="53E20EDD" w:rsidR="0008312D" w:rsidRDefault="0008312D" w:rsidP="0008312D">
      <w:pPr>
        <w:pStyle w:val="ListParagraph"/>
        <w:numPr>
          <w:ilvl w:val="0"/>
          <w:numId w:val="3"/>
        </w:numPr>
      </w:pPr>
      <w:r>
        <w:t xml:space="preserve">Extended CTM – Building upon the work of </w:t>
      </w:r>
      <w:sdt>
        <w:sdtPr>
          <w:id w:val="-1182971092"/>
          <w:citation/>
        </w:sdtPr>
        <w:sdtContent>
          <w:r>
            <w:fldChar w:fldCharType="begin"/>
          </w:r>
          <w:r>
            <w:instrText xml:space="preserve"> CITATION Dag95 \l 2057 </w:instrText>
          </w:r>
          <w:r>
            <w:fldChar w:fldCharType="separate"/>
          </w:r>
          <w:r w:rsidR="00DA6E5F" w:rsidRPr="00DA6E5F">
            <w:rPr>
              <w:noProof/>
            </w:rPr>
            <w:t>(Daganzo, 1995)</w:t>
          </w:r>
          <w:r>
            <w:fldChar w:fldCharType="end"/>
          </w:r>
        </w:sdtContent>
      </w:sdt>
      <w:r>
        <w:t xml:space="preserve"> was </w:t>
      </w:r>
      <w:sdt>
        <w:sdtPr>
          <w:id w:val="-591085024"/>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r>
        <w:t xml:space="preserve">. Guilliard correctly stated that a CTM is only advantageous (and necessary) over a QTM when a roadway does not diverge or merge into another. Guilliard then employed a hybrid approach for the complex road networks modelled, only using a CTM when </w:t>
      </w:r>
      <w:r>
        <w:lastRenderedPageBreak/>
        <w:t xml:space="preserve">strictly necessary. Further optimisations employed by Guilliard are discussed in section [INSERT HERE]. Although </w:t>
      </w:r>
      <w:r w:rsidR="00811719">
        <w:t>because of</w:t>
      </w:r>
      <w:r>
        <w:t xml:space="preserve"> this extended CTM he was able to scale the model to effectively handle a 3x3 grid of intersections and still achieve optimal results, more than any other paper considered in this study.</w:t>
      </w:r>
    </w:p>
    <w:p w14:paraId="7F17B78B" w14:textId="53397304" w:rsidR="0008312D" w:rsidRDefault="0008312D" w:rsidP="0008312D">
      <w:pPr>
        <w:pStyle w:val="ListParagraph"/>
        <w:numPr>
          <w:ilvl w:val="0"/>
          <w:numId w:val="3"/>
        </w:numPr>
      </w:pPr>
      <w:r>
        <w:t xml:space="preserve">Kinetic Wave Model– proposed by </w:t>
      </w:r>
      <w:sdt>
        <w:sdtPr>
          <w:id w:val="-1953706317"/>
          <w:citation/>
        </w:sdtPr>
        <w:sdtContent>
          <w:r>
            <w:fldChar w:fldCharType="begin"/>
          </w:r>
          <w:r>
            <w:instrText xml:space="preserve"> CITATION Car051 \l 2057 </w:instrText>
          </w:r>
          <w:r>
            <w:fldChar w:fldCharType="separate"/>
          </w:r>
          <w:r w:rsidR="00DA6E5F" w:rsidRPr="00DA6E5F">
            <w:rPr>
              <w:noProof/>
            </w:rPr>
            <w:t>(Daganzo, 2005)</w:t>
          </w:r>
          <w:r>
            <w:fldChar w:fldCharType="end"/>
          </w:r>
        </w:sdtContent>
      </w:sdt>
      <w:r>
        <w:t xml:space="preserve"> and utilized by </w:t>
      </w:r>
      <w:sdt>
        <w:sdtPr>
          <w:id w:val="-1427266162"/>
          <w:citation/>
        </w:sdtPr>
        <w:sdtContent>
          <w:r>
            <w:fldChar w:fldCharType="begin"/>
          </w:r>
          <w:r>
            <w:instrText xml:space="preserve"> CITATION Ken17 \l 2057 </w:instrText>
          </w:r>
          <w:r>
            <w:fldChar w:fldCharType="separate"/>
          </w:r>
          <w:r w:rsidR="00DA6E5F" w:rsidRPr="00DA6E5F">
            <w:rPr>
              <w:noProof/>
            </w:rPr>
            <w:t>(Kentaro Wada, 2017)</w:t>
          </w:r>
          <w:r>
            <w:fldChar w:fldCharType="end"/>
          </w:r>
        </w:sdtContent>
      </w:sdt>
      <w:r>
        <w:t xml:space="preserve"> states that traffic flow can be characterized by: </w:t>
      </w:r>
      <w:r w:rsidRPr="00FF5B84">
        <w:t>ur (forwardwavespeed),wr (backwardwavespeed), qr max (saturationflowrate),andκr j (jamdensity)</w:t>
      </w:r>
      <w:r>
        <w:t>. Unlike the CTM, this model captures the stochasticity of traffic flow, a valuable microscopic factor that most models do not. However, implementation of this equation with the model also results in more binary models than the previous two queue evolution strategies.</w:t>
      </w:r>
    </w:p>
    <w:p w14:paraId="4BE94A74" w14:textId="77777777" w:rsidR="0008312D" w:rsidRDefault="0008312D" w:rsidP="0008312D">
      <w:pPr>
        <w:pStyle w:val="ListParagraph"/>
      </w:pPr>
    </w:p>
    <w:p w14:paraId="4FDA20D4" w14:textId="77777777" w:rsidR="0008312D" w:rsidRPr="00B767F3" w:rsidRDefault="0008312D" w:rsidP="0008312D">
      <w:pPr>
        <w:pStyle w:val="Heading3"/>
      </w:pPr>
      <w:bookmarkStart w:id="24" w:name="_Toc193387567"/>
      <w:r>
        <w:t>Objective Functions</w:t>
      </w:r>
      <w:bookmarkEnd w:id="24"/>
    </w:p>
    <w:p w14:paraId="7E2A32F0" w14:textId="55E67784" w:rsidR="0008312D" w:rsidRPr="00494FE9" w:rsidRDefault="0008312D" w:rsidP="0008312D">
      <w:r>
        <w:t xml:space="preserve">A variety of objective functions were noted across the literature, perhaps the most sophisticated being presented by </w:t>
      </w:r>
      <w:sdt>
        <w:sdtPr>
          <w:id w:val="1540243312"/>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Content>
          <w:r>
            <w:fldChar w:fldCharType="begin"/>
          </w:r>
          <w:r>
            <w:instrText xml:space="preserve"> CITATION MAS13 \l 2057 </w:instrText>
          </w:r>
          <w:r>
            <w:fldChar w:fldCharType="separate"/>
          </w:r>
          <w:r w:rsidR="00DA6E5F" w:rsidRPr="00DA6E5F">
            <w:rPr>
              <w:noProof/>
            </w:rPr>
            <w:t>(M.A.S. Kamal, 2013)</w:t>
          </w:r>
          <w:r>
            <w:fldChar w:fldCharType="end"/>
          </w:r>
        </w:sdtContent>
      </w:sdt>
      <w:r>
        <w:t xml:space="preserve"> or similarly, maximizing junction throughput </w:t>
      </w:r>
      <w:sdt>
        <w:sdtPr>
          <w:id w:val="1873652366"/>
          <w:citation/>
        </w:sdtPr>
        <w:sdtContent>
          <w:r>
            <w:fldChar w:fldCharType="begin"/>
          </w:r>
          <w:r>
            <w:instrText xml:space="preserve"> CITATION SMA17 \l 2057 </w:instrText>
          </w:r>
          <w:r>
            <w:fldChar w:fldCharType="separate"/>
          </w:r>
          <w:r w:rsidR="00DA6E5F" w:rsidRPr="00DA6E5F">
            <w:rPr>
              <w:noProof/>
            </w:rPr>
            <w:t>(S.M.A. Bin Al Islam, 2017)</w:t>
          </w:r>
          <w:r>
            <w:fldChar w:fldCharType="end"/>
          </w:r>
        </w:sdtContent>
      </w:sdt>
      <w:r>
        <w:t>.</w:t>
      </w:r>
    </w:p>
    <w:p w14:paraId="33F11DCB" w14:textId="77777777" w:rsidR="0008312D" w:rsidRDefault="0008312D" w:rsidP="0008312D">
      <w:pPr>
        <w:pStyle w:val="Heading3"/>
      </w:pPr>
      <w:bookmarkStart w:id="25" w:name="_Toc193387568"/>
      <w:r>
        <w:t>Constraints</w:t>
      </w:r>
      <w:bookmarkEnd w:id="25"/>
    </w:p>
    <w:p w14:paraId="4410D148" w14:textId="0EC56E43" w:rsidR="0008312D" w:rsidRDefault="0008312D" w:rsidP="0008312D">
      <w:r>
        <w:t xml:space="preserve">There were also multiple similarities noted across the literature in terms of the problem constraints noted. Multiple papers </w:t>
      </w:r>
      <w:sdt>
        <w:sdtPr>
          <w:id w:val="-289667426"/>
          <w:citation/>
        </w:sdtPr>
        <w:sdtContent>
          <w:r>
            <w:fldChar w:fldCharType="begin"/>
          </w:r>
          <w:r>
            <w:instrText xml:space="preserve"> CITATION SMA17 \l 2057 </w:instrText>
          </w:r>
          <w:r>
            <w:fldChar w:fldCharType="separate"/>
          </w:r>
          <w:r w:rsidR="00DA6E5F" w:rsidRPr="00DA6E5F">
            <w:rPr>
              <w:noProof/>
            </w:rPr>
            <w:t>(S.M.A. Bin Al Islam, 2017)</w:t>
          </w:r>
          <w:r>
            <w:fldChar w:fldCharType="end"/>
          </w:r>
        </w:sdtContent>
      </w:sdt>
      <w:sdt>
        <w:sdtPr>
          <w:id w:val="1006629938"/>
          <w:citation/>
        </w:sdtPr>
        <w:sdtContent>
          <w:r>
            <w:fldChar w:fldCharType="begin"/>
          </w:r>
          <w:r>
            <w:instrText xml:space="preserve"> CITATION Gui20 \l 2057 </w:instrText>
          </w:r>
          <w:r>
            <w:fldChar w:fldCharType="separate"/>
          </w:r>
          <w:r w:rsidR="00DA6E5F">
            <w:rPr>
              <w:noProof/>
            </w:rPr>
            <w:t xml:space="preserve"> </w:t>
          </w:r>
          <w:r w:rsidR="00DA6E5F" w:rsidRPr="00DA6E5F">
            <w:rPr>
              <w:noProof/>
            </w:rPr>
            <w:t>(Guilliard, 2020)</w:t>
          </w:r>
          <w:r>
            <w:fldChar w:fldCharType="end"/>
          </w:r>
        </w:sdtContent>
      </w:sdt>
      <w:sdt>
        <w:sdtPr>
          <w:id w:val="419988132"/>
          <w:citation/>
        </w:sdtPr>
        <w:sdtContent>
          <w:r>
            <w:fldChar w:fldCharType="begin"/>
          </w:r>
          <w:r>
            <w:instrText xml:space="preserve"> CITATION Ken17 \l 2057 </w:instrText>
          </w:r>
          <w:r>
            <w:fldChar w:fldCharType="separate"/>
          </w:r>
          <w:r w:rsidR="00DA6E5F">
            <w:rPr>
              <w:noProof/>
            </w:rPr>
            <w:t xml:space="preserve"> </w:t>
          </w:r>
          <w:r w:rsidR="00DA6E5F" w:rsidRPr="00DA6E5F">
            <w:rPr>
              <w:noProof/>
            </w:rPr>
            <w:t>(Kentaro Wada, 2017)</w:t>
          </w:r>
          <w:r>
            <w:fldChar w:fldCharType="end"/>
          </w:r>
        </w:sdtContent>
      </w:sdt>
      <w:r>
        <w:t xml:space="preserve"> imposed constraints on both the minimum and maximum green time. The respective authors cited various reasons such as: mimicking pedestrian clearance, safety and realism.</w:t>
      </w:r>
    </w:p>
    <w:p w14:paraId="54399D82" w14:textId="77777777" w:rsidR="0008312D" w:rsidRDefault="0008312D" w:rsidP="0008312D">
      <w:r>
        <w:t>Furthermore, all papers modelled cars travelling through the network by using a constant saturation rate parameter. Formulated as: [insert equation here: d</w:t>
      </w:r>
      <w:r>
        <w:rPr>
          <w:vertAlign w:val="subscript"/>
        </w:rPr>
        <w:t xml:space="preserve">cell,time </w:t>
      </w:r>
      <w:r>
        <w:t xml:space="preserve">&lt; lambda. Where lambda is the maximum number of vehicles that can travel across a cell per time step. </w:t>
      </w:r>
    </w:p>
    <w:p w14:paraId="415C62B6" w14:textId="1A35063B" w:rsidR="0008312D" w:rsidRDefault="0008312D" w:rsidP="0008312D">
      <w:r>
        <w:t>One notable shortcoming of all papers cited above is the lack of explicit mention of yellow signals within the problem. Yellow signals will cause lower throughput than a green signal due to the necessary acceleration/deceleration of cars from the preceding or succeeding red phase. This omission could be attributed to the fact that the inclusion of yellow signals would introduce another set of binary decision variables. Instead, researchers modelled this lost start-up time in various ways:</w:t>
      </w:r>
      <w:r w:rsidRPr="00197D9F">
        <w:t xml:space="preserve"> </w:t>
      </w:r>
      <w:sdt>
        <w:sdtPr>
          <w:id w:val="-730007381"/>
          <w:citation/>
        </w:sdtPr>
        <w:sdtContent>
          <w:r>
            <w:fldChar w:fldCharType="begin"/>
          </w:r>
          <w:r>
            <w:instrText xml:space="preserve"> CITATION SMA17 \l 2057 </w:instrText>
          </w:r>
          <w:r>
            <w:fldChar w:fldCharType="separate"/>
          </w:r>
          <w:r w:rsidR="00DA6E5F" w:rsidRPr="00DA6E5F">
            <w:rPr>
              <w:noProof/>
            </w:rPr>
            <w:t>(S.M.A. Bin Al Islam, 2017)</w:t>
          </w:r>
          <w:r>
            <w:fldChar w:fldCharType="end"/>
          </w:r>
        </w:sdtContent>
      </w:sdt>
      <w:r>
        <w:t xml:space="preserve"> introduced a constraint to reduce the previously mentioned saturation rate parameter at the initiation of a green signal, to account for the lost start-up time. Meanwhile, </w:t>
      </w:r>
      <w:sdt>
        <w:sdtPr>
          <w:id w:val="1265651750"/>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sdt>
        <w:sdtPr>
          <w:id w:val="1872038938"/>
          <w:citation/>
        </w:sdtPr>
        <w:sdtContent>
          <w:r>
            <w:fldChar w:fldCharType="begin"/>
          </w:r>
          <w:r>
            <w:instrText xml:space="preserve"> CITATION Ken17 \l 2057 </w:instrText>
          </w:r>
          <w:r>
            <w:fldChar w:fldCharType="separate"/>
          </w:r>
          <w:r w:rsidR="00DA6E5F">
            <w:rPr>
              <w:noProof/>
            </w:rPr>
            <w:t xml:space="preserve"> </w:t>
          </w:r>
          <w:r w:rsidR="00DA6E5F" w:rsidRPr="00DA6E5F">
            <w:rPr>
              <w:noProof/>
            </w:rPr>
            <w:t>(Kentaro Wada, 2017)</w:t>
          </w:r>
          <w:r>
            <w:fldChar w:fldCharType="end"/>
          </w:r>
        </w:sdtContent>
      </w:sdt>
      <w:r>
        <w:t xml:space="preserve"> both introduced a penalty for phase switching in the objective function.</w:t>
      </w:r>
    </w:p>
    <w:p w14:paraId="1043BBD5" w14:textId="77777777" w:rsidR="0008312D" w:rsidRDefault="0008312D" w:rsidP="0008312D">
      <w:pPr>
        <w:pStyle w:val="Heading3"/>
      </w:pPr>
      <w:bookmarkStart w:id="26" w:name="_Toc193387569"/>
      <w:r>
        <w:t>Optimizations</w:t>
      </w:r>
      <w:bookmarkEnd w:id="26"/>
    </w:p>
    <w:p w14:paraId="11899A72" w14:textId="7E07ACCC" w:rsidR="0008312D" w:rsidRDefault="0008312D" w:rsidP="0008312D">
      <w:r>
        <w:t xml:space="preserve">A consistent theme throughout the literature is the high number of binary variables involved in representing the problem, despite optimization attempts such as the extended CTM. Other successful optimization attempts include splitting time up into discrete intervals. This was an optimization proposed by </w:t>
      </w:r>
      <w:sdt>
        <w:sdtPr>
          <w:id w:val="923919279"/>
          <w:citation/>
        </w:sdtPr>
        <w:sdtContent>
          <w:r>
            <w:fldChar w:fldCharType="begin"/>
          </w:r>
          <w:r>
            <w:instrText xml:space="preserve"> CITATION Ken17 \l 2057 </w:instrText>
          </w:r>
          <w:r>
            <w:fldChar w:fldCharType="separate"/>
          </w:r>
          <w:r w:rsidR="00DA6E5F" w:rsidRPr="00DA6E5F">
            <w:rPr>
              <w:noProof/>
            </w:rPr>
            <w:t>(Kentaro Wada, 2017)</w:t>
          </w:r>
          <w:r>
            <w:fldChar w:fldCharType="end"/>
          </w:r>
        </w:sdtContent>
      </w:sdt>
      <w:r>
        <w:t xml:space="preserve"> where instead of a decision variable being represented as an array of time * lane size it is instead represented by an array of size (time / lambda) * lane, where lambda is the discretized time step value. Although being an efficient reduction of problem size it is important to note the loss of fine-grained control with such an </w:t>
      </w:r>
      <w:r>
        <w:lastRenderedPageBreak/>
        <w:t>approach. This is due to all arrival departure information from time steps n to n + lambda being collated within one array cell.</w:t>
      </w:r>
    </w:p>
    <w:p w14:paraId="66F6C680" w14:textId="3A0BD315" w:rsidR="0008312D" w:rsidRPr="00DD34BB" w:rsidRDefault="0008312D" w:rsidP="0008312D">
      <w:r>
        <w:t xml:space="preserve">Alongside the extended QTM model, </w:t>
      </w:r>
      <w:sdt>
        <w:sdtPr>
          <w:id w:val="-1707017999"/>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r>
        <w:t xml:space="preserve"> laid out further optimizations. By considering just a small problem window at the same time to drastically reduce the problem space. Furthermore, when running the model on networked intersections, the model was run on subsets of the network in parallel. Although successful in reducing the computational cost of solving the issue, it was acknowledged by the researcher that this approach would obviously lead to producing only an optimal solution to the problem.</w:t>
      </w:r>
    </w:p>
    <w:p w14:paraId="242A1A75" w14:textId="77777777" w:rsidR="0008312D" w:rsidRDefault="0008312D" w:rsidP="0008312D">
      <w:pPr>
        <w:pStyle w:val="Heading3"/>
      </w:pPr>
      <w:bookmarkStart w:id="27" w:name="_Toc193387570"/>
      <w:r>
        <w:t>Model Evaluation</w:t>
      </w:r>
      <w:bookmarkEnd w:id="27"/>
    </w:p>
    <w:p w14:paraId="7E45BAF0" w14:textId="306C990A" w:rsidR="0008312D" w:rsidRDefault="0008312D" w:rsidP="0008312D">
      <w:r>
        <w:t xml:space="preserve">Across the literature there are notable flaws in the data used to evaluate model results. No papers studied made use of real-world data and instead opted to modelling traffic arrivals assuming either a linear </w:t>
      </w:r>
      <w:sdt>
        <w:sdtPr>
          <w:id w:val="-1168549257"/>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sdt>
        <w:sdtPr>
          <w:id w:val="-302395461"/>
          <w:citation/>
        </w:sdtPr>
        <w:sdtContent>
          <w:r>
            <w:fldChar w:fldCharType="begin"/>
          </w:r>
          <w:r>
            <w:instrText xml:space="preserve"> CITATION SMA17 \l 2057 </w:instrText>
          </w:r>
          <w:r>
            <w:fldChar w:fldCharType="separate"/>
          </w:r>
          <w:r w:rsidR="00DA6E5F">
            <w:rPr>
              <w:noProof/>
            </w:rPr>
            <w:t xml:space="preserve"> </w:t>
          </w:r>
          <w:r w:rsidR="00DA6E5F" w:rsidRPr="00DA6E5F">
            <w:rPr>
              <w:noProof/>
            </w:rPr>
            <w:t>(S.M.A. Bin Al Islam, 2017)</w:t>
          </w:r>
          <w:r>
            <w:fldChar w:fldCharType="end"/>
          </w:r>
        </w:sdtContent>
      </w:sdt>
      <w:sdt>
        <w:sdtPr>
          <w:id w:val="-422187721"/>
          <w:citation/>
        </w:sdtPr>
        <w:sdtContent>
          <w:r>
            <w:fldChar w:fldCharType="begin"/>
          </w:r>
          <w:r>
            <w:instrText xml:space="preserve"> CITATION MAS13 \l 2057 </w:instrText>
          </w:r>
          <w:r>
            <w:fldChar w:fldCharType="separate"/>
          </w:r>
          <w:r w:rsidR="00DA6E5F">
            <w:rPr>
              <w:noProof/>
            </w:rPr>
            <w:t xml:space="preserve"> </w:t>
          </w:r>
          <w:r w:rsidR="00DA6E5F" w:rsidRPr="00DA6E5F">
            <w:rPr>
              <w:noProof/>
            </w:rPr>
            <w:t>(M.A.S. Kamal, 2013)</w:t>
          </w:r>
          <w:r>
            <w:fldChar w:fldCharType="end"/>
          </w:r>
        </w:sdtContent>
      </w:sdt>
      <w:r>
        <w:t xml:space="preserve"> or Poisson </w:t>
      </w:r>
      <w:sdt>
        <w:sdtPr>
          <w:id w:val="-2033711430"/>
          <w:citation/>
        </w:sdtPr>
        <w:sdtContent>
          <w:r>
            <w:fldChar w:fldCharType="begin"/>
          </w:r>
          <w:r>
            <w:instrText xml:space="preserve"> CITATION Ken17 \l 2057 </w:instrText>
          </w:r>
          <w:r>
            <w:fldChar w:fldCharType="separate"/>
          </w:r>
          <w:r w:rsidR="00DA6E5F" w:rsidRPr="00DA6E5F">
            <w:rPr>
              <w:noProof/>
            </w:rPr>
            <w:t>(Kentaro Wada, 2017)</w:t>
          </w:r>
          <w:r>
            <w:fldChar w:fldCharType="end"/>
          </w:r>
        </w:sdtContent>
      </w:sdt>
      <w:r>
        <w:t xml:space="preserve"> distribution. Theses distribution methods do not effectively capture the stochastic and variable demand that modern RTNs encounter. Future studies should look to include real world data when evaluating their models.</w:t>
      </w:r>
    </w:p>
    <w:p w14:paraId="5421917B" w14:textId="5DDE444F" w:rsidR="0008312D" w:rsidRPr="009110A3" w:rsidRDefault="0008312D" w:rsidP="0008312D">
      <w:r>
        <w:t xml:space="preserve">All studies reported levels of success in developing a model that can find (near) optimal solutions to the TSC problem; however, all studies also cited the computational times as being the key barrier to deploying these solutions to the real world. One interesting set of results comes from </w:t>
      </w:r>
      <w:sdt>
        <w:sdtPr>
          <w:id w:val="1226872678"/>
          <w:citation/>
        </w:sdtPr>
        <w:sdtContent>
          <w:r>
            <w:fldChar w:fldCharType="begin"/>
          </w:r>
          <w:r>
            <w:instrText xml:space="preserve"> CITATION Ken17 \l 2057 </w:instrText>
          </w:r>
          <w:r>
            <w:fldChar w:fldCharType="separate"/>
          </w:r>
          <w:r w:rsidR="00DA6E5F" w:rsidRPr="00DA6E5F">
            <w:rPr>
              <w:noProof/>
            </w:rPr>
            <w:t>(Kentaro Wada, 2017)</w:t>
          </w:r>
          <w:r>
            <w:fldChar w:fldCharType="end"/>
          </w:r>
        </w:sdtContent>
      </w:sdt>
      <w:r>
        <w:t>, who experimented with the level of control the model had over signal green times. Three different scenarios were tested: model has full control over a phases green time, green time is constrained to an exact integer value, green time is calculated using Webster’s formula</w:t>
      </w:r>
      <w:sdt>
        <w:sdtPr>
          <w:id w:val="-505053102"/>
          <w:citation/>
        </w:sdtPr>
        <w:sdtContent>
          <w:r>
            <w:fldChar w:fldCharType="begin"/>
          </w:r>
          <w:r>
            <w:instrText xml:space="preserve"> CITATION Web58 \l 2057 </w:instrText>
          </w:r>
          <w:r>
            <w:fldChar w:fldCharType="separate"/>
          </w:r>
          <w:r w:rsidR="00DA6E5F">
            <w:rPr>
              <w:noProof/>
            </w:rPr>
            <w:t xml:space="preserve"> </w:t>
          </w:r>
          <w:r w:rsidR="00DA6E5F" w:rsidRPr="00DA6E5F">
            <w:rPr>
              <w:noProof/>
            </w:rPr>
            <w:t>(Webster, 1958)</w:t>
          </w:r>
          <w:r>
            <w:fldChar w:fldCharType="end"/>
          </w:r>
        </w:sdtContent>
      </w:sdt>
      <w:r>
        <w:t>. It was recorded that giving the model full control over green time gave the most optimal solution.</w:t>
      </w:r>
    </w:p>
    <w:p w14:paraId="26D7051C" w14:textId="77777777" w:rsidR="0008312D" w:rsidRDefault="0008312D" w:rsidP="0008312D">
      <w:pPr>
        <w:pStyle w:val="Heading3"/>
      </w:pPr>
      <w:bookmarkStart w:id="28" w:name="_Toc193387571"/>
      <w:r w:rsidRPr="00973E98">
        <w:t>Conclusion</w:t>
      </w:r>
      <w:bookmarkEnd w:id="28"/>
    </w:p>
    <w:p w14:paraId="21EBCC74" w14:textId="77777777" w:rsidR="0008312D" w:rsidRDefault="0008312D" w:rsidP="0008312D">
      <w:r>
        <w:t>The literature review has shown that studies often take a similar approach to problem representation. Common themes include modelling the environment macroscopically and utilizing binary decision variables to represent signal status. Whilst having been proved through successful results as a correct representation of the problem, the large problem space and high occurrence of binary values leads to a high computational cost being associated with the problem. Although certain optimization attempts have been made and were successful in reducing the computational complexity, reductions were not enough to allow for modelling of additional microscopic constraints.</w:t>
      </w:r>
    </w:p>
    <w:p w14:paraId="6E0F4A57" w14:textId="4C645374" w:rsidR="0008312D" w:rsidRDefault="0008312D" w:rsidP="0008312D">
      <w:r>
        <w:t xml:space="preserve">The omittance of modelling microscopic factors and the lack of real-world data used in previous studies means that models are not an accurate reflection of real-world studies seen today. Future work should focus on modelling the problem as one with less binary decision variables, consider the inclusion of more realistic constraints where possible, and focus on the introduction of </w:t>
      </w:r>
      <w:r w:rsidR="00B651F3">
        <w:t>real-world</w:t>
      </w:r>
      <w:r>
        <w:t xml:space="preserve"> datasets in model evaluation.</w:t>
      </w:r>
    </w:p>
    <w:p w14:paraId="25C6100B" w14:textId="77777777" w:rsidR="0008312D" w:rsidRPr="00015F2C" w:rsidRDefault="0008312D" w:rsidP="00C22F41">
      <w:pPr>
        <w:rPr>
          <w:color w:val="000000" w:themeColor="text1"/>
        </w:rPr>
      </w:pPr>
    </w:p>
    <w:p w14:paraId="5C895D8C" w14:textId="0F04FFB5" w:rsidR="006867A1" w:rsidRDefault="006867A1" w:rsidP="00AF23AB">
      <w:pPr>
        <w:pStyle w:val="Heading1"/>
      </w:pPr>
      <w:bookmarkStart w:id="29" w:name="_Toc193387572"/>
      <w:r>
        <w:lastRenderedPageBreak/>
        <w:t>Methodology</w:t>
      </w:r>
      <w:bookmarkEnd w:id="29"/>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3F4AFC0B">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30" w:name="_Toc193387573"/>
      <w:r>
        <w:t>Agent Design</w:t>
      </w:r>
      <w:bookmarkEnd w:id="30"/>
    </w:p>
    <w:p w14:paraId="02216857" w14:textId="3F4F5F2E" w:rsidR="00731D4F" w:rsidRDefault="00731D4F" w:rsidP="00AF23AB">
      <w:pPr>
        <w:pStyle w:val="Heading3"/>
      </w:pPr>
      <w:bookmarkStart w:id="31" w:name="_Toc193387574"/>
      <w:r w:rsidRPr="00731D4F">
        <w:t>State</w:t>
      </w:r>
      <w:bookmarkEnd w:id="31"/>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4688E8F7"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r w:rsidR="00B651F3">
        <w:rPr>
          <w:color w:val="000000" w:themeColor="text1"/>
        </w:rPr>
        <w:t>its</w:t>
      </w:r>
      <w:r w:rsidR="00A35040">
        <w:rPr>
          <w:color w:val="000000" w:themeColor="text1"/>
        </w:rPr>
        <w:t xml:space="preserve"> current speed is </w:t>
      </w:r>
      <w:r w:rsidR="00AE4010">
        <w:rPr>
          <w:color w:val="000000" w:themeColor="text1"/>
        </w:rPr>
        <w:t>zero</w:t>
      </w:r>
      <w:r w:rsidR="00A35040">
        <w:rPr>
          <w:color w:val="000000" w:themeColor="text1"/>
        </w:rPr>
        <w:t>.</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65EDE9F6"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 xml:space="preserve">exceeds </w:t>
      </w:r>
      <w:r w:rsidR="00AE4010">
        <w:rPr>
          <w:color w:val="000000" w:themeColor="text1"/>
        </w:rPr>
        <w:t>zero</w:t>
      </w:r>
      <w:r w:rsidR="00BD3A1A">
        <w:rPr>
          <w:color w:val="000000" w:themeColor="text1"/>
        </w:rPr>
        <w:t>.</w:t>
      </w:r>
    </w:p>
    <w:p w14:paraId="59F35A01" w14:textId="198729A2"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w:t>
      </w:r>
      <w:r w:rsidR="00B651F3">
        <w:rPr>
          <w:color w:val="000000" w:themeColor="text1"/>
        </w:rPr>
        <w:t>value</w:t>
      </w:r>
      <w:r w:rsidR="0018073D">
        <w:rPr>
          <w:color w:val="000000" w:themeColor="text1"/>
        </w:rPr>
        <w:t xml:space="preserve"> of 30 time steps </w:t>
      </w:r>
      <w:r w:rsidR="0060776B">
        <w:rPr>
          <w:color w:val="000000" w:themeColor="text1"/>
        </w:rPr>
        <w:t>were</w:t>
      </w:r>
      <w:r w:rsidR="0018073D">
        <w:rPr>
          <w:color w:val="000000" w:themeColor="text1"/>
        </w:rPr>
        <w:t xml:space="preserve"> chosen for this parameter. This was intentionally equivalent to the amount of time steps in-between model inference times, as information past this point would be covered by remaining state variables. </w:t>
      </w:r>
    </w:p>
    <w:p w14:paraId="50401A6D" w14:textId="0A7CDDE2"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DA6E5F" w:rsidRPr="00DA6E5F">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with the exception of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32" w:name="_Toc193387575"/>
      <w:r w:rsidRPr="00731D4F">
        <w:t>Action</w:t>
      </w:r>
      <w:bookmarkEnd w:id="32"/>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7CF25AC2"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w:t>
      </w:r>
      <w:r w:rsidR="0015408F">
        <w:rPr>
          <w:color w:val="000000" w:themeColor="text1"/>
        </w:rPr>
        <w:lastRenderedPageBreak/>
        <w:t xml:space="preserve">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60776B">
        <w:rPr>
          <w:color w:val="000000" w:themeColor="text1"/>
        </w:rPr>
        <w:t>However,</w:t>
      </w:r>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33" w:name="_Toc193387576"/>
      <w:r w:rsidRPr="00731D4F">
        <w:t>Reward</w:t>
      </w:r>
      <w:bookmarkEnd w:id="33"/>
    </w:p>
    <w:p w14:paraId="0F07D3CE" w14:textId="6D355035"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DA6E5F" w:rsidRPr="00DA6E5F">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r w:rsidR="00AB7ACE">
        <w:rPr>
          <w:color w:val="000000" w:themeColor="text1"/>
        </w:rPr>
        <w:t>min(</w:t>
      </w:r>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2506EBAB"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r w:rsidR="0002711A">
        <w:rPr>
          <w:color w:val="000000" w:themeColor="text1"/>
        </w:rPr>
        <w:t>to</w:t>
      </w:r>
      <w:r w:rsidR="00010A47">
        <w:rPr>
          <w:color w:val="000000" w:themeColor="text1"/>
        </w:rPr>
        <w:t xml:space="preserve">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34" w:name="_Toc193387577"/>
      <w:r>
        <w:t>Linear and Discrete Optimization</w:t>
      </w:r>
      <w:bookmarkEnd w:id="34"/>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35" w:name="_Toc193387578"/>
      <w:r>
        <w:t>Model 1</w:t>
      </w:r>
      <w:bookmarkEnd w:id="35"/>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lastRenderedPageBreak/>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51C3B5EC" w:rsidR="00DD19F8" w:rsidRDefault="00DD19F8" w:rsidP="00615FFD">
      <w:r>
        <w:t xml:space="preserve">Using enhancements proposed by </w:t>
      </w:r>
      <w:sdt>
        <w:sdtPr>
          <w:id w:val="-1745174169"/>
          <w:citation/>
        </w:sdtPr>
        <w:sdtContent>
          <w:r>
            <w:fldChar w:fldCharType="begin"/>
          </w:r>
          <w:r>
            <w:instrText xml:space="preserve"> CITATION Gui20 \l 2057 </w:instrText>
          </w:r>
          <w:r>
            <w:fldChar w:fldCharType="separate"/>
          </w:r>
          <w:r w:rsidR="00DA6E5F" w:rsidRPr="00DA6E5F">
            <w:rPr>
              <w:noProof/>
            </w:rPr>
            <w:t>(Guilliard, 2020)</w:t>
          </w:r>
          <w:r>
            <w:fldChar w:fldCharType="end"/>
          </w:r>
        </w:sdtContent>
      </w:sdt>
      <w:r>
        <w:t xml:space="preserve">, it can be concluded that for our network, Daganzo’s </w:t>
      </w:r>
      <w:sdt>
        <w:sdtPr>
          <w:id w:val="-1597243987"/>
          <w:citation/>
        </w:sdtPr>
        <w:sdtContent>
          <w:r>
            <w:fldChar w:fldCharType="begin"/>
          </w:r>
          <w:r>
            <w:instrText xml:space="preserve"> CITATION Dag95 \l 2057 </w:instrText>
          </w:r>
          <w:r>
            <w:fldChar w:fldCharType="separate"/>
          </w:r>
          <w:r w:rsidR="00DA6E5F" w:rsidRPr="00DA6E5F">
            <w:rPr>
              <w:noProof/>
            </w:rPr>
            <w:t>(Daganzo, 1995)</w:t>
          </w:r>
          <w:r>
            <w:fldChar w:fldCharType="end"/>
          </w:r>
        </w:sdtContent>
      </w:sdt>
      <w:r>
        <w:t xml:space="preserve"> CTM will suffice, as there are no diverging roadways in our network. </w:t>
      </w:r>
      <w:r w:rsidR="0060776B">
        <w:t>Therefore,</w:t>
      </w:r>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87D591C" w:rsidR="00DD19F8" w:rsidRDefault="00DD19F8" w:rsidP="00615FFD">
      <w:r>
        <w:t>However, issues were encountered with the model when trying to calculate da,</w:t>
      </w:r>
      <w:r w:rsidR="0060776B">
        <w:t>t.</w:t>
      </w:r>
    </w:p>
    <w:p w14:paraId="6BB9E5DA" w14:textId="32F42319" w:rsidR="00DD19F8" w:rsidRDefault="00DD19F8" w:rsidP="00615FFD">
      <w:r>
        <w:t>[insert problem constraint here]</w:t>
      </w:r>
    </w:p>
    <w:p w14:paraId="411A7BC1" w14:textId="4B635108" w:rsidR="00DD19F8" w:rsidRDefault="00DD19F8" w:rsidP="00615FFD">
      <w:r>
        <w:t xml:space="preserve">With linear optimization techniques it is not possible to implement comparatives between decision variables, as these are continuous and not pre-defined. </w:t>
      </w:r>
      <w:r w:rsidR="0060776B">
        <w:t>Therefore,</w:t>
      </w:r>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36" w:name="_Toc193387579"/>
      <w:r>
        <w:t>Model 2</w:t>
      </w:r>
      <w:bookmarkEnd w:id="36"/>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19484ADD" w:rsidR="00F052A7" w:rsidRDefault="00F052A7" w:rsidP="00615FFD">
      <w:r>
        <w:t xml:space="preserve">Naturally, with the introduction of the possibility of yellow phases, it follows that a light cannot be yellow and green at the same time. </w:t>
      </w:r>
      <w:r w:rsidR="0060776B">
        <w:t>Therefore,</w:t>
      </w:r>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lastRenderedPageBreak/>
        <w:t>Objective Function</w:t>
      </w:r>
    </w:p>
    <w:p w14:paraId="3D630654" w14:textId="25369598" w:rsidR="00F052A7" w:rsidRDefault="00F052A7" w:rsidP="00615FFD">
      <w:r>
        <w:t>The same objective function [cite here] was carried over from the previous model.</w:t>
      </w:r>
    </w:p>
    <w:p w14:paraId="6B4D5E76" w14:textId="0D60BF9F"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Content>
          <w:r>
            <w:fldChar w:fldCharType="begin"/>
          </w:r>
          <w:r>
            <w:instrText xml:space="preserve"> CITATION Ken17 \l 2057 </w:instrText>
          </w:r>
          <w:r>
            <w:fldChar w:fldCharType="separate"/>
          </w:r>
          <w:r w:rsidR="00DA6E5F" w:rsidRPr="00DA6E5F">
            <w:rPr>
              <w:noProof/>
            </w:rPr>
            <w:t>(Kentaro Wada, 2017)</w:t>
          </w:r>
          <w:r>
            <w:fldChar w:fldCharType="end"/>
          </w:r>
        </w:sdtContent>
      </w:sdt>
      <w:r>
        <w:t xml:space="preserve">. For an instance of the problem with 16 lanes and 1000 time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[insert emv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2CFE95DB" w:rsidR="00634B99" w:rsidRDefault="0002711A" w:rsidP="00615FFD">
      <w:r>
        <w:t>And</w:t>
      </w:r>
      <w:r w:rsidR="0060776B">
        <w:t>,</w:t>
      </w:r>
      <w:r w:rsidR="00634B99">
        <w:t xml:space="preserve">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37" w:name="_Toc193387580"/>
      <w:r w:rsidRPr="007261DA">
        <w:t>Implementation</w:t>
      </w:r>
      <w:bookmarkEnd w:id="37"/>
    </w:p>
    <w:p w14:paraId="7B776AF2" w14:textId="656A68D1" w:rsidR="00AF23AB" w:rsidRPr="00AF23AB" w:rsidRDefault="00AF23AB" w:rsidP="00AF23AB">
      <w:pPr>
        <w:pStyle w:val="Heading2"/>
      </w:pPr>
      <w:bookmarkStart w:id="38" w:name="_Toc193387581"/>
      <w:r>
        <w:t xml:space="preserve">RL </w:t>
      </w:r>
      <w:r w:rsidR="00A9021E">
        <w:t xml:space="preserve">Agent </w:t>
      </w:r>
      <w:r>
        <w:t>Implementation</w:t>
      </w:r>
      <w:bookmarkEnd w:id="38"/>
    </w:p>
    <w:p w14:paraId="5DD9A448" w14:textId="233AF3CA" w:rsidR="00D15A73" w:rsidRPr="00D15A73" w:rsidRDefault="00D15A73" w:rsidP="00AF23AB">
      <w:pPr>
        <w:pStyle w:val="Heading3"/>
      </w:pPr>
      <w:bookmarkStart w:id="39" w:name="_Toc193387582"/>
      <w:r>
        <w:t>Simulation</w:t>
      </w:r>
      <w:bookmarkEnd w:id="39"/>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40" w:name="_Toc193387583"/>
      <w:r>
        <w:lastRenderedPageBreak/>
        <w:t>Code</w:t>
      </w:r>
      <w:bookmarkEnd w:id="40"/>
    </w:p>
    <w:p w14:paraId="3719EDE8" w14:textId="0C4CC7A9"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r w:rsidR="001B3ECC">
        <w:rPr>
          <w:color w:val="000000" w:themeColor="text1"/>
        </w:rPr>
        <w:t>Traci</w:t>
      </w:r>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r w:rsidR="001B3ECC">
        <w:rPr>
          <w:color w:val="000000" w:themeColor="text1"/>
        </w:rPr>
        <w:t>LibSumo</w:t>
      </w:r>
      <w:r w:rsidR="000869FC">
        <w:rPr>
          <w:color w:val="000000" w:themeColor="text1"/>
        </w:rPr>
        <w:t xml:space="preserve"> (a more efficient C++ API). This change significantly reduced training times for the model.</w:t>
      </w:r>
    </w:p>
    <w:p w14:paraId="147B0977" w14:textId="6F0F92EB" w:rsidR="00815E78" w:rsidRPr="00815E78" w:rsidRDefault="00815E78" w:rsidP="00815E78">
      <w:pPr>
        <w:rPr>
          <w:color w:val="000000" w:themeColor="text1"/>
        </w:rPr>
      </w:pPr>
      <w:r w:rsidRPr="00815E78">
        <w:rPr>
          <w:color w:val="000000" w:themeColor="text1"/>
        </w:rPr>
        <w:t xml:space="preserve">The core implementation was written in Python, leveraging </w:t>
      </w:r>
      <w:r w:rsidR="001B3ECC" w:rsidRPr="00815E78">
        <w:rPr>
          <w:color w:val="000000" w:themeColor="text1"/>
        </w:rPr>
        <w:t>LibSumo</w:t>
      </w:r>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14FDBD8"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grew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779315AE" w14:textId="7B583CD9" w:rsidR="00BB1D09" w:rsidRDefault="00BB1D09" w:rsidP="002C7B96">
      <w:pPr>
        <w:rPr>
          <w:color w:val="000000" w:themeColor="text1"/>
        </w:rPr>
      </w:pPr>
      <w:r>
        <w:rPr>
          <w:color w:val="000000" w:themeColor="text1"/>
        </w:rPr>
        <w:t xml:space="preserve">The agent </w:t>
      </w:r>
      <w:r w:rsidR="004A69F1">
        <w:rPr>
          <w:color w:val="000000" w:themeColor="text1"/>
        </w:rPr>
        <w:t>was</w:t>
      </w:r>
      <w:r>
        <w:rPr>
          <w:color w:val="000000" w:themeColor="text1"/>
        </w:rPr>
        <w:t xml:space="preserve"> trained </w:t>
      </w:r>
      <w:r w:rsidR="00D95F30">
        <w:rPr>
          <w:color w:val="000000" w:themeColor="text1"/>
        </w:rPr>
        <w:t xml:space="preserve">on a different set of randomly generated arrival times each iteration, </w:t>
      </w:r>
      <w:r w:rsidR="00EB6415">
        <w:rPr>
          <w:color w:val="000000" w:themeColor="text1"/>
        </w:rPr>
        <w:t>to</w:t>
      </w:r>
      <w:r w:rsidR="00D95F30">
        <w:rPr>
          <w:color w:val="000000" w:themeColor="text1"/>
        </w:rPr>
        <w:t xml:space="preserve"> avoid overfitting to one specific arrival pattern. It is important to note that </w:t>
      </w:r>
      <w:r w:rsidR="00EB6415">
        <w:rPr>
          <w:color w:val="000000" w:themeColor="text1"/>
        </w:rPr>
        <w:t xml:space="preserve">mean-inter-arrival times between cars were kept consistent across the entire training process, to enhance the numerical stability of the reward function. </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41" w:name="_Toc193387584"/>
      <w:r>
        <w:t>Traffic Signal Control Manner</w:t>
      </w:r>
      <w:bookmarkEnd w:id="41"/>
    </w:p>
    <w:p w14:paraId="7FE64C70" w14:textId="705FDBEC"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the most efficient one according to the agents action</w:t>
      </w:r>
      <w:r w:rsidR="00E6005C">
        <w:rPr>
          <w:color w:val="000000" w:themeColor="text1"/>
        </w:rPr>
        <w:t>, whilst still keeping the RL agents action space as small as possible.</w:t>
      </w:r>
      <w:r w:rsidR="00692A86">
        <w:rPr>
          <w:color w:val="000000" w:themeColor="text1"/>
        </w:rPr>
        <w:t xml:space="preserve"> </w:t>
      </w:r>
    </w:p>
    <w:p w14:paraId="2F192D0C" w14:textId="4E16D298" w:rsidR="00E6005C" w:rsidRDefault="00E6005C" w:rsidP="00E6005C">
      <w:pPr>
        <w:pStyle w:val="Heading3"/>
      </w:pPr>
      <w:bookmarkStart w:id="42" w:name="_Toc193387585"/>
      <w:r>
        <w:t>Technical Challenges Encountered</w:t>
      </w:r>
      <w:bookmarkEnd w:id="42"/>
    </w:p>
    <w:p w14:paraId="04B74FBB" w14:textId="77777777" w:rsidR="00E6005C" w:rsidRDefault="00E6005C" w:rsidP="00E6005C">
      <w:r>
        <w:t xml:space="preserve">The main technical challenge encountered over the course of development was the training times for each instance of the model, as state space grows the model has more weights to tune </w:t>
      </w:r>
      <w:r>
        <w:lastRenderedPageBreak/>
        <w:t>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24A5C342"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r w:rsidR="0060776B">
        <w:t>training and</w:t>
      </w:r>
      <w:r w:rsidR="00445A91">
        <w:t xml:space="preserve"> only scaling this number up when an acceptable model configuration was discovered. These changes helped streamline training times as much as </w:t>
      </w:r>
      <w:r w:rsidR="0060776B">
        <w:t>possible,</w:t>
      </w:r>
      <w:r w:rsidR="00445A91">
        <w:t xml:space="preserve"> but model training times was still a big technical blocker throughout the course of the project.</w:t>
      </w:r>
    </w:p>
    <w:p w14:paraId="232EEB96" w14:textId="52F95D23" w:rsidR="00445A91" w:rsidRPr="00E6005C" w:rsidRDefault="00445A91" w:rsidP="00E6005C">
      <w:r>
        <w:t>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environment as a whole. This would allow me to compare results visually and quickly decide on which was the better of the two models.</w:t>
      </w:r>
    </w:p>
    <w:p w14:paraId="22DC15B3" w14:textId="12E05973" w:rsidR="00E4572D" w:rsidRDefault="00E4572D" w:rsidP="00AF23AB">
      <w:pPr>
        <w:pStyle w:val="Heading2"/>
      </w:pPr>
      <w:bookmarkStart w:id="43" w:name="_Toc193387586"/>
      <w:r>
        <w:t>Linear and Discrete Optimization Implementation</w:t>
      </w:r>
      <w:bookmarkEnd w:id="43"/>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Pr="00A14B6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604AD15B" w14:textId="04181D61" w:rsidR="00CA0CD4" w:rsidRDefault="00CA0CD4" w:rsidP="001A6E4B">
      <w:pPr>
        <w:pStyle w:val="Heading1"/>
      </w:pPr>
      <w:bookmarkStart w:id="44" w:name="_Toc193387587"/>
      <w:r>
        <w:t>Results</w:t>
      </w:r>
      <w:bookmarkEnd w:id="44"/>
    </w:p>
    <w:p w14:paraId="613ABEFB" w14:textId="75D554E7"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 xml:space="preserve">LDO </w:t>
      </w:r>
      <w:r w:rsidR="0060776B">
        <w:t>model.</w:t>
      </w:r>
    </w:p>
    <w:p w14:paraId="76C6F75D" w14:textId="77777777" w:rsidR="002324D2" w:rsidRDefault="002324D2" w:rsidP="002324D2">
      <w:pPr>
        <w:pStyle w:val="ListParagraph"/>
      </w:pPr>
    </w:p>
    <w:p w14:paraId="3BD76E8C" w14:textId="2791BDD6"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particular hyper-parameters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w:t>
      </w:r>
      <w:r>
        <w:lastRenderedPageBreak/>
        <w:t xml:space="preserve">optimal </w:t>
      </w:r>
      <w:r w:rsidR="00D51D2E">
        <w:t xml:space="preserve">green time duration lies in-between 10-15 time units. Therefore, a green time of 15 time units was </w:t>
      </w:r>
      <w:r w:rsidR="00DC6343">
        <w:t xml:space="preserve">selected to balance </w:t>
      </w:r>
      <w:r w:rsidR="00A409F5">
        <w:t>model control and computational efficiency.</w:t>
      </w:r>
    </w:p>
    <w:p w14:paraId="666AF3C4" w14:textId="14BDD974"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1FC47A10" w:rsidR="007F2708" w:rsidRDefault="00D51D2E" w:rsidP="007F2708">
      <w:pPr>
        <w:pStyle w:val="ListParagraph"/>
        <w:numPr>
          <w:ilvl w:val="0"/>
          <w:numId w:val="4"/>
        </w:numPr>
      </w:pPr>
      <w:r>
        <w:t>Fixed</w:t>
      </w:r>
      <w:r w:rsidR="007F2708">
        <w:t xml:space="preserve"> – The static fixed time algorithm use</w:t>
      </w:r>
      <w:r w:rsidR="00FF41A5">
        <w:t xml:space="preserve">d </w:t>
      </w:r>
      <w:r w:rsidR="007F2708">
        <w:t>in o</w:t>
      </w:r>
      <w:r w:rsidR="00FF41A5">
        <w:t>ver</w:t>
      </w:r>
      <w:r w:rsidR="007F2708">
        <w:t xml:space="preserve"> [insert here] % of road networks today</w:t>
      </w:r>
      <w:r w:rsidR="00FF41A5">
        <w:t>.</w:t>
      </w:r>
    </w:p>
    <w:p w14:paraId="48D4F0DA" w14:textId="69649ED1" w:rsidR="007F2708" w:rsidRDefault="007F2708" w:rsidP="007F2708">
      <w:pPr>
        <w:pStyle w:val="ListParagraph"/>
        <w:numPr>
          <w:ilvl w:val="0"/>
          <w:numId w:val="4"/>
        </w:numPr>
      </w:pPr>
      <w:r>
        <w:t>Adaptive – Adaptive, mathematical based models such as: Websters, SOTL, MaxPressure</w:t>
      </w:r>
      <w:r w:rsidR="00FF41A5">
        <w:t>.</w:t>
      </w:r>
    </w:p>
    <w:p w14:paraId="1101F0C0" w14:textId="18ADF437" w:rsidR="00992372" w:rsidRDefault="00D51D2E" w:rsidP="007F2708">
      <w:pPr>
        <w:pStyle w:val="ListParagraph"/>
        <w:numPr>
          <w:ilvl w:val="0"/>
          <w:numId w:val="4"/>
        </w:numPr>
      </w:pPr>
      <w:r>
        <w:t xml:space="preserve">Adaptive RL </w:t>
      </w:r>
      <w:r w:rsidR="007F2708">
        <w:t>– Two RL based algorithms were also included in the comparison.</w:t>
      </w:r>
      <w:r w:rsidR="00427F24">
        <w:t xml:space="preserve"> </w:t>
      </w:r>
      <w:r w:rsidR="007158F2">
        <w:t>Both algorithms used a deep reinforcement learning framework</w:t>
      </w:r>
      <w:r w:rsidR="00EB4449">
        <w:t>. Synthetic arrival data was generated using a non-homogenous Poisson distribution.</w:t>
      </w:r>
    </w:p>
    <w:p w14:paraId="7B5A18F5" w14:textId="0E241680"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65DD0178" w:rsidR="007F2708" w:rsidRDefault="00BC569B" w:rsidP="00992372">
      <w:pPr>
        <w:pStyle w:val="ListParagraph"/>
        <w:numPr>
          <w:ilvl w:val="1"/>
          <w:numId w:val="4"/>
        </w:numPr>
      </w:pPr>
      <w:r>
        <w:t>DQN works similarly to CIPHER, simply selecting the next best phase and keeping it active for a hardcoded cycle length.</w:t>
      </w:r>
      <w:r w:rsidR="00AD1601">
        <w:t xml:space="preserve"> </w:t>
      </w:r>
    </w:p>
    <w:p w14:paraId="07CD8558" w14:textId="1EBDFA77" w:rsidR="009079BD" w:rsidRDefault="007C5CDE" w:rsidP="009079BD">
      <w:r>
        <w:t>Both RL agents</w:t>
      </w:r>
      <w:r w:rsidR="00955741">
        <w:t xml:space="preserve">’ state representation consists of lane density and the last green phase, the reward functions are both focused on minimizing total vehicle delay. Synthetic arrival data was generated using a non-homogenous Poisson distribution. </w:t>
      </w:r>
      <w:r w:rsidR="009079BD">
        <w:t xml:space="preserve">Further implementation details of all models mentioned, source code can be found at </w:t>
      </w:r>
      <w:sdt>
        <w:sdtPr>
          <w:id w:val="864180408"/>
          <w:citation/>
        </w:sdtPr>
        <w:sdtContent>
          <w:r w:rsidR="00DA6E5F">
            <w:fldChar w:fldCharType="begin"/>
          </w:r>
          <w:r w:rsidR="00DA6E5F">
            <w:instrText xml:space="preserve"> CITATION Wad191 \l 2057 </w:instrText>
          </w:r>
          <w:r w:rsidR="00DA6E5F">
            <w:fldChar w:fldCharType="separate"/>
          </w:r>
          <w:r w:rsidR="00DA6E5F" w:rsidRPr="00DA6E5F">
            <w:rPr>
              <w:noProof/>
            </w:rPr>
            <w:t>(Razavi, 2019)</w:t>
          </w:r>
          <w:r w:rsidR="00DA6E5F">
            <w:fldChar w:fldCharType="end"/>
          </w:r>
        </w:sdtContent>
      </w:sdt>
      <w:r w:rsidR="009079BD">
        <w:t>.</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w:lastRenderedPageBreak/>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they may increase average travel times, </w:t>
      </w:r>
      <w:r w:rsidR="00EA26CC">
        <w:t xml:space="preserve">they also result </w:t>
      </w:r>
      <w:r w:rsidR="00195E26">
        <w:t>in fairer wait times than some RL-based methods.</w:t>
      </w:r>
    </w:p>
    <w:p w14:paraId="5CEFDE7B" w14:textId="71D45D9C" w:rsidR="00195E26" w:rsidRDefault="00195E26" w:rsidP="00D51D2E">
      <w:r>
        <w:t xml:space="preserve">Another relevant observation is the narrower inter-quartile range of CIPHER compared to CIPHER+, implying that the inclusion of future arrival data does not enhance the </w:t>
      </w:r>
      <w:r w:rsidR="0060776B">
        <w:t>model’s</w:t>
      </w:r>
      <w:r>
        <w:t xml:space="preserve"> ability to optimize traffic flow.</w:t>
      </w:r>
    </w:p>
    <w:p w14:paraId="0AECDF5F" w14:textId="3D614A67" w:rsidR="00227CD9" w:rsidRDefault="00227CD9" w:rsidP="00D51D2E">
      <w:r>
        <w:rPr>
          <w:noProof/>
        </w:rPr>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579495"/>
                        </a:xfrm>
                        <a:prstGeom prst="rect">
                          <a:avLst/>
                        </a:prstGeom>
                      </pic:spPr>
                    </pic:pic>
                  </a:graphicData>
                </a:graphic>
              </wp:inline>
            </w:drawing>
          </mc:Fallback>
        </mc:AlternateContent>
      </w:r>
    </w:p>
    <w:p w14:paraId="471DE57C" w14:textId="34413F01" w:rsidR="00BC569B" w:rsidRDefault="00F66916" w:rsidP="00D51D2E">
      <w:r>
        <w:t>Figure [insert here] showcases the performance of algorithms during a</w:t>
      </w:r>
      <w:r w:rsidR="00883885">
        <w:t xml:space="preserve"> </w:t>
      </w:r>
      <w:r>
        <w:t xml:space="preserve">high density (0.3 second mean inter-arrival rate) simulation. The results show that </w:t>
      </w:r>
      <w:r w:rsidR="0002711A">
        <w:t>most</w:t>
      </w:r>
      <w:r>
        <w:t xml:space="preserve"> RL-based methods (DDPG, DQN and CIPHER) are able to outperform Websters and SOTL at higher congestion 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522359E2" w:rsidR="005446FE" w:rsidRDefault="009D1897" w:rsidP="00D51D2E">
      <w:r>
        <w:t xml:space="preserve">As one final metric of model effectiveness, </w:t>
      </w:r>
      <w:r w:rsidR="002F0DE0">
        <w:t>the environmental impact of each algorithm was assessed by calculating the estimated CO2 emissions</w:t>
      </w:r>
      <w:r w:rsidR="008C3DFF">
        <w:t>. Under the assumption that an idling vehicle consumes 0.5 gallons of fuel per hour [CITE], and each gallon produces 8887 grams of C02,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4A5EFF5F" w:rsidR="00F63DC1" w:rsidRPr="00F63DC1" w:rsidRDefault="009D411F" w:rsidP="00F63DC1">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Total</w:t>
            </w: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ddpg</w:t>
            </w:r>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dqn</w:t>
            </w:r>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maxpressure</w:t>
            </w:r>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sotl</w:t>
            </w:r>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67E29E4" w:rsidR="0059131B" w:rsidRDefault="00F63DC1" w:rsidP="00D51D2E">
      <w:r>
        <w:lastRenderedPageBreak/>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w:t>
      </w:r>
      <w:r w:rsidR="00945AC6">
        <w:t>wors</w:t>
      </w:r>
      <w:r w:rsidR="00AD6817">
        <w:t>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F0AAEF7" w14:textId="29F2060B" w:rsidR="006B0A81" w:rsidRPr="006B0A81" w:rsidRDefault="006B0A81" w:rsidP="00D51D2E">
      <w:pPr>
        <w:rPr>
          <w:color w:val="FF0000"/>
        </w:rPr>
      </w:pPr>
      <w:r>
        <w:rPr>
          <w:b/>
          <w:bCs/>
          <w:color w:val="FF0000"/>
        </w:rPr>
        <w:t>TODO</w:t>
      </w:r>
    </w:p>
    <w:p w14:paraId="10E85FEA" w14:textId="7C6CDF95" w:rsidR="004D55FD" w:rsidRDefault="004D55FD" w:rsidP="004D55FD">
      <w:pPr>
        <w:pStyle w:val="Heading1"/>
      </w:pPr>
      <w:bookmarkStart w:id="45" w:name="_Toc193387588"/>
      <w:r>
        <w:t>Conclusion</w:t>
      </w:r>
      <w:r w:rsidR="002324D2">
        <w:t xml:space="preserve"> and Future Directions</w:t>
      </w:r>
      <w:bookmarkEnd w:id="45"/>
    </w:p>
    <w:p w14:paraId="0C4300D1" w14:textId="0FC1DC9E" w:rsidR="00C6342D" w:rsidRDefault="00C6342D" w:rsidP="00C6342D">
      <w:r>
        <w:t>From the results pre</w:t>
      </w:r>
      <w:r w:rsidR="001110E9">
        <w:t>s</w:t>
      </w:r>
      <w:r>
        <w:t>ented</w:t>
      </w:r>
      <w:r w:rsidR="00092294">
        <w:t xml:space="preserve"> in this paper, it can be</w:t>
      </w:r>
      <w:r>
        <w:t xml:space="preserve"> conclude</w:t>
      </w:r>
      <w:r w:rsidR="00092294">
        <w:t>d</w:t>
      </w:r>
      <w:r>
        <w:t xml:space="preserve"> that future arrival data is not a useful vector to include in an RL agents state space. Furthermore, it is evident that whilst </w:t>
      </w:r>
      <w:r w:rsidR="009C0336">
        <w:t xml:space="preserve">RL agents </w:t>
      </w:r>
      <w:r w:rsidR="0002711A">
        <w:t>can</w:t>
      </w:r>
      <w:r w:rsidR="009C0336">
        <w:t xml:space="preserve"> out-perform some adaptive algorithms, MaxPressure</w:t>
      </w:r>
      <w:r w:rsidR="00D14116">
        <w:t xml:space="preserve"> is still superior when using vehicle travel times as a metric.</w:t>
      </w:r>
      <w:r w:rsidR="0023693F">
        <w:t xml:space="preserve"> </w:t>
      </w:r>
    </w:p>
    <w:p w14:paraId="5872DA63" w14:textId="3A2450E6" w:rsidR="0023693F" w:rsidRDefault="0023693F" w:rsidP="00C6342D">
      <w:r>
        <w:t>Notably, an adaptive algorithm</w:t>
      </w:r>
      <w:r w:rsidR="002A0618">
        <w:t>’</w:t>
      </w:r>
      <w:r>
        <w:t xml:space="preserve">s shortcomings lie in the fact it cannot dynamically respond to </w:t>
      </w:r>
      <w:r w:rsidR="00DD01AA">
        <w:t>EMVs to give priority</w:t>
      </w:r>
      <w:r w:rsidR="004453FA">
        <w:t>. This paper shows it is possible to design RL agents capable of handling such events, whilst acknowledging the compromise in-terms of overall performance.</w:t>
      </w:r>
    </w:p>
    <w:p w14:paraId="4D7F8723" w14:textId="2EAA6697" w:rsidR="00320CD2" w:rsidRDefault="00FA1A0A" w:rsidP="00C6342D">
      <w:r>
        <w:t>Additionally, we show that</w:t>
      </w:r>
      <w:r w:rsidR="00FD0270">
        <w:t xml:space="preserve"> </w:t>
      </w:r>
      <w:r w:rsidR="00117E01">
        <w:t xml:space="preserve">LO models </w:t>
      </w:r>
      <w:r>
        <w:t xml:space="preserve">are </w:t>
      </w:r>
      <w:r w:rsidR="00117E01">
        <w:t xml:space="preserve">capable of handling the same circumstances, and with the </w:t>
      </w:r>
      <w:r w:rsidR="0043130C">
        <w:t xml:space="preserve">implementation of certain optimizations such as batching, a simplified CTM </w:t>
      </w:r>
      <w:r w:rsidR="00E14005">
        <w:t xml:space="preserve">and </w:t>
      </w:r>
      <w:r w:rsidR="00092294">
        <w:t>discretising</w:t>
      </w:r>
      <w:r w:rsidR="00E14005">
        <w:t xml:space="preserve"> time steps, it is possible to explicitly model yellow transitions. This in turn results in more realistic results.</w:t>
      </w:r>
      <w:r w:rsidR="003B67E3">
        <w:t xml:space="preserve"> </w:t>
      </w:r>
      <w:r w:rsidR="001227BD">
        <w:t>Despite these optimisations</w:t>
      </w:r>
      <w:r w:rsidR="003B67E3">
        <w:t>, the large number of binary variables lead</w:t>
      </w:r>
      <w:r w:rsidR="001227BD">
        <w:t>s</w:t>
      </w:r>
      <w:r w:rsidR="003B67E3">
        <w:t xml:space="preserve"> to increased model inference</w:t>
      </w:r>
      <w:r w:rsidR="001D0449">
        <w:t>, making real-time deployment challenging.</w:t>
      </w:r>
    </w:p>
    <w:p w14:paraId="182FD110" w14:textId="6C845908" w:rsidR="00565199" w:rsidRDefault="00565199" w:rsidP="00C6342D">
      <w:r>
        <w:t xml:space="preserve">This paper has set the foundations for </w:t>
      </w:r>
      <w:r w:rsidR="00F335F7">
        <w:t>several</w:t>
      </w:r>
      <w:r>
        <w:t xml:space="preserve"> potential future directions.</w:t>
      </w:r>
      <w:r w:rsidR="001A1797">
        <w:t xml:space="preserve"> The </w:t>
      </w:r>
      <w:r w:rsidR="00EC69B2">
        <w:t xml:space="preserve">results show the potential of RL agents against the limitations of the classical adaptive algorithms, </w:t>
      </w:r>
      <w:r w:rsidR="00A8618F">
        <w:t xml:space="preserve">whilst acknowledging that they currently fall short. Incorporation of traditional adaptive elements into an RL agent, such as a reward function based </w:t>
      </w:r>
      <w:r w:rsidR="00F00EB6">
        <w:t>on</w:t>
      </w:r>
      <w:r w:rsidR="00A8618F">
        <w:t xml:space="preserve"> minimizing pressure</w:t>
      </w:r>
      <w:r w:rsidR="00A03E4A">
        <w:t>, could have extreme potential.</w:t>
      </w:r>
    </w:p>
    <w:p w14:paraId="2ED14FCE" w14:textId="3C847E78" w:rsidR="00A03E4A" w:rsidRDefault="00DB0527" w:rsidP="00C6342D">
      <w:r>
        <w:t>The</w:t>
      </w:r>
      <w:r w:rsidR="00494DCF">
        <w:t xml:space="preserve"> scarcity</w:t>
      </w:r>
      <w:r>
        <w:t xml:space="preserve"> of real-world training data for RL agents</w:t>
      </w:r>
      <w:r w:rsidR="00494DCF">
        <w:t xml:space="preserve"> remains a challenge. CIPHER </w:t>
      </w:r>
      <w:r w:rsidR="00750E40">
        <w:t xml:space="preserve">was mostly outperformed by the other RL algorithms </w:t>
      </w:r>
      <w:r w:rsidR="001F7312">
        <w:t>studied;</w:t>
      </w:r>
      <w:r w:rsidR="005608E7">
        <w:t xml:space="preserve"> this could potentially be due to the more sophisticated approach</w:t>
      </w:r>
      <w:r w:rsidR="00B54769">
        <w:t xml:space="preserve"> taken</w:t>
      </w:r>
      <w:r w:rsidR="005608E7">
        <w:t xml:space="preserve"> in generating vehicle arrival data. Future work </w:t>
      </w:r>
      <w:r w:rsidR="001F7312">
        <w:t>should systematically evaluate various traffic distribution models to determine their effect on RL training and how it impacts the model's overall generalization capability.</w:t>
      </w:r>
    </w:p>
    <w:p w14:paraId="29A9AC8E" w14:textId="1CA42029" w:rsidR="00A97C81" w:rsidRDefault="00B54769" w:rsidP="00A97C81">
      <w:r>
        <w:t xml:space="preserve">Finally, </w:t>
      </w:r>
      <w:r w:rsidR="00F00EB6">
        <w:t xml:space="preserve">the </w:t>
      </w:r>
      <w:r w:rsidR="00542520">
        <w:t xml:space="preserve">development of a more comprehensive </w:t>
      </w:r>
      <w:r w:rsidR="001E384D">
        <w:t xml:space="preserve">linear </w:t>
      </w:r>
      <w:r w:rsidR="00F00EB6">
        <w:t>optimization</w:t>
      </w:r>
      <w:r w:rsidR="001E384D">
        <w:t xml:space="preserve"> model will help guide and evaluate future RL solutions to the problem</w:t>
      </w:r>
      <w:bookmarkStart w:id="46" w:name="_Toc193387589"/>
      <w:r w:rsidR="00F00EB6">
        <w:t>. Whilst our LO model provided valuable insights, reducing the reliance on binary variables even further is critical to achieving scalability. Future work could explore other mathematical optimization methods such as dynamic programming, or a heuristic approach.</w:t>
      </w:r>
    </w:p>
    <w:p w14:paraId="14649775" w14:textId="1E5478C4" w:rsidR="002324D2" w:rsidRPr="002324D2" w:rsidRDefault="002324D2" w:rsidP="00A97C81">
      <w:pPr>
        <w:pStyle w:val="Heading1"/>
      </w:pPr>
      <w:r>
        <w:lastRenderedPageBreak/>
        <w:t>Summary and Reflections</w:t>
      </w:r>
      <w:bookmarkEnd w:id="46"/>
    </w:p>
    <w:p w14:paraId="65E56421" w14:textId="77777777" w:rsidR="008B33B3" w:rsidRDefault="00024BEC" w:rsidP="001409C7">
      <w:pPr>
        <w:rPr>
          <w:color w:val="000000" w:themeColor="text1"/>
        </w:rPr>
      </w:pPr>
      <w:r w:rsidRPr="00024BEC">
        <w:rPr>
          <w:color w:val="000000" w:themeColor="text1"/>
        </w:rPr>
        <w:t xml:space="preserve">Summary and Reflections including a discussion of results in a wider context (considering other work). </w:t>
      </w:r>
    </w:p>
    <w:p w14:paraId="7B0D2C53" w14:textId="436A73B3" w:rsidR="008B33B3" w:rsidRDefault="00024BEC" w:rsidP="008B33B3">
      <w:pPr>
        <w:ind w:left="720"/>
        <w:rPr>
          <w:color w:val="000000" w:themeColor="text1"/>
        </w:rPr>
      </w:pPr>
      <w:r w:rsidRPr="00024BEC">
        <w:rPr>
          <w:color w:val="000000" w:themeColor="text1"/>
        </w:rPr>
        <w:t xml:space="preserve">o Project management covering the tasks as a part of your work plan and progress as well as how time and resources are managed. </w:t>
      </w:r>
    </w:p>
    <w:p w14:paraId="2FD8B054" w14:textId="7A21BAEE" w:rsidR="00F112B8" w:rsidRDefault="00024BEC" w:rsidP="008B33B3">
      <w:pPr>
        <w:ind w:left="720"/>
        <w:rPr>
          <w:color w:val="000000" w:themeColor="text1"/>
        </w:rPr>
      </w:pPr>
      <w:r w:rsidRPr="00024BEC">
        <w:rPr>
          <w:color w:val="000000" w:themeColor="text1"/>
        </w:rPr>
        <w:t>o Contributions and reflections providing the details of your achievements and contributions including innovation, creativity and novelty (if there is any) as well as a personal reflection on the plan and your experience of the project (a critical appraisal of how the project went). This section should also explain how you have considered the “bigger picture” within which your work is situated in terms of LSEPI (refer to the Laws, Social, Ethical and Professional Issues in Projects section above). You should present your reflections on each issue, including why they are (or are not) significant for your project.</w:t>
      </w:r>
    </w:p>
    <w:p w14:paraId="25E8237C" w14:textId="77777777" w:rsidR="00384207" w:rsidRDefault="00384207" w:rsidP="00384207">
      <w:pPr>
        <w:rPr>
          <w:color w:val="000000" w:themeColor="text1"/>
        </w:rPr>
      </w:pPr>
    </w:p>
    <w:p w14:paraId="65E5DDE6" w14:textId="1F9BD544" w:rsidR="00384207" w:rsidRDefault="00384207" w:rsidP="00384207">
      <w:pPr>
        <w:rPr>
          <w:color w:val="000000" w:themeColor="text1"/>
        </w:rPr>
      </w:pPr>
      <w:r>
        <w:rPr>
          <w:color w:val="000000" w:themeColor="text1"/>
        </w:rPr>
        <w:t>Project management:</w:t>
      </w:r>
    </w:p>
    <w:p w14:paraId="7E2184D9" w14:textId="777ACF74" w:rsidR="00847AC3" w:rsidRDefault="00847AC3" w:rsidP="00847AC3">
      <w:pPr>
        <w:pStyle w:val="ListParagraph"/>
        <w:numPr>
          <w:ilvl w:val="0"/>
          <w:numId w:val="4"/>
        </w:numPr>
        <w:rPr>
          <w:color w:val="000000" w:themeColor="text1"/>
        </w:rPr>
      </w:pPr>
      <w:r>
        <w:rPr>
          <w:color w:val="000000" w:themeColor="text1"/>
        </w:rPr>
        <w:t xml:space="preserve">Finished as expected, </w:t>
      </w:r>
      <w:r w:rsidR="00A763ED">
        <w:rPr>
          <w:color w:val="000000" w:themeColor="text1"/>
        </w:rPr>
        <w:t>allows me to use my 2 week buffer for improvements.</w:t>
      </w:r>
    </w:p>
    <w:p w14:paraId="794F5288" w14:textId="77777777" w:rsidR="008654E7" w:rsidRPr="00847AC3" w:rsidRDefault="008654E7" w:rsidP="00847AC3">
      <w:pPr>
        <w:pStyle w:val="ListParagraph"/>
        <w:numPr>
          <w:ilvl w:val="0"/>
          <w:numId w:val="4"/>
        </w:numPr>
        <w:rPr>
          <w:color w:val="000000" w:themeColor="text1"/>
        </w:rPr>
      </w:pPr>
    </w:p>
    <w:p w14:paraId="7C31A16F" w14:textId="601A8453" w:rsidR="00847AC3" w:rsidRDefault="00847AC3" w:rsidP="00384207">
      <w:pPr>
        <w:rPr>
          <w:color w:val="000000" w:themeColor="text1"/>
        </w:rPr>
      </w:pPr>
      <w:r>
        <w:rPr>
          <w:color w:val="000000" w:themeColor="text1"/>
        </w:rPr>
        <w:t>Contributions and reflections:</w:t>
      </w:r>
    </w:p>
    <w:p w14:paraId="0D07212B" w14:textId="4618542D" w:rsidR="00847AC3" w:rsidRDefault="00847AC3" w:rsidP="00847AC3">
      <w:pPr>
        <w:pStyle w:val="ListParagraph"/>
        <w:numPr>
          <w:ilvl w:val="0"/>
          <w:numId w:val="4"/>
        </w:numPr>
        <w:rPr>
          <w:color w:val="000000" w:themeColor="text1"/>
        </w:rPr>
      </w:pPr>
      <w:r>
        <w:rPr>
          <w:color w:val="000000" w:themeColor="text1"/>
        </w:rPr>
        <w:t>Hybrid workflow allowing a LO model to feed into RL design</w:t>
      </w:r>
    </w:p>
    <w:p w14:paraId="684AC81B" w14:textId="6C2E7BE8" w:rsidR="008654E7" w:rsidRDefault="008654E7" w:rsidP="00847AC3">
      <w:pPr>
        <w:pStyle w:val="ListParagraph"/>
        <w:numPr>
          <w:ilvl w:val="0"/>
          <w:numId w:val="4"/>
        </w:numPr>
        <w:rPr>
          <w:color w:val="000000" w:themeColor="text1"/>
        </w:rPr>
      </w:pPr>
      <w:r>
        <w:rPr>
          <w:color w:val="000000" w:themeColor="text1"/>
        </w:rPr>
        <w:t>If I were to repeat would start with the LO model</w:t>
      </w:r>
    </w:p>
    <w:p w14:paraId="1777DE09" w14:textId="77777777" w:rsidR="008654E7" w:rsidRPr="00847AC3" w:rsidRDefault="008654E7" w:rsidP="008654E7">
      <w:pPr>
        <w:pStyle w:val="ListParagraph"/>
        <w:ind w:left="1080"/>
        <w:rPr>
          <w:color w:val="000000" w:themeColor="text1"/>
        </w:rPr>
      </w:pPr>
    </w:p>
    <w:p w14:paraId="3BAB8659" w14:textId="04A01164" w:rsidR="00847AC3" w:rsidRPr="00F112B8" w:rsidRDefault="00847AC3" w:rsidP="00384207">
      <w:pPr>
        <w:rPr>
          <w:color w:val="000000" w:themeColor="text1"/>
        </w:rPr>
      </w:pPr>
      <w:r>
        <w:rPr>
          <w:color w:val="000000" w:themeColor="text1"/>
        </w:rPr>
        <w:t>LSPEI:</w:t>
      </w:r>
    </w:p>
    <w:p w14:paraId="6D2B6724" w14:textId="77777777" w:rsidR="001409C7" w:rsidRPr="009F09F8" w:rsidRDefault="001409C7" w:rsidP="009F09F8">
      <w:pPr>
        <w:pStyle w:val="ListParagraph"/>
        <w:rPr>
          <w:color w:val="000000" w:themeColor="text1"/>
        </w:rPr>
      </w:pPr>
    </w:p>
    <w:bookmarkStart w:id="47" w:name="_Toc193387590"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Content>
        <w:p w14:paraId="140CD185" w14:textId="7C15D12D" w:rsidR="00A74141" w:rsidRDefault="00A74141">
          <w:pPr>
            <w:pStyle w:val="Heading1"/>
          </w:pPr>
          <w:r>
            <w:t>Bibliography</w:t>
          </w:r>
          <w:bookmarkEnd w:id="47"/>
        </w:p>
        <w:sdt>
          <w:sdtPr>
            <w:id w:val="111145805"/>
            <w:bibliography/>
          </w:sdtPr>
          <w:sdtContent>
            <w:p w14:paraId="458A7DEE" w14:textId="77777777" w:rsidR="00DA6E5F" w:rsidRDefault="00A74141" w:rsidP="00DA6E5F">
              <w:pPr>
                <w:pStyle w:val="Bibliography"/>
                <w:rPr>
                  <w:noProof/>
                  <w:kern w:val="0"/>
                  <w:sz w:val="24"/>
                  <w:szCs w:val="24"/>
                  <w14:ligatures w14:val="none"/>
                </w:rPr>
              </w:pPr>
              <w:r>
                <w:fldChar w:fldCharType="begin"/>
              </w:r>
              <w:r>
                <w:instrText xml:space="preserve"> BIBLIOGRAPHY </w:instrText>
              </w:r>
              <w:r>
                <w:fldChar w:fldCharType="separate"/>
              </w:r>
              <w:r w:rsidR="00DA6E5F">
                <w:rPr>
                  <w:noProof/>
                </w:rPr>
                <w:t xml:space="preserve">Daganzo, C., 1995. The cell transmission model, part ii: Network Traffic. </w:t>
              </w:r>
              <w:r w:rsidR="00DA6E5F">
                <w:rPr>
                  <w:i/>
                  <w:iCs/>
                  <w:noProof/>
                </w:rPr>
                <w:t xml:space="preserve">Transportation Research Part B: Methodological, </w:t>
              </w:r>
              <w:r w:rsidR="00DA6E5F">
                <w:rPr>
                  <w:noProof/>
                </w:rPr>
                <w:t>Volume 29, pp. 79-93.</w:t>
              </w:r>
            </w:p>
            <w:p w14:paraId="6D0DFB62" w14:textId="77777777" w:rsidR="00DA6E5F" w:rsidRDefault="00DA6E5F" w:rsidP="00DA6E5F">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4C71DC55" w14:textId="77777777" w:rsidR="00DA6E5F" w:rsidRDefault="00DA6E5F" w:rsidP="00DA6E5F">
              <w:pPr>
                <w:pStyle w:val="Bibliography"/>
                <w:rPr>
                  <w:noProof/>
                </w:rPr>
              </w:pPr>
              <w:r>
                <w:rPr>
                  <w:noProof/>
                </w:rPr>
                <w:t xml:space="preserve">Gershenson, C., 2004. </w:t>
              </w:r>
              <w:r>
                <w:rPr>
                  <w:i/>
                  <w:iCs/>
                  <w:noProof/>
                </w:rPr>
                <w:t xml:space="preserve">Self-Organizing Traffic Lights. </w:t>
              </w:r>
              <w:r>
                <w:rPr>
                  <w:noProof/>
                </w:rPr>
                <w:t>s.l.:arxiv.</w:t>
              </w:r>
            </w:p>
            <w:p w14:paraId="471E7AED" w14:textId="77777777" w:rsidR="00DA6E5F" w:rsidRDefault="00DA6E5F" w:rsidP="00DA6E5F">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775EABF6" w14:textId="77777777" w:rsidR="00DA6E5F" w:rsidRDefault="00DA6E5F" w:rsidP="00DA6E5F">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05F802B8" w14:textId="77777777" w:rsidR="00DA6E5F" w:rsidRDefault="00DA6E5F" w:rsidP="00DA6E5F">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168CF42F" w14:textId="77777777" w:rsidR="00DA6E5F" w:rsidRDefault="00DA6E5F" w:rsidP="00DA6E5F">
              <w:pPr>
                <w:pStyle w:val="Bibliography"/>
                <w:rPr>
                  <w:noProof/>
                </w:rPr>
              </w:pPr>
              <w:r>
                <w:rPr>
                  <w:noProof/>
                </w:rPr>
                <w:lastRenderedPageBreak/>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3880706A" w14:textId="77777777" w:rsidR="00DA6E5F" w:rsidRDefault="00DA6E5F" w:rsidP="00DA6E5F">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326554F8" w14:textId="77777777" w:rsidR="00DA6E5F" w:rsidRDefault="00DA6E5F" w:rsidP="00DA6E5F">
              <w:pPr>
                <w:pStyle w:val="Bibliography"/>
                <w:rPr>
                  <w:noProof/>
                </w:rPr>
              </w:pPr>
              <w:r>
                <w:rPr>
                  <w:noProof/>
                </w:rPr>
                <w:t xml:space="preserve">Inrix, 2018. </w:t>
              </w:r>
              <w:r>
                <w:rPr>
                  <w:i/>
                  <w:iCs/>
                  <w:noProof/>
                </w:rPr>
                <w:t xml:space="preserve">INRIX: Congestion Costs Each American 97 hours, $1,348 A Year, </w:t>
              </w:r>
              <w:r>
                <w:rPr>
                  <w:noProof/>
                </w:rPr>
                <w:t>s.l.: s.n.</w:t>
              </w:r>
            </w:p>
            <w:p w14:paraId="74798C5A" w14:textId="77777777" w:rsidR="00DA6E5F" w:rsidRDefault="00DA6E5F" w:rsidP="00DA6E5F">
              <w:pPr>
                <w:pStyle w:val="Bibliography"/>
                <w:rPr>
                  <w:noProof/>
                </w:rPr>
              </w:pPr>
              <w:r>
                <w:rPr>
                  <w:noProof/>
                </w:rPr>
                <w:t xml:space="preserve">Jiahui Yu, K. S., 2022. </w:t>
              </w:r>
              <w:r>
                <w:rPr>
                  <w:i/>
                  <w:iCs/>
                  <w:noProof/>
                </w:rPr>
                <w:t xml:space="preserve">Normalization effects on deep neural networks. </w:t>
              </w:r>
              <w:r>
                <w:rPr>
                  <w:noProof/>
                </w:rPr>
                <w:t>s.l.:arXiv.</w:t>
              </w:r>
            </w:p>
            <w:p w14:paraId="760A45DD" w14:textId="77777777" w:rsidR="00DA6E5F" w:rsidRDefault="00DA6E5F" w:rsidP="00DA6E5F">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03272227" w14:textId="77777777" w:rsidR="00DA6E5F" w:rsidRDefault="00DA6E5F" w:rsidP="00DA6E5F">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0F55F72E" w14:textId="77777777" w:rsidR="00DA6E5F" w:rsidRDefault="00DA6E5F" w:rsidP="00DA6E5F">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6FF85E5A" w14:textId="77777777" w:rsidR="00DA6E5F" w:rsidRDefault="00DA6E5F" w:rsidP="00DA6E5F">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26488DD8" w14:textId="77777777" w:rsidR="00DA6E5F" w:rsidRDefault="00DA6E5F" w:rsidP="00DA6E5F">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487667B7" w14:textId="77777777" w:rsidR="00DA6E5F" w:rsidRDefault="00DA6E5F" w:rsidP="00DA6E5F">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0175C5EE" w14:textId="77777777" w:rsidR="00DA6E5F" w:rsidRDefault="00DA6E5F" w:rsidP="00DA6E5F">
              <w:pPr>
                <w:pStyle w:val="Bibliography"/>
                <w:rPr>
                  <w:noProof/>
                </w:rPr>
              </w:pPr>
              <w:r>
                <w:rPr>
                  <w:noProof/>
                </w:rPr>
                <w:t xml:space="preserve">Martin Fellendorf, P. V., 2011. Microscopic traffic flow simulator VISSIM. </w:t>
              </w:r>
              <w:r>
                <w:rPr>
                  <w:i/>
                  <w:iCs/>
                  <w:noProof/>
                </w:rPr>
                <w:t>Fundamentals of Traffic Simulation.</w:t>
              </w:r>
            </w:p>
            <w:p w14:paraId="1E36E4E6" w14:textId="77777777" w:rsidR="00DA6E5F" w:rsidRDefault="00DA6E5F" w:rsidP="00DA6E5F">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3AF81031" w14:textId="77777777" w:rsidR="00DA6E5F" w:rsidRDefault="00DA6E5F" w:rsidP="00DA6E5F">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5991F576" w14:textId="77777777" w:rsidR="00DA6E5F" w:rsidRDefault="00DA6E5F" w:rsidP="00DA6E5F">
              <w:pPr>
                <w:pStyle w:val="Bibliography"/>
                <w:rPr>
                  <w:noProof/>
                </w:rPr>
              </w:pPr>
              <w:r>
                <w:rPr>
                  <w:noProof/>
                </w:rPr>
                <w:t xml:space="preserve">Panayotis Christidis, J. N. I. R., 2012. </w:t>
              </w:r>
              <w:r>
                <w:rPr>
                  <w:i/>
                  <w:iCs/>
                  <w:noProof/>
                </w:rPr>
                <w:t xml:space="preserve">Measuring Road Congestion, </w:t>
              </w:r>
              <w:r>
                <w:rPr>
                  <w:noProof/>
                </w:rPr>
                <w:t>s.l.: European Commision.</w:t>
              </w:r>
            </w:p>
            <w:p w14:paraId="4F82A74D" w14:textId="77777777" w:rsidR="00DA6E5F" w:rsidRDefault="00DA6E5F" w:rsidP="00DA6E5F">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62592357" w14:textId="77777777" w:rsidR="00DA6E5F" w:rsidRDefault="00DA6E5F" w:rsidP="00DA6E5F">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10ADAFCD" w14:textId="77777777" w:rsidR="00DA6E5F" w:rsidRDefault="00DA6E5F" w:rsidP="00DA6E5F">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723E143A" w14:textId="77777777" w:rsidR="00DA6E5F" w:rsidRDefault="00DA6E5F" w:rsidP="00DA6E5F">
              <w:pPr>
                <w:pStyle w:val="Bibliography"/>
                <w:rPr>
                  <w:noProof/>
                </w:rPr>
              </w:pPr>
              <w:r>
                <w:rPr>
                  <w:noProof/>
                </w:rPr>
                <w:t xml:space="preserve">Shashank Bharadwaj, S. B. R. M. K. C., 2017. </w:t>
              </w:r>
              <w:r>
                <w:rPr>
                  <w:i/>
                  <w:iCs/>
                  <w:noProof/>
                </w:rPr>
                <w:t xml:space="preserve">Impact of congestion on greenhouse gas emissions for road transport in Mumbai metropolitan region, </w:t>
              </w:r>
              <w:r>
                <w:rPr>
                  <w:noProof/>
                </w:rPr>
                <w:t>s.l.: s.n.</w:t>
              </w:r>
            </w:p>
            <w:p w14:paraId="529ADD38" w14:textId="77777777" w:rsidR="00DA6E5F" w:rsidRDefault="00DA6E5F" w:rsidP="00DA6E5F">
              <w:pPr>
                <w:pStyle w:val="Bibliography"/>
                <w:rPr>
                  <w:noProof/>
                </w:rPr>
              </w:pPr>
              <w:r>
                <w:rPr>
                  <w:noProof/>
                </w:rPr>
                <w:lastRenderedPageBreak/>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A2599C5" w14:textId="77777777" w:rsidR="00DA6E5F" w:rsidRDefault="00DA6E5F" w:rsidP="00DA6E5F">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2F88C7AD" w14:textId="77777777" w:rsidR="00DA6E5F" w:rsidRDefault="00DA6E5F" w:rsidP="00DA6E5F">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2D60F8A9" w14:textId="77777777" w:rsidR="00DA6E5F" w:rsidRDefault="00DA6E5F" w:rsidP="00DA6E5F">
              <w:pPr>
                <w:pStyle w:val="Bibliography"/>
                <w:rPr>
                  <w:noProof/>
                </w:rPr>
              </w:pPr>
              <w:r>
                <w:rPr>
                  <w:noProof/>
                </w:rPr>
                <w:t xml:space="preserve">Webster, 1958. Traffic Signal Settings. </w:t>
              </w:r>
            </w:p>
            <w:p w14:paraId="4ACEA5A5" w14:textId="41ABEFA8" w:rsidR="00A74141" w:rsidRDefault="00A74141" w:rsidP="00DA6E5F">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F52F10"/>
    <w:multiLevelType w:val="hybridMultilevel"/>
    <w:tmpl w:val="7D4C30EE"/>
    <w:lvl w:ilvl="0" w:tplc="724060F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7065A1"/>
    <w:multiLevelType w:val="hybridMultilevel"/>
    <w:tmpl w:val="B76E6C38"/>
    <w:lvl w:ilvl="0" w:tplc="880E054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5"/>
  </w:num>
  <w:num w:numId="2" w16cid:durableId="154303790">
    <w:abstractNumId w:val="0"/>
  </w:num>
  <w:num w:numId="3" w16cid:durableId="746263710">
    <w:abstractNumId w:val="4"/>
  </w:num>
  <w:num w:numId="4" w16cid:durableId="489177348">
    <w:abstractNumId w:val="3"/>
  </w:num>
  <w:num w:numId="5" w16cid:durableId="1134984728">
    <w:abstractNumId w:val="1"/>
  </w:num>
  <w:num w:numId="6" w16cid:durableId="66374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168"/>
    <w:rsid w:val="00015F2C"/>
    <w:rsid w:val="000166F0"/>
    <w:rsid w:val="00016A84"/>
    <w:rsid w:val="00017F16"/>
    <w:rsid w:val="00020B6E"/>
    <w:rsid w:val="000212F2"/>
    <w:rsid w:val="00024BEC"/>
    <w:rsid w:val="0002711A"/>
    <w:rsid w:val="00030F4F"/>
    <w:rsid w:val="00032536"/>
    <w:rsid w:val="00032D16"/>
    <w:rsid w:val="00036559"/>
    <w:rsid w:val="00040AA2"/>
    <w:rsid w:val="0004104E"/>
    <w:rsid w:val="0004171A"/>
    <w:rsid w:val="00044D90"/>
    <w:rsid w:val="00044F69"/>
    <w:rsid w:val="0005365D"/>
    <w:rsid w:val="000544A6"/>
    <w:rsid w:val="00054A6B"/>
    <w:rsid w:val="00055618"/>
    <w:rsid w:val="00060EFA"/>
    <w:rsid w:val="00063215"/>
    <w:rsid w:val="0006727B"/>
    <w:rsid w:val="00071FF4"/>
    <w:rsid w:val="000758F5"/>
    <w:rsid w:val="00075924"/>
    <w:rsid w:val="000811C9"/>
    <w:rsid w:val="00081E5A"/>
    <w:rsid w:val="000828DD"/>
    <w:rsid w:val="0008312D"/>
    <w:rsid w:val="0008539B"/>
    <w:rsid w:val="00086780"/>
    <w:rsid w:val="000869FC"/>
    <w:rsid w:val="00090BCA"/>
    <w:rsid w:val="00092294"/>
    <w:rsid w:val="00094F3D"/>
    <w:rsid w:val="00094FFE"/>
    <w:rsid w:val="000957F8"/>
    <w:rsid w:val="000A1717"/>
    <w:rsid w:val="000A2F2A"/>
    <w:rsid w:val="000A5AFF"/>
    <w:rsid w:val="000A667F"/>
    <w:rsid w:val="000B2E8F"/>
    <w:rsid w:val="000B4CB3"/>
    <w:rsid w:val="000B5EE8"/>
    <w:rsid w:val="000C2AB4"/>
    <w:rsid w:val="000C389A"/>
    <w:rsid w:val="000C6790"/>
    <w:rsid w:val="000C6E07"/>
    <w:rsid w:val="000D0899"/>
    <w:rsid w:val="000D23EA"/>
    <w:rsid w:val="000D66CC"/>
    <w:rsid w:val="000E2278"/>
    <w:rsid w:val="000E2EE8"/>
    <w:rsid w:val="000F0EAB"/>
    <w:rsid w:val="000F1492"/>
    <w:rsid w:val="000F1625"/>
    <w:rsid w:val="000F5898"/>
    <w:rsid w:val="00100831"/>
    <w:rsid w:val="00103F3B"/>
    <w:rsid w:val="00106B23"/>
    <w:rsid w:val="00107AF1"/>
    <w:rsid w:val="0011090C"/>
    <w:rsid w:val="0011093A"/>
    <w:rsid w:val="00110E9E"/>
    <w:rsid w:val="001110E9"/>
    <w:rsid w:val="00113972"/>
    <w:rsid w:val="0011416D"/>
    <w:rsid w:val="00114396"/>
    <w:rsid w:val="00114995"/>
    <w:rsid w:val="0011513D"/>
    <w:rsid w:val="001172AF"/>
    <w:rsid w:val="00117E01"/>
    <w:rsid w:val="001227BD"/>
    <w:rsid w:val="00124EFE"/>
    <w:rsid w:val="00127167"/>
    <w:rsid w:val="001355A0"/>
    <w:rsid w:val="0013681F"/>
    <w:rsid w:val="001409C7"/>
    <w:rsid w:val="00140DB9"/>
    <w:rsid w:val="00142361"/>
    <w:rsid w:val="00142E7A"/>
    <w:rsid w:val="00143F42"/>
    <w:rsid w:val="00144BF2"/>
    <w:rsid w:val="001509FF"/>
    <w:rsid w:val="0015196F"/>
    <w:rsid w:val="00151D21"/>
    <w:rsid w:val="0015408F"/>
    <w:rsid w:val="00154D3D"/>
    <w:rsid w:val="00156964"/>
    <w:rsid w:val="0016143D"/>
    <w:rsid w:val="00164BF3"/>
    <w:rsid w:val="00166477"/>
    <w:rsid w:val="00170A61"/>
    <w:rsid w:val="00173148"/>
    <w:rsid w:val="001736DB"/>
    <w:rsid w:val="001758B4"/>
    <w:rsid w:val="0017645F"/>
    <w:rsid w:val="001764E3"/>
    <w:rsid w:val="001771C4"/>
    <w:rsid w:val="0017795F"/>
    <w:rsid w:val="0018073D"/>
    <w:rsid w:val="001829BF"/>
    <w:rsid w:val="001836F1"/>
    <w:rsid w:val="001843A5"/>
    <w:rsid w:val="00184F67"/>
    <w:rsid w:val="00185E10"/>
    <w:rsid w:val="00187293"/>
    <w:rsid w:val="00190CD1"/>
    <w:rsid w:val="001929B0"/>
    <w:rsid w:val="00192A97"/>
    <w:rsid w:val="00192B0C"/>
    <w:rsid w:val="00192E7C"/>
    <w:rsid w:val="0019478D"/>
    <w:rsid w:val="00195E26"/>
    <w:rsid w:val="00197D9F"/>
    <w:rsid w:val="001A1797"/>
    <w:rsid w:val="001A25B1"/>
    <w:rsid w:val="001A6E1B"/>
    <w:rsid w:val="001A6E4B"/>
    <w:rsid w:val="001A7760"/>
    <w:rsid w:val="001B3ECC"/>
    <w:rsid w:val="001B68E0"/>
    <w:rsid w:val="001B70F8"/>
    <w:rsid w:val="001B7792"/>
    <w:rsid w:val="001C2A53"/>
    <w:rsid w:val="001C2FAE"/>
    <w:rsid w:val="001C5351"/>
    <w:rsid w:val="001C54C0"/>
    <w:rsid w:val="001D0449"/>
    <w:rsid w:val="001D0493"/>
    <w:rsid w:val="001D2FD1"/>
    <w:rsid w:val="001D38C5"/>
    <w:rsid w:val="001D572E"/>
    <w:rsid w:val="001D5D10"/>
    <w:rsid w:val="001D70F5"/>
    <w:rsid w:val="001E20CC"/>
    <w:rsid w:val="001E384D"/>
    <w:rsid w:val="001E3E2D"/>
    <w:rsid w:val="001E3EF7"/>
    <w:rsid w:val="001E4610"/>
    <w:rsid w:val="001F38CC"/>
    <w:rsid w:val="001F7312"/>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3C9B"/>
    <w:rsid w:val="00225419"/>
    <w:rsid w:val="002257E6"/>
    <w:rsid w:val="00225E2F"/>
    <w:rsid w:val="00227CD9"/>
    <w:rsid w:val="002324D2"/>
    <w:rsid w:val="00232BAE"/>
    <w:rsid w:val="002339DB"/>
    <w:rsid w:val="0023476F"/>
    <w:rsid w:val="002347A5"/>
    <w:rsid w:val="0023663D"/>
    <w:rsid w:val="0023693F"/>
    <w:rsid w:val="002407CD"/>
    <w:rsid w:val="00241B93"/>
    <w:rsid w:val="002420D7"/>
    <w:rsid w:val="0024215D"/>
    <w:rsid w:val="0024467A"/>
    <w:rsid w:val="00245079"/>
    <w:rsid w:val="002451A7"/>
    <w:rsid w:val="00246D2A"/>
    <w:rsid w:val="00250E90"/>
    <w:rsid w:val="00250EBD"/>
    <w:rsid w:val="0025134E"/>
    <w:rsid w:val="00263D42"/>
    <w:rsid w:val="00264254"/>
    <w:rsid w:val="00265D33"/>
    <w:rsid w:val="00266682"/>
    <w:rsid w:val="0026678D"/>
    <w:rsid w:val="002747B5"/>
    <w:rsid w:val="00276476"/>
    <w:rsid w:val="00277F5B"/>
    <w:rsid w:val="00280FD7"/>
    <w:rsid w:val="00286543"/>
    <w:rsid w:val="0028657D"/>
    <w:rsid w:val="00286739"/>
    <w:rsid w:val="0029208C"/>
    <w:rsid w:val="00295EC8"/>
    <w:rsid w:val="002972E6"/>
    <w:rsid w:val="002A0618"/>
    <w:rsid w:val="002A19D2"/>
    <w:rsid w:val="002A6970"/>
    <w:rsid w:val="002A6FDB"/>
    <w:rsid w:val="002B08E3"/>
    <w:rsid w:val="002B1BA8"/>
    <w:rsid w:val="002B30A9"/>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0CD2"/>
    <w:rsid w:val="00322C25"/>
    <w:rsid w:val="00324D02"/>
    <w:rsid w:val="00324E0F"/>
    <w:rsid w:val="003271B7"/>
    <w:rsid w:val="003312AE"/>
    <w:rsid w:val="00332214"/>
    <w:rsid w:val="00332963"/>
    <w:rsid w:val="00333964"/>
    <w:rsid w:val="003343F0"/>
    <w:rsid w:val="003352AC"/>
    <w:rsid w:val="00335B07"/>
    <w:rsid w:val="00336507"/>
    <w:rsid w:val="00337817"/>
    <w:rsid w:val="00340ECC"/>
    <w:rsid w:val="00341319"/>
    <w:rsid w:val="003423BC"/>
    <w:rsid w:val="00342EE6"/>
    <w:rsid w:val="0034346D"/>
    <w:rsid w:val="0034450A"/>
    <w:rsid w:val="00345D88"/>
    <w:rsid w:val="003509E8"/>
    <w:rsid w:val="00350E25"/>
    <w:rsid w:val="00353475"/>
    <w:rsid w:val="00354516"/>
    <w:rsid w:val="00356DA4"/>
    <w:rsid w:val="00362D55"/>
    <w:rsid w:val="003659D9"/>
    <w:rsid w:val="003701BC"/>
    <w:rsid w:val="00371244"/>
    <w:rsid w:val="00371E5B"/>
    <w:rsid w:val="00373CA4"/>
    <w:rsid w:val="0038066D"/>
    <w:rsid w:val="003809C2"/>
    <w:rsid w:val="0038346E"/>
    <w:rsid w:val="00383530"/>
    <w:rsid w:val="00383600"/>
    <w:rsid w:val="00384207"/>
    <w:rsid w:val="00384D1F"/>
    <w:rsid w:val="00384D94"/>
    <w:rsid w:val="00385D2D"/>
    <w:rsid w:val="003861E6"/>
    <w:rsid w:val="00392459"/>
    <w:rsid w:val="00392C08"/>
    <w:rsid w:val="00395D2E"/>
    <w:rsid w:val="003A52D4"/>
    <w:rsid w:val="003A5728"/>
    <w:rsid w:val="003A5CC0"/>
    <w:rsid w:val="003A67B9"/>
    <w:rsid w:val="003A7D99"/>
    <w:rsid w:val="003B540B"/>
    <w:rsid w:val="003B67E3"/>
    <w:rsid w:val="003C0428"/>
    <w:rsid w:val="003C2946"/>
    <w:rsid w:val="003C35AD"/>
    <w:rsid w:val="003C4D65"/>
    <w:rsid w:val="003C5EB7"/>
    <w:rsid w:val="003D3950"/>
    <w:rsid w:val="003E07E1"/>
    <w:rsid w:val="003E1122"/>
    <w:rsid w:val="003E20C2"/>
    <w:rsid w:val="003F193A"/>
    <w:rsid w:val="003F29EF"/>
    <w:rsid w:val="003F31BB"/>
    <w:rsid w:val="003F3783"/>
    <w:rsid w:val="003F553E"/>
    <w:rsid w:val="003F58A4"/>
    <w:rsid w:val="003F684A"/>
    <w:rsid w:val="00400BD9"/>
    <w:rsid w:val="004029A3"/>
    <w:rsid w:val="004056FE"/>
    <w:rsid w:val="004062BA"/>
    <w:rsid w:val="00410D2B"/>
    <w:rsid w:val="00410F14"/>
    <w:rsid w:val="00412C7F"/>
    <w:rsid w:val="00413278"/>
    <w:rsid w:val="004164F6"/>
    <w:rsid w:val="004171EF"/>
    <w:rsid w:val="00417852"/>
    <w:rsid w:val="004215CA"/>
    <w:rsid w:val="00421B57"/>
    <w:rsid w:val="00427F24"/>
    <w:rsid w:val="0043130C"/>
    <w:rsid w:val="004346AD"/>
    <w:rsid w:val="00435CE5"/>
    <w:rsid w:val="00436594"/>
    <w:rsid w:val="00437860"/>
    <w:rsid w:val="00440077"/>
    <w:rsid w:val="0044216F"/>
    <w:rsid w:val="00443274"/>
    <w:rsid w:val="004453FA"/>
    <w:rsid w:val="00445A91"/>
    <w:rsid w:val="00447CF4"/>
    <w:rsid w:val="00450680"/>
    <w:rsid w:val="004514AA"/>
    <w:rsid w:val="00451EF3"/>
    <w:rsid w:val="004526FB"/>
    <w:rsid w:val="004537FD"/>
    <w:rsid w:val="00457F1D"/>
    <w:rsid w:val="00464358"/>
    <w:rsid w:val="00464D40"/>
    <w:rsid w:val="00470909"/>
    <w:rsid w:val="00470BC9"/>
    <w:rsid w:val="004715AA"/>
    <w:rsid w:val="00471E10"/>
    <w:rsid w:val="00472FD8"/>
    <w:rsid w:val="00474012"/>
    <w:rsid w:val="0047442C"/>
    <w:rsid w:val="00476EEE"/>
    <w:rsid w:val="00476EFF"/>
    <w:rsid w:val="00477D7C"/>
    <w:rsid w:val="00480E17"/>
    <w:rsid w:val="0048275B"/>
    <w:rsid w:val="00486EDF"/>
    <w:rsid w:val="00491950"/>
    <w:rsid w:val="00491FE0"/>
    <w:rsid w:val="00494DCF"/>
    <w:rsid w:val="00494FE9"/>
    <w:rsid w:val="004955CC"/>
    <w:rsid w:val="00495E10"/>
    <w:rsid w:val="00496A75"/>
    <w:rsid w:val="004A3686"/>
    <w:rsid w:val="004A6195"/>
    <w:rsid w:val="004A66C0"/>
    <w:rsid w:val="004A69F1"/>
    <w:rsid w:val="004B1917"/>
    <w:rsid w:val="004C0C4B"/>
    <w:rsid w:val="004C2C1A"/>
    <w:rsid w:val="004C4A3E"/>
    <w:rsid w:val="004C552C"/>
    <w:rsid w:val="004D08B9"/>
    <w:rsid w:val="004D1ED5"/>
    <w:rsid w:val="004D3AB4"/>
    <w:rsid w:val="004D55FD"/>
    <w:rsid w:val="004D686D"/>
    <w:rsid w:val="004D6C45"/>
    <w:rsid w:val="004E5ED4"/>
    <w:rsid w:val="004F2778"/>
    <w:rsid w:val="004F3F92"/>
    <w:rsid w:val="004F4448"/>
    <w:rsid w:val="004F682D"/>
    <w:rsid w:val="004F6B66"/>
    <w:rsid w:val="005033CA"/>
    <w:rsid w:val="00503901"/>
    <w:rsid w:val="005043BE"/>
    <w:rsid w:val="005055C7"/>
    <w:rsid w:val="005124DA"/>
    <w:rsid w:val="00512765"/>
    <w:rsid w:val="005141B2"/>
    <w:rsid w:val="00514370"/>
    <w:rsid w:val="00514B11"/>
    <w:rsid w:val="00515946"/>
    <w:rsid w:val="005163BA"/>
    <w:rsid w:val="005221D7"/>
    <w:rsid w:val="00522808"/>
    <w:rsid w:val="005245ED"/>
    <w:rsid w:val="00536F26"/>
    <w:rsid w:val="00540CBF"/>
    <w:rsid w:val="00542520"/>
    <w:rsid w:val="0054457A"/>
    <w:rsid w:val="005446FE"/>
    <w:rsid w:val="0054634D"/>
    <w:rsid w:val="0055109E"/>
    <w:rsid w:val="00552086"/>
    <w:rsid w:val="00552360"/>
    <w:rsid w:val="00555010"/>
    <w:rsid w:val="00557D6F"/>
    <w:rsid w:val="005608E7"/>
    <w:rsid w:val="005619A2"/>
    <w:rsid w:val="005641A1"/>
    <w:rsid w:val="00564FD6"/>
    <w:rsid w:val="00565199"/>
    <w:rsid w:val="00565BD0"/>
    <w:rsid w:val="00566BBA"/>
    <w:rsid w:val="0057078F"/>
    <w:rsid w:val="00570DA3"/>
    <w:rsid w:val="00570FA1"/>
    <w:rsid w:val="00572C1D"/>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B39F4"/>
    <w:rsid w:val="005C00DC"/>
    <w:rsid w:val="005C04AE"/>
    <w:rsid w:val="005C10BB"/>
    <w:rsid w:val="005C7491"/>
    <w:rsid w:val="005C7989"/>
    <w:rsid w:val="005D3E8A"/>
    <w:rsid w:val="005E0D97"/>
    <w:rsid w:val="005E1A83"/>
    <w:rsid w:val="005E1DD8"/>
    <w:rsid w:val="005E6440"/>
    <w:rsid w:val="005E73EA"/>
    <w:rsid w:val="005E7829"/>
    <w:rsid w:val="005F44C3"/>
    <w:rsid w:val="005F62F0"/>
    <w:rsid w:val="00602275"/>
    <w:rsid w:val="0060483D"/>
    <w:rsid w:val="00605611"/>
    <w:rsid w:val="00606EF1"/>
    <w:rsid w:val="0060776B"/>
    <w:rsid w:val="00610CBF"/>
    <w:rsid w:val="0061240C"/>
    <w:rsid w:val="0061547E"/>
    <w:rsid w:val="00615FFD"/>
    <w:rsid w:val="00622409"/>
    <w:rsid w:val="00624FDE"/>
    <w:rsid w:val="00625F71"/>
    <w:rsid w:val="00631D81"/>
    <w:rsid w:val="00634B99"/>
    <w:rsid w:val="00634D15"/>
    <w:rsid w:val="006373EB"/>
    <w:rsid w:val="00641F47"/>
    <w:rsid w:val="006447A9"/>
    <w:rsid w:val="00646AAC"/>
    <w:rsid w:val="00647213"/>
    <w:rsid w:val="00647B37"/>
    <w:rsid w:val="006500D3"/>
    <w:rsid w:val="006535EF"/>
    <w:rsid w:val="006538DE"/>
    <w:rsid w:val="00653CD1"/>
    <w:rsid w:val="00660B66"/>
    <w:rsid w:val="006672CE"/>
    <w:rsid w:val="00671A43"/>
    <w:rsid w:val="00674251"/>
    <w:rsid w:val="006745F9"/>
    <w:rsid w:val="00675D24"/>
    <w:rsid w:val="00680DE4"/>
    <w:rsid w:val="00682595"/>
    <w:rsid w:val="00682AC7"/>
    <w:rsid w:val="00684DD1"/>
    <w:rsid w:val="006867A1"/>
    <w:rsid w:val="006911E0"/>
    <w:rsid w:val="00692A86"/>
    <w:rsid w:val="00695D4E"/>
    <w:rsid w:val="0069768C"/>
    <w:rsid w:val="006A064F"/>
    <w:rsid w:val="006A6F9E"/>
    <w:rsid w:val="006B0A2C"/>
    <w:rsid w:val="006B0A81"/>
    <w:rsid w:val="006B0D66"/>
    <w:rsid w:val="006B26B3"/>
    <w:rsid w:val="006B2D00"/>
    <w:rsid w:val="006B457F"/>
    <w:rsid w:val="006B502D"/>
    <w:rsid w:val="006B6BE7"/>
    <w:rsid w:val="006B7AE5"/>
    <w:rsid w:val="006C1B0C"/>
    <w:rsid w:val="006C2C1A"/>
    <w:rsid w:val="006D2960"/>
    <w:rsid w:val="006D2CFE"/>
    <w:rsid w:val="006D5E3E"/>
    <w:rsid w:val="006D603A"/>
    <w:rsid w:val="006D7811"/>
    <w:rsid w:val="006E39B5"/>
    <w:rsid w:val="006E4C91"/>
    <w:rsid w:val="006E5C7C"/>
    <w:rsid w:val="006F28C5"/>
    <w:rsid w:val="006F3021"/>
    <w:rsid w:val="006F3C65"/>
    <w:rsid w:val="006F4A8E"/>
    <w:rsid w:val="006F581E"/>
    <w:rsid w:val="007007B2"/>
    <w:rsid w:val="00712303"/>
    <w:rsid w:val="00712738"/>
    <w:rsid w:val="00714184"/>
    <w:rsid w:val="00714F19"/>
    <w:rsid w:val="00715456"/>
    <w:rsid w:val="007158F2"/>
    <w:rsid w:val="00715C7F"/>
    <w:rsid w:val="00715F05"/>
    <w:rsid w:val="00717E60"/>
    <w:rsid w:val="00723465"/>
    <w:rsid w:val="00724E70"/>
    <w:rsid w:val="00725D1A"/>
    <w:rsid w:val="007261DA"/>
    <w:rsid w:val="00727BC5"/>
    <w:rsid w:val="00731D4F"/>
    <w:rsid w:val="00732640"/>
    <w:rsid w:val="0073438A"/>
    <w:rsid w:val="007354CD"/>
    <w:rsid w:val="007430D0"/>
    <w:rsid w:val="00743983"/>
    <w:rsid w:val="00750E40"/>
    <w:rsid w:val="00753B61"/>
    <w:rsid w:val="00761A01"/>
    <w:rsid w:val="00762E32"/>
    <w:rsid w:val="0076402B"/>
    <w:rsid w:val="00765C4A"/>
    <w:rsid w:val="007741E2"/>
    <w:rsid w:val="00774AA5"/>
    <w:rsid w:val="007755A7"/>
    <w:rsid w:val="00781DF4"/>
    <w:rsid w:val="00782909"/>
    <w:rsid w:val="00784F89"/>
    <w:rsid w:val="0078592F"/>
    <w:rsid w:val="00787C62"/>
    <w:rsid w:val="007909E0"/>
    <w:rsid w:val="00791A7E"/>
    <w:rsid w:val="00794EE6"/>
    <w:rsid w:val="007971E9"/>
    <w:rsid w:val="007A0720"/>
    <w:rsid w:val="007A1DD8"/>
    <w:rsid w:val="007A4B2F"/>
    <w:rsid w:val="007A6242"/>
    <w:rsid w:val="007B7211"/>
    <w:rsid w:val="007C10CA"/>
    <w:rsid w:val="007C403F"/>
    <w:rsid w:val="007C5CDE"/>
    <w:rsid w:val="007C6829"/>
    <w:rsid w:val="007C7A12"/>
    <w:rsid w:val="007D0F98"/>
    <w:rsid w:val="007D251C"/>
    <w:rsid w:val="007D43CD"/>
    <w:rsid w:val="007E3A8E"/>
    <w:rsid w:val="007E4039"/>
    <w:rsid w:val="007E7885"/>
    <w:rsid w:val="007F0B8F"/>
    <w:rsid w:val="007F2708"/>
    <w:rsid w:val="007F2920"/>
    <w:rsid w:val="007F4561"/>
    <w:rsid w:val="007F5D78"/>
    <w:rsid w:val="00802726"/>
    <w:rsid w:val="00804B12"/>
    <w:rsid w:val="00805389"/>
    <w:rsid w:val="0080548A"/>
    <w:rsid w:val="00805D8B"/>
    <w:rsid w:val="0080771B"/>
    <w:rsid w:val="00810D5E"/>
    <w:rsid w:val="00811719"/>
    <w:rsid w:val="008129ED"/>
    <w:rsid w:val="00815E78"/>
    <w:rsid w:val="00817CFA"/>
    <w:rsid w:val="00823A4B"/>
    <w:rsid w:val="00825455"/>
    <w:rsid w:val="00827888"/>
    <w:rsid w:val="00835577"/>
    <w:rsid w:val="008416CB"/>
    <w:rsid w:val="008436C0"/>
    <w:rsid w:val="00845BA3"/>
    <w:rsid w:val="008463D2"/>
    <w:rsid w:val="008473AF"/>
    <w:rsid w:val="00847AC3"/>
    <w:rsid w:val="008503BD"/>
    <w:rsid w:val="00850811"/>
    <w:rsid w:val="008513E3"/>
    <w:rsid w:val="00860552"/>
    <w:rsid w:val="00860A98"/>
    <w:rsid w:val="00864387"/>
    <w:rsid w:val="008654E7"/>
    <w:rsid w:val="008664B3"/>
    <w:rsid w:val="00867D5D"/>
    <w:rsid w:val="0087089E"/>
    <w:rsid w:val="00871C3B"/>
    <w:rsid w:val="00871DDD"/>
    <w:rsid w:val="00872063"/>
    <w:rsid w:val="00872AFB"/>
    <w:rsid w:val="00881647"/>
    <w:rsid w:val="00881827"/>
    <w:rsid w:val="00883885"/>
    <w:rsid w:val="00886162"/>
    <w:rsid w:val="008874E1"/>
    <w:rsid w:val="00890D55"/>
    <w:rsid w:val="008A0331"/>
    <w:rsid w:val="008B0DC4"/>
    <w:rsid w:val="008B1F22"/>
    <w:rsid w:val="008B33B3"/>
    <w:rsid w:val="008B5805"/>
    <w:rsid w:val="008C01A3"/>
    <w:rsid w:val="008C19FC"/>
    <w:rsid w:val="008C257C"/>
    <w:rsid w:val="008C33D3"/>
    <w:rsid w:val="008C3DFF"/>
    <w:rsid w:val="008C4FE3"/>
    <w:rsid w:val="008C5E0F"/>
    <w:rsid w:val="008C6A65"/>
    <w:rsid w:val="008D267C"/>
    <w:rsid w:val="008D2FAA"/>
    <w:rsid w:val="008E3375"/>
    <w:rsid w:val="008E347A"/>
    <w:rsid w:val="008E7C4A"/>
    <w:rsid w:val="008F249C"/>
    <w:rsid w:val="008F3D61"/>
    <w:rsid w:val="008F409F"/>
    <w:rsid w:val="009001AE"/>
    <w:rsid w:val="00901F91"/>
    <w:rsid w:val="00902663"/>
    <w:rsid w:val="00902FE0"/>
    <w:rsid w:val="00903764"/>
    <w:rsid w:val="009049AB"/>
    <w:rsid w:val="009061FA"/>
    <w:rsid w:val="009079BD"/>
    <w:rsid w:val="00910204"/>
    <w:rsid w:val="009110A3"/>
    <w:rsid w:val="00911AD5"/>
    <w:rsid w:val="009136E0"/>
    <w:rsid w:val="00913B2F"/>
    <w:rsid w:val="00915426"/>
    <w:rsid w:val="009221CD"/>
    <w:rsid w:val="009224ED"/>
    <w:rsid w:val="00923891"/>
    <w:rsid w:val="0092433E"/>
    <w:rsid w:val="00924787"/>
    <w:rsid w:val="00926239"/>
    <w:rsid w:val="009264B6"/>
    <w:rsid w:val="00926C62"/>
    <w:rsid w:val="00930686"/>
    <w:rsid w:val="009425FC"/>
    <w:rsid w:val="0094276C"/>
    <w:rsid w:val="00945AC6"/>
    <w:rsid w:val="009461A6"/>
    <w:rsid w:val="00946377"/>
    <w:rsid w:val="00947F39"/>
    <w:rsid w:val="00950552"/>
    <w:rsid w:val="00951613"/>
    <w:rsid w:val="009524E9"/>
    <w:rsid w:val="009534A9"/>
    <w:rsid w:val="009542A3"/>
    <w:rsid w:val="0095492D"/>
    <w:rsid w:val="00955741"/>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2372"/>
    <w:rsid w:val="0099339C"/>
    <w:rsid w:val="0099343F"/>
    <w:rsid w:val="00994D2D"/>
    <w:rsid w:val="0099567F"/>
    <w:rsid w:val="00996CD8"/>
    <w:rsid w:val="00996D30"/>
    <w:rsid w:val="009A0A9C"/>
    <w:rsid w:val="009A2176"/>
    <w:rsid w:val="009A46C1"/>
    <w:rsid w:val="009A5728"/>
    <w:rsid w:val="009A773B"/>
    <w:rsid w:val="009A7E83"/>
    <w:rsid w:val="009B031D"/>
    <w:rsid w:val="009C0336"/>
    <w:rsid w:val="009C043A"/>
    <w:rsid w:val="009C19FB"/>
    <w:rsid w:val="009C1C8A"/>
    <w:rsid w:val="009C1DCE"/>
    <w:rsid w:val="009C3741"/>
    <w:rsid w:val="009C3B0F"/>
    <w:rsid w:val="009D13BD"/>
    <w:rsid w:val="009D1897"/>
    <w:rsid w:val="009D32A8"/>
    <w:rsid w:val="009D34DF"/>
    <w:rsid w:val="009D39CA"/>
    <w:rsid w:val="009D411F"/>
    <w:rsid w:val="009D65D7"/>
    <w:rsid w:val="009D6A0B"/>
    <w:rsid w:val="009E05AE"/>
    <w:rsid w:val="009E09C4"/>
    <w:rsid w:val="009E7E01"/>
    <w:rsid w:val="009F09F8"/>
    <w:rsid w:val="009F0A03"/>
    <w:rsid w:val="009F2659"/>
    <w:rsid w:val="009F3FB5"/>
    <w:rsid w:val="009F5110"/>
    <w:rsid w:val="009F5F5A"/>
    <w:rsid w:val="00A016C4"/>
    <w:rsid w:val="00A0335D"/>
    <w:rsid w:val="00A03E4A"/>
    <w:rsid w:val="00A06043"/>
    <w:rsid w:val="00A11150"/>
    <w:rsid w:val="00A14B6D"/>
    <w:rsid w:val="00A16B8C"/>
    <w:rsid w:val="00A175CF"/>
    <w:rsid w:val="00A24C0A"/>
    <w:rsid w:val="00A261EC"/>
    <w:rsid w:val="00A30E63"/>
    <w:rsid w:val="00A3228E"/>
    <w:rsid w:val="00A3344C"/>
    <w:rsid w:val="00A34B17"/>
    <w:rsid w:val="00A35040"/>
    <w:rsid w:val="00A37498"/>
    <w:rsid w:val="00A409F5"/>
    <w:rsid w:val="00A40EAC"/>
    <w:rsid w:val="00A4220C"/>
    <w:rsid w:val="00A42CE9"/>
    <w:rsid w:val="00A4341A"/>
    <w:rsid w:val="00A4345D"/>
    <w:rsid w:val="00A43BC4"/>
    <w:rsid w:val="00A45231"/>
    <w:rsid w:val="00A51ECC"/>
    <w:rsid w:val="00A53CCF"/>
    <w:rsid w:val="00A55EFF"/>
    <w:rsid w:val="00A60E98"/>
    <w:rsid w:val="00A62677"/>
    <w:rsid w:val="00A649FB"/>
    <w:rsid w:val="00A64B5D"/>
    <w:rsid w:val="00A65B6D"/>
    <w:rsid w:val="00A6623E"/>
    <w:rsid w:val="00A667C3"/>
    <w:rsid w:val="00A66973"/>
    <w:rsid w:val="00A700B6"/>
    <w:rsid w:val="00A702A9"/>
    <w:rsid w:val="00A74141"/>
    <w:rsid w:val="00A74FA3"/>
    <w:rsid w:val="00A763ED"/>
    <w:rsid w:val="00A76593"/>
    <w:rsid w:val="00A7702F"/>
    <w:rsid w:val="00A851FA"/>
    <w:rsid w:val="00A86027"/>
    <w:rsid w:val="00A8618F"/>
    <w:rsid w:val="00A87552"/>
    <w:rsid w:val="00A9021E"/>
    <w:rsid w:val="00A91511"/>
    <w:rsid w:val="00A92DB8"/>
    <w:rsid w:val="00A940FF"/>
    <w:rsid w:val="00A95054"/>
    <w:rsid w:val="00A957B9"/>
    <w:rsid w:val="00A97C81"/>
    <w:rsid w:val="00AA1ADC"/>
    <w:rsid w:val="00AA25E7"/>
    <w:rsid w:val="00AA2C2C"/>
    <w:rsid w:val="00AA76B6"/>
    <w:rsid w:val="00AB090E"/>
    <w:rsid w:val="00AB2D47"/>
    <w:rsid w:val="00AB7ACE"/>
    <w:rsid w:val="00AC1B49"/>
    <w:rsid w:val="00AC2D46"/>
    <w:rsid w:val="00AC39DB"/>
    <w:rsid w:val="00AD06C3"/>
    <w:rsid w:val="00AD10F4"/>
    <w:rsid w:val="00AD1601"/>
    <w:rsid w:val="00AD4671"/>
    <w:rsid w:val="00AD6817"/>
    <w:rsid w:val="00AE1BF6"/>
    <w:rsid w:val="00AE4010"/>
    <w:rsid w:val="00AE6BF0"/>
    <w:rsid w:val="00AF23AB"/>
    <w:rsid w:val="00AF40A3"/>
    <w:rsid w:val="00AF40AF"/>
    <w:rsid w:val="00B00143"/>
    <w:rsid w:val="00B031BD"/>
    <w:rsid w:val="00B10A1C"/>
    <w:rsid w:val="00B125B2"/>
    <w:rsid w:val="00B135B5"/>
    <w:rsid w:val="00B13F83"/>
    <w:rsid w:val="00B1483A"/>
    <w:rsid w:val="00B14EF7"/>
    <w:rsid w:val="00B175D9"/>
    <w:rsid w:val="00B2469A"/>
    <w:rsid w:val="00B25DEA"/>
    <w:rsid w:val="00B26C56"/>
    <w:rsid w:val="00B27DC3"/>
    <w:rsid w:val="00B304FA"/>
    <w:rsid w:val="00B30568"/>
    <w:rsid w:val="00B3155E"/>
    <w:rsid w:val="00B3268B"/>
    <w:rsid w:val="00B32741"/>
    <w:rsid w:val="00B34041"/>
    <w:rsid w:val="00B42F6F"/>
    <w:rsid w:val="00B4486D"/>
    <w:rsid w:val="00B5066E"/>
    <w:rsid w:val="00B51E4D"/>
    <w:rsid w:val="00B54769"/>
    <w:rsid w:val="00B61CF0"/>
    <w:rsid w:val="00B63FF2"/>
    <w:rsid w:val="00B645F9"/>
    <w:rsid w:val="00B651F3"/>
    <w:rsid w:val="00B659AC"/>
    <w:rsid w:val="00B67482"/>
    <w:rsid w:val="00B71794"/>
    <w:rsid w:val="00B733F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A06AC"/>
    <w:rsid w:val="00BA08C9"/>
    <w:rsid w:val="00BA0EFA"/>
    <w:rsid w:val="00BA7BC7"/>
    <w:rsid w:val="00BB079D"/>
    <w:rsid w:val="00BB19E8"/>
    <w:rsid w:val="00BB1D09"/>
    <w:rsid w:val="00BB6372"/>
    <w:rsid w:val="00BB725B"/>
    <w:rsid w:val="00BC05DA"/>
    <w:rsid w:val="00BC29C8"/>
    <w:rsid w:val="00BC569B"/>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28E7"/>
    <w:rsid w:val="00C036B4"/>
    <w:rsid w:val="00C0401D"/>
    <w:rsid w:val="00C05DB0"/>
    <w:rsid w:val="00C072FE"/>
    <w:rsid w:val="00C10BDE"/>
    <w:rsid w:val="00C12E11"/>
    <w:rsid w:val="00C148E0"/>
    <w:rsid w:val="00C15B13"/>
    <w:rsid w:val="00C22F41"/>
    <w:rsid w:val="00C2332D"/>
    <w:rsid w:val="00C24DA2"/>
    <w:rsid w:val="00C251FF"/>
    <w:rsid w:val="00C2562D"/>
    <w:rsid w:val="00C330D8"/>
    <w:rsid w:val="00C3572F"/>
    <w:rsid w:val="00C409D2"/>
    <w:rsid w:val="00C41FD5"/>
    <w:rsid w:val="00C47473"/>
    <w:rsid w:val="00C51F80"/>
    <w:rsid w:val="00C520AB"/>
    <w:rsid w:val="00C602E9"/>
    <w:rsid w:val="00C60BB4"/>
    <w:rsid w:val="00C619A7"/>
    <w:rsid w:val="00C6342D"/>
    <w:rsid w:val="00C648A1"/>
    <w:rsid w:val="00C661E1"/>
    <w:rsid w:val="00C71278"/>
    <w:rsid w:val="00C71533"/>
    <w:rsid w:val="00C71A66"/>
    <w:rsid w:val="00C739C0"/>
    <w:rsid w:val="00C73C38"/>
    <w:rsid w:val="00C810F9"/>
    <w:rsid w:val="00C83F87"/>
    <w:rsid w:val="00C858C8"/>
    <w:rsid w:val="00C87A2C"/>
    <w:rsid w:val="00C911BB"/>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1D1F"/>
    <w:rsid w:val="00CE6463"/>
    <w:rsid w:val="00CE78DE"/>
    <w:rsid w:val="00CF0F1A"/>
    <w:rsid w:val="00CF1BE7"/>
    <w:rsid w:val="00CF56BD"/>
    <w:rsid w:val="00CF61FD"/>
    <w:rsid w:val="00CF713D"/>
    <w:rsid w:val="00D02B2F"/>
    <w:rsid w:val="00D033ED"/>
    <w:rsid w:val="00D036DA"/>
    <w:rsid w:val="00D03D12"/>
    <w:rsid w:val="00D03F30"/>
    <w:rsid w:val="00D11359"/>
    <w:rsid w:val="00D134AA"/>
    <w:rsid w:val="00D14116"/>
    <w:rsid w:val="00D15601"/>
    <w:rsid w:val="00D15A73"/>
    <w:rsid w:val="00D162F3"/>
    <w:rsid w:val="00D16958"/>
    <w:rsid w:val="00D16AEA"/>
    <w:rsid w:val="00D17ED5"/>
    <w:rsid w:val="00D233D9"/>
    <w:rsid w:val="00D25D94"/>
    <w:rsid w:val="00D27353"/>
    <w:rsid w:val="00D2745A"/>
    <w:rsid w:val="00D32ABF"/>
    <w:rsid w:val="00D32ECA"/>
    <w:rsid w:val="00D335C6"/>
    <w:rsid w:val="00D33C70"/>
    <w:rsid w:val="00D34789"/>
    <w:rsid w:val="00D34E22"/>
    <w:rsid w:val="00D35CCF"/>
    <w:rsid w:val="00D36006"/>
    <w:rsid w:val="00D37560"/>
    <w:rsid w:val="00D40A5A"/>
    <w:rsid w:val="00D424CF"/>
    <w:rsid w:val="00D43CE5"/>
    <w:rsid w:val="00D45F9E"/>
    <w:rsid w:val="00D46751"/>
    <w:rsid w:val="00D51138"/>
    <w:rsid w:val="00D51D2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95F30"/>
    <w:rsid w:val="00DA0530"/>
    <w:rsid w:val="00DA0BC4"/>
    <w:rsid w:val="00DA3CE3"/>
    <w:rsid w:val="00DA647A"/>
    <w:rsid w:val="00DA6E5F"/>
    <w:rsid w:val="00DB0527"/>
    <w:rsid w:val="00DB088F"/>
    <w:rsid w:val="00DB24E5"/>
    <w:rsid w:val="00DB3DB2"/>
    <w:rsid w:val="00DB683D"/>
    <w:rsid w:val="00DC22FA"/>
    <w:rsid w:val="00DC4B10"/>
    <w:rsid w:val="00DC5B96"/>
    <w:rsid w:val="00DC6343"/>
    <w:rsid w:val="00DC79FC"/>
    <w:rsid w:val="00DD01AA"/>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61C"/>
    <w:rsid w:val="00E12B03"/>
    <w:rsid w:val="00E12DC1"/>
    <w:rsid w:val="00E13E2F"/>
    <w:rsid w:val="00E14005"/>
    <w:rsid w:val="00E1479C"/>
    <w:rsid w:val="00E1760A"/>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75DEE"/>
    <w:rsid w:val="00E767C4"/>
    <w:rsid w:val="00E83940"/>
    <w:rsid w:val="00E84900"/>
    <w:rsid w:val="00E85F0C"/>
    <w:rsid w:val="00E86556"/>
    <w:rsid w:val="00E86F3F"/>
    <w:rsid w:val="00E873CF"/>
    <w:rsid w:val="00E90DB3"/>
    <w:rsid w:val="00E92B9F"/>
    <w:rsid w:val="00E93027"/>
    <w:rsid w:val="00E941CA"/>
    <w:rsid w:val="00E950A3"/>
    <w:rsid w:val="00E976CB"/>
    <w:rsid w:val="00EA26CC"/>
    <w:rsid w:val="00EA58DD"/>
    <w:rsid w:val="00EB0A1C"/>
    <w:rsid w:val="00EB3CBF"/>
    <w:rsid w:val="00EB4449"/>
    <w:rsid w:val="00EB4B90"/>
    <w:rsid w:val="00EB4CD5"/>
    <w:rsid w:val="00EB5291"/>
    <w:rsid w:val="00EB5839"/>
    <w:rsid w:val="00EB5DAE"/>
    <w:rsid w:val="00EB5E01"/>
    <w:rsid w:val="00EB6415"/>
    <w:rsid w:val="00EC0431"/>
    <w:rsid w:val="00EC1676"/>
    <w:rsid w:val="00EC37A0"/>
    <w:rsid w:val="00EC69B2"/>
    <w:rsid w:val="00EC6FE7"/>
    <w:rsid w:val="00EC71C7"/>
    <w:rsid w:val="00ED0367"/>
    <w:rsid w:val="00ED0625"/>
    <w:rsid w:val="00EE0E1D"/>
    <w:rsid w:val="00EE7FBB"/>
    <w:rsid w:val="00EF0F82"/>
    <w:rsid w:val="00EF2A1E"/>
    <w:rsid w:val="00EF2E84"/>
    <w:rsid w:val="00EF366D"/>
    <w:rsid w:val="00EF4133"/>
    <w:rsid w:val="00EF5372"/>
    <w:rsid w:val="00EF63FC"/>
    <w:rsid w:val="00F00EB6"/>
    <w:rsid w:val="00F010BF"/>
    <w:rsid w:val="00F031F4"/>
    <w:rsid w:val="00F040DC"/>
    <w:rsid w:val="00F048B8"/>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5F7"/>
    <w:rsid w:val="00F33B16"/>
    <w:rsid w:val="00F33BC3"/>
    <w:rsid w:val="00F34373"/>
    <w:rsid w:val="00F352E2"/>
    <w:rsid w:val="00F36117"/>
    <w:rsid w:val="00F36E26"/>
    <w:rsid w:val="00F4098C"/>
    <w:rsid w:val="00F40F79"/>
    <w:rsid w:val="00F4194C"/>
    <w:rsid w:val="00F42C7A"/>
    <w:rsid w:val="00F4541B"/>
    <w:rsid w:val="00F45E94"/>
    <w:rsid w:val="00F46609"/>
    <w:rsid w:val="00F4762A"/>
    <w:rsid w:val="00F52578"/>
    <w:rsid w:val="00F54E42"/>
    <w:rsid w:val="00F55ED5"/>
    <w:rsid w:val="00F574C3"/>
    <w:rsid w:val="00F576B5"/>
    <w:rsid w:val="00F61E66"/>
    <w:rsid w:val="00F63DC1"/>
    <w:rsid w:val="00F652B8"/>
    <w:rsid w:val="00F65352"/>
    <w:rsid w:val="00F66916"/>
    <w:rsid w:val="00F67C61"/>
    <w:rsid w:val="00F72D80"/>
    <w:rsid w:val="00F739C5"/>
    <w:rsid w:val="00F803CE"/>
    <w:rsid w:val="00F80788"/>
    <w:rsid w:val="00F8277E"/>
    <w:rsid w:val="00F82D7B"/>
    <w:rsid w:val="00F8642D"/>
    <w:rsid w:val="00F87014"/>
    <w:rsid w:val="00F91ADE"/>
    <w:rsid w:val="00F9244E"/>
    <w:rsid w:val="00F95969"/>
    <w:rsid w:val="00FA1458"/>
    <w:rsid w:val="00FA1A0A"/>
    <w:rsid w:val="00FA209F"/>
    <w:rsid w:val="00FA20D2"/>
    <w:rsid w:val="00FA4193"/>
    <w:rsid w:val="00FA6B36"/>
    <w:rsid w:val="00FB0DBE"/>
    <w:rsid w:val="00FB20FF"/>
    <w:rsid w:val="00FB304B"/>
    <w:rsid w:val="00FB37F3"/>
    <w:rsid w:val="00FB3E16"/>
    <w:rsid w:val="00FB5F44"/>
    <w:rsid w:val="00FB6DFC"/>
    <w:rsid w:val="00FC0B3B"/>
    <w:rsid w:val="00FC1F77"/>
    <w:rsid w:val="00FC213B"/>
    <w:rsid w:val="00FC5BE5"/>
    <w:rsid w:val="00FC78F6"/>
    <w:rsid w:val="00FD0270"/>
    <w:rsid w:val="00FD4356"/>
    <w:rsid w:val="00FD746D"/>
    <w:rsid w:val="00FD7CAD"/>
    <w:rsid w:val="00FE3752"/>
    <w:rsid w:val="00FE492F"/>
    <w:rsid w:val="00FE5315"/>
    <w:rsid w:val="00FE5940"/>
    <w:rsid w:val="00FE5BD9"/>
    <w:rsid w:val="00FE683F"/>
    <w:rsid w:val="00FF234C"/>
    <w:rsid w:val="00FF277D"/>
    <w:rsid w:val="00FF34E4"/>
    <w:rsid w:val="00FF41A5"/>
    <w:rsid w:val="00FF47B2"/>
    <w:rsid w:val="00FF5B84"/>
    <w:rsid w:val="00FF5D4B"/>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5912154">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20327031">
      <w:bodyDiv w:val="1"/>
      <w:marLeft w:val="0"/>
      <w:marRight w:val="0"/>
      <w:marTop w:val="0"/>
      <w:marBottom w:val="0"/>
      <w:divBdr>
        <w:top w:val="none" w:sz="0" w:space="0" w:color="auto"/>
        <w:left w:val="none" w:sz="0" w:space="0" w:color="auto"/>
        <w:bottom w:val="none" w:sz="0" w:space="0" w:color="auto"/>
        <w:right w:val="none" w:sz="0" w:space="0" w:color="auto"/>
      </w:divBdr>
    </w:div>
    <w:div w:id="26878363">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37753083">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1933711">
      <w:bodyDiv w:val="1"/>
      <w:marLeft w:val="0"/>
      <w:marRight w:val="0"/>
      <w:marTop w:val="0"/>
      <w:marBottom w:val="0"/>
      <w:divBdr>
        <w:top w:val="none" w:sz="0" w:space="0" w:color="auto"/>
        <w:left w:val="none" w:sz="0" w:space="0" w:color="auto"/>
        <w:bottom w:val="none" w:sz="0" w:space="0" w:color="auto"/>
        <w:right w:val="none" w:sz="0" w:space="0" w:color="auto"/>
      </w:divBdr>
    </w:div>
    <w:div w:id="52194416">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57827987">
      <w:bodyDiv w:val="1"/>
      <w:marLeft w:val="0"/>
      <w:marRight w:val="0"/>
      <w:marTop w:val="0"/>
      <w:marBottom w:val="0"/>
      <w:divBdr>
        <w:top w:val="none" w:sz="0" w:space="0" w:color="auto"/>
        <w:left w:val="none" w:sz="0" w:space="0" w:color="auto"/>
        <w:bottom w:val="none" w:sz="0" w:space="0" w:color="auto"/>
        <w:right w:val="none" w:sz="0" w:space="0" w:color="auto"/>
      </w:divBdr>
    </w:div>
    <w:div w:id="60104323">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7927241">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364596">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5425801">
      <w:bodyDiv w:val="1"/>
      <w:marLeft w:val="0"/>
      <w:marRight w:val="0"/>
      <w:marTop w:val="0"/>
      <w:marBottom w:val="0"/>
      <w:divBdr>
        <w:top w:val="none" w:sz="0" w:space="0" w:color="auto"/>
        <w:left w:val="none" w:sz="0" w:space="0" w:color="auto"/>
        <w:bottom w:val="none" w:sz="0" w:space="0" w:color="auto"/>
        <w:right w:val="none" w:sz="0" w:space="0" w:color="auto"/>
      </w:divBdr>
    </w:div>
    <w:div w:id="86847766">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0006732">
      <w:bodyDiv w:val="1"/>
      <w:marLeft w:val="0"/>
      <w:marRight w:val="0"/>
      <w:marTop w:val="0"/>
      <w:marBottom w:val="0"/>
      <w:divBdr>
        <w:top w:val="none" w:sz="0" w:space="0" w:color="auto"/>
        <w:left w:val="none" w:sz="0" w:space="0" w:color="auto"/>
        <w:bottom w:val="none" w:sz="0" w:space="0" w:color="auto"/>
        <w:right w:val="none" w:sz="0" w:space="0" w:color="auto"/>
      </w:divBdr>
    </w:div>
    <w:div w:id="90007014">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4108041">
      <w:bodyDiv w:val="1"/>
      <w:marLeft w:val="0"/>
      <w:marRight w:val="0"/>
      <w:marTop w:val="0"/>
      <w:marBottom w:val="0"/>
      <w:divBdr>
        <w:top w:val="none" w:sz="0" w:space="0" w:color="auto"/>
        <w:left w:val="none" w:sz="0" w:space="0" w:color="auto"/>
        <w:bottom w:val="none" w:sz="0" w:space="0" w:color="auto"/>
        <w:right w:val="none" w:sz="0" w:space="0" w:color="auto"/>
      </w:divBdr>
    </w:div>
    <w:div w:id="115225756">
      <w:bodyDiv w:val="1"/>
      <w:marLeft w:val="0"/>
      <w:marRight w:val="0"/>
      <w:marTop w:val="0"/>
      <w:marBottom w:val="0"/>
      <w:divBdr>
        <w:top w:val="none" w:sz="0" w:space="0" w:color="auto"/>
        <w:left w:val="none" w:sz="0" w:space="0" w:color="auto"/>
        <w:bottom w:val="none" w:sz="0" w:space="0" w:color="auto"/>
        <w:right w:val="none" w:sz="0" w:space="0" w:color="auto"/>
      </w:divBdr>
    </w:div>
    <w:div w:id="115950824">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4224162">
      <w:bodyDiv w:val="1"/>
      <w:marLeft w:val="0"/>
      <w:marRight w:val="0"/>
      <w:marTop w:val="0"/>
      <w:marBottom w:val="0"/>
      <w:divBdr>
        <w:top w:val="none" w:sz="0" w:space="0" w:color="auto"/>
        <w:left w:val="none" w:sz="0" w:space="0" w:color="auto"/>
        <w:bottom w:val="none" w:sz="0" w:space="0" w:color="auto"/>
        <w:right w:val="none" w:sz="0" w:space="0" w:color="auto"/>
      </w:divBdr>
    </w:div>
    <w:div w:id="136143744">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38809652">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099780">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6098062">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57352824">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671141">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444310">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67910145">
      <w:bodyDiv w:val="1"/>
      <w:marLeft w:val="0"/>
      <w:marRight w:val="0"/>
      <w:marTop w:val="0"/>
      <w:marBottom w:val="0"/>
      <w:divBdr>
        <w:top w:val="none" w:sz="0" w:space="0" w:color="auto"/>
        <w:left w:val="none" w:sz="0" w:space="0" w:color="auto"/>
        <w:bottom w:val="none" w:sz="0" w:space="0" w:color="auto"/>
        <w:right w:val="none" w:sz="0" w:space="0" w:color="auto"/>
      </w:divBdr>
    </w:div>
    <w:div w:id="174615909">
      <w:bodyDiv w:val="1"/>
      <w:marLeft w:val="0"/>
      <w:marRight w:val="0"/>
      <w:marTop w:val="0"/>
      <w:marBottom w:val="0"/>
      <w:divBdr>
        <w:top w:val="none" w:sz="0" w:space="0" w:color="auto"/>
        <w:left w:val="none" w:sz="0" w:space="0" w:color="auto"/>
        <w:bottom w:val="none" w:sz="0" w:space="0" w:color="auto"/>
        <w:right w:val="none" w:sz="0" w:space="0" w:color="auto"/>
      </w:divBdr>
    </w:div>
    <w:div w:id="178348330">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194511655">
      <w:bodyDiv w:val="1"/>
      <w:marLeft w:val="0"/>
      <w:marRight w:val="0"/>
      <w:marTop w:val="0"/>
      <w:marBottom w:val="0"/>
      <w:divBdr>
        <w:top w:val="none" w:sz="0" w:space="0" w:color="auto"/>
        <w:left w:val="none" w:sz="0" w:space="0" w:color="auto"/>
        <w:bottom w:val="none" w:sz="0" w:space="0" w:color="auto"/>
        <w:right w:val="none" w:sz="0" w:space="0" w:color="auto"/>
      </w:divBdr>
    </w:div>
    <w:div w:id="195965750">
      <w:bodyDiv w:val="1"/>
      <w:marLeft w:val="0"/>
      <w:marRight w:val="0"/>
      <w:marTop w:val="0"/>
      <w:marBottom w:val="0"/>
      <w:divBdr>
        <w:top w:val="none" w:sz="0" w:space="0" w:color="auto"/>
        <w:left w:val="none" w:sz="0" w:space="0" w:color="auto"/>
        <w:bottom w:val="none" w:sz="0" w:space="0" w:color="auto"/>
        <w:right w:val="none" w:sz="0" w:space="0" w:color="auto"/>
      </w:divBdr>
    </w:div>
    <w:div w:id="200702743">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29384894">
      <w:bodyDiv w:val="1"/>
      <w:marLeft w:val="0"/>
      <w:marRight w:val="0"/>
      <w:marTop w:val="0"/>
      <w:marBottom w:val="0"/>
      <w:divBdr>
        <w:top w:val="none" w:sz="0" w:space="0" w:color="auto"/>
        <w:left w:val="none" w:sz="0" w:space="0" w:color="auto"/>
        <w:bottom w:val="none" w:sz="0" w:space="0" w:color="auto"/>
        <w:right w:val="none" w:sz="0" w:space="0" w:color="auto"/>
      </w:divBdr>
    </w:div>
    <w:div w:id="229770922">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2834607">
      <w:bodyDiv w:val="1"/>
      <w:marLeft w:val="0"/>
      <w:marRight w:val="0"/>
      <w:marTop w:val="0"/>
      <w:marBottom w:val="0"/>
      <w:divBdr>
        <w:top w:val="none" w:sz="0" w:space="0" w:color="auto"/>
        <w:left w:val="none" w:sz="0" w:space="0" w:color="auto"/>
        <w:bottom w:val="none" w:sz="0" w:space="0" w:color="auto"/>
        <w:right w:val="none" w:sz="0" w:space="0" w:color="auto"/>
      </w:divBdr>
    </w:div>
    <w:div w:id="243076364">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3393280">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69820675">
      <w:bodyDiv w:val="1"/>
      <w:marLeft w:val="0"/>
      <w:marRight w:val="0"/>
      <w:marTop w:val="0"/>
      <w:marBottom w:val="0"/>
      <w:divBdr>
        <w:top w:val="none" w:sz="0" w:space="0" w:color="auto"/>
        <w:left w:val="none" w:sz="0" w:space="0" w:color="auto"/>
        <w:bottom w:val="none" w:sz="0" w:space="0" w:color="auto"/>
        <w:right w:val="none" w:sz="0" w:space="0" w:color="auto"/>
      </w:divBdr>
    </w:div>
    <w:div w:id="270013419">
      <w:bodyDiv w:val="1"/>
      <w:marLeft w:val="0"/>
      <w:marRight w:val="0"/>
      <w:marTop w:val="0"/>
      <w:marBottom w:val="0"/>
      <w:divBdr>
        <w:top w:val="none" w:sz="0" w:space="0" w:color="auto"/>
        <w:left w:val="none" w:sz="0" w:space="0" w:color="auto"/>
        <w:bottom w:val="none" w:sz="0" w:space="0" w:color="auto"/>
        <w:right w:val="none" w:sz="0" w:space="0" w:color="auto"/>
      </w:divBdr>
    </w:div>
    <w:div w:id="270476852">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8529943">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7876065">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2389702">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0817328">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3477874">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46834442">
      <w:bodyDiv w:val="1"/>
      <w:marLeft w:val="0"/>
      <w:marRight w:val="0"/>
      <w:marTop w:val="0"/>
      <w:marBottom w:val="0"/>
      <w:divBdr>
        <w:top w:val="none" w:sz="0" w:space="0" w:color="auto"/>
        <w:left w:val="none" w:sz="0" w:space="0" w:color="auto"/>
        <w:bottom w:val="none" w:sz="0" w:space="0" w:color="auto"/>
        <w:right w:val="none" w:sz="0" w:space="0" w:color="auto"/>
      </w:divBdr>
    </w:div>
    <w:div w:id="347567033">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57244025">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66412987">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734396">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4356615">
      <w:bodyDiv w:val="1"/>
      <w:marLeft w:val="0"/>
      <w:marRight w:val="0"/>
      <w:marTop w:val="0"/>
      <w:marBottom w:val="0"/>
      <w:divBdr>
        <w:top w:val="none" w:sz="0" w:space="0" w:color="auto"/>
        <w:left w:val="none" w:sz="0" w:space="0" w:color="auto"/>
        <w:bottom w:val="none" w:sz="0" w:space="0" w:color="auto"/>
        <w:right w:val="none" w:sz="0" w:space="0" w:color="auto"/>
      </w:divBdr>
    </w:div>
    <w:div w:id="375130028">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5711744">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399715676">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09161887">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28426947">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39029559">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2656086">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48865278">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616301">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59954219">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2915688">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6336712">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1406032">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4829347">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45482708">
      <w:bodyDiv w:val="1"/>
      <w:marLeft w:val="0"/>
      <w:marRight w:val="0"/>
      <w:marTop w:val="0"/>
      <w:marBottom w:val="0"/>
      <w:divBdr>
        <w:top w:val="none" w:sz="0" w:space="0" w:color="auto"/>
        <w:left w:val="none" w:sz="0" w:space="0" w:color="auto"/>
        <w:bottom w:val="none" w:sz="0" w:space="0" w:color="auto"/>
        <w:right w:val="none" w:sz="0" w:space="0" w:color="auto"/>
      </w:divBdr>
    </w:div>
    <w:div w:id="548416279">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2452598">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77902476">
      <w:bodyDiv w:val="1"/>
      <w:marLeft w:val="0"/>
      <w:marRight w:val="0"/>
      <w:marTop w:val="0"/>
      <w:marBottom w:val="0"/>
      <w:divBdr>
        <w:top w:val="none" w:sz="0" w:space="0" w:color="auto"/>
        <w:left w:val="none" w:sz="0" w:space="0" w:color="auto"/>
        <w:bottom w:val="none" w:sz="0" w:space="0" w:color="auto"/>
        <w:right w:val="none" w:sz="0" w:space="0" w:color="auto"/>
      </w:divBdr>
    </w:div>
    <w:div w:id="578563093">
      <w:bodyDiv w:val="1"/>
      <w:marLeft w:val="0"/>
      <w:marRight w:val="0"/>
      <w:marTop w:val="0"/>
      <w:marBottom w:val="0"/>
      <w:divBdr>
        <w:top w:val="none" w:sz="0" w:space="0" w:color="auto"/>
        <w:left w:val="none" w:sz="0" w:space="0" w:color="auto"/>
        <w:bottom w:val="none" w:sz="0" w:space="0" w:color="auto"/>
        <w:right w:val="none" w:sz="0" w:space="0" w:color="auto"/>
      </w:divBdr>
    </w:div>
    <w:div w:id="578901223">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024496">
      <w:bodyDiv w:val="1"/>
      <w:marLeft w:val="0"/>
      <w:marRight w:val="0"/>
      <w:marTop w:val="0"/>
      <w:marBottom w:val="0"/>
      <w:divBdr>
        <w:top w:val="none" w:sz="0" w:space="0" w:color="auto"/>
        <w:left w:val="none" w:sz="0" w:space="0" w:color="auto"/>
        <w:bottom w:val="none" w:sz="0" w:space="0" w:color="auto"/>
        <w:right w:val="none" w:sz="0" w:space="0" w:color="auto"/>
      </w:divBdr>
    </w:div>
    <w:div w:id="601228089">
      <w:bodyDiv w:val="1"/>
      <w:marLeft w:val="0"/>
      <w:marRight w:val="0"/>
      <w:marTop w:val="0"/>
      <w:marBottom w:val="0"/>
      <w:divBdr>
        <w:top w:val="none" w:sz="0" w:space="0" w:color="auto"/>
        <w:left w:val="none" w:sz="0" w:space="0" w:color="auto"/>
        <w:bottom w:val="none" w:sz="0" w:space="0" w:color="auto"/>
        <w:right w:val="none" w:sz="0" w:space="0" w:color="auto"/>
      </w:divBdr>
    </w:div>
    <w:div w:id="605506742">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06619380">
      <w:bodyDiv w:val="1"/>
      <w:marLeft w:val="0"/>
      <w:marRight w:val="0"/>
      <w:marTop w:val="0"/>
      <w:marBottom w:val="0"/>
      <w:divBdr>
        <w:top w:val="none" w:sz="0" w:space="0" w:color="auto"/>
        <w:left w:val="none" w:sz="0" w:space="0" w:color="auto"/>
        <w:bottom w:val="none" w:sz="0" w:space="0" w:color="auto"/>
        <w:right w:val="none" w:sz="0" w:space="0" w:color="auto"/>
      </w:divBdr>
    </w:div>
    <w:div w:id="608440192">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3220691">
      <w:bodyDiv w:val="1"/>
      <w:marLeft w:val="0"/>
      <w:marRight w:val="0"/>
      <w:marTop w:val="0"/>
      <w:marBottom w:val="0"/>
      <w:divBdr>
        <w:top w:val="none" w:sz="0" w:space="0" w:color="auto"/>
        <w:left w:val="none" w:sz="0" w:space="0" w:color="auto"/>
        <w:bottom w:val="none" w:sz="0" w:space="0" w:color="auto"/>
        <w:right w:val="none" w:sz="0" w:space="0" w:color="auto"/>
      </w:divBdr>
    </w:div>
    <w:div w:id="633372181">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39069230">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47133989">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1717841">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4360832">
      <w:bodyDiv w:val="1"/>
      <w:marLeft w:val="0"/>
      <w:marRight w:val="0"/>
      <w:marTop w:val="0"/>
      <w:marBottom w:val="0"/>
      <w:divBdr>
        <w:top w:val="none" w:sz="0" w:space="0" w:color="auto"/>
        <w:left w:val="none" w:sz="0" w:space="0" w:color="auto"/>
        <w:bottom w:val="none" w:sz="0" w:space="0" w:color="auto"/>
        <w:right w:val="none" w:sz="0" w:space="0" w:color="auto"/>
      </w:divBdr>
    </w:div>
    <w:div w:id="668025801">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77464976">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18093639">
      <w:bodyDiv w:val="1"/>
      <w:marLeft w:val="0"/>
      <w:marRight w:val="0"/>
      <w:marTop w:val="0"/>
      <w:marBottom w:val="0"/>
      <w:divBdr>
        <w:top w:val="none" w:sz="0" w:space="0" w:color="auto"/>
        <w:left w:val="none" w:sz="0" w:space="0" w:color="auto"/>
        <w:bottom w:val="none" w:sz="0" w:space="0" w:color="auto"/>
        <w:right w:val="none" w:sz="0" w:space="0" w:color="auto"/>
      </w:divBdr>
    </w:div>
    <w:div w:id="719092633">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1925276">
      <w:bodyDiv w:val="1"/>
      <w:marLeft w:val="0"/>
      <w:marRight w:val="0"/>
      <w:marTop w:val="0"/>
      <w:marBottom w:val="0"/>
      <w:divBdr>
        <w:top w:val="none" w:sz="0" w:space="0" w:color="auto"/>
        <w:left w:val="none" w:sz="0" w:space="0" w:color="auto"/>
        <w:bottom w:val="none" w:sz="0" w:space="0" w:color="auto"/>
        <w:right w:val="none" w:sz="0" w:space="0" w:color="auto"/>
      </w:divBdr>
    </w:div>
    <w:div w:id="732775154">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031765">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49235794">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058852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793642013">
      <w:bodyDiv w:val="1"/>
      <w:marLeft w:val="0"/>
      <w:marRight w:val="0"/>
      <w:marTop w:val="0"/>
      <w:marBottom w:val="0"/>
      <w:divBdr>
        <w:top w:val="none" w:sz="0" w:space="0" w:color="auto"/>
        <w:left w:val="none" w:sz="0" w:space="0" w:color="auto"/>
        <w:bottom w:val="none" w:sz="0" w:space="0" w:color="auto"/>
        <w:right w:val="none" w:sz="0" w:space="0" w:color="auto"/>
      </w:divBdr>
    </w:div>
    <w:div w:id="797602050">
      <w:bodyDiv w:val="1"/>
      <w:marLeft w:val="0"/>
      <w:marRight w:val="0"/>
      <w:marTop w:val="0"/>
      <w:marBottom w:val="0"/>
      <w:divBdr>
        <w:top w:val="none" w:sz="0" w:space="0" w:color="auto"/>
        <w:left w:val="none" w:sz="0" w:space="0" w:color="auto"/>
        <w:bottom w:val="none" w:sz="0" w:space="0" w:color="auto"/>
        <w:right w:val="none" w:sz="0" w:space="0" w:color="auto"/>
      </w:divBdr>
    </w:div>
    <w:div w:id="798034783">
      <w:bodyDiv w:val="1"/>
      <w:marLeft w:val="0"/>
      <w:marRight w:val="0"/>
      <w:marTop w:val="0"/>
      <w:marBottom w:val="0"/>
      <w:divBdr>
        <w:top w:val="none" w:sz="0" w:space="0" w:color="auto"/>
        <w:left w:val="none" w:sz="0" w:space="0" w:color="auto"/>
        <w:bottom w:val="none" w:sz="0" w:space="0" w:color="auto"/>
        <w:right w:val="none" w:sz="0" w:space="0" w:color="auto"/>
      </w:divBdr>
    </w:div>
    <w:div w:id="799035898">
      <w:bodyDiv w:val="1"/>
      <w:marLeft w:val="0"/>
      <w:marRight w:val="0"/>
      <w:marTop w:val="0"/>
      <w:marBottom w:val="0"/>
      <w:divBdr>
        <w:top w:val="none" w:sz="0" w:space="0" w:color="auto"/>
        <w:left w:val="none" w:sz="0" w:space="0" w:color="auto"/>
        <w:bottom w:val="none" w:sz="0" w:space="0" w:color="auto"/>
        <w:right w:val="none" w:sz="0" w:space="0" w:color="auto"/>
      </w:divBdr>
    </w:div>
    <w:div w:id="801387169">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03691858">
      <w:bodyDiv w:val="1"/>
      <w:marLeft w:val="0"/>
      <w:marRight w:val="0"/>
      <w:marTop w:val="0"/>
      <w:marBottom w:val="0"/>
      <w:divBdr>
        <w:top w:val="none" w:sz="0" w:space="0" w:color="auto"/>
        <w:left w:val="none" w:sz="0" w:space="0" w:color="auto"/>
        <w:bottom w:val="none" w:sz="0" w:space="0" w:color="auto"/>
        <w:right w:val="none" w:sz="0" w:space="0" w:color="auto"/>
      </w:divBdr>
    </w:div>
    <w:div w:id="804278906">
      <w:bodyDiv w:val="1"/>
      <w:marLeft w:val="0"/>
      <w:marRight w:val="0"/>
      <w:marTop w:val="0"/>
      <w:marBottom w:val="0"/>
      <w:divBdr>
        <w:top w:val="none" w:sz="0" w:space="0" w:color="auto"/>
        <w:left w:val="none" w:sz="0" w:space="0" w:color="auto"/>
        <w:bottom w:val="none" w:sz="0" w:space="0" w:color="auto"/>
        <w:right w:val="none" w:sz="0" w:space="0" w:color="auto"/>
      </w:divBdr>
    </w:div>
    <w:div w:id="812992031">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2966185">
      <w:bodyDiv w:val="1"/>
      <w:marLeft w:val="0"/>
      <w:marRight w:val="0"/>
      <w:marTop w:val="0"/>
      <w:marBottom w:val="0"/>
      <w:divBdr>
        <w:top w:val="none" w:sz="0" w:space="0" w:color="auto"/>
        <w:left w:val="none" w:sz="0" w:space="0" w:color="auto"/>
        <w:bottom w:val="none" w:sz="0" w:space="0" w:color="auto"/>
        <w:right w:val="none" w:sz="0" w:space="0" w:color="auto"/>
      </w:divBdr>
    </w:div>
    <w:div w:id="826170165">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1995843">
      <w:bodyDiv w:val="1"/>
      <w:marLeft w:val="0"/>
      <w:marRight w:val="0"/>
      <w:marTop w:val="0"/>
      <w:marBottom w:val="0"/>
      <w:divBdr>
        <w:top w:val="none" w:sz="0" w:space="0" w:color="auto"/>
        <w:left w:val="none" w:sz="0" w:space="0" w:color="auto"/>
        <w:bottom w:val="none" w:sz="0" w:space="0" w:color="auto"/>
        <w:right w:val="none" w:sz="0" w:space="0" w:color="auto"/>
      </w:divBdr>
    </w:div>
    <w:div w:id="856500338">
      <w:bodyDiv w:val="1"/>
      <w:marLeft w:val="0"/>
      <w:marRight w:val="0"/>
      <w:marTop w:val="0"/>
      <w:marBottom w:val="0"/>
      <w:divBdr>
        <w:top w:val="none" w:sz="0" w:space="0" w:color="auto"/>
        <w:left w:val="none" w:sz="0" w:space="0" w:color="auto"/>
        <w:bottom w:val="none" w:sz="0" w:space="0" w:color="auto"/>
        <w:right w:val="none" w:sz="0" w:space="0" w:color="auto"/>
      </w:divBdr>
    </w:div>
    <w:div w:id="85716128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0823449">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150288">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5987064">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896629822">
      <w:bodyDiv w:val="1"/>
      <w:marLeft w:val="0"/>
      <w:marRight w:val="0"/>
      <w:marTop w:val="0"/>
      <w:marBottom w:val="0"/>
      <w:divBdr>
        <w:top w:val="none" w:sz="0" w:space="0" w:color="auto"/>
        <w:left w:val="none" w:sz="0" w:space="0" w:color="auto"/>
        <w:bottom w:val="none" w:sz="0" w:space="0" w:color="auto"/>
        <w:right w:val="none" w:sz="0" w:space="0" w:color="auto"/>
      </w:divBdr>
    </w:div>
    <w:div w:id="899944597">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553300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16981321">
      <w:bodyDiv w:val="1"/>
      <w:marLeft w:val="0"/>
      <w:marRight w:val="0"/>
      <w:marTop w:val="0"/>
      <w:marBottom w:val="0"/>
      <w:divBdr>
        <w:top w:val="none" w:sz="0" w:space="0" w:color="auto"/>
        <w:left w:val="none" w:sz="0" w:space="0" w:color="auto"/>
        <w:bottom w:val="none" w:sz="0" w:space="0" w:color="auto"/>
        <w:right w:val="none" w:sz="0" w:space="0" w:color="auto"/>
      </w:divBdr>
    </w:div>
    <w:div w:id="920526631">
      <w:bodyDiv w:val="1"/>
      <w:marLeft w:val="0"/>
      <w:marRight w:val="0"/>
      <w:marTop w:val="0"/>
      <w:marBottom w:val="0"/>
      <w:divBdr>
        <w:top w:val="none" w:sz="0" w:space="0" w:color="auto"/>
        <w:left w:val="none" w:sz="0" w:space="0" w:color="auto"/>
        <w:bottom w:val="none" w:sz="0" w:space="0" w:color="auto"/>
        <w:right w:val="none" w:sz="0" w:space="0" w:color="auto"/>
      </w:divBdr>
    </w:div>
    <w:div w:id="924533753">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48782786">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3831779">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3392231">
      <w:bodyDiv w:val="1"/>
      <w:marLeft w:val="0"/>
      <w:marRight w:val="0"/>
      <w:marTop w:val="0"/>
      <w:marBottom w:val="0"/>
      <w:divBdr>
        <w:top w:val="none" w:sz="0" w:space="0" w:color="auto"/>
        <w:left w:val="none" w:sz="0" w:space="0" w:color="auto"/>
        <w:bottom w:val="none" w:sz="0" w:space="0" w:color="auto"/>
        <w:right w:val="none" w:sz="0" w:space="0" w:color="auto"/>
      </w:divBdr>
    </w:div>
    <w:div w:id="963779374">
      <w:bodyDiv w:val="1"/>
      <w:marLeft w:val="0"/>
      <w:marRight w:val="0"/>
      <w:marTop w:val="0"/>
      <w:marBottom w:val="0"/>
      <w:divBdr>
        <w:top w:val="none" w:sz="0" w:space="0" w:color="auto"/>
        <w:left w:val="none" w:sz="0" w:space="0" w:color="auto"/>
        <w:bottom w:val="none" w:sz="0" w:space="0" w:color="auto"/>
        <w:right w:val="none" w:sz="0" w:space="0" w:color="auto"/>
      </w:divBdr>
    </w:div>
    <w:div w:id="964117825">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69868104">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2466205">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07631501">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615680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0935149">
      <w:bodyDiv w:val="1"/>
      <w:marLeft w:val="0"/>
      <w:marRight w:val="0"/>
      <w:marTop w:val="0"/>
      <w:marBottom w:val="0"/>
      <w:divBdr>
        <w:top w:val="none" w:sz="0" w:space="0" w:color="auto"/>
        <w:left w:val="none" w:sz="0" w:space="0" w:color="auto"/>
        <w:bottom w:val="none" w:sz="0" w:space="0" w:color="auto"/>
        <w:right w:val="none" w:sz="0" w:space="0" w:color="auto"/>
      </w:divBdr>
    </w:div>
    <w:div w:id="102232353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38891561">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44911754">
      <w:bodyDiv w:val="1"/>
      <w:marLeft w:val="0"/>
      <w:marRight w:val="0"/>
      <w:marTop w:val="0"/>
      <w:marBottom w:val="0"/>
      <w:divBdr>
        <w:top w:val="none" w:sz="0" w:space="0" w:color="auto"/>
        <w:left w:val="none" w:sz="0" w:space="0" w:color="auto"/>
        <w:bottom w:val="none" w:sz="0" w:space="0" w:color="auto"/>
        <w:right w:val="none" w:sz="0" w:space="0" w:color="auto"/>
      </w:divBdr>
    </w:div>
    <w:div w:id="1053236565">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55201611">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026595">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0814441">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5275086">
      <w:bodyDiv w:val="1"/>
      <w:marLeft w:val="0"/>
      <w:marRight w:val="0"/>
      <w:marTop w:val="0"/>
      <w:marBottom w:val="0"/>
      <w:divBdr>
        <w:top w:val="none" w:sz="0" w:space="0" w:color="auto"/>
        <w:left w:val="none" w:sz="0" w:space="0" w:color="auto"/>
        <w:bottom w:val="none" w:sz="0" w:space="0" w:color="auto"/>
        <w:right w:val="none" w:sz="0" w:space="0" w:color="auto"/>
      </w:divBdr>
    </w:div>
    <w:div w:id="1075785249">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098789056">
      <w:bodyDiv w:val="1"/>
      <w:marLeft w:val="0"/>
      <w:marRight w:val="0"/>
      <w:marTop w:val="0"/>
      <w:marBottom w:val="0"/>
      <w:divBdr>
        <w:top w:val="none" w:sz="0" w:space="0" w:color="auto"/>
        <w:left w:val="none" w:sz="0" w:space="0" w:color="auto"/>
        <w:bottom w:val="none" w:sz="0" w:space="0" w:color="auto"/>
        <w:right w:val="none" w:sz="0" w:space="0" w:color="auto"/>
      </w:divBdr>
    </w:div>
    <w:div w:id="1101529362">
      <w:bodyDiv w:val="1"/>
      <w:marLeft w:val="0"/>
      <w:marRight w:val="0"/>
      <w:marTop w:val="0"/>
      <w:marBottom w:val="0"/>
      <w:divBdr>
        <w:top w:val="none" w:sz="0" w:space="0" w:color="auto"/>
        <w:left w:val="none" w:sz="0" w:space="0" w:color="auto"/>
        <w:bottom w:val="none" w:sz="0" w:space="0" w:color="auto"/>
        <w:right w:val="none" w:sz="0" w:space="0" w:color="auto"/>
      </w:divBdr>
    </w:div>
    <w:div w:id="1102604192">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3650069">
      <w:bodyDiv w:val="1"/>
      <w:marLeft w:val="0"/>
      <w:marRight w:val="0"/>
      <w:marTop w:val="0"/>
      <w:marBottom w:val="0"/>
      <w:divBdr>
        <w:top w:val="none" w:sz="0" w:space="0" w:color="auto"/>
        <w:left w:val="none" w:sz="0" w:space="0" w:color="auto"/>
        <w:bottom w:val="none" w:sz="0" w:space="0" w:color="auto"/>
        <w:right w:val="none" w:sz="0" w:space="0" w:color="auto"/>
      </w:divBdr>
    </w:div>
    <w:div w:id="1104838021">
      <w:bodyDiv w:val="1"/>
      <w:marLeft w:val="0"/>
      <w:marRight w:val="0"/>
      <w:marTop w:val="0"/>
      <w:marBottom w:val="0"/>
      <w:divBdr>
        <w:top w:val="none" w:sz="0" w:space="0" w:color="auto"/>
        <w:left w:val="none" w:sz="0" w:space="0" w:color="auto"/>
        <w:bottom w:val="none" w:sz="0" w:space="0" w:color="auto"/>
        <w:right w:val="none" w:sz="0" w:space="0" w:color="auto"/>
      </w:divBdr>
    </w:div>
    <w:div w:id="1106266646">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4255336">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6846930">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57575106">
      <w:bodyDiv w:val="1"/>
      <w:marLeft w:val="0"/>
      <w:marRight w:val="0"/>
      <w:marTop w:val="0"/>
      <w:marBottom w:val="0"/>
      <w:divBdr>
        <w:top w:val="none" w:sz="0" w:space="0" w:color="auto"/>
        <w:left w:val="none" w:sz="0" w:space="0" w:color="auto"/>
        <w:bottom w:val="none" w:sz="0" w:space="0" w:color="auto"/>
        <w:right w:val="none" w:sz="0" w:space="0" w:color="auto"/>
      </w:divBdr>
    </w:div>
    <w:div w:id="1161695007">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542839">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3425962">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434638">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0575872">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46182555">
      <w:bodyDiv w:val="1"/>
      <w:marLeft w:val="0"/>
      <w:marRight w:val="0"/>
      <w:marTop w:val="0"/>
      <w:marBottom w:val="0"/>
      <w:divBdr>
        <w:top w:val="none" w:sz="0" w:space="0" w:color="auto"/>
        <w:left w:val="none" w:sz="0" w:space="0" w:color="auto"/>
        <w:bottom w:val="none" w:sz="0" w:space="0" w:color="auto"/>
        <w:right w:val="none" w:sz="0" w:space="0" w:color="auto"/>
      </w:divBdr>
    </w:div>
    <w:div w:id="1246259077">
      <w:bodyDiv w:val="1"/>
      <w:marLeft w:val="0"/>
      <w:marRight w:val="0"/>
      <w:marTop w:val="0"/>
      <w:marBottom w:val="0"/>
      <w:divBdr>
        <w:top w:val="none" w:sz="0" w:space="0" w:color="auto"/>
        <w:left w:val="none" w:sz="0" w:space="0" w:color="auto"/>
        <w:bottom w:val="none" w:sz="0" w:space="0" w:color="auto"/>
        <w:right w:val="none" w:sz="0" w:space="0" w:color="auto"/>
      </w:divBdr>
    </w:div>
    <w:div w:id="1248807016">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3342720">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5622723">
      <w:bodyDiv w:val="1"/>
      <w:marLeft w:val="0"/>
      <w:marRight w:val="0"/>
      <w:marTop w:val="0"/>
      <w:marBottom w:val="0"/>
      <w:divBdr>
        <w:top w:val="none" w:sz="0" w:space="0" w:color="auto"/>
        <w:left w:val="none" w:sz="0" w:space="0" w:color="auto"/>
        <w:bottom w:val="none" w:sz="0" w:space="0" w:color="auto"/>
        <w:right w:val="none" w:sz="0" w:space="0" w:color="auto"/>
      </w:divBdr>
    </w:div>
    <w:div w:id="128673668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89975240">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6327239">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4852625">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07393334">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405884">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1785530">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493">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1739079">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64943815">
      <w:bodyDiv w:val="1"/>
      <w:marLeft w:val="0"/>
      <w:marRight w:val="0"/>
      <w:marTop w:val="0"/>
      <w:marBottom w:val="0"/>
      <w:divBdr>
        <w:top w:val="none" w:sz="0" w:space="0" w:color="auto"/>
        <w:left w:val="none" w:sz="0" w:space="0" w:color="auto"/>
        <w:bottom w:val="none" w:sz="0" w:space="0" w:color="auto"/>
        <w:right w:val="none" w:sz="0" w:space="0" w:color="auto"/>
      </w:divBdr>
    </w:div>
    <w:div w:id="1366981330">
      <w:bodyDiv w:val="1"/>
      <w:marLeft w:val="0"/>
      <w:marRight w:val="0"/>
      <w:marTop w:val="0"/>
      <w:marBottom w:val="0"/>
      <w:divBdr>
        <w:top w:val="none" w:sz="0" w:space="0" w:color="auto"/>
        <w:left w:val="none" w:sz="0" w:space="0" w:color="auto"/>
        <w:bottom w:val="none" w:sz="0" w:space="0" w:color="auto"/>
        <w:right w:val="none" w:sz="0" w:space="0" w:color="auto"/>
      </w:divBdr>
    </w:div>
    <w:div w:id="1367412817">
      <w:bodyDiv w:val="1"/>
      <w:marLeft w:val="0"/>
      <w:marRight w:val="0"/>
      <w:marTop w:val="0"/>
      <w:marBottom w:val="0"/>
      <w:divBdr>
        <w:top w:val="none" w:sz="0" w:space="0" w:color="auto"/>
        <w:left w:val="none" w:sz="0" w:space="0" w:color="auto"/>
        <w:bottom w:val="none" w:sz="0" w:space="0" w:color="auto"/>
        <w:right w:val="none" w:sz="0" w:space="0" w:color="auto"/>
      </w:divBdr>
    </w:div>
    <w:div w:id="1370909084">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0393385">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86954844">
      <w:bodyDiv w:val="1"/>
      <w:marLeft w:val="0"/>
      <w:marRight w:val="0"/>
      <w:marTop w:val="0"/>
      <w:marBottom w:val="0"/>
      <w:divBdr>
        <w:top w:val="none" w:sz="0" w:space="0" w:color="auto"/>
        <w:left w:val="none" w:sz="0" w:space="0" w:color="auto"/>
        <w:bottom w:val="none" w:sz="0" w:space="0" w:color="auto"/>
        <w:right w:val="none" w:sz="0" w:space="0" w:color="auto"/>
      </w:divBdr>
    </w:div>
    <w:div w:id="1387954014">
      <w:bodyDiv w:val="1"/>
      <w:marLeft w:val="0"/>
      <w:marRight w:val="0"/>
      <w:marTop w:val="0"/>
      <w:marBottom w:val="0"/>
      <w:divBdr>
        <w:top w:val="none" w:sz="0" w:space="0" w:color="auto"/>
        <w:left w:val="none" w:sz="0" w:space="0" w:color="auto"/>
        <w:bottom w:val="none" w:sz="0" w:space="0" w:color="auto"/>
        <w:right w:val="none" w:sz="0" w:space="0" w:color="auto"/>
      </w:divBdr>
    </w:div>
    <w:div w:id="1389570695">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399012645">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2675585">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12970869">
      <w:bodyDiv w:val="1"/>
      <w:marLeft w:val="0"/>
      <w:marRight w:val="0"/>
      <w:marTop w:val="0"/>
      <w:marBottom w:val="0"/>
      <w:divBdr>
        <w:top w:val="none" w:sz="0" w:space="0" w:color="auto"/>
        <w:left w:val="none" w:sz="0" w:space="0" w:color="auto"/>
        <w:bottom w:val="none" w:sz="0" w:space="0" w:color="auto"/>
        <w:right w:val="none" w:sz="0" w:space="0" w:color="auto"/>
      </w:divBdr>
    </w:div>
    <w:div w:id="1415930340">
      <w:bodyDiv w:val="1"/>
      <w:marLeft w:val="0"/>
      <w:marRight w:val="0"/>
      <w:marTop w:val="0"/>
      <w:marBottom w:val="0"/>
      <w:divBdr>
        <w:top w:val="none" w:sz="0" w:space="0" w:color="auto"/>
        <w:left w:val="none" w:sz="0" w:space="0" w:color="auto"/>
        <w:bottom w:val="none" w:sz="0" w:space="0" w:color="auto"/>
        <w:right w:val="none" w:sz="0" w:space="0" w:color="auto"/>
      </w:divBdr>
    </w:div>
    <w:div w:id="1418986844">
      <w:bodyDiv w:val="1"/>
      <w:marLeft w:val="0"/>
      <w:marRight w:val="0"/>
      <w:marTop w:val="0"/>
      <w:marBottom w:val="0"/>
      <w:divBdr>
        <w:top w:val="none" w:sz="0" w:space="0" w:color="auto"/>
        <w:left w:val="none" w:sz="0" w:space="0" w:color="auto"/>
        <w:bottom w:val="none" w:sz="0" w:space="0" w:color="auto"/>
        <w:right w:val="none" w:sz="0" w:space="0" w:color="auto"/>
      </w:divBdr>
    </w:div>
    <w:div w:id="1426148489">
      <w:bodyDiv w:val="1"/>
      <w:marLeft w:val="0"/>
      <w:marRight w:val="0"/>
      <w:marTop w:val="0"/>
      <w:marBottom w:val="0"/>
      <w:divBdr>
        <w:top w:val="none" w:sz="0" w:space="0" w:color="auto"/>
        <w:left w:val="none" w:sz="0" w:space="0" w:color="auto"/>
        <w:bottom w:val="none" w:sz="0" w:space="0" w:color="auto"/>
        <w:right w:val="none" w:sz="0" w:space="0" w:color="auto"/>
      </w:divBdr>
    </w:div>
    <w:div w:id="1431896172">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4744761">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6844664">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155761">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48967534">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4059215">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752697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78376370">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1748633">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6140512">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1001606">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22663806">
      <w:bodyDiv w:val="1"/>
      <w:marLeft w:val="0"/>
      <w:marRight w:val="0"/>
      <w:marTop w:val="0"/>
      <w:marBottom w:val="0"/>
      <w:divBdr>
        <w:top w:val="none" w:sz="0" w:space="0" w:color="auto"/>
        <w:left w:val="none" w:sz="0" w:space="0" w:color="auto"/>
        <w:bottom w:val="none" w:sz="0" w:space="0" w:color="auto"/>
        <w:right w:val="none" w:sz="0" w:space="0" w:color="auto"/>
      </w:divBdr>
    </w:div>
    <w:div w:id="1526137358">
      <w:bodyDiv w:val="1"/>
      <w:marLeft w:val="0"/>
      <w:marRight w:val="0"/>
      <w:marTop w:val="0"/>
      <w:marBottom w:val="0"/>
      <w:divBdr>
        <w:top w:val="none" w:sz="0" w:space="0" w:color="auto"/>
        <w:left w:val="none" w:sz="0" w:space="0" w:color="auto"/>
        <w:bottom w:val="none" w:sz="0" w:space="0" w:color="auto"/>
        <w:right w:val="none" w:sz="0" w:space="0" w:color="auto"/>
      </w:divBdr>
    </w:div>
    <w:div w:id="1527329258">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2183460">
      <w:bodyDiv w:val="1"/>
      <w:marLeft w:val="0"/>
      <w:marRight w:val="0"/>
      <w:marTop w:val="0"/>
      <w:marBottom w:val="0"/>
      <w:divBdr>
        <w:top w:val="none" w:sz="0" w:space="0" w:color="auto"/>
        <w:left w:val="none" w:sz="0" w:space="0" w:color="auto"/>
        <w:bottom w:val="none" w:sz="0" w:space="0" w:color="auto"/>
        <w:right w:val="none" w:sz="0" w:space="0" w:color="auto"/>
      </w:divBdr>
    </w:div>
    <w:div w:id="1532962302">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139974">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0140810">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6315759">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8128348">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0844594">
      <w:bodyDiv w:val="1"/>
      <w:marLeft w:val="0"/>
      <w:marRight w:val="0"/>
      <w:marTop w:val="0"/>
      <w:marBottom w:val="0"/>
      <w:divBdr>
        <w:top w:val="none" w:sz="0" w:space="0" w:color="auto"/>
        <w:left w:val="none" w:sz="0" w:space="0" w:color="auto"/>
        <w:bottom w:val="none" w:sz="0" w:space="0" w:color="auto"/>
        <w:right w:val="none" w:sz="0" w:space="0" w:color="auto"/>
      </w:divBdr>
    </w:div>
    <w:div w:id="1573083683">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2837384">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367750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19023248">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25229923">
      <w:bodyDiv w:val="1"/>
      <w:marLeft w:val="0"/>
      <w:marRight w:val="0"/>
      <w:marTop w:val="0"/>
      <w:marBottom w:val="0"/>
      <w:divBdr>
        <w:top w:val="none" w:sz="0" w:space="0" w:color="auto"/>
        <w:left w:val="none" w:sz="0" w:space="0" w:color="auto"/>
        <w:bottom w:val="none" w:sz="0" w:space="0" w:color="auto"/>
        <w:right w:val="none" w:sz="0" w:space="0" w:color="auto"/>
      </w:divBdr>
    </w:div>
    <w:div w:id="162708009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48590116">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59456503">
      <w:bodyDiv w:val="1"/>
      <w:marLeft w:val="0"/>
      <w:marRight w:val="0"/>
      <w:marTop w:val="0"/>
      <w:marBottom w:val="0"/>
      <w:divBdr>
        <w:top w:val="none" w:sz="0" w:space="0" w:color="auto"/>
        <w:left w:val="none" w:sz="0" w:space="0" w:color="auto"/>
        <w:bottom w:val="none" w:sz="0" w:space="0" w:color="auto"/>
        <w:right w:val="none" w:sz="0" w:space="0" w:color="auto"/>
      </w:divBdr>
    </w:div>
    <w:div w:id="1660647561">
      <w:bodyDiv w:val="1"/>
      <w:marLeft w:val="0"/>
      <w:marRight w:val="0"/>
      <w:marTop w:val="0"/>
      <w:marBottom w:val="0"/>
      <w:divBdr>
        <w:top w:val="none" w:sz="0" w:space="0" w:color="auto"/>
        <w:left w:val="none" w:sz="0" w:space="0" w:color="auto"/>
        <w:bottom w:val="none" w:sz="0" w:space="0" w:color="auto"/>
        <w:right w:val="none" w:sz="0" w:space="0" w:color="auto"/>
      </w:divBdr>
    </w:div>
    <w:div w:id="1660882979">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3531474">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4379074">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698844995">
      <w:bodyDiv w:val="1"/>
      <w:marLeft w:val="0"/>
      <w:marRight w:val="0"/>
      <w:marTop w:val="0"/>
      <w:marBottom w:val="0"/>
      <w:divBdr>
        <w:top w:val="none" w:sz="0" w:space="0" w:color="auto"/>
        <w:left w:val="none" w:sz="0" w:space="0" w:color="auto"/>
        <w:bottom w:val="none" w:sz="0" w:space="0" w:color="auto"/>
        <w:right w:val="none" w:sz="0" w:space="0" w:color="auto"/>
      </w:divBdr>
    </w:div>
    <w:div w:id="1704671250">
      <w:bodyDiv w:val="1"/>
      <w:marLeft w:val="0"/>
      <w:marRight w:val="0"/>
      <w:marTop w:val="0"/>
      <w:marBottom w:val="0"/>
      <w:divBdr>
        <w:top w:val="none" w:sz="0" w:space="0" w:color="auto"/>
        <w:left w:val="none" w:sz="0" w:space="0" w:color="auto"/>
        <w:bottom w:val="none" w:sz="0" w:space="0" w:color="auto"/>
        <w:right w:val="none" w:sz="0" w:space="0" w:color="auto"/>
      </w:divBdr>
    </w:div>
    <w:div w:id="1708137284">
      <w:bodyDiv w:val="1"/>
      <w:marLeft w:val="0"/>
      <w:marRight w:val="0"/>
      <w:marTop w:val="0"/>
      <w:marBottom w:val="0"/>
      <w:divBdr>
        <w:top w:val="none" w:sz="0" w:space="0" w:color="auto"/>
        <w:left w:val="none" w:sz="0" w:space="0" w:color="auto"/>
        <w:bottom w:val="none" w:sz="0" w:space="0" w:color="auto"/>
        <w:right w:val="none" w:sz="0" w:space="0" w:color="auto"/>
      </w:divBdr>
    </w:div>
    <w:div w:id="170814208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359544">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2236831">
      <w:bodyDiv w:val="1"/>
      <w:marLeft w:val="0"/>
      <w:marRight w:val="0"/>
      <w:marTop w:val="0"/>
      <w:marBottom w:val="0"/>
      <w:divBdr>
        <w:top w:val="none" w:sz="0" w:space="0" w:color="auto"/>
        <w:left w:val="none" w:sz="0" w:space="0" w:color="auto"/>
        <w:bottom w:val="none" w:sz="0" w:space="0" w:color="auto"/>
        <w:right w:val="none" w:sz="0" w:space="0" w:color="auto"/>
      </w:divBdr>
    </w:div>
    <w:div w:id="1776171089">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7956616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0977527">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2435413">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1146111">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10173385">
      <w:bodyDiv w:val="1"/>
      <w:marLeft w:val="0"/>
      <w:marRight w:val="0"/>
      <w:marTop w:val="0"/>
      <w:marBottom w:val="0"/>
      <w:divBdr>
        <w:top w:val="none" w:sz="0" w:space="0" w:color="auto"/>
        <w:left w:val="none" w:sz="0" w:space="0" w:color="auto"/>
        <w:bottom w:val="none" w:sz="0" w:space="0" w:color="auto"/>
        <w:right w:val="none" w:sz="0" w:space="0" w:color="auto"/>
      </w:divBdr>
    </w:div>
    <w:div w:id="1810244029">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21461667">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6843080">
      <w:bodyDiv w:val="1"/>
      <w:marLeft w:val="0"/>
      <w:marRight w:val="0"/>
      <w:marTop w:val="0"/>
      <w:marBottom w:val="0"/>
      <w:divBdr>
        <w:top w:val="none" w:sz="0" w:space="0" w:color="auto"/>
        <w:left w:val="none" w:sz="0" w:space="0" w:color="auto"/>
        <w:bottom w:val="none" w:sz="0" w:space="0" w:color="auto"/>
        <w:right w:val="none" w:sz="0" w:space="0" w:color="auto"/>
      </w:divBdr>
    </w:div>
    <w:div w:id="1836989412">
      <w:bodyDiv w:val="1"/>
      <w:marLeft w:val="0"/>
      <w:marRight w:val="0"/>
      <w:marTop w:val="0"/>
      <w:marBottom w:val="0"/>
      <w:divBdr>
        <w:top w:val="none" w:sz="0" w:space="0" w:color="auto"/>
        <w:left w:val="none" w:sz="0" w:space="0" w:color="auto"/>
        <w:bottom w:val="none" w:sz="0" w:space="0" w:color="auto"/>
        <w:right w:val="none" w:sz="0" w:space="0" w:color="auto"/>
      </w:divBdr>
    </w:div>
    <w:div w:id="1838114578">
      <w:bodyDiv w:val="1"/>
      <w:marLeft w:val="0"/>
      <w:marRight w:val="0"/>
      <w:marTop w:val="0"/>
      <w:marBottom w:val="0"/>
      <w:divBdr>
        <w:top w:val="none" w:sz="0" w:space="0" w:color="auto"/>
        <w:left w:val="none" w:sz="0" w:space="0" w:color="auto"/>
        <w:bottom w:val="none" w:sz="0" w:space="0" w:color="auto"/>
        <w:right w:val="none" w:sz="0" w:space="0" w:color="auto"/>
      </w:divBdr>
    </w:div>
    <w:div w:id="1838764614">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780640">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5439337">
      <w:bodyDiv w:val="1"/>
      <w:marLeft w:val="0"/>
      <w:marRight w:val="0"/>
      <w:marTop w:val="0"/>
      <w:marBottom w:val="0"/>
      <w:divBdr>
        <w:top w:val="none" w:sz="0" w:space="0" w:color="auto"/>
        <w:left w:val="none" w:sz="0" w:space="0" w:color="auto"/>
        <w:bottom w:val="none" w:sz="0" w:space="0" w:color="auto"/>
        <w:right w:val="none" w:sz="0" w:space="0" w:color="auto"/>
      </w:divBdr>
    </w:div>
    <w:div w:id="1846623933">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8253357">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0751928">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5853692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2302652">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2982868">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242349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893617039">
      <w:bodyDiv w:val="1"/>
      <w:marLeft w:val="0"/>
      <w:marRight w:val="0"/>
      <w:marTop w:val="0"/>
      <w:marBottom w:val="0"/>
      <w:divBdr>
        <w:top w:val="none" w:sz="0" w:space="0" w:color="auto"/>
        <w:left w:val="none" w:sz="0" w:space="0" w:color="auto"/>
        <w:bottom w:val="none" w:sz="0" w:space="0" w:color="auto"/>
        <w:right w:val="none" w:sz="0" w:space="0" w:color="auto"/>
      </w:divBdr>
    </w:div>
    <w:div w:id="1899052259">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2498467">
      <w:bodyDiv w:val="1"/>
      <w:marLeft w:val="0"/>
      <w:marRight w:val="0"/>
      <w:marTop w:val="0"/>
      <w:marBottom w:val="0"/>
      <w:divBdr>
        <w:top w:val="none" w:sz="0" w:space="0" w:color="auto"/>
        <w:left w:val="none" w:sz="0" w:space="0" w:color="auto"/>
        <w:bottom w:val="none" w:sz="0" w:space="0" w:color="auto"/>
        <w:right w:val="none" w:sz="0" w:space="0" w:color="auto"/>
      </w:divBdr>
    </w:div>
    <w:div w:id="1913345531">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6987239">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2397883">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0798422">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4458523">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55209175">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7666764">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89091793">
      <w:bodyDiv w:val="1"/>
      <w:marLeft w:val="0"/>
      <w:marRight w:val="0"/>
      <w:marTop w:val="0"/>
      <w:marBottom w:val="0"/>
      <w:divBdr>
        <w:top w:val="none" w:sz="0" w:space="0" w:color="auto"/>
        <w:left w:val="none" w:sz="0" w:space="0" w:color="auto"/>
        <w:bottom w:val="none" w:sz="0" w:space="0" w:color="auto"/>
        <w:right w:val="none" w:sz="0" w:space="0" w:color="auto"/>
      </w:divBdr>
    </w:div>
    <w:div w:id="1989626822">
      <w:bodyDiv w:val="1"/>
      <w:marLeft w:val="0"/>
      <w:marRight w:val="0"/>
      <w:marTop w:val="0"/>
      <w:marBottom w:val="0"/>
      <w:divBdr>
        <w:top w:val="none" w:sz="0" w:space="0" w:color="auto"/>
        <w:left w:val="none" w:sz="0" w:space="0" w:color="auto"/>
        <w:bottom w:val="none" w:sz="0" w:space="0" w:color="auto"/>
        <w:right w:val="none" w:sz="0" w:space="0" w:color="auto"/>
      </w:divBdr>
    </w:div>
    <w:div w:id="1990933783">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4142421">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0844706">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62948">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3044807">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0057741">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463205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4984382">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301126">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79746122">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45961">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6609586">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7795973">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01292">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2936436">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 w:id="21433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4/relationships/chartEx" Target="charts/chartEx3.xml"/><Relationship Id="rId10" Type="http://schemas.microsoft.com/office/2014/relationships/chartEx" Target="charts/chart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4</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5</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8</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7</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9</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10</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11</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12</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13</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6</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14</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15</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16</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17</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18</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19</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20</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21</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22</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25</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26</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27</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28</b:RefOrder>
  </b:Source>
  <b:Source>
    <b:Tag>Inr18</b:Tag>
    <b:SourceType>Report</b:SourceType>
    <b:Guid>{B7B89E1D-2083-41B6-8C3F-83EEC30C92E1}</b:Guid>
    <b:Author>
      <b:Author>
        <b:Corporate>Inrix</b:Corporate>
      </b:Author>
    </b:Author>
    <b:Title>INRIX: Congestion Costs Each American 97 hours, $1,348 A Year</b:Title>
    <b:Year>2018</b:Year>
    <b:RefOrder>1</b:RefOrder>
  </b:Source>
  <b:Source>
    <b:Tag>Sha17</b:Tag>
    <b:SourceType>Report</b:SourceType>
    <b:Guid>{AB64C3EB-AF9A-40DD-AD4B-DD0778EEC38D}</b:Guid>
    <b:Author>
      <b:Author>
        <b:NameList>
          <b:Person>
            <b:Last>Shashank Bharadwaj</b:Last>
            <b:First>Sudheer</b:First>
            <b:Middle>Ballare, Rohit, Munish K. Chandel</b:Middle>
          </b:Person>
        </b:NameList>
      </b:Author>
    </b:Author>
    <b:Title>Impact of congestion on greenhouse gas emissions for road transport in Mumbai metropolitan region</b:Title>
    <b:Year>2017</b:Year>
    <b:RefOrder>3</b:RefOrder>
  </b:Source>
  <b:Source>
    <b:Tag>Pan12</b:Tag>
    <b:SourceType>Report</b:SourceType>
    <b:Guid>{8953B4CF-24EA-47E6-A926-453F5FB805BA}</b:Guid>
    <b:Title>Measuring Road Congestion</b:Title>
    <b:Year>2012</b:Year>
    <b:Author>
      <b:Author>
        <b:NameList>
          <b:Person>
            <b:Last>Panayotis Christidis</b:Last>
            <b:First>Juan</b:First>
            <b:Middle>Nicolas Ibanez Rivas</b:Middle>
          </b:Person>
        </b:NameList>
      </b:Author>
    </b:Author>
    <b:Publisher>European Commision</b:Publisher>
    <b:RefOrder>2</b:RefOrder>
  </b:Source>
  <b:Source>
    <b:Tag>Wad191</b:Tag>
    <b:SourceType>JournalArticle</b:SourceType>
    <b:Guid>{AAFB0764-4223-4F9A-A11E-40BEBAD767F7}</b:Guid>
    <b:Author>
      <b:Author>
        <b:NameList>
          <b:Person>
            <b:Last>Razavi</b:Last>
            <b:First>Wade</b:First>
            <b:Middle>Genders and Saiedeh</b:Middle>
          </b:Person>
        </b:NameList>
      </b:Author>
    </b:Author>
    <b:Title>An Open-Source Framework for Adaptive Traffic</b:Title>
    <b:JournalName>JOURNAL OF TRANSACTIONS ON INTELLIGENT TRANSPORTATION SYSTEMS</b:JournalName>
    <b:Year>2019</b:Year>
    <b:RefOrder>29</b:RefOrder>
  </b:Source>
</b:Sources>
</file>

<file path=customXml/itemProps1.xml><?xml version="1.0" encoding="utf-8"?>
<ds:datastoreItem xmlns:ds="http://schemas.openxmlformats.org/officeDocument/2006/customXml" ds:itemID="{C9F98ED6-F358-48EC-BE89-6550EB50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27</Pages>
  <Words>10743</Words>
  <Characters>59952</Characters>
  <Application>Microsoft Office Word</Application>
  <DocSecurity>0</DocSecurity>
  <Lines>1090</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1183</cp:revision>
  <dcterms:created xsi:type="dcterms:W3CDTF">2025-02-17T14:48:00Z</dcterms:created>
  <dcterms:modified xsi:type="dcterms:W3CDTF">2025-03-21T12:22:00Z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