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341" w:rsidRPr="00E87341" w:rsidRDefault="00E87341" w:rsidP="00E87341">
      <w:pPr>
        <w:autoSpaceDE w:val="0"/>
        <w:autoSpaceDN w:val="0"/>
        <w:adjustRightInd w:val="0"/>
        <w:spacing w:after="0" w:line="240" w:lineRule="auto"/>
        <w:rPr>
          <w:rFonts w:cs="Consolas"/>
          <w:color w:val="0000FF"/>
          <w:sz w:val="24"/>
          <w:szCs w:val="24"/>
          <w:highlight w:val="white"/>
          <w:lang w:val="en-IE"/>
        </w:rPr>
      </w:pPr>
      <w:r>
        <w:rPr>
          <w:rFonts w:cs="Consolas"/>
          <w:color w:val="0000FF"/>
          <w:sz w:val="24"/>
          <w:szCs w:val="24"/>
          <w:highlight w:val="white"/>
          <w:lang w:val="en-IE"/>
        </w:rPr>
        <w:t xml:space="preserve">Code taken from </w:t>
      </w:r>
      <w:proofErr w:type="spellStart"/>
      <w:r>
        <w:rPr>
          <w:rFonts w:cs="Consolas"/>
          <w:color w:val="0000FF"/>
          <w:sz w:val="24"/>
          <w:szCs w:val="24"/>
          <w:highlight w:val="white"/>
          <w:lang w:val="en-IE"/>
        </w:rPr>
        <w:t>login.cshtml</w:t>
      </w:r>
      <w:proofErr w:type="spellEnd"/>
      <w:r>
        <w:rPr>
          <w:rFonts w:cs="Consolas"/>
          <w:color w:val="0000FF"/>
          <w:sz w:val="24"/>
          <w:szCs w:val="24"/>
          <w:highlight w:val="white"/>
          <w:lang w:val="en-IE"/>
        </w:rPr>
        <w:t xml:space="preserve"> page. </w:t>
      </w:r>
      <w:bookmarkStart w:id="0" w:name="_GoBack"/>
      <w:bookmarkEnd w:id="0"/>
    </w:p>
    <w:p w:rsidR="00E87341" w:rsidRDefault="00E87341" w:rsidP="00E87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IE"/>
        </w:rPr>
      </w:pPr>
    </w:p>
    <w:p w:rsidR="00E87341" w:rsidRDefault="00E87341" w:rsidP="00E87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E"/>
        </w:rPr>
        <w:t>section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IE"/>
        </w:rPr>
        <w:t>socialLoginForm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E"/>
        </w:rPr>
        <w:t>"&gt;</w:t>
      </w:r>
    </w:p>
    <w:p w:rsidR="00E87341" w:rsidRDefault="00E87341" w:rsidP="00E87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  <w:lang w:val="en-I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>Html.Partial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IE"/>
        </w:rPr>
        <w:t>"_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IE"/>
        </w:rPr>
        <w:t>ExternalLoginsListPartial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I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IE"/>
        </w:rPr>
        <w:t>ExternalLoginListViewModel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>ReturnUrl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>ViewBag.ReturnUrl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 xml:space="preserve"> })</w:t>
      </w:r>
    </w:p>
    <w:p w:rsidR="00E87341" w:rsidRPr="00DD21EE" w:rsidRDefault="00E87341" w:rsidP="00E87341">
      <w:pPr>
        <w:pStyle w:val="ListParagraph"/>
        <w:rPr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E"/>
        </w:rPr>
        <w:t>section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E"/>
        </w:rPr>
        <w:t>&gt;</w:t>
      </w:r>
    </w:p>
    <w:p w:rsidR="00732EB0" w:rsidRDefault="00E87341"/>
    <w:sectPr w:rsidR="00732EB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341"/>
    <w:rsid w:val="00081736"/>
    <w:rsid w:val="001D07DB"/>
    <w:rsid w:val="00E8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52649D-5825-4259-AE0C-10F01201E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7341"/>
    <w:rPr>
      <w:rFonts w:eastAsiaTheme="minorEastAsia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3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WINIFRED  TIMMINS</dc:creator>
  <cp:keywords/>
  <dc:description/>
  <cp:lastModifiedBy>WINIFRED  TIMMINS</cp:lastModifiedBy>
  <cp:revision>1</cp:revision>
  <dcterms:created xsi:type="dcterms:W3CDTF">2016-04-13T12:19:00Z</dcterms:created>
  <dcterms:modified xsi:type="dcterms:W3CDTF">2016-04-13T12:19:00Z</dcterms:modified>
</cp:coreProperties>
</file>