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1880F" w14:textId="43962F62" w:rsidR="00541246" w:rsidRPr="00FF1DBC" w:rsidRDefault="00541246" w:rsidP="00541246">
      <w:pPr>
        <w:jc w:val="center"/>
        <w:rPr>
          <w:rFonts w:ascii="Arial Narrow" w:hAnsi="Arial Narrow"/>
          <w:b/>
          <w:color w:val="000000" w:themeColor="text1"/>
        </w:rPr>
      </w:pPr>
    </w:p>
    <w:p w14:paraId="658BCB76" w14:textId="77777777" w:rsidR="008952BF" w:rsidRDefault="008952BF" w:rsidP="00FB1FE9">
      <w:pPr>
        <w:tabs>
          <w:tab w:val="left" w:pos="2694"/>
        </w:tabs>
        <w:spacing w:after="0" w:line="240" w:lineRule="auto"/>
        <w:rPr>
          <w:rFonts w:ascii="Arial Narrow" w:hAnsi="Arial Narrow"/>
          <w:b/>
          <w:sz w:val="32"/>
          <w:szCs w:val="32"/>
        </w:rPr>
      </w:pPr>
    </w:p>
    <w:p w14:paraId="67C21ADB" w14:textId="77777777" w:rsidR="008952BF" w:rsidRDefault="008952BF" w:rsidP="00FB1FE9">
      <w:pPr>
        <w:tabs>
          <w:tab w:val="left" w:pos="2694"/>
        </w:tabs>
        <w:spacing w:after="0" w:line="240" w:lineRule="auto"/>
        <w:rPr>
          <w:rFonts w:ascii="Arial Narrow" w:hAnsi="Arial Narrow"/>
          <w:b/>
          <w:sz w:val="32"/>
          <w:szCs w:val="32"/>
        </w:rPr>
      </w:pPr>
    </w:p>
    <w:p w14:paraId="79ADD0A6" w14:textId="3F096DB2" w:rsidR="00FB1FE9" w:rsidRPr="00936F36" w:rsidRDefault="00FB1FE9" w:rsidP="00FB1FE9">
      <w:pPr>
        <w:tabs>
          <w:tab w:val="left" w:pos="2694"/>
        </w:tabs>
        <w:spacing w:after="0" w:line="240" w:lineRule="auto"/>
        <w:rPr>
          <w:rFonts w:cs="Arial"/>
          <w:b/>
          <w:sz w:val="28"/>
          <w:szCs w:val="28"/>
        </w:rPr>
      </w:pPr>
      <w:r w:rsidRPr="00936F36">
        <w:rPr>
          <w:rFonts w:cs="Arial"/>
          <w:b/>
          <w:sz w:val="28"/>
          <w:szCs w:val="28"/>
        </w:rPr>
        <w:t>PLANTA</w:t>
      </w:r>
      <w:r w:rsidRPr="00936F36">
        <w:rPr>
          <w:rFonts w:cs="Arial"/>
          <w:b/>
          <w:sz w:val="28"/>
          <w:szCs w:val="28"/>
        </w:rPr>
        <w:tab/>
        <w:t>:</w:t>
      </w:r>
      <w:r w:rsidRPr="00936F36">
        <w:rPr>
          <w:rFonts w:cs="Arial"/>
          <w:b/>
          <w:sz w:val="28"/>
          <w:szCs w:val="28"/>
        </w:rPr>
        <w:tab/>
        <w:t xml:space="preserve">REFINERÍA BARRANCABERMEJA </w:t>
      </w:r>
    </w:p>
    <w:p w14:paraId="1C2A7B90" w14:textId="77777777" w:rsidR="00FB1FE9" w:rsidRPr="00936F36" w:rsidRDefault="00FB1FE9" w:rsidP="00FB1FE9">
      <w:pPr>
        <w:tabs>
          <w:tab w:val="left" w:pos="2694"/>
        </w:tabs>
        <w:spacing w:after="0" w:line="240" w:lineRule="auto"/>
        <w:rPr>
          <w:rFonts w:cs="Arial"/>
          <w:b/>
          <w:sz w:val="28"/>
          <w:szCs w:val="18"/>
        </w:rPr>
      </w:pPr>
      <w:r w:rsidRPr="00936F36">
        <w:rPr>
          <w:rFonts w:cs="Arial"/>
          <w:b/>
          <w:sz w:val="28"/>
          <w:szCs w:val="18"/>
        </w:rPr>
        <w:t>CLIENTE</w:t>
      </w:r>
      <w:r w:rsidRPr="00936F36">
        <w:rPr>
          <w:rFonts w:cs="Arial"/>
          <w:b/>
          <w:sz w:val="28"/>
          <w:szCs w:val="18"/>
        </w:rPr>
        <w:tab/>
        <w:t>:</w:t>
      </w:r>
      <w:r w:rsidRPr="00936F36">
        <w:rPr>
          <w:rFonts w:cs="Arial"/>
          <w:b/>
          <w:sz w:val="28"/>
          <w:szCs w:val="18"/>
        </w:rPr>
        <w:tab/>
        <w:t>ECOPETROL S.A.</w:t>
      </w:r>
    </w:p>
    <w:p w14:paraId="24D2F9F0" w14:textId="77777777" w:rsidR="00FB1FE9" w:rsidRPr="00936F36" w:rsidRDefault="00FB1FE9" w:rsidP="00FB1FE9">
      <w:pPr>
        <w:tabs>
          <w:tab w:val="left" w:pos="2694"/>
        </w:tabs>
        <w:spacing w:after="0" w:line="240" w:lineRule="auto"/>
        <w:rPr>
          <w:rFonts w:cs="Arial"/>
          <w:b/>
          <w:sz w:val="28"/>
          <w:szCs w:val="18"/>
        </w:rPr>
      </w:pPr>
      <w:r w:rsidRPr="00936F36">
        <w:rPr>
          <w:rFonts w:cs="Arial"/>
          <w:b/>
          <w:sz w:val="28"/>
          <w:szCs w:val="18"/>
        </w:rPr>
        <w:t>INGENERÍA</w:t>
      </w:r>
      <w:r w:rsidRPr="00936F36">
        <w:rPr>
          <w:rFonts w:cs="Arial"/>
          <w:b/>
          <w:sz w:val="28"/>
          <w:szCs w:val="18"/>
        </w:rPr>
        <w:tab/>
        <w:t>: ECOPETROL S.A.</w:t>
      </w:r>
    </w:p>
    <w:p w14:paraId="4CCB2F9F" w14:textId="77777777" w:rsidR="00FB1FE9" w:rsidRPr="00936F36" w:rsidRDefault="00FB1FE9" w:rsidP="00FB1FE9">
      <w:pPr>
        <w:tabs>
          <w:tab w:val="left" w:pos="2694"/>
        </w:tabs>
        <w:spacing w:after="0" w:line="240" w:lineRule="auto"/>
        <w:rPr>
          <w:rFonts w:cs="Arial"/>
          <w:b/>
          <w:sz w:val="28"/>
          <w:szCs w:val="18"/>
        </w:rPr>
      </w:pPr>
      <w:r w:rsidRPr="00936F36">
        <w:rPr>
          <w:rFonts w:cs="Arial"/>
          <w:b/>
          <w:sz w:val="28"/>
          <w:szCs w:val="18"/>
        </w:rPr>
        <w:t xml:space="preserve">UBICACIÓN </w:t>
      </w:r>
      <w:r w:rsidRPr="00936F36">
        <w:rPr>
          <w:rFonts w:cs="Arial"/>
          <w:b/>
          <w:sz w:val="28"/>
          <w:szCs w:val="18"/>
        </w:rPr>
        <w:tab/>
        <w:t>:</w:t>
      </w:r>
      <w:r w:rsidRPr="00936F36">
        <w:rPr>
          <w:rFonts w:cs="Arial"/>
          <w:b/>
          <w:sz w:val="28"/>
          <w:szCs w:val="18"/>
        </w:rPr>
        <w:tab/>
        <w:t>BARRANCABERMEJA</w:t>
      </w:r>
    </w:p>
    <w:p w14:paraId="29EED2E3" w14:textId="4C973002" w:rsidR="00FB1FE9" w:rsidRDefault="00FB1FE9" w:rsidP="00FB1FE9">
      <w:pPr>
        <w:tabs>
          <w:tab w:val="left" w:pos="2694"/>
        </w:tabs>
        <w:spacing w:after="0" w:line="240" w:lineRule="auto"/>
        <w:rPr>
          <w:rFonts w:cs="Arial"/>
          <w:b/>
          <w:sz w:val="28"/>
          <w:szCs w:val="18"/>
        </w:rPr>
      </w:pPr>
      <w:r w:rsidRPr="00936F36">
        <w:rPr>
          <w:rFonts w:cs="Arial"/>
          <w:b/>
          <w:sz w:val="28"/>
          <w:szCs w:val="18"/>
        </w:rPr>
        <w:t xml:space="preserve">CONTRATO N° </w:t>
      </w:r>
      <w:r w:rsidRPr="00936F36">
        <w:rPr>
          <w:rFonts w:cs="Arial"/>
          <w:b/>
          <w:sz w:val="28"/>
          <w:szCs w:val="18"/>
        </w:rPr>
        <w:tab/>
        <w:t>: No. 3023605</w:t>
      </w:r>
      <w:r w:rsidR="00936F36" w:rsidRPr="00936F36">
        <w:rPr>
          <w:rFonts w:cs="Arial"/>
          <w:b/>
          <w:sz w:val="28"/>
          <w:szCs w:val="18"/>
        </w:rPr>
        <w:t xml:space="preserve"> – ODS 029</w:t>
      </w:r>
    </w:p>
    <w:p w14:paraId="2409CD41" w14:textId="77777777" w:rsidR="00936F36" w:rsidRDefault="00936F36" w:rsidP="00FB1FE9">
      <w:pPr>
        <w:tabs>
          <w:tab w:val="left" w:pos="2694"/>
        </w:tabs>
        <w:spacing w:after="0" w:line="240" w:lineRule="auto"/>
        <w:rPr>
          <w:rFonts w:cs="Arial"/>
          <w:b/>
          <w:sz w:val="28"/>
          <w:szCs w:val="18"/>
        </w:rPr>
      </w:pPr>
    </w:p>
    <w:p w14:paraId="45B15BDE" w14:textId="77777777" w:rsidR="00936F36" w:rsidRPr="00936F36" w:rsidRDefault="00936F36" w:rsidP="00FB1FE9">
      <w:pPr>
        <w:tabs>
          <w:tab w:val="left" w:pos="2694"/>
        </w:tabs>
        <w:spacing w:after="0" w:line="240" w:lineRule="auto"/>
        <w:rPr>
          <w:rFonts w:cs="Arial"/>
          <w:b/>
          <w:sz w:val="28"/>
          <w:szCs w:val="18"/>
        </w:rPr>
      </w:pPr>
    </w:p>
    <w:p w14:paraId="28FD7E0F" w14:textId="77777777" w:rsidR="00936F36" w:rsidRPr="00936F36" w:rsidRDefault="00936F36" w:rsidP="00FB1FE9">
      <w:pPr>
        <w:tabs>
          <w:tab w:val="left" w:pos="2694"/>
        </w:tabs>
        <w:spacing w:after="0" w:line="240" w:lineRule="auto"/>
        <w:rPr>
          <w:rFonts w:cs="Arial"/>
          <w:b/>
          <w:sz w:val="28"/>
          <w:szCs w:val="18"/>
        </w:rPr>
      </w:pPr>
    </w:p>
    <w:p w14:paraId="48188700" w14:textId="77777777" w:rsidR="00936F36" w:rsidRPr="00936F36" w:rsidRDefault="00936F36" w:rsidP="00936F36">
      <w:pPr>
        <w:tabs>
          <w:tab w:val="center" w:pos="-2127"/>
        </w:tabs>
        <w:rPr>
          <w:rFonts w:cs="Arial"/>
          <w:b/>
          <w:color w:val="000000" w:themeColor="text1"/>
          <w:sz w:val="20"/>
          <w:szCs w:val="20"/>
        </w:rPr>
      </w:pPr>
      <w:r w:rsidRPr="00936F36">
        <w:rPr>
          <w:rFonts w:eastAsia="Arial" w:cs="Arial"/>
          <w:b/>
          <w:sz w:val="28"/>
          <w:szCs w:val="28"/>
        </w:rPr>
        <w:t xml:space="preserve">“ORDEN DE SERVICIO </w:t>
      </w:r>
      <w:r w:rsidRPr="00936F36">
        <w:rPr>
          <w:rFonts w:cs="Arial"/>
          <w:b/>
          <w:sz w:val="28"/>
          <w:szCs w:val="28"/>
        </w:rPr>
        <w:t>DE LAS ACTIVIDADES DE ALISTAMIENTO, EJECUCION Y CIERRE PARA LA PARADA TÉCNICA DE AROMATICOS DE LA UNIDAD DE PETROQUIMICA DE LA GERENCIA REFINERÍA BARRANCABERMEJA DE ECOPETROL S.A. AÑO 2023”</w:t>
      </w:r>
    </w:p>
    <w:p w14:paraId="0263C210" w14:textId="77777777" w:rsidR="00936F36" w:rsidRPr="00FF1DBC" w:rsidRDefault="00936F36" w:rsidP="00FB1FE9">
      <w:pPr>
        <w:tabs>
          <w:tab w:val="left" w:pos="2694"/>
        </w:tabs>
        <w:spacing w:after="0" w:line="240" w:lineRule="auto"/>
        <w:rPr>
          <w:rFonts w:ascii="Arial Narrow" w:hAnsi="Arial Narrow"/>
          <w:b/>
          <w:sz w:val="32"/>
          <w:szCs w:val="20"/>
        </w:rPr>
      </w:pPr>
    </w:p>
    <w:p w14:paraId="7EEAD01A" w14:textId="0F462782" w:rsidR="00662E71" w:rsidRDefault="00662E71" w:rsidP="00662E71">
      <w:pPr>
        <w:jc w:val="center"/>
        <w:rPr>
          <w:rFonts w:ascii="Arial Narrow" w:hAnsi="Arial Narrow"/>
          <w:b/>
          <w:color w:val="000000" w:themeColor="text1"/>
        </w:rPr>
      </w:pPr>
    </w:p>
    <w:p w14:paraId="0408325B" w14:textId="77777777" w:rsidR="00482DE7" w:rsidRPr="00FF1DBC" w:rsidRDefault="00482DE7" w:rsidP="00662E71">
      <w:pPr>
        <w:jc w:val="center"/>
        <w:rPr>
          <w:rFonts w:ascii="Arial Narrow" w:hAnsi="Arial Narrow"/>
          <w:b/>
          <w:color w:val="000000" w:themeColor="text1"/>
        </w:rPr>
      </w:pPr>
    </w:p>
    <w:tbl>
      <w:tblPr>
        <w:tblpPr w:leftFromText="141" w:rightFromText="141" w:vertAnchor="text" w:horzAnchor="margin" w:tblpXSpec="center" w:tblpY="373"/>
        <w:tblW w:w="5539" w:type="pct"/>
        <w:tblCellMar>
          <w:left w:w="70" w:type="dxa"/>
          <w:right w:w="70" w:type="dxa"/>
        </w:tblCellMar>
        <w:tblLook w:val="0000" w:firstRow="0" w:lastRow="0" w:firstColumn="0" w:lastColumn="0" w:noHBand="0" w:noVBand="0"/>
      </w:tblPr>
      <w:tblGrid>
        <w:gridCol w:w="652"/>
        <w:gridCol w:w="1055"/>
        <w:gridCol w:w="830"/>
        <w:gridCol w:w="850"/>
        <w:gridCol w:w="1018"/>
        <w:gridCol w:w="797"/>
        <w:gridCol w:w="879"/>
        <w:gridCol w:w="1012"/>
        <w:gridCol w:w="797"/>
        <w:gridCol w:w="885"/>
        <w:gridCol w:w="990"/>
      </w:tblGrid>
      <w:tr w:rsidR="00482DE7" w:rsidRPr="00482DE7" w14:paraId="39C1F0CD" w14:textId="77777777" w:rsidTr="00484AF5">
        <w:trPr>
          <w:cantSplit/>
          <w:trHeight w:val="288"/>
        </w:trPr>
        <w:tc>
          <w:tcPr>
            <w:tcW w:w="334" w:type="pct"/>
            <w:tcBorders>
              <w:top w:val="double" w:sz="4" w:space="0" w:color="auto"/>
              <w:left w:val="double" w:sz="4" w:space="0" w:color="auto"/>
              <w:bottom w:val="single" w:sz="6" w:space="0" w:color="auto"/>
              <w:right w:val="single" w:sz="6" w:space="0" w:color="auto"/>
            </w:tcBorders>
            <w:vAlign w:val="center"/>
          </w:tcPr>
          <w:p w14:paraId="7132635C" w14:textId="77777777" w:rsidR="00482DE7" w:rsidRPr="00482DE7" w:rsidRDefault="00482DE7" w:rsidP="00482DE7">
            <w:pPr>
              <w:tabs>
                <w:tab w:val="center" w:pos="4419"/>
                <w:tab w:val="right" w:pos="8838"/>
              </w:tabs>
              <w:spacing w:after="0" w:line="240" w:lineRule="auto"/>
              <w:jc w:val="center"/>
              <w:rPr>
                <w:rFonts w:ascii="Arial Narrow" w:hAnsi="Arial Narrow"/>
                <w:lang w:val="en-GB"/>
              </w:rPr>
            </w:pPr>
          </w:p>
        </w:tc>
        <w:tc>
          <w:tcPr>
            <w:tcW w:w="540" w:type="pct"/>
            <w:tcBorders>
              <w:top w:val="double" w:sz="4" w:space="0" w:color="auto"/>
              <w:left w:val="single" w:sz="6" w:space="0" w:color="auto"/>
              <w:bottom w:val="single" w:sz="6" w:space="0" w:color="auto"/>
              <w:right w:val="single" w:sz="6" w:space="0" w:color="auto"/>
            </w:tcBorders>
            <w:vAlign w:val="center"/>
          </w:tcPr>
          <w:p w14:paraId="351AA367" w14:textId="77777777" w:rsidR="00482DE7" w:rsidRPr="00482DE7" w:rsidRDefault="00482DE7" w:rsidP="00482DE7">
            <w:pPr>
              <w:tabs>
                <w:tab w:val="center" w:pos="4419"/>
                <w:tab w:val="right" w:pos="8838"/>
              </w:tabs>
              <w:spacing w:after="0" w:line="240" w:lineRule="auto"/>
              <w:jc w:val="center"/>
              <w:rPr>
                <w:rFonts w:ascii="Arial Narrow" w:hAnsi="Arial Narrow"/>
                <w:sz w:val="24"/>
                <w:lang w:val="en-GB"/>
              </w:rPr>
            </w:pPr>
          </w:p>
        </w:tc>
        <w:tc>
          <w:tcPr>
            <w:tcW w:w="425" w:type="pct"/>
            <w:tcBorders>
              <w:top w:val="double" w:sz="4" w:space="0" w:color="auto"/>
              <w:left w:val="single" w:sz="6" w:space="0" w:color="auto"/>
              <w:bottom w:val="single" w:sz="6" w:space="0" w:color="auto"/>
              <w:right w:val="single" w:sz="6" w:space="0" w:color="auto"/>
            </w:tcBorders>
            <w:vAlign w:val="center"/>
          </w:tcPr>
          <w:p w14:paraId="59FB7E4F" w14:textId="77777777" w:rsidR="00482DE7" w:rsidRPr="00482DE7" w:rsidRDefault="00482DE7" w:rsidP="00482DE7">
            <w:pPr>
              <w:tabs>
                <w:tab w:val="center" w:pos="4419"/>
                <w:tab w:val="center" w:pos="4892"/>
                <w:tab w:val="right" w:pos="8838"/>
              </w:tabs>
              <w:spacing w:after="0" w:line="240" w:lineRule="auto"/>
              <w:jc w:val="center"/>
              <w:rPr>
                <w:rFonts w:ascii="Arial Narrow" w:hAnsi="Arial Narrow"/>
              </w:rPr>
            </w:pPr>
          </w:p>
        </w:tc>
        <w:tc>
          <w:tcPr>
            <w:tcW w:w="435" w:type="pct"/>
            <w:tcBorders>
              <w:top w:val="double" w:sz="4" w:space="0" w:color="auto"/>
              <w:left w:val="single" w:sz="6" w:space="0" w:color="auto"/>
              <w:bottom w:val="single" w:sz="6" w:space="0" w:color="auto"/>
              <w:right w:val="single" w:sz="6" w:space="0" w:color="auto"/>
            </w:tcBorders>
            <w:vAlign w:val="center"/>
          </w:tcPr>
          <w:p w14:paraId="20297903" w14:textId="77777777" w:rsidR="00482DE7" w:rsidRPr="00482DE7" w:rsidRDefault="00482DE7" w:rsidP="00482DE7">
            <w:pPr>
              <w:tabs>
                <w:tab w:val="center" w:pos="4419"/>
                <w:tab w:val="center" w:pos="4892"/>
                <w:tab w:val="right" w:pos="8838"/>
              </w:tabs>
              <w:spacing w:after="0" w:line="240" w:lineRule="auto"/>
              <w:jc w:val="center"/>
              <w:rPr>
                <w:rFonts w:ascii="Arial Narrow" w:hAnsi="Arial Narrow"/>
              </w:rPr>
            </w:pPr>
          </w:p>
        </w:tc>
        <w:tc>
          <w:tcPr>
            <w:tcW w:w="521" w:type="pct"/>
            <w:tcBorders>
              <w:top w:val="double" w:sz="4" w:space="0" w:color="auto"/>
              <w:left w:val="single" w:sz="6" w:space="0" w:color="auto"/>
              <w:bottom w:val="single" w:sz="6" w:space="0" w:color="auto"/>
              <w:right w:val="single" w:sz="6" w:space="0" w:color="auto"/>
            </w:tcBorders>
          </w:tcPr>
          <w:p w14:paraId="72143989" w14:textId="77777777" w:rsidR="00482DE7" w:rsidRPr="00482DE7" w:rsidRDefault="00482DE7" w:rsidP="00482DE7">
            <w:pPr>
              <w:tabs>
                <w:tab w:val="center" w:pos="4419"/>
                <w:tab w:val="center" w:pos="4892"/>
                <w:tab w:val="right" w:pos="8838"/>
              </w:tabs>
              <w:spacing w:after="0" w:line="240" w:lineRule="auto"/>
              <w:jc w:val="center"/>
              <w:rPr>
                <w:rFonts w:ascii="Arial Narrow" w:hAnsi="Arial Narrow"/>
              </w:rPr>
            </w:pPr>
          </w:p>
        </w:tc>
        <w:tc>
          <w:tcPr>
            <w:tcW w:w="408" w:type="pct"/>
            <w:tcBorders>
              <w:top w:val="double" w:sz="4" w:space="0" w:color="auto"/>
              <w:left w:val="single" w:sz="6" w:space="0" w:color="auto"/>
              <w:bottom w:val="single" w:sz="6" w:space="0" w:color="auto"/>
              <w:right w:val="single" w:sz="6" w:space="0" w:color="auto"/>
            </w:tcBorders>
          </w:tcPr>
          <w:p w14:paraId="0CF0279F" w14:textId="77777777" w:rsidR="00482DE7" w:rsidRPr="00482DE7" w:rsidRDefault="00482DE7" w:rsidP="00482DE7">
            <w:pPr>
              <w:tabs>
                <w:tab w:val="center" w:pos="4419"/>
                <w:tab w:val="center" w:pos="4892"/>
                <w:tab w:val="right" w:pos="8838"/>
              </w:tabs>
              <w:spacing w:after="0" w:line="240" w:lineRule="auto"/>
              <w:jc w:val="center"/>
              <w:rPr>
                <w:rFonts w:ascii="Arial Narrow" w:hAnsi="Arial Narrow"/>
              </w:rPr>
            </w:pPr>
          </w:p>
        </w:tc>
        <w:tc>
          <w:tcPr>
            <w:tcW w:w="450" w:type="pct"/>
            <w:tcBorders>
              <w:top w:val="double" w:sz="4" w:space="0" w:color="auto"/>
              <w:left w:val="single" w:sz="6" w:space="0" w:color="auto"/>
              <w:bottom w:val="single" w:sz="6" w:space="0" w:color="auto"/>
              <w:right w:val="single" w:sz="6" w:space="0" w:color="auto"/>
            </w:tcBorders>
          </w:tcPr>
          <w:p w14:paraId="742CB322" w14:textId="77777777" w:rsidR="00482DE7" w:rsidRPr="00482DE7" w:rsidRDefault="00482DE7" w:rsidP="00482DE7">
            <w:pPr>
              <w:tabs>
                <w:tab w:val="center" w:pos="4419"/>
                <w:tab w:val="center" w:pos="4892"/>
                <w:tab w:val="right" w:pos="8838"/>
              </w:tabs>
              <w:spacing w:after="0" w:line="240" w:lineRule="auto"/>
              <w:jc w:val="center"/>
              <w:rPr>
                <w:rFonts w:ascii="Arial Narrow" w:hAnsi="Arial Narrow"/>
              </w:rPr>
            </w:pPr>
          </w:p>
        </w:tc>
        <w:tc>
          <w:tcPr>
            <w:tcW w:w="518" w:type="pct"/>
            <w:tcBorders>
              <w:top w:val="double" w:sz="4" w:space="0" w:color="auto"/>
              <w:left w:val="single" w:sz="6" w:space="0" w:color="auto"/>
              <w:bottom w:val="single" w:sz="6" w:space="0" w:color="auto"/>
              <w:right w:val="single" w:sz="6" w:space="0" w:color="auto"/>
            </w:tcBorders>
          </w:tcPr>
          <w:p w14:paraId="71E11E47" w14:textId="77777777" w:rsidR="00482DE7" w:rsidRPr="00482DE7" w:rsidRDefault="00482DE7" w:rsidP="00482DE7">
            <w:pPr>
              <w:tabs>
                <w:tab w:val="center" w:pos="4419"/>
                <w:tab w:val="center" w:pos="4892"/>
                <w:tab w:val="right" w:pos="8838"/>
              </w:tabs>
              <w:spacing w:after="0" w:line="240" w:lineRule="auto"/>
              <w:jc w:val="center"/>
              <w:rPr>
                <w:rFonts w:ascii="Arial Narrow" w:hAnsi="Arial Narrow"/>
              </w:rPr>
            </w:pPr>
          </w:p>
        </w:tc>
        <w:tc>
          <w:tcPr>
            <w:tcW w:w="408" w:type="pct"/>
            <w:tcBorders>
              <w:top w:val="double" w:sz="4" w:space="0" w:color="auto"/>
              <w:left w:val="single" w:sz="6" w:space="0" w:color="auto"/>
              <w:bottom w:val="single" w:sz="6" w:space="0" w:color="auto"/>
              <w:right w:val="single" w:sz="6" w:space="0" w:color="auto"/>
            </w:tcBorders>
          </w:tcPr>
          <w:p w14:paraId="64537E9B" w14:textId="77777777" w:rsidR="00482DE7" w:rsidRPr="00482DE7" w:rsidRDefault="00482DE7" w:rsidP="00482DE7">
            <w:pPr>
              <w:tabs>
                <w:tab w:val="center" w:pos="4419"/>
                <w:tab w:val="center" w:pos="4892"/>
                <w:tab w:val="right" w:pos="8838"/>
              </w:tabs>
              <w:spacing w:after="0" w:line="240" w:lineRule="auto"/>
              <w:jc w:val="center"/>
              <w:rPr>
                <w:rFonts w:ascii="Arial Narrow" w:hAnsi="Arial Narrow"/>
              </w:rPr>
            </w:pPr>
          </w:p>
        </w:tc>
        <w:tc>
          <w:tcPr>
            <w:tcW w:w="453" w:type="pct"/>
            <w:tcBorders>
              <w:top w:val="double" w:sz="4" w:space="0" w:color="auto"/>
              <w:left w:val="single" w:sz="6" w:space="0" w:color="auto"/>
              <w:bottom w:val="single" w:sz="6" w:space="0" w:color="auto"/>
              <w:right w:val="single" w:sz="6" w:space="0" w:color="auto"/>
            </w:tcBorders>
          </w:tcPr>
          <w:p w14:paraId="722CE10A" w14:textId="77777777" w:rsidR="00482DE7" w:rsidRPr="00482DE7" w:rsidRDefault="00482DE7" w:rsidP="00482DE7">
            <w:pPr>
              <w:tabs>
                <w:tab w:val="center" w:pos="4419"/>
                <w:tab w:val="center" w:pos="4892"/>
                <w:tab w:val="right" w:pos="8838"/>
              </w:tabs>
              <w:spacing w:after="0" w:line="240" w:lineRule="auto"/>
              <w:jc w:val="center"/>
              <w:rPr>
                <w:rFonts w:ascii="Arial Narrow" w:hAnsi="Arial Narrow"/>
              </w:rPr>
            </w:pPr>
          </w:p>
        </w:tc>
        <w:tc>
          <w:tcPr>
            <w:tcW w:w="507" w:type="pct"/>
            <w:tcBorders>
              <w:top w:val="double" w:sz="4" w:space="0" w:color="auto"/>
              <w:left w:val="single" w:sz="6" w:space="0" w:color="auto"/>
              <w:bottom w:val="single" w:sz="6" w:space="0" w:color="auto"/>
              <w:right w:val="single" w:sz="6" w:space="0" w:color="auto"/>
            </w:tcBorders>
          </w:tcPr>
          <w:p w14:paraId="3EC22994" w14:textId="77777777" w:rsidR="00482DE7" w:rsidRPr="00482DE7" w:rsidRDefault="00482DE7" w:rsidP="00482DE7">
            <w:pPr>
              <w:tabs>
                <w:tab w:val="center" w:pos="4419"/>
                <w:tab w:val="center" w:pos="4892"/>
                <w:tab w:val="right" w:pos="8838"/>
              </w:tabs>
              <w:spacing w:after="0" w:line="240" w:lineRule="auto"/>
              <w:jc w:val="center"/>
              <w:rPr>
                <w:rFonts w:ascii="Arial Narrow" w:hAnsi="Arial Narrow"/>
              </w:rPr>
            </w:pPr>
          </w:p>
        </w:tc>
      </w:tr>
      <w:tr w:rsidR="00482DE7" w:rsidRPr="00482DE7" w14:paraId="21D607D3" w14:textId="77777777" w:rsidTr="00484AF5">
        <w:trPr>
          <w:cantSplit/>
          <w:trHeight w:val="104"/>
        </w:trPr>
        <w:tc>
          <w:tcPr>
            <w:tcW w:w="334" w:type="pct"/>
            <w:tcBorders>
              <w:top w:val="single" w:sz="6" w:space="0" w:color="auto"/>
              <w:left w:val="double" w:sz="4" w:space="0" w:color="auto"/>
              <w:bottom w:val="single" w:sz="6" w:space="0" w:color="auto"/>
              <w:right w:val="single" w:sz="6" w:space="0" w:color="auto"/>
            </w:tcBorders>
          </w:tcPr>
          <w:p w14:paraId="603FC0BD" w14:textId="77777777" w:rsidR="00482DE7" w:rsidRPr="00482DE7" w:rsidRDefault="00482DE7" w:rsidP="00482DE7">
            <w:pPr>
              <w:jc w:val="center"/>
              <w:rPr>
                <w:rFonts w:ascii="Arial Narrow" w:hAnsi="Arial Narrow"/>
                <w:lang w:val="en-GB"/>
              </w:rPr>
            </w:pPr>
            <w:r w:rsidRPr="00482DE7">
              <w:rPr>
                <w:rFonts w:ascii="Arial Narrow" w:hAnsi="Arial Narrow"/>
                <w:lang w:val="en-GB"/>
              </w:rPr>
              <w:t>0</w:t>
            </w:r>
          </w:p>
        </w:tc>
        <w:tc>
          <w:tcPr>
            <w:tcW w:w="540" w:type="pct"/>
            <w:tcBorders>
              <w:top w:val="single" w:sz="6" w:space="0" w:color="auto"/>
              <w:left w:val="single" w:sz="6" w:space="0" w:color="auto"/>
              <w:bottom w:val="single" w:sz="6" w:space="0" w:color="auto"/>
              <w:right w:val="single" w:sz="6" w:space="0" w:color="auto"/>
            </w:tcBorders>
          </w:tcPr>
          <w:p w14:paraId="08D1EB74" w14:textId="77777777" w:rsidR="00482DE7" w:rsidRPr="00482DE7" w:rsidRDefault="00482DE7" w:rsidP="00482DE7">
            <w:pPr>
              <w:rPr>
                <w:rFonts w:ascii="Arial Narrow" w:hAnsi="Arial Narrow"/>
                <w:sz w:val="20"/>
                <w:szCs w:val="20"/>
                <w:lang w:val="en-GB"/>
              </w:rPr>
            </w:pPr>
            <w:r w:rsidRPr="00482DE7">
              <w:rPr>
                <w:rFonts w:ascii="Arial Narrow" w:hAnsi="Arial Narrow"/>
                <w:sz w:val="20"/>
                <w:szCs w:val="20"/>
                <w:lang w:val="en-GB"/>
              </w:rPr>
              <w:t>EMITIDO</w:t>
            </w:r>
          </w:p>
        </w:tc>
        <w:tc>
          <w:tcPr>
            <w:tcW w:w="425" w:type="pct"/>
            <w:tcBorders>
              <w:top w:val="single" w:sz="6" w:space="0" w:color="auto"/>
              <w:left w:val="single" w:sz="6" w:space="0" w:color="auto"/>
              <w:bottom w:val="single" w:sz="6" w:space="0" w:color="auto"/>
              <w:right w:val="single" w:sz="6" w:space="0" w:color="auto"/>
            </w:tcBorders>
          </w:tcPr>
          <w:p w14:paraId="78427DFB" w14:textId="5EEB27C1" w:rsidR="00482DE7" w:rsidRPr="00482DE7" w:rsidRDefault="00482DE7" w:rsidP="00482DE7">
            <w:pPr>
              <w:jc w:val="center"/>
              <w:rPr>
                <w:rFonts w:ascii="Arial Narrow" w:hAnsi="Arial Narrow"/>
                <w:b/>
                <w:sz w:val="18"/>
                <w:highlight w:val="yellow"/>
                <w:lang w:val="en-GB"/>
              </w:rPr>
            </w:pPr>
            <w:r w:rsidRPr="00482DE7">
              <w:rPr>
                <w:rFonts w:ascii="Arial Narrow" w:hAnsi="Arial Narrow"/>
                <w:b/>
                <w:sz w:val="16"/>
                <w:szCs w:val="20"/>
                <w:lang w:val="en-GB"/>
              </w:rPr>
              <w:t>1</w:t>
            </w:r>
            <w:r>
              <w:rPr>
                <w:rFonts w:ascii="Arial Narrow" w:hAnsi="Arial Narrow"/>
                <w:b/>
                <w:sz w:val="16"/>
                <w:szCs w:val="20"/>
                <w:lang w:val="en-GB"/>
              </w:rPr>
              <w:t>6</w:t>
            </w:r>
            <w:r w:rsidRPr="00482DE7">
              <w:rPr>
                <w:rFonts w:ascii="Arial Narrow" w:hAnsi="Arial Narrow"/>
                <w:b/>
                <w:sz w:val="16"/>
                <w:szCs w:val="20"/>
                <w:lang w:val="en-GB"/>
              </w:rPr>
              <w:t>/05/2023</w:t>
            </w:r>
          </w:p>
        </w:tc>
        <w:tc>
          <w:tcPr>
            <w:tcW w:w="435" w:type="pct"/>
            <w:tcBorders>
              <w:top w:val="single" w:sz="6" w:space="0" w:color="auto"/>
              <w:left w:val="single" w:sz="6" w:space="0" w:color="auto"/>
              <w:bottom w:val="single" w:sz="6" w:space="0" w:color="auto"/>
              <w:right w:val="single" w:sz="6" w:space="0" w:color="auto"/>
            </w:tcBorders>
          </w:tcPr>
          <w:p w14:paraId="29E7F2E8" w14:textId="77777777" w:rsidR="00482DE7" w:rsidRPr="00482DE7" w:rsidRDefault="00482DE7" w:rsidP="00482DE7">
            <w:pPr>
              <w:jc w:val="center"/>
              <w:rPr>
                <w:rFonts w:ascii="Arial Narrow" w:hAnsi="Arial Narrow"/>
                <w:sz w:val="16"/>
                <w:szCs w:val="16"/>
              </w:rPr>
            </w:pPr>
            <w:r w:rsidRPr="00482DE7">
              <w:rPr>
                <w:rFonts w:ascii="Arial Narrow" w:hAnsi="Arial Narrow"/>
                <w:sz w:val="16"/>
                <w:szCs w:val="16"/>
              </w:rPr>
              <w:t>OSCAR CORREA</w:t>
            </w:r>
          </w:p>
          <w:p w14:paraId="425E7756" w14:textId="77777777" w:rsidR="00482DE7" w:rsidRPr="00482DE7" w:rsidRDefault="00482DE7" w:rsidP="00482DE7">
            <w:pPr>
              <w:jc w:val="center"/>
              <w:rPr>
                <w:rFonts w:ascii="Arial Narrow" w:hAnsi="Arial Narrow"/>
                <w:sz w:val="16"/>
                <w:szCs w:val="16"/>
              </w:rPr>
            </w:pPr>
          </w:p>
          <w:p w14:paraId="3D14FBE7" w14:textId="77777777" w:rsidR="00482DE7" w:rsidRPr="00482DE7" w:rsidRDefault="00482DE7" w:rsidP="00482DE7">
            <w:pPr>
              <w:jc w:val="center"/>
              <w:rPr>
                <w:rFonts w:ascii="Arial Narrow" w:hAnsi="Arial Narrow"/>
                <w:sz w:val="16"/>
                <w:szCs w:val="16"/>
              </w:rPr>
            </w:pPr>
          </w:p>
          <w:p w14:paraId="6910A8B4" w14:textId="77777777" w:rsidR="00482DE7" w:rsidRPr="00482DE7" w:rsidRDefault="00482DE7" w:rsidP="00482DE7">
            <w:pPr>
              <w:jc w:val="center"/>
              <w:rPr>
                <w:rFonts w:ascii="Arial Narrow" w:hAnsi="Arial Narrow"/>
                <w:sz w:val="16"/>
                <w:szCs w:val="16"/>
              </w:rPr>
            </w:pPr>
          </w:p>
          <w:p w14:paraId="3F24EEC9" w14:textId="77777777" w:rsidR="00482DE7" w:rsidRPr="00482DE7" w:rsidRDefault="00482DE7" w:rsidP="00482DE7">
            <w:pPr>
              <w:jc w:val="center"/>
              <w:rPr>
                <w:rFonts w:ascii="Arial Narrow" w:hAnsi="Arial Narrow"/>
                <w:highlight w:val="yellow"/>
              </w:rPr>
            </w:pPr>
            <w:r w:rsidRPr="00482DE7">
              <w:rPr>
                <w:rFonts w:ascii="Arial Narrow" w:hAnsi="Arial Narrow"/>
                <w:sz w:val="16"/>
                <w:szCs w:val="16"/>
              </w:rPr>
              <w:t>LIDER HSE ODS 029</w:t>
            </w:r>
          </w:p>
        </w:tc>
        <w:tc>
          <w:tcPr>
            <w:tcW w:w="521" w:type="pct"/>
            <w:tcBorders>
              <w:top w:val="single" w:sz="6" w:space="0" w:color="auto"/>
              <w:left w:val="single" w:sz="6" w:space="0" w:color="auto"/>
              <w:bottom w:val="single" w:sz="6" w:space="0" w:color="auto"/>
              <w:right w:val="single" w:sz="6" w:space="0" w:color="auto"/>
            </w:tcBorders>
          </w:tcPr>
          <w:p w14:paraId="06E9765B" w14:textId="77777777" w:rsidR="00482DE7" w:rsidRPr="00482DE7" w:rsidRDefault="00482DE7" w:rsidP="00482DE7">
            <w:pPr>
              <w:jc w:val="center"/>
              <w:rPr>
                <w:noProof/>
              </w:rPr>
            </w:pPr>
          </w:p>
          <w:p w14:paraId="456E32A9" w14:textId="77777777" w:rsidR="00482DE7" w:rsidRPr="00482DE7" w:rsidRDefault="00482DE7" w:rsidP="00482DE7">
            <w:pPr>
              <w:jc w:val="center"/>
              <w:rPr>
                <w:rFonts w:ascii="Arial Narrow" w:hAnsi="Arial Narrow"/>
                <w:b/>
                <w:sz w:val="18"/>
                <w:highlight w:val="yellow"/>
              </w:rPr>
            </w:pPr>
            <w:r w:rsidRPr="00482DE7">
              <w:rPr>
                <w:noProof/>
              </w:rPr>
              <w:drawing>
                <wp:inline distT="0" distB="0" distL="0" distR="0" wp14:anchorId="4300310C" wp14:editId="148F260C">
                  <wp:extent cx="391337" cy="1009650"/>
                  <wp:effectExtent l="0" t="0" r="8890" b="0"/>
                  <wp:docPr id="1562387960" name="Imagen 1562387960">
                    <a:extLst xmlns:a="http://schemas.openxmlformats.org/drawingml/2006/main">
                      <a:ext uri="{FF2B5EF4-FFF2-40B4-BE49-F238E27FC236}">
                        <a16:creationId xmlns:a16="http://schemas.microsoft.com/office/drawing/2014/main" id="{126652F6-0866-7371-E645-646ADA52A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126652F6-0866-7371-E645-646ADA52A094}"/>
                              </a:ext>
                            </a:extLst>
                          </pic:cNvPr>
                          <pic:cNvPicPr>
                            <a:picLocks noChangeAspect="1"/>
                          </pic:cNvPicPr>
                        </pic:nvPicPr>
                        <pic:blipFill rotWithShape="1">
                          <a:blip r:embed="rId8">
                            <a:extLst>
                              <a:ext uri="{BEBA8EAE-BF5A-486C-A8C5-ECC9F3942E4B}">
                                <a14:imgProps xmlns:a14="http://schemas.microsoft.com/office/drawing/2010/main">
                                  <a14:imgLayer r:embed="rId9">
                                    <a14:imgEffect>
                                      <a14:sharpenSoften amount="50000"/>
                                    </a14:imgEffect>
                                  </a14:imgLayer>
                                </a14:imgProps>
                              </a:ext>
                            </a:extLst>
                          </a:blip>
                          <a:srcRect l="56660" t="29019" r="7692" b="32872"/>
                          <a:stretch/>
                        </pic:blipFill>
                        <pic:spPr>
                          <a:xfrm rot="10800000">
                            <a:off x="0" y="0"/>
                            <a:ext cx="393567" cy="1015403"/>
                          </a:xfrm>
                          <a:prstGeom prst="rect">
                            <a:avLst/>
                          </a:prstGeom>
                        </pic:spPr>
                      </pic:pic>
                    </a:graphicData>
                  </a:graphic>
                </wp:inline>
              </w:drawing>
            </w:r>
          </w:p>
        </w:tc>
        <w:tc>
          <w:tcPr>
            <w:tcW w:w="408" w:type="pct"/>
            <w:tcBorders>
              <w:top w:val="single" w:sz="6" w:space="0" w:color="auto"/>
              <w:left w:val="single" w:sz="6" w:space="0" w:color="auto"/>
              <w:bottom w:val="single" w:sz="6" w:space="0" w:color="auto"/>
              <w:right w:val="single" w:sz="6" w:space="0" w:color="auto"/>
            </w:tcBorders>
          </w:tcPr>
          <w:p w14:paraId="2F9A60AD" w14:textId="67CC3507" w:rsidR="00482DE7" w:rsidRPr="00482DE7" w:rsidRDefault="00482DE7" w:rsidP="00482DE7">
            <w:pPr>
              <w:jc w:val="center"/>
              <w:rPr>
                <w:rFonts w:ascii="Arial Narrow" w:hAnsi="Arial Narrow"/>
                <w:sz w:val="16"/>
                <w:szCs w:val="16"/>
                <w:lang w:val="en-GB"/>
              </w:rPr>
            </w:pPr>
            <w:r w:rsidRPr="00482DE7">
              <w:rPr>
                <w:rFonts w:ascii="Arial Narrow" w:hAnsi="Arial Narrow"/>
                <w:b/>
                <w:sz w:val="16"/>
                <w:szCs w:val="20"/>
                <w:lang w:val="en-GB"/>
              </w:rPr>
              <w:t>1</w:t>
            </w:r>
            <w:r>
              <w:rPr>
                <w:rFonts w:ascii="Arial Narrow" w:hAnsi="Arial Narrow"/>
                <w:b/>
                <w:sz w:val="16"/>
                <w:szCs w:val="20"/>
                <w:lang w:val="en-GB"/>
              </w:rPr>
              <w:t>6</w:t>
            </w:r>
            <w:r w:rsidRPr="00482DE7">
              <w:rPr>
                <w:rFonts w:ascii="Arial Narrow" w:hAnsi="Arial Narrow"/>
                <w:b/>
                <w:sz w:val="16"/>
                <w:szCs w:val="20"/>
                <w:lang w:val="en-GB"/>
              </w:rPr>
              <w:t>/05/2023</w:t>
            </w:r>
          </w:p>
        </w:tc>
        <w:tc>
          <w:tcPr>
            <w:tcW w:w="450" w:type="pct"/>
            <w:tcBorders>
              <w:top w:val="single" w:sz="6" w:space="0" w:color="auto"/>
              <w:left w:val="single" w:sz="6" w:space="0" w:color="auto"/>
              <w:bottom w:val="single" w:sz="6" w:space="0" w:color="auto"/>
              <w:right w:val="single" w:sz="6" w:space="0" w:color="auto"/>
            </w:tcBorders>
          </w:tcPr>
          <w:p w14:paraId="5D89AADB" w14:textId="77777777" w:rsidR="00482DE7" w:rsidRPr="00482DE7" w:rsidRDefault="00482DE7" w:rsidP="00482DE7">
            <w:pPr>
              <w:jc w:val="center"/>
              <w:rPr>
                <w:rFonts w:ascii="Arial Narrow" w:hAnsi="Arial Narrow"/>
                <w:sz w:val="16"/>
                <w:szCs w:val="16"/>
              </w:rPr>
            </w:pPr>
            <w:r w:rsidRPr="00482DE7">
              <w:rPr>
                <w:rFonts w:ascii="Arial Narrow" w:hAnsi="Arial Narrow"/>
                <w:sz w:val="16"/>
                <w:szCs w:val="16"/>
              </w:rPr>
              <w:t>JULIO DIAZ SIERRA</w:t>
            </w:r>
          </w:p>
          <w:p w14:paraId="507B9A2C" w14:textId="4BF50738" w:rsidR="00482DE7" w:rsidRPr="00482DE7" w:rsidRDefault="00482DE7" w:rsidP="00482DE7">
            <w:pPr>
              <w:jc w:val="center"/>
              <w:rPr>
                <w:rFonts w:ascii="Arial Narrow" w:hAnsi="Arial Narrow"/>
                <w:sz w:val="16"/>
                <w:szCs w:val="16"/>
              </w:rPr>
            </w:pPr>
          </w:p>
          <w:p w14:paraId="30D67535" w14:textId="77777777" w:rsidR="00482DE7" w:rsidRPr="00482DE7" w:rsidRDefault="00482DE7" w:rsidP="00482DE7">
            <w:pPr>
              <w:jc w:val="center"/>
              <w:rPr>
                <w:rFonts w:ascii="Arial Narrow" w:hAnsi="Arial Narrow"/>
                <w:sz w:val="16"/>
                <w:szCs w:val="16"/>
              </w:rPr>
            </w:pPr>
          </w:p>
          <w:p w14:paraId="2E5B4952" w14:textId="77777777" w:rsidR="00482DE7" w:rsidRPr="00482DE7" w:rsidRDefault="00482DE7" w:rsidP="00482DE7">
            <w:pPr>
              <w:jc w:val="center"/>
              <w:rPr>
                <w:rFonts w:ascii="Arial Narrow" w:hAnsi="Arial Narrow"/>
                <w:sz w:val="16"/>
                <w:szCs w:val="16"/>
              </w:rPr>
            </w:pPr>
          </w:p>
          <w:p w14:paraId="61EFDFC5" w14:textId="77777777" w:rsidR="00482DE7" w:rsidRPr="00482DE7" w:rsidRDefault="00482DE7" w:rsidP="00482DE7">
            <w:pPr>
              <w:spacing w:after="0" w:line="240" w:lineRule="auto"/>
              <w:jc w:val="center"/>
              <w:rPr>
                <w:rFonts w:ascii="Arial Narrow" w:hAnsi="Arial Narrow"/>
                <w:sz w:val="16"/>
                <w:szCs w:val="16"/>
              </w:rPr>
            </w:pPr>
            <w:r w:rsidRPr="00482DE7">
              <w:rPr>
                <w:rFonts w:ascii="Arial Narrow" w:hAnsi="Arial Narrow"/>
                <w:sz w:val="16"/>
                <w:szCs w:val="16"/>
              </w:rPr>
              <w:t>LIDER DMU</w:t>
            </w:r>
          </w:p>
          <w:p w14:paraId="706BB5C3" w14:textId="086CAC3D" w:rsidR="00482DE7" w:rsidRPr="00482DE7" w:rsidRDefault="00482DE7" w:rsidP="00482DE7">
            <w:pPr>
              <w:jc w:val="center"/>
              <w:rPr>
                <w:rFonts w:ascii="Arial Narrow" w:hAnsi="Arial Narrow"/>
                <w:sz w:val="16"/>
                <w:szCs w:val="16"/>
                <w:lang w:val="en-GB"/>
              </w:rPr>
            </w:pPr>
            <w:r w:rsidRPr="00482DE7">
              <w:rPr>
                <w:rFonts w:ascii="Arial Narrow" w:hAnsi="Arial Narrow"/>
                <w:sz w:val="16"/>
                <w:szCs w:val="16"/>
              </w:rPr>
              <w:t>ECP</w:t>
            </w:r>
          </w:p>
        </w:tc>
        <w:tc>
          <w:tcPr>
            <w:tcW w:w="518" w:type="pct"/>
            <w:tcBorders>
              <w:top w:val="single" w:sz="6" w:space="0" w:color="auto"/>
              <w:left w:val="single" w:sz="6" w:space="0" w:color="auto"/>
              <w:bottom w:val="single" w:sz="6" w:space="0" w:color="auto"/>
              <w:right w:val="single" w:sz="6" w:space="0" w:color="auto"/>
            </w:tcBorders>
          </w:tcPr>
          <w:p w14:paraId="6F28E090" w14:textId="77777777" w:rsidR="00482DE7" w:rsidRPr="00482DE7" w:rsidRDefault="00482DE7" w:rsidP="00482DE7">
            <w:pPr>
              <w:jc w:val="center"/>
              <w:rPr>
                <w:rFonts w:ascii="Arial Narrow" w:hAnsi="Arial Narrow"/>
                <w:b/>
                <w:sz w:val="18"/>
                <w:highlight w:val="yellow"/>
                <w:lang w:val="en-GB"/>
              </w:rPr>
            </w:pPr>
          </w:p>
        </w:tc>
        <w:tc>
          <w:tcPr>
            <w:tcW w:w="408" w:type="pct"/>
            <w:tcBorders>
              <w:top w:val="single" w:sz="6" w:space="0" w:color="auto"/>
              <w:left w:val="single" w:sz="6" w:space="0" w:color="auto"/>
              <w:bottom w:val="single" w:sz="6" w:space="0" w:color="auto"/>
              <w:right w:val="single" w:sz="6" w:space="0" w:color="auto"/>
            </w:tcBorders>
          </w:tcPr>
          <w:p w14:paraId="0E3BF5B8" w14:textId="505C50F1" w:rsidR="00482DE7" w:rsidRPr="00482DE7" w:rsidRDefault="00482DE7" w:rsidP="00482DE7">
            <w:pPr>
              <w:jc w:val="center"/>
              <w:rPr>
                <w:rFonts w:ascii="Arial Narrow" w:hAnsi="Arial Narrow"/>
                <w:b/>
                <w:sz w:val="18"/>
                <w:lang w:val="en-GB"/>
              </w:rPr>
            </w:pPr>
            <w:r w:rsidRPr="00482DE7">
              <w:rPr>
                <w:rFonts w:ascii="Arial Narrow" w:hAnsi="Arial Narrow"/>
                <w:b/>
                <w:sz w:val="16"/>
                <w:szCs w:val="20"/>
                <w:lang w:val="en-GB"/>
              </w:rPr>
              <w:t>1</w:t>
            </w:r>
            <w:r>
              <w:rPr>
                <w:rFonts w:ascii="Arial Narrow" w:hAnsi="Arial Narrow"/>
                <w:b/>
                <w:sz w:val="16"/>
                <w:szCs w:val="20"/>
                <w:lang w:val="en-GB"/>
              </w:rPr>
              <w:t>6</w:t>
            </w:r>
            <w:r w:rsidRPr="00482DE7">
              <w:rPr>
                <w:rFonts w:ascii="Arial Narrow" w:hAnsi="Arial Narrow"/>
                <w:b/>
                <w:sz w:val="16"/>
                <w:szCs w:val="20"/>
                <w:lang w:val="en-GB"/>
              </w:rPr>
              <w:t>/05/2023</w:t>
            </w:r>
          </w:p>
        </w:tc>
        <w:tc>
          <w:tcPr>
            <w:tcW w:w="453" w:type="pct"/>
            <w:tcBorders>
              <w:top w:val="single" w:sz="6" w:space="0" w:color="auto"/>
              <w:left w:val="single" w:sz="6" w:space="0" w:color="auto"/>
              <w:bottom w:val="single" w:sz="6" w:space="0" w:color="auto"/>
              <w:right w:val="single" w:sz="6" w:space="0" w:color="auto"/>
            </w:tcBorders>
          </w:tcPr>
          <w:p w14:paraId="7BD5AC99" w14:textId="77777777" w:rsidR="00482DE7" w:rsidRPr="00482DE7" w:rsidRDefault="00482DE7" w:rsidP="00482DE7">
            <w:pPr>
              <w:jc w:val="center"/>
              <w:rPr>
                <w:rFonts w:ascii="Arial Narrow" w:hAnsi="Arial Narrow"/>
                <w:sz w:val="16"/>
                <w:szCs w:val="16"/>
              </w:rPr>
            </w:pPr>
            <w:r w:rsidRPr="00482DE7">
              <w:rPr>
                <w:rFonts w:ascii="Arial Narrow" w:hAnsi="Arial Narrow"/>
                <w:sz w:val="16"/>
                <w:szCs w:val="16"/>
              </w:rPr>
              <w:t>VLADIMIR CASTILLA</w:t>
            </w:r>
          </w:p>
          <w:p w14:paraId="50378F50" w14:textId="77777777" w:rsidR="00482DE7" w:rsidRPr="00482DE7" w:rsidRDefault="00482DE7" w:rsidP="00482DE7">
            <w:pPr>
              <w:spacing w:after="0" w:line="240" w:lineRule="auto"/>
              <w:jc w:val="center"/>
              <w:rPr>
                <w:rFonts w:ascii="Arial Narrow" w:hAnsi="Arial Narrow"/>
                <w:sz w:val="16"/>
                <w:szCs w:val="16"/>
              </w:rPr>
            </w:pPr>
          </w:p>
          <w:p w14:paraId="7E81D091" w14:textId="77777777" w:rsidR="00482DE7" w:rsidRPr="00482DE7" w:rsidRDefault="00482DE7" w:rsidP="00482DE7">
            <w:pPr>
              <w:spacing w:after="0" w:line="240" w:lineRule="auto"/>
              <w:jc w:val="center"/>
              <w:rPr>
                <w:rFonts w:ascii="Arial Narrow" w:hAnsi="Arial Narrow"/>
                <w:sz w:val="16"/>
                <w:szCs w:val="16"/>
              </w:rPr>
            </w:pPr>
          </w:p>
          <w:p w14:paraId="552B4914" w14:textId="77777777" w:rsidR="00482DE7" w:rsidRDefault="00482DE7" w:rsidP="00482DE7">
            <w:pPr>
              <w:spacing w:after="0" w:line="240" w:lineRule="auto"/>
              <w:jc w:val="center"/>
              <w:rPr>
                <w:rFonts w:ascii="Arial Narrow" w:hAnsi="Arial Narrow"/>
                <w:sz w:val="16"/>
                <w:szCs w:val="16"/>
              </w:rPr>
            </w:pPr>
          </w:p>
          <w:p w14:paraId="38C74E0D" w14:textId="77777777" w:rsidR="00482DE7" w:rsidRDefault="00482DE7" w:rsidP="00482DE7">
            <w:pPr>
              <w:spacing w:after="0" w:line="240" w:lineRule="auto"/>
              <w:jc w:val="center"/>
              <w:rPr>
                <w:rFonts w:ascii="Arial Narrow" w:hAnsi="Arial Narrow"/>
                <w:sz w:val="16"/>
                <w:szCs w:val="16"/>
              </w:rPr>
            </w:pPr>
          </w:p>
          <w:p w14:paraId="09226AED" w14:textId="77777777" w:rsidR="00482DE7" w:rsidRPr="00482DE7" w:rsidRDefault="00482DE7" w:rsidP="00482DE7">
            <w:pPr>
              <w:spacing w:after="0" w:line="240" w:lineRule="auto"/>
              <w:jc w:val="center"/>
              <w:rPr>
                <w:rFonts w:ascii="Arial Narrow" w:hAnsi="Arial Narrow"/>
                <w:sz w:val="16"/>
                <w:szCs w:val="16"/>
              </w:rPr>
            </w:pPr>
          </w:p>
          <w:p w14:paraId="789F6E96" w14:textId="77777777" w:rsidR="00482DE7" w:rsidRPr="00482DE7" w:rsidRDefault="00482DE7" w:rsidP="00482DE7">
            <w:pPr>
              <w:spacing w:after="0" w:line="240" w:lineRule="auto"/>
              <w:jc w:val="center"/>
              <w:rPr>
                <w:rFonts w:ascii="Arial Narrow" w:hAnsi="Arial Narrow"/>
                <w:sz w:val="16"/>
                <w:szCs w:val="16"/>
              </w:rPr>
            </w:pPr>
          </w:p>
          <w:p w14:paraId="17626708" w14:textId="77777777" w:rsidR="00482DE7" w:rsidRPr="00482DE7" w:rsidRDefault="00482DE7" w:rsidP="00482DE7">
            <w:pPr>
              <w:spacing w:after="0" w:line="240" w:lineRule="auto"/>
              <w:jc w:val="center"/>
              <w:rPr>
                <w:rFonts w:ascii="Arial Narrow" w:hAnsi="Arial Narrow"/>
                <w:sz w:val="16"/>
                <w:szCs w:val="16"/>
              </w:rPr>
            </w:pPr>
          </w:p>
          <w:p w14:paraId="5CAAD67A" w14:textId="0AD4F2FD" w:rsidR="00482DE7" w:rsidRPr="00482DE7" w:rsidRDefault="00482DE7" w:rsidP="00482DE7">
            <w:pPr>
              <w:spacing w:after="0" w:line="240" w:lineRule="auto"/>
              <w:jc w:val="center"/>
              <w:rPr>
                <w:rFonts w:ascii="Arial Narrow" w:hAnsi="Arial Narrow"/>
                <w:sz w:val="16"/>
                <w:szCs w:val="16"/>
              </w:rPr>
            </w:pPr>
            <w:r w:rsidRPr="00482DE7">
              <w:rPr>
                <w:rFonts w:ascii="Arial Narrow" w:hAnsi="Arial Narrow"/>
                <w:sz w:val="16"/>
                <w:szCs w:val="16"/>
              </w:rPr>
              <w:t>DIRECTOR ODS. 029</w:t>
            </w:r>
          </w:p>
        </w:tc>
        <w:tc>
          <w:tcPr>
            <w:tcW w:w="507" w:type="pct"/>
            <w:tcBorders>
              <w:top w:val="single" w:sz="6" w:space="0" w:color="auto"/>
              <w:left w:val="single" w:sz="6" w:space="0" w:color="auto"/>
              <w:bottom w:val="single" w:sz="6" w:space="0" w:color="auto"/>
              <w:right w:val="single" w:sz="6" w:space="0" w:color="auto"/>
            </w:tcBorders>
          </w:tcPr>
          <w:p w14:paraId="20F2E8B4" w14:textId="77777777" w:rsidR="00482DE7" w:rsidRPr="00482DE7" w:rsidRDefault="00482DE7" w:rsidP="00482DE7">
            <w:pPr>
              <w:jc w:val="center"/>
              <w:rPr>
                <w:rFonts w:ascii="Arial Narrow" w:hAnsi="Arial Narrow"/>
                <w:b/>
                <w:sz w:val="18"/>
              </w:rPr>
            </w:pPr>
          </w:p>
        </w:tc>
      </w:tr>
      <w:tr w:rsidR="00482DE7" w:rsidRPr="00482DE7" w14:paraId="5995E0AE" w14:textId="77777777" w:rsidTr="00484AF5">
        <w:trPr>
          <w:cantSplit/>
          <w:trHeight w:val="290"/>
        </w:trPr>
        <w:tc>
          <w:tcPr>
            <w:tcW w:w="334" w:type="pct"/>
            <w:tcBorders>
              <w:top w:val="single" w:sz="6" w:space="0" w:color="auto"/>
              <w:left w:val="double" w:sz="4" w:space="0" w:color="auto"/>
              <w:right w:val="single" w:sz="6" w:space="0" w:color="auto"/>
            </w:tcBorders>
          </w:tcPr>
          <w:p w14:paraId="2AF6F99A" w14:textId="77777777" w:rsidR="00482DE7" w:rsidRPr="00482DE7" w:rsidRDefault="00482DE7" w:rsidP="00482DE7">
            <w:pPr>
              <w:jc w:val="center"/>
              <w:rPr>
                <w:rFonts w:ascii="Arial Narrow" w:hAnsi="Arial Narrow"/>
                <w:sz w:val="18"/>
                <w:szCs w:val="18"/>
                <w:lang w:val="en-GB"/>
              </w:rPr>
            </w:pPr>
            <w:r w:rsidRPr="00482DE7">
              <w:rPr>
                <w:rFonts w:ascii="Arial Narrow" w:hAnsi="Arial Narrow"/>
                <w:sz w:val="18"/>
                <w:szCs w:val="18"/>
                <w:lang w:val="en-GB"/>
              </w:rPr>
              <w:t>Nr.</w:t>
            </w:r>
          </w:p>
        </w:tc>
        <w:tc>
          <w:tcPr>
            <w:tcW w:w="540" w:type="pct"/>
            <w:tcBorders>
              <w:top w:val="single" w:sz="6" w:space="0" w:color="auto"/>
              <w:left w:val="single" w:sz="6" w:space="0" w:color="auto"/>
              <w:right w:val="single" w:sz="6" w:space="0" w:color="auto"/>
            </w:tcBorders>
          </w:tcPr>
          <w:p w14:paraId="5FD25B84" w14:textId="77777777" w:rsidR="00482DE7" w:rsidRPr="00482DE7" w:rsidRDefault="00482DE7" w:rsidP="00482DE7">
            <w:pPr>
              <w:rPr>
                <w:rFonts w:ascii="Arial Narrow" w:hAnsi="Arial Narrow"/>
                <w:sz w:val="18"/>
                <w:szCs w:val="18"/>
                <w:lang w:val="en-GB"/>
              </w:rPr>
            </w:pPr>
            <w:r w:rsidRPr="00482DE7">
              <w:rPr>
                <w:rFonts w:ascii="Arial Narrow" w:hAnsi="Arial Narrow"/>
                <w:sz w:val="18"/>
                <w:szCs w:val="18"/>
                <w:lang w:val="en-GB"/>
              </w:rPr>
              <w:t>ASUNTO</w:t>
            </w:r>
          </w:p>
        </w:tc>
        <w:tc>
          <w:tcPr>
            <w:tcW w:w="425" w:type="pct"/>
            <w:tcBorders>
              <w:top w:val="single" w:sz="6" w:space="0" w:color="auto"/>
              <w:left w:val="single" w:sz="6" w:space="0" w:color="auto"/>
              <w:right w:val="single" w:sz="6" w:space="0" w:color="auto"/>
            </w:tcBorders>
          </w:tcPr>
          <w:p w14:paraId="240DB73D" w14:textId="77777777" w:rsidR="00482DE7" w:rsidRPr="00482DE7" w:rsidRDefault="00482DE7" w:rsidP="00482DE7">
            <w:pPr>
              <w:jc w:val="center"/>
              <w:rPr>
                <w:rFonts w:ascii="Arial Narrow" w:hAnsi="Arial Narrow"/>
                <w:sz w:val="18"/>
                <w:szCs w:val="18"/>
                <w:lang w:val="en-GB"/>
              </w:rPr>
            </w:pPr>
            <w:r w:rsidRPr="00482DE7">
              <w:rPr>
                <w:rFonts w:ascii="Arial Narrow" w:hAnsi="Arial Narrow"/>
                <w:sz w:val="18"/>
                <w:szCs w:val="18"/>
                <w:lang w:val="en-GB"/>
              </w:rPr>
              <w:t>FECHA</w:t>
            </w:r>
          </w:p>
        </w:tc>
        <w:tc>
          <w:tcPr>
            <w:tcW w:w="435" w:type="pct"/>
            <w:tcBorders>
              <w:top w:val="single" w:sz="6" w:space="0" w:color="auto"/>
              <w:left w:val="single" w:sz="6" w:space="0" w:color="auto"/>
              <w:right w:val="single" w:sz="6" w:space="0" w:color="auto"/>
            </w:tcBorders>
          </w:tcPr>
          <w:p w14:paraId="3D3B624C" w14:textId="77777777" w:rsidR="00482DE7" w:rsidRPr="00482DE7" w:rsidRDefault="00482DE7" w:rsidP="00482DE7">
            <w:pPr>
              <w:jc w:val="center"/>
              <w:rPr>
                <w:rFonts w:ascii="Arial Narrow" w:hAnsi="Arial Narrow"/>
                <w:sz w:val="18"/>
                <w:szCs w:val="18"/>
                <w:lang w:val="en-GB"/>
              </w:rPr>
            </w:pPr>
            <w:r w:rsidRPr="00482DE7">
              <w:rPr>
                <w:rFonts w:ascii="Arial Narrow" w:hAnsi="Arial Narrow"/>
                <w:sz w:val="18"/>
                <w:szCs w:val="18"/>
                <w:lang w:val="en-GB"/>
              </w:rPr>
              <w:t>NOMBRE</w:t>
            </w:r>
            <w:r w:rsidRPr="00482DE7">
              <w:rPr>
                <w:rFonts w:ascii="Arial Narrow" w:hAnsi="Arial Narrow"/>
                <w:sz w:val="18"/>
                <w:szCs w:val="18"/>
                <w:lang w:val="en-GB"/>
              </w:rPr>
              <w:br/>
              <w:t>CARGO</w:t>
            </w:r>
          </w:p>
        </w:tc>
        <w:tc>
          <w:tcPr>
            <w:tcW w:w="521" w:type="pct"/>
            <w:tcBorders>
              <w:top w:val="single" w:sz="6" w:space="0" w:color="auto"/>
              <w:left w:val="single" w:sz="6" w:space="0" w:color="auto"/>
              <w:right w:val="single" w:sz="6" w:space="0" w:color="auto"/>
            </w:tcBorders>
          </w:tcPr>
          <w:p w14:paraId="2A36CDDC" w14:textId="77777777" w:rsidR="00482DE7" w:rsidRPr="00482DE7" w:rsidRDefault="00482DE7" w:rsidP="00482DE7">
            <w:pPr>
              <w:jc w:val="center"/>
              <w:rPr>
                <w:rFonts w:ascii="Arial Narrow" w:hAnsi="Arial Narrow"/>
                <w:sz w:val="18"/>
                <w:szCs w:val="18"/>
                <w:lang w:val="en-GB"/>
              </w:rPr>
            </w:pPr>
            <w:r w:rsidRPr="00482DE7">
              <w:rPr>
                <w:rFonts w:ascii="Arial Narrow" w:hAnsi="Arial Narrow"/>
                <w:sz w:val="18"/>
                <w:szCs w:val="18"/>
                <w:lang w:val="en-GB"/>
              </w:rPr>
              <w:t>FIRMA</w:t>
            </w:r>
          </w:p>
        </w:tc>
        <w:tc>
          <w:tcPr>
            <w:tcW w:w="408" w:type="pct"/>
            <w:tcBorders>
              <w:top w:val="single" w:sz="6" w:space="0" w:color="auto"/>
              <w:left w:val="single" w:sz="6" w:space="0" w:color="auto"/>
              <w:right w:val="single" w:sz="6" w:space="0" w:color="auto"/>
            </w:tcBorders>
          </w:tcPr>
          <w:p w14:paraId="13843902" w14:textId="77777777" w:rsidR="00482DE7" w:rsidRPr="00482DE7" w:rsidRDefault="00482DE7" w:rsidP="00482DE7">
            <w:pPr>
              <w:jc w:val="center"/>
              <w:rPr>
                <w:rFonts w:ascii="Arial Narrow" w:hAnsi="Arial Narrow"/>
                <w:sz w:val="18"/>
                <w:szCs w:val="18"/>
                <w:lang w:val="en-GB"/>
              </w:rPr>
            </w:pPr>
            <w:r w:rsidRPr="00482DE7">
              <w:rPr>
                <w:rFonts w:ascii="Arial Narrow" w:hAnsi="Arial Narrow"/>
                <w:sz w:val="18"/>
                <w:szCs w:val="18"/>
                <w:lang w:val="en-GB"/>
              </w:rPr>
              <w:t>FECHA</w:t>
            </w:r>
          </w:p>
        </w:tc>
        <w:tc>
          <w:tcPr>
            <w:tcW w:w="450" w:type="pct"/>
            <w:tcBorders>
              <w:top w:val="single" w:sz="6" w:space="0" w:color="auto"/>
              <w:left w:val="single" w:sz="6" w:space="0" w:color="auto"/>
              <w:right w:val="single" w:sz="6" w:space="0" w:color="auto"/>
            </w:tcBorders>
          </w:tcPr>
          <w:p w14:paraId="528BAB29" w14:textId="77777777" w:rsidR="00482DE7" w:rsidRPr="00482DE7" w:rsidRDefault="00482DE7" w:rsidP="00482DE7">
            <w:pPr>
              <w:jc w:val="center"/>
              <w:rPr>
                <w:rFonts w:ascii="Arial Narrow" w:hAnsi="Arial Narrow"/>
                <w:sz w:val="18"/>
                <w:szCs w:val="18"/>
                <w:lang w:val="en-GB"/>
              </w:rPr>
            </w:pPr>
            <w:r w:rsidRPr="00482DE7">
              <w:rPr>
                <w:rFonts w:ascii="Arial Narrow" w:hAnsi="Arial Narrow"/>
                <w:sz w:val="18"/>
                <w:szCs w:val="18"/>
                <w:lang w:val="en-GB"/>
              </w:rPr>
              <w:t>NOMBRE</w:t>
            </w:r>
            <w:r w:rsidRPr="00482DE7">
              <w:rPr>
                <w:rFonts w:ascii="Arial Narrow" w:hAnsi="Arial Narrow"/>
                <w:sz w:val="18"/>
                <w:szCs w:val="18"/>
                <w:lang w:val="en-GB"/>
              </w:rPr>
              <w:br/>
              <w:t>CARGO</w:t>
            </w:r>
          </w:p>
        </w:tc>
        <w:tc>
          <w:tcPr>
            <w:tcW w:w="518" w:type="pct"/>
            <w:tcBorders>
              <w:top w:val="single" w:sz="6" w:space="0" w:color="auto"/>
              <w:left w:val="single" w:sz="6" w:space="0" w:color="auto"/>
              <w:right w:val="single" w:sz="6" w:space="0" w:color="auto"/>
            </w:tcBorders>
          </w:tcPr>
          <w:p w14:paraId="53322EE4" w14:textId="77777777" w:rsidR="00482DE7" w:rsidRPr="00482DE7" w:rsidRDefault="00482DE7" w:rsidP="00482DE7">
            <w:pPr>
              <w:jc w:val="center"/>
              <w:rPr>
                <w:rFonts w:ascii="Arial Narrow" w:hAnsi="Arial Narrow"/>
                <w:sz w:val="18"/>
                <w:szCs w:val="18"/>
                <w:lang w:val="en-GB"/>
              </w:rPr>
            </w:pPr>
            <w:r w:rsidRPr="00482DE7">
              <w:rPr>
                <w:rFonts w:ascii="Arial Narrow" w:hAnsi="Arial Narrow"/>
                <w:sz w:val="18"/>
                <w:szCs w:val="18"/>
                <w:lang w:val="en-GB"/>
              </w:rPr>
              <w:t>FIRMA</w:t>
            </w:r>
          </w:p>
        </w:tc>
        <w:tc>
          <w:tcPr>
            <w:tcW w:w="408" w:type="pct"/>
            <w:tcBorders>
              <w:top w:val="single" w:sz="6" w:space="0" w:color="auto"/>
              <w:left w:val="single" w:sz="6" w:space="0" w:color="auto"/>
              <w:right w:val="single" w:sz="6" w:space="0" w:color="auto"/>
            </w:tcBorders>
          </w:tcPr>
          <w:p w14:paraId="473DC95A" w14:textId="77777777" w:rsidR="00482DE7" w:rsidRPr="00482DE7" w:rsidRDefault="00482DE7" w:rsidP="00482DE7">
            <w:pPr>
              <w:jc w:val="center"/>
              <w:rPr>
                <w:rFonts w:ascii="Arial Narrow" w:hAnsi="Arial Narrow"/>
                <w:sz w:val="18"/>
                <w:szCs w:val="18"/>
                <w:lang w:val="en-GB"/>
              </w:rPr>
            </w:pPr>
            <w:r w:rsidRPr="00482DE7">
              <w:rPr>
                <w:rFonts w:ascii="Arial Narrow" w:hAnsi="Arial Narrow"/>
                <w:sz w:val="18"/>
                <w:szCs w:val="18"/>
                <w:lang w:val="en-GB"/>
              </w:rPr>
              <w:t>FECHA</w:t>
            </w:r>
          </w:p>
        </w:tc>
        <w:tc>
          <w:tcPr>
            <w:tcW w:w="453" w:type="pct"/>
            <w:tcBorders>
              <w:top w:val="single" w:sz="6" w:space="0" w:color="auto"/>
              <w:left w:val="single" w:sz="6" w:space="0" w:color="auto"/>
              <w:right w:val="single" w:sz="6" w:space="0" w:color="auto"/>
            </w:tcBorders>
          </w:tcPr>
          <w:p w14:paraId="28626A72" w14:textId="77777777" w:rsidR="00482DE7" w:rsidRPr="00482DE7" w:rsidRDefault="00482DE7" w:rsidP="00482DE7">
            <w:pPr>
              <w:jc w:val="center"/>
              <w:rPr>
                <w:rFonts w:ascii="Arial Narrow" w:hAnsi="Arial Narrow"/>
                <w:sz w:val="18"/>
                <w:szCs w:val="18"/>
                <w:lang w:val="en-GB"/>
              </w:rPr>
            </w:pPr>
            <w:r w:rsidRPr="00482DE7">
              <w:rPr>
                <w:rFonts w:ascii="Arial Narrow" w:hAnsi="Arial Narrow"/>
                <w:sz w:val="18"/>
                <w:szCs w:val="18"/>
                <w:lang w:val="en-GB"/>
              </w:rPr>
              <w:t>NOMBRE</w:t>
            </w:r>
            <w:r w:rsidRPr="00482DE7">
              <w:rPr>
                <w:rFonts w:ascii="Arial Narrow" w:hAnsi="Arial Narrow"/>
                <w:sz w:val="18"/>
                <w:szCs w:val="18"/>
                <w:lang w:val="en-GB"/>
              </w:rPr>
              <w:br/>
              <w:t>CARGO</w:t>
            </w:r>
          </w:p>
        </w:tc>
        <w:tc>
          <w:tcPr>
            <w:tcW w:w="507" w:type="pct"/>
            <w:tcBorders>
              <w:top w:val="single" w:sz="6" w:space="0" w:color="auto"/>
              <w:left w:val="single" w:sz="6" w:space="0" w:color="auto"/>
              <w:right w:val="single" w:sz="6" w:space="0" w:color="auto"/>
            </w:tcBorders>
          </w:tcPr>
          <w:p w14:paraId="629A6EB4" w14:textId="77777777" w:rsidR="00482DE7" w:rsidRPr="00482DE7" w:rsidRDefault="00482DE7" w:rsidP="00482DE7">
            <w:pPr>
              <w:jc w:val="center"/>
              <w:rPr>
                <w:rFonts w:ascii="Arial Narrow" w:hAnsi="Arial Narrow"/>
                <w:sz w:val="18"/>
                <w:szCs w:val="18"/>
                <w:lang w:val="en-GB"/>
              </w:rPr>
            </w:pPr>
            <w:r w:rsidRPr="00482DE7">
              <w:rPr>
                <w:rFonts w:ascii="Arial Narrow" w:hAnsi="Arial Narrow"/>
                <w:sz w:val="18"/>
                <w:szCs w:val="18"/>
                <w:lang w:val="en-GB"/>
              </w:rPr>
              <w:t>FIRMA</w:t>
            </w:r>
          </w:p>
        </w:tc>
      </w:tr>
      <w:tr w:rsidR="00482DE7" w:rsidRPr="00482DE7" w14:paraId="2AF98F6E" w14:textId="77777777" w:rsidTr="00484AF5">
        <w:tblPrEx>
          <w:tblCellMar>
            <w:left w:w="71" w:type="dxa"/>
            <w:right w:w="71" w:type="dxa"/>
          </w:tblCellMar>
        </w:tblPrEx>
        <w:trPr>
          <w:cantSplit/>
          <w:trHeight w:val="345"/>
        </w:trPr>
        <w:tc>
          <w:tcPr>
            <w:tcW w:w="334" w:type="pct"/>
            <w:tcBorders>
              <w:left w:val="double" w:sz="4" w:space="0" w:color="auto"/>
              <w:bottom w:val="double" w:sz="4" w:space="0" w:color="auto"/>
              <w:right w:val="single" w:sz="6" w:space="0" w:color="auto"/>
            </w:tcBorders>
            <w:vAlign w:val="center"/>
          </w:tcPr>
          <w:p w14:paraId="65D965A0" w14:textId="77777777" w:rsidR="00482DE7" w:rsidRPr="00482DE7" w:rsidRDefault="00482DE7" w:rsidP="00482DE7">
            <w:pPr>
              <w:tabs>
                <w:tab w:val="center" w:pos="4419"/>
                <w:tab w:val="right" w:pos="8838"/>
              </w:tabs>
              <w:spacing w:after="0" w:line="240" w:lineRule="auto"/>
              <w:jc w:val="center"/>
              <w:rPr>
                <w:rFonts w:ascii="Arial Narrow" w:hAnsi="Arial Narrow"/>
                <w:sz w:val="16"/>
                <w:szCs w:val="16"/>
                <w:lang w:val="en-GB"/>
              </w:rPr>
            </w:pPr>
            <w:r w:rsidRPr="00482DE7">
              <w:rPr>
                <w:rFonts w:ascii="Arial Narrow" w:hAnsi="Arial Narrow"/>
                <w:sz w:val="16"/>
                <w:szCs w:val="16"/>
                <w:lang w:val="en-GB"/>
              </w:rPr>
              <w:t>REV</w:t>
            </w:r>
          </w:p>
        </w:tc>
        <w:tc>
          <w:tcPr>
            <w:tcW w:w="540" w:type="pct"/>
            <w:tcBorders>
              <w:bottom w:val="double" w:sz="4" w:space="0" w:color="auto"/>
              <w:right w:val="single" w:sz="6" w:space="0" w:color="auto"/>
            </w:tcBorders>
            <w:vAlign w:val="center"/>
          </w:tcPr>
          <w:p w14:paraId="601C92F9" w14:textId="77777777" w:rsidR="00482DE7" w:rsidRPr="00482DE7" w:rsidRDefault="00482DE7" w:rsidP="00482DE7">
            <w:pPr>
              <w:tabs>
                <w:tab w:val="center" w:pos="4419"/>
                <w:tab w:val="right" w:pos="8838"/>
              </w:tabs>
              <w:spacing w:after="0" w:line="240" w:lineRule="auto"/>
              <w:rPr>
                <w:rFonts w:ascii="Arial Narrow" w:hAnsi="Arial Narrow"/>
                <w:sz w:val="16"/>
                <w:szCs w:val="16"/>
                <w:lang w:val="en-GB"/>
              </w:rPr>
            </w:pPr>
            <w:r w:rsidRPr="00482DE7">
              <w:rPr>
                <w:rFonts w:ascii="Arial Narrow" w:hAnsi="Arial Narrow"/>
                <w:sz w:val="16"/>
                <w:szCs w:val="16"/>
                <w:lang w:val="en-GB"/>
              </w:rPr>
              <w:t>DESCRIPCIÓN</w:t>
            </w:r>
          </w:p>
        </w:tc>
        <w:tc>
          <w:tcPr>
            <w:tcW w:w="1381" w:type="pct"/>
            <w:gridSpan w:val="3"/>
            <w:tcBorders>
              <w:top w:val="single" w:sz="6" w:space="0" w:color="auto"/>
              <w:left w:val="single" w:sz="6" w:space="0" w:color="auto"/>
              <w:bottom w:val="double" w:sz="4" w:space="0" w:color="auto"/>
              <w:right w:val="single" w:sz="6" w:space="0" w:color="auto"/>
            </w:tcBorders>
            <w:vAlign w:val="center"/>
          </w:tcPr>
          <w:p w14:paraId="433F5138" w14:textId="77777777" w:rsidR="00482DE7" w:rsidRPr="00482DE7" w:rsidRDefault="00482DE7" w:rsidP="00482DE7">
            <w:pPr>
              <w:tabs>
                <w:tab w:val="center" w:pos="4419"/>
                <w:tab w:val="right" w:pos="8838"/>
              </w:tabs>
              <w:spacing w:after="0" w:line="240" w:lineRule="auto"/>
              <w:jc w:val="center"/>
              <w:rPr>
                <w:rFonts w:ascii="Arial Narrow" w:hAnsi="Arial Narrow"/>
                <w:b/>
                <w:bCs/>
                <w:lang w:val="en-GB"/>
              </w:rPr>
            </w:pPr>
            <w:r w:rsidRPr="00482DE7">
              <w:rPr>
                <w:rFonts w:ascii="Arial Narrow" w:hAnsi="Arial Narrow"/>
                <w:b/>
                <w:bCs/>
                <w:lang w:val="en-GB"/>
              </w:rPr>
              <w:t>EMISIÓN</w:t>
            </w:r>
          </w:p>
        </w:tc>
        <w:tc>
          <w:tcPr>
            <w:tcW w:w="1376" w:type="pct"/>
            <w:gridSpan w:val="3"/>
            <w:tcBorders>
              <w:top w:val="single" w:sz="6" w:space="0" w:color="auto"/>
              <w:left w:val="single" w:sz="6" w:space="0" w:color="auto"/>
              <w:bottom w:val="double" w:sz="4" w:space="0" w:color="auto"/>
              <w:right w:val="single" w:sz="6" w:space="0" w:color="auto"/>
            </w:tcBorders>
            <w:vAlign w:val="center"/>
          </w:tcPr>
          <w:p w14:paraId="6F1BA75C" w14:textId="77777777" w:rsidR="00482DE7" w:rsidRPr="00482DE7" w:rsidRDefault="00482DE7" w:rsidP="00482DE7">
            <w:pPr>
              <w:tabs>
                <w:tab w:val="center" w:pos="4419"/>
                <w:tab w:val="right" w:pos="8838"/>
              </w:tabs>
              <w:spacing w:after="0" w:line="240" w:lineRule="auto"/>
              <w:jc w:val="center"/>
              <w:rPr>
                <w:rFonts w:ascii="Arial Narrow" w:hAnsi="Arial Narrow"/>
                <w:b/>
                <w:bCs/>
                <w:lang w:val="en-GB"/>
              </w:rPr>
            </w:pPr>
            <w:r w:rsidRPr="00482DE7">
              <w:rPr>
                <w:rFonts w:ascii="Arial Narrow" w:hAnsi="Arial Narrow"/>
                <w:b/>
                <w:bCs/>
                <w:lang w:val="en-GB"/>
              </w:rPr>
              <w:t>REVISIÓN</w:t>
            </w:r>
          </w:p>
        </w:tc>
        <w:tc>
          <w:tcPr>
            <w:tcW w:w="1368" w:type="pct"/>
            <w:gridSpan w:val="3"/>
            <w:tcBorders>
              <w:top w:val="single" w:sz="6" w:space="0" w:color="auto"/>
              <w:left w:val="single" w:sz="6" w:space="0" w:color="auto"/>
              <w:bottom w:val="double" w:sz="4" w:space="0" w:color="auto"/>
              <w:right w:val="single" w:sz="6" w:space="0" w:color="auto"/>
            </w:tcBorders>
          </w:tcPr>
          <w:p w14:paraId="12F06258" w14:textId="77777777" w:rsidR="00482DE7" w:rsidRPr="00482DE7" w:rsidRDefault="00482DE7" w:rsidP="00482DE7">
            <w:pPr>
              <w:tabs>
                <w:tab w:val="center" w:pos="4419"/>
                <w:tab w:val="right" w:pos="8838"/>
              </w:tabs>
              <w:spacing w:after="0" w:line="240" w:lineRule="auto"/>
              <w:jc w:val="center"/>
              <w:rPr>
                <w:rFonts w:ascii="Arial Narrow" w:hAnsi="Arial Narrow"/>
                <w:b/>
                <w:bCs/>
                <w:lang w:val="en-GB"/>
              </w:rPr>
            </w:pPr>
            <w:r w:rsidRPr="00482DE7">
              <w:rPr>
                <w:rFonts w:ascii="Arial Narrow" w:hAnsi="Arial Narrow"/>
                <w:b/>
                <w:bCs/>
                <w:lang w:val="en-GB"/>
              </w:rPr>
              <w:t>APROBACIÓN</w:t>
            </w:r>
          </w:p>
        </w:tc>
      </w:tr>
    </w:tbl>
    <w:p w14:paraId="113E641F" w14:textId="77777777" w:rsidR="00541246" w:rsidRDefault="00541246" w:rsidP="00662E71">
      <w:pPr>
        <w:jc w:val="center"/>
        <w:rPr>
          <w:rFonts w:ascii="Arial Narrow" w:hAnsi="Arial Narrow"/>
          <w:b/>
          <w:color w:val="000000" w:themeColor="text1"/>
        </w:rPr>
      </w:pPr>
    </w:p>
    <w:p w14:paraId="03E8942E" w14:textId="12087B72" w:rsidR="00E15BC3" w:rsidRPr="00FF1DBC" w:rsidRDefault="00E15BC3" w:rsidP="00E15BC3">
      <w:pPr>
        <w:spacing w:before="480" w:after="480"/>
        <w:jc w:val="center"/>
        <w:rPr>
          <w:rFonts w:ascii="Arial Narrow" w:hAnsi="Arial Narrow"/>
          <w:b/>
          <w:sz w:val="24"/>
          <w:lang w:val="en-GB"/>
        </w:rPr>
      </w:pPr>
      <w:r w:rsidRPr="00FF1DBC">
        <w:rPr>
          <w:rFonts w:ascii="Arial Narrow" w:hAnsi="Arial Narrow"/>
          <w:b/>
          <w:sz w:val="24"/>
          <w:lang w:val="en-GB"/>
        </w:rPr>
        <w:lastRenderedPageBreak/>
        <w:t>INDICE</w:t>
      </w:r>
    </w:p>
    <w:sdt>
      <w:sdtPr>
        <w:rPr>
          <w:rFonts w:ascii="Arial" w:eastAsia="Calibri" w:hAnsi="Arial" w:cs="Times New Roman"/>
          <w:bCs w:val="0"/>
          <w:iCs w:val="0"/>
          <w:color w:val="auto"/>
          <w:sz w:val="22"/>
          <w:szCs w:val="22"/>
          <w:lang w:val="es-ES" w:eastAsia="en-US"/>
        </w:rPr>
        <w:id w:val="-1511990077"/>
        <w:docPartObj>
          <w:docPartGallery w:val="Table of Contents"/>
          <w:docPartUnique/>
        </w:docPartObj>
      </w:sdtPr>
      <w:sdtEndPr>
        <w:rPr>
          <w:rFonts w:ascii="Arial Narrow" w:hAnsi="Arial Narrow"/>
          <w:b/>
        </w:rPr>
      </w:sdtEndPr>
      <w:sdtContent>
        <w:p w14:paraId="0C67A588" w14:textId="77777777" w:rsidR="00BE0F0A" w:rsidRPr="00F63F80" w:rsidRDefault="00BE0F0A" w:rsidP="009F43AD">
          <w:pPr>
            <w:pStyle w:val="TtuloTDC"/>
            <w:rPr>
              <w:b/>
            </w:rPr>
          </w:pPr>
        </w:p>
        <w:p w14:paraId="1D866B6A" w14:textId="2C862952" w:rsidR="00F869EF" w:rsidRDefault="00BE0F0A">
          <w:pPr>
            <w:pStyle w:val="TDC1"/>
            <w:rPr>
              <w:rFonts w:asciiTheme="minorHAnsi" w:eastAsiaTheme="minorEastAsia" w:hAnsiTheme="minorHAnsi" w:cstheme="minorBidi"/>
              <w:b w:val="0"/>
              <w:noProof/>
              <w:kern w:val="2"/>
              <w:sz w:val="22"/>
              <w:szCs w:val="22"/>
              <w:lang w:val="es-CO" w:eastAsia="es-CO"/>
              <w14:ligatures w14:val="standardContextual"/>
            </w:rPr>
          </w:pPr>
          <w:r w:rsidRPr="00F63F80">
            <w:rPr>
              <w:rFonts w:ascii="Arial Narrow" w:hAnsi="Arial Narrow"/>
              <w:bCs/>
            </w:rPr>
            <w:fldChar w:fldCharType="begin"/>
          </w:r>
          <w:r w:rsidRPr="00F63F80">
            <w:rPr>
              <w:rFonts w:ascii="Arial Narrow" w:hAnsi="Arial Narrow"/>
              <w:bCs/>
            </w:rPr>
            <w:instrText xml:space="preserve"> TOC \o "1-3" \h \z \u </w:instrText>
          </w:r>
          <w:r w:rsidRPr="00F63F80">
            <w:rPr>
              <w:rFonts w:ascii="Arial Narrow" w:hAnsi="Arial Narrow"/>
              <w:bCs/>
            </w:rPr>
            <w:fldChar w:fldCharType="separate"/>
          </w:r>
          <w:hyperlink w:anchor="_Toc135312846" w:history="1">
            <w:r w:rsidR="00F869EF" w:rsidRPr="00CB52CE">
              <w:rPr>
                <w:rStyle w:val="Hipervnculo"/>
                <w:noProof/>
              </w:rPr>
              <w:t>1. OBJETIVO</w:t>
            </w:r>
            <w:r w:rsidR="00F869EF">
              <w:rPr>
                <w:noProof/>
                <w:webHidden/>
              </w:rPr>
              <w:tab/>
            </w:r>
            <w:r w:rsidR="00F869EF">
              <w:rPr>
                <w:noProof/>
                <w:webHidden/>
              </w:rPr>
              <w:fldChar w:fldCharType="begin"/>
            </w:r>
            <w:r w:rsidR="00F869EF">
              <w:rPr>
                <w:noProof/>
                <w:webHidden/>
              </w:rPr>
              <w:instrText xml:space="preserve"> PAGEREF _Toc135312846 \h </w:instrText>
            </w:r>
            <w:r w:rsidR="00F869EF">
              <w:rPr>
                <w:noProof/>
                <w:webHidden/>
              </w:rPr>
            </w:r>
            <w:r w:rsidR="00F869EF">
              <w:rPr>
                <w:noProof/>
                <w:webHidden/>
              </w:rPr>
              <w:fldChar w:fldCharType="separate"/>
            </w:r>
            <w:r w:rsidR="00F869EF">
              <w:rPr>
                <w:noProof/>
                <w:webHidden/>
              </w:rPr>
              <w:t>3</w:t>
            </w:r>
            <w:r w:rsidR="00F869EF">
              <w:rPr>
                <w:noProof/>
                <w:webHidden/>
              </w:rPr>
              <w:fldChar w:fldCharType="end"/>
            </w:r>
          </w:hyperlink>
        </w:p>
        <w:p w14:paraId="48D38E9C" w14:textId="035696B8"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47" w:history="1">
            <w:r w:rsidRPr="00CB52CE">
              <w:rPr>
                <w:rStyle w:val="Hipervnculo"/>
                <w:noProof/>
              </w:rPr>
              <w:t>2. ALCANCE</w:t>
            </w:r>
            <w:r>
              <w:rPr>
                <w:noProof/>
                <w:webHidden/>
              </w:rPr>
              <w:tab/>
            </w:r>
            <w:r>
              <w:rPr>
                <w:noProof/>
                <w:webHidden/>
              </w:rPr>
              <w:fldChar w:fldCharType="begin"/>
            </w:r>
            <w:r>
              <w:rPr>
                <w:noProof/>
                <w:webHidden/>
              </w:rPr>
              <w:instrText xml:space="preserve"> PAGEREF _Toc135312847 \h </w:instrText>
            </w:r>
            <w:r>
              <w:rPr>
                <w:noProof/>
                <w:webHidden/>
              </w:rPr>
            </w:r>
            <w:r>
              <w:rPr>
                <w:noProof/>
                <w:webHidden/>
              </w:rPr>
              <w:fldChar w:fldCharType="separate"/>
            </w:r>
            <w:r>
              <w:rPr>
                <w:noProof/>
                <w:webHidden/>
              </w:rPr>
              <w:t>4</w:t>
            </w:r>
            <w:r>
              <w:rPr>
                <w:noProof/>
                <w:webHidden/>
              </w:rPr>
              <w:fldChar w:fldCharType="end"/>
            </w:r>
          </w:hyperlink>
        </w:p>
        <w:p w14:paraId="7712CCFC" w14:textId="54E9AE68"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48" w:history="1">
            <w:r w:rsidRPr="00CB52CE">
              <w:rPr>
                <w:rStyle w:val="Hipervnculo"/>
                <w:noProof/>
              </w:rPr>
              <w:t>3. DOCUMENTOS DE REFERENCIA</w:t>
            </w:r>
            <w:r>
              <w:rPr>
                <w:noProof/>
                <w:webHidden/>
              </w:rPr>
              <w:tab/>
            </w:r>
            <w:r>
              <w:rPr>
                <w:noProof/>
                <w:webHidden/>
              </w:rPr>
              <w:fldChar w:fldCharType="begin"/>
            </w:r>
            <w:r>
              <w:rPr>
                <w:noProof/>
                <w:webHidden/>
              </w:rPr>
              <w:instrText xml:space="preserve"> PAGEREF _Toc135312848 \h </w:instrText>
            </w:r>
            <w:r>
              <w:rPr>
                <w:noProof/>
                <w:webHidden/>
              </w:rPr>
            </w:r>
            <w:r>
              <w:rPr>
                <w:noProof/>
                <w:webHidden/>
              </w:rPr>
              <w:fldChar w:fldCharType="separate"/>
            </w:r>
            <w:r>
              <w:rPr>
                <w:noProof/>
                <w:webHidden/>
              </w:rPr>
              <w:t>4</w:t>
            </w:r>
            <w:r>
              <w:rPr>
                <w:noProof/>
                <w:webHidden/>
              </w:rPr>
              <w:fldChar w:fldCharType="end"/>
            </w:r>
          </w:hyperlink>
        </w:p>
        <w:p w14:paraId="274EE958" w14:textId="46636025"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49" w:history="1">
            <w:r w:rsidRPr="00CB52CE">
              <w:rPr>
                <w:rStyle w:val="Hipervnculo"/>
                <w:noProof/>
              </w:rPr>
              <w:t>4. DEFINICIONES</w:t>
            </w:r>
            <w:r>
              <w:rPr>
                <w:noProof/>
                <w:webHidden/>
              </w:rPr>
              <w:tab/>
            </w:r>
            <w:r>
              <w:rPr>
                <w:noProof/>
                <w:webHidden/>
              </w:rPr>
              <w:fldChar w:fldCharType="begin"/>
            </w:r>
            <w:r>
              <w:rPr>
                <w:noProof/>
                <w:webHidden/>
              </w:rPr>
              <w:instrText xml:space="preserve"> PAGEREF _Toc135312849 \h </w:instrText>
            </w:r>
            <w:r>
              <w:rPr>
                <w:noProof/>
                <w:webHidden/>
              </w:rPr>
            </w:r>
            <w:r>
              <w:rPr>
                <w:noProof/>
                <w:webHidden/>
              </w:rPr>
              <w:fldChar w:fldCharType="separate"/>
            </w:r>
            <w:r>
              <w:rPr>
                <w:noProof/>
                <w:webHidden/>
              </w:rPr>
              <w:t>4</w:t>
            </w:r>
            <w:r>
              <w:rPr>
                <w:noProof/>
                <w:webHidden/>
              </w:rPr>
              <w:fldChar w:fldCharType="end"/>
            </w:r>
          </w:hyperlink>
        </w:p>
        <w:p w14:paraId="195A89F2" w14:textId="4F318DA1"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50" w:history="1">
            <w:r w:rsidRPr="00CB52CE">
              <w:rPr>
                <w:rStyle w:val="Hipervnculo"/>
                <w:noProof/>
              </w:rPr>
              <w:t>5. RESPONSABLES</w:t>
            </w:r>
            <w:r>
              <w:rPr>
                <w:noProof/>
                <w:webHidden/>
              </w:rPr>
              <w:tab/>
            </w:r>
            <w:r>
              <w:rPr>
                <w:noProof/>
                <w:webHidden/>
              </w:rPr>
              <w:fldChar w:fldCharType="begin"/>
            </w:r>
            <w:r>
              <w:rPr>
                <w:noProof/>
                <w:webHidden/>
              </w:rPr>
              <w:instrText xml:space="preserve"> PAGEREF _Toc135312850 \h </w:instrText>
            </w:r>
            <w:r>
              <w:rPr>
                <w:noProof/>
                <w:webHidden/>
              </w:rPr>
            </w:r>
            <w:r>
              <w:rPr>
                <w:noProof/>
                <w:webHidden/>
              </w:rPr>
              <w:fldChar w:fldCharType="separate"/>
            </w:r>
            <w:r>
              <w:rPr>
                <w:noProof/>
                <w:webHidden/>
              </w:rPr>
              <w:t>5</w:t>
            </w:r>
            <w:r>
              <w:rPr>
                <w:noProof/>
                <w:webHidden/>
              </w:rPr>
              <w:fldChar w:fldCharType="end"/>
            </w:r>
          </w:hyperlink>
        </w:p>
        <w:p w14:paraId="416ACC80" w14:textId="19785234"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51" w:history="1">
            <w:r w:rsidRPr="00CB52CE">
              <w:rPr>
                <w:rStyle w:val="Hipervnculo"/>
                <w:noProof/>
              </w:rPr>
              <w:t>6. RECURSOS</w:t>
            </w:r>
            <w:r>
              <w:rPr>
                <w:noProof/>
                <w:webHidden/>
              </w:rPr>
              <w:tab/>
            </w:r>
            <w:r>
              <w:rPr>
                <w:noProof/>
                <w:webHidden/>
              </w:rPr>
              <w:fldChar w:fldCharType="begin"/>
            </w:r>
            <w:r>
              <w:rPr>
                <w:noProof/>
                <w:webHidden/>
              </w:rPr>
              <w:instrText xml:space="preserve"> PAGEREF _Toc135312851 \h </w:instrText>
            </w:r>
            <w:r>
              <w:rPr>
                <w:noProof/>
                <w:webHidden/>
              </w:rPr>
            </w:r>
            <w:r>
              <w:rPr>
                <w:noProof/>
                <w:webHidden/>
              </w:rPr>
              <w:fldChar w:fldCharType="separate"/>
            </w:r>
            <w:r>
              <w:rPr>
                <w:noProof/>
                <w:webHidden/>
              </w:rPr>
              <w:t>6</w:t>
            </w:r>
            <w:r>
              <w:rPr>
                <w:noProof/>
                <w:webHidden/>
              </w:rPr>
              <w:fldChar w:fldCharType="end"/>
            </w:r>
          </w:hyperlink>
        </w:p>
        <w:p w14:paraId="39341E32" w14:textId="0EF1B584"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52" w:history="1">
            <w:r w:rsidRPr="00CB52CE">
              <w:rPr>
                <w:rStyle w:val="Hipervnculo"/>
                <w:noProof/>
              </w:rPr>
              <w:t>7. DESCRIPCIÓN DEL PLAN DE COMUNICACIONES</w:t>
            </w:r>
            <w:r>
              <w:rPr>
                <w:noProof/>
                <w:webHidden/>
              </w:rPr>
              <w:tab/>
            </w:r>
            <w:r>
              <w:rPr>
                <w:noProof/>
                <w:webHidden/>
              </w:rPr>
              <w:fldChar w:fldCharType="begin"/>
            </w:r>
            <w:r>
              <w:rPr>
                <w:noProof/>
                <w:webHidden/>
              </w:rPr>
              <w:instrText xml:space="preserve"> PAGEREF _Toc135312852 \h </w:instrText>
            </w:r>
            <w:r>
              <w:rPr>
                <w:noProof/>
                <w:webHidden/>
              </w:rPr>
            </w:r>
            <w:r>
              <w:rPr>
                <w:noProof/>
                <w:webHidden/>
              </w:rPr>
              <w:fldChar w:fldCharType="separate"/>
            </w:r>
            <w:r>
              <w:rPr>
                <w:noProof/>
                <w:webHidden/>
              </w:rPr>
              <w:t>6</w:t>
            </w:r>
            <w:r>
              <w:rPr>
                <w:noProof/>
                <w:webHidden/>
              </w:rPr>
              <w:fldChar w:fldCharType="end"/>
            </w:r>
          </w:hyperlink>
        </w:p>
        <w:p w14:paraId="1F7739E2" w14:textId="0028E4C1"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53" w:history="1">
            <w:r w:rsidRPr="00CB52CE">
              <w:rPr>
                <w:rStyle w:val="Hipervnculo"/>
                <w:noProof/>
              </w:rPr>
              <w:t>8. Canal de comunicaciones en el desarrollo del Plan de Gestión Integral HSE de la Parada Técnica de Aromáticos</w:t>
            </w:r>
            <w:r>
              <w:rPr>
                <w:noProof/>
                <w:webHidden/>
              </w:rPr>
              <w:tab/>
            </w:r>
            <w:r>
              <w:rPr>
                <w:noProof/>
                <w:webHidden/>
              </w:rPr>
              <w:fldChar w:fldCharType="begin"/>
            </w:r>
            <w:r>
              <w:rPr>
                <w:noProof/>
                <w:webHidden/>
              </w:rPr>
              <w:instrText xml:space="preserve"> PAGEREF _Toc135312853 \h </w:instrText>
            </w:r>
            <w:r>
              <w:rPr>
                <w:noProof/>
                <w:webHidden/>
              </w:rPr>
            </w:r>
            <w:r>
              <w:rPr>
                <w:noProof/>
                <w:webHidden/>
              </w:rPr>
              <w:fldChar w:fldCharType="separate"/>
            </w:r>
            <w:r>
              <w:rPr>
                <w:noProof/>
                <w:webHidden/>
              </w:rPr>
              <w:t>7</w:t>
            </w:r>
            <w:r>
              <w:rPr>
                <w:noProof/>
                <w:webHidden/>
              </w:rPr>
              <w:fldChar w:fldCharType="end"/>
            </w:r>
          </w:hyperlink>
        </w:p>
        <w:p w14:paraId="3BF46526" w14:textId="4345066C"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54" w:history="1">
            <w:r w:rsidRPr="00CB52CE">
              <w:rPr>
                <w:rStyle w:val="Hipervnculo"/>
                <w:noProof/>
              </w:rPr>
              <w:t>9. ESTRATEGIA DE LAS ACTIVIDADES GESTIÓN HSE</w:t>
            </w:r>
            <w:r>
              <w:rPr>
                <w:noProof/>
                <w:webHidden/>
              </w:rPr>
              <w:tab/>
            </w:r>
            <w:r>
              <w:rPr>
                <w:noProof/>
                <w:webHidden/>
              </w:rPr>
              <w:fldChar w:fldCharType="begin"/>
            </w:r>
            <w:r>
              <w:rPr>
                <w:noProof/>
                <w:webHidden/>
              </w:rPr>
              <w:instrText xml:space="preserve"> PAGEREF _Toc135312854 \h </w:instrText>
            </w:r>
            <w:r>
              <w:rPr>
                <w:noProof/>
                <w:webHidden/>
              </w:rPr>
            </w:r>
            <w:r>
              <w:rPr>
                <w:noProof/>
                <w:webHidden/>
              </w:rPr>
              <w:fldChar w:fldCharType="separate"/>
            </w:r>
            <w:r>
              <w:rPr>
                <w:noProof/>
                <w:webHidden/>
              </w:rPr>
              <w:t>12</w:t>
            </w:r>
            <w:r>
              <w:rPr>
                <w:noProof/>
                <w:webHidden/>
              </w:rPr>
              <w:fldChar w:fldCharType="end"/>
            </w:r>
          </w:hyperlink>
        </w:p>
        <w:p w14:paraId="29D938AD" w14:textId="71E00F68"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55" w:history="1">
            <w:r w:rsidRPr="00CB52CE">
              <w:rPr>
                <w:rStyle w:val="Hipervnculo"/>
                <w:noProof/>
              </w:rPr>
              <w:t>10. RECOMENDACIONES</w:t>
            </w:r>
            <w:r>
              <w:rPr>
                <w:noProof/>
                <w:webHidden/>
              </w:rPr>
              <w:tab/>
            </w:r>
            <w:r>
              <w:rPr>
                <w:noProof/>
                <w:webHidden/>
              </w:rPr>
              <w:fldChar w:fldCharType="begin"/>
            </w:r>
            <w:r>
              <w:rPr>
                <w:noProof/>
                <w:webHidden/>
              </w:rPr>
              <w:instrText xml:space="preserve"> PAGEREF _Toc135312855 \h </w:instrText>
            </w:r>
            <w:r>
              <w:rPr>
                <w:noProof/>
                <w:webHidden/>
              </w:rPr>
            </w:r>
            <w:r>
              <w:rPr>
                <w:noProof/>
                <w:webHidden/>
              </w:rPr>
              <w:fldChar w:fldCharType="separate"/>
            </w:r>
            <w:r>
              <w:rPr>
                <w:noProof/>
                <w:webHidden/>
              </w:rPr>
              <w:t>20</w:t>
            </w:r>
            <w:r>
              <w:rPr>
                <w:noProof/>
                <w:webHidden/>
              </w:rPr>
              <w:fldChar w:fldCharType="end"/>
            </w:r>
          </w:hyperlink>
        </w:p>
        <w:p w14:paraId="0D5FFE79" w14:textId="1D860D9B"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56" w:history="1">
            <w:r w:rsidRPr="00CB52CE">
              <w:rPr>
                <w:rStyle w:val="Hipervnculo"/>
                <w:noProof/>
              </w:rPr>
              <w:t>11. HORAS HOMBRE CAPACITACIÓN</w:t>
            </w:r>
            <w:r>
              <w:rPr>
                <w:noProof/>
                <w:webHidden/>
              </w:rPr>
              <w:tab/>
            </w:r>
            <w:r>
              <w:rPr>
                <w:noProof/>
                <w:webHidden/>
              </w:rPr>
              <w:fldChar w:fldCharType="begin"/>
            </w:r>
            <w:r>
              <w:rPr>
                <w:noProof/>
                <w:webHidden/>
              </w:rPr>
              <w:instrText xml:space="preserve"> PAGEREF _Toc135312856 \h </w:instrText>
            </w:r>
            <w:r>
              <w:rPr>
                <w:noProof/>
                <w:webHidden/>
              </w:rPr>
            </w:r>
            <w:r>
              <w:rPr>
                <w:noProof/>
                <w:webHidden/>
              </w:rPr>
              <w:fldChar w:fldCharType="separate"/>
            </w:r>
            <w:r>
              <w:rPr>
                <w:noProof/>
                <w:webHidden/>
              </w:rPr>
              <w:t>20</w:t>
            </w:r>
            <w:r>
              <w:rPr>
                <w:noProof/>
                <w:webHidden/>
              </w:rPr>
              <w:fldChar w:fldCharType="end"/>
            </w:r>
          </w:hyperlink>
        </w:p>
        <w:p w14:paraId="36B20F38" w14:textId="456173A9"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57" w:history="1">
            <w:r w:rsidRPr="00CB52CE">
              <w:rPr>
                <w:rStyle w:val="Hipervnculo"/>
                <w:noProof/>
              </w:rPr>
              <w:t>12. HORAS HOMBRE CAPACITACIÓN</w:t>
            </w:r>
            <w:r>
              <w:rPr>
                <w:noProof/>
                <w:webHidden/>
              </w:rPr>
              <w:tab/>
            </w:r>
            <w:r>
              <w:rPr>
                <w:noProof/>
                <w:webHidden/>
              </w:rPr>
              <w:fldChar w:fldCharType="begin"/>
            </w:r>
            <w:r>
              <w:rPr>
                <w:noProof/>
                <w:webHidden/>
              </w:rPr>
              <w:instrText xml:space="preserve"> PAGEREF _Toc135312857 \h </w:instrText>
            </w:r>
            <w:r>
              <w:rPr>
                <w:noProof/>
                <w:webHidden/>
              </w:rPr>
            </w:r>
            <w:r>
              <w:rPr>
                <w:noProof/>
                <w:webHidden/>
              </w:rPr>
              <w:fldChar w:fldCharType="separate"/>
            </w:r>
            <w:r>
              <w:rPr>
                <w:noProof/>
                <w:webHidden/>
              </w:rPr>
              <w:t>21</w:t>
            </w:r>
            <w:r>
              <w:rPr>
                <w:noProof/>
                <w:webHidden/>
              </w:rPr>
              <w:fldChar w:fldCharType="end"/>
            </w:r>
          </w:hyperlink>
        </w:p>
        <w:p w14:paraId="67FEB813" w14:textId="7E5344C4" w:rsidR="00F869EF" w:rsidRDefault="00F869EF" w:rsidP="00FB6D6D">
          <w:pPr>
            <w:pStyle w:val="TDC2"/>
            <w:ind w:left="0"/>
            <w:rPr>
              <w:rFonts w:asciiTheme="minorHAnsi" w:eastAsiaTheme="minorEastAsia" w:hAnsiTheme="minorHAnsi" w:cstheme="minorBidi"/>
              <w:b w:val="0"/>
              <w:noProof/>
              <w:kern w:val="2"/>
              <w:sz w:val="22"/>
              <w:szCs w:val="22"/>
              <w:lang w:val="es-CO" w:eastAsia="es-CO"/>
              <w14:ligatures w14:val="standardContextual"/>
            </w:rPr>
          </w:pPr>
          <w:hyperlink w:anchor="_Toc135312858" w:history="1">
            <w:r w:rsidRPr="00CB52CE">
              <w:rPr>
                <w:rStyle w:val="Hipervnculo"/>
                <w:noProof/>
              </w:rPr>
              <w:t>13. Notificación, reporte e investigación de los Hallazgos e Incidentes.</w:t>
            </w:r>
            <w:r>
              <w:rPr>
                <w:noProof/>
                <w:webHidden/>
              </w:rPr>
              <w:tab/>
            </w:r>
            <w:r>
              <w:rPr>
                <w:noProof/>
                <w:webHidden/>
              </w:rPr>
              <w:fldChar w:fldCharType="begin"/>
            </w:r>
            <w:r>
              <w:rPr>
                <w:noProof/>
                <w:webHidden/>
              </w:rPr>
              <w:instrText xml:space="preserve"> PAGEREF _Toc135312858 \h </w:instrText>
            </w:r>
            <w:r>
              <w:rPr>
                <w:noProof/>
                <w:webHidden/>
              </w:rPr>
            </w:r>
            <w:r>
              <w:rPr>
                <w:noProof/>
                <w:webHidden/>
              </w:rPr>
              <w:fldChar w:fldCharType="separate"/>
            </w:r>
            <w:r>
              <w:rPr>
                <w:noProof/>
                <w:webHidden/>
              </w:rPr>
              <w:t>21</w:t>
            </w:r>
            <w:r>
              <w:rPr>
                <w:noProof/>
                <w:webHidden/>
              </w:rPr>
              <w:fldChar w:fldCharType="end"/>
            </w:r>
          </w:hyperlink>
        </w:p>
        <w:p w14:paraId="31E89DD9" w14:textId="6CCCF857" w:rsidR="00F869EF" w:rsidRDefault="00F869EF" w:rsidP="00FB6D6D">
          <w:pPr>
            <w:pStyle w:val="TDC2"/>
            <w:ind w:left="0"/>
            <w:rPr>
              <w:rFonts w:asciiTheme="minorHAnsi" w:eastAsiaTheme="minorEastAsia" w:hAnsiTheme="minorHAnsi" w:cstheme="minorBidi"/>
              <w:b w:val="0"/>
              <w:noProof/>
              <w:kern w:val="2"/>
              <w:sz w:val="22"/>
              <w:szCs w:val="22"/>
              <w:lang w:val="es-CO" w:eastAsia="es-CO"/>
              <w14:ligatures w14:val="standardContextual"/>
            </w:rPr>
          </w:pPr>
          <w:hyperlink w:anchor="_Toc135312859" w:history="1">
            <w:r w:rsidRPr="00CB52CE">
              <w:rPr>
                <w:rStyle w:val="Hipervnculo"/>
                <w:noProof/>
              </w:rPr>
              <w:t>14. Indicadores Diarios Gestión HSE</w:t>
            </w:r>
            <w:r>
              <w:rPr>
                <w:noProof/>
                <w:webHidden/>
              </w:rPr>
              <w:tab/>
            </w:r>
            <w:r>
              <w:rPr>
                <w:noProof/>
                <w:webHidden/>
              </w:rPr>
              <w:fldChar w:fldCharType="begin"/>
            </w:r>
            <w:r>
              <w:rPr>
                <w:noProof/>
                <w:webHidden/>
              </w:rPr>
              <w:instrText xml:space="preserve"> PAGEREF _Toc135312859 \h </w:instrText>
            </w:r>
            <w:r>
              <w:rPr>
                <w:noProof/>
                <w:webHidden/>
              </w:rPr>
            </w:r>
            <w:r>
              <w:rPr>
                <w:noProof/>
                <w:webHidden/>
              </w:rPr>
              <w:fldChar w:fldCharType="separate"/>
            </w:r>
            <w:r>
              <w:rPr>
                <w:noProof/>
                <w:webHidden/>
              </w:rPr>
              <w:t>22</w:t>
            </w:r>
            <w:r>
              <w:rPr>
                <w:noProof/>
                <w:webHidden/>
              </w:rPr>
              <w:fldChar w:fldCharType="end"/>
            </w:r>
          </w:hyperlink>
        </w:p>
        <w:p w14:paraId="43FC6BB8" w14:textId="58ACC8EE"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60" w:history="1">
            <w:r w:rsidRPr="00CB52CE">
              <w:rPr>
                <w:rStyle w:val="Hipervnculo"/>
                <w:noProof/>
              </w:rPr>
              <w:t>15. GESTIÓN PLAN DE COMUNICACIONES</w:t>
            </w:r>
            <w:r>
              <w:rPr>
                <w:noProof/>
                <w:webHidden/>
              </w:rPr>
              <w:tab/>
            </w:r>
            <w:r>
              <w:rPr>
                <w:noProof/>
                <w:webHidden/>
              </w:rPr>
              <w:fldChar w:fldCharType="begin"/>
            </w:r>
            <w:r>
              <w:rPr>
                <w:noProof/>
                <w:webHidden/>
              </w:rPr>
              <w:instrText xml:space="preserve"> PAGEREF _Toc135312860 \h </w:instrText>
            </w:r>
            <w:r>
              <w:rPr>
                <w:noProof/>
                <w:webHidden/>
              </w:rPr>
            </w:r>
            <w:r>
              <w:rPr>
                <w:noProof/>
                <w:webHidden/>
              </w:rPr>
              <w:fldChar w:fldCharType="separate"/>
            </w:r>
            <w:r>
              <w:rPr>
                <w:noProof/>
                <w:webHidden/>
              </w:rPr>
              <w:t>22</w:t>
            </w:r>
            <w:r>
              <w:rPr>
                <w:noProof/>
                <w:webHidden/>
              </w:rPr>
              <w:fldChar w:fldCharType="end"/>
            </w:r>
          </w:hyperlink>
        </w:p>
        <w:p w14:paraId="45BD3C2C" w14:textId="3CAD45BC"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61" w:history="1">
            <w:r w:rsidRPr="00CB52CE">
              <w:rPr>
                <w:rStyle w:val="Hipervnculo"/>
                <w:noProof/>
              </w:rPr>
              <w:t>15.1 Asistentes durante las Reuniones Sistemática Estructura Control de Gestión.</w:t>
            </w:r>
            <w:r>
              <w:rPr>
                <w:noProof/>
                <w:webHidden/>
              </w:rPr>
              <w:tab/>
            </w:r>
            <w:r>
              <w:rPr>
                <w:noProof/>
                <w:webHidden/>
              </w:rPr>
              <w:fldChar w:fldCharType="begin"/>
            </w:r>
            <w:r>
              <w:rPr>
                <w:noProof/>
                <w:webHidden/>
              </w:rPr>
              <w:instrText xml:space="preserve"> PAGEREF _Toc135312861 \h </w:instrText>
            </w:r>
            <w:r>
              <w:rPr>
                <w:noProof/>
                <w:webHidden/>
              </w:rPr>
            </w:r>
            <w:r>
              <w:rPr>
                <w:noProof/>
                <w:webHidden/>
              </w:rPr>
              <w:fldChar w:fldCharType="separate"/>
            </w:r>
            <w:r>
              <w:rPr>
                <w:noProof/>
                <w:webHidden/>
              </w:rPr>
              <w:t>23</w:t>
            </w:r>
            <w:r>
              <w:rPr>
                <w:noProof/>
                <w:webHidden/>
              </w:rPr>
              <w:fldChar w:fldCharType="end"/>
            </w:r>
          </w:hyperlink>
        </w:p>
        <w:p w14:paraId="07BA4505" w14:textId="3DB20D36"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62" w:history="1">
            <w:r w:rsidRPr="00CB52CE">
              <w:rPr>
                <w:rStyle w:val="Hipervnculo"/>
                <w:noProof/>
              </w:rPr>
              <w:t>15.2 Procedimiento para reunión sistemática</w:t>
            </w:r>
            <w:r>
              <w:rPr>
                <w:noProof/>
                <w:webHidden/>
              </w:rPr>
              <w:tab/>
            </w:r>
            <w:r>
              <w:rPr>
                <w:noProof/>
                <w:webHidden/>
              </w:rPr>
              <w:fldChar w:fldCharType="begin"/>
            </w:r>
            <w:r>
              <w:rPr>
                <w:noProof/>
                <w:webHidden/>
              </w:rPr>
              <w:instrText xml:space="preserve"> PAGEREF _Toc135312862 \h </w:instrText>
            </w:r>
            <w:r>
              <w:rPr>
                <w:noProof/>
                <w:webHidden/>
              </w:rPr>
            </w:r>
            <w:r>
              <w:rPr>
                <w:noProof/>
                <w:webHidden/>
              </w:rPr>
              <w:fldChar w:fldCharType="separate"/>
            </w:r>
            <w:r>
              <w:rPr>
                <w:noProof/>
                <w:webHidden/>
              </w:rPr>
              <w:t>24</w:t>
            </w:r>
            <w:r>
              <w:rPr>
                <w:noProof/>
                <w:webHidden/>
              </w:rPr>
              <w:fldChar w:fldCharType="end"/>
            </w:r>
          </w:hyperlink>
        </w:p>
        <w:p w14:paraId="0FF68CEA" w14:textId="5742E922"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63" w:history="1">
            <w:r w:rsidRPr="00CB52CE">
              <w:rPr>
                <w:rStyle w:val="Hipervnculo"/>
                <w:noProof/>
              </w:rPr>
              <w:t>15.3 Metodología y Agenda Propuesta para la Reunión Sistemática HSE</w:t>
            </w:r>
            <w:r>
              <w:rPr>
                <w:noProof/>
                <w:webHidden/>
              </w:rPr>
              <w:tab/>
            </w:r>
            <w:r>
              <w:rPr>
                <w:noProof/>
                <w:webHidden/>
              </w:rPr>
              <w:fldChar w:fldCharType="begin"/>
            </w:r>
            <w:r>
              <w:rPr>
                <w:noProof/>
                <w:webHidden/>
              </w:rPr>
              <w:instrText xml:space="preserve"> PAGEREF _Toc135312863 \h </w:instrText>
            </w:r>
            <w:r>
              <w:rPr>
                <w:noProof/>
                <w:webHidden/>
              </w:rPr>
            </w:r>
            <w:r>
              <w:rPr>
                <w:noProof/>
                <w:webHidden/>
              </w:rPr>
              <w:fldChar w:fldCharType="separate"/>
            </w:r>
            <w:r>
              <w:rPr>
                <w:noProof/>
                <w:webHidden/>
              </w:rPr>
              <w:t>24</w:t>
            </w:r>
            <w:r>
              <w:rPr>
                <w:noProof/>
                <w:webHidden/>
              </w:rPr>
              <w:fldChar w:fldCharType="end"/>
            </w:r>
          </w:hyperlink>
        </w:p>
        <w:p w14:paraId="0088940D" w14:textId="08F6C439"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64" w:history="1">
            <w:r w:rsidRPr="00CB52CE">
              <w:rPr>
                <w:rStyle w:val="Hipervnculo"/>
                <w:noProof/>
              </w:rPr>
              <w:t>15.4 La agenda propuesta para la reunión sistemática de HSE es la siguiente:</w:t>
            </w:r>
            <w:r>
              <w:rPr>
                <w:noProof/>
                <w:webHidden/>
              </w:rPr>
              <w:tab/>
            </w:r>
            <w:r>
              <w:rPr>
                <w:noProof/>
                <w:webHidden/>
              </w:rPr>
              <w:fldChar w:fldCharType="begin"/>
            </w:r>
            <w:r>
              <w:rPr>
                <w:noProof/>
                <w:webHidden/>
              </w:rPr>
              <w:instrText xml:space="preserve"> PAGEREF _Toc135312864 \h </w:instrText>
            </w:r>
            <w:r>
              <w:rPr>
                <w:noProof/>
                <w:webHidden/>
              </w:rPr>
            </w:r>
            <w:r>
              <w:rPr>
                <w:noProof/>
                <w:webHidden/>
              </w:rPr>
              <w:fldChar w:fldCharType="separate"/>
            </w:r>
            <w:r>
              <w:rPr>
                <w:noProof/>
                <w:webHidden/>
              </w:rPr>
              <w:t>25</w:t>
            </w:r>
            <w:r>
              <w:rPr>
                <w:noProof/>
                <w:webHidden/>
              </w:rPr>
              <w:fldChar w:fldCharType="end"/>
            </w:r>
          </w:hyperlink>
        </w:p>
        <w:p w14:paraId="12A45C31" w14:textId="4A051A2B"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65" w:history="1">
            <w:r w:rsidRPr="00CB52CE">
              <w:rPr>
                <w:rStyle w:val="Hipervnculo"/>
                <w:noProof/>
              </w:rPr>
              <w:t>15.4.1 Agenda Reunión Sistemática HSE</w:t>
            </w:r>
            <w:r>
              <w:rPr>
                <w:noProof/>
                <w:webHidden/>
              </w:rPr>
              <w:tab/>
            </w:r>
            <w:r>
              <w:rPr>
                <w:noProof/>
                <w:webHidden/>
              </w:rPr>
              <w:fldChar w:fldCharType="begin"/>
            </w:r>
            <w:r>
              <w:rPr>
                <w:noProof/>
                <w:webHidden/>
              </w:rPr>
              <w:instrText xml:space="preserve"> PAGEREF _Toc135312865 \h </w:instrText>
            </w:r>
            <w:r>
              <w:rPr>
                <w:noProof/>
                <w:webHidden/>
              </w:rPr>
            </w:r>
            <w:r>
              <w:rPr>
                <w:noProof/>
                <w:webHidden/>
              </w:rPr>
              <w:fldChar w:fldCharType="separate"/>
            </w:r>
            <w:r>
              <w:rPr>
                <w:noProof/>
                <w:webHidden/>
              </w:rPr>
              <w:t>25</w:t>
            </w:r>
            <w:r>
              <w:rPr>
                <w:noProof/>
                <w:webHidden/>
              </w:rPr>
              <w:fldChar w:fldCharType="end"/>
            </w:r>
          </w:hyperlink>
        </w:p>
        <w:p w14:paraId="46717062" w14:textId="3046CF64"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66" w:history="1">
            <w:r w:rsidRPr="00CB52CE">
              <w:rPr>
                <w:rStyle w:val="Hipervnculo"/>
                <w:noProof/>
              </w:rPr>
              <w:t>16. CADENA DE LLAMADOS:</w:t>
            </w:r>
            <w:r>
              <w:rPr>
                <w:noProof/>
                <w:webHidden/>
              </w:rPr>
              <w:tab/>
            </w:r>
            <w:r>
              <w:rPr>
                <w:noProof/>
                <w:webHidden/>
              </w:rPr>
              <w:fldChar w:fldCharType="begin"/>
            </w:r>
            <w:r>
              <w:rPr>
                <w:noProof/>
                <w:webHidden/>
              </w:rPr>
              <w:instrText xml:space="preserve"> PAGEREF _Toc135312866 \h </w:instrText>
            </w:r>
            <w:r>
              <w:rPr>
                <w:noProof/>
                <w:webHidden/>
              </w:rPr>
            </w:r>
            <w:r>
              <w:rPr>
                <w:noProof/>
                <w:webHidden/>
              </w:rPr>
              <w:fldChar w:fldCharType="separate"/>
            </w:r>
            <w:r>
              <w:rPr>
                <w:noProof/>
                <w:webHidden/>
              </w:rPr>
              <w:t>26</w:t>
            </w:r>
            <w:r>
              <w:rPr>
                <w:noProof/>
                <w:webHidden/>
              </w:rPr>
              <w:fldChar w:fldCharType="end"/>
            </w:r>
          </w:hyperlink>
        </w:p>
        <w:p w14:paraId="08F147DE" w14:textId="395EBFE0"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67" w:history="1">
            <w:r w:rsidRPr="00CB52CE">
              <w:rPr>
                <w:rStyle w:val="Hipervnculo"/>
                <w:noProof/>
              </w:rPr>
              <w:t>17. PROCEDIMIENTO A SEGUIR POR PARTE DE VISITAS EXTERNAS</w:t>
            </w:r>
            <w:r>
              <w:rPr>
                <w:noProof/>
                <w:webHidden/>
              </w:rPr>
              <w:tab/>
            </w:r>
            <w:r>
              <w:rPr>
                <w:noProof/>
                <w:webHidden/>
              </w:rPr>
              <w:fldChar w:fldCharType="begin"/>
            </w:r>
            <w:r>
              <w:rPr>
                <w:noProof/>
                <w:webHidden/>
              </w:rPr>
              <w:instrText xml:space="preserve"> PAGEREF _Toc135312867 \h </w:instrText>
            </w:r>
            <w:r>
              <w:rPr>
                <w:noProof/>
                <w:webHidden/>
              </w:rPr>
            </w:r>
            <w:r>
              <w:rPr>
                <w:noProof/>
                <w:webHidden/>
              </w:rPr>
              <w:fldChar w:fldCharType="separate"/>
            </w:r>
            <w:r>
              <w:rPr>
                <w:noProof/>
                <w:webHidden/>
              </w:rPr>
              <w:t>29</w:t>
            </w:r>
            <w:r>
              <w:rPr>
                <w:noProof/>
                <w:webHidden/>
              </w:rPr>
              <w:fldChar w:fldCharType="end"/>
            </w:r>
          </w:hyperlink>
        </w:p>
        <w:p w14:paraId="2B5ECCCB" w14:textId="344D9242" w:rsidR="00F869EF" w:rsidRDefault="00F869EF">
          <w:pPr>
            <w:pStyle w:val="TDC1"/>
            <w:rPr>
              <w:rFonts w:asciiTheme="minorHAnsi" w:eastAsiaTheme="minorEastAsia" w:hAnsiTheme="minorHAnsi" w:cstheme="minorBidi"/>
              <w:b w:val="0"/>
              <w:noProof/>
              <w:kern w:val="2"/>
              <w:sz w:val="22"/>
              <w:szCs w:val="22"/>
              <w:lang w:val="es-CO" w:eastAsia="es-CO"/>
              <w14:ligatures w14:val="standardContextual"/>
            </w:rPr>
          </w:pPr>
          <w:hyperlink w:anchor="_Toc135312868" w:history="1">
            <w:r w:rsidRPr="00CB52CE">
              <w:rPr>
                <w:rStyle w:val="Hipervnculo"/>
                <w:noProof/>
              </w:rPr>
              <w:t>14. REGISTROS ASOCIADOS</w:t>
            </w:r>
            <w:r>
              <w:rPr>
                <w:noProof/>
                <w:webHidden/>
              </w:rPr>
              <w:tab/>
            </w:r>
            <w:r>
              <w:rPr>
                <w:noProof/>
                <w:webHidden/>
              </w:rPr>
              <w:fldChar w:fldCharType="begin"/>
            </w:r>
            <w:r>
              <w:rPr>
                <w:noProof/>
                <w:webHidden/>
              </w:rPr>
              <w:instrText xml:space="preserve"> PAGEREF _Toc135312868 \h </w:instrText>
            </w:r>
            <w:r>
              <w:rPr>
                <w:noProof/>
                <w:webHidden/>
              </w:rPr>
            </w:r>
            <w:r>
              <w:rPr>
                <w:noProof/>
                <w:webHidden/>
              </w:rPr>
              <w:fldChar w:fldCharType="separate"/>
            </w:r>
            <w:r>
              <w:rPr>
                <w:noProof/>
                <w:webHidden/>
              </w:rPr>
              <w:t>33</w:t>
            </w:r>
            <w:r>
              <w:rPr>
                <w:noProof/>
                <w:webHidden/>
              </w:rPr>
              <w:fldChar w:fldCharType="end"/>
            </w:r>
          </w:hyperlink>
        </w:p>
        <w:p w14:paraId="7F45FBC3" w14:textId="6EE3439C" w:rsidR="00BE0F0A" w:rsidRPr="00FF1DBC" w:rsidRDefault="00BE0F0A">
          <w:pPr>
            <w:rPr>
              <w:rFonts w:ascii="Arial Narrow" w:hAnsi="Arial Narrow"/>
            </w:rPr>
          </w:pPr>
          <w:r w:rsidRPr="00F63F80">
            <w:rPr>
              <w:rFonts w:ascii="Arial Narrow" w:hAnsi="Arial Narrow"/>
              <w:b/>
              <w:bCs/>
              <w:lang w:val="es-ES"/>
            </w:rPr>
            <w:fldChar w:fldCharType="end"/>
          </w:r>
        </w:p>
      </w:sdtContent>
    </w:sdt>
    <w:p w14:paraId="2C4B8788" w14:textId="77777777" w:rsidR="00411D6C" w:rsidRPr="00FF1DBC" w:rsidRDefault="00411D6C" w:rsidP="009F43AD">
      <w:pPr>
        <w:pStyle w:val="Ttulo1"/>
        <w:rPr>
          <w:i/>
        </w:rPr>
      </w:pPr>
      <w:bookmarkStart w:id="0" w:name="_Toc20818552"/>
      <w:bookmarkStart w:id="1" w:name="_Toc135312846"/>
      <w:r w:rsidRPr="00FF1DBC">
        <w:lastRenderedPageBreak/>
        <w:t xml:space="preserve">1. </w:t>
      </w:r>
      <w:r w:rsidR="00F95A7A" w:rsidRPr="00FF1DBC">
        <w:t>OBJETIVO</w:t>
      </w:r>
      <w:bookmarkEnd w:id="0"/>
      <w:bookmarkEnd w:id="1"/>
    </w:p>
    <w:p w14:paraId="689B4365" w14:textId="7EC62D5E" w:rsidR="00184E8B" w:rsidRPr="00F94BB8" w:rsidRDefault="00184E8B" w:rsidP="00F54D48">
      <w:pPr>
        <w:spacing w:after="0" w:line="240" w:lineRule="auto"/>
        <w:rPr>
          <w:rFonts w:ascii="Arial Narrow" w:hAnsi="Arial Narrow"/>
          <w:sz w:val="20"/>
          <w:szCs w:val="20"/>
          <w:lang w:val="es-ES" w:eastAsia="es-CO"/>
        </w:rPr>
      </w:pPr>
    </w:p>
    <w:p w14:paraId="49B1FDC2" w14:textId="39814613" w:rsidR="00B63902" w:rsidRDefault="00B63902" w:rsidP="00F54D48">
      <w:pPr>
        <w:rPr>
          <w:rFonts w:ascii="Arial Narrow" w:eastAsia="Times New Roman" w:hAnsi="Arial Narrow" w:cs="Arial"/>
          <w:sz w:val="24"/>
          <w:szCs w:val="24"/>
          <w:lang w:val="es-ES_tradnl" w:eastAsia="es-ES"/>
        </w:rPr>
      </w:pPr>
      <w:r w:rsidRPr="00B63902">
        <w:rPr>
          <w:rFonts w:ascii="Arial Narrow" w:eastAsia="Times New Roman" w:hAnsi="Arial Narrow" w:cs="Arial"/>
          <w:sz w:val="24"/>
          <w:szCs w:val="24"/>
          <w:lang w:val="es-ES_tradnl" w:eastAsia="es-ES"/>
        </w:rPr>
        <w:t>Asegurar diversos mecanismos de comunicación, los cuales permitan que el flujo de la información sea asertiva, fortaleciendo las dinámicas internas y externas de la parada de planta de la</w:t>
      </w:r>
      <w:r w:rsidR="001B6763">
        <w:rPr>
          <w:rFonts w:ascii="Arial Narrow" w:eastAsia="Times New Roman" w:hAnsi="Arial Narrow" w:cs="Arial"/>
          <w:sz w:val="24"/>
          <w:szCs w:val="24"/>
          <w:lang w:val="es-ES_tradnl" w:eastAsia="es-ES"/>
        </w:rPr>
        <w:t>s</w:t>
      </w:r>
      <w:r w:rsidRPr="00B63902">
        <w:rPr>
          <w:rFonts w:ascii="Arial Narrow" w:eastAsia="Times New Roman" w:hAnsi="Arial Narrow" w:cs="Arial"/>
          <w:sz w:val="24"/>
          <w:szCs w:val="24"/>
          <w:lang w:val="es-ES_tradnl" w:eastAsia="es-ES"/>
        </w:rPr>
        <w:t xml:space="preserve"> </w:t>
      </w:r>
      <w:r w:rsidR="00142352" w:rsidRPr="00F54D48">
        <w:rPr>
          <w:rFonts w:ascii="Arial Narrow" w:eastAsia="Times New Roman" w:hAnsi="Arial Narrow" w:cs="Arial"/>
          <w:b/>
          <w:bCs/>
          <w:sz w:val="24"/>
          <w:szCs w:val="24"/>
          <w:lang w:val="es-ES_tradnl" w:eastAsia="es-ES"/>
        </w:rPr>
        <w:t>U</w:t>
      </w:r>
      <w:r w:rsidR="00142352">
        <w:rPr>
          <w:rFonts w:ascii="Arial Narrow" w:eastAsia="Times New Roman" w:hAnsi="Arial Narrow" w:cs="Arial"/>
          <w:b/>
          <w:bCs/>
          <w:sz w:val="24"/>
          <w:szCs w:val="24"/>
          <w:lang w:val="es-ES_tradnl" w:eastAsia="es-ES"/>
        </w:rPr>
        <w:t>nidad</w:t>
      </w:r>
      <w:r w:rsidR="001B6763">
        <w:rPr>
          <w:rFonts w:ascii="Arial Narrow" w:eastAsia="Times New Roman" w:hAnsi="Arial Narrow" w:cs="Arial"/>
          <w:b/>
          <w:bCs/>
          <w:sz w:val="24"/>
          <w:szCs w:val="24"/>
          <w:lang w:val="es-ES_tradnl" w:eastAsia="es-ES"/>
        </w:rPr>
        <w:t>es</w:t>
      </w:r>
      <w:r w:rsidR="00142352">
        <w:rPr>
          <w:rFonts w:ascii="Arial Narrow" w:eastAsia="Times New Roman" w:hAnsi="Arial Narrow" w:cs="Arial"/>
          <w:b/>
          <w:bCs/>
          <w:sz w:val="24"/>
          <w:szCs w:val="24"/>
          <w:lang w:val="es-ES_tradnl" w:eastAsia="es-ES"/>
        </w:rPr>
        <w:t xml:space="preserve"> </w:t>
      </w:r>
      <w:r w:rsidR="008D36B6">
        <w:rPr>
          <w:rFonts w:ascii="Arial Narrow" w:eastAsia="Times New Roman" w:hAnsi="Arial Narrow" w:cs="Arial"/>
          <w:b/>
          <w:bCs/>
          <w:sz w:val="24"/>
          <w:szCs w:val="24"/>
          <w:lang w:val="es-ES_tradnl" w:eastAsia="es-ES"/>
        </w:rPr>
        <w:t>de Aromáticos</w:t>
      </w:r>
      <w:r w:rsidR="00142352" w:rsidRPr="00F54D48">
        <w:rPr>
          <w:rFonts w:ascii="Arial Narrow" w:eastAsia="Times New Roman" w:hAnsi="Arial Narrow" w:cs="Arial"/>
          <w:sz w:val="24"/>
          <w:szCs w:val="24"/>
          <w:lang w:val="es-ES_tradnl" w:eastAsia="es-ES"/>
        </w:rPr>
        <w:t xml:space="preserve"> </w:t>
      </w:r>
      <w:r w:rsidRPr="00B63902">
        <w:rPr>
          <w:rFonts w:ascii="Arial Narrow" w:eastAsia="Times New Roman" w:hAnsi="Arial Narrow" w:cs="Arial"/>
          <w:sz w:val="24"/>
          <w:szCs w:val="24"/>
          <w:lang w:val="es-ES_tradnl" w:eastAsia="es-ES"/>
        </w:rPr>
        <w:t>brindando como resultados trabajos seguros y confiables</w:t>
      </w:r>
    </w:p>
    <w:p w14:paraId="60287F7E" w14:textId="77777777" w:rsidR="00F95A7A" w:rsidRPr="00FF1DBC" w:rsidRDefault="00411D6C" w:rsidP="009F43AD">
      <w:pPr>
        <w:pStyle w:val="Ttulo1"/>
        <w:rPr>
          <w:i/>
        </w:rPr>
      </w:pPr>
      <w:bookmarkStart w:id="2" w:name="_Toc20818553"/>
      <w:bookmarkStart w:id="3" w:name="_Toc135312847"/>
      <w:r w:rsidRPr="00FF1DBC">
        <w:t xml:space="preserve">2. </w:t>
      </w:r>
      <w:r w:rsidR="00F95A7A" w:rsidRPr="00FF1DBC">
        <w:t>ALCANCE</w:t>
      </w:r>
      <w:bookmarkEnd w:id="2"/>
      <w:bookmarkEnd w:id="3"/>
    </w:p>
    <w:p w14:paraId="0CAFEB21" w14:textId="77777777" w:rsidR="00411D6C" w:rsidRPr="00F94BB8" w:rsidRDefault="00411D6C" w:rsidP="00C24804">
      <w:pPr>
        <w:spacing w:after="0" w:line="240" w:lineRule="auto"/>
        <w:rPr>
          <w:rFonts w:ascii="Arial Narrow" w:hAnsi="Arial Narrow"/>
          <w:sz w:val="20"/>
          <w:szCs w:val="20"/>
          <w:lang w:val="es-ES" w:eastAsia="es-CO"/>
        </w:rPr>
      </w:pPr>
    </w:p>
    <w:p w14:paraId="0C8196D8" w14:textId="0F20E3D7" w:rsidR="00BE7665" w:rsidRDefault="00B63902" w:rsidP="00C24804">
      <w:pPr>
        <w:spacing w:after="0" w:line="240" w:lineRule="auto"/>
        <w:rPr>
          <w:rFonts w:ascii="Arial Narrow" w:eastAsia="Times New Roman" w:hAnsi="Arial Narrow" w:cs="Arial"/>
          <w:sz w:val="24"/>
          <w:szCs w:val="24"/>
          <w:lang w:val="es-ES_tradnl" w:eastAsia="es-ES"/>
        </w:rPr>
      </w:pPr>
      <w:r>
        <w:rPr>
          <w:rFonts w:ascii="Arial Narrow" w:eastAsia="Times New Roman" w:hAnsi="Arial Narrow" w:cs="Arial"/>
          <w:sz w:val="24"/>
          <w:szCs w:val="24"/>
          <w:lang w:val="es-ES_tradnl" w:eastAsia="es-ES"/>
        </w:rPr>
        <w:t>El</w:t>
      </w:r>
      <w:r w:rsidR="00202F42" w:rsidRPr="00FF1DBC">
        <w:rPr>
          <w:rFonts w:ascii="Arial Narrow" w:eastAsia="Times New Roman" w:hAnsi="Arial Narrow" w:cs="Arial"/>
          <w:sz w:val="24"/>
          <w:szCs w:val="24"/>
          <w:lang w:val="es-ES_tradnl" w:eastAsia="es-ES"/>
        </w:rPr>
        <w:t xml:space="preserve"> </w:t>
      </w:r>
      <w:r w:rsidRPr="00B422AD">
        <w:rPr>
          <w:rFonts w:ascii="Arial Narrow" w:eastAsia="Times New Roman" w:hAnsi="Arial Narrow" w:cs="Arial"/>
          <w:sz w:val="24"/>
          <w:szCs w:val="24"/>
          <w:lang w:val="es-ES" w:eastAsia="es-ES"/>
        </w:rPr>
        <w:t>plan de gestión de comunicaciones aplica a todos los grupos de interés identificados en las actividades</w:t>
      </w:r>
      <w:r w:rsidRPr="00FF1DBC">
        <w:rPr>
          <w:rFonts w:ascii="Arial Narrow" w:eastAsia="Times New Roman" w:hAnsi="Arial Narrow" w:cs="Arial"/>
          <w:sz w:val="24"/>
          <w:szCs w:val="24"/>
          <w:lang w:val="es-ES_tradnl" w:eastAsia="es-ES"/>
        </w:rPr>
        <w:t xml:space="preserve"> </w:t>
      </w:r>
      <w:r w:rsidR="00202F42" w:rsidRPr="00FF1DBC">
        <w:rPr>
          <w:rFonts w:ascii="Arial Narrow" w:eastAsia="Times New Roman" w:hAnsi="Arial Narrow" w:cs="Arial"/>
          <w:sz w:val="24"/>
          <w:szCs w:val="24"/>
          <w:lang w:val="es-ES_tradnl" w:eastAsia="es-ES"/>
        </w:rPr>
        <w:t xml:space="preserve">durante </w:t>
      </w:r>
      <w:r w:rsidR="00445817" w:rsidRPr="00FF1DBC">
        <w:rPr>
          <w:rFonts w:ascii="Arial Narrow" w:eastAsia="Times New Roman" w:hAnsi="Arial Narrow" w:cs="Arial"/>
          <w:sz w:val="24"/>
          <w:szCs w:val="24"/>
          <w:lang w:val="es-ES_tradnl" w:eastAsia="es-ES"/>
        </w:rPr>
        <w:t>las diferentes fases de la</w:t>
      </w:r>
      <w:r w:rsidR="008D36B6">
        <w:rPr>
          <w:rFonts w:ascii="Arial Narrow" w:eastAsia="Times New Roman" w:hAnsi="Arial Narrow" w:cs="Arial"/>
          <w:sz w:val="24"/>
          <w:szCs w:val="24"/>
          <w:lang w:val="es-ES_tradnl" w:eastAsia="es-ES"/>
        </w:rPr>
        <w:t>s</w:t>
      </w:r>
      <w:r w:rsidR="00445817" w:rsidRPr="00FF1DBC">
        <w:rPr>
          <w:rFonts w:ascii="Arial Narrow" w:eastAsia="Times New Roman" w:hAnsi="Arial Narrow" w:cs="Arial"/>
          <w:sz w:val="24"/>
          <w:szCs w:val="24"/>
          <w:lang w:val="es-ES_tradnl" w:eastAsia="es-ES"/>
        </w:rPr>
        <w:t xml:space="preserve"> </w:t>
      </w:r>
      <w:r w:rsidR="00142352" w:rsidRPr="00F54D48">
        <w:rPr>
          <w:rFonts w:ascii="Arial Narrow" w:eastAsia="Times New Roman" w:hAnsi="Arial Narrow" w:cs="Arial"/>
          <w:b/>
          <w:bCs/>
          <w:sz w:val="24"/>
          <w:szCs w:val="24"/>
          <w:lang w:val="es-ES_tradnl" w:eastAsia="es-ES"/>
        </w:rPr>
        <w:t>U</w:t>
      </w:r>
      <w:r w:rsidR="00142352">
        <w:rPr>
          <w:rFonts w:ascii="Arial Narrow" w:eastAsia="Times New Roman" w:hAnsi="Arial Narrow" w:cs="Arial"/>
          <w:b/>
          <w:bCs/>
          <w:sz w:val="24"/>
          <w:szCs w:val="24"/>
          <w:lang w:val="es-ES_tradnl" w:eastAsia="es-ES"/>
        </w:rPr>
        <w:t>nidad</w:t>
      </w:r>
      <w:r w:rsidR="001B6763">
        <w:rPr>
          <w:rFonts w:ascii="Arial Narrow" w:eastAsia="Times New Roman" w:hAnsi="Arial Narrow" w:cs="Arial"/>
          <w:b/>
          <w:bCs/>
          <w:sz w:val="24"/>
          <w:szCs w:val="24"/>
          <w:lang w:val="es-ES_tradnl" w:eastAsia="es-ES"/>
        </w:rPr>
        <w:t>e</w:t>
      </w:r>
      <w:r w:rsidR="008D36B6">
        <w:rPr>
          <w:rFonts w:ascii="Arial Narrow" w:eastAsia="Times New Roman" w:hAnsi="Arial Narrow" w:cs="Arial"/>
          <w:b/>
          <w:bCs/>
          <w:sz w:val="24"/>
          <w:szCs w:val="24"/>
          <w:lang w:val="es-ES_tradnl" w:eastAsia="es-ES"/>
        </w:rPr>
        <w:t>s</w:t>
      </w:r>
      <w:r w:rsidR="00142352">
        <w:rPr>
          <w:rFonts w:ascii="Arial Narrow" w:eastAsia="Times New Roman" w:hAnsi="Arial Narrow" w:cs="Arial"/>
          <w:sz w:val="24"/>
          <w:szCs w:val="24"/>
          <w:lang w:val="es-ES_tradnl" w:eastAsia="es-ES"/>
        </w:rPr>
        <w:t xml:space="preserve">, </w:t>
      </w:r>
      <w:r w:rsidR="00D04404" w:rsidRPr="00FF1DBC">
        <w:rPr>
          <w:rFonts w:ascii="Arial Narrow" w:eastAsia="Times New Roman" w:hAnsi="Arial Narrow" w:cs="Arial"/>
          <w:sz w:val="24"/>
          <w:szCs w:val="24"/>
          <w:lang w:val="es-ES_tradnl" w:eastAsia="es-ES"/>
        </w:rPr>
        <w:t xml:space="preserve">en las cuales </w:t>
      </w:r>
      <w:r w:rsidR="000E373F">
        <w:rPr>
          <w:rFonts w:ascii="Arial Narrow" w:eastAsia="Times New Roman" w:hAnsi="Arial Narrow" w:cs="Arial"/>
          <w:sz w:val="24"/>
          <w:szCs w:val="24"/>
          <w:lang w:val="es-ES_tradnl" w:eastAsia="es-ES"/>
        </w:rPr>
        <w:t xml:space="preserve">la Gerencia de </w:t>
      </w:r>
      <w:r w:rsidR="00F04D94" w:rsidRPr="00F04D94">
        <w:rPr>
          <w:rFonts w:ascii="Arial Narrow" w:eastAsia="Times New Roman" w:hAnsi="Arial Narrow" w:cs="Arial"/>
          <w:b/>
          <w:bCs/>
          <w:sz w:val="24"/>
          <w:szCs w:val="24"/>
          <w:lang w:val="es-ES_tradnl" w:eastAsia="es-ES"/>
        </w:rPr>
        <w:t>UT-ITALCO</w:t>
      </w:r>
      <w:r w:rsidR="00F04D94">
        <w:rPr>
          <w:rFonts w:ascii="Arial Narrow" w:eastAsia="Times New Roman" w:hAnsi="Arial Narrow" w:cs="Arial"/>
          <w:sz w:val="24"/>
          <w:szCs w:val="24"/>
          <w:lang w:val="es-ES_tradnl" w:eastAsia="es-ES"/>
        </w:rPr>
        <w:t xml:space="preserve"> deberá velar por </w:t>
      </w:r>
      <w:r w:rsidR="000E373F">
        <w:rPr>
          <w:rFonts w:ascii="Arial Narrow" w:eastAsia="Times New Roman" w:hAnsi="Arial Narrow" w:cs="Arial"/>
          <w:sz w:val="24"/>
          <w:szCs w:val="24"/>
          <w:lang w:val="es-ES_tradnl" w:eastAsia="es-ES"/>
        </w:rPr>
        <w:t>su estricto cumplimiento.</w:t>
      </w:r>
    </w:p>
    <w:p w14:paraId="001EF1E3" w14:textId="3E323B6D" w:rsidR="00B63902" w:rsidRDefault="00B63902" w:rsidP="00C24804">
      <w:pPr>
        <w:spacing w:after="0" w:line="240" w:lineRule="auto"/>
        <w:rPr>
          <w:rFonts w:ascii="Arial Narrow" w:eastAsia="Times New Roman" w:hAnsi="Arial Narrow" w:cs="Arial"/>
          <w:sz w:val="24"/>
          <w:szCs w:val="24"/>
          <w:lang w:val="es-ES_tradnl" w:eastAsia="es-ES"/>
        </w:rPr>
      </w:pPr>
    </w:p>
    <w:p w14:paraId="3AC02199" w14:textId="77777777" w:rsidR="00B63902" w:rsidRPr="00B422AD" w:rsidRDefault="00B63902" w:rsidP="00B63902">
      <w:pPr>
        <w:keepNext/>
        <w:numPr>
          <w:ilvl w:val="0"/>
          <w:numId w:val="32"/>
        </w:numPr>
        <w:spacing w:after="0" w:line="240" w:lineRule="auto"/>
        <w:rPr>
          <w:rFonts w:ascii="Arial Narrow" w:hAnsi="Arial Narrow" w:cs="Tahoma"/>
        </w:rPr>
      </w:pPr>
      <w:r w:rsidRPr="00B422AD">
        <w:rPr>
          <w:rFonts w:ascii="Arial Narrow" w:hAnsi="Arial Narrow" w:cs="Tahoma"/>
        </w:rPr>
        <w:t>Organigrama integrado de ECOPETROL y contratista con listado de radios de comunicación.</w:t>
      </w:r>
    </w:p>
    <w:p w14:paraId="77D5B9EE" w14:textId="77777777" w:rsidR="00B63902" w:rsidRPr="00B422AD" w:rsidRDefault="00B63902" w:rsidP="00B63902">
      <w:pPr>
        <w:keepNext/>
        <w:numPr>
          <w:ilvl w:val="0"/>
          <w:numId w:val="32"/>
        </w:numPr>
        <w:spacing w:after="0" w:line="240" w:lineRule="auto"/>
        <w:rPr>
          <w:rFonts w:ascii="Arial Narrow" w:hAnsi="Arial Narrow" w:cs="Tahoma"/>
        </w:rPr>
      </w:pPr>
      <w:r w:rsidRPr="00B422AD">
        <w:rPr>
          <w:rFonts w:ascii="Arial Narrow" w:hAnsi="Arial Narrow" w:cs="Tahoma"/>
        </w:rPr>
        <w:t>Canal de comunicaciones a implementar durante el desarrollo del Plan de Gestión Integral HSE</w:t>
      </w:r>
    </w:p>
    <w:p w14:paraId="5D4AC703" w14:textId="77777777" w:rsidR="00B63902" w:rsidRPr="00B422AD" w:rsidRDefault="00B63902" w:rsidP="00B63902">
      <w:pPr>
        <w:keepNext/>
        <w:numPr>
          <w:ilvl w:val="0"/>
          <w:numId w:val="32"/>
        </w:numPr>
        <w:spacing w:after="0" w:line="240" w:lineRule="auto"/>
        <w:rPr>
          <w:rFonts w:ascii="Arial Narrow" w:hAnsi="Arial Narrow" w:cs="Tahoma"/>
        </w:rPr>
      </w:pPr>
      <w:r w:rsidRPr="00B422AD">
        <w:rPr>
          <w:rFonts w:ascii="Arial Narrow" w:hAnsi="Arial Narrow" w:cs="Tahoma"/>
        </w:rPr>
        <w:t>Cronograma de reuniones a realizar durante la parada y el personal que debe asistir a las Sistemática diaria de HSE.</w:t>
      </w:r>
    </w:p>
    <w:p w14:paraId="18C19921" w14:textId="77777777" w:rsidR="00B63902" w:rsidRPr="00B422AD" w:rsidRDefault="00B63902" w:rsidP="00B63902">
      <w:pPr>
        <w:keepNext/>
        <w:numPr>
          <w:ilvl w:val="0"/>
          <w:numId w:val="32"/>
        </w:numPr>
        <w:spacing w:after="0" w:line="240" w:lineRule="auto"/>
        <w:rPr>
          <w:rFonts w:ascii="Arial Narrow" w:hAnsi="Arial Narrow" w:cs="Tahoma"/>
        </w:rPr>
      </w:pPr>
      <w:r w:rsidRPr="00B422AD">
        <w:rPr>
          <w:rFonts w:ascii="Arial Narrow" w:hAnsi="Arial Narrow" w:cs="Tahoma"/>
        </w:rPr>
        <w:t>Cadena de llamadas en caso de emergencia y/o evento</w:t>
      </w:r>
      <w:r>
        <w:rPr>
          <w:rFonts w:ascii="Arial Narrow" w:hAnsi="Arial Narrow" w:cs="Tahoma"/>
        </w:rPr>
        <w:t xml:space="preserve"> operacional</w:t>
      </w:r>
    </w:p>
    <w:p w14:paraId="561C5510" w14:textId="77777777" w:rsidR="00B63902" w:rsidRPr="00B422AD" w:rsidRDefault="00B63902" w:rsidP="00B63902">
      <w:pPr>
        <w:keepNext/>
        <w:numPr>
          <w:ilvl w:val="0"/>
          <w:numId w:val="32"/>
        </w:numPr>
        <w:spacing w:after="0" w:line="240" w:lineRule="auto"/>
        <w:rPr>
          <w:rFonts w:ascii="Arial Narrow" w:hAnsi="Arial Narrow" w:cs="Tahoma"/>
        </w:rPr>
      </w:pPr>
      <w:r w:rsidRPr="00B422AD">
        <w:rPr>
          <w:rFonts w:ascii="Arial Narrow" w:hAnsi="Arial Narrow" w:cs="Tahoma"/>
        </w:rPr>
        <w:t>Gestión Plan de Comunicaciones para asegurar su divulgación durante la ejecución.</w:t>
      </w:r>
    </w:p>
    <w:p w14:paraId="17F82AFF" w14:textId="657E0914" w:rsidR="00B63902" w:rsidRDefault="00B63902" w:rsidP="00B63902">
      <w:pPr>
        <w:keepNext/>
        <w:numPr>
          <w:ilvl w:val="0"/>
          <w:numId w:val="32"/>
        </w:numPr>
        <w:spacing w:after="0" w:line="240" w:lineRule="auto"/>
        <w:rPr>
          <w:rFonts w:ascii="Arial Narrow" w:hAnsi="Arial Narrow" w:cs="Tahoma"/>
        </w:rPr>
      </w:pPr>
      <w:r w:rsidRPr="00B422AD">
        <w:rPr>
          <w:rFonts w:ascii="Arial Narrow" w:hAnsi="Arial Narrow" w:cs="Tahoma"/>
        </w:rPr>
        <w:t>Formatos para implementar para facilitar el Plan de Comunicaciones.</w:t>
      </w:r>
    </w:p>
    <w:p w14:paraId="2F2F2AEB" w14:textId="3F8E4D5E" w:rsidR="00B63902" w:rsidRDefault="00B63902" w:rsidP="00B63902">
      <w:pPr>
        <w:keepNext/>
        <w:spacing w:after="0" w:line="240" w:lineRule="auto"/>
        <w:rPr>
          <w:rFonts w:ascii="Arial Narrow" w:hAnsi="Arial Narrow" w:cs="Tahoma"/>
        </w:rPr>
      </w:pPr>
    </w:p>
    <w:p w14:paraId="53BF5900" w14:textId="77777777" w:rsidR="00B63902" w:rsidRDefault="00B63902" w:rsidP="00B63902">
      <w:pPr>
        <w:pStyle w:val="Prrafodelista"/>
        <w:ind w:left="0"/>
        <w:rPr>
          <w:rFonts w:ascii="Arial Narrow" w:eastAsia="Times New Roman" w:hAnsi="Arial Narrow" w:cs="Arial"/>
          <w:sz w:val="24"/>
          <w:szCs w:val="24"/>
          <w:lang w:val="es-ES" w:eastAsia="es-ES"/>
        </w:rPr>
      </w:pPr>
      <w:r w:rsidRPr="00B422AD">
        <w:rPr>
          <w:rFonts w:ascii="Arial Narrow" w:eastAsia="Times New Roman" w:hAnsi="Arial Narrow" w:cs="Arial"/>
          <w:sz w:val="24"/>
          <w:szCs w:val="24"/>
          <w:lang w:val="es-ES" w:eastAsia="es-ES"/>
        </w:rPr>
        <w:t>El Plan de Comunicaciones es un documento transversal que hace parte de los HITOS contractuales HSE aplicables a las Paradas de planta.</w:t>
      </w:r>
    </w:p>
    <w:p w14:paraId="6EC6434B" w14:textId="77777777" w:rsidR="00B63902" w:rsidRPr="00F94BB8" w:rsidRDefault="00B63902" w:rsidP="00B63902">
      <w:pPr>
        <w:pStyle w:val="Prrafodelista"/>
        <w:ind w:left="0"/>
        <w:rPr>
          <w:rFonts w:ascii="Arial Narrow" w:eastAsia="Times New Roman" w:hAnsi="Arial Narrow" w:cs="Arial"/>
          <w:sz w:val="20"/>
          <w:szCs w:val="20"/>
          <w:lang w:val="es-ES" w:eastAsia="es-ES"/>
        </w:rPr>
      </w:pPr>
    </w:p>
    <w:p w14:paraId="47107C79" w14:textId="77777777" w:rsidR="00B63902" w:rsidRPr="00B422AD" w:rsidRDefault="00B63902" w:rsidP="00B63902">
      <w:pPr>
        <w:pStyle w:val="Prrafodelista"/>
        <w:ind w:left="0"/>
        <w:rPr>
          <w:rFonts w:ascii="Arial Narrow" w:eastAsia="Times New Roman" w:hAnsi="Arial Narrow" w:cs="Arial"/>
          <w:sz w:val="24"/>
          <w:szCs w:val="24"/>
          <w:lang w:val="es-ES" w:eastAsia="es-ES"/>
        </w:rPr>
      </w:pPr>
      <w:r w:rsidRPr="00B422AD">
        <w:rPr>
          <w:rFonts w:ascii="Arial Narrow" w:eastAsia="Times New Roman" w:hAnsi="Arial Narrow" w:cs="Arial"/>
          <w:sz w:val="24"/>
          <w:szCs w:val="24"/>
          <w:lang w:val="es-ES" w:eastAsia="es-ES"/>
        </w:rPr>
        <w:t>Este plan define un canal de comunicación claro entre los interesados, con el fin de atender diferentes compromisos al igual cualquier tipo de emergencia que se pueda presentar en el desarrollo de la reparación.</w:t>
      </w:r>
    </w:p>
    <w:p w14:paraId="3B5652E2" w14:textId="77AE6DD4" w:rsidR="00F95A7A" w:rsidRPr="00FF1DBC" w:rsidRDefault="00411D6C" w:rsidP="009F43AD">
      <w:pPr>
        <w:pStyle w:val="Ttulo1"/>
      </w:pPr>
      <w:bookmarkStart w:id="4" w:name="_Toc20818554"/>
      <w:bookmarkStart w:id="5" w:name="_Toc135312848"/>
      <w:r w:rsidRPr="00FF1DBC">
        <w:t xml:space="preserve">3. </w:t>
      </w:r>
      <w:r w:rsidR="00F95A7A" w:rsidRPr="00FF1DBC">
        <w:t>DOCUMENTOS DE REFERENCIA</w:t>
      </w:r>
      <w:bookmarkEnd w:id="4"/>
      <w:bookmarkEnd w:id="5"/>
    </w:p>
    <w:p w14:paraId="79B68E86" w14:textId="77777777" w:rsidR="00E47F38" w:rsidRPr="00FF1DBC" w:rsidRDefault="00E47F38" w:rsidP="001F371D">
      <w:pPr>
        <w:pStyle w:val="Prrafodelista"/>
        <w:spacing w:after="0" w:line="240" w:lineRule="auto"/>
        <w:jc w:val="left"/>
        <w:rPr>
          <w:rFonts w:ascii="Arial Narrow" w:hAnsi="Arial Narrow"/>
          <w:bCs/>
          <w:color w:val="000000" w:themeColor="text1"/>
          <w:sz w:val="24"/>
          <w:szCs w:val="24"/>
          <w:lang w:eastAsia="es-CO"/>
        </w:rPr>
      </w:pPr>
    </w:p>
    <w:p w14:paraId="44971765" w14:textId="77777777" w:rsidR="00516F08" w:rsidRPr="00FF1DBC" w:rsidRDefault="00871C61" w:rsidP="00E82E21">
      <w:pPr>
        <w:pStyle w:val="Prrafodelista"/>
        <w:numPr>
          <w:ilvl w:val="0"/>
          <w:numId w:val="2"/>
        </w:numPr>
        <w:autoSpaceDE w:val="0"/>
        <w:autoSpaceDN w:val="0"/>
        <w:adjustRightInd w:val="0"/>
        <w:spacing w:after="0" w:line="240" w:lineRule="auto"/>
        <w:ind w:left="142" w:hanging="142"/>
        <w:rPr>
          <w:rFonts w:ascii="Arial Narrow" w:eastAsia="Times New Roman" w:hAnsi="Arial Narrow" w:cs="Arial"/>
          <w:sz w:val="24"/>
          <w:szCs w:val="24"/>
          <w:lang w:val="es-ES_tradnl" w:eastAsia="es-ES"/>
        </w:rPr>
      </w:pPr>
      <w:r w:rsidRPr="00FF1DBC">
        <w:rPr>
          <w:rFonts w:ascii="Arial Narrow" w:eastAsia="Times New Roman" w:hAnsi="Arial Narrow" w:cs="Arial"/>
          <w:sz w:val="24"/>
          <w:szCs w:val="24"/>
          <w:lang w:val="es-ES_tradnl" w:eastAsia="es-ES"/>
        </w:rPr>
        <w:t>Anexo A-7.7.82 Obligaciones generales del contratista en materia HSE GAB-F-207</w:t>
      </w:r>
    </w:p>
    <w:p w14:paraId="6B86B67E" w14:textId="52C0AC19" w:rsidR="00E47F38" w:rsidRPr="00FF1DBC" w:rsidRDefault="00A611E5" w:rsidP="00E82E21">
      <w:pPr>
        <w:pStyle w:val="Prrafodelista"/>
        <w:numPr>
          <w:ilvl w:val="0"/>
          <w:numId w:val="2"/>
        </w:numPr>
        <w:autoSpaceDE w:val="0"/>
        <w:autoSpaceDN w:val="0"/>
        <w:adjustRightInd w:val="0"/>
        <w:spacing w:after="0" w:line="240" w:lineRule="auto"/>
        <w:ind w:left="142" w:hanging="142"/>
        <w:rPr>
          <w:rFonts w:ascii="Arial Narrow" w:eastAsia="Times New Roman" w:hAnsi="Arial Narrow" w:cs="Arial"/>
          <w:sz w:val="24"/>
          <w:szCs w:val="24"/>
          <w:lang w:val="es-ES_tradnl" w:eastAsia="es-ES"/>
        </w:rPr>
      </w:pPr>
      <w:r w:rsidRPr="00FF1DBC">
        <w:rPr>
          <w:rFonts w:ascii="Arial Narrow" w:eastAsia="Times New Roman" w:hAnsi="Arial Narrow" w:cs="Arial"/>
          <w:sz w:val="24"/>
          <w:szCs w:val="24"/>
          <w:lang w:val="es-ES_tradnl" w:eastAsia="es-ES"/>
        </w:rPr>
        <w:t>Anexo A-</w:t>
      </w:r>
      <w:r w:rsidR="00871C61" w:rsidRPr="00FF1DBC">
        <w:rPr>
          <w:rFonts w:ascii="Arial Narrow" w:eastAsia="Times New Roman" w:hAnsi="Arial Narrow" w:cs="Arial"/>
          <w:sz w:val="24"/>
          <w:szCs w:val="24"/>
          <w:lang w:val="es-ES_tradnl" w:eastAsia="es-ES"/>
        </w:rPr>
        <w:t>7.7.83</w:t>
      </w:r>
      <w:r w:rsidRPr="00FF1DBC">
        <w:rPr>
          <w:rFonts w:ascii="Arial Narrow" w:eastAsia="Times New Roman" w:hAnsi="Arial Narrow" w:cs="Arial"/>
          <w:sz w:val="24"/>
          <w:szCs w:val="24"/>
          <w:lang w:val="es-ES_tradnl" w:eastAsia="es-ES"/>
        </w:rPr>
        <w:t xml:space="preserve"> </w:t>
      </w:r>
      <w:r w:rsidR="00FD4182" w:rsidRPr="00FF1DBC">
        <w:rPr>
          <w:rFonts w:ascii="Arial Narrow" w:eastAsia="Times New Roman" w:hAnsi="Arial Narrow" w:cs="Arial"/>
          <w:sz w:val="24"/>
          <w:szCs w:val="24"/>
          <w:lang w:val="es-ES_tradnl" w:eastAsia="es-ES"/>
        </w:rPr>
        <w:t>Obligaciones</w:t>
      </w:r>
      <w:r w:rsidR="00871C61" w:rsidRPr="00FF1DBC">
        <w:rPr>
          <w:rFonts w:ascii="Arial Narrow" w:eastAsia="Times New Roman" w:hAnsi="Arial Narrow" w:cs="Arial"/>
          <w:sz w:val="24"/>
          <w:szCs w:val="24"/>
          <w:lang w:val="es-ES_tradnl" w:eastAsia="es-ES"/>
        </w:rPr>
        <w:t xml:space="preserve"> específicas del contratista en materia</w:t>
      </w:r>
      <w:r w:rsidR="006843F3" w:rsidRPr="00FF1DBC">
        <w:rPr>
          <w:rFonts w:ascii="Arial Narrow" w:eastAsia="Times New Roman" w:hAnsi="Arial Narrow" w:cs="Arial"/>
          <w:sz w:val="24"/>
          <w:szCs w:val="24"/>
          <w:lang w:val="es-ES_tradnl" w:eastAsia="es-ES"/>
        </w:rPr>
        <w:t xml:space="preserve"> HSE GAB-F-20</w:t>
      </w:r>
      <w:r w:rsidR="00871C61" w:rsidRPr="00FF1DBC">
        <w:rPr>
          <w:rFonts w:ascii="Arial Narrow" w:eastAsia="Times New Roman" w:hAnsi="Arial Narrow" w:cs="Arial"/>
          <w:sz w:val="24"/>
          <w:szCs w:val="24"/>
          <w:lang w:val="es-ES_tradnl" w:eastAsia="es-ES"/>
        </w:rPr>
        <w:t>8</w:t>
      </w:r>
    </w:p>
    <w:p w14:paraId="7B0DF80C" w14:textId="5E75059D" w:rsidR="00302732" w:rsidRPr="00FF1DBC" w:rsidRDefault="00FD4182" w:rsidP="00E82E21">
      <w:pPr>
        <w:pStyle w:val="Prrafodelista"/>
        <w:numPr>
          <w:ilvl w:val="0"/>
          <w:numId w:val="2"/>
        </w:numPr>
        <w:autoSpaceDE w:val="0"/>
        <w:autoSpaceDN w:val="0"/>
        <w:adjustRightInd w:val="0"/>
        <w:spacing w:after="0" w:line="240" w:lineRule="auto"/>
        <w:ind w:left="142" w:hanging="142"/>
        <w:rPr>
          <w:rFonts w:ascii="Arial Narrow" w:eastAsia="Times New Roman" w:hAnsi="Arial Narrow" w:cs="Arial"/>
          <w:sz w:val="24"/>
          <w:szCs w:val="24"/>
          <w:lang w:val="es-ES_tradnl" w:eastAsia="es-ES"/>
        </w:rPr>
      </w:pPr>
      <w:r w:rsidRPr="00FF1DBC">
        <w:rPr>
          <w:rFonts w:ascii="Arial Narrow" w:eastAsia="Times New Roman" w:hAnsi="Arial Narrow" w:cs="Arial"/>
          <w:sz w:val="24"/>
          <w:szCs w:val="24"/>
          <w:lang w:val="es-ES_tradnl" w:eastAsia="es-ES"/>
        </w:rPr>
        <w:t>Reglas que salvan vidas</w:t>
      </w:r>
      <w:r w:rsidR="00A611E5" w:rsidRPr="00FF1DBC">
        <w:rPr>
          <w:rFonts w:ascii="Arial Narrow" w:eastAsia="Times New Roman" w:hAnsi="Arial Narrow" w:cs="Arial"/>
          <w:sz w:val="24"/>
          <w:szCs w:val="24"/>
          <w:lang w:val="es-ES_tradnl" w:eastAsia="es-ES"/>
        </w:rPr>
        <w:t xml:space="preserve"> Ecopetrol</w:t>
      </w:r>
    </w:p>
    <w:p w14:paraId="3DA9DCF4" w14:textId="288B3452" w:rsidR="00511BB2" w:rsidRPr="00FF1DBC" w:rsidRDefault="00511BB2" w:rsidP="00E82E21">
      <w:pPr>
        <w:pStyle w:val="Prrafodelista"/>
        <w:numPr>
          <w:ilvl w:val="0"/>
          <w:numId w:val="2"/>
        </w:numPr>
        <w:autoSpaceDE w:val="0"/>
        <w:autoSpaceDN w:val="0"/>
        <w:adjustRightInd w:val="0"/>
        <w:spacing w:after="0" w:line="240" w:lineRule="auto"/>
        <w:ind w:left="142" w:hanging="142"/>
        <w:rPr>
          <w:rFonts w:ascii="Arial Narrow" w:eastAsia="Times New Roman" w:hAnsi="Arial Narrow" w:cs="Arial"/>
          <w:sz w:val="24"/>
          <w:szCs w:val="24"/>
          <w:lang w:val="es-ES_tradnl" w:eastAsia="es-ES"/>
        </w:rPr>
      </w:pPr>
      <w:r w:rsidRPr="00FF1DBC">
        <w:rPr>
          <w:rFonts w:ascii="Arial Narrow" w:eastAsia="Times New Roman" w:hAnsi="Arial Narrow" w:cs="Arial"/>
          <w:sz w:val="24"/>
          <w:szCs w:val="24"/>
          <w:lang w:val="es-ES_tradnl" w:eastAsia="es-ES"/>
        </w:rPr>
        <w:t xml:space="preserve">Decreto </w:t>
      </w:r>
      <w:r w:rsidR="00A611E5" w:rsidRPr="00FF1DBC">
        <w:rPr>
          <w:rFonts w:ascii="Arial Narrow" w:eastAsia="Times New Roman" w:hAnsi="Arial Narrow" w:cs="Arial"/>
          <w:sz w:val="24"/>
          <w:szCs w:val="24"/>
          <w:lang w:val="es-ES_tradnl" w:eastAsia="es-ES"/>
        </w:rPr>
        <w:t xml:space="preserve">Único Reglamentario del sector trabajo- Decreto </w:t>
      </w:r>
      <w:r w:rsidRPr="00FF1DBC">
        <w:rPr>
          <w:rFonts w:ascii="Arial Narrow" w:eastAsia="Times New Roman" w:hAnsi="Arial Narrow" w:cs="Arial"/>
          <w:sz w:val="24"/>
          <w:szCs w:val="24"/>
          <w:lang w:val="es-ES_tradnl" w:eastAsia="es-ES"/>
        </w:rPr>
        <w:t>1072 de 2015</w:t>
      </w:r>
    </w:p>
    <w:p w14:paraId="20D41B78" w14:textId="4FB325A5" w:rsidR="00511BB2" w:rsidRDefault="00A611E5" w:rsidP="00E82E21">
      <w:pPr>
        <w:pStyle w:val="Prrafodelista"/>
        <w:numPr>
          <w:ilvl w:val="0"/>
          <w:numId w:val="2"/>
        </w:numPr>
        <w:autoSpaceDE w:val="0"/>
        <w:autoSpaceDN w:val="0"/>
        <w:adjustRightInd w:val="0"/>
        <w:spacing w:after="0" w:line="240" w:lineRule="auto"/>
        <w:ind w:left="142" w:hanging="142"/>
        <w:rPr>
          <w:rFonts w:ascii="Arial Narrow" w:eastAsia="Times New Roman" w:hAnsi="Arial Narrow" w:cs="Arial"/>
          <w:sz w:val="24"/>
          <w:szCs w:val="24"/>
          <w:lang w:val="es-ES_tradnl" w:eastAsia="es-ES"/>
        </w:rPr>
      </w:pPr>
      <w:r w:rsidRPr="00FF1DBC">
        <w:rPr>
          <w:rFonts w:ascii="Arial Narrow" w:eastAsia="Times New Roman" w:hAnsi="Arial Narrow" w:cs="Arial"/>
          <w:sz w:val="24"/>
          <w:szCs w:val="24"/>
          <w:lang w:val="es-ES_tradnl" w:eastAsia="es-ES"/>
        </w:rPr>
        <w:t xml:space="preserve">Estándares mínimos de la Seguridad y salud en el trabajo SG SST- </w:t>
      </w:r>
      <w:r w:rsidR="00511BB2" w:rsidRPr="00FF1DBC">
        <w:rPr>
          <w:rFonts w:ascii="Arial Narrow" w:eastAsia="Times New Roman" w:hAnsi="Arial Narrow" w:cs="Arial"/>
          <w:sz w:val="24"/>
          <w:szCs w:val="24"/>
          <w:lang w:val="es-ES_tradnl" w:eastAsia="es-ES"/>
        </w:rPr>
        <w:t>Resolución 0312 de 2019</w:t>
      </w:r>
    </w:p>
    <w:p w14:paraId="7BFB4591" w14:textId="77777777" w:rsidR="00B63902" w:rsidRPr="00B63902" w:rsidRDefault="00B63902" w:rsidP="00B63902">
      <w:pPr>
        <w:pStyle w:val="Prrafodelista"/>
        <w:numPr>
          <w:ilvl w:val="0"/>
          <w:numId w:val="2"/>
        </w:numPr>
        <w:autoSpaceDE w:val="0"/>
        <w:autoSpaceDN w:val="0"/>
        <w:adjustRightInd w:val="0"/>
        <w:spacing w:after="0" w:line="240" w:lineRule="auto"/>
        <w:ind w:left="142" w:hanging="142"/>
        <w:rPr>
          <w:rFonts w:ascii="Arial Narrow" w:eastAsia="Times New Roman" w:hAnsi="Arial Narrow" w:cs="Arial"/>
          <w:sz w:val="24"/>
          <w:szCs w:val="24"/>
          <w:lang w:val="es-ES_tradnl" w:eastAsia="es-ES"/>
        </w:rPr>
      </w:pPr>
      <w:r w:rsidRPr="00B63902">
        <w:rPr>
          <w:rFonts w:ascii="Arial Narrow" w:eastAsia="Times New Roman" w:hAnsi="Arial Narrow" w:cs="Arial"/>
          <w:sz w:val="24"/>
          <w:szCs w:val="24"/>
          <w:lang w:val="es-ES_tradnl" w:eastAsia="es-ES"/>
        </w:rPr>
        <w:t>Plan anual de SST DECRETO 1072 DEL 2015</w:t>
      </w:r>
    </w:p>
    <w:p w14:paraId="71A8CC06" w14:textId="77777777" w:rsidR="00B63902" w:rsidRPr="00B63902" w:rsidRDefault="00B63902" w:rsidP="00B63902">
      <w:pPr>
        <w:pStyle w:val="Prrafodelista"/>
        <w:numPr>
          <w:ilvl w:val="0"/>
          <w:numId w:val="2"/>
        </w:numPr>
        <w:autoSpaceDE w:val="0"/>
        <w:autoSpaceDN w:val="0"/>
        <w:adjustRightInd w:val="0"/>
        <w:spacing w:after="0" w:line="240" w:lineRule="auto"/>
        <w:ind w:left="142" w:hanging="142"/>
        <w:rPr>
          <w:rFonts w:ascii="Arial Narrow" w:eastAsia="Times New Roman" w:hAnsi="Arial Narrow" w:cs="Arial"/>
          <w:sz w:val="24"/>
          <w:szCs w:val="24"/>
          <w:lang w:val="es-ES_tradnl" w:eastAsia="es-ES"/>
        </w:rPr>
      </w:pPr>
      <w:r w:rsidRPr="00B63902">
        <w:rPr>
          <w:rFonts w:ascii="Arial Narrow" w:eastAsia="Times New Roman" w:hAnsi="Arial Narrow" w:cs="Arial"/>
          <w:sz w:val="24"/>
          <w:szCs w:val="24"/>
          <w:lang w:val="es-ES_tradnl" w:eastAsia="es-ES"/>
        </w:rPr>
        <w:t>Plan de auditorías internas GAB-F-290</w:t>
      </w:r>
    </w:p>
    <w:p w14:paraId="26B80096" w14:textId="77777777" w:rsidR="00B63902" w:rsidRDefault="00B63902" w:rsidP="00B63902">
      <w:pPr>
        <w:pStyle w:val="Prrafodelista"/>
        <w:autoSpaceDE w:val="0"/>
        <w:autoSpaceDN w:val="0"/>
        <w:adjustRightInd w:val="0"/>
        <w:spacing w:after="0" w:line="240" w:lineRule="auto"/>
        <w:ind w:left="142"/>
        <w:rPr>
          <w:rFonts w:ascii="Arial Narrow" w:eastAsia="Times New Roman" w:hAnsi="Arial Narrow" w:cs="Arial"/>
          <w:sz w:val="24"/>
          <w:szCs w:val="24"/>
          <w:lang w:val="es-ES_tradnl" w:eastAsia="es-ES"/>
        </w:rPr>
      </w:pPr>
    </w:p>
    <w:p w14:paraId="4140A2CD" w14:textId="41CCE2F6" w:rsidR="00B63902" w:rsidRDefault="00B63902" w:rsidP="00B63902">
      <w:pPr>
        <w:autoSpaceDE w:val="0"/>
        <w:autoSpaceDN w:val="0"/>
        <w:adjustRightInd w:val="0"/>
        <w:spacing w:after="0" w:line="240" w:lineRule="auto"/>
        <w:rPr>
          <w:rFonts w:ascii="Arial Narrow" w:eastAsia="Times New Roman" w:hAnsi="Arial Narrow" w:cs="Arial"/>
          <w:sz w:val="24"/>
          <w:szCs w:val="24"/>
          <w:lang w:val="es-ES_tradnl" w:eastAsia="es-ES"/>
        </w:rPr>
      </w:pPr>
    </w:p>
    <w:p w14:paraId="4BCFC572" w14:textId="77777777" w:rsidR="00DE4A3D" w:rsidRDefault="00DE4A3D" w:rsidP="00B63902">
      <w:pPr>
        <w:autoSpaceDE w:val="0"/>
        <w:autoSpaceDN w:val="0"/>
        <w:adjustRightInd w:val="0"/>
        <w:spacing w:after="0" w:line="240" w:lineRule="auto"/>
        <w:rPr>
          <w:rFonts w:ascii="Arial Narrow" w:eastAsia="Times New Roman" w:hAnsi="Arial Narrow" w:cs="Arial"/>
          <w:sz w:val="24"/>
          <w:szCs w:val="24"/>
          <w:lang w:val="es-ES_tradnl" w:eastAsia="es-ES"/>
        </w:rPr>
      </w:pPr>
    </w:p>
    <w:p w14:paraId="6904E641" w14:textId="77777777" w:rsidR="00F94BB8" w:rsidRDefault="00F94BB8" w:rsidP="00B63902">
      <w:pPr>
        <w:autoSpaceDE w:val="0"/>
        <w:autoSpaceDN w:val="0"/>
        <w:adjustRightInd w:val="0"/>
        <w:spacing w:after="0" w:line="240" w:lineRule="auto"/>
        <w:rPr>
          <w:rFonts w:ascii="Arial Narrow" w:eastAsia="Times New Roman" w:hAnsi="Arial Narrow" w:cs="Arial"/>
          <w:sz w:val="24"/>
          <w:szCs w:val="24"/>
          <w:lang w:val="es-ES_tradnl" w:eastAsia="es-ES"/>
        </w:rPr>
      </w:pPr>
    </w:p>
    <w:p w14:paraId="6C2BC5F7" w14:textId="68283C9E" w:rsidR="00AD14C0" w:rsidRDefault="00AD14C0" w:rsidP="00B63902">
      <w:pPr>
        <w:autoSpaceDE w:val="0"/>
        <w:autoSpaceDN w:val="0"/>
        <w:adjustRightInd w:val="0"/>
        <w:spacing w:after="0" w:line="240" w:lineRule="auto"/>
        <w:rPr>
          <w:rFonts w:ascii="Arial Narrow" w:eastAsia="Times New Roman" w:hAnsi="Arial Narrow" w:cs="Arial"/>
          <w:sz w:val="24"/>
          <w:szCs w:val="24"/>
          <w:lang w:val="es-ES_tradnl" w:eastAsia="es-ES"/>
        </w:rPr>
      </w:pPr>
    </w:p>
    <w:p w14:paraId="3C9AA1BF" w14:textId="77777777" w:rsidR="00743544" w:rsidRPr="00FF1DBC" w:rsidRDefault="00411D6C" w:rsidP="009F43AD">
      <w:pPr>
        <w:pStyle w:val="Ttulo1"/>
      </w:pPr>
      <w:bookmarkStart w:id="6" w:name="_Toc20818555"/>
      <w:bookmarkStart w:id="7" w:name="_Toc135312849"/>
      <w:r w:rsidRPr="00FF1DBC">
        <w:lastRenderedPageBreak/>
        <w:t xml:space="preserve">4. </w:t>
      </w:r>
      <w:r w:rsidR="00022272" w:rsidRPr="00FF1DBC">
        <w:t>DEFINICIONES</w:t>
      </w:r>
      <w:bookmarkEnd w:id="6"/>
      <w:bookmarkEnd w:id="7"/>
    </w:p>
    <w:p w14:paraId="133BED50" w14:textId="4D3FDEF1" w:rsidR="00EA07AE" w:rsidRPr="00F94BB8" w:rsidRDefault="00EA07AE" w:rsidP="00CC05CF">
      <w:pPr>
        <w:spacing w:after="0" w:line="240" w:lineRule="auto"/>
        <w:rPr>
          <w:rFonts w:ascii="Arial Narrow" w:hAnsi="Arial Narrow"/>
          <w:sz w:val="20"/>
          <w:szCs w:val="20"/>
          <w:lang w:val="es-ES" w:eastAsia="es-CO"/>
        </w:rPr>
      </w:pPr>
      <w:r w:rsidRPr="00FF1DBC">
        <w:rPr>
          <w:rFonts w:ascii="Arial Narrow" w:hAnsi="Arial Narrow"/>
          <w:lang w:val="es-ES" w:eastAsia="es-CO"/>
        </w:rPr>
        <w:t xml:space="preserve"> </w:t>
      </w:r>
    </w:p>
    <w:p w14:paraId="613DF914" w14:textId="77777777" w:rsidR="0010224D" w:rsidRPr="0010224D" w:rsidRDefault="0010224D" w:rsidP="00FB6D6D">
      <w:pPr>
        <w:pStyle w:val="Prrafodelista"/>
        <w:numPr>
          <w:ilvl w:val="0"/>
          <w:numId w:val="42"/>
        </w:numPr>
        <w:autoSpaceDE w:val="0"/>
        <w:autoSpaceDN w:val="0"/>
        <w:adjustRightInd w:val="0"/>
        <w:spacing w:after="0" w:line="240" w:lineRule="auto"/>
        <w:ind w:left="360"/>
        <w:rPr>
          <w:rFonts w:ascii="Arial Narrow" w:eastAsia="Times New Roman" w:hAnsi="Arial Narrow" w:cs="Arial"/>
          <w:sz w:val="24"/>
          <w:szCs w:val="24"/>
          <w:lang w:val="es-ES_tradnl" w:eastAsia="es-ES"/>
        </w:rPr>
      </w:pPr>
      <w:r w:rsidRPr="0010224D">
        <w:rPr>
          <w:rFonts w:ascii="Arial Narrow" w:eastAsia="Times New Roman" w:hAnsi="Arial Narrow" w:cs="Arial"/>
          <w:sz w:val="24"/>
          <w:szCs w:val="24"/>
          <w:lang w:val="es-ES_tradnl" w:eastAsia="es-ES"/>
        </w:rPr>
        <w:t>Comunicación: Transmisión de señales mediante un código común al emisor y al receptor. El concepto de comunicación debe su origen al vocablo latino comunicare que significa la acción de poner en común, es decir, compartir un pensamiento que se hará común por medio de esa acción que se ejecuta.</w:t>
      </w:r>
    </w:p>
    <w:p w14:paraId="21895261" w14:textId="77777777" w:rsidR="0010224D" w:rsidRPr="00F94BB8" w:rsidRDefault="0010224D" w:rsidP="00FB6D6D">
      <w:pPr>
        <w:pStyle w:val="Prrafodelista"/>
        <w:autoSpaceDE w:val="0"/>
        <w:autoSpaceDN w:val="0"/>
        <w:adjustRightInd w:val="0"/>
        <w:spacing w:after="0" w:line="240" w:lineRule="auto"/>
        <w:ind w:left="0"/>
        <w:rPr>
          <w:rFonts w:ascii="Arial Narrow" w:eastAsia="Times New Roman" w:hAnsi="Arial Narrow" w:cs="Arial"/>
          <w:sz w:val="20"/>
          <w:szCs w:val="20"/>
          <w:lang w:val="es-ES_tradnl" w:eastAsia="es-ES"/>
        </w:rPr>
      </w:pPr>
    </w:p>
    <w:p w14:paraId="2C2A0C1C" w14:textId="2C8BD41C" w:rsidR="0010224D" w:rsidRPr="0010224D" w:rsidRDefault="0010224D" w:rsidP="00FB6D6D">
      <w:pPr>
        <w:pStyle w:val="Prrafodelista"/>
        <w:numPr>
          <w:ilvl w:val="0"/>
          <w:numId w:val="42"/>
        </w:numPr>
        <w:autoSpaceDE w:val="0"/>
        <w:autoSpaceDN w:val="0"/>
        <w:adjustRightInd w:val="0"/>
        <w:spacing w:after="0" w:line="240" w:lineRule="auto"/>
        <w:ind w:left="360"/>
        <w:rPr>
          <w:rFonts w:ascii="Arial Narrow" w:eastAsia="Times New Roman" w:hAnsi="Arial Narrow" w:cs="Arial"/>
          <w:sz w:val="24"/>
          <w:szCs w:val="24"/>
          <w:lang w:val="es-ES_tradnl" w:eastAsia="es-ES"/>
        </w:rPr>
      </w:pPr>
      <w:r w:rsidRPr="0010224D">
        <w:rPr>
          <w:rFonts w:ascii="Arial Narrow" w:eastAsia="Times New Roman" w:hAnsi="Arial Narrow" w:cs="Arial"/>
          <w:sz w:val="24"/>
          <w:szCs w:val="24"/>
          <w:lang w:val="es-ES_tradnl" w:eastAsia="es-ES"/>
        </w:rPr>
        <w:t>Es entonces la comunicación un canal por medio del cual, más que nada los humanos llevan a cabo sus respectivas interacciones sociales, donde el lenguaje se proclama como su máxima expresión al estar conformado por códigos, señales y símbolos.</w:t>
      </w:r>
    </w:p>
    <w:p w14:paraId="589EFCE8" w14:textId="77777777" w:rsidR="0010224D" w:rsidRPr="00F94BB8" w:rsidRDefault="0010224D" w:rsidP="00FB6D6D">
      <w:pPr>
        <w:pStyle w:val="Prrafodelista"/>
        <w:ind w:left="0"/>
        <w:rPr>
          <w:rFonts w:ascii="Arial Narrow" w:eastAsia="Times New Roman" w:hAnsi="Arial Narrow" w:cs="Arial"/>
          <w:sz w:val="20"/>
          <w:szCs w:val="20"/>
          <w:lang w:val="es-ES_tradnl" w:eastAsia="es-ES"/>
        </w:rPr>
      </w:pPr>
    </w:p>
    <w:p w14:paraId="641F62D7" w14:textId="77777777" w:rsidR="0010224D" w:rsidRPr="0010224D" w:rsidRDefault="0010224D" w:rsidP="00FB6D6D">
      <w:pPr>
        <w:pStyle w:val="Prrafodelista"/>
        <w:numPr>
          <w:ilvl w:val="0"/>
          <w:numId w:val="42"/>
        </w:numPr>
        <w:autoSpaceDE w:val="0"/>
        <w:autoSpaceDN w:val="0"/>
        <w:adjustRightInd w:val="0"/>
        <w:spacing w:after="0" w:line="240" w:lineRule="auto"/>
        <w:ind w:left="360"/>
        <w:rPr>
          <w:rFonts w:ascii="Arial Narrow" w:eastAsia="Times New Roman" w:hAnsi="Arial Narrow" w:cs="Arial"/>
          <w:sz w:val="24"/>
          <w:szCs w:val="24"/>
          <w:lang w:val="es-ES_tradnl" w:eastAsia="es-ES"/>
        </w:rPr>
      </w:pPr>
      <w:r w:rsidRPr="0010224D">
        <w:rPr>
          <w:rFonts w:ascii="Arial Narrow" w:eastAsia="Times New Roman" w:hAnsi="Arial Narrow" w:cs="Arial"/>
          <w:sz w:val="24"/>
          <w:szCs w:val="24"/>
          <w:lang w:val="es-ES_tradnl" w:eastAsia="es-ES"/>
        </w:rPr>
        <w:t>Comunicación de la información: Mecanismo que permite recibir y/o transmitir ideas, mensajes, datos e información en un determinado contexto o situación.</w:t>
      </w:r>
    </w:p>
    <w:p w14:paraId="231FB5B0" w14:textId="77777777" w:rsidR="0010224D" w:rsidRPr="00F94BB8" w:rsidRDefault="0010224D" w:rsidP="00FB6D6D">
      <w:pPr>
        <w:pStyle w:val="Prrafodelista"/>
        <w:autoSpaceDE w:val="0"/>
        <w:autoSpaceDN w:val="0"/>
        <w:adjustRightInd w:val="0"/>
        <w:spacing w:after="0" w:line="240" w:lineRule="auto"/>
        <w:ind w:left="0"/>
        <w:rPr>
          <w:rFonts w:ascii="Arial Narrow" w:eastAsia="Times New Roman" w:hAnsi="Arial Narrow" w:cs="Arial"/>
          <w:sz w:val="20"/>
          <w:szCs w:val="20"/>
          <w:lang w:val="es-ES_tradnl" w:eastAsia="es-ES"/>
        </w:rPr>
      </w:pPr>
    </w:p>
    <w:p w14:paraId="1289E3C7" w14:textId="77777777" w:rsidR="0010224D" w:rsidRPr="0010224D" w:rsidRDefault="0010224D" w:rsidP="00FB6D6D">
      <w:pPr>
        <w:pStyle w:val="Prrafodelista"/>
        <w:numPr>
          <w:ilvl w:val="0"/>
          <w:numId w:val="42"/>
        </w:numPr>
        <w:autoSpaceDE w:val="0"/>
        <w:autoSpaceDN w:val="0"/>
        <w:adjustRightInd w:val="0"/>
        <w:spacing w:after="0" w:line="240" w:lineRule="auto"/>
        <w:ind w:left="360"/>
        <w:rPr>
          <w:rFonts w:ascii="Arial Narrow" w:eastAsia="Times New Roman" w:hAnsi="Arial Narrow" w:cs="Arial"/>
          <w:sz w:val="24"/>
          <w:szCs w:val="24"/>
          <w:lang w:val="es-ES_tradnl" w:eastAsia="es-ES"/>
        </w:rPr>
      </w:pPr>
      <w:r w:rsidRPr="0010224D">
        <w:rPr>
          <w:rFonts w:ascii="Arial Narrow" w:eastAsia="Times New Roman" w:hAnsi="Arial Narrow" w:cs="Arial"/>
          <w:sz w:val="24"/>
          <w:szCs w:val="24"/>
          <w:lang w:val="es-ES_tradnl" w:eastAsia="es-ES"/>
        </w:rPr>
        <w:t xml:space="preserve">Medios de comunicación: Instrumentos o medios mediante los cuales, se facilita la interacción entre los involucrados y se establece una comunicación eficaz. </w:t>
      </w:r>
    </w:p>
    <w:p w14:paraId="4EF3FDAB" w14:textId="77777777" w:rsidR="0010224D" w:rsidRPr="00F94BB8" w:rsidRDefault="0010224D" w:rsidP="0010224D">
      <w:pPr>
        <w:pStyle w:val="Prrafodelista"/>
        <w:autoSpaceDE w:val="0"/>
        <w:autoSpaceDN w:val="0"/>
        <w:adjustRightInd w:val="0"/>
        <w:spacing w:after="0" w:line="240" w:lineRule="auto"/>
        <w:ind w:left="142"/>
        <w:rPr>
          <w:rFonts w:ascii="Arial Narrow" w:eastAsia="Times New Roman" w:hAnsi="Arial Narrow" w:cs="Arial"/>
          <w:sz w:val="20"/>
          <w:szCs w:val="20"/>
          <w:lang w:val="es-ES_tradnl" w:eastAsia="es-ES"/>
        </w:rPr>
      </w:pPr>
    </w:p>
    <w:p w14:paraId="015761B1" w14:textId="77777777" w:rsidR="0010224D" w:rsidRPr="00FB6D6D" w:rsidRDefault="0010224D" w:rsidP="00FB6D6D">
      <w:pPr>
        <w:pStyle w:val="Prrafodelista"/>
        <w:numPr>
          <w:ilvl w:val="0"/>
          <w:numId w:val="43"/>
        </w:numPr>
        <w:autoSpaceDE w:val="0"/>
        <w:autoSpaceDN w:val="0"/>
        <w:adjustRightInd w:val="0"/>
        <w:spacing w:after="0" w:line="240" w:lineRule="auto"/>
        <w:ind w:left="360"/>
        <w:rPr>
          <w:rFonts w:ascii="Arial Narrow" w:eastAsia="Times New Roman" w:hAnsi="Arial Narrow" w:cs="Arial"/>
          <w:sz w:val="24"/>
          <w:szCs w:val="24"/>
          <w:lang w:val="es-ES_tradnl" w:eastAsia="es-ES"/>
        </w:rPr>
      </w:pPr>
      <w:r w:rsidRPr="00FB6D6D">
        <w:rPr>
          <w:rFonts w:ascii="Arial Narrow" w:eastAsia="Times New Roman" w:hAnsi="Arial Narrow" w:cs="Arial"/>
          <w:sz w:val="24"/>
          <w:szCs w:val="24"/>
          <w:lang w:val="es-ES_tradnl" w:eastAsia="es-ES"/>
        </w:rPr>
        <w:t>Información: La información está definida como una serie de datos con significado, que organiza el pensamiento de los seres vivos, en especial el de los seres humanos. En sentido general, la información es un grupo organizado de datos procesados que integran un mensaje sobre un determinado ente o fenómeno; permitiendo que el hombre adquiera el conocimiento necesario para la toma de decisiones en su vida cotidiana.</w:t>
      </w:r>
    </w:p>
    <w:p w14:paraId="104B6B3E" w14:textId="77777777" w:rsidR="0010224D" w:rsidRPr="00F94BB8" w:rsidRDefault="0010224D" w:rsidP="00FB6D6D">
      <w:pPr>
        <w:pStyle w:val="Prrafodelista"/>
        <w:autoSpaceDE w:val="0"/>
        <w:autoSpaceDN w:val="0"/>
        <w:adjustRightInd w:val="0"/>
        <w:spacing w:after="0" w:line="240" w:lineRule="auto"/>
        <w:ind w:left="-218"/>
        <w:rPr>
          <w:rFonts w:ascii="Arial Narrow" w:eastAsia="Times New Roman" w:hAnsi="Arial Narrow" w:cs="Arial"/>
          <w:sz w:val="20"/>
          <w:szCs w:val="20"/>
          <w:lang w:val="es-ES_tradnl" w:eastAsia="es-ES"/>
        </w:rPr>
      </w:pPr>
    </w:p>
    <w:p w14:paraId="385DD5E2" w14:textId="77777777" w:rsidR="0010224D" w:rsidRPr="00FB6D6D" w:rsidRDefault="0010224D" w:rsidP="00FB6D6D">
      <w:pPr>
        <w:pStyle w:val="Prrafodelista"/>
        <w:numPr>
          <w:ilvl w:val="0"/>
          <w:numId w:val="43"/>
        </w:numPr>
        <w:autoSpaceDE w:val="0"/>
        <w:autoSpaceDN w:val="0"/>
        <w:adjustRightInd w:val="0"/>
        <w:spacing w:after="0" w:line="240" w:lineRule="auto"/>
        <w:ind w:left="360"/>
        <w:rPr>
          <w:rFonts w:ascii="Arial Narrow" w:eastAsia="Times New Roman" w:hAnsi="Arial Narrow" w:cs="Arial"/>
          <w:sz w:val="24"/>
          <w:szCs w:val="24"/>
          <w:lang w:val="es-ES_tradnl" w:eastAsia="es-ES"/>
        </w:rPr>
      </w:pPr>
      <w:r w:rsidRPr="00FB6D6D">
        <w:rPr>
          <w:rFonts w:ascii="Arial Narrow" w:eastAsia="Times New Roman" w:hAnsi="Arial Narrow" w:cs="Arial"/>
          <w:sz w:val="24"/>
          <w:szCs w:val="24"/>
          <w:lang w:val="es-ES_tradnl" w:eastAsia="es-ES"/>
        </w:rPr>
        <w:t>Involucrado: Personas u organizaciones cuyos intereses (actividades) pueden ser afectados o pueden afectar la culminación de un proyecto.</w:t>
      </w:r>
    </w:p>
    <w:p w14:paraId="02E31277" w14:textId="77777777" w:rsidR="0010224D" w:rsidRPr="00F94BB8" w:rsidRDefault="0010224D" w:rsidP="00FB6D6D">
      <w:pPr>
        <w:pStyle w:val="Prrafodelista"/>
        <w:autoSpaceDE w:val="0"/>
        <w:autoSpaceDN w:val="0"/>
        <w:adjustRightInd w:val="0"/>
        <w:spacing w:after="0" w:line="240" w:lineRule="auto"/>
        <w:ind w:left="-218"/>
        <w:rPr>
          <w:rFonts w:ascii="Arial Narrow" w:eastAsia="Times New Roman" w:hAnsi="Arial Narrow" w:cs="Arial"/>
          <w:sz w:val="20"/>
          <w:szCs w:val="20"/>
          <w:lang w:val="es-ES_tradnl" w:eastAsia="es-ES"/>
        </w:rPr>
      </w:pPr>
    </w:p>
    <w:p w14:paraId="5C480272" w14:textId="77777777" w:rsidR="0010224D" w:rsidRPr="00FB6D6D" w:rsidRDefault="0010224D" w:rsidP="00FB6D6D">
      <w:pPr>
        <w:pStyle w:val="Prrafodelista"/>
        <w:numPr>
          <w:ilvl w:val="0"/>
          <w:numId w:val="43"/>
        </w:numPr>
        <w:autoSpaceDE w:val="0"/>
        <w:autoSpaceDN w:val="0"/>
        <w:adjustRightInd w:val="0"/>
        <w:spacing w:after="0" w:line="240" w:lineRule="auto"/>
        <w:ind w:left="360"/>
        <w:rPr>
          <w:rFonts w:ascii="Arial Narrow" w:eastAsia="Times New Roman" w:hAnsi="Arial Narrow" w:cs="Arial"/>
          <w:sz w:val="24"/>
          <w:szCs w:val="24"/>
          <w:lang w:val="es-ES_tradnl" w:eastAsia="es-ES"/>
        </w:rPr>
      </w:pPr>
      <w:r w:rsidRPr="00FB6D6D">
        <w:rPr>
          <w:rFonts w:ascii="Arial Narrow" w:eastAsia="Times New Roman" w:hAnsi="Arial Narrow" w:cs="Arial"/>
          <w:sz w:val="24"/>
          <w:szCs w:val="24"/>
          <w:lang w:val="es-ES_tradnl" w:eastAsia="es-ES"/>
        </w:rPr>
        <w:t>Eficacia: Capacidad de lograr el efecto que se desea o se espera.</w:t>
      </w:r>
    </w:p>
    <w:p w14:paraId="5192B77E" w14:textId="77777777" w:rsidR="0010224D" w:rsidRPr="0010224D" w:rsidRDefault="0010224D" w:rsidP="00FB6D6D">
      <w:pPr>
        <w:pStyle w:val="Prrafodelista"/>
        <w:autoSpaceDE w:val="0"/>
        <w:autoSpaceDN w:val="0"/>
        <w:adjustRightInd w:val="0"/>
        <w:spacing w:after="0" w:line="240" w:lineRule="auto"/>
        <w:ind w:left="-218"/>
        <w:rPr>
          <w:rFonts w:ascii="Arial Narrow" w:eastAsia="Times New Roman" w:hAnsi="Arial Narrow" w:cs="Arial"/>
          <w:sz w:val="24"/>
          <w:szCs w:val="24"/>
          <w:lang w:val="es-ES_tradnl" w:eastAsia="es-ES"/>
        </w:rPr>
      </w:pPr>
    </w:p>
    <w:p w14:paraId="049632B8" w14:textId="0B7FDC80" w:rsidR="0010224D" w:rsidRPr="00FB6D6D" w:rsidRDefault="0010224D" w:rsidP="00FB6D6D">
      <w:pPr>
        <w:pStyle w:val="Prrafodelista"/>
        <w:numPr>
          <w:ilvl w:val="0"/>
          <w:numId w:val="43"/>
        </w:numPr>
        <w:autoSpaceDE w:val="0"/>
        <w:autoSpaceDN w:val="0"/>
        <w:adjustRightInd w:val="0"/>
        <w:spacing w:after="0" w:line="240" w:lineRule="auto"/>
        <w:ind w:left="360"/>
        <w:rPr>
          <w:rFonts w:ascii="Arial Narrow" w:eastAsia="Times New Roman" w:hAnsi="Arial Narrow" w:cs="Arial"/>
          <w:sz w:val="24"/>
          <w:szCs w:val="24"/>
          <w:lang w:val="es-ES_tradnl" w:eastAsia="es-ES"/>
        </w:rPr>
      </w:pPr>
      <w:r w:rsidRPr="00FB6D6D">
        <w:rPr>
          <w:rFonts w:ascii="Arial Narrow" w:eastAsia="Times New Roman" w:hAnsi="Arial Narrow" w:cs="Arial"/>
          <w:sz w:val="24"/>
          <w:szCs w:val="24"/>
          <w:lang w:val="es-ES_tradnl" w:eastAsia="es-ES"/>
        </w:rPr>
        <w:t>Eficiencia: Capacidad de disponer de alguien o de algo para conseguir un efecto determinado.</w:t>
      </w:r>
    </w:p>
    <w:p w14:paraId="42729C31" w14:textId="77777777" w:rsidR="0010224D" w:rsidRPr="00F94BB8" w:rsidRDefault="0010224D" w:rsidP="0010224D">
      <w:pPr>
        <w:pStyle w:val="Prrafodelista"/>
        <w:rPr>
          <w:rFonts w:ascii="Arial Narrow" w:eastAsia="Times New Roman" w:hAnsi="Arial Narrow" w:cs="Arial"/>
          <w:sz w:val="20"/>
          <w:szCs w:val="20"/>
          <w:lang w:val="es-ES_tradnl" w:eastAsia="es-ES"/>
        </w:rPr>
      </w:pPr>
    </w:p>
    <w:p w14:paraId="11247D6F" w14:textId="0FA902E8" w:rsidR="0010224D" w:rsidRPr="0010224D" w:rsidRDefault="0010224D" w:rsidP="00FB6D6D">
      <w:pPr>
        <w:pStyle w:val="Prrafodelista"/>
        <w:numPr>
          <w:ilvl w:val="0"/>
          <w:numId w:val="44"/>
        </w:numPr>
        <w:autoSpaceDE w:val="0"/>
        <w:autoSpaceDN w:val="0"/>
        <w:adjustRightInd w:val="0"/>
        <w:spacing w:after="0" w:line="240" w:lineRule="auto"/>
        <w:ind w:left="360"/>
        <w:rPr>
          <w:rFonts w:ascii="Arial Narrow" w:eastAsia="Times New Roman" w:hAnsi="Arial Narrow" w:cs="Arial"/>
          <w:sz w:val="24"/>
          <w:szCs w:val="24"/>
          <w:lang w:val="es-ES_tradnl" w:eastAsia="es-ES"/>
        </w:rPr>
      </w:pPr>
      <w:r w:rsidRPr="0010224D">
        <w:rPr>
          <w:rFonts w:ascii="Arial Narrow" w:eastAsia="Times New Roman" w:hAnsi="Arial Narrow" w:cs="Arial"/>
          <w:sz w:val="24"/>
          <w:szCs w:val="24"/>
          <w:lang w:val="es-ES_tradnl" w:eastAsia="es-ES"/>
        </w:rPr>
        <w:t>Parte Interesada: cualquier persona o grupo, interno o externo, que tiene un interés directo o indirecto en la ejecución de la ODS</w:t>
      </w:r>
      <w:r>
        <w:rPr>
          <w:rFonts w:ascii="Arial Narrow" w:eastAsia="Times New Roman" w:hAnsi="Arial Narrow" w:cs="Arial"/>
          <w:sz w:val="24"/>
          <w:szCs w:val="24"/>
          <w:lang w:val="es-ES_tradnl" w:eastAsia="es-ES"/>
        </w:rPr>
        <w:t>.</w:t>
      </w:r>
    </w:p>
    <w:p w14:paraId="2995F71C" w14:textId="77777777" w:rsidR="0010224D" w:rsidRPr="00F94BB8" w:rsidRDefault="0010224D" w:rsidP="00FB6D6D">
      <w:pPr>
        <w:pStyle w:val="Prrafodelista"/>
        <w:ind w:left="0"/>
        <w:rPr>
          <w:rFonts w:ascii="Arial Narrow" w:eastAsia="Times New Roman" w:hAnsi="Arial Narrow" w:cs="Arial"/>
          <w:sz w:val="20"/>
          <w:szCs w:val="20"/>
          <w:lang w:val="es-ES_tradnl" w:eastAsia="es-ES"/>
        </w:rPr>
      </w:pPr>
    </w:p>
    <w:p w14:paraId="3FECD4D4" w14:textId="57FBE48B" w:rsidR="0010224D" w:rsidRPr="0010224D" w:rsidRDefault="0010224D" w:rsidP="00FB6D6D">
      <w:pPr>
        <w:pStyle w:val="Prrafodelista"/>
        <w:numPr>
          <w:ilvl w:val="0"/>
          <w:numId w:val="44"/>
        </w:numPr>
        <w:autoSpaceDE w:val="0"/>
        <w:autoSpaceDN w:val="0"/>
        <w:adjustRightInd w:val="0"/>
        <w:spacing w:after="0" w:line="240" w:lineRule="auto"/>
        <w:ind w:left="360"/>
        <w:rPr>
          <w:rFonts w:ascii="Arial Narrow" w:eastAsia="Times New Roman" w:hAnsi="Arial Narrow" w:cs="Arial"/>
          <w:sz w:val="24"/>
          <w:szCs w:val="24"/>
          <w:lang w:val="es-ES_tradnl" w:eastAsia="es-ES"/>
        </w:rPr>
      </w:pPr>
      <w:r w:rsidRPr="0010224D">
        <w:rPr>
          <w:rFonts w:ascii="Arial Narrow" w:eastAsia="Times New Roman" w:hAnsi="Arial Narrow" w:cs="Arial"/>
          <w:sz w:val="24"/>
          <w:szCs w:val="24"/>
          <w:lang w:val="es-ES_tradnl" w:eastAsia="es-ES"/>
        </w:rPr>
        <w:t xml:space="preserve">Comunicación Interna: Cualquier forma de comunicación dentro de la Compañía que ocurra entre cualquier área, nivel o departamento y que contenga información relacionada con el manejo operativo y/o Administrativa de la Planta en los temas de HSE. </w:t>
      </w:r>
    </w:p>
    <w:p w14:paraId="1EF06728" w14:textId="77777777" w:rsidR="0010224D" w:rsidRPr="00F94BB8" w:rsidRDefault="0010224D" w:rsidP="00FB6D6D">
      <w:pPr>
        <w:pStyle w:val="Prrafodelista"/>
        <w:ind w:left="0"/>
        <w:rPr>
          <w:rFonts w:ascii="Arial Narrow" w:eastAsia="Times New Roman" w:hAnsi="Arial Narrow" w:cs="Arial"/>
          <w:sz w:val="20"/>
          <w:szCs w:val="20"/>
          <w:lang w:val="es-ES_tradnl" w:eastAsia="es-ES"/>
        </w:rPr>
      </w:pPr>
    </w:p>
    <w:p w14:paraId="7BADAA1F" w14:textId="77777777" w:rsidR="0010224D" w:rsidRDefault="0010224D" w:rsidP="00FB6D6D">
      <w:pPr>
        <w:pStyle w:val="Prrafodelista"/>
        <w:numPr>
          <w:ilvl w:val="0"/>
          <w:numId w:val="44"/>
        </w:numPr>
        <w:autoSpaceDE w:val="0"/>
        <w:autoSpaceDN w:val="0"/>
        <w:adjustRightInd w:val="0"/>
        <w:spacing w:after="0" w:line="240" w:lineRule="auto"/>
        <w:ind w:left="360"/>
        <w:rPr>
          <w:rFonts w:ascii="Arial Narrow" w:eastAsia="Times New Roman" w:hAnsi="Arial Narrow" w:cs="Arial"/>
          <w:sz w:val="24"/>
          <w:szCs w:val="24"/>
          <w:lang w:val="es-ES_tradnl" w:eastAsia="es-ES"/>
        </w:rPr>
      </w:pPr>
      <w:r w:rsidRPr="0010224D">
        <w:rPr>
          <w:rFonts w:ascii="Arial Narrow" w:eastAsia="Times New Roman" w:hAnsi="Arial Narrow" w:cs="Arial"/>
          <w:sz w:val="24"/>
          <w:szCs w:val="24"/>
          <w:lang w:val="es-ES_tradnl" w:eastAsia="es-ES"/>
        </w:rPr>
        <w:t xml:space="preserve">Comunicación Externa: Cualquier comunicado recibido de personas, instituciones u oficinas gubernamentales que puedan ser: quejas, invitaciones, requerimientos legales, o solicitudes de información y las respuestas de la empresa resultante de dichos comunicados. </w:t>
      </w:r>
    </w:p>
    <w:p w14:paraId="25943B8F" w14:textId="77777777" w:rsidR="00F94BB8" w:rsidRPr="00F94BB8" w:rsidRDefault="00F94BB8" w:rsidP="00F94BB8">
      <w:pPr>
        <w:pStyle w:val="Prrafodelista"/>
        <w:rPr>
          <w:rFonts w:ascii="Arial Narrow" w:eastAsia="Times New Roman" w:hAnsi="Arial Narrow" w:cs="Arial"/>
          <w:sz w:val="24"/>
          <w:szCs w:val="24"/>
          <w:lang w:val="es-ES_tradnl" w:eastAsia="es-ES"/>
        </w:rPr>
      </w:pPr>
    </w:p>
    <w:p w14:paraId="1A1EAB09" w14:textId="77777777" w:rsidR="00F94BB8" w:rsidRPr="00F94BB8" w:rsidRDefault="00F94BB8" w:rsidP="00F94BB8">
      <w:pPr>
        <w:autoSpaceDE w:val="0"/>
        <w:autoSpaceDN w:val="0"/>
        <w:adjustRightInd w:val="0"/>
        <w:spacing w:after="0" w:line="240" w:lineRule="auto"/>
        <w:rPr>
          <w:rFonts w:ascii="Arial Narrow" w:eastAsia="Times New Roman" w:hAnsi="Arial Narrow" w:cs="Arial"/>
          <w:sz w:val="24"/>
          <w:szCs w:val="24"/>
          <w:lang w:val="es-ES_tradnl" w:eastAsia="es-ES"/>
        </w:rPr>
      </w:pPr>
    </w:p>
    <w:p w14:paraId="26589B5E" w14:textId="77777777" w:rsidR="0010224D" w:rsidRPr="00F94BB8" w:rsidRDefault="0010224D" w:rsidP="00CC05CF">
      <w:pPr>
        <w:spacing w:after="0" w:line="240" w:lineRule="auto"/>
        <w:rPr>
          <w:rFonts w:ascii="Arial Narrow" w:hAnsi="Arial Narrow"/>
          <w:sz w:val="6"/>
          <w:szCs w:val="6"/>
          <w:lang w:val="es-ES" w:eastAsia="es-CO"/>
        </w:rPr>
      </w:pPr>
    </w:p>
    <w:p w14:paraId="300B12C1" w14:textId="19921F60" w:rsidR="00743544" w:rsidRPr="00FF1DBC" w:rsidRDefault="00411D6C" w:rsidP="009F43AD">
      <w:pPr>
        <w:pStyle w:val="Ttulo1"/>
      </w:pPr>
      <w:bookmarkStart w:id="8" w:name="_Toc20818556"/>
      <w:bookmarkStart w:id="9" w:name="_Toc135312850"/>
      <w:r w:rsidRPr="00FF1DBC">
        <w:lastRenderedPageBreak/>
        <w:t xml:space="preserve">5. </w:t>
      </w:r>
      <w:r w:rsidR="00743544" w:rsidRPr="00FF1DBC">
        <w:t>RESPONSABLES</w:t>
      </w:r>
      <w:bookmarkEnd w:id="8"/>
      <w:bookmarkEnd w:id="9"/>
    </w:p>
    <w:p w14:paraId="33DB4CE2" w14:textId="78C41C1D" w:rsidR="00F705AF" w:rsidRPr="00204E2D" w:rsidRDefault="00F705AF" w:rsidP="00CC05CF">
      <w:pPr>
        <w:pStyle w:val="Prrafodelista"/>
        <w:tabs>
          <w:tab w:val="left" w:pos="567"/>
        </w:tabs>
        <w:spacing w:after="0" w:line="240" w:lineRule="auto"/>
        <w:ind w:left="426"/>
        <w:rPr>
          <w:rFonts w:ascii="Arial Narrow" w:eastAsia="Times New Roman" w:hAnsi="Arial Narrow" w:cs="Arial"/>
          <w:b/>
          <w:bCs/>
          <w:sz w:val="6"/>
          <w:szCs w:val="6"/>
          <w:lang w:val="es-ES_tradnl" w:eastAsia="es-ES"/>
        </w:rPr>
      </w:pPr>
    </w:p>
    <w:p w14:paraId="1677887D" w14:textId="77777777" w:rsidR="004B010D" w:rsidRPr="00FF1DBC" w:rsidRDefault="004B010D" w:rsidP="00CC05CF">
      <w:pPr>
        <w:pStyle w:val="Prrafodelista"/>
        <w:tabs>
          <w:tab w:val="left" w:pos="567"/>
        </w:tabs>
        <w:spacing w:after="0" w:line="240" w:lineRule="auto"/>
        <w:ind w:left="426"/>
        <w:rPr>
          <w:rFonts w:ascii="Arial Narrow" w:eastAsia="Times New Roman" w:hAnsi="Arial Narrow" w:cs="Arial"/>
          <w:b/>
          <w:bCs/>
          <w:sz w:val="12"/>
          <w:szCs w:val="12"/>
          <w:lang w:val="es-ES_tradnl" w:eastAsia="es-ES"/>
        </w:rPr>
      </w:pPr>
    </w:p>
    <w:p w14:paraId="29F2955C" w14:textId="3FD367FD" w:rsidR="004B010D" w:rsidRDefault="00B57C85" w:rsidP="00FB6D6D">
      <w:pPr>
        <w:pStyle w:val="Prrafodelista"/>
        <w:numPr>
          <w:ilvl w:val="0"/>
          <w:numId w:val="45"/>
        </w:numPr>
        <w:autoSpaceDE w:val="0"/>
        <w:autoSpaceDN w:val="0"/>
        <w:adjustRightInd w:val="0"/>
        <w:spacing w:after="0" w:line="240" w:lineRule="auto"/>
        <w:rPr>
          <w:rFonts w:ascii="Arial Narrow" w:eastAsia="Times New Roman" w:hAnsi="Arial Narrow" w:cs="Arial"/>
          <w:sz w:val="24"/>
          <w:szCs w:val="24"/>
          <w:lang w:val="es-ES_tradnl" w:eastAsia="es-ES"/>
        </w:rPr>
      </w:pPr>
      <w:r>
        <w:rPr>
          <w:rFonts w:ascii="Arial Narrow" w:eastAsia="Times New Roman" w:hAnsi="Arial Narrow" w:cs="Arial"/>
          <w:sz w:val="24"/>
          <w:szCs w:val="24"/>
          <w:lang w:val="es-ES_tradnl" w:eastAsia="es-ES"/>
        </w:rPr>
        <w:t>Líder</w:t>
      </w:r>
      <w:r w:rsidR="004B010D" w:rsidRPr="004B010D">
        <w:rPr>
          <w:rFonts w:ascii="Arial Narrow" w:eastAsia="Times New Roman" w:hAnsi="Arial Narrow" w:cs="Arial"/>
          <w:sz w:val="24"/>
          <w:szCs w:val="24"/>
          <w:lang w:val="es-ES_tradnl" w:eastAsia="es-ES"/>
        </w:rPr>
        <w:t xml:space="preserve"> HSE </w:t>
      </w:r>
      <w:r>
        <w:rPr>
          <w:rFonts w:ascii="Arial Narrow" w:eastAsia="Times New Roman" w:hAnsi="Arial Narrow" w:cs="Arial"/>
          <w:sz w:val="24"/>
          <w:szCs w:val="24"/>
          <w:lang w:val="es-ES_tradnl" w:eastAsia="es-ES"/>
        </w:rPr>
        <w:t>de la orden de servicio</w:t>
      </w:r>
    </w:p>
    <w:p w14:paraId="2C491E6B" w14:textId="11C38BAC" w:rsidR="00E56346" w:rsidRPr="004B010D" w:rsidRDefault="00E56346" w:rsidP="00FB6D6D">
      <w:pPr>
        <w:pStyle w:val="Prrafodelista"/>
        <w:numPr>
          <w:ilvl w:val="0"/>
          <w:numId w:val="45"/>
        </w:numPr>
        <w:autoSpaceDE w:val="0"/>
        <w:autoSpaceDN w:val="0"/>
        <w:adjustRightInd w:val="0"/>
        <w:spacing w:after="0" w:line="240" w:lineRule="auto"/>
        <w:rPr>
          <w:rFonts w:ascii="Arial Narrow" w:eastAsia="Times New Roman" w:hAnsi="Arial Narrow" w:cs="Arial"/>
          <w:sz w:val="24"/>
          <w:szCs w:val="24"/>
          <w:lang w:val="es-ES_tradnl" w:eastAsia="es-ES"/>
        </w:rPr>
      </w:pPr>
      <w:proofErr w:type="spellStart"/>
      <w:r>
        <w:rPr>
          <w:rFonts w:ascii="Arial Narrow" w:eastAsia="Times New Roman" w:hAnsi="Arial Narrow" w:cs="Arial"/>
          <w:sz w:val="24"/>
          <w:szCs w:val="24"/>
          <w:lang w:val="es-ES_tradnl" w:eastAsia="es-ES"/>
        </w:rPr>
        <w:t>Hse</w:t>
      </w:r>
      <w:proofErr w:type="spellEnd"/>
      <w:r>
        <w:rPr>
          <w:rFonts w:ascii="Arial Narrow" w:eastAsia="Times New Roman" w:hAnsi="Arial Narrow" w:cs="Arial"/>
          <w:sz w:val="24"/>
          <w:szCs w:val="24"/>
          <w:lang w:val="es-ES_tradnl" w:eastAsia="es-ES"/>
        </w:rPr>
        <w:t xml:space="preserve"> operativo</w:t>
      </w:r>
    </w:p>
    <w:p w14:paraId="5A58B041" w14:textId="09F26CC6" w:rsidR="004B010D" w:rsidRPr="004B010D" w:rsidRDefault="004B010D" w:rsidP="00FB6D6D">
      <w:pPr>
        <w:pStyle w:val="Prrafodelista"/>
        <w:numPr>
          <w:ilvl w:val="0"/>
          <w:numId w:val="45"/>
        </w:numPr>
        <w:autoSpaceDE w:val="0"/>
        <w:autoSpaceDN w:val="0"/>
        <w:adjustRightInd w:val="0"/>
        <w:spacing w:after="0" w:line="240" w:lineRule="auto"/>
        <w:rPr>
          <w:rFonts w:ascii="Arial Narrow" w:eastAsia="Times New Roman" w:hAnsi="Arial Narrow" w:cs="Arial"/>
          <w:sz w:val="24"/>
          <w:szCs w:val="24"/>
          <w:lang w:val="es-ES_tradnl" w:eastAsia="es-ES"/>
        </w:rPr>
      </w:pPr>
      <w:r w:rsidRPr="004B010D">
        <w:rPr>
          <w:rFonts w:ascii="Arial Narrow" w:eastAsia="Times New Roman" w:hAnsi="Arial Narrow" w:cs="Arial"/>
          <w:sz w:val="24"/>
          <w:szCs w:val="24"/>
          <w:lang w:val="es-ES_tradnl" w:eastAsia="es-ES"/>
        </w:rPr>
        <w:t>Líderes Visibles de la Organización</w:t>
      </w:r>
    </w:p>
    <w:p w14:paraId="176E928B" w14:textId="66289B56" w:rsidR="004B010D" w:rsidRDefault="004B010D" w:rsidP="00FB6D6D">
      <w:pPr>
        <w:pStyle w:val="Prrafodelista"/>
        <w:numPr>
          <w:ilvl w:val="0"/>
          <w:numId w:val="45"/>
        </w:numPr>
        <w:autoSpaceDE w:val="0"/>
        <w:autoSpaceDN w:val="0"/>
        <w:adjustRightInd w:val="0"/>
        <w:spacing w:after="0" w:line="240" w:lineRule="auto"/>
        <w:rPr>
          <w:rFonts w:ascii="Arial Narrow" w:eastAsia="Times New Roman" w:hAnsi="Arial Narrow" w:cs="Arial"/>
          <w:sz w:val="24"/>
          <w:szCs w:val="24"/>
          <w:lang w:val="es-ES_tradnl" w:eastAsia="es-ES"/>
        </w:rPr>
      </w:pPr>
      <w:r w:rsidRPr="004B010D">
        <w:rPr>
          <w:rFonts w:ascii="Arial Narrow" w:eastAsia="Times New Roman" w:hAnsi="Arial Narrow" w:cs="Arial"/>
          <w:sz w:val="24"/>
          <w:szCs w:val="24"/>
          <w:lang w:val="es-ES_tradnl" w:eastAsia="es-ES"/>
        </w:rPr>
        <w:t>Supervisores de las especialidades</w:t>
      </w:r>
    </w:p>
    <w:p w14:paraId="3EDC1632" w14:textId="1408B2D0" w:rsidR="004B010D" w:rsidRPr="004B010D" w:rsidRDefault="004B010D" w:rsidP="00FB6D6D">
      <w:pPr>
        <w:pStyle w:val="Prrafodelista"/>
        <w:numPr>
          <w:ilvl w:val="0"/>
          <w:numId w:val="45"/>
        </w:numPr>
        <w:autoSpaceDE w:val="0"/>
        <w:autoSpaceDN w:val="0"/>
        <w:adjustRightInd w:val="0"/>
        <w:spacing w:after="0" w:line="240" w:lineRule="auto"/>
        <w:rPr>
          <w:rFonts w:ascii="Arial Narrow" w:eastAsia="Times New Roman" w:hAnsi="Arial Narrow" w:cs="Arial"/>
          <w:sz w:val="24"/>
          <w:szCs w:val="24"/>
          <w:lang w:val="es-ES_tradnl" w:eastAsia="es-ES"/>
        </w:rPr>
      </w:pPr>
      <w:r>
        <w:rPr>
          <w:rFonts w:ascii="Arial Narrow" w:eastAsia="Times New Roman" w:hAnsi="Arial Narrow" w:cs="Arial"/>
          <w:sz w:val="24"/>
          <w:szCs w:val="24"/>
          <w:lang w:val="es-ES_tradnl" w:eastAsia="es-ES"/>
        </w:rPr>
        <w:t>Todo el personal de la UT-ITALCO</w:t>
      </w:r>
    </w:p>
    <w:p w14:paraId="19BD05E9" w14:textId="77777777" w:rsidR="00F307A6" w:rsidRPr="00F94BB8" w:rsidRDefault="00F307A6" w:rsidP="00CC05CF">
      <w:pPr>
        <w:autoSpaceDE w:val="0"/>
        <w:autoSpaceDN w:val="0"/>
        <w:adjustRightInd w:val="0"/>
        <w:spacing w:after="0" w:line="240" w:lineRule="auto"/>
        <w:ind w:left="142"/>
        <w:rPr>
          <w:rFonts w:ascii="Arial Narrow" w:eastAsia="Times New Roman" w:hAnsi="Arial Narrow" w:cs="Arial"/>
          <w:b/>
          <w:bCs/>
          <w:sz w:val="20"/>
          <w:szCs w:val="20"/>
          <w:lang w:val="es-ES_tradnl" w:eastAsia="es-ES"/>
        </w:rPr>
      </w:pPr>
    </w:p>
    <w:p w14:paraId="217DEC18" w14:textId="05CE1561" w:rsidR="00F307A6" w:rsidRPr="00874FA4" w:rsidRDefault="00F307A6" w:rsidP="00346253">
      <w:pPr>
        <w:tabs>
          <w:tab w:val="left" w:pos="567"/>
        </w:tabs>
        <w:spacing w:after="0" w:line="240" w:lineRule="auto"/>
        <w:rPr>
          <w:rFonts w:ascii="Arial Narrow" w:eastAsia="Times New Roman" w:hAnsi="Arial Narrow" w:cs="Arial"/>
          <w:sz w:val="2"/>
          <w:szCs w:val="2"/>
          <w:lang w:val="es-ES_tradnl" w:eastAsia="es-ES"/>
        </w:rPr>
      </w:pPr>
    </w:p>
    <w:p w14:paraId="709AFFFA" w14:textId="4258CFDB" w:rsidR="00FB1FE9" w:rsidRPr="00FF1DBC" w:rsidRDefault="00FB1FE9" w:rsidP="00346253">
      <w:pPr>
        <w:spacing w:after="0" w:line="240" w:lineRule="auto"/>
        <w:rPr>
          <w:rFonts w:ascii="Arial Narrow" w:hAnsi="Arial Narrow"/>
          <w:bCs/>
          <w:color w:val="000000" w:themeColor="text1"/>
          <w:sz w:val="2"/>
          <w:szCs w:val="2"/>
          <w:lang w:eastAsia="es-CO"/>
        </w:rPr>
      </w:pPr>
    </w:p>
    <w:p w14:paraId="571048E4" w14:textId="703674EB" w:rsidR="00C82897" w:rsidRDefault="00161E68" w:rsidP="009F43AD">
      <w:pPr>
        <w:pStyle w:val="Ttulo1"/>
      </w:pPr>
      <w:bookmarkStart w:id="10" w:name="_Toc20818557"/>
      <w:bookmarkStart w:id="11" w:name="_Toc135312851"/>
      <w:r w:rsidRPr="00FF1DBC">
        <w:t>6. RECURSOS</w:t>
      </w:r>
      <w:bookmarkEnd w:id="10"/>
      <w:bookmarkEnd w:id="11"/>
    </w:p>
    <w:p w14:paraId="0A413E35" w14:textId="77777777" w:rsidR="004B010D" w:rsidRPr="00F94BB8" w:rsidRDefault="004B010D" w:rsidP="004B010D">
      <w:pPr>
        <w:pStyle w:val="Prrafodelista"/>
        <w:autoSpaceDE w:val="0"/>
        <w:autoSpaceDN w:val="0"/>
        <w:adjustRightInd w:val="0"/>
        <w:spacing w:after="0" w:line="240" w:lineRule="auto"/>
        <w:ind w:left="142"/>
        <w:rPr>
          <w:rFonts w:ascii="Arial Narrow" w:eastAsia="Times New Roman" w:hAnsi="Arial Narrow" w:cs="Arial"/>
          <w:sz w:val="20"/>
          <w:szCs w:val="20"/>
          <w:lang w:val="es-ES_tradnl" w:eastAsia="es-ES"/>
        </w:rPr>
      </w:pPr>
    </w:p>
    <w:p w14:paraId="7E7706DD" w14:textId="1DA895A6" w:rsidR="00FB1FE9" w:rsidRDefault="00262FDB" w:rsidP="00FB6D6D">
      <w:pPr>
        <w:pStyle w:val="Prrafodelista"/>
        <w:numPr>
          <w:ilvl w:val="0"/>
          <w:numId w:val="46"/>
        </w:numPr>
        <w:autoSpaceDE w:val="0"/>
        <w:autoSpaceDN w:val="0"/>
        <w:adjustRightInd w:val="0"/>
        <w:spacing w:after="0" w:line="240" w:lineRule="auto"/>
        <w:rPr>
          <w:rFonts w:ascii="Arial Narrow" w:eastAsia="Times New Roman" w:hAnsi="Arial Narrow" w:cs="Arial"/>
          <w:sz w:val="24"/>
          <w:szCs w:val="24"/>
          <w:lang w:val="es-ES_tradnl" w:eastAsia="es-ES"/>
        </w:rPr>
      </w:pPr>
      <w:r w:rsidRPr="00FF1DBC">
        <w:rPr>
          <w:rFonts w:ascii="Arial Narrow" w:eastAsia="Times New Roman" w:hAnsi="Arial Narrow" w:cs="Arial"/>
          <w:sz w:val="24"/>
          <w:szCs w:val="24"/>
          <w:lang w:val="es-ES_tradnl" w:eastAsia="es-ES"/>
        </w:rPr>
        <w:t>Computador</w:t>
      </w:r>
    </w:p>
    <w:p w14:paraId="6781BBE6" w14:textId="6B23CDED" w:rsidR="00874FA4" w:rsidRDefault="00874FA4" w:rsidP="00FB6D6D">
      <w:pPr>
        <w:pStyle w:val="Prrafodelista"/>
        <w:numPr>
          <w:ilvl w:val="0"/>
          <w:numId w:val="46"/>
        </w:numPr>
        <w:autoSpaceDE w:val="0"/>
        <w:autoSpaceDN w:val="0"/>
        <w:adjustRightInd w:val="0"/>
        <w:spacing w:after="0" w:line="240" w:lineRule="auto"/>
        <w:rPr>
          <w:rFonts w:ascii="Arial Narrow" w:eastAsia="Times New Roman" w:hAnsi="Arial Narrow" w:cs="Arial"/>
          <w:sz w:val="24"/>
          <w:szCs w:val="24"/>
          <w:lang w:val="es-ES_tradnl" w:eastAsia="es-ES"/>
        </w:rPr>
      </w:pPr>
      <w:r>
        <w:rPr>
          <w:rFonts w:ascii="Arial Narrow" w:eastAsia="Times New Roman" w:hAnsi="Arial Narrow" w:cs="Arial"/>
          <w:sz w:val="24"/>
          <w:szCs w:val="24"/>
          <w:lang w:val="es-ES_tradnl" w:eastAsia="es-ES"/>
        </w:rPr>
        <w:t xml:space="preserve">Folletos </w:t>
      </w:r>
    </w:p>
    <w:p w14:paraId="579FEF10" w14:textId="25921C08" w:rsidR="00874FA4" w:rsidRDefault="00874FA4" w:rsidP="00FB6D6D">
      <w:pPr>
        <w:pStyle w:val="Prrafodelista"/>
        <w:numPr>
          <w:ilvl w:val="0"/>
          <w:numId w:val="46"/>
        </w:numPr>
        <w:autoSpaceDE w:val="0"/>
        <w:autoSpaceDN w:val="0"/>
        <w:adjustRightInd w:val="0"/>
        <w:spacing w:after="0" w:line="240" w:lineRule="auto"/>
        <w:rPr>
          <w:rFonts w:ascii="Arial Narrow" w:eastAsia="Times New Roman" w:hAnsi="Arial Narrow" w:cs="Arial"/>
          <w:sz w:val="24"/>
          <w:szCs w:val="24"/>
          <w:lang w:val="es-ES_tradnl" w:eastAsia="es-ES"/>
        </w:rPr>
      </w:pPr>
      <w:r>
        <w:rPr>
          <w:rFonts w:ascii="Arial Narrow" w:eastAsia="Times New Roman" w:hAnsi="Arial Narrow" w:cs="Arial"/>
          <w:sz w:val="24"/>
          <w:szCs w:val="24"/>
          <w:lang w:val="es-ES_tradnl" w:eastAsia="es-ES"/>
        </w:rPr>
        <w:t>Boletines</w:t>
      </w:r>
    </w:p>
    <w:p w14:paraId="714A22A4" w14:textId="4E5E74D9" w:rsidR="002F1F44" w:rsidRDefault="002F1F44" w:rsidP="00FB6D6D">
      <w:pPr>
        <w:pStyle w:val="Prrafodelista"/>
        <w:numPr>
          <w:ilvl w:val="0"/>
          <w:numId w:val="46"/>
        </w:numPr>
        <w:autoSpaceDE w:val="0"/>
        <w:autoSpaceDN w:val="0"/>
        <w:adjustRightInd w:val="0"/>
        <w:spacing w:after="0" w:line="240" w:lineRule="auto"/>
        <w:rPr>
          <w:rFonts w:ascii="Arial Narrow" w:eastAsia="Times New Roman" w:hAnsi="Arial Narrow" w:cs="Arial"/>
          <w:sz w:val="24"/>
          <w:szCs w:val="24"/>
          <w:lang w:val="es-ES_tradnl" w:eastAsia="es-ES"/>
        </w:rPr>
      </w:pPr>
      <w:r>
        <w:rPr>
          <w:rFonts w:ascii="Arial Narrow" w:eastAsia="Times New Roman" w:hAnsi="Arial Narrow" w:cs="Arial"/>
          <w:sz w:val="24"/>
          <w:szCs w:val="24"/>
          <w:lang w:val="es-ES_tradnl" w:eastAsia="es-ES"/>
        </w:rPr>
        <w:t xml:space="preserve">Radios de comunicación </w:t>
      </w:r>
    </w:p>
    <w:p w14:paraId="18B59435" w14:textId="1F762899" w:rsidR="002F1F44" w:rsidRDefault="002F1F44" w:rsidP="00FB6D6D">
      <w:pPr>
        <w:pStyle w:val="Prrafodelista"/>
        <w:numPr>
          <w:ilvl w:val="0"/>
          <w:numId w:val="46"/>
        </w:numPr>
        <w:autoSpaceDE w:val="0"/>
        <w:autoSpaceDN w:val="0"/>
        <w:adjustRightInd w:val="0"/>
        <w:spacing w:after="0" w:line="240" w:lineRule="auto"/>
        <w:rPr>
          <w:rFonts w:ascii="Arial Narrow" w:eastAsia="Times New Roman" w:hAnsi="Arial Narrow" w:cs="Arial"/>
          <w:sz w:val="24"/>
          <w:szCs w:val="24"/>
          <w:lang w:val="es-ES_tradnl" w:eastAsia="es-ES"/>
        </w:rPr>
      </w:pPr>
      <w:r>
        <w:rPr>
          <w:rFonts w:ascii="Arial Narrow" w:eastAsia="Times New Roman" w:hAnsi="Arial Narrow" w:cs="Arial"/>
          <w:sz w:val="24"/>
          <w:szCs w:val="24"/>
          <w:lang w:val="es-ES_tradnl" w:eastAsia="es-ES"/>
        </w:rPr>
        <w:t>Radios punto a punto</w:t>
      </w:r>
    </w:p>
    <w:p w14:paraId="2D2AB837" w14:textId="4E0A89F6" w:rsidR="00874FA4" w:rsidRPr="00F94BB8" w:rsidRDefault="00874FA4" w:rsidP="00874FA4">
      <w:pPr>
        <w:autoSpaceDE w:val="0"/>
        <w:autoSpaceDN w:val="0"/>
        <w:adjustRightInd w:val="0"/>
        <w:spacing w:after="0" w:line="240" w:lineRule="auto"/>
        <w:rPr>
          <w:rFonts w:ascii="Arial Narrow" w:eastAsia="Times New Roman" w:hAnsi="Arial Narrow" w:cs="Arial"/>
          <w:sz w:val="20"/>
          <w:szCs w:val="20"/>
          <w:lang w:val="es-ES_tradnl" w:eastAsia="es-ES"/>
        </w:rPr>
      </w:pPr>
    </w:p>
    <w:p w14:paraId="2BAA25C6" w14:textId="1CFFE721" w:rsidR="00FA6FE9" w:rsidRPr="00FF1DBC" w:rsidRDefault="00FA6FE9" w:rsidP="009F43AD">
      <w:pPr>
        <w:pStyle w:val="Ttulo1"/>
      </w:pPr>
      <w:bookmarkStart w:id="12" w:name="_Toc135312852"/>
      <w:r w:rsidRPr="00FF1DBC">
        <w:t xml:space="preserve">7. </w:t>
      </w:r>
      <w:r>
        <w:t xml:space="preserve">DESCRIPCIÓN DEL </w:t>
      </w:r>
      <w:r w:rsidR="00E62751">
        <w:t>PLAN DE COMUNICACIONES</w:t>
      </w:r>
      <w:bookmarkEnd w:id="12"/>
    </w:p>
    <w:p w14:paraId="02252F16" w14:textId="2036B88D" w:rsidR="00FA6FE9" w:rsidRPr="00F94BB8" w:rsidRDefault="00FA6FE9" w:rsidP="00346253">
      <w:pPr>
        <w:spacing w:after="0" w:line="240" w:lineRule="auto"/>
        <w:rPr>
          <w:rFonts w:ascii="Arial Narrow" w:hAnsi="Arial Narrow"/>
          <w:sz w:val="20"/>
          <w:szCs w:val="20"/>
          <w:lang w:val="es-ES" w:eastAsia="es-ES"/>
        </w:rPr>
      </w:pPr>
    </w:p>
    <w:p w14:paraId="589E4A52" w14:textId="765BECC8" w:rsidR="00E62751" w:rsidRDefault="00931E9C" w:rsidP="00EA7DAD">
      <w:pPr>
        <w:pStyle w:val="Prrafodelista"/>
        <w:numPr>
          <w:ilvl w:val="1"/>
          <w:numId w:val="35"/>
        </w:numPr>
        <w:spacing w:after="0" w:line="240" w:lineRule="auto"/>
        <w:rPr>
          <w:rFonts w:ascii="Arial Narrow" w:eastAsia="Arial" w:hAnsi="Arial Narrow" w:cstheme="majorBidi"/>
          <w:b/>
          <w:bCs/>
          <w:iCs/>
          <w:color w:val="7C5F1D" w:themeColor="accent4" w:themeShade="80"/>
          <w:sz w:val="24"/>
          <w:szCs w:val="26"/>
        </w:rPr>
      </w:pPr>
      <w:r w:rsidRPr="00EA7DAD">
        <w:rPr>
          <w:rFonts w:ascii="Arial Narrow" w:eastAsia="Arial" w:hAnsi="Arial Narrow" w:cstheme="majorBidi"/>
          <w:b/>
          <w:bCs/>
          <w:iCs/>
          <w:color w:val="7C5F1D" w:themeColor="accent4" w:themeShade="80"/>
          <w:sz w:val="24"/>
          <w:szCs w:val="26"/>
        </w:rPr>
        <w:t>GENERALIDADES.</w:t>
      </w:r>
    </w:p>
    <w:p w14:paraId="6DB36316" w14:textId="77777777" w:rsidR="00FB6D6D" w:rsidRPr="00EA7DAD" w:rsidRDefault="00FB6D6D" w:rsidP="00FB6D6D">
      <w:pPr>
        <w:pStyle w:val="Prrafodelista"/>
        <w:spacing w:after="0" w:line="240" w:lineRule="auto"/>
        <w:ind w:left="360"/>
        <w:rPr>
          <w:rFonts w:ascii="Arial Narrow" w:eastAsia="Arial" w:hAnsi="Arial Narrow" w:cstheme="majorBidi"/>
          <w:b/>
          <w:bCs/>
          <w:iCs/>
          <w:color w:val="7C5F1D" w:themeColor="accent4" w:themeShade="80"/>
          <w:sz w:val="24"/>
          <w:szCs w:val="26"/>
        </w:rPr>
      </w:pPr>
    </w:p>
    <w:p w14:paraId="543AB07B" w14:textId="77777777" w:rsidR="00E62751" w:rsidRPr="00FB6D6D" w:rsidRDefault="00E62751" w:rsidP="00FB6D6D">
      <w:pPr>
        <w:rPr>
          <w:rFonts w:ascii="Arial Narrow" w:hAnsi="Arial Narrow" w:cs="Arial"/>
          <w:sz w:val="24"/>
          <w:szCs w:val="24"/>
        </w:rPr>
      </w:pPr>
      <w:r w:rsidRPr="00FB6D6D">
        <w:rPr>
          <w:rFonts w:ascii="Arial Narrow" w:hAnsi="Arial Narrow" w:cs="Arial"/>
          <w:sz w:val="24"/>
          <w:szCs w:val="24"/>
        </w:rPr>
        <w:t>La implementación de este plan debe garantizar el cumplimiento de los siguientes objetivos:</w:t>
      </w:r>
    </w:p>
    <w:p w14:paraId="6A913A8B" w14:textId="77777777" w:rsidR="00E62751" w:rsidRPr="00C84BE3" w:rsidRDefault="00E62751" w:rsidP="00FB6D6D">
      <w:pPr>
        <w:keepNext/>
        <w:numPr>
          <w:ilvl w:val="0"/>
          <w:numId w:val="47"/>
        </w:numPr>
        <w:spacing w:after="0" w:line="240" w:lineRule="auto"/>
        <w:rPr>
          <w:rFonts w:ascii="Arial Narrow" w:hAnsi="Arial Narrow" w:cs="Tahoma"/>
          <w:sz w:val="24"/>
          <w:szCs w:val="24"/>
        </w:rPr>
      </w:pPr>
      <w:r w:rsidRPr="00C84BE3">
        <w:rPr>
          <w:rFonts w:ascii="Arial Narrow" w:hAnsi="Arial Narrow" w:cs="Tahoma"/>
          <w:sz w:val="24"/>
          <w:szCs w:val="24"/>
        </w:rPr>
        <w:t>Identificar claramente quienes deben ser informados teniendo en cuenta el impacto que se pueda generar hacia estos o de estos hacia la ejecución del proyecto. Ya sean partes interesadas externos o internos.</w:t>
      </w:r>
    </w:p>
    <w:p w14:paraId="607FDADC" w14:textId="77777777" w:rsidR="00E62751" w:rsidRPr="00C84BE3" w:rsidRDefault="00E62751" w:rsidP="00FB6D6D">
      <w:pPr>
        <w:keepNext/>
        <w:numPr>
          <w:ilvl w:val="0"/>
          <w:numId w:val="47"/>
        </w:numPr>
        <w:spacing w:after="0" w:line="240" w:lineRule="auto"/>
        <w:rPr>
          <w:rFonts w:ascii="Arial Narrow" w:hAnsi="Arial Narrow" w:cs="Tahoma"/>
          <w:sz w:val="24"/>
          <w:szCs w:val="24"/>
        </w:rPr>
      </w:pPr>
      <w:r w:rsidRPr="00C84BE3">
        <w:rPr>
          <w:rFonts w:ascii="Arial Narrow" w:hAnsi="Arial Narrow" w:cs="Tahoma"/>
          <w:sz w:val="24"/>
          <w:szCs w:val="24"/>
        </w:rPr>
        <w:t>Definir qué tipo de información se comunicará, el medio y la frecuencia.</w:t>
      </w:r>
    </w:p>
    <w:p w14:paraId="23FC0722" w14:textId="77777777" w:rsidR="00E62751" w:rsidRPr="00C84BE3" w:rsidRDefault="00E62751" w:rsidP="00FB6D6D">
      <w:pPr>
        <w:keepNext/>
        <w:numPr>
          <w:ilvl w:val="0"/>
          <w:numId w:val="47"/>
        </w:numPr>
        <w:spacing w:after="0" w:line="240" w:lineRule="auto"/>
        <w:rPr>
          <w:rFonts w:ascii="Arial Narrow" w:hAnsi="Arial Narrow" w:cs="Tahoma"/>
          <w:sz w:val="24"/>
          <w:szCs w:val="24"/>
        </w:rPr>
      </w:pPr>
      <w:r w:rsidRPr="00C84BE3">
        <w:rPr>
          <w:rFonts w:ascii="Arial Narrow" w:hAnsi="Arial Narrow" w:cs="Tahoma"/>
          <w:sz w:val="24"/>
          <w:szCs w:val="24"/>
        </w:rPr>
        <w:t>Establecer los medios de comunicación y difusión, los canales y/o herramientas de interacción.</w:t>
      </w:r>
    </w:p>
    <w:p w14:paraId="16AA7BB2" w14:textId="15E9AB4D" w:rsidR="00E62751" w:rsidRDefault="00E62751" w:rsidP="00FB6D6D">
      <w:pPr>
        <w:keepNext/>
        <w:numPr>
          <w:ilvl w:val="0"/>
          <w:numId w:val="47"/>
        </w:numPr>
        <w:spacing w:after="0" w:line="240" w:lineRule="auto"/>
        <w:rPr>
          <w:rFonts w:ascii="Arial Narrow" w:hAnsi="Arial Narrow" w:cs="Tahoma"/>
          <w:sz w:val="24"/>
          <w:szCs w:val="24"/>
        </w:rPr>
      </w:pPr>
      <w:r w:rsidRPr="00C84BE3">
        <w:rPr>
          <w:rFonts w:ascii="Arial Narrow" w:hAnsi="Arial Narrow" w:cs="Tahoma"/>
          <w:sz w:val="24"/>
          <w:szCs w:val="24"/>
        </w:rPr>
        <w:t>Fijar los canales de comunicación entre cargos teniendo en cuenta los organigramas establecidos para el proyecto.</w:t>
      </w:r>
    </w:p>
    <w:p w14:paraId="60C22E9C" w14:textId="3B8F0E1E" w:rsidR="00FA6FE9" w:rsidRPr="00F94BB8" w:rsidRDefault="00FA6FE9" w:rsidP="00346253">
      <w:pPr>
        <w:spacing w:after="0" w:line="240" w:lineRule="auto"/>
        <w:rPr>
          <w:rFonts w:ascii="Arial Narrow" w:hAnsi="Arial Narrow"/>
          <w:sz w:val="20"/>
          <w:szCs w:val="20"/>
          <w:lang w:val="es-ES" w:eastAsia="es-ES"/>
        </w:rPr>
      </w:pPr>
    </w:p>
    <w:p w14:paraId="2ABB875C" w14:textId="77777777" w:rsidR="00EA7DAD" w:rsidRPr="00EA7DAD" w:rsidRDefault="00EA7DAD" w:rsidP="00EA7DAD">
      <w:pPr>
        <w:pStyle w:val="Prrafodelista"/>
        <w:numPr>
          <w:ilvl w:val="1"/>
          <w:numId w:val="35"/>
        </w:numPr>
        <w:spacing w:after="0" w:line="240" w:lineRule="auto"/>
        <w:rPr>
          <w:rFonts w:ascii="Arial Narrow" w:eastAsia="Arial" w:hAnsi="Arial Narrow" w:cstheme="majorBidi"/>
          <w:b/>
          <w:bCs/>
          <w:iCs/>
          <w:color w:val="7C5F1D" w:themeColor="accent4" w:themeShade="80"/>
          <w:sz w:val="24"/>
          <w:szCs w:val="26"/>
        </w:rPr>
      </w:pPr>
      <w:r w:rsidRPr="00EA7DAD">
        <w:rPr>
          <w:rFonts w:ascii="Arial Narrow" w:eastAsia="Arial" w:hAnsi="Arial Narrow" w:cstheme="majorBidi"/>
          <w:b/>
          <w:bCs/>
          <w:iCs/>
          <w:color w:val="7C5F1D" w:themeColor="accent4" w:themeShade="80"/>
          <w:sz w:val="24"/>
          <w:szCs w:val="26"/>
        </w:rPr>
        <w:t>Representantes.</w:t>
      </w:r>
    </w:p>
    <w:p w14:paraId="00F2C61A" w14:textId="77777777" w:rsidR="00F94BB8" w:rsidRPr="00F94BB8" w:rsidRDefault="00F94BB8" w:rsidP="00EA7DAD">
      <w:pPr>
        <w:pStyle w:val="Prrafodelista"/>
        <w:ind w:left="405"/>
        <w:rPr>
          <w:rFonts w:ascii="Arial Narrow" w:eastAsia="Arial" w:hAnsi="Arial Narrow" w:cstheme="majorBidi"/>
          <w:b/>
          <w:bCs/>
          <w:iCs/>
          <w:sz w:val="20"/>
        </w:rPr>
      </w:pPr>
    </w:p>
    <w:p w14:paraId="0A9EC6A3" w14:textId="070C6106" w:rsidR="00EA7DAD" w:rsidRPr="0007652B" w:rsidRDefault="00EA7DAD" w:rsidP="00EA7DAD">
      <w:pPr>
        <w:pStyle w:val="Prrafodelista"/>
        <w:ind w:left="405"/>
        <w:rPr>
          <w:rFonts w:ascii="Arial Narrow" w:eastAsia="Arial" w:hAnsi="Arial Narrow" w:cstheme="majorBidi"/>
          <w:b/>
          <w:bCs/>
          <w:iCs/>
          <w:sz w:val="24"/>
          <w:szCs w:val="26"/>
        </w:rPr>
      </w:pPr>
      <w:r w:rsidRPr="0007652B">
        <w:rPr>
          <w:rFonts w:ascii="Arial Narrow" w:eastAsia="Arial" w:hAnsi="Arial Narrow" w:cstheme="majorBidi"/>
          <w:b/>
          <w:bCs/>
          <w:iCs/>
          <w:sz w:val="24"/>
          <w:szCs w:val="26"/>
        </w:rPr>
        <w:t>Por ECOPETROL:</w:t>
      </w:r>
    </w:p>
    <w:p w14:paraId="37A9980D" w14:textId="77777777" w:rsidR="008A1B8A" w:rsidRDefault="008A1B8A" w:rsidP="00EA7DAD">
      <w:pPr>
        <w:pStyle w:val="Prrafodelista"/>
        <w:ind w:left="405"/>
        <w:rPr>
          <w:rFonts w:ascii="Arial Narrow" w:eastAsia="Arial" w:hAnsi="Arial Narrow" w:cstheme="majorBidi"/>
          <w:iCs/>
          <w:sz w:val="24"/>
          <w:szCs w:val="26"/>
        </w:rPr>
      </w:pPr>
      <w:r w:rsidRPr="008A1B8A">
        <w:rPr>
          <w:rFonts w:ascii="Arial Narrow" w:eastAsia="Arial" w:hAnsi="Arial Narrow" w:cstheme="majorBidi"/>
          <w:iCs/>
          <w:sz w:val="24"/>
          <w:szCs w:val="26"/>
        </w:rPr>
        <w:t>Líder de Parada</w:t>
      </w:r>
    </w:p>
    <w:p w14:paraId="72443EB5" w14:textId="77777777" w:rsidR="008A1B8A" w:rsidRDefault="008A1B8A" w:rsidP="008A1B8A">
      <w:pPr>
        <w:pStyle w:val="Prrafodelista"/>
        <w:ind w:left="405"/>
        <w:rPr>
          <w:rFonts w:ascii="Arial Narrow" w:eastAsia="Arial" w:hAnsi="Arial Narrow" w:cstheme="majorBidi"/>
          <w:iCs/>
          <w:sz w:val="24"/>
          <w:szCs w:val="26"/>
        </w:rPr>
      </w:pPr>
      <w:r w:rsidRPr="008A1B8A">
        <w:rPr>
          <w:rFonts w:ascii="Arial Narrow" w:eastAsia="Arial" w:hAnsi="Arial Narrow" w:cstheme="majorBidi"/>
          <w:iCs/>
          <w:sz w:val="24"/>
          <w:szCs w:val="26"/>
        </w:rPr>
        <w:t>Coordinador</w:t>
      </w:r>
    </w:p>
    <w:p w14:paraId="646F3CA8" w14:textId="77777777" w:rsidR="008A1B8A" w:rsidRDefault="008A1B8A" w:rsidP="00EA7DAD">
      <w:pPr>
        <w:pStyle w:val="Prrafodelista"/>
        <w:ind w:left="405"/>
        <w:rPr>
          <w:rFonts w:ascii="Arial Narrow" w:eastAsia="Arial" w:hAnsi="Arial Narrow" w:cstheme="majorBidi"/>
          <w:iCs/>
          <w:sz w:val="24"/>
          <w:szCs w:val="26"/>
        </w:rPr>
      </w:pPr>
      <w:r w:rsidRPr="008A1B8A">
        <w:rPr>
          <w:rFonts w:ascii="Arial Narrow" w:eastAsia="Arial" w:hAnsi="Arial Narrow" w:cstheme="majorBidi"/>
          <w:iCs/>
          <w:sz w:val="24"/>
          <w:szCs w:val="26"/>
        </w:rPr>
        <w:t>Planeador</w:t>
      </w:r>
    </w:p>
    <w:p w14:paraId="0FBD0C99" w14:textId="77777777" w:rsidR="008A1B8A" w:rsidRDefault="008A1B8A" w:rsidP="00EA7DAD">
      <w:pPr>
        <w:pStyle w:val="Prrafodelista"/>
        <w:ind w:left="405"/>
        <w:rPr>
          <w:rFonts w:ascii="Arial Narrow" w:eastAsia="Arial" w:hAnsi="Arial Narrow" w:cstheme="majorBidi"/>
          <w:iCs/>
          <w:sz w:val="24"/>
          <w:szCs w:val="26"/>
        </w:rPr>
      </w:pPr>
      <w:r w:rsidRPr="008A1B8A">
        <w:rPr>
          <w:rFonts w:ascii="Arial Narrow" w:eastAsia="Arial" w:hAnsi="Arial Narrow" w:cstheme="majorBidi"/>
          <w:iCs/>
          <w:sz w:val="24"/>
          <w:szCs w:val="26"/>
        </w:rPr>
        <w:t>Líder Operaciones</w:t>
      </w:r>
    </w:p>
    <w:p w14:paraId="5FED6BE0" w14:textId="145B5AF4" w:rsidR="00EA7DAD" w:rsidRDefault="008A1B8A" w:rsidP="00EA7DAD">
      <w:pPr>
        <w:pStyle w:val="Prrafodelista"/>
        <w:ind w:left="405"/>
        <w:rPr>
          <w:rFonts w:ascii="Arial Narrow" w:eastAsia="Arial" w:hAnsi="Arial Narrow" w:cstheme="majorBidi"/>
          <w:iCs/>
          <w:sz w:val="24"/>
          <w:szCs w:val="26"/>
        </w:rPr>
      </w:pPr>
      <w:r w:rsidRPr="008A1B8A">
        <w:rPr>
          <w:rFonts w:ascii="Arial Narrow" w:eastAsia="Arial" w:hAnsi="Arial Narrow" w:cstheme="majorBidi"/>
          <w:iCs/>
          <w:sz w:val="24"/>
          <w:szCs w:val="26"/>
        </w:rPr>
        <w:t>Departamentos Técnicos GTE /GMTO</w:t>
      </w:r>
    </w:p>
    <w:p w14:paraId="1987B4F3" w14:textId="77777777" w:rsidR="00F94BB8" w:rsidRDefault="00F94BB8" w:rsidP="00EA7DAD">
      <w:pPr>
        <w:pStyle w:val="Prrafodelista"/>
        <w:ind w:left="405"/>
        <w:rPr>
          <w:rFonts w:ascii="Arial Narrow" w:eastAsia="Arial" w:hAnsi="Arial Narrow" w:cstheme="majorBidi"/>
          <w:iCs/>
          <w:sz w:val="24"/>
          <w:szCs w:val="26"/>
        </w:rPr>
      </w:pPr>
    </w:p>
    <w:p w14:paraId="4CD3E564" w14:textId="77777777" w:rsidR="00F94BB8" w:rsidRDefault="00F94BB8" w:rsidP="00EA7DAD">
      <w:pPr>
        <w:pStyle w:val="Prrafodelista"/>
        <w:ind w:left="405"/>
        <w:rPr>
          <w:rFonts w:ascii="Arial Narrow" w:eastAsia="Arial" w:hAnsi="Arial Narrow" w:cstheme="majorBidi"/>
          <w:iCs/>
          <w:sz w:val="24"/>
          <w:szCs w:val="26"/>
        </w:rPr>
      </w:pPr>
    </w:p>
    <w:p w14:paraId="7ED0D717" w14:textId="77777777" w:rsidR="00FB6D6D" w:rsidRPr="008A1B8A" w:rsidRDefault="00FB6D6D" w:rsidP="00EA7DAD">
      <w:pPr>
        <w:pStyle w:val="Prrafodelista"/>
        <w:ind w:left="405"/>
        <w:rPr>
          <w:rFonts w:ascii="Arial Narrow" w:eastAsia="Arial" w:hAnsi="Arial Narrow" w:cstheme="majorBidi"/>
          <w:iCs/>
          <w:sz w:val="24"/>
          <w:szCs w:val="26"/>
        </w:rPr>
      </w:pPr>
    </w:p>
    <w:p w14:paraId="3250644A" w14:textId="25651E67" w:rsidR="00EA7DAD" w:rsidRDefault="00EA7DAD" w:rsidP="00EA7DAD">
      <w:pPr>
        <w:pStyle w:val="Prrafodelista"/>
        <w:ind w:left="405"/>
        <w:rPr>
          <w:rFonts w:ascii="Arial Narrow" w:eastAsia="Arial" w:hAnsi="Arial Narrow" w:cstheme="majorBidi"/>
          <w:b/>
          <w:bCs/>
          <w:iCs/>
          <w:sz w:val="24"/>
          <w:szCs w:val="26"/>
        </w:rPr>
      </w:pPr>
      <w:r w:rsidRPr="0007652B">
        <w:rPr>
          <w:rFonts w:ascii="Arial Narrow" w:eastAsia="Arial" w:hAnsi="Arial Narrow" w:cstheme="majorBidi"/>
          <w:b/>
          <w:bCs/>
          <w:iCs/>
          <w:sz w:val="24"/>
          <w:szCs w:val="26"/>
        </w:rPr>
        <w:lastRenderedPageBreak/>
        <w:t xml:space="preserve">Por </w:t>
      </w:r>
      <w:r w:rsidR="00AB0511">
        <w:rPr>
          <w:rFonts w:ascii="Arial Narrow" w:eastAsia="Arial" w:hAnsi="Arial Narrow" w:cstheme="majorBidi"/>
          <w:b/>
          <w:bCs/>
          <w:iCs/>
          <w:sz w:val="24"/>
          <w:szCs w:val="26"/>
        </w:rPr>
        <w:t>LA UNIÓN TEMPORAL ITALCO</w:t>
      </w:r>
      <w:r w:rsidRPr="0007652B">
        <w:rPr>
          <w:rFonts w:ascii="Arial Narrow" w:eastAsia="Arial" w:hAnsi="Arial Narrow" w:cstheme="majorBidi"/>
          <w:b/>
          <w:bCs/>
          <w:iCs/>
          <w:sz w:val="24"/>
          <w:szCs w:val="26"/>
        </w:rPr>
        <w:t>:</w:t>
      </w:r>
    </w:p>
    <w:p w14:paraId="512444A5" w14:textId="77777777" w:rsidR="00EA7DAD" w:rsidRPr="00C84BE3" w:rsidRDefault="00EA7DAD" w:rsidP="00EA7DAD">
      <w:pPr>
        <w:pStyle w:val="Prrafodelista"/>
        <w:ind w:left="405"/>
        <w:rPr>
          <w:rFonts w:ascii="Arial Narrow" w:hAnsi="Arial Narrow" w:cs="Tahoma"/>
          <w:sz w:val="24"/>
          <w:szCs w:val="24"/>
        </w:rPr>
      </w:pPr>
      <w:r w:rsidRPr="00C84BE3">
        <w:rPr>
          <w:rFonts w:ascii="Arial Narrow" w:hAnsi="Arial Narrow" w:cs="Tahoma"/>
          <w:sz w:val="24"/>
          <w:szCs w:val="24"/>
        </w:rPr>
        <w:t xml:space="preserve">Representante Legal de la UT ITALCO: Loredana Fumagalli. </w:t>
      </w:r>
    </w:p>
    <w:p w14:paraId="776A5F01" w14:textId="4BB918BC" w:rsidR="00EA7DAD" w:rsidRPr="00C84BE3" w:rsidRDefault="00EA7DAD" w:rsidP="00EA7DAD">
      <w:pPr>
        <w:pStyle w:val="Prrafodelista"/>
        <w:ind w:left="405"/>
        <w:rPr>
          <w:rFonts w:ascii="Arial Narrow" w:hAnsi="Arial Narrow" w:cs="Tahoma"/>
          <w:sz w:val="24"/>
          <w:szCs w:val="24"/>
        </w:rPr>
      </w:pPr>
      <w:r w:rsidRPr="00C84BE3">
        <w:rPr>
          <w:rFonts w:ascii="Arial Narrow" w:hAnsi="Arial Narrow" w:cs="Tahoma"/>
          <w:sz w:val="24"/>
          <w:szCs w:val="24"/>
        </w:rPr>
        <w:t xml:space="preserve">Gerente del Contrato: Ing. </w:t>
      </w:r>
      <w:r>
        <w:rPr>
          <w:rFonts w:ascii="Arial Narrow" w:hAnsi="Arial Narrow" w:cs="Tahoma"/>
          <w:sz w:val="24"/>
          <w:szCs w:val="24"/>
        </w:rPr>
        <w:t>Eliezer Barroso</w:t>
      </w:r>
      <w:r w:rsidRPr="00C84BE3">
        <w:rPr>
          <w:rFonts w:ascii="Arial Narrow" w:hAnsi="Arial Narrow" w:cs="Tahoma"/>
          <w:sz w:val="24"/>
          <w:szCs w:val="24"/>
        </w:rPr>
        <w:t>.</w:t>
      </w:r>
    </w:p>
    <w:p w14:paraId="46CBAD3D" w14:textId="1B08D9C7" w:rsidR="00EA7DAD" w:rsidRDefault="00EA7DAD" w:rsidP="00EA7DAD">
      <w:pPr>
        <w:pStyle w:val="Prrafodelista"/>
        <w:ind w:left="405"/>
        <w:rPr>
          <w:rFonts w:ascii="Arial Narrow" w:hAnsi="Arial Narrow" w:cs="Tahoma"/>
          <w:sz w:val="24"/>
          <w:szCs w:val="24"/>
        </w:rPr>
      </w:pPr>
      <w:r w:rsidRPr="00C84BE3">
        <w:rPr>
          <w:rFonts w:ascii="Arial Narrow" w:hAnsi="Arial Narrow" w:cs="Tahoma"/>
          <w:sz w:val="24"/>
          <w:szCs w:val="24"/>
        </w:rPr>
        <w:t xml:space="preserve">Director o Coordinador de la ODS: </w:t>
      </w:r>
      <w:r w:rsidR="00F22447">
        <w:rPr>
          <w:rFonts w:ascii="Arial Narrow" w:hAnsi="Arial Narrow" w:cs="Tahoma"/>
          <w:sz w:val="24"/>
          <w:szCs w:val="24"/>
        </w:rPr>
        <w:t>Vladimir Castilla</w:t>
      </w:r>
      <w:r w:rsidR="00AE6342">
        <w:rPr>
          <w:rFonts w:ascii="Arial Narrow" w:hAnsi="Arial Narrow" w:cs="Tahoma"/>
          <w:sz w:val="24"/>
          <w:szCs w:val="24"/>
        </w:rPr>
        <w:t>.</w:t>
      </w:r>
    </w:p>
    <w:p w14:paraId="7D23A1F7" w14:textId="77777777" w:rsidR="00FB6D6D" w:rsidRDefault="00FB6D6D" w:rsidP="00EA7DAD">
      <w:pPr>
        <w:pStyle w:val="Prrafodelista"/>
        <w:ind w:left="405"/>
        <w:rPr>
          <w:rFonts w:ascii="Arial Narrow" w:hAnsi="Arial Narrow" w:cs="Tahoma"/>
          <w:sz w:val="24"/>
          <w:szCs w:val="24"/>
        </w:rPr>
      </w:pPr>
    </w:p>
    <w:p w14:paraId="08FDECAC" w14:textId="77777777" w:rsidR="00FB6D6D" w:rsidRPr="00FB6D6D" w:rsidRDefault="00FB6D6D" w:rsidP="00EA7DAD">
      <w:pPr>
        <w:pStyle w:val="Prrafodelista"/>
        <w:ind w:left="405"/>
        <w:rPr>
          <w:rFonts w:ascii="Arial Narrow" w:hAnsi="Arial Narrow" w:cs="Tahoma"/>
          <w:sz w:val="24"/>
          <w:szCs w:val="24"/>
        </w:rPr>
      </w:pPr>
    </w:p>
    <w:p w14:paraId="4CB55C32" w14:textId="649ECB1F" w:rsidR="00F94BB8" w:rsidRDefault="00F94BB8" w:rsidP="00F94BB8">
      <w:pPr>
        <w:pStyle w:val="Prrafodelista"/>
        <w:spacing w:after="0" w:line="240" w:lineRule="auto"/>
        <w:ind w:left="644"/>
        <w:contextualSpacing w:val="0"/>
        <w:jc w:val="center"/>
        <w:rPr>
          <w:rFonts w:ascii="Arial Narrow" w:hAnsi="Arial Narrow" w:cs="Arial"/>
          <w:b/>
          <w:color w:val="7C5F1D" w:themeColor="accent4" w:themeShade="80"/>
          <w:sz w:val="24"/>
          <w:szCs w:val="24"/>
        </w:rPr>
      </w:pPr>
      <w:r w:rsidRPr="00FB6D6D">
        <w:rPr>
          <w:rFonts w:ascii="Arial Narrow" w:hAnsi="Arial Narrow" w:cs="Arial"/>
          <w:b/>
          <w:color w:val="7C5F1D" w:themeColor="accent4" w:themeShade="80"/>
          <w:sz w:val="24"/>
          <w:szCs w:val="24"/>
        </w:rPr>
        <w:t>ORGANIGRAMA UT-ITALCO PARADA TÉCNICA DE AROMÁTICOS</w:t>
      </w:r>
    </w:p>
    <w:p w14:paraId="1A1383E5" w14:textId="77777777" w:rsidR="00FB6D6D" w:rsidRPr="00FB6D6D" w:rsidRDefault="00FB6D6D" w:rsidP="00F94BB8">
      <w:pPr>
        <w:pStyle w:val="Prrafodelista"/>
        <w:spacing w:after="0" w:line="240" w:lineRule="auto"/>
        <w:ind w:left="644"/>
        <w:contextualSpacing w:val="0"/>
        <w:jc w:val="center"/>
        <w:rPr>
          <w:rFonts w:ascii="Arial Narrow" w:hAnsi="Arial Narrow" w:cs="Arial"/>
          <w:b/>
          <w:color w:val="7C5F1D" w:themeColor="accent4" w:themeShade="80"/>
          <w:sz w:val="24"/>
          <w:szCs w:val="24"/>
        </w:rPr>
      </w:pPr>
    </w:p>
    <w:p w14:paraId="35C54A1F" w14:textId="7B14A526" w:rsidR="00F94BB8" w:rsidRPr="00101366" w:rsidRDefault="00F94BB8" w:rsidP="002372AF">
      <w:pPr>
        <w:spacing w:after="0" w:line="240" w:lineRule="auto"/>
        <w:rPr>
          <w:rFonts w:ascii="Arial Narrow" w:hAnsi="Arial Narrow" w:cs="Arial"/>
          <w:b/>
          <w:sz w:val="24"/>
          <w:szCs w:val="24"/>
          <w:lang w:val="es-ES"/>
        </w:rPr>
      </w:pPr>
      <w:r w:rsidRPr="0022791E">
        <w:rPr>
          <w:noProof/>
        </w:rPr>
        <w:drawing>
          <wp:anchor distT="0" distB="0" distL="114300" distR="114300" simplePos="0" relativeHeight="251761664" behindDoc="0" locked="0" layoutInCell="1" allowOverlap="1" wp14:anchorId="62108F4D" wp14:editId="0D621B3A">
            <wp:simplePos x="0" y="0"/>
            <wp:positionH relativeFrom="column">
              <wp:posOffset>20292</wp:posOffset>
            </wp:positionH>
            <wp:positionV relativeFrom="paragraph">
              <wp:posOffset>20927</wp:posOffset>
            </wp:positionV>
            <wp:extent cx="5612130" cy="3269046"/>
            <wp:effectExtent l="19050" t="19050" r="26670" b="26670"/>
            <wp:wrapSquare wrapText="bothSides"/>
            <wp:docPr id="9635694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269046"/>
                    </a:xfrm>
                    <a:prstGeom prst="rect">
                      <a:avLst/>
                    </a:prstGeom>
                    <a:noFill/>
                    <a:ln w="12700">
                      <a:solidFill>
                        <a:schemeClr val="tx1"/>
                      </a:solidFill>
                    </a:ln>
                  </pic:spPr>
                </pic:pic>
              </a:graphicData>
            </a:graphic>
          </wp:anchor>
        </w:drawing>
      </w:r>
    </w:p>
    <w:p w14:paraId="5AC5859D" w14:textId="5F7A6034" w:rsidR="00A8767A" w:rsidRDefault="00A8767A" w:rsidP="00A8767A">
      <w:pPr>
        <w:pStyle w:val="Ttulo1"/>
      </w:pPr>
      <w:bookmarkStart w:id="13" w:name="_Toc135312853"/>
      <w:r>
        <w:t xml:space="preserve">8. </w:t>
      </w:r>
      <w:r w:rsidR="00931E9C" w:rsidRPr="00561575">
        <w:t>CANAL DE COMUNICACIONES EN EL DESARROLLO DEL PLAN DE GESTIÓN INTEGRAL HSE</w:t>
      </w:r>
      <w:r w:rsidR="00931E9C">
        <w:t xml:space="preserve"> DE LA PARADA TÉCNICA DE AROMÁTICOS</w:t>
      </w:r>
      <w:bookmarkEnd w:id="13"/>
    </w:p>
    <w:p w14:paraId="1C67A232" w14:textId="77777777" w:rsidR="00A04DC7" w:rsidRPr="00A04DC7" w:rsidRDefault="00A04DC7" w:rsidP="00A04DC7">
      <w:pPr>
        <w:rPr>
          <w:rFonts w:ascii="Arial Narrow" w:hAnsi="Arial Narrow" w:cs="Arial"/>
          <w:sz w:val="4"/>
          <w:szCs w:val="6"/>
          <w:lang w:val="es-ES"/>
        </w:rPr>
      </w:pPr>
    </w:p>
    <w:p w14:paraId="700F899F" w14:textId="7CE24E32" w:rsidR="00A04DC7" w:rsidRDefault="00A04DC7" w:rsidP="00CE427F">
      <w:pPr>
        <w:pStyle w:val="Prrafodelista"/>
        <w:ind w:left="0"/>
        <w:rPr>
          <w:rFonts w:ascii="Arial Narrow" w:eastAsia="Times New Roman" w:hAnsi="Arial Narrow" w:cs="Arial"/>
          <w:sz w:val="24"/>
          <w:szCs w:val="24"/>
          <w:lang w:val="es-ES" w:eastAsia="es-ES"/>
        </w:rPr>
      </w:pPr>
      <w:r w:rsidRPr="00A04DC7">
        <w:rPr>
          <w:rFonts w:ascii="Arial Narrow" w:eastAsia="Times New Roman" w:hAnsi="Arial Narrow" w:cs="Arial"/>
          <w:sz w:val="24"/>
          <w:szCs w:val="24"/>
          <w:lang w:val="es-ES" w:eastAsia="es-ES"/>
        </w:rPr>
        <w:t xml:space="preserve">Como estrategia </w:t>
      </w:r>
      <w:r>
        <w:rPr>
          <w:rFonts w:ascii="Arial Narrow" w:eastAsia="Times New Roman" w:hAnsi="Arial Narrow" w:cs="Arial"/>
          <w:sz w:val="24"/>
          <w:szCs w:val="24"/>
          <w:lang w:val="es-ES" w:eastAsia="es-ES"/>
        </w:rPr>
        <w:t xml:space="preserve">del plan de comunicaciones se </w:t>
      </w:r>
      <w:r w:rsidR="00162C82">
        <w:rPr>
          <w:rFonts w:ascii="Arial Narrow" w:eastAsia="Times New Roman" w:hAnsi="Arial Narrow" w:cs="Arial"/>
          <w:sz w:val="24"/>
          <w:szCs w:val="24"/>
          <w:lang w:val="es-ES" w:eastAsia="es-ES"/>
        </w:rPr>
        <w:t>emitirá</w:t>
      </w:r>
      <w:r>
        <w:rPr>
          <w:rFonts w:ascii="Arial Narrow" w:eastAsia="Times New Roman" w:hAnsi="Arial Narrow" w:cs="Arial"/>
          <w:sz w:val="24"/>
          <w:szCs w:val="24"/>
          <w:lang w:val="es-ES" w:eastAsia="es-ES"/>
        </w:rPr>
        <w:t xml:space="preserve"> un comunicado interno el cual será compartido por correos corporativo para asegurar que los visitantes y personal externo a la reparación cumplan con los lineamientos establecidos </w:t>
      </w:r>
      <w:r w:rsidR="00CE427F">
        <w:rPr>
          <w:rFonts w:ascii="Arial Narrow" w:eastAsia="Times New Roman" w:hAnsi="Arial Narrow" w:cs="Arial"/>
          <w:sz w:val="24"/>
          <w:szCs w:val="24"/>
          <w:lang w:val="es-ES" w:eastAsia="es-ES"/>
        </w:rPr>
        <w:t xml:space="preserve">por el departamento de </w:t>
      </w:r>
      <w:r w:rsidR="007A6C32">
        <w:rPr>
          <w:rFonts w:ascii="Arial Narrow" w:eastAsia="Times New Roman" w:hAnsi="Arial Narrow" w:cs="Arial"/>
          <w:sz w:val="24"/>
          <w:szCs w:val="24"/>
          <w:lang w:val="es-ES" w:eastAsia="es-ES"/>
        </w:rPr>
        <w:t>mantenimiento.</w:t>
      </w:r>
    </w:p>
    <w:p w14:paraId="423FBC7D" w14:textId="02464D3F" w:rsidR="00F4385D" w:rsidRDefault="00A8767A" w:rsidP="008A5F6F">
      <w:pPr>
        <w:pStyle w:val="NormalWeb"/>
        <w:shd w:val="clear" w:color="auto" w:fill="FFFFFF"/>
        <w:spacing w:before="0" w:beforeAutospacing="0" w:after="0" w:afterAutospacing="0"/>
        <w:jc w:val="both"/>
        <w:rPr>
          <w:rFonts w:ascii="Arial Narrow" w:hAnsi="Arial Narrow" w:cs="Arial"/>
          <w:lang w:val="es-ES"/>
        </w:rPr>
      </w:pPr>
      <w:r w:rsidRPr="00561575">
        <w:rPr>
          <w:rFonts w:ascii="Arial Narrow" w:hAnsi="Arial Narrow" w:cs="Arial"/>
          <w:lang w:val="es-ES"/>
        </w:rPr>
        <w:t xml:space="preserve">A continuación, se describe el canal de comunicación que se debe implementar durante el desarrollo de la ejecución de la Parada de </w:t>
      </w:r>
      <w:r>
        <w:rPr>
          <w:rFonts w:ascii="Arial Narrow" w:hAnsi="Arial Narrow" w:cs="Arial"/>
          <w:lang w:val="es-ES"/>
        </w:rPr>
        <w:t xml:space="preserve">Planta </w:t>
      </w:r>
      <w:r w:rsidR="00341363">
        <w:rPr>
          <w:rFonts w:ascii="Arial Narrow" w:hAnsi="Arial Narrow" w:cs="Arial"/>
          <w:lang w:val="es-ES"/>
        </w:rPr>
        <w:t xml:space="preserve">Técnica de las Unidades de Aromáticos, </w:t>
      </w:r>
      <w:r w:rsidRPr="00561575">
        <w:rPr>
          <w:rFonts w:ascii="Arial Narrow" w:hAnsi="Arial Narrow" w:cs="Arial"/>
          <w:lang w:val="es-ES"/>
        </w:rPr>
        <w:t>con el fin de facilitar la Gestión del Plan Integral HSE</w:t>
      </w:r>
      <w:r w:rsidR="00053117">
        <w:rPr>
          <w:rFonts w:ascii="Arial Narrow" w:hAnsi="Arial Narrow" w:cs="Arial"/>
          <w:lang w:val="es-ES"/>
        </w:rPr>
        <w:t>.</w:t>
      </w:r>
    </w:p>
    <w:p w14:paraId="358CBE53" w14:textId="77777777" w:rsidR="002372AF" w:rsidRDefault="002372AF" w:rsidP="008A5F6F">
      <w:pPr>
        <w:pStyle w:val="NormalWeb"/>
        <w:shd w:val="clear" w:color="auto" w:fill="FFFFFF"/>
        <w:spacing w:before="0" w:beforeAutospacing="0" w:after="0" w:afterAutospacing="0"/>
        <w:jc w:val="both"/>
        <w:rPr>
          <w:rFonts w:ascii="Arial Narrow" w:hAnsi="Arial Narrow" w:cs="Arial"/>
          <w:lang w:val="es-ES"/>
        </w:rPr>
      </w:pPr>
    </w:p>
    <w:p w14:paraId="2C2ABCD5" w14:textId="77777777" w:rsidR="002372AF" w:rsidRDefault="002372AF" w:rsidP="008A5F6F">
      <w:pPr>
        <w:pStyle w:val="NormalWeb"/>
        <w:shd w:val="clear" w:color="auto" w:fill="FFFFFF"/>
        <w:spacing w:before="0" w:beforeAutospacing="0" w:after="0" w:afterAutospacing="0"/>
        <w:jc w:val="both"/>
        <w:rPr>
          <w:rFonts w:ascii="Arial Narrow" w:hAnsi="Arial Narrow" w:cs="Arial"/>
          <w:lang w:val="es-ES"/>
        </w:rPr>
      </w:pPr>
    </w:p>
    <w:tbl>
      <w:tblPr>
        <w:tblpPr w:leftFromText="141" w:rightFromText="141" w:vertAnchor="text" w:horzAnchor="margin" w:tblpY="273"/>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4369"/>
        <w:gridCol w:w="4252"/>
      </w:tblGrid>
      <w:tr w:rsidR="00A8767A" w:rsidRPr="00811E4B" w14:paraId="2A8097C7" w14:textId="77777777" w:rsidTr="002372AF">
        <w:trPr>
          <w:trHeight w:val="500"/>
        </w:trPr>
        <w:tc>
          <w:tcPr>
            <w:tcW w:w="5070" w:type="dxa"/>
            <w:gridSpan w:val="2"/>
            <w:shd w:val="clear" w:color="auto" w:fill="355D7E" w:themeFill="accent1" w:themeFillShade="80"/>
          </w:tcPr>
          <w:p w14:paraId="62386841" w14:textId="77777777" w:rsidR="00A8767A" w:rsidRPr="00204DDD" w:rsidRDefault="00A8767A" w:rsidP="00CD3C0C">
            <w:pPr>
              <w:jc w:val="center"/>
              <w:rPr>
                <w:rFonts w:ascii="Arial Narrow" w:hAnsi="Arial Narrow" w:cs="Tahoma"/>
                <w:b/>
                <w:color w:val="FFFFFF" w:themeColor="background1"/>
                <w:sz w:val="24"/>
                <w:szCs w:val="24"/>
                <w:highlight w:val="lightGray"/>
              </w:rPr>
            </w:pPr>
            <w:r w:rsidRPr="00204DDD">
              <w:rPr>
                <w:rFonts w:ascii="Arial Narrow" w:hAnsi="Arial Narrow" w:cs="Tahoma"/>
                <w:b/>
                <w:color w:val="FFFFFF" w:themeColor="background1"/>
                <w:sz w:val="24"/>
                <w:szCs w:val="24"/>
              </w:rPr>
              <w:lastRenderedPageBreak/>
              <w:t>TITULO – CARGO</w:t>
            </w:r>
          </w:p>
        </w:tc>
        <w:tc>
          <w:tcPr>
            <w:tcW w:w="4252" w:type="dxa"/>
            <w:shd w:val="clear" w:color="auto" w:fill="355D7E" w:themeFill="accent1" w:themeFillShade="80"/>
            <w:vAlign w:val="center"/>
          </w:tcPr>
          <w:p w14:paraId="29047170" w14:textId="77777777" w:rsidR="00A8767A" w:rsidRPr="00204DDD" w:rsidRDefault="00A8767A" w:rsidP="00CD3C0C">
            <w:pPr>
              <w:jc w:val="center"/>
              <w:rPr>
                <w:rFonts w:ascii="Arial Narrow" w:hAnsi="Arial Narrow" w:cs="Tahoma"/>
                <w:b/>
                <w:color w:val="FFFFFF" w:themeColor="background1"/>
                <w:sz w:val="24"/>
                <w:szCs w:val="24"/>
                <w:highlight w:val="lightGray"/>
              </w:rPr>
            </w:pPr>
            <w:r w:rsidRPr="00204DDD">
              <w:rPr>
                <w:rFonts w:ascii="Arial Narrow" w:hAnsi="Arial Narrow" w:cs="Tahoma"/>
                <w:b/>
                <w:color w:val="FFFFFF" w:themeColor="background1"/>
                <w:sz w:val="24"/>
                <w:szCs w:val="24"/>
              </w:rPr>
              <w:t>REPORTA A</w:t>
            </w:r>
          </w:p>
        </w:tc>
      </w:tr>
      <w:tr w:rsidR="00A8767A" w:rsidRPr="00811E4B" w14:paraId="41383CF1" w14:textId="77777777" w:rsidTr="002372AF">
        <w:trPr>
          <w:trHeight w:val="468"/>
        </w:trPr>
        <w:tc>
          <w:tcPr>
            <w:tcW w:w="701" w:type="dxa"/>
            <w:vAlign w:val="center"/>
          </w:tcPr>
          <w:p w14:paraId="224B68B7" w14:textId="77777777" w:rsidR="00A8767A" w:rsidRPr="00561575" w:rsidRDefault="00A8767A" w:rsidP="00CD3C0C">
            <w:pPr>
              <w:spacing w:after="0" w:line="312" w:lineRule="auto"/>
              <w:jc w:val="left"/>
              <w:rPr>
                <w:rFonts w:ascii="Arial Narrow" w:eastAsia="Times New Roman" w:hAnsi="Arial Narrow" w:cs="Tahoma"/>
                <w:sz w:val="24"/>
                <w:szCs w:val="20"/>
                <w:lang w:val="es-ES_tradnl" w:eastAsia="es-ES"/>
              </w:rPr>
            </w:pPr>
            <w:r w:rsidRPr="00561575">
              <w:rPr>
                <w:rFonts w:ascii="Arial Narrow" w:eastAsia="Times New Roman" w:hAnsi="Arial Narrow" w:cs="Tahoma"/>
                <w:sz w:val="24"/>
                <w:szCs w:val="20"/>
                <w:lang w:val="es-ES_tradnl" w:eastAsia="es-ES"/>
              </w:rPr>
              <w:t>I.</w:t>
            </w:r>
          </w:p>
        </w:tc>
        <w:tc>
          <w:tcPr>
            <w:tcW w:w="4369" w:type="dxa"/>
            <w:vAlign w:val="center"/>
          </w:tcPr>
          <w:p w14:paraId="41FCE988" w14:textId="152598D8" w:rsidR="00A8767A" w:rsidRPr="00561575" w:rsidRDefault="00A8767A" w:rsidP="00CD3C0C">
            <w:pPr>
              <w:spacing w:after="0" w:line="312" w:lineRule="auto"/>
              <w:jc w:val="left"/>
              <w:rPr>
                <w:rFonts w:ascii="Arial Narrow" w:eastAsia="Times New Roman" w:hAnsi="Arial Narrow" w:cs="Tahoma"/>
                <w:sz w:val="24"/>
                <w:szCs w:val="20"/>
                <w:lang w:val="es-ES_tradnl" w:eastAsia="es-ES"/>
              </w:rPr>
            </w:pPr>
            <w:r w:rsidRPr="00561575">
              <w:rPr>
                <w:rFonts w:ascii="Arial Narrow" w:eastAsia="Times New Roman" w:hAnsi="Arial Narrow" w:cs="Tahoma"/>
                <w:sz w:val="24"/>
                <w:szCs w:val="20"/>
                <w:lang w:val="es-ES_tradnl" w:eastAsia="es-ES"/>
              </w:rPr>
              <w:t xml:space="preserve">Líder de la </w:t>
            </w:r>
            <w:r w:rsidR="00053117">
              <w:rPr>
                <w:rFonts w:ascii="Arial Narrow" w:eastAsia="Times New Roman" w:hAnsi="Arial Narrow" w:cs="Tahoma"/>
                <w:sz w:val="24"/>
                <w:szCs w:val="20"/>
                <w:lang w:val="es-ES_tradnl" w:eastAsia="es-ES"/>
              </w:rPr>
              <w:t>P</w:t>
            </w:r>
            <w:r w:rsidRPr="00561575">
              <w:rPr>
                <w:rFonts w:ascii="Arial Narrow" w:eastAsia="Times New Roman" w:hAnsi="Arial Narrow" w:cs="Tahoma"/>
                <w:sz w:val="24"/>
                <w:szCs w:val="20"/>
                <w:lang w:val="es-ES_tradnl" w:eastAsia="es-ES"/>
              </w:rPr>
              <w:t xml:space="preserve">arada </w:t>
            </w:r>
            <w:r w:rsidR="00053117">
              <w:rPr>
                <w:rFonts w:ascii="Arial Narrow" w:eastAsia="Times New Roman" w:hAnsi="Arial Narrow" w:cs="Tahoma"/>
                <w:sz w:val="24"/>
                <w:szCs w:val="20"/>
                <w:lang w:val="es-ES_tradnl" w:eastAsia="es-ES"/>
              </w:rPr>
              <w:t>d</w:t>
            </w:r>
            <w:r w:rsidRPr="00561575">
              <w:rPr>
                <w:rFonts w:ascii="Arial Narrow" w:eastAsia="Times New Roman" w:hAnsi="Arial Narrow" w:cs="Tahoma"/>
                <w:sz w:val="24"/>
                <w:szCs w:val="20"/>
                <w:lang w:val="es-ES_tradnl" w:eastAsia="es-ES"/>
              </w:rPr>
              <w:t xml:space="preserve">e </w:t>
            </w:r>
            <w:r w:rsidR="00053117">
              <w:rPr>
                <w:rFonts w:ascii="Arial Narrow" w:eastAsia="Times New Roman" w:hAnsi="Arial Narrow" w:cs="Tahoma"/>
                <w:sz w:val="24"/>
                <w:szCs w:val="20"/>
                <w:lang w:val="es-ES_tradnl" w:eastAsia="es-ES"/>
              </w:rPr>
              <w:t>P</w:t>
            </w:r>
            <w:r w:rsidRPr="00561575">
              <w:rPr>
                <w:rFonts w:ascii="Arial Narrow" w:eastAsia="Times New Roman" w:hAnsi="Arial Narrow" w:cs="Tahoma"/>
                <w:sz w:val="24"/>
                <w:szCs w:val="20"/>
                <w:lang w:val="es-ES_tradnl" w:eastAsia="es-ES"/>
              </w:rPr>
              <w:t>lanta</w:t>
            </w:r>
          </w:p>
        </w:tc>
        <w:tc>
          <w:tcPr>
            <w:tcW w:w="4252" w:type="dxa"/>
            <w:vAlign w:val="center"/>
          </w:tcPr>
          <w:p w14:paraId="1E97D0F6" w14:textId="77777777" w:rsidR="00A8767A" w:rsidRPr="00561575" w:rsidRDefault="00A8767A" w:rsidP="00CD3C0C">
            <w:pPr>
              <w:spacing w:after="0" w:line="312" w:lineRule="auto"/>
              <w:jc w:val="center"/>
              <w:rPr>
                <w:rFonts w:ascii="Arial Narrow" w:eastAsia="Times New Roman" w:hAnsi="Arial Narrow" w:cs="Tahoma"/>
                <w:sz w:val="24"/>
                <w:szCs w:val="20"/>
                <w:lang w:val="es-ES_tradnl" w:eastAsia="es-ES"/>
              </w:rPr>
            </w:pPr>
            <w:r w:rsidRPr="00561575">
              <w:rPr>
                <w:rFonts w:ascii="Arial Narrow" w:eastAsia="Times New Roman" w:hAnsi="Arial Narrow" w:cs="Tahoma"/>
                <w:sz w:val="24"/>
                <w:szCs w:val="20"/>
                <w:lang w:val="es-ES_tradnl" w:eastAsia="es-ES"/>
              </w:rPr>
              <w:t>Jefe Departamento de Paradas de Planta</w:t>
            </w:r>
          </w:p>
        </w:tc>
      </w:tr>
      <w:tr w:rsidR="00A8767A" w:rsidRPr="00811E4B" w14:paraId="70F9826A" w14:textId="77777777" w:rsidTr="002372AF">
        <w:trPr>
          <w:trHeight w:val="500"/>
        </w:trPr>
        <w:tc>
          <w:tcPr>
            <w:tcW w:w="701" w:type="dxa"/>
            <w:vAlign w:val="center"/>
          </w:tcPr>
          <w:p w14:paraId="2586BFA5" w14:textId="77777777" w:rsidR="00A8767A" w:rsidRPr="00561575" w:rsidRDefault="00A8767A" w:rsidP="00CD3C0C">
            <w:pPr>
              <w:spacing w:after="0" w:line="312" w:lineRule="auto"/>
              <w:jc w:val="left"/>
              <w:rPr>
                <w:rFonts w:ascii="Arial Narrow" w:eastAsia="Times New Roman" w:hAnsi="Arial Narrow" w:cs="Tahoma"/>
                <w:sz w:val="24"/>
                <w:szCs w:val="20"/>
                <w:lang w:val="es-ES_tradnl" w:eastAsia="es-ES"/>
              </w:rPr>
            </w:pPr>
            <w:r w:rsidRPr="00561575">
              <w:rPr>
                <w:rFonts w:ascii="Arial Narrow" w:eastAsia="Times New Roman" w:hAnsi="Arial Narrow" w:cs="Tahoma"/>
                <w:sz w:val="24"/>
                <w:szCs w:val="20"/>
                <w:lang w:val="es-ES_tradnl" w:eastAsia="es-ES"/>
              </w:rPr>
              <w:t>II.</w:t>
            </w:r>
          </w:p>
        </w:tc>
        <w:tc>
          <w:tcPr>
            <w:tcW w:w="4369" w:type="dxa"/>
            <w:vAlign w:val="center"/>
          </w:tcPr>
          <w:p w14:paraId="3D72EB77" w14:textId="77777777" w:rsidR="00A8767A" w:rsidRPr="00561575" w:rsidRDefault="00A8767A" w:rsidP="00CD3C0C">
            <w:pPr>
              <w:spacing w:after="0" w:line="312" w:lineRule="auto"/>
              <w:jc w:val="left"/>
              <w:rPr>
                <w:rFonts w:ascii="Arial Narrow" w:eastAsia="Times New Roman" w:hAnsi="Arial Narrow" w:cs="Tahoma"/>
                <w:sz w:val="24"/>
                <w:szCs w:val="20"/>
                <w:lang w:val="es-ES_tradnl" w:eastAsia="es-ES"/>
              </w:rPr>
            </w:pPr>
            <w:r>
              <w:rPr>
                <w:rFonts w:ascii="Arial Narrow" w:eastAsia="Times New Roman" w:hAnsi="Arial Narrow" w:cs="Tahoma"/>
                <w:sz w:val="24"/>
                <w:szCs w:val="20"/>
                <w:lang w:val="es-ES_tradnl" w:eastAsia="es-ES"/>
              </w:rPr>
              <w:t>Seguimiento y control de operaciones</w:t>
            </w:r>
            <w:r w:rsidRPr="00561575">
              <w:rPr>
                <w:rFonts w:ascii="Arial Narrow" w:eastAsia="Times New Roman" w:hAnsi="Arial Narrow" w:cs="Tahoma"/>
                <w:sz w:val="24"/>
                <w:szCs w:val="20"/>
                <w:lang w:val="es-ES_tradnl" w:eastAsia="es-ES"/>
              </w:rPr>
              <w:t xml:space="preserve"> (ECOPETROL S.A.)</w:t>
            </w:r>
          </w:p>
        </w:tc>
        <w:tc>
          <w:tcPr>
            <w:tcW w:w="4252" w:type="dxa"/>
            <w:vAlign w:val="center"/>
          </w:tcPr>
          <w:p w14:paraId="7CC01BDA" w14:textId="7B4DA6B4" w:rsidR="00A8767A" w:rsidRPr="00561575" w:rsidRDefault="00A8767A" w:rsidP="00CD3C0C">
            <w:pPr>
              <w:spacing w:after="0" w:line="312" w:lineRule="auto"/>
              <w:jc w:val="center"/>
              <w:rPr>
                <w:rFonts w:ascii="Arial Narrow" w:eastAsia="Times New Roman" w:hAnsi="Arial Narrow" w:cs="Tahoma"/>
                <w:sz w:val="24"/>
                <w:szCs w:val="20"/>
                <w:lang w:val="es-ES_tradnl" w:eastAsia="es-ES"/>
              </w:rPr>
            </w:pPr>
            <w:r w:rsidRPr="00561575">
              <w:rPr>
                <w:rFonts w:ascii="Arial Narrow" w:eastAsia="Times New Roman" w:hAnsi="Arial Narrow" w:cs="Tahoma"/>
                <w:sz w:val="24"/>
                <w:szCs w:val="20"/>
                <w:lang w:val="es-ES_tradnl" w:eastAsia="es-ES"/>
              </w:rPr>
              <w:t xml:space="preserve">Líder </w:t>
            </w:r>
            <w:r w:rsidR="00053117">
              <w:rPr>
                <w:rFonts w:ascii="Arial Narrow" w:eastAsia="Times New Roman" w:hAnsi="Arial Narrow" w:cs="Tahoma"/>
                <w:sz w:val="24"/>
                <w:szCs w:val="20"/>
                <w:lang w:val="es-ES_tradnl" w:eastAsia="es-ES"/>
              </w:rPr>
              <w:t>Parada</w:t>
            </w:r>
            <w:r w:rsidRPr="00561575">
              <w:rPr>
                <w:rFonts w:ascii="Arial Narrow" w:eastAsia="Times New Roman" w:hAnsi="Arial Narrow" w:cs="Tahoma"/>
                <w:sz w:val="24"/>
                <w:szCs w:val="20"/>
                <w:lang w:val="es-ES_tradnl" w:eastAsia="es-ES"/>
              </w:rPr>
              <w:t xml:space="preserve"> de la P</w:t>
            </w:r>
            <w:r w:rsidR="00053117">
              <w:rPr>
                <w:rFonts w:ascii="Arial Narrow" w:eastAsia="Times New Roman" w:hAnsi="Arial Narrow" w:cs="Tahoma"/>
                <w:sz w:val="24"/>
                <w:szCs w:val="20"/>
                <w:lang w:val="es-ES_tradnl" w:eastAsia="es-ES"/>
              </w:rPr>
              <w:t>l</w:t>
            </w:r>
            <w:r w:rsidRPr="00561575">
              <w:rPr>
                <w:rFonts w:ascii="Arial Narrow" w:eastAsia="Times New Roman" w:hAnsi="Arial Narrow" w:cs="Tahoma"/>
                <w:sz w:val="24"/>
                <w:szCs w:val="20"/>
                <w:lang w:val="es-ES_tradnl" w:eastAsia="es-ES"/>
              </w:rPr>
              <w:t>a</w:t>
            </w:r>
            <w:r w:rsidR="00053117">
              <w:rPr>
                <w:rFonts w:ascii="Arial Narrow" w:eastAsia="Times New Roman" w:hAnsi="Arial Narrow" w:cs="Tahoma"/>
                <w:sz w:val="24"/>
                <w:szCs w:val="20"/>
                <w:lang w:val="es-ES_tradnl" w:eastAsia="es-ES"/>
              </w:rPr>
              <w:t>nta</w:t>
            </w:r>
          </w:p>
        </w:tc>
      </w:tr>
      <w:tr w:rsidR="00A8767A" w:rsidRPr="00811E4B" w14:paraId="061954C1" w14:textId="77777777" w:rsidTr="002372AF">
        <w:trPr>
          <w:trHeight w:val="485"/>
        </w:trPr>
        <w:tc>
          <w:tcPr>
            <w:tcW w:w="701" w:type="dxa"/>
            <w:vAlign w:val="center"/>
          </w:tcPr>
          <w:p w14:paraId="2F0CFF0A" w14:textId="77777777" w:rsidR="00A8767A" w:rsidRPr="00561575" w:rsidRDefault="00A8767A" w:rsidP="00CD3C0C">
            <w:pPr>
              <w:spacing w:after="0" w:line="312" w:lineRule="auto"/>
              <w:jc w:val="left"/>
              <w:rPr>
                <w:rFonts w:ascii="Arial Narrow" w:eastAsia="Times New Roman" w:hAnsi="Arial Narrow" w:cs="Tahoma"/>
                <w:sz w:val="24"/>
                <w:szCs w:val="20"/>
                <w:lang w:val="es-ES_tradnl" w:eastAsia="es-ES"/>
              </w:rPr>
            </w:pPr>
            <w:r w:rsidRPr="00561575">
              <w:rPr>
                <w:rFonts w:ascii="Arial Narrow" w:eastAsia="Times New Roman" w:hAnsi="Arial Narrow" w:cs="Tahoma"/>
                <w:sz w:val="24"/>
                <w:szCs w:val="20"/>
                <w:lang w:val="es-ES_tradnl" w:eastAsia="es-ES"/>
              </w:rPr>
              <w:t>III.</w:t>
            </w:r>
          </w:p>
        </w:tc>
        <w:tc>
          <w:tcPr>
            <w:tcW w:w="4369" w:type="dxa"/>
            <w:vAlign w:val="center"/>
          </w:tcPr>
          <w:p w14:paraId="20A0F714" w14:textId="0E194E8A" w:rsidR="00A8767A" w:rsidRPr="00561575" w:rsidRDefault="00A8767A" w:rsidP="00CD3C0C">
            <w:pPr>
              <w:tabs>
                <w:tab w:val="left" w:pos="8"/>
              </w:tabs>
              <w:spacing w:after="0" w:line="312" w:lineRule="auto"/>
              <w:jc w:val="left"/>
              <w:rPr>
                <w:rFonts w:ascii="Arial Narrow" w:eastAsia="Times New Roman" w:hAnsi="Arial Narrow" w:cs="Tahoma"/>
                <w:sz w:val="24"/>
                <w:szCs w:val="20"/>
                <w:lang w:val="es-ES_tradnl" w:eastAsia="es-ES"/>
              </w:rPr>
            </w:pPr>
            <w:r w:rsidRPr="00561575">
              <w:rPr>
                <w:rFonts w:ascii="Arial Narrow" w:eastAsia="Times New Roman" w:hAnsi="Arial Narrow" w:cs="Tahoma"/>
                <w:sz w:val="24"/>
                <w:szCs w:val="20"/>
                <w:lang w:val="es-ES_tradnl" w:eastAsia="es-ES"/>
              </w:rPr>
              <w:t xml:space="preserve">Líder HSE </w:t>
            </w:r>
            <w:r w:rsidR="00AE6342">
              <w:rPr>
                <w:rFonts w:ascii="Arial Narrow" w:eastAsia="Times New Roman" w:hAnsi="Arial Narrow" w:cs="Tahoma"/>
                <w:sz w:val="24"/>
                <w:szCs w:val="20"/>
                <w:lang w:val="es-ES_tradnl" w:eastAsia="es-ES"/>
              </w:rPr>
              <w:t xml:space="preserve">orden de servicio </w:t>
            </w:r>
            <w:r w:rsidRPr="00561575">
              <w:rPr>
                <w:rFonts w:ascii="Arial Narrow" w:eastAsia="Times New Roman" w:hAnsi="Arial Narrow" w:cs="Tahoma"/>
                <w:sz w:val="24"/>
                <w:szCs w:val="20"/>
                <w:lang w:val="es-ES_tradnl" w:eastAsia="es-ES"/>
              </w:rPr>
              <w:t>(UT-ITALCO)</w:t>
            </w:r>
          </w:p>
        </w:tc>
        <w:tc>
          <w:tcPr>
            <w:tcW w:w="4252" w:type="dxa"/>
            <w:vAlign w:val="center"/>
          </w:tcPr>
          <w:p w14:paraId="5A3388F0" w14:textId="50874B01" w:rsidR="00A8767A" w:rsidRPr="00561575" w:rsidRDefault="00EB75A2" w:rsidP="00CD3C0C">
            <w:pPr>
              <w:spacing w:after="0" w:line="312" w:lineRule="auto"/>
              <w:jc w:val="center"/>
              <w:rPr>
                <w:rFonts w:ascii="Arial Narrow" w:eastAsia="Times New Roman" w:hAnsi="Arial Narrow" w:cs="Tahoma"/>
                <w:sz w:val="24"/>
                <w:szCs w:val="20"/>
                <w:lang w:val="es-ES_tradnl" w:eastAsia="es-ES"/>
              </w:rPr>
            </w:pPr>
            <w:r>
              <w:rPr>
                <w:rFonts w:ascii="Arial Narrow" w:eastAsia="Times New Roman" w:hAnsi="Arial Narrow" w:cs="Tahoma"/>
                <w:sz w:val="24"/>
                <w:szCs w:val="20"/>
                <w:lang w:val="es-ES_tradnl" w:eastAsia="es-ES"/>
              </w:rPr>
              <w:t>Coordinador HSE Operaciones</w:t>
            </w:r>
            <w:r w:rsidR="00CA117A">
              <w:rPr>
                <w:rFonts w:ascii="Arial Narrow" w:eastAsia="Times New Roman" w:hAnsi="Arial Narrow" w:cs="Tahoma"/>
                <w:sz w:val="24"/>
                <w:szCs w:val="20"/>
                <w:lang w:val="es-ES_tradnl" w:eastAsia="es-ES"/>
              </w:rPr>
              <w:t xml:space="preserve">/ Líder </w:t>
            </w:r>
            <w:r w:rsidR="00C53C85">
              <w:rPr>
                <w:rFonts w:ascii="Arial Narrow" w:eastAsia="Times New Roman" w:hAnsi="Arial Narrow" w:cs="Tahoma"/>
                <w:sz w:val="24"/>
                <w:szCs w:val="20"/>
                <w:lang w:val="es-ES_tradnl" w:eastAsia="es-ES"/>
              </w:rPr>
              <w:t>T/A</w:t>
            </w:r>
            <w:r w:rsidR="00CA117A">
              <w:rPr>
                <w:rFonts w:ascii="Arial Narrow" w:eastAsia="Times New Roman" w:hAnsi="Arial Narrow" w:cs="Tahoma"/>
                <w:sz w:val="24"/>
                <w:szCs w:val="20"/>
                <w:lang w:val="es-ES_tradnl" w:eastAsia="es-ES"/>
              </w:rPr>
              <w:t>.</w:t>
            </w:r>
          </w:p>
        </w:tc>
      </w:tr>
      <w:tr w:rsidR="00A8767A" w:rsidRPr="00811E4B" w14:paraId="21B4F4F1" w14:textId="77777777" w:rsidTr="002372AF">
        <w:trPr>
          <w:trHeight w:val="500"/>
        </w:trPr>
        <w:tc>
          <w:tcPr>
            <w:tcW w:w="701" w:type="dxa"/>
            <w:vAlign w:val="center"/>
          </w:tcPr>
          <w:p w14:paraId="14D5235E" w14:textId="77777777" w:rsidR="00A8767A" w:rsidRPr="00561575" w:rsidRDefault="00A8767A" w:rsidP="00CD3C0C">
            <w:pPr>
              <w:spacing w:after="0" w:line="312" w:lineRule="auto"/>
              <w:jc w:val="left"/>
              <w:rPr>
                <w:rFonts w:ascii="Arial Narrow" w:eastAsia="Times New Roman" w:hAnsi="Arial Narrow" w:cs="Tahoma"/>
                <w:sz w:val="24"/>
                <w:szCs w:val="20"/>
                <w:lang w:val="es-ES_tradnl" w:eastAsia="es-ES"/>
              </w:rPr>
            </w:pPr>
            <w:r w:rsidRPr="00561575">
              <w:rPr>
                <w:rFonts w:ascii="Arial Narrow" w:eastAsia="Times New Roman" w:hAnsi="Arial Narrow" w:cs="Tahoma"/>
                <w:sz w:val="24"/>
                <w:szCs w:val="20"/>
                <w:lang w:val="es-ES_tradnl" w:eastAsia="es-ES"/>
              </w:rPr>
              <w:t>IV.</w:t>
            </w:r>
          </w:p>
        </w:tc>
        <w:tc>
          <w:tcPr>
            <w:tcW w:w="4369" w:type="dxa"/>
            <w:vAlign w:val="center"/>
          </w:tcPr>
          <w:p w14:paraId="4FBA89EA" w14:textId="3A24C746" w:rsidR="00A8767A" w:rsidRPr="00561575" w:rsidRDefault="00A8767A" w:rsidP="00CD3C0C">
            <w:pPr>
              <w:spacing w:after="0" w:line="312" w:lineRule="auto"/>
              <w:jc w:val="left"/>
              <w:rPr>
                <w:rFonts w:ascii="Arial Narrow" w:eastAsia="Times New Roman" w:hAnsi="Arial Narrow" w:cs="Tahoma"/>
                <w:sz w:val="24"/>
                <w:szCs w:val="20"/>
                <w:lang w:val="es-ES_tradnl" w:eastAsia="es-ES"/>
              </w:rPr>
            </w:pPr>
            <w:r>
              <w:rPr>
                <w:rFonts w:ascii="Arial Narrow" w:eastAsia="Times New Roman" w:hAnsi="Arial Narrow" w:cs="Tahoma"/>
                <w:sz w:val="24"/>
                <w:szCs w:val="20"/>
                <w:lang w:val="es-ES_tradnl" w:eastAsia="es-ES"/>
              </w:rPr>
              <w:t>Líder HSE</w:t>
            </w:r>
            <w:r w:rsidRPr="00561575">
              <w:rPr>
                <w:rFonts w:ascii="Arial Narrow" w:eastAsia="Times New Roman" w:hAnsi="Arial Narrow" w:cs="Tahoma"/>
                <w:sz w:val="24"/>
                <w:szCs w:val="20"/>
                <w:lang w:val="es-ES_tradnl" w:eastAsia="es-ES"/>
              </w:rPr>
              <w:t xml:space="preserve"> </w:t>
            </w:r>
            <w:r w:rsidR="00AE6342">
              <w:rPr>
                <w:rFonts w:ascii="Arial Narrow" w:eastAsia="Times New Roman" w:hAnsi="Arial Narrow" w:cs="Tahoma"/>
                <w:sz w:val="24"/>
                <w:szCs w:val="20"/>
                <w:lang w:val="es-ES_tradnl" w:eastAsia="es-ES"/>
              </w:rPr>
              <w:t xml:space="preserve">orden de servicio </w:t>
            </w:r>
            <w:r>
              <w:rPr>
                <w:rFonts w:ascii="Arial Narrow" w:eastAsia="Times New Roman" w:hAnsi="Arial Narrow" w:cs="Tahoma"/>
                <w:sz w:val="24"/>
                <w:szCs w:val="20"/>
                <w:lang w:val="es-ES_tradnl" w:eastAsia="es-ES"/>
              </w:rPr>
              <w:t>(</w:t>
            </w:r>
            <w:r w:rsidRPr="00561575">
              <w:rPr>
                <w:rFonts w:ascii="Arial Narrow" w:eastAsia="Times New Roman" w:hAnsi="Arial Narrow" w:cs="Tahoma"/>
                <w:sz w:val="24"/>
                <w:szCs w:val="20"/>
                <w:lang w:val="es-ES_tradnl" w:eastAsia="es-ES"/>
              </w:rPr>
              <w:t>UT-ITALCO</w:t>
            </w:r>
            <w:r>
              <w:rPr>
                <w:rFonts w:ascii="Arial Narrow" w:eastAsia="Times New Roman" w:hAnsi="Arial Narrow" w:cs="Tahoma"/>
                <w:sz w:val="24"/>
                <w:szCs w:val="20"/>
                <w:lang w:val="es-ES_tradnl" w:eastAsia="es-ES"/>
              </w:rPr>
              <w:t>)</w:t>
            </w:r>
          </w:p>
        </w:tc>
        <w:tc>
          <w:tcPr>
            <w:tcW w:w="4252" w:type="dxa"/>
            <w:vAlign w:val="center"/>
          </w:tcPr>
          <w:p w14:paraId="4249BBC3" w14:textId="65165859" w:rsidR="00A8767A" w:rsidRPr="00561575" w:rsidRDefault="00A8767A" w:rsidP="00CD3C0C">
            <w:pPr>
              <w:spacing w:after="0" w:line="312" w:lineRule="auto"/>
              <w:jc w:val="center"/>
              <w:rPr>
                <w:rFonts w:ascii="Arial Narrow" w:eastAsia="Times New Roman" w:hAnsi="Arial Narrow" w:cs="Tahoma"/>
                <w:sz w:val="24"/>
                <w:szCs w:val="20"/>
                <w:lang w:val="es-ES_tradnl" w:eastAsia="es-ES"/>
              </w:rPr>
            </w:pPr>
            <w:r>
              <w:rPr>
                <w:rFonts w:ascii="Arial Narrow" w:eastAsia="Times New Roman" w:hAnsi="Arial Narrow" w:cs="Tahoma"/>
                <w:sz w:val="24"/>
                <w:szCs w:val="20"/>
                <w:lang w:val="es-ES_tradnl" w:eastAsia="es-ES"/>
              </w:rPr>
              <w:t xml:space="preserve">Director de la </w:t>
            </w:r>
            <w:r w:rsidR="00053117">
              <w:rPr>
                <w:rFonts w:ascii="Arial Narrow" w:eastAsia="Times New Roman" w:hAnsi="Arial Narrow" w:cs="Tahoma"/>
                <w:sz w:val="24"/>
                <w:szCs w:val="20"/>
                <w:lang w:val="es-ES_tradnl" w:eastAsia="es-ES"/>
              </w:rPr>
              <w:t>P</w:t>
            </w:r>
            <w:r>
              <w:rPr>
                <w:rFonts w:ascii="Arial Narrow" w:eastAsia="Times New Roman" w:hAnsi="Arial Narrow" w:cs="Tahoma"/>
                <w:sz w:val="24"/>
                <w:szCs w:val="20"/>
                <w:lang w:val="es-ES_tradnl" w:eastAsia="es-ES"/>
              </w:rPr>
              <w:t xml:space="preserve">arada de </w:t>
            </w:r>
            <w:r w:rsidR="00053117">
              <w:rPr>
                <w:rFonts w:ascii="Arial Narrow" w:eastAsia="Times New Roman" w:hAnsi="Arial Narrow" w:cs="Tahoma"/>
                <w:sz w:val="24"/>
                <w:szCs w:val="20"/>
                <w:lang w:val="es-ES_tradnl" w:eastAsia="es-ES"/>
              </w:rPr>
              <w:t>P</w:t>
            </w:r>
            <w:r>
              <w:rPr>
                <w:rFonts w:ascii="Arial Narrow" w:eastAsia="Times New Roman" w:hAnsi="Arial Narrow" w:cs="Tahoma"/>
                <w:sz w:val="24"/>
                <w:szCs w:val="20"/>
                <w:lang w:val="es-ES_tradnl" w:eastAsia="es-ES"/>
              </w:rPr>
              <w:t>lanta</w:t>
            </w:r>
            <w:r w:rsidRPr="00561575">
              <w:rPr>
                <w:rFonts w:ascii="Arial Narrow" w:eastAsia="Times New Roman" w:hAnsi="Arial Narrow" w:cs="Tahoma"/>
                <w:sz w:val="24"/>
                <w:szCs w:val="20"/>
                <w:lang w:val="es-ES_tradnl" w:eastAsia="es-ES"/>
              </w:rPr>
              <w:t xml:space="preserve"> </w:t>
            </w:r>
            <w:r>
              <w:rPr>
                <w:rFonts w:ascii="Arial Narrow" w:eastAsia="Times New Roman" w:hAnsi="Arial Narrow" w:cs="Tahoma"/>
                <w:sz w:val="24"/>
                <w:szCs w:val="20"/>
                <w:lang w:val="es-ES_tradnl" w:eastAsia="es-ES"/>
              </w:rPr>
              <w:t>(</w:t>
            </w:r>
            <w:r w:rsidRPr="00561575">
              <w:rPr>
                <w:rFonts w:ascii="Arial Narrow" w:eastAsia="Times New Roman" w:hAnsi="Arial Narrow" w:cs="Tahoma"/>
                <w:sz w:val="24"/>
                <w:szCs w:val="20"/>
                <w:lang w:val="es-ES_tradnl" w:eastAsia="es-ES"/>
              </w:rPr>
              <w:t>UT-ITALCO</w:t>
            </w:r>
            <w:r>
              <w:rPr>
                <w:rFonts w:ascii="Arial Narrow" w:eastAsia="Times New Roman" w:hAnsi="Arial Narrow" w:cs="Tahoma"/>
                <w:sz w:val="24"/>
                <w:szCs w:val="20"/>
                <w:lang w:val="es-ES_tradnl" w:eastAsia="es-ES"/>
              </w:rPr>
              <w:t>)</w:t>
            </w:r>
          </w:p>
        </w:tc>
      </w:tr>
      <w:tr w:rsidR="00A8767A" w:rsidRPr="00811E4B" w14:paraId="6EB8AB05" w14:textId="77777777" w:rsidTr="002372AF">
        <w:trPr>
          <w:trHeight w:val="457"/>
        </w:trPr>
        <w:tc>
          <w:tcPr>
            <w:tcW w:w="701" w:type="dxa"/>
            <w:vAlign w:val="center"/>
          </w:tcPr>
          <w:p w14:paraId="362597DE" w14:textId="77777777" w:rsidR="00A8767A" w:rsidRPr="00561575" w:rsidRDefault="00A8767A" w:rsidP="00CD3C0C">
            <w:pPr>
              <w:spacing w:after="0" w:line="312" w:lineRule="auto"/>
              <w:jc w:val="left"/>
              <w:rPr>
                <w:rFonts w:ascii="Arial Narrow" w:eastAsia="Times New Roman" w:hAnsi="Arial Narrow" w:cs="Tahoma"/>
                <w:sz w:val="24"/>
                <w:szCs w:val="20"/>
                <w:lang w:val="es-ES_tradnl" w:eastAsia="es-ES"/>
              </w:rPr>
            </w:pPr>
            <w:r>
              <w:rPr>
                <w:rFonts w:ascii="Arial Narrow" w:eastAsia="Times New Roman" w:hAnsi="Arial Narrow" w:cs="Tahoma"/>
                <w:sz w:val="24"/>
                <w:szCs w:val="20"/>
                <w:lang w:val="es-ES_tradnl" w:eastAsia="es-ES"/>
              </w:rPr>
              <w:t>V.</w:t>
            </w:r>
          </w:p>
        </w:tc>
        <w:tc>
          <w:tcPr>
            <w:tcW w:w="4369" w:type="dxa"/>
            <w:vAlign w:val="center"/>
          </w:tcPr>
          <w:p w14:paraId="5B400314" w14:textId="77777777" w:rsidR="00A8767A" w:rsidRPr="00561575" w:rsidRDefault="00A8767A" w:rsidP="00CD3C0C">
            <w:pPr>
              <w:spacing w:after="0" w:line="312" w:lineRule="auto"/>
              <w:jc w:val="left"/>
              <w:rPr>
                <w:rFonts w:ascii="Arial Narrow" w:eastAsia="Times New Roman" w:hAnsi="Arial Narrow" w:cs="Tahoma"/>
                <w:sz w:val="24"/>
                <w:szCs w:val="20"/>
                <w:lang w:val="es-ES_tradnl" w:eastAsia="es-ES"/>
              </w:rPr>
            </w:pPr>
            <w:r>
              <w:rPr>
                <w:rFonts w:ascii="Arial Narrow" w:eastAsia="Times New Roman" w:hAnsi="Arial Narrow" w:cs="Tahoma"/>
                <w:sz w:val="24"/>
                <w:szCs w:val="20"/>
                <w:lang w:val="es-ES_tradnl" w:eastAsia="es-ES"/>
              </w:rPr>
              <w:t>HSE Operativo (UT-ITALCO)</w:t>
            </w:r>
          </w:p>
        </w:tc>
        <w:tc>
          <w:tcPr>
            <w:tcW w:w="4252" w:type="dxa"/>
            <w:vAlign w:val="center"/>
          </w:tcPr>
          <w:p w14:paraId="41C2F187" w14:textId="7D77FA9B" w:rsidR="00A8767A" w:rsidRPr="00561575" w:rsidRDefault="00A8767A" w:rsidP="00CD3C0C">
            <w:pPr>
              <w:spacing w:after="0" w:line="312" w:lineRule="auto"/>
              <w:jc w:val="center"/>
              <w:rPr>
                <w:rFonts w:ascii="Arial Narrow" w:eastAsia="Times New Roman" w:hAnsi="Arial Narrow" w:cs="Tahoma"/>
                <w:sz w:val="24"/>
                <w:szCs w:val="20"/>
                <w:lang w:val="es-ES_tradnl" w:eastAsia="es-ES"/>
              </w:rPr>
            </w:pPr>
            <w:r w:rsidRPr="00561575">
              <w:rPr>
                <w:rFonts w:ascii="Arial Narrow" w:eastAsia="Times New Roman" w:hAnsi="Arial Narrow" w:cs="Tahoma"/>
                <w:sz w:val="24"/>
                <w:szCs w:val="20"/>
                <w:lang w:val="es-ES_tradnl" w:eastAsia="es-ES"/>
              </w:rPr>
              <w:t>Líder HSE</w:t>
            </w:r>
            <w:r w:rsidR="00EB75A2">
              <w:rPr>
                <w:rFonts w:ascii="Arial Narrow" w:eastAsia="Times New Roman" w:hAnsi="Arial Narrow" w:cs="Tahoma"/>
                <w:sz w:val="24"/>
                <w:szCs w:val="20"/>
                <w:lang w:val="es-ES_tradnl" w:eastAsia="es-ES"/>
              </w:rPr>
              <w:t xml:space="preserve"> orden de servicio</w:t>
            </w:r>
            <w:r w:rsidRPr="00561575">
              <w:rPr>
                <w:rFonts w:ascii="Arial Narrow" w:eastAsia="Times New Roman" w:hAnsi="Arial Narrow" w:cs="Tahoma"/>
                <w:sz w:val="24"/>
                <w:szCs w:val="20"/>
                <w:lang w:val="es-ES_tradnl" w:eastAsia="es-ES"/>
              </w:rPr>
              <w:t xml:space="preserve"> (UT-ITALCO)</w:t>
            </w:r>
          </w:p>
        </w:tc>
      </w:tr>
      <w:tr w:rsidR="00A8767A" w:rsidRPr="00811E4B" w14:paraId="54190939" w14:textId="77777777" w:rsidTr="002372AF">
        <w:trPr>
          <w:trHeight w:val="141"/>
        </w:trPr>
        <w:tc>
          <w:tcPr>
            <w:tcW w:w="701" w:type="dxa"/>
            <w:vAlign w:val="center"/>
          </w:tcPr>
          <w:p w14:paraId="3D85DCFF" w14:textId="77777777" w:rsidR="00A8767A" w:rsidRPr="00561575" w:rsidRDefault="00A8767A" w:rsidP="00CD3C0C">
            <w:pPr>
              <w:spacing w:after="0" w:line="312" w:lineRule="auto"/>
              <w:jc w:val="left"/>
              <w:rPr>
                <w:rFonts w:ascii="Arial Narrow" w:eastAsia="Times New Roman" w:hAnsi="Arial Narrow" w:cs="Tahoma"/>
                <w:sz w:val="24"/>
                <w:szCs w:val="20"/>
                <w:lang w:val="es-ES_tradnl" w:eastAsia="es-ES"/>
              </w:rPr>
            </w:pPr>
            <w:r w:rsidRPr="00561575">
              <w:rPr>
                <w:rFonts w:ascii="Arial Narrow" w:eastAsia="Times New Roman" w:hAnsi="Arial Narrow" w:cs="Tahoma"/>
                <w:sz w:val="24"/>
                <w:szCs w:val="20"/>
                <w:lang w:val="es-ES_tradnl" w:eastAsia="es-ES"/>
              </w:rPr>
              <w:t>V</w:t>
            </w:r>
            <w:r>
              <w:rPr>
                <w:rFonts w:ascii="Arial Narrow" w:eastAsia="Times New Roman" w:hAnsi="Arial Narrow" w:cs="Tahoma"/>
                <w:sz w:val="24"/>
                <w:szCs w:val="20"/>
                <w:lang w:val="es-ES_tradnl" w:eastAsia="es-ES"/>
              </w:rPr>
              <w:t>I</w:t>
            </w:r>
            <w:r w:rsidRPr="00561575">
              <w:rPr>
                <w:rFonts w:ascii="Arial Narrow" w:eastAsia="Times New Roman" w:hAnsi="Arial Narrow" w:cs="Tahoma"/>
                <w:sz w:val="24"/>
                <w:szCs w:val="20"/>
                <w:lang w:val="es-ES_tradnl" w:eastAsia="es-ES"/>
              </w:rPr>
              <w:t>.</w:t>
            </w:r>
          </w:p>
        </w:tc>
        <w:tc>
          <w:tcPr>
            <w:tcW w:w="4369" w:type="dxa"/>
            <w:vAlign w:val="center"/>
          </w:tcPr>
          <w:p w14:paraId="537BF7FB" w14:textId="77777777" w:rsidR="00A8767A" w:rsidRPr="00561575" w:rsidRDefault="00A8767A" w:rsidP="00CD3C0C">
            <w:pPr>
              <w:spacing w:after="0" w:line="312" w:lineRule="auto"/>
              <w:jc w:val="left"/>
              <w:rPr>
                <w:rFonts w:ascii="Arial Narrow" w:eastAsia="Times New Roman" w:hAnsi="Arial Narrow" w:cs="Tahoma"/>
                <w:sz w:val="24"/>
                <w:szCs w:val="20"/>
                <w:lang w:val="es-ES_tradnl" w:eastAsia="es-ES"/>
              </w:rPr>
            </w:pPr>
            <w:r w:rsidRPr="00561575">
              <w:rPr>
                <w:rFonts w:ascii="Arial Narrow" w:eastAsia="Times New Roman" w:hAnsi="Arial Narrow" w:cs="Tahoma"/>
                <w:sz w:val="24"/>
                <w:szCs w:val="20"/>
                <w:lang w:val="es-ES_tradnl" w:eastAsia="es-ES"/>
              </w:rPr>
              <w:t xml:space="preserve">Supervisor </w:t>
            </w:r>
            <w:r>
              <w:rPr>
                <w:rFonts w:ascii="Arial Narrow" w:eastAsia="Times New Roman" w:hAnsi="Arial Narrow" w:cs="Tahoma"/>
                <w:sz w:val="24"/>
                <w:szCs w:val="20"/>
                <w:lang w:val="es-ES_tradnl" w:eastAsia="es-ES"/>
              </w:rPr>
              <w:t>(</w:t>
            </w:r>
            <w:r w:rsidRPr="00561575">
              <w:rPr>
                <w:rFonts w:ascii="Arial Narrow" w:eastAsia="Times New Roman" w:hAnsi="Arial Narrow" w:cs="Tahoma"/>
                <w:sz w:val="24"/>
                <w:szCs w:val="20"/>
                <w:lang w:val="es-ES_tradnl" w:eastAsia="es-ES"/>
              </w:rPr>
              <w:t>UT-ITALCO</w:t>
            </w:r>
            <w:r>
              <w:rPr>
                <w:rFonts w:ascii="Arial Narrow" w:eastAsia="Times New Roman" w:hAnsi="Arial Narrow" w:cs="Tahoma"/>
                <w:sz w:val="24"/>
                <w:szCs w:val="20"/>
                <w:lang w:val="es-ES_tradnl" w:eastAsia="es-ES"/>
              </w:rPr>
              <w:t>)</w:t>
            </w:r>
          </w:p>
        </w:tc>
        <w:tc>
          <w:tcPr>
            <w:tcW w:w="4252" w:type="dxa"/>
            <w:vAlign w:val="center"/>
          </w:tcPr>
          <w:p w14:paraId="55E52DC0" w14:textId="7CFCC9F8" w:rsidR="00A8767A" w:rsidRPr="00561575" w:rsidRDefault="00A8767A" w:rsidP="00CD3C0C">
            <w:pPr>
              <w:spacing w:after="0" w:line="312" w:lineRule="auto"/>
              <w:jc w:val="center"/>
              <w:rPr>
                <w:rFonts w:ascii="Arial Narrow" w:eastAsia="Times New Roman" w:hAnsi="Arial Narrow" w:cs="Tahoma"/>
                <w:sz w:val="24"/>
                <w:szCs w:val="20"/>
                <w:lang w:val="es-ES_tradnl" w:eastAsia="es-ES"/>
              </w:rPr>
            </w:pPr>
            <w:r w:rsidRPr="00561575">
              <w:rPr>
                <w:rFonts w:ascii="Arial Narrow" w:eastAsia="Times New Roman" w:hAnsi="Arial Narrow" w:cs="Tahoma"/>
                <w:sz w:val="24"/>
                <w:szCs w:val="20"/>
                <w:lang w:val="es-ES_tradnl" w:eastAsia="es-ES"/>
              </w:rPr>
              <w:t>Líder HSE</w:t>
            </w:r>
            <w:r w:rsidR="00EB75A2">
              <w:rPr>
                <w:rFonts w:ascii="Arial Narrow" w:eastAsia="Times New Roman" w:hAnsi="Arial Narrow" w:cs="Tahoma"/>
                <w:sz w:val="24"/>
                <w:szCs w:val="20"/>
                <w:lang w:val="es-ES_tradnl" w:eastAsia="es-ES"/>
              </w:rPr>
              <w:t xml:space="preserve"> orden de servicio</w:t>
            </w:r>
            <w:r w:rsidRPr="00561575">
              <w:rPr>
                <w:rFonts w:ascii="Arial Narrow" w:eastAsia="Times New Roman" w:hAnsi="Arial Narrow" w:cs="Tahoma"/>
                <w:sz w:val="24"/>
                <w:szCs w:val="20"/>
                <w:lang w:val="es-ES_tradnl" w:eastAsia="es-ES"/>
              </w:rPr>
              <w:t xml:space="preserve"> </w:t>
            </w:r>
            <w:r>
              <w:rPr>
                <w:rFonts w:ascii="Arial Narrow" w:eastAsia="Times New Roman" w:hAnsi="Arial Narrow" w:cs="Tahoma"/>
                <w:sz w:val="24"/>
                <w:szCs w:val="20"/>
                <w:lang w:val="es-ES_tradnl" w:eastAsia="es-ES"/>
              </w:rPr>
              <w:t>(</w:t>
            </w:r>
            <w:r w:rsidRPr="00561575">
              <w:rPr>
                <w:rFonts w:ascii="Arial Narrow" w:eastAsia="Times New Roman" w:hAnsi="Arial Narrow" w:cs="Tahoma"/>
                <w:sz w:val="24"/>
                <w:szCs w:val="20"/>
                <w:lang w:val="es-ES_tradnl" w:eastAsia="es-ES"/>
              </w:rPr>
              <w:t>UT-ITALCO</w:t>
            </w:r>
            <w:r>
              <w:rPr>
                <w:rFonts w:ascii="Arial Narrow" w:eastAsia="Times New Roman" w:hAnsi="Arial Narrow" w:cs="Tahoma"/>
                <w:sz w:val="24"/>
                <w:szCs w:val="20"/>
                <w:lang w:val="es-ES_tradnl" w:eastAsia="es-ES"/>
              </w:rPr>
              <w:t>)</w:t>
            </w:r>
          </w:p>
        </w:tc>
      </w:tr>
      <w:tr w:rsidR="00A8767A" w:rsidRPr="00811E4B" w14:paraId="1A96C6E5" w14:textId="77777777" w:rsidTr="002372AF">
        <w:trPr>
          <w:trHeight w:val="374"/>
        </w:trPr>
        <w:tc>
          <w:tcPr>
            <w:tcW w:w="701" w:type="dxa"/>
            <w:vAlign w:val="center"/>
          </w:tcPr>
          <w:p w14:paraId="5F83ADD1" w14:textId="77777777" w:rsidR="00A8767A" w:rsidRPr="00561575" w:rsidRDefault="00A8767A" w:rsidP="00CD3C0C">
            <w:pPr>
              <w:spacing w:after="0" w:line="312" w:lineRule="auto"/>
              <w:jc w:val="left"/>
              <w:rPr>
                <w:rFonts w:ascii="Arial Narrow" w:eastAsia="Times New Roman" w:hAnsi="Arial Narrow" w:cs="Tahoma"/>
                <w:sz w:val="24"/>
                <w:szCs w:val="20"/>
                <w:lang w:val="es-ES_tradnl" w:eastAsia="es-ES"/>
              </w:rPr>
            </w:pPr>
            <w:r w:rsidRPr="00561575">
              <w:rPr>
                <w:rFonts w:ascii="Arial Narrow" w:eastAsia="Times New Roman" w:hAnsi="Arial Narrow" w:cs="Tahoma"/>
                <w:sz w:val="24"/>
                <w:szCs w:val="20"/>
                <w:lang w:val="es-ES_tradnl" w:eastAsia="es-ES"/>
              </w:rPr>
              <w:t>VI</w:t>
            </w:r>
            <w:r>
              <w:rPr>
                <w:rFonts w:ascii="Arial Narrow" w:eastAsia="Times New Roman" w:hAnsi="Arial Narrow" w:cs="Tahoma"/>
                <w:sz w:val="24"/>
                <w:szCs w:val="20"/>
                <w:lang w:val="es-ES_tradnl" w:eastAsia="es-ES"/>
              </w:rPr>
              <w:t>I</w:t>
            </w:r>
            <w:r w:rsidRPr="00561575">
              <w:rPr>
                <w:rFonts w:ascii="Arial Narrow" w:eastAsia="Times New Roman" w:hAnsi="Arial Narrow" w:cs="Tahoma"/>
                <w:sz w:val="24"/>
                <w:szCs w:val="20"/>
                <w:lang w:val="es-ES_tradnl" w:eastAsia="es-ES"/>
              </w:rPr>
              <w:t>.</w:t>
            </w:r>
          </w:p>
        </w:tc>
        <w:tc>
          <w:tcPr>
            <w:tcW w:w="4369" w:type="dxa"/>
            <w:vAlign w:val="center"/>
          </w:tcPr>
          <w:p w14:paraId="59B00A29" w14:textId="77777777" w:rsidR="00A8767A" w:rsidRPr="00561575" w:rsidRDefault="00A8767A" w:rsidP="00CD3C0C">
            <w:pPr>
              <w:spacing w:after="0" w:line="312" w:lineRule="auto"/>
              <w:jc w:val="left"/>
              <w:rPr>
                <w:rFonts w:ascii="Arial Narrow" w:eastAsia="Times New Roman" w:hAnsi="Arial Narrow" w:cs="Tahoma"/>
                <w:sz w:val="24"/>
                <w:szCs w:val="20"/>
                <w:lang w:val="es-ES_tradnl" w:eastAsia="es-ES"/>
              </w:rPr>
            </w:pPr>
            <w:r w:rsidRPr="00561575">
              <w:rPr>
                <w:rFonts w:ascii="Arial Narrow" w:eastAsia="Times New Roman" w:hAnsi="Arial Narrow" w:cs="Tahoma"/>
                <w:sz w:val="24"/>
                <w:szCs w:val="20"/>
                <w:lang w:val="es-ES_tradnl" w:eastAsia="es-ES"/>
              </w:rPr>
              <w:t>Control de Emergencias / CAPA</w:t>
            </w:r>
          </w:p>
        </w:tc>
        <w:tc>
          <w:tcPr>
            <w:tcW w:w="4252" w:type="dxa"/>
            <w:vAlign w:val="center"/>
          </w:tcPr>
          <w:p w14:paraId="51829B90" w14:textId="1EF02517" w:rsidR="00A8767A" w:rsidRPr="00561575" w:rsidRDefault="00A8767A" w:rsidP="00CD3C0C">
            <w:pPr>
              <w:spacing w:after="0" w:line="312" w:lineRule="auto"/>
              <w:jc w:val="center"/>
              <w:rPr>
                <w:rFonts w:ascii="Arial Narrow" w:eastAsia="Times New Roman" w:hAnsi="Arial Narrow" w:cs="Tahoma"/>
                <w:sz w:val="24"/>
                <w:szCs w:val="20"/>
                <w:lang w:val="es-ES_tradnl" w:eastAsia="es-ES"/>
              </w:rPr>
            </w:pPr>
            <w:r w:rsidRPr="00561575">
              <w:rPr>
                <w:rFonts w:ascii="Arial Narrow" w:eastAsia="Times New Roman" w:hAnsi="Arial Narrow" w:cs="Tahoma"/>
                <w:sz w:val="24"/>
                <w:szCs w:val="20"/>
                <w:lang w:val="es-ES_tradnl" w:eastAsia="es-ES"/>
              </w:rPr>
              <w:t xml:space="preserve">Líder de la parada de planta </w:t>
            </w:r>
            <w:r w:rsidR="00C62757" w:rsidRPr="00561575">
              <w:rPr>
                <w:rFonts w:ascii="Arial Narrow" w:eastAsia="Times New Roman" w:hAnsi="Arial Narrow" w:cs="Tahoma"/>
                <w:sz w:val="24"/>
                <w:szCs w:val="20"/>
                <w:lang w:val="es-ES_tradnl" w:eastAsia="es-ES"/>
              </w:rPr>
              <w:t>- Líder</w:t>
            </w:r>
            <w:r w:rsidRPr="00561575">
              <w:rPr>
                <w:rFonts w:ascii="Arial Narrow" w:eastAsia="Times New Roman" w:hAnsi="Arial Narrow" w:cs="Tahoma"/>
                <w:sz w:val="24"/>
                <w:szCs w:val="20"/>
                <w:lang w:val="es-ES_tradnl" w:eastAsia="es-ES"/>
              </w:rPr>
              <w:t xml:space="preserve"> HSE de Ecopetrol S.A.</w:t>
            </w:r>
          </w:p>
        </w:tc>
      </w:tr>
    </w:tbl>
    <w:p w14:paraId="222EDC02" w14:textId="77777777" w:rsidR="00F4385D" w:rsidRDefault="00F4385D" w:rsidP="00F4385D">
      <w:pPr>
        <w:spacing w:after="0" w:line="240" w:lineRule="auto"/>
        <w:rPr>
          <w:rFonts w:ascii="Arial Narrow" w:hAnsi="Arial Narrow" w:cs="Arial"/>
          <w:sz w:val="24"/>
          <w:szCs w:val="24"/>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55D7E" w:themeFill="accent1" w:themeFillShade="80"/>
        <w:tblLook w:val="01E0" w:firstRow="1" w:lastRow="1" w:firstColumn="1" w:lastColumn="1" w:noHBand="0" w:noVBand="0"/>
      </w:tblPr>
      <w:tblGrid>
        <w:gridCol w:w="1318"/>
        <w:gridCol w:w="7510"/>
      </w:tblGrid>
      <w:tr w:rsidR="00A8767A" w:rsidRPr="004F6D6E" w14:paraId="039975DB" w14:textId="77777777" w:rsidTr="00053117">
        <w:trPr>
          <w:trHeight w:val="333"/>
          <w:jc w:val="center"/>
        </w:trPr>
        <w:tc>
          <w:tcPr>
            <w:tcW w:w="1318" w:type="dxa"/>
            <w:vMerge w:val="restart"/>
            <w:shd w:val="clear" w:color="auto" w:fill="355D7E" w:themeFill="accent1" w:themeFillShade="80"/>
            <w:vAlign w:val="center"/>
          </w:tcPr>
          <w:p w14:paraId="5FBC5893" w14:textId="77777777" w:rsidR="00A8767A" w:rsidRPr="00204DDD" w:rsidRDefault="00A8767A" w:rsidP="00CD3C0C">
            <w:pPr>
              <w:jc w:val="center"/>
              <w:rPr>
                <w:rFonts w:ascii="Arial Narrow" w:hAnsi="Arial Narrow" w:cs="Arial"/>
                <w:b/>
                <w:color w:val="FFFFFF"/>
                <w:sz w:val="24"/>
                <w:szCs w:val="24"/>
              </w:rPr>
            </w:pPr>
            <w:r w:rsidRPr="00204DDD">
              <w:rPr>
                <w:rFonts w:ascii="Arial Narrow" w:hAnsi="Arial Narrow" w:cs="Arial"/>
                <w:b/>
                <w:color w:val="FFFFFF"/>
                <w:sz w:val="24"/>
                <w:szCs w:val="24"/>
              </w:rPr>
              <w:br w:type="page"/>
              <w:t>I.</w:t>
            </w:r>
          </w:p>
        </w:tc>
        <w:tc>
          <w:tcPr>
            <w:tcW w:w="7510" w:type="dxa"/>
            <w:shd w:val="clear" w:color="auto" w:fill="355D7E" w:themeFill="accent1" w:themeFillShade="80"/>
            <w:vAlign w:val="center"/>
          </w:tcPr>
          <w:p w14:paraId="579ED68B" w14:textId="08D05FD0" w:rsidR="00A8767A" w:rsidRPr="00204DDD" w:rsidRDefault="00A8767A" w:rsidP="00CD3C0C">
            <w:pPr>
              <w:rPr>
                <w:rFonts w:ascii="Arial Narrow" w:hAnsi="Arial Narrow" w:cs="Arial"/>
                <w:b/>
                <w:color w:val="FFFFFF"/>
                <w:sz w:val="24"/>
                <w:szCs w:val="24"/>
              </w:rPr>
            </w:pPr>
            <w:r w:rsidRPr="00204DDD">
              <w:rPr>
                <w:rFonts w:ascii="Arial Narrow" w:hAnsi="Arial Narrow" w:cs="Arial"/>
                <w:b/>
                <w:color w:val="FFFFFF"/>
                <w:sz w:val="24"/>
                <w:szCs w:val="24"/>
              </w:rPr>
              <w:t>Título:  LIDER</w:t>
            </w:r>
            <w:r w:rsidR="00053117">
              <w:rPr>
                <w:rFonts w:ascii="Arial Narrow" w:hAnsi="Arial Narrow" w:cs="Arial"/>
                <w:b/>
                <w:color w:val="FFFFFF"/>
                <w:sz w:val="24"/>
                <w:szCs w:val="24"/>
              </w:rPr>
              <w:t xml:space="preserve"> </w:t>
            </w:r>
            <w:r w:rsidRPr="00204DDD">
              <w:rPr>
                <w:rFonts w:ascii="Arial Narrow" w:hAnsi="Arial Narrow" w:cs="Arial"/>
                <w:b/>
                <w:color w:val="FFFFFF"/>
                <w:sz w:val="24"/>
                <w:szCs w:val="24"/>
              </w:rPr>
              <w:t>DE LA PARADA</w:t>
            </w:r>
            <w:r w:rsidR="00053117">
              <w:rPr>
                <w:rFonts w:ascii="Arial Narrow" w:hAnsi="Arial Narrow" w:cs="Arial"/>
                <w:b/>
                <w:color w:val="FFFFFF"/>
                <w:sz w:val="24"/>
                <w:szCs w:val="24"/>
              </w:rPr>
              <w:t xml:space="preserve"> DE PLANTA</w:t>
            </w:r>
          </w:p>
        </w:tc>
      </w:tr>
      <w:tr w:rsidR="00A8767A" w:rsidRPr="004F6D6E" w14:paraId="3A8D5308" w14:textId="77777777" w:rsidTr="00053117">
        <w:trPr>
          <w:jc w:val="center"/>
        </w:trPr>
        <w:tc>
          <w:tcPr>
            <w:tcW w:w="1318" w:type="dxa"/>
            <w:vMerge/>
            <w:shd w:val="clear" w:color="auto" w:fill="355D7E" w:themeFill="accent1" w:themeFillShade="80"/>
            <w:vAlign w:val="center"/>
          </w:tcPr>
          <w:p w14:paraId="314B007E" w14:textId="77777777" w:rsidR="00A8767A" w:rsidRPr="00204DDD" w:rsidRDefault="00A8767A" w:rsidP="00CD3C0C">
            <w:pPr>
              <w:rPr>
                <w:rFonts w:ascii="Arial Narrow" w:hAnsi="Arial Narrow" w:cs="Arial"/>
                <w:b/>
                <w:color w:val="FFFFFF"/>
                <w:sz w:val="24"/>
                <w:szCs w:val="24"/>
              </w:rPr>
            </w:pPr>
          </w:p>
        </w:tc>
        <w:tc>
          <w:tcPr>
            <w:tcW w:w="7510" w:type="dxa"/>
            <w:shd w:val="clear" w:color="auto" w:fill="355D7E" w:themeFill="accent1" w:themeFillShade="80"/>
            <w:vAlign w:val="center"/>
          </w:tcPr>
          <w:p w14:paraId="255EA283" w14:textId="77777777" w:rsidR="00A8767A" w:rsidRPr="00204DDD" w:rsidRDefault="00A8767A" w:rsidP="00CD3C0C">
            <w:pPr>
              <w:tabs>
                <w:tab w:val="left" w:pos="426"/>
              </w:tabs>
              <w:ind w:left="426" w:hanging="426"/>
              <w:rPr>
                <w:rFonts w:ascii="Arial Narrow" w:hAnsi="Arial Narrow" w:cs="Arial"/>
                <w:b/>
                <w:color w:val="FFFFFF"/>
                <w:sz w:val="24"/>
                <w:szCs w:val="24"/>
              </w:rPr>
            </w:pPr>
            <w:bookmarkStart w:id="14" w:name="_Toc112134078"/>
            <w:bookmarkStart w:id="15" w:name="_Toc137526436"/>
            <w:bookmarkStart w:id="16" w:name="_Toc167540610"/>
            <w:r w:rsidRPr="00204DDD">
              <w:rPr>
                <w:rFonts w:ascii="Arial Narrow" w:hAnsi="Arial Narrow" w:cs="Arial"/>
                <w:b/>
                <w:color w:val="FFFFFF"/>
                <w:sz w:val="24"/>
                <w:szCs w:val="24"/>
              </w:rPr>
              <w:t xml:space="preserve">Reporta a: </w:t>
            </w:r>
            <w:bookmarkEnd w:id="14"/>
            <w:bookmarkEnd w:id="15"/>
            <w:bookmarkEnd w:id="16"/>
            <w:r w:rsidRPr="00204DDD">
              <w:rPr>
                <w:rFonts w:ascii="Arial Narrow" w:hAnsi="Arial Narrow" w:cs="Arial"/>
                <w:b/>
                <w:color w:val="FFFFFF"/>
                <w:sz w:val="24"/>
                <w:szCs w:val="24"/>
              </w:rPr>
              <w:t>JEFE DEPARTAMENTO DE LA PARADA DE PLANTA.</w:t>
            </w:r>
          </w:p>
        </w:tc>
      </w:tr>
    </w:tbl>
    <w:p w14:paraId="5D42F010" w14:textId="77777777" w:rsidR="00F4385D" w:rsidRDefault="00F4385D" w:rsidP="00F4385D">
      <w:pPr>
        <w:spacing w:after="0" w:line="240" w:lineRule="auto"/>
        <w:rPr>
          <w:rFonts w:ascii="Arial Narrow" w:hAnsi="Arial Narrow" w:cs="Arial"/>
          <w:sz w:val="24"/>
          <w:szCs w:val="24"/>
          <w:lang w:val="es-ES"/>
        </w:rPr>
      </w:pPr>
    </w:p>
    <w:p w14:paraId="3CB80BEA" w14:textId="77777777" w:rsidR="00A8767A" w:rsidRPr="00204DDD" w:rsidRDefault="00A8767A" w:rsidP="00A8767A">
      <w:pPr>
        <w:pStyle w:val="Prrafodelista"/>
        <w:numPr>
          <w:ilvl w:val="0"/>
          <w:numId w:val="36"/>
        </w:numPr>
        <w:tabs>
          <w:tab w:val="left" w:pos="426"/>
        </w:tabs>
        <w:spacing w:after="0" w:line="312" w:lineRule="auto"/>
        <w:ind w:left="360"/>
        <w:contextualSpacing w:val="0"/>
        <w:rPr>
          <w:rFonts w:ascii="Arial Narrow" w:hAnsi="Arial Narrow" w:cs="Tahoma"/>
          <w:sz w:val="24"/>
          <w:szCs w:val="24"/>
        </w:rPr>
      </w:pPr>
      <w:r w:rsidRPr="00204DDD">
        <w:rPr>
          <w:rFonts w:ascii="Arial Narrow" w:hAnsi="Arial Narrow" w:cs="Tahoma"/>
          <w:sz w:val="24"/>
          <w:szCs w:val="24"/>
        </w:rPr>
        <w:t>Los incidentes y Accidentes ocurridos en la Parada de planta</w:t>
      </w:r>
    </w:p>
    <w:p w14:paraId="7BADDD8E" w14:textId="77777777" w:rsidR="00A8767A" w:rsidRPr="00204DDD" w:rsidRDefault="00A8767A" w:rsidP="00A8767A">
      <w:pPr>
        <w:pStyle w:val="Prrafodelista"/>
        <w:numPr>
          <w:ilvl w:val="0"/>
          <w:numId w:val="36"/>
        </w:numPr>
        <w:tabs>
          <w:tab w:val="left" w:pos="426"/>
        </w:tabs>
        <w:spacing w:after="0" w:line="312" w:lineRule="auto"/>
        <w:ind w:left="360"/>
        <w:contextualSpacing w:val="0"/>
        <w:rPr>
          <w:rFonts w:ascii="Arial Narrow" w:hAnsi="Arial Narrow" w:cs="Tahoma"/>
          <w:sz w:val="24"/>
          <w:szCs w:val="24"/>
        </w:rPr>
      </w:pPr>
      <w:r w:rsidRPr="00204DDD">
        <w:rPr>
          <w:rFonts w:ascii="Arial Narrow" w:hAnsi="Arial Narrow" w:cs="Tahoma"/>
          <w:sz w:val="24"/>
          <w:szCs w:val="24"/>
        </w:rPr>
        <w:t>Horas Hombre laboradas</w:t>
      </w:r>
    </w:p>
    <w:p w14:paraId="581990B6" w14:textId="77777777" w:rsidR="00A8767A" w:rsidRPr="00204DDD" w:rsidRDefault="00A8767A" w:rsidP="00A8767A">
      <w:pPr>
        <w:pStyle w:val="Prrafodelista"/>
        <w:numPr>
          <w:ilvl w:val="0"/>
          <w:numId w:val="36"/>
        </w:numPr>
        <w:tabs>
          <w:tab w:val="left" w:pos="426"/>
        </w:tabs>
        <w:spacing w:after="0" w:line="312" w:lineRule="auto"/>
        <w:ind w:left="360"/>
        <w:contextualSpacing w:val="0"/>
        <w:rPr>
          <w:rFonts w:ascii="Arial Narrow" w:hAnsi="Arial Narrow" w:cs="Tahoma"/>
          <w:sz w:val="24"/>
          <w:szCs w:val="24"/>
        </w:rPr>
      </w:pPr>
      <w:r w:rsidRPr="00204DDD">
        <w:rPr>
          <w:rFonts w:ascii="Arial Narrow" w:hAnsi="Arial Narrow" w:cs="Tahoma"/>
          <w:sz w:val="24"/>
          <w:szCs w:val="24"/>
        </w:rPr>
        <w:t>Indicadores de gestión HSE</w:t>
      </w:r>
    </w:p>
    <w:p w14:paraId="67D18755" w14:textId="77777777" w:rsidR="00A8767A" w:rsidRPr="00204DDD" w:rsidRDefault="00A8767A" w:rsidP="00A8767A">
      <w:pPr>
        <w:pStyle w:val="Prrafodelista"/>
        <w:numPr>
          <w:ilvl w:val="0"/>
          <w:numId w:val="36"/>
        </w:numPr>
        <w:tabs>
          <w:tab w:val="left" w:pos="426"/>
        </w:tabs>
        <w:spacing w:after="0" w:line="312" w:lineRule="auto"/>
        <w:ind w:left="360"/>
        <w:contextualSpacing w:val="0"/>
        <w:rPr>
          <w:rFonts w:ascii="Arial Narrow" w:hAnsi="Arial Narrow" w:cs="Tahoma"/>
          <w:sz w:val="24"/>
          <w:szCs w:val="24"/>
        </w:rPr>
      </w:pPr>
      <w:r w:rsidRPr="00204DDD">
        <w:rPr>
          <w:rFonts w:ascii="Arial Narrow" w:hAnsi="Arial Narrow" w:cs="Tahoma"/>
          <w:sz w:val="24"/>
          <w:szCs w:val="24"/>
        </w:rPr>
        <w:t xml:space="preserve">Emergencias </w:t>
      </w:r>
    </w:p>
    <w:p w14:paraId="5C198686" w14:textId="77777777" w:rsidR="008A5F6F" w:rsidRDefault="008A5F6F" w:rsidP="00F4385D">
      <w:pPr>
        <w:spacing w:after="0" w:line="240" w:lineRule="auto"/>
        <w:rPr>
          <w:rFonts w:ascii="Arial Narrow" w:hAnsi="Arial Narrow" w:cs="Arial"/>
          <w:sz w:val="24"/>
          <w:szCs w:val="24"/>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55D7E" w:themeFill="accent1" w:themeFillShade="80"/>
        <w:tblCellMar>
          <w:left w:w="70" w:type="dxa"/>
          <w:right w:w="70" w:type="dxa"/>
        </w:tblCellMar>
        <w:tblLook w:val="0000" w:firstRow="0" w:lastRow="0" w:firstColumn="0" w:lastColumn="0" w:noHBand="0" w:noVBand="0"/>
      </w:tblPr>
      <w:tblGrid>
        <w:gridCol w:w="1323"/>
        <w:gridCol w:w="7505"/>
      </w:tblGrid>
      <w:tr w:rsidR="00A8767A" w:rsidRPr="00951840" w14:paraId="0FB750E4" w14:textId="77777777" w:rsidTr="00CD3C0C">
        <w:trPr>
          <w:cantSplit/>
          <w:jc w:val="center"/>
        </w:trPr>
        <w:tc>
          <w:tcPr>
            <w:tcW w:w="1347" w:type="dxa"/>
            <w:vMerge w:val="restart"/>
            <w:shd w:val="clear" w:color="auto" w:fill="355D7E" w:themeFill="accent1" w:themeFillShade="80"/>
            <w:vAlign w:val="center"/>
          </w:tcPr>
          <w:p w14:paraId="6EA1AC1D" w14:textId="77777777" w:rsidR="00A8767A" w:rsidRPr="00951840" w:rsidRDefault="00A8767A" w:rsidP="00CD3C0C">
            <w:pPr>
              <w:jc w:val="center"/>
              <w:rPr>
                <w:rFonts w:ascii="Arial Narrow" w:hAnsi="Arial Narrow" w:cs="Arial"/>
                <w:b/>
                <w:color w:val="FFFFFF"/>
                <w:sz w:val="24"/>
                <w:szCs w:val="24"/>
              </w:rPr>
            </w:pPr>
            <w:r w:rsidRPr="00951840">
              <w:rPr>
                <w:rFonts w:ascii="Arial Narrow" w:hAnsi="Arial Narrow" w:cs="Arial"/>
                <w:b/>
                <w:color w:val="FFFFFF"/>
                <w:sz w:val="24"/>
                <w:szCs w:val="24"/>
              </w:rPr>
              <w:br w:type="page"/>
              <w:t>II.</w:t>
            </w:r>
          </w:p>
        </w:tc>
        <w:tc>
          <w:tcPr>
            <w:tcW w:w="7631" w:type="dxa"/>
            <w:shd w:val="clear" w:color="auto" w:fill="355D7E" w:themeFill="accent1" w:themeFillShade="80"/>
            <w:vAlign w:val="center"/>
          </w:tcPr>
          <w:p w14:paraId="4B54CFDE" w14:textId="77777777" w:rsidR="00A8767A" w:rsidRPr="00951840" w:rsidRDefault="00A8767A" w:rsidP="00CD3C0C">
            <w:pPr>
              <w:tabs>
                <w:tab w:val="left" w:pos="426"/>
              </w:tabs>
              <w:ind w:left="426" w:hanging="426"/>
              <w:rPr>
                <w:rFonts w:ascii="Arial Narrow" w:hAnsi="Arial Narrow" w:cs="Arial"/>
                <w:b/>
                <w:color w:val="FFFFFF"/>
                <w:sz w:val="24"/>
                <w:szCs w:val="24"/>
              </w:rPr>
            </w:pPr>
            <w:r>
              <w:rPr>
                <w:rFonts w:ascii="Arial Narrow" w:hAnsi="Arial Narrow" w:cs="Arial"/>
                <w:b/>
                <w:color w:val="FFFFFF"/>
                <w:sz w:val="24"/>
                <w:szCs w:val="24"/>
              </w:rPr>
              <w:t>Título</w:t>
            </w:r>
            <w:r w:rsidRPr="00951840">
              <w:rPr>
                <w:rFonts w:ascii="Arial Narrow" w:hAnsi="Arial Narrow" w:cs="Arial"/>
                <w:b/>
                <w:color w:val="FFFFFF"/>
                <w:sz w:val="24"/>
                <w:szCs w:val="24"/>
              </w:rPr>
              <w:t xml:space="preserve">: </w:t>
            </w:r>
            <w:r w:rsidRPr="00004138">
              <w:rPr>
                <w:rFonts w:ascii="Arial Narrow" w:eastAsia="Times New Roman" w:hAnsi="Arial Narrow" w:cs="Tahoma"/>
                <w:b/>
                <w:bCs/>
                <w:color w:val="FFFFFF" w:themeColor="background1"/>
                <w:sz w:val="24"/>
                <w:szCs w:val="20"/>
                <w:lang w:val="es-ES_tradnl" w:eastAsia="es-ES"/>
              </w:rPr>
              <w:t>SEGUIMIENTO Y CONTROL DE OPERACIONES</w:t>
            </w:r>
            <w:r w:rsidRPr="00004138">
              <w:rPr>
                <w:rFonts w:ascii="Arial Narrow" w:hAnsi="Arial Narrow" w:cs="Arial"/>
                <w:b/>
                <w:color w:val="FFFFFF" w:themeColor="background1"/>
                <w:sz w:val="24"/>
                <w:szCs w:val="24"/>
              </w:rPr>
              <w:t xml:space="preserve"> </w:t>
            </w:r>
            <w:r w:rsidRPr="00951840">
              <w:rPr>
                <w:rFonts w:ascii="Arial Narrow" w:hAnsi="Arial Narrow" w:cs="Arial"/>
                <w:b/>
                <w:color w:val="FFFFFF"/>
                <w:sz w:val="24"/>
                <w:szCs w:val="24"/>
              </w:rPr>
              <w:t>(ECOPETROL S.A.)</w:t>
            </w:r>
          </w:p>
        </w:tc>
      </w:tr>
      <w:tr w:rsidR="00A8767A" w:rsidRPr="00951840" w14:paraId="480FF96B" w14:textId="77777777" w:rsidTr="00CD3C0C">
        <w:trPr>
          <w:cantSplit/>
          <w:jc w:val="center"/>
        </w:trPr>
        <w:tc>
          <w:tcPr>
            <w:tcW w:w="1347" w:type="dxa"/>
            <w:vMerge/>
            <w:shd w:val="clear" w:color="auto" w:fill="355D7E" w:themeFill="accent1" w:themeFillShade="80"/>
            <w:vAlign w:val="center"/>
          </w:tcPr>
          <w:p w14:paraId="06A6FB1F" w14:textId="77777777" w:rsidR="00A8767A" w:rsidRPr="00951840" w:rsidRDefault="00A8767A" w:rsidP="00CD3C0C">
            <w:pPr>
              <w:rPr>
                <w:rFonts w:ascii="Arial Narrow" w:hAnsi="Arial Narrow" w:cs="Arial"/>
                <w:b/>
                <w:color w:val="FFFFFF"/>
                <w:sz w:val="24"/>
                <w:szCs w:val="24"/>
              </w:rPr>
            </w:pPr>
          </w:p>
        </w:tc>
        <w:tc>
          <w:tcPr>
            <w:tcW w:w="7631" w:type="dxa"/>
            <w:shd w:val="clear" w:color="auto" w:fill="355D7E" w:themeFill="accent1" w:themeFillShade="80"/>
            <w:vAlign w:val="center"/>
          </w:tcPr>
          <w:p w14:paraId="4EFC81E4" w14:textId="70DDA7E4" w:rsidR="00A8767A" w:rsidRPr="00951840" w:rsidRDefault="00A8767A" w:rsidP="00CD3C0C">
            <w:pPr>
              <w:tabs>
                <w:tab w:val="left" w:pos="426"/>
              </w:tabs>
              <w:ind w:left="426" w:hanging="426"/>
              <w:rPr>
                <w:rFonts w:ascii="Arial Narrow" w:hAnsi="Arial Narrow" w:cs="Arial"/>
                <w:b/>
                <w:color w:val="FFFFFF"/>
                <w:sz w:val="24"/>
                <w:szCs w:val="24"/>
              </w:rPr>
            </w:pPr>
            <w:r w:rsidRPr="00951840">
              <w:rPr>
                <w:rFonts w:ascii="Arial Narrow" w:hAnsi="Arial Narrow" w:cs="Arial"/>
                <w:b/>
                <w:color w:val="FFFFFF"/>
                <w:sz w:val="24"/>
                <w:szCs w:val="24"/>
              </w:rPr>
              <w:t>Reporta a: LIDER DE LA PARADA</w:t>
            </w:r>
            <w:r w:rsidR="00053117">
              <w:rPr>
                <w:rFonts w:ascii="Arial Narrow" w:hAnsi="Arial Narrow" w:cs="Arial"/>
                <w:b/>
                <w:color w:val="FFFFFF"/>
                <w:sz w:val="24"/>
                <w:szCs w:val="24"/>
              </w:rPr>
              <w:t xml:space="preserve"> PLANTA </w:t>
            </w:r>
            <w:r w:rsidR="00E50EA8">
              <w:rPr>
                <w:rFonts w:ascii="Arial Narrow" w:hAnsi="Arial Narrow" w:cs="Arial"/>
                <w:b/>
                <w:color w:val="FFFFFF"/>
                <w:sz w:val="24"/>
                <w:szCs w:val="24"/>
              </w:rPr>
              <w:t>/</w:t>
            </w:r>
            <w:r w:rsidR="00053117">
              <w:rPr>
                <w:rFonts w:ascii="Arial Narrow" w:hAnsi="Arial Narrow" w:cs="Arial"/>
                <w:b/>
                <w:color w:val="FFFFFF"/>
                <w:sz w:val="24"/>
                <w:szCs w:val="24"/>
              </w:rPr>
              <w:t xml:space="preserve"> </w:t>
            </w:r>
            <w:r w:rsidR="00E50EA8">
              <w:rPr>
                <w:rFonts w:ascii="Arial Narrow" w:hAnsi="Arial Narrow" w:cs="Arial"/>
                <w:b/>
                <w:color w:val="FFFFFF"/>
                <w:sz w:val="24"/>
                <w:szCs w:val="24"/>
              </w:rPr>
              <w:t>JEFE DE DEPARTAMENTO</w:t>
            </w:r>
          </w:p>
        </w:tc>
      </w:tr>
    </w:tbl>
    <w:p w14:paraId="7627D499" w14:textId="77777777" w:rsidR="00F4385D" w:rsidRDefault="00F4385D" w:rsidP="00F4385D">
      <w:pPr>
        <w:spacing w:after="0" w:line="240" w:lineRule="auto"/>
        <w:rPr>
          <w:rFonts w:ascii="Arial Narrow" w:hAnsi="Arial Narrow" w:cs="Arial"/>
          <w:sz w:val="24"/>
          <w:szCs w:val="24"/>
          <w:lang w:val="es-ES"/>
        </w:rPr>
      </w:pPr>
    </w:p>
    <w:p w14:paraId="24B0E49E" w14:textId="77777777" w:rsidR="00A8767A" w:rsidRPr="00951840" w:rsidRDefault="00A8767A" w:rsidP="00A8767A">
      <w:pPr>
        <w:pStyle w:val="Prrafodelista"/>
        <w:numPr>
          <w:ilvl w:val="0"/>
          <w:numId w:val="36"/>
        </w:numPr>
        <w:tabs>
          <w:tab w:val="left" w:pos="426"/>
        </w:tabs>
        <w:spacing w:after="0" w:line="312" w:lineRule="auto"/>
        <w:ind w:left="360"/>
        <w:contextualSpacing w:val="0"/>
        <w:rPr>
          <w:rFonts w:ascii="Arial Narrow" w:hAnsi="Arial Narrow" w:cs="Tahoma"/>
          <w:sz w:val="24"/>
          <w:szCs w:val="24"/>
        </w:rPr>
      </w:pPr>
      <w:r w:rsidRPr="00951840">
        <w:rPr>
          <w:rFonts w:ascii="Arial Narrow" w:hAnsi="Arial Narrow" w:cs="Tahoma"/>
          <w:sz w:val="24"/>
          <w:szCs w:val="24"/>
        </w:rPr>
        <w:t xml:space="preserve">Indicadores de gestión HSE </w:t>
      </w:r>
    </w:p>
    <w:p w14:paraId="313F57A4" w14:textId="77777777" w:rsidR="00A8767A" w:rsidRPr="00951840" w:rsidRDefault="00A8767A" w:rsidP="00A8767A">
      <w:pPr>
        <w:pStyle w:val="Prrafodelista"/>
        <w:numPr>
          <w:ilvl w:val="0"/>
          <w:numId w:val="36"/>
        </w:numPr>
        <w:tabs>
          <w:tab w:val="left" w:pos="426"/>
        </w:tabs>
        <w:spacing w:after="0" w:line="312" w:lineRule="auto"/>
        <w:ind w:left="360"/>
        <w:contextualSpacing w:val="0"/>
        <w:rPr>
          <w:rFonts w:ascii="Arial Narrow" w:hAnsi="Arial Narrow" w:cs="Tahoma"/>
          <w:sz w:val="24"/>
          <w:szCs w:val="24"/>
        </w:rPr>
      </w:pPr>
      <w:r w:rsidRPr="00951840">
        <w:rPr>
          <w:rFonts w:ascii="Arial Narrow" w:hAnsi="Arial Narrow" w:cs="Tahoma"/>
          <w:sz w:val="24"/>
          <w:szCs w:val="24"/>
        </w:rPr>
        <w:t>Análisis de resultado de aseguramiento de comportamientos y planes de acción</w:t>
      </w:r>
    </w:p>
    <w:p w14:paraId="66120B0A" w14:textId="77777777" w:rsidR="00A8767A" w:rsidRPr="00951840" w:rsidRDefault="00A8767A" w:rsidP="00A8767A">
      <w:pPr>
        <w:pStyle w:val="Prrafodelista"/>
        <w:numPr>
          <w:ilvl w:val="0"/>
          <w:numId w:val="36"/>
        </w:numPr>
        <w:tabs>
          <w:tab w:val="left" w:pos="426"/>
        </w:tabs>
        <w:spacing w:after="0" w:line="312" w:lineRule="auto"/>
        <w:ind w:left="360"/>
        <w:contextualSpacing w:val="0"/>
        <w:rPr>
          <w:rFonts w:ascii="Arial Narrow" w:hAnsi="Arial Narrow" w:cs="Tahoma"/>
          <w:sz w:val="24"/>
          <w:szCs w:val="24"/>
        </w:rPr>
      </w:pPr>
      <w:r w:rsidRPr="00951840">
        <w:rPr>
          <w:rFonts w:ascii="Arial Narrow" w:hAnsi="Arial Narrow" w:cs="Tahoma"/>
          <w:sz w:val="24"/>
          <w:szCs w:val="24"/>
        </w:rPr>
        <w:t xml:space="preserve">Emergencias </w:t>
      </w:r>
    </w:p>
    <w:p w14:paraId="5D3E5E04" w14:textId="77777777" w:rsidR="00A8767A" w:rsidRPr="00951840" w:rsidRDefault="00A8767A" w:rsidP="00A8767A">
      <w:pPr>
        <w:pStyle w:val="Prrafodelista"/>
        <w:numPr>
          <w:ilvl w:val="0"/>
          <w:numId w:val="36"/>
        </w:numPr>
        <w:tabs>
          <w:tab w:val="left" w:pos="426"/>
        </w:tabs>
        <w:spacing w:after="0" w:line="312" w:lineRule="auto"/>
        <w:ind w:left="360"/>
        <w:contextualSpacing w:val="0"/>
        <w:rPr>
          <w:rFonts w:ascii="Arial Narrow" w:hAnsi="Arial Narrow" w:cs="Tahoma"/>
          <w:sz w:val="24"/>
          <w:szCs w:val="24"/>
        </w:rPr>
      </w:pPr>
      <w:r w:rsidRPr="00951840">
        <w:rPr>
          <w:rFonts w:ascii="Arial Narrow" w:hAnsi="Arial Narrow" w:cs="Tahoma"/>
          <w:sz w:val="24"/>
          <w:szCs w:val="24"/>
        </w:rPr>
        <w:t>Incidentes y fallas de control ocurridos y avance de la gestión de cierre de estos</w:t>
      </w:r>
    </w:p>
    <w:p w14:paraId="3CA9A20F" w14:textId="77777777" w:rsidR="00A8767A" w:rsidRPr="00951840" w:rsidRDefault="00A8767A" w:rsidP="00A8767A">
      <w:pPr>
        <w:pStyle w:val="Prrafodelista"/>
        <w:numPr>
          <w:ilvl w:val="0"/>
          <w:numId w:val="36"/>
        </w:numPr>
        <w:tabs>
          <w:tab w:val="left" w:pos="426"/>
        </w:tabs>
        <w:spacing w:after="0" w:line="312" w:lineRule="auto"/>
        <w:ind w:left="360"/>
        <w:contextualSpacing w:val="0"/>
        <w:rPr>
          <w:rFonts w:ascii="Arial Narrow" w:hAnsi="Arial Narrow" w:cs="Tahoma"/>
          <w:sz w:val="24"/>
          <w:szCs w:val="24"/>
        </w:rPr>
      </w:pPr>
      <w:r w:rsidRPr="00951840">
        <w:rPr>
          <w:rFonts w:ascii="Arial Narrow" w:hAnsi="Arial Narrow" w:cs="Tahoma"/>
          <w:sz w:val="24"/>
          <w:szCs w:val="24"/>
        </w:rPr>
        <w:t>Avance del cumplimiento del plan de HSE de la Parada de Planta</w:t>
      </w:r>
    </w:p>
    <w:p w14:paraId="52BAF4C9" w14:textId="0FC7FE4E" w:rsidR="00A8767A" w:rsidRPr="00951840" w:rsidRDefault="00A8767A" w:rsidP="00A8767A">
      <w:pPr>
        <w:pStyle w:val="Prrafodelista"/>
        <w:numPr>
          <w:ilvl w:val="0"/>
          <w:numId w:val="36"/>
        </w:numPr>
        <w:tabs>
          <w:tab w:val="left" w:pos="426"/>
        </w:tabs>
        <w:spacing w:after="0" w:line="312" w:lineRule="auto"/>
        <w:ind w:left="360"/>
        <w:contextualSpacing w:val="0"/>
        <w:rPr>
          <w:rFonts w:ascii="Arial Narrow" w:hAnsi="Arial Narrow" w:cs="Tahoma"/>
          <w:sz w:val="24"/>
          <w:szCs w:val="24"/>
        </w:rPr>
      </w:pPr>
      <w:r w:rsidRPr="00951840">
        <w:rPr>
          <w:rFonts w:ascii="Arial Narrow" w:hAnsi="Arial Narrow" w:cs="Tahoma"/>
          <w:sz w:val="24"/>
          <w:szCs w:val="24"/>
        </w:rPr>
        <w:t>Estrategia para asegurar la gestión del plan HSE durante la T/</w:t>
      </w:r>
      <w:r w:rsidR="00E42512">
        <w:rPr>
          <w:rFonts w:ascii="Arial Narrow" w:hAnsi="Arial Narrow" w:cs="Tahoma"/>
          <w:sz w:val="24"/>
          <w:szCs w:val="24"/>
        </w:rPr>
        <w:t>A</w:t>
      </w:r>
      <w:r w:rsidRPr="00951840">
        <w:rPr>
          <w:rFonts w:ascii="Arial Narrow" w:hAnsi="Arial Narrow" w:cs="Tahoma"/>
          <w:sz w:val="24"/>
          <w:szCs w:val="24"/>
        </w:rPr>
        <w:t xml:space="preserve"> </w:t>
      </w:r>
    </w:p>
    <w:p w14:paraId="694DACF7" w14:textId="77777777" w:rsidR="00A8767A" w:rsidRPr="00951840" w:rsidRDefault="00A8767A" w:rsidP="00A8767A">
      <w:pPr>
        <w:pStyle w:val="Prrafodelista"/>
        <w:numPr>
          <w:ilvl w:val="0"/>
          <w:numId w:val="36"/>
        </w:numPr>
        <w:tabs>
          <w:tab w:val="left" w:pos="426"/>
        </w:tabs>
        <w:spacing w:after="0" w:line="312" w:lineRule="auto"/>
        <w:ind w:left="360"/>
        <w:contextualSpacing w:val="0"/>
        <w:rPr>
          <w:rFonts w:ascii="Arial Narrow" w:hAnsi="Arial Narrow" w:cs="Tahoma"/>
          <w:sz w:val="24"/>
          <w:szCs w:val="24"/>
        </w:rPr>
      </w:pPr>
      <w:r w:rsidRPr="00951840">
        <w:rPr>
          <w:rFonts w:ascii="Arial Narrow" w:hAnsi="Arial Narrow" w:cs="Tahoma"/>
          <w:sz w:val="24"/>
          <w:szCs w:val="24"/>
        </w:rPr>
        <w:lastRenderedPageBreak/>
        <w:t>Condiciones Inseguras presentes en la planta</w:t>
      </w:r>
    </w:p>
    <w:p w14:paraId="63F179C9" w14:textId="77777777" w:rsidR="00A8767A" w:rsidRPr="00F4015D" w:rsidRDefault="00A8767A" w:rsidP="00A8767A">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4015D">
        <w:rPr>
          <w:rFonts w:ascii="Arial Narrow" w:hAnsi="Arial Narrow" w:cs="Tahoma"/>
          <w:sz w:val="24"/>
          <w:szCs w:val="24"/>
        </w:rPr>
        <w:t>Resultado de visitas de aseguramiento de comportamientos o auditorías realizadas por personal externo a la parada</w:t>
      </w:r>
    </w:p>
    <w:p w14:paraId="41DA101A" w14:textId="77777777" w:rsidR="00A8767A" w:rsidRPr="00F4015D" w:rsidRDefault="00A8767A" w:rsidP="00A8767A">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4015D">
        <w:rPr>
          <w:rFonts w:ascii="Arial Narrow" w:hAnsi="Arial Narrow" w:cs="Tahoma"/>
          <w:sz w:val="24"/>
          <w:szCs w:val="24"/>
        </w:rPr>
        <w:t>Relación de personal visitante a la Parada de Planta y cumplimiento de la fase III</w:t>
      </w:r>
    </w:p>
    <w:p w14:paraId="65A8877D" w14:textId="77777777" w:rsidR="00A8767A" w:rsidRPr="00F4015D" w:rsidRDefault="00A8767A" w:rsidP="00A8767A">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4015D">
        <w:rPr>
          <w:rFonts w:ascii="Arial Narrow" w:hAnsi="Arial Narrow" w:cs="Tahoma"/>
          <w:sz w:val="24"/>
          <w:szCs w:val="24"/>
        </w:rPr>
        <w:t>Aspectos HSE relevantes en actividades críticas.</w:t>
      </w:r>
    </w:p>
    <w:p w14:paraId="7113EBF0" w14:textId="5B8DC2F6" w:rsidR="00F4385D" w:rsidRDefault="00F4385D" w:rsidP="00F4385D">
      <w:pPr>
        <w:spacing w:after="0" w:line="240" w:lineRule="auto"/>
        <w:rPr>
          <w:rFonts w:ascii="Arial Narrow" w:hAnsi="Arial Narrow" w:cs="Arial"/>
          <w:sz w:val="24"/>
          <w:szCs w:val="24"/>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55D7E" w:themeFill="accent1" w:themeFillShade="80"/>
        <w:tblCellMar>
          <w:left w:w="70" w:type="dxa"/>
          <w:right w:w="70" w:type="dxa"/>
        </w:tblCellMar>
        <w:tblLook w:val="0000" w:firstRow="0" w:lastRow="0" w:firstColumn="0" w:lastColumn="0" w:noHBand="0" w:noVBand="0"/>
      </w:tblPr>
      <w:tblGrid>
        <w:gridCol w:w="1333"/>
        <w:gridCol w:w="7495"/>
      </w:tblGrid>
      <w:tr w:rsidR="00A8767A" w:rsidRPr="00F4015D" w14:paraId="0FD36DCF" w14:textId="77777777" w:rsidTr="00CD3C0C">
        <w:trPr>
          <w:cantSplit/>
          <w:jc w:val="center"/>
        </w:trPr>
        <w:tc>
          <w:tcPr>
            <w:tcW w:w="1356" w:type="dxa"/>
            <w:vMerge w:val="restart"/>
            <w:shd w:val="clear" w:color="auto" w:fill="355D7E" w:themeFill="accent1" w:themeFillShade="80"/>
            <w:vAlign w:val="center"/>
          </w:tcPr>
          <w:p w14:paraId="5BF09321" w14:textId="77777777" w:rsidR="00A8767A" w:rsidRPr="00F4015D" w:rsidRDefault="00A8767A" w:rsidP="00CD3C0C">
            <w:pPr>
              <w:tabs>
                <w:tab w:val="left" w:pos="426"/>
              </w:tabs>
              <w:ind w:left="426" w:hanging="426"/>
              <w:jc w:val="center"/>
              <w:rPr>
                <w:rFonts w:ascii="Arial Narrow" w:hAnsi="Arial Narrow" w:cs="Arial"/>
                <w:b/>
                <w:color w:val="FFFFFF" w:themeColor="background1"/>
                <w:sz w:val="24"/>
                <w:szCs w:val="24"/>
              </w:rPr>
            </w:pPr>
            <w:r w:rsidRPr="00F4015D">
              <w:rPr>
                <w:rFonts w:ascii="Arial Narrow" w:hAnsi="Arial Narrow" w:cs="Arial"/>
                <w:b/>
                <w:color w:val="FFFFFF" w:themeColor="background1"/>
                <w:sz w:val="24"/>
                <w:szCs w:val="24"/>
              </w:rPr>
              <w:t>III.</w:t>
            </w:r>
          </w:p>
        </w:tc>
        <w:tc>
          <w:tcPr>
            <w:tcW w:w="7622" w:type="dxa"/>
            <w:shd w:val="clear" w:color="auto" w:fill="355D7E" w:themeFill="accent1" w:themeFillShade="80"/>
            <w:vAlign w:val="center"/>
          </w:tcPr>
          <w:p w14:paraId="37493DC5" w14:textId="132226AC" w:rsidR="00A8767A" w:rsidRPr="00F4015D" w:rsidRDefault="00A8767A" w:rsidP="00CD3C0C">
            <w:pPr>
              <w:tabs>
                <w:tab w:val="left" w:pos="426"/>
              </w:tabs>
              <w:ind w:left="426" w:hanging="426"/>
              <w:rPr>
                <w:rFonts w:ascii="Arial Narrow" w:hAnsi="Arial Narrow" w:cs="Arial"/>
                <w:b/>
                <w:color w:val="FFFFFF" w:themeColor="background1"/>
                <w:sz w:val="24"/>
                <w:szCs w:val="24"/>
              </w:rPr>
            </w:pPr>
            <w:r>
              <w:rPr>
                <w:rFonts w:ascii="Arial Narrow" w:hAnsi="Arial Narrow" w:cs="Arial"/>
                <w:b/>
                <w:color w:val="FFFFFF" w:themeColor="background1"/>
                <w:sz w:val="24"/>
                <w:szCs w:val="24"/>
              </w:rPr>
              <w:t>Título</w:t>
            </w:r>
            <w:r w:rsidRPr="00F4015D">
              <w:rPr>
                <w:rFonts w:ascii="Arial Narrow" w:hAnsi="Arial Narrow" w:cs="Arial"/>
                <w:b/>
                <w:color w:val="FFFFFF" w:themeColor="background1"/>
                <w:sz w:val="24"/>
                <w:szCs w:val="24"/>
              </w:rPr>
              <w:t>:</w:t>
            </w:r>
            <w:r>
              <w:rPr>
                <w:rFonts w:ascii="Arial Narrow" w:hAnsi="Arial Narrow" w:cs="Arial"/>
                <w:b/>
                <w:color w:val="FFFFFF" w:themeColor="background1"/>
                <w:sz w:val="24"/>
                <w:szCs w:val="24"/>
              </w:rPr>
              <w:t xml:space="preserve">  LIDER HSE UT-ITALCO</w:t>
            </w:r>
            <w:r w:rsidR="00E50EA8">
              <w:rPr>
                <w:rFonts w:ascii="Arial Narrow" w:hAnsi="Arial Narrow" w:cs="Arial"/>
                <w:b/>
                <w:color w:val="FFFFFF" w:themeColor="background1"/>
                <w:sz w:val="24"/>
                <w:szCs w:val="24"/>
              </w:rPr>
              <w:t xml:space="preserve"> DE LA ORDEN DE SERVICIO</w:t>
            </w:r>
          </w:p>
        </w:tc>
      </w:tr>
      <w:tr w:rsidR="00A8767A" w:rsidRPr="00F4015D" w14:paraId="22C4EDA7" w14:textId="77777777" w:rsidTr="00CD3C0C">
        <w:trPr>
          <w:cantSplit/>
          <w:jc w:val="center"/>
        </w:trPr>
        <w:tc>
          <w:tcPr>
            <w:tcW w:w="1356" w:type="dxa"/>
            <w:vMerge/>
            <w:shd w:val="clear" w:color="auto" w:fill="355D7E" w:themeFill="accent1" w:themeFillShade="80"/>
            <w:vAlign w:val="center"/>
          </w:tcPr>
          <w:p w14:paraId="3D285D5D" w14:textId="77777777" w:rsidR="00A8767A" w:rsidRPr="00F4015D" w:rsidRDefault="00A8767A" w:rsidP="00CD3C0C">
            <w:pPr>
              <w:tabs>
                <w:tab w:val="left" w:pos="426"/>
              </w:tabs>
              <w:ind w:left="426" w:hanging="426"/>
              <w:rPr>
                <w:rFonts w:ascii="Arial Narrow" w:hAnsi="Arial Narrow" w:cs="Arial"/>
                <w:b/>
                <w:color w:val="FFFFFF" w:themeColor="background1"/>
                <w:sz w:val="24"/>
                <w:szCs w:val="24"/>
              </w:rPr>
            </w:pPr>
          </w:p>
        </w:tc>
        <w:tc>
          <w:tcPr>
            <w:tcW w:w="7622" w:type="dxa"/>
            <w:shd w:val="clear" w:color="auto" w:fill="355D7E" w:themeFill="accent1" w:themeFillShade="80"/>
            <w:vAlign w:val="center"/>
          </w:tcPr>
          <w:p w14:paraId="50929758" w14:textId="2791069F" w:rsidR="00A8767A" w:rsidRPr="00F4015D" w:rsidRDefault="00A8767A" w:rsidP="00CD3C0C">
            <w:pPr>
              <w:tabs>
                <w:tab w:val="left" w:pos="426"/>
              </w:tabs>
              <w:ind w:left="426" w:hanging="426"/>
              <w:rPr>
                <w:rFonts w:ascii="Arial Narrow" w:hAnsi="Arial Narrow" w:cs="Arial"/>
                <w:b/>
                <w:color w:val="FFFFFF" w:themeColor="background1"/>
                <w:sz w:val="24"/>
                <w:szCs w:val="24"/>
              </w:rPr>
            </w:pPr>
            <w:r>
              <w:rPr>
                <w:rFonts w:ascii="Arial Narrow" w:hAnsi="Arial Narrow" w:cs="Arial"/>
                <w:b/>
                <w:color w:val="FFFFFF" w:themeColor="background1"/>
                <w:sz w:val="24"/>
                <w:szCs w:val="24"/>
              </w:rPr>
              <w:t>Reporta a</w:t>
            </w:r>
            <w:r w:rsidRPr="00F4015D">
              <w:rPr>
                <w:rFonts w:ascii="Arial Narrow" w:hAnsi="Arial Narrow" w:cs="Arial"/>
                <w:b/>
                <w:color w:val="FFFFFF" w:themeColor="background1"/>
                <w:sz w:val="24"/>
                <w:szCs w:val="24"/>
              </w:rPr>
              <w:t xml:space="preserve">: </w:t>
            </w:r>
            <w:r w:rsidRPr="00004138">
              <w:rPr>
                <w:rFonts w:ascii="Arial Narrow" w:eastAsia="Times New Roman" w:hAnsi="Arial Narrow" w:cs="Tahoma"/>
                <w:b/>
                <w:bCs/>
                <w:color w:val="FFFFFF" w:themeColor="background1"/>
                <w:sz w:val="24"/>
                <w:szCs w:val="20"/>
                <w:lang w:val="es-ES_tradnl" w:eastAsia="es-ES"/>
              </w:rPr>
              <w:t>SEGUIMIENTO Y CONTROL DE OPERACIONES</w:t>
            </w:r>
            <w:r w:rsidRPr="00F4015D">
              <w:rPr>
                <w:rFonts w:ascii="Arial Narrow" w:hAnsi="Arial Narrow" w:cs="Arial"/>
                <w:b/>
                <w:color w:val="FFFFFF" w:themeColor="background1"/>
                <w:sz w:val="24"/>
                <w:szCs w:val="24"/>
              </w:rPr>
              <w:t xml:space="preserve"> (ECOPETROL </w:t>
            </w:r>
            <w:proofErr w:type="gramStart"/>
            <w:r w:rsidRPr="00F4015D">
              <w:rPr>
                <w:rFonts w:ascii="Arial Narrow" w:hAnsi="Arial Narrow" w:cs="Arial"/>
                <w:b/>
                <w:color w:val="FFFFFF" w:themeColor="background1"/>
                <w:sz w:val="24"/>
                <w:szCs w:val="24"/>
              </w:rPr>
              <w:t>S.A.)</w:t>
            </w:r>
            <w:r w:rsidR="00E50EA8">
              <w:rPr>
                <w:rFonts w:ascii="Arial Narrow" w:hAnsi="Arial Narrow" w:cs="Arial"/>
                <w:b/>
                <w:color w:val="FFFFFF" w:themeColor="background1"/>
                <w:sz w:val="24"/>
                <w:szCs w:val="24"/>
              </w:rPr>
              <w:t>/</w:t>
            </w:r>
            <w:proofErr w:type="gramEnd"/>
            <w:r w:rsidR="00E50EA8">
              <w:rPr>
                <w:rFonts w:ascii="Arial Narrow" w:hAnsi="Arial Narrow" w:cs="Arial"/>
                <w:b/>
                <w:color w:val="FFFFFF" w:themeColor="background1"/>
                <w:sz w:val="24"/>
                <w:szCs w:val="24"/>
              </w:rPr>
              <w:t xml:space="preserve"> LIDER HSE POR PARTE DE OPERACIONES.</w:t>
            </w:r>
          </w:p>
        </w:tc>
      </w:tr>
    </w:tbl>
    <w:p w14:paraId="687D2E0F" w14:textId="10442718" w:rsidR="00A8767A" w:rsidRDefault="00A8767A" w:rsidP="00F4385D">
      <w:pPr>
        <w:spacing w:after="0" w:line="240" w:lineRule="auto"/>
        <w:rPr>
          <w:rFonts w:ascii="Arial Narrow" w:hAnsi="Arial Narrow" w:cs="Arial"/>
          <w:sz w:val="24"/>
          <w:szCs w:val="24"/>
          <w:lang w:val="es-ES"/>
        </w:rPr>
      </w:pPr>
    </w:p>
    <w:p w14:paraId="0A844B9E" w14:textId="77777777" w:rsidR="00A8767A" w:rsidRPr="00F4015D" w:rsidRDefault="00A8767A" w:rsidP="00A8767A">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4015D">
        <w:rPr>
          <w:rFonts w:ascii="Arial Narrow" w:hAnsi="Arial Narrow" w:cs="Tahoma"/>
          <w:sz w:val="24"/>
          <w:szCs w:val="24"/>
        </w:rPr>
        <w:t>Incidentes ocurridos en la Parada de planta</w:t>
      </w:r>
    </w:p>
    <w:p w14:paraId="105591CA" w14:textId="77777777" w:rsidR="00A8767A" w:rsidRPr="00F4015D" w:rsidRDefault="00A8767A" w:rsidP="00A8767A">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4015D">
        <w:rPr>
          <w:rFonts w:ascii="Arial Narrow" w:hAnsi="Arial Narrow" w:cs="Tahoma"/>
          <w:sz w:val="24"/>
          <w:szCs w:val="24"/>
        </w:rPr>
        <w:t>Horas hombre laboradas</w:t>
      </w:r>
    </w:p>
    <w:p w14:paraId="3DC6BE5C" w14:textId="77777777" w:rsidR="00A8767A" w:rsidRPr="00F4015D" w:rsidRDefault="00A8767A" w:rsidP="00A8767A">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4015D">
        <w:rPr>
          <w:rFonts w:ascii="Arial Narrow" w:hAnsi="Arial Narrow" w:cs="Tahoma"/>
          <w:sz w:val="24"/>
          <w:szCs w:val="24"/>
        </w:rPr>
        <w:t>Resul</w:t>
      </w:r>
      <w:r>
        <w:rPr>
          <w:rFonts w:ascii="Arial Narrow" w:hAnsi="Arial Narrow" w:cs="Tahoma"/>
          <w:sz w:val="24"/>
          <w:szCs w:val="24"/>
        </w:rPr>
        <w:t>tado de desempeño HSE UT-ITALCO</w:t>
      </w:r>
      <w:r w:rsidRPr="00F4015D">
        <w:rPr>
          <w:rFonts w:ascii="Arial Narrow" w:hAnsi="Arial Narrow" w:cs="Tahoma"/>
          <w:sz w:val="24"/>
          <w:szCs w:val="24"/>
        </w:rPr>
        <w:t xml:space="preserve"> (Indicadores)</w:t>
      </w:r>
    </w:p>
    <w:p w14:paraId="0C81B04F" w14:textId="77777777" w:rsidR="00A8767A" w:rsidRPr="00F4015D" w:rsidRDefault="00A8767A" w:rsidP="00A8767A">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4015D">
        <w:rPr>
          <w:rFonts w:ascii="Arial Narrow" w:hAnsi="Arial Narrow" w:cs="Tahoma"/>
          <w:sz w:val="24"/>
          <w:szCs w:val="24"/>
        </w:rPr>
        <w:t>Análisis de resultados de los aseguramientos de comportamiento y plan de acción para mitigar y eliminar los comportamientos por fuera del estándar</w:t>
      </w:r>
    </w:p>
    <w:p w14:paraId="665574DA" w14:textId="77777777" w:rsidR="00A8767A" w:rsidRPr="00F4015D" w:rsidRDefault="00A8767A" w:rsidP="00A8767A">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4015D">
        <w:rPr>
          <w:rFonts w:ascii="Arial Narrow" w:hAnsi="Arial Narrow" w:cs="Tahoma"/>
          <w:sz w:val="24"/>
          <w:szCs w:val="24"/>
        </w:rPr>
        <w:t>Condiciones inseguras</w:t>
      </w:r>
    </w:p>
    <w:p w14:paraId="7770CB33" w14:textId="77777777" w:rsidR="00A8767A" w:rsidRPr="00F4015D" w:rsidRDefault="00A8767A" w:rsidP="00A8767A">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4015D">
        <w:rPr>
          <w:rFonts w:ascii="Arial Narrow" w:hAnsi="Arial Narrow" w:cs="Tahoma"/>
          <w:sz w:val="24"/>
          <w:szCs w:val="24"/>
        </w:rPr>
        <w:t>Reportes de cumplimiento al plan de HSE</w:t>
      </w:r>
    </w:p>
    <w:p w14:paraId="3D3054F8" w14:textId="77777777" w:rsidR="00A8767A" w:rsidRPr="00F4015D" w:rsidRDefault="00A8767A" w:rsidP="00A8767A">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4015D">
        <w:rPr>
          <w:rFonts w:ascii="Arial Narrow" w:hAnsi="Arial Narrow" w:cs="Tahoma"/>
          <w:sz w:val="24"/>
          <w:szCs w:val="24"/>
        </w:rPr>
        <w:t>Personal nuevo que ingresará a la Parada de planta para coordinar la fase III</w:t>
      </w:r>
    </w:p>
    <w:p w14:paraId="0238883D" w14:textId="77777777" w:rsidR="00A8767A" w:rsidRPr="00F4015D" w:rsidRDefault="00A8767A" w:rsidP="00A8767A">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4015D">
        <w:rPr>
          <w:rFonts w:ascii="Arial Narrow" w:hAnsi="Arial Narrow" w:cs="Tahoma"/>
          <w:sz w:val="24"/>
          <w:szCs w:val="24"/>
        </w:rPr>
        <w:t>Inicio de actividades de alto riesgo</w:t>
      </w:r>
    </w:p>
    <w:p w14:paraId="4DCF2CFA" w14:textId="77777777" w:rsidR="00A8767A" w:rsidRPr="00F4015D" w:rsidRDefault="00A8767A" w:rsidP="00A8767A">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4015D">
        <w:rPr>
          <w:rFonts w:ascii="Arial Narrow" w:hAnsi="Arial Narrow" w:cs="Tahoma"/>
          <w:sz w:val="24"/>
          <w:szCs w:val="24"/>
        </w:rPr>
        <w:t>Seguimiento a personal con resultados de tomas de tensión arterial fuera del limite</w:t>
      </w:r>
    </w:p>
    <w:p w14:paraId="5A15AE1B" w14:textId="77777777" w:rsidR="00F4385D" w:rsidRDefault="00F4385D" w:rsidP="00F4385D">
      <w:pPr>
        <w:spacing w:after="0" w:line="240" w:lineRule="auto"/>
        <w:rPr>
          <w:rFonts w:ascii="Arial Narrow" w:hAnsi="Arial Narrow" w:cs="Arial"/>
          <w:sz w:val="24"/>
          <w:szCs w:val="24"/>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55D7E" w:themeFill="accent1" w:themeFillShade="80"/>
        <w:tblCellMar>
          <w:left w:w="70" w:type="dxa"/>
          <w:right w:w="70" w:type="dxa"/>
        </w:tblCellMar>
        <w:tblLook w:val="0000" w:firstRow="0" w:lastRow="0" w:firstColumn="0" w:lastColumn="0" w:noHBand="0" w:noVBand="0"/>
      </w:tblPr>
      <w:tblGrid>
        <w:gridCol w:w="1335"/>
        <w:gridCol w:w="7493"/>
      </w:tblGrid>
      <w:tr w:rsidR="00A8767A" w:rsidRPr="00A25DE2" w14:paraId="4F4CF285" w14:textId="77777777" w:rsidTr="00CD3C0C">
        <w:trPr>
          <w:cantSplit/>
          <w:jc w:val="center"/>
        </w:trPr>
        <w:tc>
          <w:tcPr>
            <w:tcW w:w="1356" w:type="dxa"/>
            <w:vMerge w:val="restart"/>
            <w:shd w:val="clear" w:color="auto" w:fill="355D7E" w:themeFill="accent1" w:themeFillShade="80"/>
            <w:vAlign w:val="center"/>
          </w:tcPr>
          <w:p w14:paraId="3C1660FC" w14:textId="77777777" w:rsidR="00A8767A" w:rsidRPr="00A25DE2" w:rsidRDefault="00A8767A" w:rsidP="00CD3C0C">
            <w:pPr>
              <w:tabs>
                <w:tab w:val="left" w:pos="426"/>
              </w:tabs>
              <w:ind w:left="426" w:hanging="426"/>
              <w:jc w:val="center"/>
              <w:rPr>
                <w:rFonts w:ascii="Arial Narrow" w:hAnsi="Arial Narrow" w:cs="Arial"/>
                <w:b/>
                <w:color w:val="FFFFFF" w:themeColor="background1"/>
                <w:sz w:val="24"/>
                <w:szCs w:val="24"/>
              </w:rPr>
            </w:pPr>
            <w:r w:rsidRPr="00A25DE2">
              <w:rPr>
                <w:rFonts w:ascii="Arial Narrow" w:hAnsi="Arial Narrow" w:cs="Arial"/>
                <w:b/>
                <w:color w:val="FFFFFF" w:themeColor="background1"/>
                <w:sz w:val="24"/>
                <w:szCs w:val="24"/>
              </w:rPr>
              <w:t>IV.</w:t>
            </w:r>
          </w:p>
        </w:tc>
        <w:tc>
          <w:tcPr>
            <w:tcW w:w="7622" w:type="dxa"/>
            <w:shd w:val="clear" w:color="auto" w:fill="355D7E" w:themeFill="accent1" w:themeFillShade="80"/>
            <w:vAlign w:val="center"/>
          </w:tcPr>
          <w:p w14:paraId="419369C1" w14:textId="77777777" w:rsidR="00A8767A" w:rsidRPr="00A25DE2" w:rsidRDefault="00A8767A" w:rsidP="00CD3C0C">
            <w:pPr>
              <w:tabs>
                <w:tab w:val="left" w:pos="426"/>
              </w:tabs>
              <w:ind w:left="426" w:hanging="426"/>
              <w:rPr>
                <w:rFonts w:ascii="Arial Narrow" w:hAnsi="Arial Narrow" w:cs="Arial"/>
                <w:b/>
                <w:color w:val="FFFFFF" w:themeColor="background1"/>
                <w:sz w:val="24"/>
                <w:szCs w:val="24"/>
              </w:rPr>
            </w:pPr>
            <w:r>
              <w:rPr>
                <w:rFonts w:ascii="Arial Narrow" w:hAnsi="Arial Narrow" w:cs="Arial"/>
                <w:b/>
                <w:color w:val="FFFFFF" w:themeColor="background1"/>
                <w:sz w:val="24"/>
                <w:szCs w:val="24"/>
              </w:rPr>
              <w:t>Título</w:t>
            </w:r>
            <w:r w:rsidRPr="00A25DE2">
              <w:rPr>
                <w:rFonts w:ascii="Arial Narrow" w:hAnsi="Arial Narrow" w:cs="Arial"/>
                <w:b/>
                <w:color w:val="FFFFFF" w:themeColor="background1"/>
                <w:sz w:val="24"/>
                <w:szCs w:val="24"/>
              </w:rPr>
              <w:t>:  LIDER HSE UT-ITALCO</w:t>
            </w:r>
          </w:p>
        </w:tc>
      </w:tr>
      <w:tr w:rsidR="00A8767A" w:rsidRPr="00A25DE2" w14:paraId="5E7416D8" w14:textId="77777777" w:rsidTr="00CD3C0C">
        <w:trPr>
          <w:cantSplit/>
          <w:jc w:val="center"/>
        </w:trPr>
        <w:tc>
          <w:tcPr>
            <w:tcW w:w="1356" w:type="dxa"/>
            <w:vMerge/>
            <w:shd w:val="clear" w:color="auto" w:fill="355D7E" w:themeFill="accent1" w:themeFillShade="80"/>
            <w:vAlign w:val="center"/>
          </w:tcPr>
          <w:p w14:paraId="5600B740" w14:textId="77777777" w:rsidR="00A8767A" w:rsidRPr="00A25DE2" w:rsidRDefault="00A8767A" w:rsidP="00CD3C0C">
            <w:pPr>
              <w:tabs>
                <w:tab w:val="left" w:pos="426"/>
              </w:tabs>
              <w:ind w:left="426" w:hanging="426"/>
              <w:rPr>
                <w:rFonts w:ascii="Arial Narrow" w:hAnsi="Arial Narrow" w:cs="Arial"/>
                <w:b/>
                <w:color w:val="FFFFFF" w:themeColor="background1"/>
                <w:sz w:val="24"/>
                <w:szCs w:val="24"/>
              </w:rPr>
            </w:pPr>
          </w:p>
        </w:tc>
        <w:tc>
          <w:tcPr>
            <w:tcW w:w="7622" w:type="dxa"/>
            <w:shd w:val="clear" w:color="auto" w:fill="355D7E" w:themeFill="accent1" w:themeFillShade="80"/>
            <w:vAlign w:val="center"/>
          </w:tcPr>
          <w:p w14:paraId="7482F168" w14:textId="77777777" w:rsidR="00A8767A" w:rsidRPr="00A25DE2" w:rsidRDefault="00A8767A" w:rsidP="00CD3C0C">
            <w:pPr>
              <w:tabs>
                <w:tab w:val="left" w:pos="426"/>
              </w:tabs>
              <w:ind w:left="426" w:hanging="426"/>
              <w:rPr>
                <w:rFonts w:ascii="Arial Narrow" w:hAnsi="Arial Narrow" w:cs="Arial"/>
                <w:b/>
                <w:color w:val="FFFFFF" w:themeColor="background1"/>
                <w:sz w:val="24"/>
                <w:szCs w:val="24"/>
              </w:rPr>
            </w:pPr>
            <w:r>
              <w:rPr>
                <w:rFonts w:ascii="Arial Narrow" w:hAnsi="Arial Narrow" w:cs="Arial"/>
                <w:b/>
                <w:color w:val="FFFFFF" w:themeColor="background1"/>
                <w:sz w:val="24"/>
                <w:szCs w:val="24"/>
              </w:rPr>
              <w:t>Reporta a: DIRECTOR DE LA PARADA UT-ITALCO</w:t>
            </w:r>
          </w:p>
        </w:tc>
      </w:tr>
    </w:tbl>
    <w:p w14:paraId="0CC52CF6" w14:textId="77777777" w:rsidR="00F4385D" w:rsidRDefault="00F4385D" w:rsidP="00F4385D">
      <w:pPr>
        <w:spacing w:after="0" w:line="240" w:lineRule="auto"/>
        <w:rPr>
          <w:rFonts w:ascii="Arial Narrow" w:hAnsi="Arial Narrow" w:cs="Arial"/>
          <w:sz w:val="24"/>
          <w:szCs w:val="24"/>
          <w:lang w:val="es-ES"/>
        </w:rPr>
      </w:pPr>
    </w:p>
    <w:p w14:paraId="04673632" w14:textId="77777777" w:rsidR="00E000D4" w:rsidRPr="001D55DA" w:rsidRDefault="00E000D4" w:rsidP="00E000D4">
      <w:pPr>
        <w:pStyle w:val="Prrafodelista"/>
        <w:numPr>
          <w:ilvl w:val="0"/>
          <w:numId w:val="37"/>
        </w:numPr>
        <w:tabs>
          <w:tab w:val="left" w:pos="426"/>
        </w:tabs>
        <w:spacing w:after="0" w:line="312" w:lineRule="auto"/>
        <w:contextualSpacing w:val="0"/>
        <w:rPr>
          <w:rFonts w:ascii="Arial Narrow" w:hAnsi="Arial Narrow" w:cs="Tahoma"/>
          <w:sz w:val="24"/>
          <w:szCs w:val="24"/>
        </w:rPr>
      </w:pPr>
      <w:r w:rsidRPr="001D55DA">
        <w:rPr>
          <w:rFonts w:ascii="Arial Narrow" w:hAnsi="Arial Narrow" w:cs="Tahoma"/>
          <w:sz w:val="24"/>
          <w:szCs w:val="24"/>
        </w:rPr>
        <w:t>Incidentes ocurridos en la Parada de planta</w:t>
      </w:r>
    </w:p>
    <w:p w14:paraId="0696DF87" w14:textId="77777777" w:rsidR="00E000D4" w:rsidRPr="001D55DA" w:rsidRDefault="00E000D4" w:rsidP="00E000D4">
      <w:pPr>
        <w:pStyle w:val="Prrafodelista"/>
        <w:numPr>
          <w:ilvl w:val="0"/>
          <w:numId w:val="37"/>
        </w:numPr>
        <w:tabs>
          <w:tab w:val="left" w:pos="426"/>
        </w:tabs>
        <w:spacing w:after="0" w:line="312" w:lineRule="auto"/>
        <w:contextualSpacing w:val="0"/>
        <w:rPr>
          <w:rFonts w:ascii="Arial Narrow" w:hAnsi="Arial Narrow" w:cs="Tahoma"/>
          <w:sz w:val="24"/>
          <w:szCs w:val="24"/>
        </w:rPr>
      </w:pPr>
      <w:r w:rsidRPr="001D55DA">
        <w:rPr>
          <w:rFonts w:ascii="Arial Narrow" w:hAnsi="Arial Narrow" w:cs="Tahoma"/>
          <w:sz w:val="24"/>
          <w:szCs w:val="24"/>
        </w:rPr>
        <w:t>Horas hombre laboradas</w:t>
      </w:r>
    </w:p>
    <w:p w14:paraId="6509FCD5" w14:textId="77777777" w:rsidR="00E000D4" w:rsidRPr="001D55DA" w:rsidRDefault="00E000D4" w:rsidP="00E000D4">
      <w:pPr>
        <w:pStyle w:val="Prrafodelista"/>
        <w:numPr>
          <w:ilvl w:val="0"/>
          <w:numId w:val="37"/>
        </w:numPr>
        <w:tabs>
          <w:tab w:val="left" w:pos="426"/>
        </w:tabs>
        <w:spacing w:after="0" w:line="312" w:lineRule="auto"/>
        <w:contextualSpacing w:val="0"/>
        <w:rPr>
          <w:rFonts w:ascii="Arial Narrow" w:hAnsi="Arial Narrow" w:cs="Tahoma"/>
          <w:sz w:val="24"/>
          <w:szCs w:val="24"/>
        </w:rPr>
      </w:pPr>
      <w:r w:rsidRPr="001D55DA">
        <w:rPr>
          <w:rFonts w:ascii="Arial Narrow" w:hAnsi="Arial Narrow" w:cs="Tahoma"/>
          <w:sz w:val="24"/>
          <w:szCs w:val="24"/>
        </w:rPr>
        <w:t>Resul</w:t>
      </w:r>
      <w:r>
        <w:rPr>
          <w:rFonts w:ascii="Arial Narrow" w:hAnsi="Arial Narrow" w:cs="Tahoma"/>
          <w:sz w:val="24"/>
          <w:szCs w:val="24"/>
        </w:rPr>
        <w:t>tado de desempeño HSE de UT-ITALCO</w:t>
      </w:r>
      <w:r w:rsidRPr="001D55DA">
        <w:rPr>
          <w:rFonts w:ascii="Arial Narrow" w:hAnsi="Arial Narrow" w:cs="Tahoma"/>
          <w:sz w:val="24"/>
          <w:szCs w:val="24"/>
        </w:rPr>
        <w:t xml:space="preserve"> (Indicadores)</w:t>
      </w:r>
    </w:p>
    <w:p w14:paraId="4B355976" w14:textId="77777777" w:rsidR="00E000D4" w:rsidRPr="001D55DA" w:rsidRDefault="00E000D4" w:rsidP="00E000D4">
      <w:pPr>
        <w:pStyle w:val="Prrafodelista"/>
        <w:numPr>
          <w:ilvl w:val="0"/>
          <w:numId w:val="37"/>
        </w:numPr>
        <w:tabs>
          <w:tab w:val="left" w:pos="426"/>
        </w:tabs>
        <w:spacing w:after="0" w:line="312" w:lineRule="auto"/>
        <w:contextualSpacing w:val="0"/>
        <w:rPr>
          <w:rFonts w:ascii="Arial Narrow" w:hAnsi="Arial Narrow" w:cs="Tahoma"/>
          <w:sz w:val="24"/>
          <w:szCs w:val="24"/>
        </w:rPr>
      </w:pPr>
      <w:r w:rsidRPr="001D55DA">
        <w:rPr>
          <w:rFonts w:ascii="Arial Narrow" w:hAnsi="Arial Narrow" w:cs="Tahoma"/>
          <w:sz w:val="24"/>
          <w:szCs w:val="24"/>
        </w:rPr>
        <w:t>Análisis de resultados de los aseguramientos de comportamiento y plan de acción para eliminar los comportamientos de riesgo identificados</w:t>
      </w:r>
    </w:p>
    <w:p w14:paraId="58B5D4CA" w14:textId="77777777" w:rsidR="00E000D4" w:rsidRPr="001D55DA" w:rsidRDefault="00E000D4" w:rsidP="00E000D4">
      <w:pPr>
        <w:pStyle w:val="Prrafodelista"/>
        <w:numPr>
          <w:ilvl w:val="0"/>
          <w:numId w:val="37"/>
        </w:numPr>
        <w:tabs>
          <w:tab w:val="left" w:pos="426"/>
        </w:tabs>
        <w:spacing w:after="0" w:line="312" w:lineRule="auto"/>
        <w:contextualSpacing w:val="0"/>
        <w:rPr>
          <w:rFonts w:ascii="Arial Narrow" w:hAnsi="Arial Narrow" w:cs="Tahoma"/>
          <w:sz w:val="24"/>
          <w:szCs w:val="24"/>
        </w:rPr>
      </w:pPr>
      <w:r w:rsidRPr="001D55DA">
        <w:rPr>
          <w:rFonts w:ascii="Arial Narrow" w:hAnsi="Arial Narrow" w:cs="Tahoma"/>
          <w:sz w:val="24"/>
          <w:szCs w:val="24"/>
        </w:rPr>
        <w:t>Condiciones inseguras</w:t>
      </w:r>
    </w:p>
    <w:p w14:paraId="52B129D1" w14:textId="77777777" w:rsidR="00E000D4" w:rsidRPr="001D55DA" w:rsidRDefault="00E000D4" w:rsidP="00E000D4">
      <w:pPr>
        <w:pStyle w:val="Prrafodelista"/>
        <w:numPr>
          <w:ilvl w:val="0"/>
          <w:numId w:val="37"/>
        </w:numPr>
        <w:tabs>
          <w:tab w:val="left" w:pos="426"/>
        </w:tabs>
        <w:spacing w:after="0" w:line="312" w:lineRule="auto"/>
        <w:contextualSpacing w:val="0"/>
        <w:rPr>
          <w:rFonts w:ascii="Arial Narrow" w:hAnsi="Arial Narrow" w:cs="Tahoma"/>
          <w:sz w:val="24"/>
          <w:szCs w:val="24"/>
        </w:rPr>
      </w:pPr>
      <w:r w:rsidRPr="001D55DA">
        <w:rPr>
          <w:rFonts w:ascii="Arial Narrow" w:hAnsi="Arial Narrow" w:cs="Tahoma"/>
          <w:sz w:val="24"/>
          <w:szCs w:val="24"/>
        </w:rPr>
        <w:t>Reportes de cumplimiento al plan de HSE</w:t>
      </w:r>
    </w:p>
    <w:p w14:paraId="719E07FF" w14:textId="77777777" w:rsidR="00E000D4" w:rsidRPr="001D55DA" w:rsidRDefault="00E000D4" w:rsidP="00E000D4">
      <w:pPr>
        <w:pStyle w:val="Prrafodelista"/>
        <w:numPr>
          <w:ilvl w:val="0"/>
          <w:numId w:val="37"/>
        </w:numPr>
        <w:tabs>
          <w:tab w:val="left" w:pos="426"/>
        </w:tabs>
        <w:spacing w:after="0" w:line="312" w:lineRule="auto"/>
        <w:contextualSpacing w:val="0"/>
        <w:rPr>
          <w:rFonts w:ascii="Arial Narrow" w:hAnsi="Arial Narrow" w:cs="Tahoma"/>
          <w:sz w:val="24"/>
          <w:szCs w:val="24"/>
        </w:rPr>
      </w:pPr>
      <w:r w:rsidRPr="001D55DA">
        <w:rPr>
          <w:rFonts w:ascii="Arial Narrow" w:hAnsi="Arial Narrow" w:cs="Tahoma"/>
          <w:sz w:val="24"/>
          <w:szCs w:val="24"/>
        </w:rPr>
        <w:lastRenderedPageBreak/>
        <w:t>Personal nuevo que ingresará a la Parada de planta para coordinar la fase III</w:t>
      </w:r>
    </w:p>
    <w:p w14:paraId="56A5B001" w14:textId="77777777" w:rsidR="00E000D4" w:rsidRPr="001D55DA" w:rsidRDefault="00E000D4" w:rsidP="00E000D4">
      <w:pPr>
        <w:pStyle w:val="Prrafodelista"/>
        <w:numPr>
          <w:ilvl w:val="0"/>
          <w:numId w:val="37"/>
        </w:numPr>
        <w:tabs>
          <w:tab w:val="left" w:pos="426"/>
        </w:tabs>
        <w:spacing w:after="0" w:line="312" w:lineRule="auto"/>
        <w:contextualSpacing w:val="0"/>
        <w:rPr>
          <w:rFonts w:ascii="Arial Narrow" w:hAnsi="Arial Narrow" w:cs="Tahoma"/>
          <w:sz w:val="24"/>
          <w:szCs w:val="24"/>
        </w:rPr>
      </w:pPr>
      <w:r w:rsidRPr="001D55DA">
        <w:rPr>
          <w:rFonts w:ascii="Arial Narrow" w:hAnsi="Arial Narrow" w:cs="Tahoma"/>
          <w:sz w:val="24"/>
          <w:szCs w:val="24"/>
        </w:rPr>
        <w:t>Inicio de actividades de alto riesgo</w:t>
      </w:r>
    </w:p>
    <w:p w14:paraId="2D5E05A2" w14:textId="77777777" w:rsidR="00E000D4" w:rsidRPr="001D55DA" w:rsidRDefault="00E000D4" w:rsidP="00E000D4">
      <w:pPr>
        <w:pStyle w:val="Prrafodelista"/>
        <w:numPr>
          <w:ilvl w:val="0"/>
          <w:numId w:val="37"/>
        </w:numPr>
        <w:tabs>
          <w:tab w:val="left" w:pos="426"/>
        </w:tabs>
        <w:spacing w:after="0" w:line="312" w:lineRule="auto"/>
        <w:contextualSpacing w:val="0"/>
        <w:rPr>
          <w:rFonts w:ascii="Arial Narrow" w:hAnsi="Arial Narrow" w:cs="Tahoma"/>
          <w:sz w:val="24"/>
          <w:szCs w:val="24"/>
        </w:rPr>
      </w:pPr>
      <w:r w:rsidRPr="001D55DA">
        <w:rPr>
          <w:rFonts w:ascii="Arial Narrow" w:hAnsi="Arial Narrow" w:cs="Tahoma"/>
          <w:sz w:val="24"/>
          <w:szCs w:val="24"/>
        </w:rPr>
        <w:t>Seguimiento a personal con resultados de tomas de tensión arterial fuera del limite</w:t>
      </w:r>
    </w:p>
    <w:p w14:paraId="2E420176" w14:textId="77777777" w:rsidR="00F4385D" w:rsidRDefault="00F4385D" w:rsidP="00F4385D">
      <w:pPr>
        <w:pStyle w:val="Prrafodelista"/>
        <w:spacing w:after="0" w:line="240" w:lineRule="auto"/>
        <w:ind w:left="644"/>
        <w:contextualSpacing w:val="0"/>
        <w:jc w:val="center"/>
        <w:rPr>
          <w:rFonts w:ascii="Arial Narrow" w:hAnsi="Arial Narrow" w:cs="Arial"/>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55D7E" w:themeFill="accent1" w:themeFillShade="80"/>
        <w:tblCellMar>
          <w:left w:w="70" w:type="dxa"/>
          <w:right w:w="70" w:type="dxa"/>
        </w:tblCellMar>
        <w:tblLook w:val="0000" w:firstRow="0" w:lastRow="0" w:firstColumn="0" w:lastColumn="0" w:noHBand="0" w:noVBand="0"/>
      </w:tblPr>
      <w:tblGrid>
        <w:gridCol w:w="1333"/>
        <w:gridCol w:w="7495"/>
      </w:tblGrid>
      <w:tr w:rsidR="00E000D4" w:rsidRPr="00F941A7" w14:paraId="46F64C89" w14:textId="77777777" w:rsidTr="00CD3C0C">
        <w:trPr>
          <w:cantSplit/>
          <w:jc w:val="center"/>
        </w:trPr>
        <w:tc>
          <w:tcPr>
            <w:tcW w:w="1333" w:type="dxa"/>
            <w:vMerge w:val="restart"/>
            <w:shd w:val="clear" w:color="auto" w:fill="355D7E" w:themeFill="accent1" w:themeFillShade="80"/>
            <w:vAlign w:val="center"/>
          </w:tcPr>
          <w:p w14:paraId="61B029E2" w14:textId="77777777" w:rsidR="00E000D4" w:rsidRPr="00F941A7" w:rsidRDefault="00E000D4" w:rsidP="00CD3C0C">
            <w:pPr>
              <w:tabs>
                <w:tab w:val="left" w:pos="426"/>
              </w:tabs>
              <w:ind w:left="426" w:hanging="426"/>
              <w:jc w:val="center"/>
              <w:rPr>
                <w:rFonts w:ascii="Arial Narrow" w:hAnsi="Arial Narrow" w:cs="Arial"/>
                <w:b/>
                <w:color w:val="FFFFFF"/>
                <w:sz w:val="24"/>
                <w:szCs w:val="24"/>
              </w:rPr>
            </w:pPr>
            <w:r w:rsidRPr="00F941A7">
              <w:rPr>
                <w:rFonts w:ascii="Arial Narrow" w:hAnsi="Arial Narrow" w:cs="Arial"/>
                <w:b/>
                <w:color w:val="FFFFFF"/>
                <w:sz w:val="24"/>
                <w:szCs w:val="24"/>
              </w:rPr>
              <w:t>V.</w:t>
            </w:r>
          </w:p>
        </w:tc>
        <w:tc>
          <w:tcPr>
            <w:tcW w:w="7495" w:type="dxa"/>
            <w:shd w:val="clear" w:color="auto" w:fill="355D7E" w:themeFill="accent1" w:themeFillShade="80"/>
            <w:vAlign w:val="center"/>
          </w:tcPr>
          <w:p w14:paraId="3E43B7FD" w14:textId="728B5D52" w:rsidR="00E000D4" w:rsidRPr="00F941A7" w:rsidRDefault="008555EC" w:rsidP="00CD3C0C">
            <w:pPr>
              <w:tabs>
                <w:tab w:val="left" w:pos="426"/>
              </w:tabs>
              <w:ind w:left="426" w:hanging="426"/>
              <w:rPr>
                <w:rFonts w:ascii="Arial Narrow" w:hAnsi="Arial Narrow" w:cs="Arial"/>
                <w:b/>
                <w:color w:val="FFFFFF"/>
                <w:sz w:val="24"/>
                <w:szCs w:val="24"/>
              </w:rPr>
            </w:pPr>
            <w:r>
              <w:rPr>
                <w:rFonts w:ascii="Arial Narrow" w:hAnsi="Arial Narrow" w:cs="Arial"/>
                <w:b/>
                <w:color w:val="FFFFFF"/>
                <w:sz w:val="24"/>
                <w:szCs w:val="24"/>
              </w:rPr>
              <w:t>Título</w:t>
            </w:r>
            <w:r w:rsidRPr="00F941A7">
              <w:rPr>
                <w:rFonts w:ascii="Arial Narrow" w:hAnsi="Arial Narrow" w:cs="Arial"/>
                <w:b/>
                <w:color w:val="FFFFFF"/>
                <w:sz w:val="24"/>
                <w:szCs w:val="24"/>
              </w:rPr>
              <w:t>:</w:t>
            </w:r>
            <w:r w:rsidR="00E000D4" w:rsidRPr="00F941A7">
              <w:rPr>
                <w:rFonts w:ascii="Arial Narrow" w:hAnsi="Arial Narrow" w:cs="Arial"/>
                <w:b/>
                <w:color w:val="FFFFFF"/>
                <w:sz w:val="24"/>
                <w:szCs w:val="24"/>
              </w:rPr>
              <w:t xml:space="preserve">  HSE OPERATIVO DE </w:t>
            </w:r>
            <w:r w:rsidR="00E000D4">
              <w:rPr>
                <w:rFonts w:ascii="Arial Narrow" w:hAnsi="Arial Narrow" w:cs="Arial"/>
                <w:b/>
                <w:color w:val="FFFFFF"/>
                <w:sz w:val="24"/>
                <w:szCs w:val="24"/>
              </w:rPr>
              <w:t>UT-ITALCO</w:t>
            </w:r>
          </w:p>
        </w:tc>
      </w:tr>
      <w:tr w:rsidR="00E000D4" w:rsidRPr="00F941A7" w14:paraId="311C1ABC" w14:textId="77777777" w:rsidTr="00CD3C0C">
        <w:trPr>
          <w:cantSplit/>
          <w:jc w:val="center"/>
        </w:trPr>
        <w:tc>
          <w:tcPr>
            <w:tcW w:w="1333" w:type="dxa"/>
            <w:vMerge/>
            <w:shd w:val="clear" w:color="auto" w:fill="355D7E" w:themeFill="accent1" w:themeFillShade="80"/>
            <w:vAlign w:val="center"/>
          </w:tcPr>
          <w:p w14:paraId="71E305A0" w14:textId="77777777" w:rsidR="00E000D4" w:rsidRPr="00F941A7" w:rsidRDefault="00E000D4" w:rsidP="00CD3C0C">
            <w:pPr>
              <w:tabs>
                <w:tab w:val="left" w:pos="426"/>
              </w:tabs>
              <w:ind w:left="426" w:hanging="426"/>
              <w:rPr>
                <w:rFonts w:ascii="Arial Narrow" w:hAnsi="Arial Narrow" w:cs="Arial"/>
                <w:b/>
                <w:color w:val="FFFFFF"/>
                <w:sz w:val="24"/>
                <w:szCs w:val="24"/>
              </w:rPr>
            </w:pPr>
          </w:p>
        </w:tc>
        <w:tc>
          <w:tcPr>
            <w:tcW w:w="7495" w:type="dxa"/>
            <w:shd w:val="clear" w:color="auto" w:fill="355D7E" w:themeFill="accent1" w:themeFillShade="80"/>
            <w:vAlign w:val="center"/>
          </w:tcPr>
          <w:p w14:paraId="2D5BAD82" w14:textId="77777777" w:rsidR="00E000D4" w:rsidRPr="00F941A7" w:rsidRDefault="00E000D4" w:rsidP="00CD3C0C">
            <w:pPr>
              <w:tabs>
                <w:tab w:val="left" w:pos="426"/>
              </w:tabs>
              <w:ind w:left="426" w:hanging="426"/>
              <w:rPr>
                <w:rFonts w:ascii="Arial Narrow" w:hAnsi="Arial Narrow" w:cs="Arial"/>
                <w:b/>
                <w:color w:val="FFFFFF"/>
                <w:sz w:val="24"/>
                <w:szCs w:val="24"/>
              </w:rPr>
            </w:pPr>
            <w:r>
              <w:rPr>
                <w:rFonts w:ascii="Arial Narrow" w:hAnsi="Arial Narrow" w:cs="Arial"/>
                <w:b/>
                <w:color w:val="FFFFFF"/>
                <w:sz w:val="24"/>
                <w:szCs w:val="24"/>
              </w:rPr>
              <w:t>Reporta a: LIDER HSE UT-ITALCO</w:t>
            </w:r>
          </w:p>
        </w:tc>
      </w:tr>
    </w:tbl>
    <w:p w14:paraId="353ED513" w14:textId="77777777" w:rsidR="00F4385D" w:rsidRDefault="00F4385D" w:rsidP="00F4385D">
      <w:pPr>
        <w:pStyle w:val="Prrafodelista"/>
        <w:spacing w:after="0" w:line="240" w:lineRule="auto"/>
        <w:ind w:left="644"/>
        <w:contextualSpacing w:val="0"/>
        <w:jc w:val="center"/>
        <w:rPr>
          <w:rFonts w:ascii="Arial Narrow" w:hAnsi="Arial Narrow" w:cs="Arial"/>
          <w:b/>
          <w:sz w:val="24"/>
          <w:szCs w:val="24"/>
        </w:rPr>
      </w:pPr>
    </w:p>
    <w:p w14:paraId="16C512D5" w14:textId="77777777" w:rsidR="007D102C" w:rsidRPr="00F941A7" w:rsidRDefault="007D102C" w:rsidP="007D102C">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941A7">
        <w:rPr>
          <w:rFonts w:ascii="Arial Narrow" w:hAnsi="Arial Narrow" w:cs="Tahoma"/>
          <w:sz w:val="24"/>
          <w:szCs w:val="24"/>
        </w:rPr>
        <w:t>Conocer el Plan de Gestión Integral de HSE partic</w:t>
      </w:r>
      <w:r>
        <w:rPr>
          <w:rFonts w:ascii="Arial Narrow" w:hAnsi="Arial Narrow" w:cs="Tahoma"/>
          <w:sz w:val="24"/>
          <w:szCs w:val="24"/>
        </w:rPr>
        <w:t>ipando en la Capacitación para HSE Operativos</w:t>
      </w:r>
    </w:p>
    <w:p w14:paraId="21702A0E" w14:textId="77777777" w:rsidR="007D102C" w:rsidRPr="00F941A7" w:rsidRDefault="007D102C" w:rsidP="007D102C">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941A7">
        <w:rPr>
          <w:rFonts w:ascii="Arial Narrow" w:hAnsi="Arial Narrow" w:cs="Tahoma"/>
          <w:sz w:val="24"/>
          <w:szCs w:val="24"/>
        </w:rPr>
        <w:t xml:space="preserve">Apoyar la coordinación logística en las Fases de Alistamiento y ejecución de </w:t>
      </w:r>
      <w:smartTag w:uri="urn:schemas-microsoft-com:office:smarttags" w:element="PersonName">
        <w:smartTagPr>
          <w:attr w:name="ProductID" w:val="la Parada."/>
        </w:smartTagPr>
        <w:r w:rsidRPr="00F941A7">
          <w:rPr>
            <w:rFonts w:ascii="Arial Narrow" w:hAnsi="Arial Narrow" w:cs="Tahoma"/>
            <w:sz w:val="24"/>
            <w:szCs w:val="24"/>
          </w:rPr>
          <w:t>la Parada.</w:t>
        </w:r>
      </w:smartTag>
    </w:p>
    <w:p w14:paraId="670A2929" w14:textId="77777777" w:rsidR="007D102C" w:rsidRPr="00F941A7" w:rsidRDefault="007D102C" w:rsidP="007D102C">
      <w:pPr>
        <w:pStyle w:val="Prrafodelista"/>
        <w:numPr>
          <w:ilvl w:val="0"/>
          <w:numId w:val="37"/>
        </w:numPr>
        <w:tabs>
          <w:tab w:val="left" w:pos="426"/>
        </w:tabs>
        <w:spacing w:after="0" w:line="312" w:lineRule="auto"/>
        <w:contextualSpacing w:val="0"/>
        <w:rPr>
          <w:rFonts w:ascii="Arial Narrow" w:hAnsi="Arial Narrow" w:cs="Tahoma"/>
          <w:sz w:val="24"/>
          <w:szCs w:val="24"/>
        </w:rPr>
      </w:pPr>
      <w:r>
        <w:rPr>
          <w:rFonts w:ascii="Arial Narrow" w:hAnsi="Arial Narrow" w:cs="Tahoma"/>
          <w:sz w:val="24"/>
          <w:szCs w:val="24"/>
        </w:rPr>
        <w:t xml:space="preserve">Cumplir el rol de </w:t>
      </w:r>
      <w:r w:rsidRPr="00F941A7">
        <w:rPr>
          <w:rFonts w:ascii="Arial Narrow" w:hAnsi="Arial Narrow" w:cs="Tahoma"/>
          <w:sz w:val="24"/>
          <w:szCs w:val="24"/>
        </w:rPr>
        <w:t xml:space="preserve">HSE </w:t>
      </w:r>
      <w:r>
        <w:rPr>
          <w:rFonts w:ascii="Arial Narrow" w:hAnsi="Arial Narrow" w:cs="Tahoma"/>
          <w:sz w:val="24"/>
          <w:szCs w:val="24"/>
        </w:rPr>
        <w:t xml:space="preserve">operativo </w:t>
      </w:r>
      <w:r w:rsidRPr="00F941A7">
        <w:rPr>
          <w:rFonts w:ascii="Arial Narrow" w:hAnsi="Arial Narrow" w:cs="Tahoma"/>
          <w:sz w:val="24"/>
          <w:szCs w:val="24"/>
        </w:rPr>
        <w:t>durante la parada.</w:t>
      </w:r>
    </w:p>
    <w:p w14:paraId="0BD9EE14" w14:textId="77777777" w:rsidR="007D102C" w:rsidRPr="00F941A7" w:rsidRDefault="007D102C" w:rsidP="007D102C">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941A7">
        <w:rPr>
          <w:rFonts w:ascii="Arial Narrow" w:hAnsi="Arial Narrow" w:cs="Tahoma"/>
          <w:sz w:val="24"/>
          <w:szCs w:val="24"/>
        </w:rPr>
        <w:t>Verificar la disponibilidad de recursos HSE durante la ejecución.</w:t>
      </w:r>
    </w:p>
    <w:p w14:paraId="428F231F" w14:textId="77777777" w:rsidR="007D102C" w:rsidRPr="00F941A7" w:rsidRDefault="007D102C" w:rsidP="007D102C">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941A7">
        <w:rPr>
          <w:rFonts w:ascii="Arial Narrow" w:hAnsi="Arial Narrow" w:cs="Tahoma"/>
          <w:sz w:val="24"/>
          <w:szCs w:val="24"/>
        </w:rPr>
        <w:t>Acompañar y apoyar a los Supervisore</w:t>
      </w:r>
      <w:r>
        <w:rPr>
          <w:rFonts w:ascii="Arial Narrow" w:hAnsi="Arial Narrow" w:cs="Tahoma"/>
          <w:sz w:val="24"/>
          <w:szCs w:val="24"/>
        </w:rPr>
        <w:t>s Ejecutores en las Charlas de inicio de turno</w:t>
      </w:r>
      <w:r w:rsidRPr="00F941A7">
        <w:rPr>
          <w:rFonts w:ascii="Arial Narrow" w:hAnsi="Arial Narrow" w:cs="Tahoma"/>
          <w:sz w:val="24"/>
          <w:szCs w:val="24"/>
        </w:rPr>
        <w:t xml:space="preserve"> al iniciar el turno y evaluar cumplimiento directrices en la entrega de los permisos de trabajo y documentos anexos.</w:t>
      </w:r>
    </w:p>
    <w:p w14:paraId="08433C66" w14:textId="77777777" w:rsidR="007D102C" w:rsidRPr="00F941A7" w:rsidRDefault="007D102C" w:rsidP="007D102C">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941A7">
        <w:rPr>
          <w:rFonts w:ascii="Arial Narrow" w:hAnsi="Arial Narrow" w:cs="Tahoma"/>
          <w:sz w:val="24"/>
          <w:szCs w:val="24"/>
        </w:rPr>
        <w:t>Asegurar la disponibilidad y entrega oportuna de los indicadores de la gestión HSE realizada durante el turno.</w:t>
      </w:r>
    </w:p>
    <w:p w14:paraId="1670CA42" w14:textId="77777777" w:rsidR="007D102C" w:rsidRPr="00F941A7" w:rsidRDefault="007D102C" w:rsidP="007D102C">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941A7">
        <w:rPr>
          <w:rFonts w:ascii="Arial Narrow" w:hAnsi="Arial Narrow" w:cs="Tahoma"/>
          <w:sz w:val="24"/>
          <w:szCs w:val="24"/>
        </w:rPr>
        <w:t>Realimentar constantemente a los Supervisores Ejecutores sobre las recomendaciones, fallas de control, incidentes, lecciones aprendidas y demás información correspondiente a la implementación del Plan Integral HSE.</w:t>
      </w:r>
    </w:p>
    <w:p w14:paraId="000BF81C" w14:textId="77777777" w:rsidR="007D102C" w:rsidRPr="00F941A7" w:rsidRDefault="007D102C" w:rsidP="007D102C">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941A7">
        <w:rPr>
          <w:rFonts w:ascii="Arial Narrow" w:hAnsi="Arial Narrow" w:cs="Tahoma"/>
          <w:sz w:val="24"/>
          <w:szCs w:val="24"/>
        </w:rPr>
        <w:t>Asegurar y hacer seguimiento al cumplimiento de la ejecución de las recomendaciones internas y externas.</w:t>
      </w:r>
    </w:p>
    <w:p w14:paraId="6639EB23" w14:textId="77777777" w:rsidR="007D102C" w:rsidRPr="00F941A7" w:rsidRDefault="007D102C" w:rsidP="007D102C">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941A7">
        <w:rPr>
          <w:rFonts w:ascii="Arial Narrow" w:hAnsi="Arial Narrow" w:cs="Tahoma"/>
          <w:sz w:val="24"/>
          <w:szCs w:val="24"/>
        </w:rPr>
        <w:t xml:space="preserve">Asegurar la gestión durante la ejecución de las actividades correspondientes a </w:t>
      </w:r>
      <w:smartTag w:uri="urn:schemas-microsoft-com:office:smarttags" w:element="PersonName">
        <w:smartTagPr>
          <w:attr w:name="ProductID" w:val="la T"/>
        </w:smartTagPr>
        <w:r w:rsidRPr="00F941A7">
          <w:rPr>
            <w:rFonts w:ascii="Arial Narrow" w:hAnsi="Arial Narrow" w:cs="Tahoma"/>
            <w:sz w:val="24"/>
            <w:szCs w:val="24"/>
          </w:rPr>
          <w:t>la T</w:t>
        </w:r>
      </w:smartTag>
      <w:r w:rsidRPr="00F941A7">
        <w:rPr>
          <w:rFonts w:ascii="Arial Narrow" w:hAnsi="Arial Narrow" w:cs="Tahoma"/>
          <w:sz w:val="24"/>
          <w:szCs w:val="24"/>
        </w:rPr>
        <w:t xml:space="preserve">/A, teniendo en cuenta la identificación de peligros, consecuencias y controles en los análisis de riesgos, fallas de control, incidentes y recomendaciones. </w:t>
      </w:r>
    </w:p>
    <w:p w14:paraId="56FE9AEC" w14:textId="77777777" w:rsidR="007D102C" w:rsidRDefault="007D102C" w:rsidP="007D102C">
      <w:pPr>
        <w:pStyle w:val="Prrafodelista"/>
        <w:numPr>
          <w:ilvl w:val="0"/>
          <w:numId w:val="37"/>
        </w:numPr>
        <w:tabs>
          <w:tab w:val="left" w:pos="426"/>
        </w:tabs>
        <w:spacing w:after="0" w:line="312" w:lineRule="auto"/>
        <w:contextualSpacing w:val="0"/>
        <w:rPr>
          <w:rFonts w:ascii="Arial Narrow" w:hAnsi="Arial Narrow" w:cs="Tahoma"/>
          <w:sz w:val="24"/>
          <w:szCs w:val="24"/>
        </w:rPr>
      </w:pPr>
      <w:r w:rsidRPr="00F941A7">
        <w:rPr>
          <w:rFonts w:ascii="Arial Narrow" w:hAnsi="Arial Narrow" w:cs="Tahoma"/>
          <w:sz w:val="24"/>
          <w:szCs w:val="24"/>
        </w:rPr>
        <w:t>Dar cumplimiento a las visitas de se</w:t>
      </w:r>
      <w:r>
        <w:rPr>
          <w:rFonts w:ascii="Arial Narrow" w:hAnsi="Arial Narrow" w:cs="Tahoma"/>
          <w:sz w:val="24"/>
          <w:szCs w:val="24"/>
        </w:rPr>
        <w:t>guridad programadas por el Líder HSE de UT-ITALCO</w:t>
      </w:r>
      <w:r w:rsidRPr="00F941A7">
        <w:rPr>
          <w:rFonts w:ascii="Arial Narrow" w:hAnsi="Arial Narrow" w:cs="Tahoma"/>
          <w:sz w:val="24"/>
          <w:szCs w:val="24"/>
        </w:rPr>
        <w:t>, asegurando en cada frente visitado el cumplimiento de los estándares HSE y las recomendaciones emitidas.</w:t>
      </w:r>
    </w:p>
    <w:p w14:paraId="1D04AD9F" w14:textId="77777777" w:rsidR="002372AF" w:rsidRDefault="002372AF" w:rsidP="002372AF">
      <w:pPr>
        <w:tabs>
          <w:tab w:val="left" w:pos="426"/>
        </w:tabs>
        <w:spacing w:after="0" w:line="312" w:lineRule="auto"/>
        <w:rPr>
          <w:rFonts w:ascii="Arial Narrow" w:hAnsi="Arial Narrow" w:cs="Tahoma"/>
          <w:sz w:val="24"/>
          <w:szCs w:val="24"/>
        </w:rPr>
      </w:pPr>
    </w:p>
    <w:p w14:paraId="5ACE3D38" w14:textId="77777777" w:rsidR="002372AF" w:rsidRDefault="002372AF" w:rsidP="002372AF">
      <w:pPr>
        <w:tabs>
          <w:tab w:val="left" w:pos="426"/>
        </w:tabs>
        <w:spacing w:after="0" w:line="312" w:lineRule="auto"/>
        <w:rPr>
          <w:rFonts w:ascii="Arial Narrow" w:hAnsi="Arial Narrow" w:cs="Tahoma"/>
          <w:sz w:val="24"/>
          <w:szCs w:val="24"/>
        </w:rPr>
      </w:pPr>
    </w:p>
    <w:p w14:paraId="2E63004E" w14:textId="77777777" w:rsidR="002372AF" w:rsidRPr="002372AF" w:rsidRDefault="002372AF" w:rsidP="002372AF">
      <w:pPr>
        <w:tabs>
          <w:tab w:val="left" w:pos="426"/>
        </w:tabs>
        <w:spacing w:after="0" w:line="312" w:lineRule="auto"/>
        <w:rPr>
          <w:rFonts w:ascii="Arial Narrow" w:hAnsi="Arial Narrow" w:cs="Tahoma"/>
          <w:sz w:val="24"/>
          <w:szCs w:val="24"/>
        </w:rPr>
      </w:pPr>
    </w:p>
    <w:p w14:paraId="45F96D8F" w14:textId="77777777" w:rsidR="00044669" w:rsidRDefault="00044669" w:rsidP="00F4385D">
      <w:pPr>
        <w:pStyle w:val="Prrafodelista"/>
        <w:spacing w:after="0" w:line="240" w:lineRule="auto"/>
        <w:ind w:left="644"/>
        <w:contextualSpacing w:val="0"/>
        <w:jc w:val="center"/>
        <w:rPr>
          <w:rFonts w:ascii="Arial Narrow" w:hAnsi="Arial Narrow" w:cs="Arial"/>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55D7E" w:themeFill="accent1" w:themeFillShade="80"/>
        <w:tblCellMar>
          <w:left w:w="70" w:type="dxa"/>
          <w:right w:w="70" w:type="dxa"/>
        </w:tblCellMar>
        <w:tblLook w:val="0000" w:firstRow="0" w:lastRow="0" w:firstColumn="0" w:lastColumn="0" w:noHBand="0" w:noVBand="0"/>
      </w:tblPr>
      <w:tblGrid>
        <w:gridCol w:w="1329"/>
        <w:gridCol w:w="7499"/>
      </w:tblGrid>
      <w:tr w:rsidR="000656A5" w:rsidRPr="006935FE" w14:paraId="78DA0BED" w14:textId="77777777" w:rsidTr="00325645">
        <w:trPr>
          <w:cantSplit/>
          <w:jc w:val="center"/>
        </w:trPr>
        <w:tc>
          <w:tcPr>
            <w:tcW w:w="1351" w:type="dxa"/>
            <w:vMerge w:val="restart"/>
            <w:shd w:val="clear" w:color="auto" w:fill="355D7E" w:themeFill="accent1" w:themeFillShade="80"/>
            <w:vAlign w:val="center"/>
          </w:tcPr>
          <w:p w14:paraId="08C19ADC" w14:textId="1F24E86E" w:rsidR="000656A5" w:rsidRPr="006935FE" w:rsidRDefault="000656A5" w:rsidP="00325645">
            <w:pPr>
              <w:tabs>
                <w:tab w:val="left" w:pos="426"/>
              </w:tabs>
              <w:ind w:left="426" w:hanging="426"/>
              <w:jc w:val="center"/>
              <w:rPr>
                <w:rFonts w:ascii="Arial Narrow" w:hAnsi="Arial Narrow" w:cs="Arial"/>
                <w:b/>
                <w:color w:val="FFFFFF" w:themeColor="background1"/>
                <w:sz w:val="24"/>
                <w:szCs w:val="24"/>
              </w:rPr>
            </w:pPr>
            <w:r w:rsidRPr="006935FE">
              <w:rPr>
                <w:rFonts w:ascii="Arial Narrow" w:hAnsi="Arial Narrow" w:cs="Arial"/>
                <w:b/>
                <w:color w:val="FFFFFF" w:themeColor="background1"/>
                <w:sz w:val="24"/>
                <w:szCs w:val="24"/>
              </w:rPr>
              <w:lastRenderedPageBreak/>
              <w:t>VI.</w:t>
            </w:r>
          </w:p>
        </w:tc>
        <w:tc>
          <w:tcPr>
            <w:tcW w:w="7627" w:type="dxa"/>
            <w:shd w:val="clear" w:color="auto" w:fill="355D7E" w:themeFill="accent1" w:themeFillShade="80"/>
            <w:vAlign w:val="center"/>
          </w:tcPr>
          <w:p w14:paraId="065EAB30" w14:textId="77777777" w:rsidR="000656A5" w:rsidRPr="006935FE" w:rsidRDefault="000656A5" w:rsidP="00CD3C0C">
            <w:pPr>
              <w:tabs>
                <w:tab w:val="left" w:pos="426"/>
              </w:tabs>
              <w:ind w:left="426" w:hanging="426"/>
              <w:rPr>
                <w:rFonts w:ascii="Arial Narrow" w:hAnsi="Arial Narrow" w:cs="Arial"/>
                <w:b/>
                <w:color w:val="FFFFFF" w:themeColor="background1"/>
                <w:sz w:val="24"/>
                <w:szCs w:val="24"/>
              </w:rPr>
            </w:pPr>
            <w:r>
              <w:rPr>
                <w:rFonts w:ascii="Arial Narrow" w:hAnsi="Arial Narrow" w:cs="Arial"/>
                <w:b/>
                <w:color w:val="FFFFFF" w:themeColor="background1"/>
                <w:sz w:val="24"/>
                <w:szCs w:val="24"/>
              </w:rPr>
              <w:t>Título</w:t>
            </w:r>
            <w:r w:rsidRPr="006935FE">
              <w:rPr>
                <w:rFonts w:ascii="Arial Narrow" w:hAnsi="Arial Narrow" w:cs="Arial"/>
                <w:b/>
                <w:color w:val="FFFFFF" w:themeColor="background1"/>
                <w:sz w:val="24"/>
                <w:szCs w:val="24"/>
              </w:rPr>
              <w:t xml:space="preserve">:  </w:t>
            </w:r>
            <w:r>
              <w:rPr>
                <w:rFonts w:ascii="Arial Narrow" w:hAnsi="Arial Narrow" w:cs="Arial"/>
                <w:b/>
                <w:color w:val="FFFFFF" w:themeColor="background1"/>
                <w:sz w:val="24"/>
                <w:szCs w:val="24"/>
              </w:rPr>
              <w:t>SUPERVISOR UT-ITALCO</w:t>
            </w:r>
          </w:p>
        </w:tc>
      </w:tr>
      <w:tr w:rsidR="000656A5" w:rsidRPr="006935FE" w14:paraId="184484BD" w14:textId="77777777" w:rsidTr="00325645">
        <w:trPr>
          <w:cantSplit/>
          <w:jc w:val="center"/>
        </w:trPr>
        <w:tc>
          <w:tcPr>
            <w:tcW w:w="1351" w:type="dxa"/>
            <w:vMerge/>
            <w:shd w:val="clear" w:color="auto" w:fill="355D7E" w:themeFill="accent1" w:themeFillShade="80"/>
            <w:vAlign w:val="center"/>
          </w:tcPr>
          <w:p w14:paraId="60088BD7" w14:textId="77777777" w:rsidR="000656A5" w:rsidRPr="006935FE" w:rsidRDefault="000656A5" w:rsidP="00325645">
            <w:pPr>
              <w:tabs>
                <w:tab w:val="left" w:pos="426"/>
              </w:tabs>
              <w:ind w:left="426" w:hanging="426"/>
              <w:jc w:val="center"/>
              <w:rPr>
                <w:rFonts w:ascii="Arial Narrow" w:hAnsi="Arial Narrow" w:cs="Arial"/>
                <w:b/>
                <w:color w:val="FFFFFF" w:themeColor="background1"/>
                <w:sz w:val="24"/>
                <w:szCs w:val="24"/>
              </w:rPr>
            </w:pPr>
          </w:p>
        </w:tc>
        <w:tc>
          <w:tcPr>
            <w:tcW w:w="7627" w:type="dxa"/>
            <w:shd w:val="clear" w:color="auto" w:fill="355D7E" w:themeFill="accent1" w:themeFillShade="80"/>
            <w:vAlign w:val="center"/>
          </w:tcPr>
          <w:p w14:paraId="42E9A3FA" w14:textId="77777777" w:rsidR="000656A5" w:rsidRPr="006935FE" w:rsidRDefault="000656A5" w:rsidP="00CD3C0C">
            <w:pPr>
              <w:tabs>
                <w:tab w:val="left" w:pos="426"/>
              </w:tabs>
              <w:ind w:left="426" w:hanging="426"/>
              <w:rPr>
                <w:rFonts w:ascii="Arial Narrow" w:hAnsi="Arial Narrow" w:cs="Arial"/>
                <w:b/>
                <w:color w:val="FFFFFF" w:themeColor="background1"/>
                <w:sz w:val="24"/>
                <w:szCs w:val="24"/>
              </w:rPr>
            </w:pPr>
            <w:r>
              <w:rPr>
                <w:rFonts w:ascii="Arial Narrow" w:hAnsi="Arial Narrow" w:cs="Arial"/>
                <w:b/>
                <w:color w:val="FFFFFF" w:themeColor="background1"/>
                <w:sz w:val="24"/>
                <w:szCs w:val="24"/>
              </w:rPr>
              <w:t>Reporta a</w:t>
            </w:r>
            <w:r w:rsidRPr="006935FE">
              <w:rPr>
                <w:rFonts w:ascii="Arial Narrow" w:hAnsi="Arial Narrow" w:cs="Arial"/>
                <w:b/>
                <w:color w:val="FFFFFF" w:themeColor="background1"/>
                <w:sz w:val="24"/>
                <w:szCs w:val="24"/>
              </w:rPr>
              <w:t xml:space="preserve">: </w:t>
            </w:r>
            <w:r>
              <w:rPr>
                <w:rFonts w:ascii="Arial Narrow" w:hAnsi="Arial Narrow" w:cs="Arial"/>
                <w:b/>
                <w:color w:val="FFFFFF" w:themeColor="background1"/>
                <w:sz w:val="24"/>
                <w:szCs w:val="24"/>
              </w:rPr>
              <w:t>LIDER HSE UT-ITALCO</w:t>
            </w:r>
          </w:p>
        </w:tc>
      </w:tr>
    </w:tbl>
    <w:p w14:paraId="30BEE68D" w14:textId="77777777" w:rsidR="00F4385D" w:rsidRDefault="00F4385D" w:rsidP="00F4385D">
      <w:pPr>
        <w:pStyle w:val="Prrafodelista"/>
        <w:spacing w:after="0" w:line="240" w:lineRule="auto"/>
        <w:ind w:left="644"/>
        <w:contextualSpacing w:val="0"/>
        <w:jc w:val="center"/>
        <w:rPr>
          <w:rFonts w:ascii="Arial Narrow" w:hAnsi="Arial Narrow" w:cs="Arial"/>
          <w:b/>
          <w:sz w:val="24"/>
          <w:szCs w:val="24"/>
        </w:rPr>
      </w:pPr>
    </w:p>
    <w:p w14:paraId="2EBC6252" w14:textId="77777777" w:rsidR="000656A5" w:rsidRPr="006935FE"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Condiciones inseguras</w:t>
      </w:r>
    </w:p>
    <w:p w14:paraId="0C14A8BA" w14:textId="05263193" w:rsidR="000656A5" w:rsidRPr="006935FE"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Resultado de aseguramientos de comportamientos</w:t>
      </w:r>
      <w:r w:rsidR="00F36400">
        <w:rPr>
          <w:rFonts w:ascii="Arial Narrow" w:hAnsi="Arial Narrow" w:cs="Tahoma"/>
          <w:sz w:val="24"/>
          <w:szCs w:val="24"/>
        </w:rPr>
        <w:t xml:space="preserve"> </w:t>
      </w:r>
    </w:p>
    <w:p w14:paraId="0F999F3F" w14:textId="77777777" w:rsidR="000656A5" w:rsidRPr="006935FE"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Incidentes ocurridos a personal a su cargo</w:t>
      </w:r>
    </w:p>
    <w:p w14:paraId="137EE5CB" w14:textId="77777777" w:rsidR="000656A5" w:rsidRPr="006935FE"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Alteraciones del estado de ánimo y condiciones de salud del personal a cargo.</w:t>
      </w:r>
    </w:p>
    <w:p w14:paraId="06424F2D" w14:textId="77777777" w:rsidR="000656A5" w:rsidRPr="006935FE"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Reportar ausentismo del personal a su cargo.</w:t>
      </w:r>
    </w:p>
    <w:p w14:paraId="38E42E31" w14:textId="77777777" w:rsidR="000656A5" w:rsidRPr="006935FE"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Asegurar la firma de los análisis de riesgo por parte de los trabajadores (emisor y ejecutor)</w:t>
      </w:r>
    </w:p>
    <w:p w14:paraId="24CCD429" w14:textId="77777777" w:rsidR="000656A5" w:rsidRPr="006935FE"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Asegurar y hacer seguimiento al cumplimiento de la ejecución de las recomendaciones internas y externas</w:t>
      </w:r>
    </w:p>
    <w:p w14:paraId="60F3F1DF" w14:textId="77777777" w:rsidR="000656A5" w:rsidRPr="006935FE"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 xml:space="preserve">Asegurar la gestión durante la ejecución de las actividades correspondientes a </w:t>
      </w:r>
      <w:smartTag w:uri="urn:schemas-microsoft-com:office:smarttags" w:element="PersonName">
        <w:smartTagPr>
          <w:attr w:name="ProductID" w:val="la T"/>
        </w:smartTagPr>
        <w:r w:rsidRPr="006935FE">
          <w:rPr>
            <w:rFonts w:ascii="Arial Narrow" w:hAnsi="Arial Narrow" w:cs="Tahoma"/>
            <w:sz w:val="24"/>
            <w:szCs w:val="24"/>
          </w:rPr>
          <w:t>la T</w:t>
        </w:r>
      </w:smartTag>
      <w:r w:rsidRPr="006935FE">
        <w:rPr>
          <w:rFonts w:ascii="Arial Narrow" w:hAnsi="Arial Narrow" w:cs="Tahoma"/>
          <w:sz w:val="24"/>
          <w:szCs w:val="24"/>
        </w:rPr>
        <w:t>/A, teniendo en cuenta la identificación de peligros, consecuencias y controles en los análisis de riesgos, fallas de control, incidentes y recomendaciones.</w:t>
      </w:r>
    </w:p>
    <w:p w14:paraId="0992F512" w14:textId="77777777" w:rsidR="000656A5" w:rsidRPr="006935FE"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 xml:space="preserve">Participar en la capacitación y divulgación del Plan de Gestión Integral HSE de </w:t>
      </w:r>
      <w:smartTag w:uri="urn:schemas-microsoft-com:office:smarttags" w:element="PersonName">
        <w:smartTagPr>
          <w:attr w:name="ProductID" w:val="la T"/>
        </w:smartTagPr>
        <w:r w:rsidRPr="006935FE">
          <w:rPr>
            <w:rFonts w:ascii="Arial Narrow" w:hAnsi="Arial Narrow" w:cs="Tahoma"/>
            <w:sz w:val="24"/>
            <w:szCs w:val="24"/>
          </w:rPr>
          <w:t>la T</w:t>
        </w:r>
      </w:smartTag>
      <w:r w:rsidRPr="006935FE">
        <w:rPr>
          <w:rFonts w:ascii="Arial Narrow" w:hAnsi="Arial Narrow" w:cs="Tahoma"/>
          <w:sz w:val="24"/>
          <w:szCs w:val="24"/>
        </w:rPr>
        <w:t>/A.</w:t>
      </w:r>
    </w:p>
    <w:p w14:paraId="65D06D15" w14:textId="77777777" w:rsidR="000656A5" w:rsidRPr="006935FE"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 xml:space="preserve">Implementa y facilita el desarrollo de la gestión HSE durante las actividades de </w:t>
      </w:r>
      <w:smartTag w:uri="urn:schemas-microsoft-com:office:smarttags" w:element="PersonName">
        <w:smartTagPr>
          <w:attr w:name="ProductID" w:val="la T"/>
        </w:smartTagPr>
        <w:r w:rsidRPr="006935FE">
          <w:rPr>
            <w:rFonts w:ascii="Arial Narrow" w:hAnsi="Arial Narrow" w:cs="Tahoma"/>
            <w:sz w:val="24"/>
            <w:szCs w:val="24"/>
          </w:rPr>
          <w:t>la T</w:t>
        </w:r>
      </w:smartTag>
      <w:r w:rsidRPr="006935FE">
        <w:rPr>
          <w:rFonts w:ascii="Arial Narrow" w:hAnsi="Arial Narrow" w:cs="Tahoma"/>
          <w:sz w:val="24"/>
          <w:szCs w:val="24"/>
        </w:rPr>
        <w:t xml:space="preserve">/A. </w:t>
      </w:r>
    </w:p>
    <w:p w14:paraId="07F5ABA7" w14:textId="77777777" w:rsidR="000656A5" w:rsidRPr="006935FE"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 xml:space="preserve">Hacer seguimiento al cumplimiento de normas y procedimientos establecidos en el Plan de Gestión HSE. </w:t>
      </w:r>
    </w:p>
    <w:p w14:paraId="76C6E428" w14:textId="77777777" w:rsidR="000656A5" w:rsidRPr="006935FE"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Participar activamente de los simulacros realizados y asegurar el conteo del personal a cargo.</w:t>
      </w:r>
    </w:p>
    <w:p w14:paraId="472BBF1A" w14:textId="77777777" w:rsidR="000656A5" w:rsidRPr="006935FE"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Reportar los incidentes y las fallas de control que ocurran durante la ejecución de los trabajos.</w:t>
      </w:r>
    </w:p>
    <w:p w14:paraId="744F29ED" w14:textId="7EB587B2" w:rsidR="000656A5" w:rsidRPr="006935FE"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 xml:space="preserve">Orientan la búsqueda </w:t>
      </w:r>
      <w:r w:rsidR="00325645" w:rsidRPr="006935FE">
        <w:rPr>
          <w:rFonts w:ascii="Arial Narrow" w:hAnsi="Arial Narrow" w:cs="Tahoma"/>
          <w:sz w:val="24"/>
          <w:szCs w:val="24"/>
        </w:rPr>
        <w:t>de soluciones</w:t>
      </w:r>
      <w:r w:rsidRPr="006935FE">
        <w:rPr>
          <w:rFonts w:ascii="Arial Narrow" w:hAnsi="Arial Narrow" w:cs="Tahoma"/>
          <w:sz w:val="24"/>
          <w:szCs w:val="24"/>
        </w:rPr>
        <w:t xml:space="preserve"> a los posibles problemas de HSE. </w:t>
      </w:r>
    </w:p>
    <w:p w14:paraId="1C084F01" w14:textId="77777777" w:rsidR="000656A5" w:rsidRPr="006935FE"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 xml:space="preserve">Verifican el cumplimiento de estándares y normas establecidas por ECOPETROL S.A., contempladas en las especificaciones técnicas contractuales y el Plan Integral de HSE. </w:t>
      </w:r>
    </w:p>
    <w:p w14:paraId="05CB8E0B" w14:textId="77777777" w:rsidR="000656A5" w:rsidRPr="006935FE"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Reportes de comportamientos fuera del estándar</w:t>
      </w:r>
    </w:p>
    <w:p w14:paraId="55707AEF" w14:textId="77777777" w:rsidR="000656A5"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6935FE">
        <w:rPr>
          <w:rFonts w:ascii="Arial Narrow" w:hAnsi="Arial Narrow" w:cs="Tahoma"/>
          <w:sz w:val="24"/>
          <w:szCs w:val="24"/>
        </w:rPr>
        <w:t>Acompañamiento durante las, auditorias y cumplimiento de las recomendaciones generadas durante estas actividades HSE.</w:t>
      </w:r>
    </w:p>
    <w:p w14:paraId="144C28AD" w14:textId="77777777" w:rsidR="00325645" w:rsidRDefault="00325645" w:rsidP="00325645">
      <w:pPr>
        <w:tabs>
          <w:tab w:val="left" w:pos="426"/>
        </w:tabs>
        <w:spacing w:after="0" w:line="312" w:lineRule="auto"/>
        <w:rPr>
          <w:rFonts w:ascii="Arial Narrow" w:hAnsi="Arial Narrow" w:cs="Tahoma"/>
          <w:sz w:val="24"/>
          <w:szCs w:val="24"/>
        </w:rPr>
      </w:pPr>
    </w:p>
    <w:p w14:paraId="5490D06E" w14:textId="77777777" w:rsidR="00325645" w:rsidRDefault="00325645" w:rsidP="00325645">
      <w:pPr>
        <w:tabs>
          <w:tab w:val="left" w:pos="426"/>
        </w:tabs>
        <w:spacing w:after="0" w:line="312" w:lineRule="auto"/>
        <w:rPr>
          <w:rFonts w:ascii="Arial Narrow" w:hAnsi="Arial Narrow" w:cs="Tahoma"/>
          <w:sz w:val="24"/>
          <w:szCs w:val="24"/>
        </w:rPr>
      </w:pPr>
    </w:p>
    <w:p w14:paraId="4FA91027" w14:textId="77777777" w:rsidR="00325645" w:rsidRDefault="00325645" w:rsidP="00325645">
      <w:pPr>
        <w:tabs>
          <w:tab w:val="left" w:pos="426"/>
        </w:tabs>
        <w:spacing w:after="0" w:line="312" w:lineRule="auto"/>
        <w:rPr>
          <w:rFonts w:ascii="Arial Narrow" w:hAnsi="Arial Narrow" w:cs="Tahoma"/>
          <w:sz w:val="24"/>
          <w:szCs w:val="24"/>
        </w:rPr>
      </w:pPr>
    </w:p>
    <w:p w14:paraId="02FF81D8" w14:textId="77777777" w:rsidR="00325645" w:rsidRPr="00325645" w:rsidRDefault="00325645" w:rsidP="00325645">
      <w:pPr>
        <w:tabs>
          <w:tab w:val="left" w:pos="426"/>
        </w:tabs>
        <w:spacing w:after="0" w:line="312" w:lineRule="auto"/>
        <w:rPr>
          <w:rFonts w:ascii="Arial Narrow" w:hAnsi="Arial Narrow" w:cs="Tahoma"/>
          <w:sz w:val="24"/>
          <w:szCs w:val="24"/>
        </w:rPr>
      </w:pPr>
    </w:p>
    <w:p w14:paraId="268F9B81" w14:textId="77777777" w:rsidR="00044669" w:rsidRDefault="00044669" w:rsidP="00F4385D">
      <w:pPr>
        <w:pStyle w:val="Prrafodelista"/>
        <w:spacing w:after="0" w:line="240" w:lineRule="auto"/>
        <w:ind w:left="644"/>
        <w:contextualSpacing w:val="0"/>
        <w:jc w:val="center"/>
        <w:rPr>
          <w:rFonts w:ascii="Arial Narrow" w:hAnsi="Arial Narrow" w:cs="Arial"/>
          <w:b/>
          <w:sz w:val="24"/>
          <w:szCs w:val="24"/>
        </w:rPr>
      </w:pPr>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55D7E" w:themeFill="accent1" w:themeFillShade="80"/>
        <w:tblCellMar>
          <w:left w:w="70" w:type="dxa"/>
          <w:right w:w="70" w:type="dxa"/>
        </w:tblCellMar>
        <w:tblLook w:val="0000" w:firstRow="0" w:lastRow="0" w:firstColumn="0" w:lastColumn="0" w:noHBand="0" w:noVBand="0"/>
      </w:tblPr>
      <w:tblGrid>
        <w:gridCol w:w="1391"/>
        <w:gridCol w:w="7610"/>
      </w:tblGrid>
      <w:tr w:rsidR="000656A5" w:rsidRPr="00EC1BCF" w14:paraId="249F7EF1" w14:textId="77777777" w:rsidTr="00325645">
        <w:trPr>
          <w:cantSplit/>
          <w:trHeight w:val="459"/>
        </w:trPr>
        <w:tc>
          <w:tcPr>
            <w:tcW w:w="1391" w:type="dxa"/>
            <w:vMerge w:val="restart"/>
            <w:shd w:val="clear" w:color="auto" w:fill="355D7E" w:themeFill="accent1" w:themeFillShade="80"/>
            <w:vAlign w:val="center"/>
          </w:tcPr>
          <w:p w14:paraId="4C86F444" w14:textId="77777777" w:rsidR="000656A5" w:rsidRPr="00EC1BCF" w:rsidRDefault="000656A5" w:rsidP="00CD3C0C">
            <w:pPr>
              <w:tabs>
                <w:tab w:val="left" w:pos="426"/>
              </w:tabs>
              <w:ind w:left="426" w:hanging="426"/>
              <w:rPr>
                <w:rFonts w:ascii="Arial Narrow" w:hAnsi="Arial Narrow" w:cs="Arial"/>
                <w:b/>
                <w:color w:val="FFFFFF" w:themeColor="background1"/>
                <w:sz w:val="24"/>
                <w:szCs w:val="24"/>
              </w:rPr>
            </w:pPr>
            <w:r w:rsidRPr="00EC1BCF">
              <w:rPr>
                <w:rFonts w:ascii="Arial Narrow" w:hAnsi="Arial Narrow" w:cs="Arial"/>
                <w:color w:val="FFFFFF" w:themeColor="background1"/>
                <w:sz w:val="24"/>
                <w:szCs w:val="24"/>
              </w:rPr>
              <w:lastRenderedPageBreak/>
              <w:tab/>
            </w:r>
            <w:r>
              <w:rPr>
                <w:rFonts w:ascii="Arial Narrow" w:hAnsi="Arial Narrow" w:cs="Arial"/>
                <w:b/>
                <w:color w:val="FFFFFF" w:themeColor="background1"/>
                <w:sz w:val="24"/>
                <w:szCs w:val="24"/>
              </w:rPr>
              <w:t>VII</w:t>
            </w:r>
            <w:r w:rsidRPr="00EC1BCF">
              <w:rPr>
                <w:rFonts w:ascii="Arial Narrow" w:hAnsi="Arial Narrow" w:cs="Arial"/>
                <w:b/>
                <w:color w:val="FFFFFF" w:themeColor="background1"/>
                <w:sz w:val="24"/>
                <w:szCs w:val="24"/>
              </w:rPr>
              <w:t>.</w:t>
            </w:r>
          </w:p>
        </w:tc>
        <w:tc>
          <w:tcPr>
            <w:tcW w:w="7610" w:type="dxa"/>
            <w:shd w:val="clear" w:color="auto" w:fill="355D7E" w:themeFill="accent1" w:themeFillShade="80"/>
            <w:vAlign w:val="center"/>
          </w:tcPr>
          <w:p w14:paraId="7055BF79" w14:textId="77777777" w:rsidR="000656A5" w:rsidRPr="00EC1BCF" w:rsidRDefault="000656A5" w:rsidP="00CD3C0C">
            <w:pPr>
              <w:tabs>
                <w:tab w:val="left" w:pos="426"/>
              </w:tabs>
              <w:ind w:left="426" w:hanging="426"/>
              <w:rPr>
                <w:rFonts w:ascii="Arial Narrow" w:hAnsi="Arial Narrow" w:cs="Arial"/>
                <w:b/>
                <w:color w:val="FFFFFF" w:themeColor="background1"/>
                <w:sz w:val="24"/>
                <w:szCs w:val="24"/>
              </w:rPr>
            </w:pPr>
            <w:r>
              <w:rPr>
                <w:rFonts w:ascii="Arial Narrow" w:hAnsi="Arial Narrow" w:cs="Arial"/>
                <w:b/>
                <w:color w:val="FFFFFF" w:themeColor="background1"/>
                <w:sz w:val="24"/>
                <w:szCs w:val="24"/>
              </w:rPr>
              <w:t>Título</w:t>
            </w:r>
            <w:r w:rsidRPr="00EC1BCF">
              <w:rPr>
                <w:rFonts w:ascii="Arial Narrow" w:hAnsi="Arial Narrow" w:cs="Arial"/>
                <w:b/>
                <w:color w:val="FFFFFF" w:themeColor="background1"/>
                <w:sz w:val="24"/>
                <w:szCs w:val="24"/>
              </w:rPr>
              <w:t>: CONTROL DE EMERGENCIAS / CAPA</w:t>
            </w:r>
          </w:p>
        </w:tc>
      </w:tr>
      <w:tr w:rsidR="000656A5" w:rsidRPr="00EC1BCF" w14:paraId="485FDC92" w14:textId="77777777" w:rsidTr="00325645">
        <w:trPr>
          <w:cantSplit/>
          <w:trHeight w:val="130"/>
        </w:trPr>
        <w:tc>
          <w:tcPr>
            <w:tcW w:w="1391" w:type="dxa"/>
            <w:vMerge/>
            <w:shd w:val="clear" w:color="auto" w:fill="355D7E" w:themeFill="accent1" w:themeFillShade="80"/>
            <w:vAlign w:val="center"/>
          </w:tcPr>
          <w:p w14:paraId="15D5B24E" w14:textId="77777777" w:rsidR="000656A5" w:rsidRPr="00EC1BCF" w:rsidRDefault="000656A5" w:rsidP="00CD3C0C">
            <w:pPr>
              <w:tabs>
                <w:tab w:val="left" w:pos="426"/>
              </w:tabs>
              <w:ind w:left="426" w:hanging="426"/>
              <w:rPr>
                <w:rFonts w:ascii="Arial Narrow" w:hAnsi="Arial Narrow" w:cs="Arial"/>
                <w:color w:val="FFFFFF" w:themeColor="background1"/>
                <w:sz w:val="24"/>
                <w:szCs w:val="24"/>
              </w:rPr>
            </w:pPr>
          </w:p>
        </w:tc>
        <w:tc>
          <w:tcPr>
            <w:tcW w:w="7610" w:type="dxa"/>
            <w:shd w:val="clear" w:color="auto" w:fill="355D7E" w:themeFill="accent1" w:themeFillShade="80"/>
            <w:vAlign w:val="center"/>
          </w:tcPr>
          <w:p w14:paraId="42260A24" w14:textId="77777777" w:rsidR="000656A5" w:rsidRPr="00EC1BCF" w:rsidRDefault="000656A5" w:rsidP="00CD3C0C">
            <w:pPr>
              <w:tabs>
                <w:tab w:val="left" w:pos="426"/>
              </w:tabs>
              <w:ind w:left="426" w:hanging="426"/>
              <w:rPr>
                <w:rFonts w:ascii="Arial Narrow" w:hAnsi="Arial Narrow" w:cs="Arial"/>
                <w:color w:val="FFFFFF" w:themeColor="background1"/>
                <w:sz w:val="24"/>
                <w:szCs w:val="24"/>
              </w:rPr>
            </w:pPr>
            <w:r>
              <w:rPr>
                <w:rFonts w:ascii="Arial Narrow" w:hAnsi="Arial Narrow" w:cs="Arial"/>
                <w:b/>
                <w:color w:val="FFFFFF" w:themeColor="background1"/>
                <w:sz w:val="24"/>
                <w:szCs w:val="24"/>
              </w:rPr>
              <w:t>Reporta a</w:t>
            </w:r>
            <w:r w:rsidRPr="00EC1BCF">
              <w:rPr>
                <w:rFonts w:ascii="Arial Narrow" w:hAnsi="Arial Narrow" w:cs="Arial"/>
                <w:b/>
                <w:color w:val="FFFFFF" w:themeColor="background1"/>
                <w:sz w:val="24"/>
                <w:szCs w:val="24"/>
              </w:rPr>
              <w:t xml:space="preserve">: LIDER DE LA PARADA DE PLANTA </w:t>
            </w:r>
            <w:proofErr w:type="gramStart"/>
            <w:r w:rsidRPr="00EC1BCF">
              <w:rPr>
                <w:rFonts w:ascii="Arial Narrow" w:hAnsi="Arial Narrow" w:cs="Arial"/>
                <w:b/>
                <w:color w:val="FFFFFF" w:themeColor="background1"/>
                <w:sz w:val="24"/>
                <w:szCs w:val="24"/>
              </w:rPr>
              <w:t xml:space="preserve">-  </w:t>
            </w:r>
            <w:r w:rsidRPr="00004138">
              <w:rPr>
                <w:rFonts w:ascii="Arial Narrow" w:eastAsia="Times New Roman" w:hAnsi="Arial Narrow" w:cs="Tahoma"/>
                <w:b/>
                <w:bCs/>
                <w:color w:val="FFFFFF" w:themeColor="background1"/>
                <w:sz w:val="24"/>
                <w:szCs w:val="20"/>
                <w:lang w:val="es-ES_tradnl" w:eastAsia="es-ES"/>
              </w:rPr>
              <w:t>SEGUIMIENTO</w:t>
            </w:r>
            <w:proofErr w:type="gramEnd"/>
            <w:r w:rsidRPr="00004138">
              <w:rPr>
                <w:rFonts w:ascii="Arial Narrow" w:eastAsia="Times New Roman" w:hAnsi="Arial Narrow" w:cs="Tahoma"/>
                <w:b/>
                <w:bCs/>
                <w:color w:val="FFFFFF" w:themeColor="background1"/>
                <w:sz w:val="24"/>
                <w:szCs w:val="20"/>
                <w:lang w:val="es-ES_tradnl" w:eastAsia="es-ES"/>
              </w:rPr>
              <w:t xml:space="preserve"> Y CONTROL DE OPERACIONES</w:t>
            </w:r>
            <w:r w:rsidRPr="00F4015D">
              <w:rPr>
                <w:rFonts w:ascii="Arial Narrow" w:hAnsi="Arial Narrow" w:cs="Arial"/>
                <w:b/>
                <w:color w:val="FFFFFF" w:themeColor="background1"/>
                <w:sz w:val="24"/>
                <w:szCs w:val="24"/>
              </w:rPr>
              <w:t xml:space="preserve"> </w:t>
            </w:r>
            <w:r>
              <w:rPr>
                <w:rFonts w:ascii="Arial Narrow" w:hAnsi="Arial Narrow" w:cs="Arial"/>
                <w:b/>
                <w:color w:val="FFFFFF" w:themeColor="background1"/>
                <w:sz w:val="24"/>
                <w:szCs w:val="24"/>
              </w:rPr>
              <w:t>S.A – LIDER HSE UT-ITALCO</w:t>
            </w:r>
          </w:p>
        </w:tc>
      </w:tr>
    </w:tbl>
    <w:p w14:paraId="77D1649D" w14:textId="77777777" w:rsidR="00F4385D" w:rsidRDefault="00F4385D" w:rsidP="00F4385D">
      <w:pPr>
        <w:pStyle w:val="Prrafodelista"/>
        <w:spacing w:after="0" w:line="240" w:lineRule="auto"/>
        <w:ind w:left="644"/>
        <w:contextualSpacing w:val="0"/>
        <w:jc w:val="center"/>
        <w:rPr>
          <w:rFonts w:ascii="Arial Narrow" w:hAnsi="Arial Narrow" w:cs="Arial"/>
          <w:b/>
          <w:sz w:val="24"/>
          <w:szCs w:val="24"/>
        </w:rPr>
      </w:pPr>
    </w:p>
    <w:p w14:paraId="370DE13C" w14:textId="2EEBC450" w:rsidR="00F4385D" w:rsidRPr="00CF0990" w:rsidRDefault="00F4385D" w:rsidP="00F4385D">
      <w:pPr>
        <w:pStyle w:val="Prrafodelista"/>
        <w:spacing w:after="0" w:line="240" w:lineRule="auto"/>
        <w:ind w:left="644"/>
        <w:contextualSpacing w:val="0"/>
        <w:jc w:val="center"/>
        <w:rPr>
          <w:rFonts w:ascii="Arial Narrow" w:hAnsi="Arial Narrow" w:cs="Arial"/>
          <w:b/>
          <w:sz w:val="12"/>
          <w:szCs w:val="12"/>
        </w:rPr>
      </w:pPr>
    </w:p>
    <w:p w14:paraId="46990847" w14:textId="77777777" w:rsidR="000656A5" w:rsidRPr="00EC1BCF"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EC1BCF">
        <w:rPr>
          <w:rFonts w:ascii="Arial Narrow" w:hAnsi="Arial Narrow" w:cs="Tahoma"/>
          <w:sz w:val="24"/>
          <w:szCs w:val="24"/>
        </w:rPr>
        <w:t>Atenciones con ocasión o sin ocasión al trabajo realizada a personal de la parada de planta</w:t>
      </w:r>
    </w:p>
    <w:p w14:paraId="77DF6F5F" w14:textId="1A76077B" w:rsidR="000656A5" w:rsidRPr="00EC1BCF"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EC1BCF">
        <w:rPr>
          <w:rFonts w:ascii="Arial Narrow" w:hAnsi="Arial Narrow" w:cs="Tahoma"/>
          <w:sz w:val="24"/>
          <w:szCs w:val="24"/>
        </w:rPr>
        <w:t>Asegurar el desarrollo de las actividades de Control de Emergencias definidas en la planificación HSE de la parada de acuerdo con las prioridades.</w:t>
      </w:r>
    </w:p>
    <w:p w14:paraId="51C078B6" w14:textId="77777777" w:rsidR="000656A5" w:rsidRPr="00EC1BCF"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EC1BCF">
        <w:rPr>
          <w:rFonts w:ascii="Arial Narrow" w:hAnsi="Arial Narrow" w:cs="Tahoma"/>
          <w:sz w:val="24"/>
          <w:szCs w:val="24"/>
        </w:rPr>
        <w:t xml:space="preserve">Definir y asegurar la ejecución del plan Control de Emergencias durante </w:t>
      </w:r>
      <w:smartTag w:uri="urn:schemas-microsoft-com:office:smarttags" w:element="PersonName">
        <w:smartTagPr>
          <w:attr w:name="ProductID" w:val="la T"/>
        </w:smartTagPr>
        <w:r w:rsidRPr="00EC1BCF">
          <w:rPr>
            <w:rFonts w:ascii="Arial Narrow" w:hAnsi="Arial Narrow" w:cs="Tahoma"/>
            <w:sz w:val="24"/>
            <w:szCs w:val="24"/>
          </w:rPr>
          <w:t>la T</w:t>
        </w:r>
      </w:smartTag>
      <w:r w:rsidRPr="00EC1BCF">
        <w:rPr>
          <w:rFonts w:ascii="Arial Narrow" w:hAnsi="Arial Narrow" w:cs="Tahoma"/>
          <w:sz w:val="24"/>
          <w:szCs w:val="24"/>
        </w:rPr>
        <w:t xml:space="preserve">/A. </w:t>
      </w:r>
    </w:p>
    <w:p w14:paraId="5FE3B8DB" w14:textId="77777777" w:rsidR="000656A5" w:rsidRPr="00EC1BCF"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EC1BCF">
        <w:rPr>
          <w:rFonts w:ascii="Arial Narrow" w:hAnsi="Arial Narrow" w:cs="Tahoma"/>
          <w:sz w:val="24"/>
          <w:szCs w:val="24"/>
        </w:rPr>
        <w:t xml:space="preserve">Establecer y hacer seguimiento al cumplimiento de roles y responsabilidades de la estructura de Control de Emergencias en </w:t>
      </w:r>
      <w:smartTag w:uri="urn:schemas-microsoft-com:office:smarttags" w:element="PersonName">
        <w:smartTagPr>
          <w:attr w:name="ProductID" w:val="la T"/>
        </w:smartTagPr>
        <w:r w:rsidRPr="00EC1BCF">
          <w:rPr>
            <w:rFonts w:ascii="Arial Narrow" w:hAnsi="Arial Narrow" w:cs="Tahoma"/>
            <w:sz w:val="24"/>
            <w:szCs w:val="24"/>
          </w:rPr>
          <w:t>la T</w:t>
        </w:r>
      </w:smartTag>
      <w:r w:rsidRPr="00EC1BCF">
        <w:rPr>
          <w:rFonts w:ascii="Arial Narrow" w:hAnsi="Arial Narrow" w:cs="Tahoma"/>
          <w:sz w:val="24"/>
          <w:szCs w:val="24"/>
        </w:rPr>
        <w:t>/A.</w:t>
      </w:r>
    </w:p>
    <w:p w14:paraId="3E378220" w14:textId="77777777" w:rsidR="000656A5" w:rsidRPr="00EC1BCF"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EC1BCF">
        <w:rPr>
          <w:rFonts w:ascii="Arial Narrow" w:hAnsi="Arial Narrow" w:cs="Tahoma"/>
          <w:sz w:val="24"/>
          <w:szCs w:val="24"/>
        </w:rPr>
        <w:t>Definir y asegurar la disponibilidad de recursos de Emergencia tanto en la planeación como en la ejecución.</w:t>
      </w:r>
    </w:p>
    <w:p w14:paraId="7287D3EC" w14:textId="77777777" w:rsidR="000656A5" w:rsidRPr="00EC1BCF"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EC1BCF">
        <w:rPr>
          <w:rFonts w:ascii="Arial Narrow" w:hAnsi="Arial Narrow" w:cs="Tahoma"/>
          <w:sz w:val="24"/>
          <w:szCs w:val="24"/>
        </w:rPr>
        <w:t>Realimentar constantemente el desempeño en Control de Emerg</w:t>
      </w:r>
      <w:r>
        <w:rPr>
          <w:rFonts w:ascii="Arial Narrow" w:hAnsi="Arial Narrow" w:cs="Tahoma"/>
          <w:sz w:val="24"/>
          <w:szCs w:val="24"/>
        </w:rPr>
        <w:t xml:space="preserve">encias al </w:t>
      </w:r>
      <w:r w:rsidRPr="00004138">
        <w:rPr>
          <w:rFonts w:ascii="Arial Narrow" w:eastAsia="Times New Roman" w:hAnsi="Arial Narrow" w:cs="Tahoma"/>
          <w:b/>
          <w:bCs/>
          <w:sz w:val="24"/>
          <w:szCs w:val="20"/>
          <w:lang w:val="es-ES_tradnl" w:eastAsia="es-ES"/>
        </w:rPr>
        <w:t>SEGUIMIENTO Y CONTROL DE OPERACIONES</w:t>
      </w:r>
      <w:r w:rsidRPr="00004138">
        <w:rPr>
          <w:rFonts w:ascii="Arial Narrow" w:hAnsi="Arial Narrow" w:cs="Arial"/>
          <w:b/>
          <w:sz w:val="24"/>
          <w:szCs w:val="24"/>
        </w:rPr>
        <w:t xml:space="preserve"> </w:t>
      </w:r>
      <w:r w:rsidRPr="00EC1BCF">
        <w:rPr>
          <w:rFonts w:ascii="Arial Narrow" w:hAnsi="Arial Narrow" w:cs="Tahoma"/>
          <w:sz w:val="24"/>
          <w:szCs w:val="24"/>
        </w:rPr>
        <w:t>de ECOPETROL S.A.</w:t>
      </w:r>
    </w:p>
    <w:p w14:paraId="5FD9FDD1" w14:textId="77777777" w:rsidR="000656A5" w:rsidRPr="00EC1BCF"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EC1BCF">
        <w:rPr>
          <w:rFonts w:ascii="Arial Narrow" w:hAnsi="Arial Narrow" w:cs="Tahoma"/>
          <w:sz w:val="24"/>
          <w:szCs w:val="24"/>
        </w:rPr>
        <w:t>Interrelacionar con el Coordinad</w:t>
      </w:r>
      <w:r>
        <w:rPr>
          <w:rFonts w:ascii="Arial Narrow" w:hAnsi="Arial Narrow" w:cs="Tahoma"/>
          <w:sz w:val="24"/>
          <w:szCs w:val="24"/>
        </w:rPr>
        <w:t>or de Control de Emergencias, Líder</w:t>
      </w:r>
      <w:r w:rsidRPr="00EC1BCF">
        <w:rPr>
          <w:rFonts w:ascii="Arial Narrow" w:hAnsi="Arial Narrow" w:cs="Tahoma"/>
          <w:sz w:val="24"/>
          <w:szCs w:val="24"/>
        </w:rPr>
        <w:t xml:space="preserve"> HSE de ECOPETROL S.A y el líder sobre los aspectos requeridos para asegurar el desempeño HSE de la T/A.</w:t>
      </w:r>
    </w:p>
    <w:p w14:paraId="48EB2925" w14:textId="77777777" w:rsidR="000656A5" w:rsidRPr="00EC1BCF" w:rsidRDefault="000656A5" w:rsidP="000656A5">
      <w:pPr>
        <w:pStyle w:val="Prrafodelista"/>
        <w:numPr>
          <w:ilvl w:val="0"/>
          <w:numId w:val="37"/>
        </w:numPr>
        <w:tabs>
          <w:tab w:val="left" w:pos="426"/>
        </w:tabs>
        <w:spacing w:after="0" w:line="312" w:lineRule="auto"/>
        <w:contextualSpacing w:val="0"/>
        <w:rPr>
          <w:rFonts w:ascii="Arial Narrow" w:hAnsi="Arial Narrow" w:cs="Tahoma"/>
          <w:sz w:val="24"/>
          <w:szCs w:val="24"/>
        </w:rPr>
      </w:pPr>
      <w:r w:rsidRPr="00EC1BCF">
        <w:rPr>
          <w:rFonts w:ascii="Arial Narrow" w:hAnsi="Arial Narrow" w:cs="Tahoma"/>
          <w:sz w:val="24"/>
          <w:szCs w:val="24"/>
        </w:rPr>
        <w:t>Asegurar y hacer seguimiento al cumplimiento de la ejecución de las recomendaciones internas y externas del Plan General de Emergencias.</w:t>
      </w:r>
    </w:p>
    <w:p w14:paraId="25D7104C" w14:textId="77777777" w:rsidR="000656A5" w:rsidRDefault="000656A5" w:rsidP="00F4385D">
      <w:pPr>
        <w:pStyle w:val="Prrafodelista"/>
        <w:spacing w:after="0" w:line="240" w:lineRule="auto"/>
        <w:ind w:left="644"/>
        <w:contextualSpacing w:val="0"/>
        <w:jc w:val="center"/>
        <w:rPr>
          <w:rFonts w:ascii="Arial Narrow" w:hAnsi="Arial Narrow" w:cs="Arial"/>
          <w:b/>
          <w:sz w:val="24"/>
          <w:szCs w:val="24"/>
        </w:rPr>
      </w:pPr>
    </w:p>
    <w:p w14:paraId="510223C7" w14:textId="02784B23" w:rsidR="000656A5" w:rsidRDefault="000656A5" w:rsidP="000656A5">
      <w:pPr>
        <w:pStyle w:val="Ttulo1"/>
      </w:pPr>
      <w:bookmarkStart w:id="17" w:name="_Toc429466783"/>
      <w:bookmarkStart w:id="18" w:name="_Toc451780999"/>
      <w:bookmarkStart w:id="19" w:name="_Toc135312854"/>
      <w:r>
        <w:t xml:space="preserve">9. </w:t>
      </w:r>
      <w:r w:rsidRPr="005954A9">
        <w:t>ESTRATEGIA DE LAS ACTIVIDADES GESTIÓN HSE</w:t>
      </w:r>
      <w:bookmarkStart w:id="20" w:name="_Toc206314885"/>
      <w:bookmarkEnd w:id="17"/>
      <w:bookmarkEnd w:id="18"/>
      <w:bookmarkEnd w:id="19"/>
    </w:p>
    <w:p w14:paraId="5BE72C05" w14:textId="77777777" w:rsidR="00CF0990" w:rsidRPr="00CF0990" w:rsidRDefault="00CF0990" w:rsidP="00CF0990">
      <w:pPr>
        <w:rPr>
          <w:sz w:val="2"/>
          <w:szCs w:val="2"/>
        </w:rPr>
      </w:pPr>
    </w:p>
    <w:p w14:paraId="1AE6BDCB" w14:textId="44D07A8E" w:rsidR="000656A5" w:rsidRPr="000656A5" w:rsidRDefault="00931E9C" w:rsidP="000656A5">
      <w:pPr>
        <w:spacing w:after="0" w:line="240" w:lineRule="auto"/>
        <w:rPr>
          <w:rFonts w:ascii="Arial Narrow" w:hAnsi="Arial Narrow" w:cs="Arial"/>
          <w:b/>
          <w:color w:val="7C5F1D" w:themeColor="accent4" w:themeShade="80"/>
          <w:sz w:val="24"/>
          <w:szCs w:val="24"/>
          <w:lang w:val="es-ES"/>
        </w:rPr>
      </w:pPr>
      <w:bookmarkStart w:id="21" w:name="_Toc429466784"/>
      <w:bookmarkStart w:id="22" w:name="_Toc451781000"/>
      <w:bookmarkEnd w:id="20"/>
      <w:r>
        <w:rPr>
          <w:rFonts w:ascii="Arial Narrow" w:hAnsi="Arial Narrow" w:cs="Arial"/>
          <w:b/>
          <w:color w:val="7C5F1D" w:themeColor="accent4" w:themeShade="80"/>
          <w:sz w:val="24"/>
          <w:szCs w:val="24"/>
          <w:lang w:val="es-ES"/>
        </w:rPr>
        <w:t>9</w:t>
      </w:r>
      <w:r w:rsidRPr="000656A5">
        <w:rPr>
          <w:rFonts w:ascii="Arial Narrow" w:hAnsi="Arial Narrow" w:cs="Arial"/>
          <w:b/>
          <w:color w:val="7C5F1D" w:themeColor="accent4" w:themeShade="80"/>
          <w:sz w:val="24"/>
          <w:szCs w:val="24"/>
          <w:lang w:val="es-ES"/>
        </w:rPr>
        <w:t>.1 OBSERVACIONES DE COMPORTAMIENTO</w:t>
      </w:r>
      <w:bookmarkEnd w:id="21"/>
      <w:bookmarkEnd w:id="22"/>
    </w:p>
    <w:p w14:paraId="210BD3D7" w14:textId="77777777" w:rsidR="000656A5" w:rsidRPr="00CF0990" w:rsidRDefault="000656A5" w:rsidP="000656A5">
      <w:pPr>
        <w:pStyle w:val="Normal2"/>
        <w:rPr>
          <w:sz w:val="14"/>
          <w:szCs w:val="14"/>
          <w:lang w:val="es-ES" w:eastAsia="en-US"/>
        </w:rPr>
      </w:pPr>
    </w:p>
    <w:p w14:paraId="5DCA9055" w14:textId="77777777" w:rsidR="000656A5" w:rsidRPr="000656A5" w:rsidRDefault="000656A5" w:rsidP="000656A5">
      <w:pPr>
        <w:spacing w:after="0" w:line="240" w:lineRule="auto"/>
        <w:rPr>
          <w:rFonts w:ascii="Arial Narrow" w:hAnsi="Arial Narrow" w:cs="Arial"/>
          <w:b/>
          <w:color w:val="7C5F1D" w:themeColor="accent4" w:themeShade="80"/>
          <w:sz w:val="24"/>
          <w:szCs w:val="24"/>
          <w:lang w:val="es-ES"/>
        </w:rPr>
      </w:pPr>
      <w:r w:rsidRPr="000656A5">
        <w:rPr>
          <w:rFonts w:ascii="Arial Narrow" w:hAnsi="Arial Narrow" w:cs="Arial"/>
          <w:b/>
          <w:color w:val="7C5F1D" w:themeColor="accent4" w:themeShade="80"/>
          <w:sz w:val="24"/>
          <w:szCs w:val="24"/>
          <w:lang w:val="es-ES"/>
        </w:rPr>
        <w:t xml:space="preserve">Objetivos: </w:t>
      </w:r>
    </w:p>
    <w:p w14:paraId="3F0FF3AE" w14:textId="77777777" w:rsidR="000656A5" w:rsidRPr="00CF0990" w:rsidRDefault="000656A5" w:rsidP="000656A5">
      <w:pPr>
        <w:spacing w:after="0" w:line="240" w:lineRule="auto"/>
        <w:rPr>
          <w:rFonts w:ascii="Arial Narrow" w:hAnsi="Arial Narrow" w:cs="Arial"/>
          <w:b/>
          <w:sz w:val="18"/>
          <w:szCs w:val="18"/>
          <w:lang w:val="es-ES"/>
        </w:rPr>
      </w:pPr>
    </w:p>
    <w:p w14:paraId="62043C24" w14:textId="77777777" w:rsidR="000656A5" w:rsidRPr="005954A9" w:rsidRDefault="000656A5" w:rsidP="000656A5">
      <w:pPr>
        <w:spacing w:line="240" w:lineRule="auto"/>
        <w:rPr>
          <w:rFonts w:ascii="Arial Narrow" w:hAnsi="Arial Narrow" w:cs="Tahoma"/>
          <w:sz w:val="24"/>
          <w:szCs w:val="24"/>
        </w:rPr>
      </w:pPr>
      <w:r w:rsidRPr="005954A9">
        <w:rPr>
          <w:rFonts w:ascii="Arial Narrow" w:hAnsi="Arial Narrow" w:cs="Tahoma"/>
          <w:sz w:val="24"/>
          <w:szCs w:val="24"/>
        </w:rPr>
        <w:t>Crear hábitos sanos, seguros y limpios en todos los niveles de la organización, con el apoyo de la Ruta hacia el Comportamiento Sano, Seguro y Limpio.</w:t>
      </w:r>
    </w:p>
    <w:p w14:paraId="0A935569" w14:textId="77777777" w:rsidR="000656A5" w:rsidRPr="005954A9" w:rsidRDefault="000656A5" w:rsidP="000656A5">
      <w:pPr>
        <w:spacing w:line="240" w:lineRule="auto"/>
        <w:rPr>
          <w:rFonts w:ascii="Arial Narrow" w:hAnsi="Arial Narrow" w:cs="Tahoma"/>
          <w:sz w:val="24"/>
          <w:szCs w:val="24"/>
        </w:rPr>
      </w:pPr>
      <w:r w:rsidRPr="005954A9">
        <w:rPr>
          <w:rFonts w:ascii="Arial Narrow" w:hAnsi="Arial Narrow" w:cs="Tahoma"/>
          <w:sz w:val="24"/>
          <w:szCs w:val="24"/>
        </w:rPr>
        <w:t>Apropiar la metodología de Aseguramiento de Comportamientos para su implementación en todos los niveles y en las todas las labores, dentro y fuera del trabajo; promoviendo en líderes y trabajadores la auto observación y la de compañeros y así mismo fortalecer el compromiso visible y demostrado de los líderes de la organización haciendo evidente el interés por lo que ocurre a los miembros de su equipo de trabajo.</w:t>
      </w:r>
    </w:p>
    <w:p w14:paraId="51404827" w14:textId="77777777" w:rsidR="000656A5" w:rsidRPr="005954A9" w:rsidRDefault="000656A5" w:rsidP="000656A5">
      <w:pPr>
        <w:spacing w:line="240" w:lineRule="auto"/>
        <w:rPr>
          <w:rFonts w:ascii="Arial Narrow" w:hAnsi="Arial Narrow" w:cs="Tahoma"/>
          <w:sz w:val="24"/>
          <w:szCs w:val="24"/>
        </w:rPr>
      </w:pPr>
      <w:r w:rsidRPr="005954A9">
        <w:rPr>
          <w:rFonts w:ascii="Arial Narrow" w:hAnsi="Arial Narrow" w:cs="Tahoma"/>
          <w:sz w:val="24"/>
          <w:szCs w:val="24"/>
        </w:rPr>
        <w:t xml:space="preserve">Generar el hábito, la habilidad y la destreza en la identificación de los comportamientos por mejorar, promoviendo el uso y la efectividad de la observación, para luego tomar acción mediante la valoración </w:t>
      </w:r>
      <w:r w:rsidRPr="005954A9">
        <w:rPr>
          <w:rFonts w:ascii="Arial Narrow" w:hAnsi="Arial Narrow" w:cs="Tahoma"/>
          <w:sz w:val="24"/>
          <w:szCs w:val="24"/>
        </w:rPr>
        <w:lastRenderedPageBreak/>
        <w:t>y realimentación con el fin de consolidar una cultura, en donde actuar de manera sana, segura y limpia sea una forma natural, donde el concepto HSE sea un valor, una creencia; generando un compromiso real con la acción que se va a realizar.</w:t>
      </w:r>
    </w:p>
    <w:p w14:paraId="2A1CE40D" w14:textId="7A8C2CFB" w:rsidR="000656A5" w:rsidRDefault="000656A5" w:rsidP="000656A5">
      <w:pPr>
        <w:spacing w:line="240" w:lineRule="auto"/>
        <w:rPr>
          <w:rFonts w:ascii="Arial Narrow" w:hAnsi="Arial Narrow" w:cs="Tahoma"/>
          <w:sz w:val="24"/>
          <w:szCs w:val="24"/>
        </w:rPr>
      </w:pPr>
      <w:r w:rsidRPr="005954A9">
        <w:rPr>
          <w:rFonts w:ascii="Arial Narrow" w:hAnsi="Arial Narrow" w:cs="Tahoma"/>
          <w:sz w:val="24"/>
          <w:szCs w:val="24"/>
        </w:rPr>
        <w:t xml:space="preserve">Determinar oportunamente los comportamientos por mejorar, permitiendo el dialogo con los trabajadores para que sea modificado y/o asegurado, para prevenir incidentes en </w:t>
      </w:r>
      <w:r w:rsidR="00325645" w:rsidRPr="005954A9">
        <w:rPr>
          <w:rFonts w:ascii="Arial Narrow" w:hAnsi="Arial Narrow" w:cs="Tahoma"/>
          <w:sz w:val="24"/>
          <w:szCs w:val="24"/>
        </w:rPr>
        <w:t>todas las áreas</w:t>
      </w:r>
      <w:r w:rsidRPr="005954A9">
        <w:rPr>
          <w:rFonts w:ascii="Arial Narrow" w:hAnsi="Arial Narrow" w:cs="Tahoma"/>
          <w:sz w:val="24"/>
          <w:szCs w:val="24"/>
        </w:rPr>
        <w:t xml:space="preserve"> y mantener los indicadores de desempeño de acuerdo con las estrategias corporativas.            </w:t>
      </w:r>
    </w:p>
    <w:p w14:paraId="014F8DA3" w14:textId="77777777" w:rsidR="00CF0990" w:rsidRPr="00CF0990" w:rsidRDefault="00CF0990" w:rsidP="00CF0990">
      <w:pPr>
        <w:spacing w:after="0" w:line="240" w:lineRule="auto"/>
        <w:rPr>
          <w:rFonts w:ascii="Arial Narrow" w:hAnsi="Arial Narrow" w:cs="Arial"/>
          <w:b/>
          <w:color w:val="7C5F1D" w:themeColor="accent4" w:themeShade="80"/>
          <w:sz w:val="24"/>
          <w:szCs w:val="24"/>
          <w:lang w:val="es-ES"/>
        </w:rPr>
      </w:pPr>
      <w:r w:rsidRPr="00CF0990">
        <w:rPr>
          <w:rFonts w:ascii="Arial Narrow" w:hAnsi="Arial Narrow" w:cs="Arial"/>
          <w:b/>
          <w:color w:val="7C5F1D" w:themeColor="accent4" w:themeShade="80"/>
          <w:sz w:val="24"/>
          <w:szCs w:val="24"/>
          <w:lang w:val="es-ES"/>
        </w:rPr>
        <w:t xml:space="preserve">Procedimiento: </w:t>
      </w:r>
    </w:p>
    <w:p w14:paraId="63F95DBC" w14:textId="77777777" w:rsidR="00CF0990" w:rsidRPr="005954A9" w:rsidRDefault="00CF0990" w:rsidP="00CF0990">
      <w:pPr>
        <w:spacing w:after="0" w:line="240" w:lineRule="auto"/>
        <w:rPr>
          <w:rFonts w:ascii="Arial Narrow" w:hAnsi="Arial Narrow" w:cs="Arial"/>
          <w:b/>
          <w:sz w:val="24"/>
          <w:szCs w:val="24"/>
          <w:lang w:val="es-ES"/>
        </w:rPr>
      </w:pPr>
    </w:p>
    <w:p w14:paraId="708DE5FD" w14:textId="77777777" w:rsidR="00CF0990" w:rsidRPr="005954A9" w:rsidRDefault="00CF0990" w:rsidP="00CF0990">
      <w:pPr>
        <w:spacing w:line="240" w:lineRule="auto"/>
        <w:rPr>
          <w:rFonts w:ascii="Arial Narrow" w:hAnsi="Arial Narrow" w:cs="Tahoma"/>
          <w:sz w:val="24"/>
          <w:szCs w:val="24"/>
        </w:rPr>
      </w:pPr>
      <w:r w:rsidRPr="005954A9">
        <w:rPr>
          <w:rFonts w:ascii="Arial Narrow" w:hAnsi="Arial Narrow" w:cs="Tahoma"/>
          <w:sz w:val="24"/>
          <w:szCs w:val="24"/>
        </w:rPr>
        <w:t>Esta metodología contribuye en la definición y cumplimiento de estándares.</w:t>
      </w:r>
    </w:p>
    <w:p w14:paraId="0EBD0769" w14:textId="6EA68B99" w:rsidR="00CF0990" w:rsidRPr="005954A9" w:rsidRDefault="00CF0990" w:rsidP="00CF0990">
      <w:pPr>
        <w:spacing w:line="240" w:lineRule="auto"/>
        <w:rPr>
          <w:rFonts w:ascii="Arial Narrow" w:hAnsi="Arial Narrow" w:cs="Tahoma"/>
          <w:sz w:val="24"/>
          <w:szCs w:val="24"/>
        </w:rPr>
      </w:pPr>
      <w:r>
        <w:rPr>
          <w:rFonts w:ascii="Arial Narrow" w:hAnsi="Arial Narrow" w:cs="Tahoma"/>
          <w:sz w:val="24"/>
          <w:szCs w:val="24"/>
        </w:rPr>
        <w:t>HALLAZGOS</w:t>
      </w:r>
      <w:r w:rsidRPr="005954A9">
        <w:rPr>
          <w:rFonts w:ascii="Arial Narrow" w:hAnsi="Arial Narrow" w:cs="Tahoma"/>
          <w:sz w:val="24"/>
          <w:szCs w:val="24"/>
        </w:rPr>
        <w:t xml:space="preserve"> es la desviación de un estándar y se da en CONDICIONES SUBESTANDAR o en ACTOS SUBESTANDAR. Cuando se hace referencia ASEGURAMIENTO DE COMPORTAMIENTOS se están abordando los Actos Subestándar, así que cuando se contabilicen las fallas de control de un área, se deben incluir tanto las condiciones reportadas como las tarjetas de observación de comportamientos cargadas.</w:t>
      </w:r>
    </w:p>
    <w:p w14:paraId="04D1FB39" w14:textId="272549F6" w:rsidR="00CF0990" w:rsidRPr="005954A9" w:rsidRDefault="00CF0990" w:rsidP="00CF0990">
      <w:pPr>
        <w:spacing w:line="240" w:lineRule="auto"/>
        <w:rPr>
          <w:rFonts w:ascii="Arial Narrow" w:hAnsi="Arial Narrow" w:cs="Tahoma"/>
          <w:sz w:val="24"/>
          <w:szCs w:val="24"/>
        </w:rPr>
      </w:pPr>
      <w:r w:rsidRPr="005954A9">
        <w:rPr>
          <w:rFonts w:ascii="Arial Narrow" w:hAnsi="Arial Narrow" w:cs="Tahoma"/>
          <w:sz w:val="24"/>
          <w:szCs w:val="24"/>
        </w:rPr>
        <w:t xml:space="preserve">Para la elaboración de observaciones de comportamiento se requiere formación básica (4 Horas), y se hará a través del reporte en la herramienta corporativa de ECOPETROL y/o   estos formatos serán entregados al gestor documental </w:t>
      </w:r>
      <w:r>
        <w:rPr>
          <w:rFonts w:ascii="Arial Narrow" w:hAnsi="Arial Narrow" w:cs="Tahoma"/>
          <w:sz w:val="24"/>
          <w:szCs w:val="24"/>
        </w:rPr>
        <w:t xml:space="preserve">HSE </w:t>
      </w:r>
      <w:r w:rsidRPr="005954A9">
        <w:rPr>
          <w:rFonts w:ascii="Arial Narrow" w:hAnsi="Arial Narrow" w:cs="Tahoma"/>
          <w:sz w:val="24"/>
          <w:szCs w:val="24"/>
        </w:rPr>
        <w:t>para que sean cargados en el portal de Ecopetrol.</w:t>
      </w:r>
    </w:p>
    <w:p w14:paraId="069F7667" w14:textId="044347C9" w:rsidR="00CF0990" w:rsidRPr="005954A9" w:rsidRDefault="00CF0990" w:rsidP="00CF0990">
      <w:pPr>
        <w:spacing w:line="240" w:lineRule="auto"/>
        <w:rPr>
          <w:rFonts w:ascii="Arial Narrow" w:hAnsi="Arial Narrow" w:cs="Tahoma"/>
          <w:sz w:val="24"/>
          <w:szCs w:val="24"/>
        </w:rPr>
      </w:pPr>
      <w:r w:rsidRPr="005954A9">
        <w:rPr>
          <w:rFonts w:ascii="Arial Narrow" w:hAnsi="Arial Narrow" w:cs="Tahoma"/>
          <w:sz w:val="24"/>
          <w:szCs w:val="24"/>
        </w:rPr>
        <w:t>La cantidad de visitas de aseguramiento de comportamientos propuestas corresponde a la cantidad de días mecánicos programados para el mantenimiento. En el siguiente cuadro se presenta la cantidad de Observaciones propuestas, la frecuencia y el rol de participación.</w:t>
      </w:r>
    </w:p>
    <w:p w14:paraId="3ABB071E" w14:textId="77777777" w:rsidR="00CF0990" w:rsidRPr="00CF0990" w:rsidRDefault="00CF0990" w:rsidP="00CF0990">
      <w:pPr>
        <w:spacing w:line="240" w:lineRule="auto"/>
        <w:rPr>
          <w:rFonts w:ascii="Arial Narrow" w:hAnsi="Arial Narrow" w:cs="Tahoma"/>
          <w:color w:val="7C5F1D" w:themeColor="accent4" w:themeShade="80"/>
          <w:sz w:val="24"/>
          <w:szCs w:val="24"/>
        </w:rPr>
      </w:pPr>
      <w:r w:rsidRPr="00CF0990">
        <w:rPr>
          <w:rFonts w:ascii="Arial Narrow" w:hAnsi="Arial Narrow" w:cs="Arial"/>
          <w:b/>
          <w:color w:val="7C5F1D" w:themeColor="accent4" w:themeShade="80"/>
          <w:sz w:val="24"/>
          <w:szCs w:val="24"/>
          <w:lang w:val="es-ES"/>
        </w:rPr>
        <w:t>Alcance</w:t>
      </w:r>
      <w:r w:rsidRPr="00CF0990">
        <w:rPr>
          <w:rFonts w:ascii="Arial Narrow" w:hAnsi="Arial Narrow" w:cs="Tahoma"/>
          <w:color w:val="7C5F1D" w:themeColor="accent4" w:themeShade="80"/>
          <w:sz w:val="24"/>
          <w:szCs w:val="24"/>
        </w:rPr>
        <w:t xml:space="preserve">: </w:t>
      </w:r>
    </w:p>
    <w:p w14:paraId="2E8E05D7" w14:textId="62D7F6BD" w:rsidR="00CF0990" w:rsidRDefault="00CF0990" w:rsidP="00CF0990">
      <w:pPr>
        <w:spacing w:line="240" w:lineRule="auto"/>
        <w:rPr>
          <w:rFonts w:ascii="Arial Narrow" w:hAnsi="Arial Narrow" w:cs="Tahoma"/>
          <w:sz w:val="24"/>
          <w:szCs w:val="24"/>
        </w:rPr>
      </w:pPr>
      <w:r w:rsidRPr="005954A9">
        <w:rPr>
          <w:rFonts w:ascii="Arial Narrow" w:hAnsi="Arial Narrow" w:cs="Tahoma"/>
          <w:sz w:val="24"/>
          <w:szCs w:val="24"/>
        </w:rPr>
        <w:t>Aplica a funcionarios directos y de contratistas de ECOPETROL S.A. Responde al modelo</w:t>
      </w:r>
      <w:r>
        <w:rPr>
          <w:rFonts w:ascii="Arial Narrow" w:hAnsi="Arial Narrow" w:cs="Tahoma"/>
          <w:sz w:val="24"/>
          <w:szCs w:val="24"/>
        </w:rPr>
        <w:t xml:space="preserve"> </w:t>
      </w:r>
      <w:r w:rsidRPr="005954A9">
        <w:rPr>
          <w:rFonts w:ascii="Arial Narrow" w:hAnsi="Arial Narrow" w:cs="Tahoma"/>
          <w:sz w:val="24"/>
          <w:szCs w:val="24"/>
        </w:rPr>
        <w:t xml:space="preserve">del sistema de gestión HSE y al modelo de cultura de Ecopetrol S.A. Se debe disponer de los formatos para reporte de </w:t>
      </w:r>
      <w:r w:rsidR="00BE6314">
        <w:rPr>
          <w:rFonts w:ascii="Arial Narrow" w:hAnsi="Arial Narrow" w:cs="Tahoma"/>
          <w:sz w:val="24"/>
          <w:szCs w:val="24"/>
        </w:rPr>
        <w:t>hallazgos</w:t>
      </w:r>
      <w:r w:rsidRPr="005954A9">
        <w:rPr>
          <w:rFonts w:ascii="Arial Narrow" w:hAnsi="Arial Narrow" w:cs="Tahoma"/>
          <w:sz w:val="24"/>
          <w:szCs w:val="24"/>
        </w:rPr>
        <w:t>, Las observaciones se diligenciará asegurando el acompañamiento de un representante de la empresa visitada donde de manera inmediata se determine si es Acto o Condición Subestándar y la recomendación que se debe corregir lo antes posible.  Posteriormente se entregarán los documentos a la gestora documental para que sea ingresado a</w:t>
      </w:r>
      <w:r w:rsidR="00BE6314">
        <w:rPr>
          <w:rFonts w:ascii="Arial Narrow" w:hAnsi="Arial Narrow" w:cs="Tahoma"/>
          <w:sz w:val="24"/>
          <w:szCs w:val="24"/>
        </w:rPr>
        <w:t xml:space="preserve"> la herramienta SALES FORCE.</w:t>
      </w:r>
    </w:p>
    <w:p w14:paraId="11892A58" w14:textId="035327F0" w:rsidR="00CF0990" w:rsidRPr="00CF0990" w:rsidRDefault="00CF0990" w:rsidP="00CF0990">
      <w:pPr>
        <w:spacing w:line="240" w:lineRule="auto"/>
        <w:rPr>
          <w:rFonts w:ascii="Arial Narrow" w:hAnsi="Arial Narrow" w:cs="Tahoma"/>
          <w:b/>
          <w:color w:val="7C5F1D" w:themeColor="accent4" w:themeShade="80"/>
          <w:sz w:val="24"/>
          <w:szCs w:val="24"/>
        </w:rPr>
      </w:pPr>
      <w:r w:rsidRPr="00CF0990">
        <w:rPr>
          <w:rFonts w:ascii="Arial Narrow" w:hAnsi="Arial Narrow" w:cs="Tahoma"/>
          <w:b/>
          <w:color w:val="7C5F1D" w:themeColor="accent4" w:themeShade="80"/>
          <w:sz w:val="24"/>
          <w:szCs w:val="24"/>
        </w:rPr>
        <w:t xml:space="preserve">Recomendaciones </w:t>
      </w:r>
      <w:r>
        <w:rPr>
          <w:rFonts w:ascii="Arial Narrow" w:hAnsi="Arial Narrow" w:cs="Tahoma"/>
          <w:b/>
          <w:color w:val="7C5F1D" w:themeColor="accent4" w:themeShade="80"/>
          <w:sz w:val="24"/>
          <w:szCs w:val="24"/>
        </w:rPr>
        <w:t>a</w:t>
      </w:r>
      <w:r w:rsidRPr="00CF0990">
        <w:rPr>
          <w:rFonts w:ascii="Arial Narrow" w:hAnsi="Arial Narrow" w:cs="Tahoma"/>
          <w:b/>
          <w:color w:val="7C5F1D" w:themeColor="accent4" w:themeShade="80"/>
          <w:sz w:val="24"/>
          <w:szCs w:val="24"/>
        </w:rPr>
        <w:t xml:space="preserve"> seguir durante la visita:</w:t>
      </w:r>
    </w:p>
    <w:p w14:paraId="562A2A50" w14:textId="77777777" w:rsidR="00CF0990" w:rsidRPr="005954A9" w:rsidRDefault="00CF0990" w:rsidP="00CF0990">
      <w:pPr>
        <w:pStyle w:val="Prrafodelista"/>
        <w:numPr>
          <w:ilvl w:val="0"/>
          <w:numId w:val="37"/>
        </w:numPr>
        <w:tabs>
          <w:tab w:val="left" w:pos="426"/>
        </w:tabs>
        <w:spacing w:after="0" w:line="312" w:lineRule="auto"/>
        <w:contextualSpacing w:val="0"/>
        <w:rPr>
          <w:rFonts w:ascii="Arial Narrow" w:hAnsi="Arial Narrow" w:cs="Tahoma"/>
          <w:sz w:val="24"/>
          <w:szCs w:val="24"/>
        </w:rPr>
      </w:pPr>
      <w:r w:rsidRPr="005954A9">
        <w:rPr>
          <w:rFonts w:ascii="Arial Narrow" w:hAnsi="Arial Narrow" w:cs="Tahoma"/>
          <w:sz w:val="24"/>
          <w:szCs w:val="24"/>
        </w:rPr>
        <w:t>Decida qué área visitar</w:t>
      </w:r>
    </w:p>
    <w:p w14:paraId="2AA62FAE" w14:textId="77777777" w:rsidR="00CF0990" w:rsidRPr="005954A9" w:rsidRDefault="00CF0990" w:rsidP="00CF0990">
      <w:pPr>
        <w:pStyle w:val="Prrafodelista"/>
        <w:numPr>
          <w:ilvl w:val="0"/>
          <w:numId w:val="37"/>
        </w:numPr>
        <w:tabs>
          <w:tab w:val="left" w:pos="426"/>
        </w:tabs>
        <w:spacing w:after="0" w:line="312" w:lineRule="auto"/>
        <w:contextualSpacing w:val="0"/>
        <w:rPr>
          <w:rFonts w:ascii="Arial Narrow" w:hAnsi="Arial Narrow" w:cs="Tahoma"/>
          <w:sz w:val="24"/>
          <w:szCs w:val="24"/>
        </w:rPr>
      </w:pPr>
      <w:r w:rsidRPr="005954A9">
        <w:rPr>
          <w:rFonts w:ascii="Arial Narrow" w:hAnsi="Arial Narrow" w:cs="Tahoma"/>
          <w:sz w:val="24"/>
          <w:szCs w:val="24"/>
        </w:rPr>
        <w:t xml:space="preserve">Si la persona es externa notifique </w:t>
      </w:r>
      <w:r>
        <w:rPr>
          <w:rFonts w:ascii="Arial Narrow" w:hAnsi="Arial Narrow" w:cs="Tahoma"/>
          <w:sz w:val="24"/>
          <w:szCs w:val="24"/>
        </w:rPr>
        <w:t>coordinador de seguimiento y control de Ecopetrol</w:t>
      </w:r>
      <w:r w:rsidRPr="005954A9">
        <w:rPr>
          <w:rFonts w:ascii="Arial Narrow" w:hAnsi="Arial Narrow" w:cs="Tahoma"/>
          <w:sz w:val="24"/>
          <w:szCs w:val="24"/>
        </w:rPr>
        <w:t xml:space="preserve"> S.A el motivo de su visita y solicite acompañamiento</w:t>
      </w:r>
    </w:p>
    <w:p w14:paraId="44800046" w14:textId="77777777" w:rsidR="00CF0990" w:rsidRPr="005954A9" w:rsidRDefault="00CF0990" w:rsidP="00CF0990">
      <w:pPr>
        <w:pStyle w:val="Prrafodelista"/>
        <w:numPr>
          <w:ilvl w:val="0"/>
          <w:numId w:val="37"/>
        </w:numPr>
        <w:tabs>
          <w:tab w:val="left" w:pos="426"/>
        </w:tabs>
        <w:spacing w:after="0" w:line="312" w:lineRule="auto"/>
        <w:contextualSpacing w:val="0"/>
        <w:rPr>
          <w:rFonts w:ascii="Arial Narrow" w:hAnsi="Arial Narrow" w:cs="Tahoma"/>
          <w:sz w:val="24"/>
          <w:szCs w:val="24"/>
        </w:rPr>
      </w:pPr>
      <w:r w:rsidRPr="005954A9">
        <w:rPr>
          <w:rFonts w:ascii="Arial Narrow" w:hAnsi="Arial Narrow" w:cs="Tahoma"/>
          <w:sz w:val="24"/>
          <w:szCs w:val="24"/>
        </w:rPr>
        <w:t>Elija una hora en que se esté trabajando.</w:t>
      </w:r>
    </w:p>
    <w:p w14:paraId="7D976401" w14:textId="77777777" w:rsidR="00CF0990" w:rsidRPr="005954A9" w:rsidRDefault="00CF0990" w:rsidP="00CF0990">
      <w:pPr>
        <w:pStyle w:val="Prrafodelista"/>
        <w:numPr>
          <w:ilvl w:val="0"/>
          <w:numId w:val="37"/>
        </w:numPr>
        <w:tabs>
          <w:tab w:val="left" w:pos="426"/>
        </w:tabs>
        <w:spacing w:after="0" w:line="312" w:lineRule="auto"/>
        <w:contextualSpacing w:val="0"/>
        <w:rPr>
          <w:rFonts w:ascii="Arial Narrow" w:hAnsi="Arial Narrow" w:cs="Tahoma"/>
          <w:sz w:val="24"/>
          <w:szCs w:val="24"/>
        </w:rPr>
      </w:pPr>
      <w:r w:rsidRPr="005954A9">
        <w:rPr>
          <w:rFonts w:ascii="Arial Narrow" w:hAnsi="Arial Narrow" w:cs="Tahoma"/>
          <w:sz w:val="24"/>
          <w:szCs w:val="24"/>
        </w:rPr>
        <w:lastRenderedPageBreak/>
        <w:t>Máximo dos visitantes (el que realiza la visita y el supervisor y/o inspector HSE de la empresa contratista a la que se le está realizando la actividad).</w:t>
      </w:r>
    </w:p>
    <w:p w14:paraId="33E46DC1" w14:textId="77777777" w:rsidR="00CF0990" w:rsidRPr="005954A9" w:rsidRDefault="00CF0990" w:rsidP="00CF0990">
      <w:pPr>
        <w:pStyle w:val="Prrafodelista"/>
        <w:numPr>
          <w:ilvl w:val="0"/>
          <w:numId w:val="37"/>
        </w:numPr>
        <w:tabs>
          <w:tab w:val="left" w:pos="426"/>
        </w:tabs>
        <w:spacing w:after="0" w:line="312" w:lineRule="auto"/>
        <w:contextualSpacing w:val="0"/>
        <w:rPr>
          <w:rFonts w:ascii="Arial Narrow" w:hAnsi="Arial Narrow" w:cs="Tahoma"/>
          <w:sz w:val="24"/>
          <w:szCs w:val="24"/>
        </w:rPr>
      </w:pPr>
      <w:r w:rsidRPr="005954A9">
        <w:rPr>
          <w:rFonts w:ascii="Arial Narrow" w:hAnsi="Arial Narrow" w:cs="Tahoma"/>
          <w:sz w:val="24"/>
          <w:szCs w:val="24"/>
        </w:rPr>
        <w:t>Dé buen ejemplo usando todo el EPP requerido y siguiendo todas las reglas de seguridad.</w:t>
      </w:r>
    </w:p>
    <w:p w14:paraId="5D535476" w14:textId="77777777" w:rsidR="00CF0990" w:rsidRPr="00586DD3" w:rsidRDefault="00CF0990" w:rsidP="00CF0990">
      <w:pPr>
        <w:spacing w:line="240" w:lineRule="auto"/>
        <w:rPr>
          <w:rFonts w:ascii="Tahoma" w:hAnsi="Tahoma" w:cs="Tahoma"/>
          <w:color w:val="000000" w:themeColor="text1"/>
          <w:sz w:val="2"/>
          <w:szCs w:val="2"/>
        </w:rPr>
      </w:pPr>
    </w:p>
    <w:p w14:paraId="60DC1A6B" w14:textId="4531F23B" w:rsidR="00CF0990" w:rsidRPr="00586DD3" w:rsidRDefault="00CF0990" w:rsidP="00CF0990">
      <w:pPr>
        <w:spacing w:line="240" w:lineRule="auto"/>
        <w:rPr>
          <w:rFonts w:ascii="Arial Narrow" w:hAnsi="Arial Narrow" w:cs="Tahoma"/>
          <w:color w:val="000000" w:themeColor="text1"/>
          <w:sz w:val="24"/>
          <w:szCs w:val="24"/>
        </w:rPr>
      </w:pPr>
      <w:r w:rsidRPr="00586DD3">
        <w:rPr>
          <w:rFonts w:ascii="Arial Narrow" w:hAnsi="Arial Narrow" w:cs="Tahoma"/>
          <w:color w:val="000000" w:themeColor="text1"/>
          <w:sz w:val="24"/>
          <w:szCs w:val="24"/>
        </w:rPr>
        <w:t>La cantidad de visitas propuestas corresponde a la cantidad de días programados de la T/A, teniendo en cuenta los días de reparación en cada parada de planta.</w:t>
      </w:r>
    </w:p>
    <w:p w14:paraId="28269787" w14:textId="77777777" w:rsidR="006F27CB" w:rsidRPr="006F27CB" w:rsidRDefault="006F27CB" w:rsidP="00CF0990">
      <w:pPr>
        <w:spacing w:line="240" w:lineRule="auto"/>
        <w:rPr>
          <w:rFonts w:ascii="Arial Narrow" w:hAnsi="Arial Narrow" w:cs="Tahoma"/>
          <w:sz w:val="6"/>
          <w:szCs w:val="6"/>
        </w:rPr>
      </w:pPr>
    </w:p>
    <w:p w14:paraId="4529C79E" w14:textId="234D3D1A" w:rsidR="00CF0990" w:rsidRPr="007F5088" w:rsidRDefault="00CF0990" w:rsidP="00CF0990">
      <w:pPr>
        <w:pStyle w:val="Descripcin"/>
        <w:rPr>
          <w:rFonts w:ascii="Arial Narrow" w:hAnsi="Arial Narrow" w:cs="Tahoma"/>
          <w:color w:val="7C5F1D" w:themeColor="accent4" w:themeShade="80"/>
          <w:sz w:val="24"/>
          <w:szCs w:val="24"/>
        </w:rPr>
      </w:pPr>
      <w:r w:rsidRPr="007F5088">
        <w:rPr>
          <w:rFonts w:ascii="Arial Narrow" w:hAnsi="Arial Narrow" w:cs="Tahoma"/>
          <w:color w:val="7C5F1D" w:themeColor="accent4" w:themeShade="80"/>
          <w:sz w:val="24"/>
          <w:szCs w:val="24"/>
        </w:rPr>
        <w:t>P</w:t>
      </w:r>
      <w:r w:rsidR="00044669">
        <w:rPr>
          <w:rFonts w:ascii="Arial Narrow" w:hAnsi="Arial Narrow" w:cs="Tahoma"/>
          <w:color w:val="7C5F1D" w:themeColor="accent4" w:themeShade="80"/>
          <w:sz w:val="24"/>
          <w:szCs w:val="24"/>
        </w:rPr>
        <w:t>lan</w:t>
      </w:r>
      <w:r w:rsidRPr="007F5088">
        <w:rPr>
          <w:rFonts w:ascii="Arial Narrow" w:hAnsi="Arial Narrow" w:cs="Tahoma"/>
          <w:color w:val="7C5F1D" w:themeColor="accent4" w:themeShade="80"/>
          <w:sz w:val="24"/>
          <w:szCs w:val="24"/>
        </w:rPr>
        <w:t xml:space="preserve"> de </w:t>
      </w:r>
      <w:r w:rsidR="00AB1AAF">
        <w:rPr>
          <w:rFonts w:ascii="Arial Narrow" w:hAnsi="Arial Narrow" w:cs="Tahoma"/>
          <w:color w:val="7C5F1D" w:themeColor="accent4" w:themeShade="80"/>
          <w:sz w:val="24"/>
          <w:szCs w:val="24"/>
        </w:rPr>
        <w:t>conversaciones HSE</w:t>
      </w:r>
    </w:p>
    <w:p w14:paraId="6EDBC0B4" w14:textId="77777777" w:rsidR="00CF0990" w:rsidRPr="00445829" w:rsidRDefault="00CF0990" w:rsidP="00CF0990">
      <w:pPr>
        <w:pStyle w:val="Textonotapie"/>
        <w:rPr>
          <w:rFonts w:ascii="Tahoma" w:hAnsi="Tahoma" w:cs="Tahoma"/>
          <w:sz w:val="10"/>
          <w:szCs w:val="8"/>
          <w:lang w:val="es-CO"/>
        </w:rPr>
      </w:pPr>
    </w:p>
    <w:tbl>
      <w:tblPr>
        <w:tblpPr w:leftFromText="141" w:rightFromText="141" w:vertAnchor="text" w:horzAnchor="margin" w:tblpXSpec="center" w:tblpY="28"/>
        <w:tblW w:w="5000" w:type="pct"/>
        <w:tblCellMar>
          <w:left w:w="70" w:type="dxa"/>
          <w:right w:w="70" w:type="dxa"/>
        </w:tblCellMar>
        <w:tblLook w:val="04A0" w:firstRow="1" w:lastRow="0" w:firstColumn="1" w:lastColumn="0" w:noHBand="0" w:noVBand="1"/>
      </w:tblPr>
      <w:tblGrid>
        <w:gridCol w:w="1722"/>
        <w:gridCol w:w="1647"/>
        <w:gridCol w:w="4077"/>
        <w:gridCol w:w="1382"/>
      </w:tblGrid>
      <w:tr w:rsidR="00AB1AAF" w:rsidRPr="00FF1DBC" w14:paraId="25466FE1" w14:textId="77777777" w:rsidTr="00EC7953">
        <w:trPr>
          <w:trHeight w:val="271"/>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548AB7" w:themeFill="accent1" w:themeFillShade="BF"/>
            <w:vAlign w:val="center"/>
            <w:hideMark/>
          </w:tcPr>
          <w:p w14:paraId="62EFD189" w14:textId="77777777" w:rsidR="00AB1AAF" w:rsidRPr="00FF1DBC" w:rsidRDefault="00AB1AAF" w:rsidP="00EC7953">
            <w:pPr>
              <w:spacing w:line="240" w:lineRule="auto"/>
              <w:jc w:val="center"/>
              <w:rPr>
                <w:rFonts w:ascii="Arial Narrow" w:hAnsi="Arial Narrow" w:cs="Arial"/>
                <w:b/>
                <w:bCs/>
                <w:color w:val="FFFFFF"/>
                <w:sz w:val="32"/>
                <w:szCs w:val="32"/>
                <w:lang w:eastAsia="es-CO"/>
              </w:rPr>
            </w:pPr>
            <w:r>
              <w:rPr>
                <w:rFonts w:ascii="Arial Narrow" w:hAnsi="Arial Narrow" w:cs="Arial"/>
                <w:b/>
                <w:bCs/>
                <w:color w:val="FFFFFF"/>
                <w:sz w:val="32"/>
                <w:szCs w:val="32"/>
                <w:lang w:eastAsia="es-CO"/>
              </w:rPr>
              <w:t>CONVERSACIONES HSE</w:t>
            </w:r>
          </w:p>
        </w:tc>
      </w:tr>
      <w:tr w:rsidR="00AB1AAF" w:rsidRPr="00FF1DBC" w14:paraId="1C9155E4" w14:textId="77777777" w:rsidTr="00EC7953">
        <w:trPr>
          <w:trHeight w:val="221"/>
          <w:tblHeader/>
        </w:trPr>
        <w:tc>
          <w:tcPr>
            <w:tcW w:w="975" w:type="pct"/>
            <w:tcBorders>
              <w:top w:val="nil"/>
              <w:left w:val="single" w:sz="4" w:space="0" w:color="auto"/>
              <w:bottom w:val="single" w:sz="4" w:space="0" w:color="auto"/>
              <w:right w:val="single" w:sz="4" w:space="0" w:color="auto"/>
            </w:tcBorders>
            <w:shd w:val="clear" w:color="auto" w:fill="D4E1ED" w:themeFill="accent1" w:themeFillTint="66"/>
            <w:vAlign w:val="center"/>
            <w:hideMark/>
          </w:tcPr>
          <w:p w14:paraId="1A3ECEED" w14:textId="77777777" w:rsidR="00AB1AAF" w:rsidRPr="00FF1DBC" w:rsidRDefault="00AB1AAF" w:rsidP="00EC7953">
            <w:pPr>
              <w:spacing w:line="240" w:lineRule="auto"/>
              <w:jc w:val="center"/>
              <w:rPr>
                <w:rFonts w:ascii="Arial Narrow" w:hAnsi="Arial Narrow" w:cs="Arial"/>
                <w:b/>
                <w:bCs/>
                <w:color w:val="000000"/>
                <w:lang w:eastAsia="es-CO"/>
              </w:rPr>
            </w:pPr>
            <w:r w:rsidRPr="00FF1DBC">
              <w:rPr>
                <w:rFonts w:ascii="Arial Narrow" w:hAnsi="Arial Narrow" w:cs="Arial"/>
                <w:b/>
                <w:bCs/>
                <w:color w:val="000000"/>
                <w:lang w:eastAsia="es-CO"/>
              </w:rPr>
              <w:t>EVENTO</w:t>
            </w:r>
          </w:p>
        </w:tc>
        <w:tc>
          <w:tcPr>
            <w:tcW w:w="933" w:type="pct"/>
            <w:tcBorders>
              <w:top w:val="nil"/>
              <w:left w:val="nil"/>
              <w:bottom w:val="single" w:sz="4" w:space="0" w:color="auto"/>
              <w:right w:val="single" w:sz="4" w:space="0" w:color="auto"/>
            </w:tcBorders>
            <w:shd w:val="clear" w:color="auto" w:fill="D4E1ED" w:themeFill="accent1" w:themeFillTint="66"/>
            <w:vAlign w:val="center"/>
            <w:hideMark/>
          </w:tcPr>
          <w:p w14:paraId="769518CF" w14:textId="77777777" w:rsidR="00AB1AAF" w:rsidRPr="00FF1DBC" w:rsidRDefault="00AB1AAF" w:rsidP="00EC7953">
            <w:pPr>
              <w:spacing w:line="240" w:lineRule="auto"/>
              <w:jc w:val="center"/>
              <w:rPr>
                <w:rFonts w:ascii="Arial Narrow" w:hAnsi="Arial Narrow" w:cs="Arial"/>
                <w:b/>
                <w:bCs/>
                <w:color w:val="000000"/>
                <w:lang w:eastAsia="es-CO"/>
              </w:rPr>
            </w:pPr>
            <w:r w:rsidRPr="00FF1DBC">
              <w:rPr>
                <w:rFonts w:ascii="Arial Narrow" w:hAnsi="Arial Narrow" w:cs="Arial"/>
                <w:b/>
                <w:bCs/>
                <w:color w:val="000000"/>
                <w:lang w:eastAsia="es-CO"/>
              </w:rPr>
              <w:t>FRECUENCIA</w:t>
            </w:r>
          </w:p>
        </w:tc>
        <w:tc>
          <w:tcPr>
            <w:tcW w:w="2309" w:type="pct"/>
            <w:tcBorders>
              <w:top w:val="nil"/>
              <w:left w:val="nil"/>
              <w:bottom w:val="single" w:sz="4" w:space="0" w:color="auto"/>
              <w:right w:val="single" w:sz="4" w:space="0" w:color="auto"/>
            </w:tcBorders>
            <w:shd w:val="clear" w:color="auto" w:fill="D4E1ED" w:themeFill="accent1" w:themeFillTint="66"/>
            <w:vAlign w:val="center"/>
            <w:hideMark/>
          </w:tcPr>
          <w:p w14:paraId="50E5BEAD" w14:textId="77777777" w:rsidR="00AB1AAF" w:rsidRPr="00FF1DBC" w:rsidRDefault="00AB1AAF" w:rsidP="00EC7953">
            <w:pPr>
              <w:spacing w:line="240" w:lineRule="auto"/>
              <w:jc w:val="center"/>
              <w:rPr>
                <w:rFonts w:ascii="Arial Narrow" w:hAnsi="Arial Narrow" w:cs="Arial"/>
                <w:b/>
                <w:bCs/>
                <w:color w:val="000000"/>
                <w:lang w:eastAsia="es-CO"/>
              </w:rPr>
            </w:pPr>
            <w:r w:rsidRPr="00FF1DBC">
              <w:rPr>
                <w:rFonts w:ascii="Arial Narrow" w:hAnsi="Arial Narrow" w:cs="Arial"/>
                <w:b/>
                <w:bCs/>
                <w:color w:val="000000"/>
                <w:lang w:eastAsia="es-CO"/>
              </w:rPr>
              <w:t>CARGO</w:t>
            </w:r>
          </w:p>
        </w:tc>
        <w:tc>
          <w:tcPr>
            <w:tcW w:w="783" w:type="pct"/>
            <w:tcBorders>
              <w:top w:val="nil"/>
              <w:left w:val="nil"/>
              <w:bottom w:val="single" w:sz="4" w:space="0" w:color="auto"/>
              <w:right w:val="single" w:sz="4" w:space="0" w:color="auto"/>
            </w:tcBorders>
            <w:shd w:val="clear" w:color="auto" w:fill="D4E1ED" w:themeFill="accent1" w:themeFillTint="66"/>
            <w:vAlign w:val="center"/>
          </w:tcPr>
          <w:p w14:paraId="18D0C7E5" w14:textId="77777777" w:rsidR="00AB1AAF" w:rsidRPr="00FF1DBC" w:rsidRDefault="00AB1AAF" w:rsidP="00EC7953">
            <w:pPr>
              <w:spacing w:line="240" w:lineRule="auto"/>
              <w:jc w:val="center"/>
              <w:rPr>
                <w:rFonts w:ascii="Arial Narrow" w:hAnsi="Arial Narrow" w:cs="Arial"/>
                <w:b/>
                <w:bCs/>
                <w:color w:val="000000"/>
                <w:lang w:eastAsia="es-CO"/>
              </w:rPr>
            </w:pPr>
            <w:r>
              <w:rPr>
                <w:rFonts w:ascii="Arial Narrow" w:hAnsi="Arial Narrow" w:cs="Arial"/>
                <w:b/>
                <w:bCs/>
                <w:color w:val="000000"/>
                <w:lang w:eastAsia="es-CO"/>
              </w:rPr>
              <w:t>MAR/JUL</w:t>
            </w:r>
          </w:p>
        </w:tc>
      </w:tr>
      <w:tr w:rsidR="00AB1AAF" w:rsidRPr="00FF1DBC" w14:paraId="10C5FB8D" w14:textId="77777777" w:rsidTr="00EC7953">
        <w:trPr>
          <w:trHeight w:val="300"/>
        </w:trPr>
        <w:tc>
          <w:tcPr>
            <w:tcW w:w="975" w:type="pct"/>
            <w:vMerge w:val="restart"/>
            <w:tcBorders>
              <w:top w:val="nil"/>
              <w:left w:val="single" w:sz="4" w:space="0" w:color="auto"/>
              <w:right w:val="single" w:sz="4" w:space="0" w:color="auto"/>
            </w:tcBorders>
            <w:shd w:val="clear" w:color="auto" w:fill="auto"/>
            <w:textDirection w:val="btLr"/>
            <w:vAlign w:val="center"/>
          </w:tcPr>
          <w:p w14:paraId="0E98BA10" w14:textId="77777777" w:rsidR="00AB1AAF" w:rsidRPr="00FF1DBC" w:rsidRDefault="00AB1AAF" w:rsidP="00EC7953">
            <w:pPr>
              <w:spacing w:line="240" w:lineRule="auto"/>
              <w:ind w:left="113" w:right="113"/>
              <w:jc w:val="center"/>
              <w:rPr>
                <w:rFonts w:ascii="Arial Narrow" w:hAnsi="Arial Narrow"/>
                <w:b/>
                <w:color w:val="000000" w:themeColor="text1"/>
                <w:lang w:eastAsia="es-CO"/>
              </w:rPr>
            </w:pPr>
            <w:r>
              <w:rPr>
                <w:rFonts w:ascii="Arial Narrow" w:hAnsi="Arial Narrow"/>
                <w:b/>
                <w:color w:val="000000" w:themeColor="text1"/>
                <w:lang w:eastAsia="es-CO"/>
              </w:rPr>
              <w:t>CONVERSACIONES HSE</w:t>
            </w:r>
          </w:p>
        </w:tc>
        <w:tc>
          <w:tcPr>
            <w:tcW w:w="933" w:type="pct"/>
            <w:tcBorders>
              <w:top w:val="nil"/>
              <w:left w:val="nil"/>
              <w:bottom w:val="single" w:sz="4" w:space="0" w:color="auto"/>
              <w:right w:val="single" w:sz="4" w:space="0" w:color="auto"/>
            </w:tcBorders>
            <w:shd w:val="clear" w:color="auto" w:fill="auto"/>
            <w:vAlign w:val="bottom"/>
            <w:hideMark/>
          </w:tcPr>
          <w:p w14:paraId="1426AE10" w14:textId="17E8898C" w:rsidR="00AB1AAF" w:rsidRPr="00FF1DBC" w:rsidRDefault="004D282B" w:rsidP="00602A98">
            <w:pPr>
              <w:spacing w:line="240" w:lineRule="auto"/>
              <w:jc w:val="center"/>
              <w:rPr>
                <w:rFonts w:ascii="Arial Narrow" w:hAnsi="Arial Narrow"/>
                <w:bCs/>
                <w:color w:val="000000" w:themeColor="text1"/>
                <w:lang w:eastAsia="es-CO"/>
              </w:rPr>
            </w:pPr>
            <w:r>
              <w:rPr>
                <w:rFonts w:ascii="Arial Narrow" w:hAnsi="Arial Narrow"/>
                <w:bCs/>
                <w:color w:val="000000" w:themeColor="text1"/>
                <w:lang w:eastAsia="es-CO"/>
              </w:rPr>
              <w:t>Quincenal</w:t>
            </w:r>
          </w:p>
        </w:tc>
        <w:tc>
          <w:tcPr>
            <w:tcW w:w="2309" w:type="pct"/>
            <w:tcBorders>
              <w:top w:val="nil"/>
              <w:left w:val="nil"/>
              <w:bottom w:val="single" w:sz="4" w:space="0" w:color="auto"/>
              <w:right w:val="single" w:sz="4" w:space="0" w:color="auto"/>
            </w:tcBorders>
            <w:shd w:val="clear" w:color="auto" w:fill="auto"/>
            <w:vAlign w:val="center"/>
          </w:tcPr>
          <w:p w14:paraId="2AF062C5" w14:textId="05DA3471" w:rsidR="00AB1AAF" w:rsidRPr="00FF1DBC" w:rsidRDefault="00AB1AAF" w:rsidP="00EC7953">
            <w:pPr>
              <w:spacing w:line="240" w:lineRule="auto"/>
              <w:jc w:val="center"/>
              <w:rPr>
                <w:rFonts w:ascii="Arial Narrow" w:hAnsi="Arial Narrow"/>
                <w:bCs/>
                <w:color w:val="000000" w:themeColor="text1"/>
                <w:lang w:eastAsia="es-CO"/>
              </w:rPr>
            </w:pPr>
            <w:r>
              <w:rPr>
                <w:rFonts w:cs="Arial"/>
                <w:sz w:val="18"/>
                <w:szCs w:val="18"/>
              </w:rPr>
              <w:t>DIRECTOR DE LA ODS</w:t>
            </w:r>
            <w:r w:rsidR="00602A98">
              <w:rPr>
                <w:rFonts w:cs="Arial"/>
                <w:sz w:val="18"/>
                <w:szCs w:val="18"/>
              </w:rPr>
              <w:t>.029</w:t>
            </w:r>
          </w:p>
        </w:tc>
        <w:tc>
          <w:tcPr>
            <w:tcW w:w="783" w:type="pct"/>
            <w:tcBorders>
              <w:top w:val="nil"/>
              <w:left w:val="nil"/>
              <w:bottom w:val="single" w:sz="4" w:space="0" w:color="auto"/>
              <w:right w:val="single" w:sz="4" w:space="0" w:color="auto"/>
            </w:tcBorders>
            <w:vAlign w:val="bottom"/>
          </w:tcPr>
          <w:p w14:paraId="6309F9EE" w14:textId="221302B3" w:rsidR="00AB1AAF" w:rsidRPr="00FF1DBC" w:rsidRDefault="004D282B" w:rsidP="00EC7953">
            <w:pPr>
              <w:tabs>
                <w:tab w:val="left" w:pos="765"/>
                <w:tab w:val="center" w:pos="950"/>
              </w:tabs>
              <w:spacing w:line="240" w:lineRule="auto"/>
              <w:jc w:val="center"/>
              <w:rPr>
                <w:rFonts w:ascii="Arial Narrow" w:hAnsi="Arial Narrow"/>
                <w:bCs/>
                <w:color w:val="000000" w:themeColor="text1"/>
                <w:lang w:eastAsia="es-CO"/>
              </w:rPr>
            </w:pPr>
            <w:r>
              <w:rPr>
                <w:rFonts w:ascii="Arial Narrow" w:hAnsi="Arial Narrow"/>
                <w:bCs/>
                <w:color w:val="000000" w:themeColor="text1"/>
                <w:lang w:eastAsia="es-CO"/>
              </w:rPr>
              <w:t>2</w:t>
            </w:r>
          </w:p>
        </w:tc>
      </w:tr>
      <w:tr w:rsidR="00AB1AAF" w:rsidRPr="00FF1DBC" w14:paraId="430A247C" w14:textId="77777777" w:rsidTr="00EC7953">
        <w:trPr>
          <w:trHeight w:val="458"/>
        </w:trPr>
        <w:tc>
          <w:tcPr>
            <w:tcW w:w="975" w:type="pct"/>
            <w:vMerge/>
            <w:tcBorders>
              <w:left w:val="single" w:sz="4" w:space="0" w:color="auto"/>
              <w:right w:val="single" w:sz="4" w:space="0" w:color="auto"/>
            </w:tcBorders>
            <w:shd w:val="clear" w:color="auto" w:fill="auto"/>
            <w:vAlign w:val="center"/>
          </w:tcPr>
          <w:p w14:paraId="16500CC5" w14:textId="77777777" w:rsidR="00AB1AAF" w:rsidRPr="00FF1DBC" w:rsidRDefault="00AB1AAF" w:rsidP="00EC7953">
            <w:pPr>
              <w:spacing w:line="240" w:lineRule="auto"/>
              <w:jc w:val="center"/>
              <w:rPr>
                <w:rFonts w:ascii="Arial Narrow" w:hAnsi="Arial Narrow"/>
                <w:bCs/>
                <w:color w:val="000000" w:themeColor="text1"/>
                <w:lang w:eastAsia="es-CO"/>
              </w:rPr>
            </w:pPr>
          </w:p>
        </w:tc>
        <w:tc>
          <w:tcPr>
            <w:tcW w:w="933" w:type="pct"/>
            <w:tcBorders>
              <w:top w:val="nil"/>
              <w:left w:val="nil"/>
              <w:bottom w:val="single" w:sz="4" w:space="0" w:color="auto"/>
              <w:right w:val="single" w:sz="4" w:space="0" w:color="auto"/>
            </w:tcBorders>
            <w:shd w:val="clear" w:color="auto" w:fill="auto"/>
            <w:vAlign w:val="bottom"/>
            <w:hideMark/>
          </w:tcPr>
          <w:p w14:paraId="18068C0E" w14:textId="71026147" w:rsidR="00AB1AAF" w:rsidRPr="00FF1DBC" w:rsidRDefault="00602A98" w:rsidP="00602A98">
            <w:pPr>
              <w:spacing w:line="240" w:lineRule="auto"/>
              <w:jc w:val="center"/>
              <w:rPr>
                <w:rFonts w:ascii="Arial Narrow" w:hAnsi="Arial Narrow"/>
                <w:bCs/>
                <w:color w:val="000000" w:themeColor="text1"/>
                <w:lang w:eastAsia="es-CO"/>
              </w:rPr>
            </w:pPr>
            <w:r>
              <w:rPr>
                <w:rFonts w:ascii="Arial Narrow" w:hAnsi="Arial Narrow"/>
                <w:bCs/>
                <w:color w:val="000000" w:themeColor="text1"/>
                <w:lang w:eastAsia="es-CO"/>
              </w:rPr>
              <w:t>Quincenal</w:t>
            </w:r>
          </w:p>
        </w:tc>
        <w:tc>
          <w:tcPr>
            <w:tcW w:w="2309" w:type="pct"/>
            <w:tcBorders>
              <w:top w:val="nil"/>
              <w:left w:val="nil"/>
              <w:bottom w:val="single" w:sz="4" w:space="0" w:color="auto"/>
              <w:right w:val="single" w:sz="4" w:space="0" w:color="auto"/>
            </w:tcBorders>
            <w:shd w:val="clear" w:color="auto" w:fill="auto"/>
            <w:vAlign w:val="center"/>
          </w:tcPr>
          <w:p w14:paraId="4E37A830" w14:textId="51534448" w:rsidR="00AB1AAF" w:rsidRPr="00230885" w:rsidRDefault="00AB1AAF" w:rsidP="00EC7953">
            <w:pPr>
              <w:spacing w:line="240" w:lineRule="auto"/>
              <w:jc w:val="center"/>
              <w:rPr>
                <w:rFonts w:cs="Arial"/>
                <w:sz w:val="18"/>
                <w:szCs w:val="18"/>
              </w:rPr>
            </w:pPr>
            <w:r>
              <w:rPr>
                <w:rFonts w:cs="Arial"/>
                <w:sz w:val="18"/>
                <w:szCs w:val="18"/>
              </w:rPr>
              <w:t>COORDINADOR ODS</w:t>
            </w:r>
            <w:r w:rsidR="00602A98">
              <w:rPr>
                <w:rFonts w:cs="Arial"/>
                <w:sz w:val="18"/>
                <w:szCs w:val="18"/>
              </w:rPr>
              <w:t>.029</w:t>
            </w:r>
          </w:p>
        </w:tc>
        <w:tc>
          <w:tcPr>
            <w:tcW w:w="783" w:type="pct"/>
            <w:tcBorders>
              <w:top w:val="nil"/>
              <w:left w:val="nil"/>
              <w:bottom w:val="single" w:sz="4" w:space="0" w:color="auto"/>
              <w:right w:val="single" w:sz="4" w:space="0" w:color="auto"/>
            </w:tcBorders>
            <w:vAlign w:val="bottom"/>
          </w:tcPr>
          <w:p w14:paraId="483C0EA1" w14:textId="035ADB61" w:rsidR="00AB1AAF" w:rsidRPr="00FF1DBC" w:rsidRDefault="00AB1AAF" w:rsidP="00EC7953">
            <w:pPr>
              <w:spacing w:line="240" w:lineRule="auto"/>
              <w:jc w:val="center"/>
              <w:rPr>
                <w:rFonts w:ascii="Arial Narrow" w:hAnsi="Arial Narrow"/>
                <w:bCs/>
                <w:color w:val="000000" w:themeColor="text1"/>
                <w:lang w:eastAsia="es-CO"/>
              </w:rPr>
            </w:pPr>
            <w:r>
              <w:rPr>
                <w:rFonts w:ascii="Arial Narrow" w:hAnsi="Arial Narrow"/>
                <w:bCs/>
                <w:color w:val="000000" w:themeColor="text1"/>
                <w:lang w:eastAsia="es-CO"/>
              </w:rPr>
              <w:t>2</w:t>
            </w:r>
          </w:p>
        </w:tc>
      </w:tr>
      <w:tr w:rsidR="00AB1AAF" w:rsidRPr="00FF1DBC" w14:paraId="74DB5106" w14:textId="77777777" w:rsidTr="00EC7953">
        <w:trPr>
          <w:trHeight w:val="393"/>
        </w:trPr>
        <w:tc>
          <w:tcPr>
            <w:tcW w:w="975" w:type="pct"/>
            <w:vMerge/>
            <w:tcBorders>
              <w:left w:val="single" w:sz="4" w:space="0" w:color="auto"/>
              <w:right w:val="single" w:sz="4" w:space="0" w:color="auto"/>
            </w:tcBorders>
            <w:shd w:val="clear" w:color="auto" w:fill="auto"/>
            <w:vAlign w:val="center"/>
          </w:tcPr>
          <w:p w14:paraId="2C1D6A7B" w14:textId="77777777" w:rsidR="00AB1AAF" w:rsidRPr="00FF1DBC" w:rsidRDefault="00AB1AAF" w:rsidP="00EC7953">
            <w:pPr>
              <w:spacing w:line="240" w:lineRule="auto"/>
              <w:jc w:val="center"/>
              <w:rPr>
                <w:rFonts w:ascii="Arial Narrow" w:hAnsi="Arial Narrow"/>
                <w:bCs/>
                <w:color w:val="000000" w:themeColor="text1"/>
                <w:lang w:eastAsia="es-CO"/>
              </w:rPr>
            </w:pPr>
          </w:p>
        </w:tc>
        <w:tc>
          <w:tcPr>
            <w:tcW w:w="933" w:type="pct"/>
            <w:tcBorders>
              <w:top w:val="nil"/>
              <w:left w:val="nil"/>
              <w:bottom w:val="single" w:sz="4" w:space="0" w:color="auto"/>
              <w:right w:val="single" w:sz="4" w:space="0" w:color="auto"/>
            </w:tcBorders>
            <w:shd w:val="clear" w:color="auto" w:fill="auto"/>
            <w:vAlign w:val="bottom"/>
          </w:tcPr>
          <w:p w14:paraId="7F8AB337" w14:textId="1743DA0B" w:rsidR="00AB1AAF" w:rsidRPr="00FF1DBC" w:rsidRDefault="00602A98" w:rsidP="00EC7953">
            <w:pPr>
              <w:spacing w:line="240" w:lineRule="auto"/>
              <w:jc w:val="center"/>
              <w:rPr>
                <w:rFonts w:ascii="Arial Narrow" w:hAnsi="Arial Narrow"/>
                <w:bCs/>
                <w:color w:val="000000" w:themeColor="text1"/>
                <w:lang w:eastAsia="es-CO"/>
              </w:rPr>
            </w:pPr>
            <w:r>
              <w:rPr>
                <w:rFonts w:ascii="Arial Narrow" w:hAnsi="Arial Narrow"/>
                <w:bCs/>
                <w:color w:val="000000" w:themeColor="text1"/>
                <w:lang w:eastAsia="es-CO"/>
              </w:rPr>
              <w:t>Semanal</w:t>
            </w:r>
          </w:p>
        </w:tc>
        <w:tc>
          <w:tcPr>
            <w:tcW w:w="2309" w:type="pct"/>
            <w:tcBorders>
              <w:top w:val="nil"/>
              <w:left w:val="nil"/>
              <w:bottom w:val="single" w:sz="4" w:space="0" w:color="auto"/>
              <w:right w:val="single" w:sz="4" w:space="0" w:color="auto"/>
            </w:tcBorders>
            <w:shd w:val="clear" w:color="auto" w:fill="auto"/>
            <w:vAlign w:val="center"/>
          </w:tcPr>
          <w:p w14:paraId="070A5093" w14:textId="6187C2DB" w:rsidR="00AB1AAF" w:rsidRPr="00230885" w:rsidRDefault="00AB1AAF" w:rsidP="00EC7953">
            <w:pPr>
              <w:spacing w:line="240" w:lineRule="auto"/>
              <w:jc w:val="center"/>
              <w:rPr>
                <w:rFonts w:cs="Arial"/>
                <w:sz w:val="18"/>
                <w:szCs w:val="18"/>
              </w:rPr>
            </w:pPr>
            <w:r w:rsidRPr="00230885">
              <w:rPr>
                <w:rFonts w:cs="Arial"/>
                <w:sz w:val="18"/>
                <w:szCs w:val="18"/>
              </w:rPr>
              <w:t>SUPERVISORES DE LA ODS</w:t>
            </w:r>
            <w:r w:rsidR="00602A98">
              <w:rPr>
                <w:rFonts w:cs="Arial"/>
                <w:sz w:val="18"/>
                <w:szCs w:val="18"/>
              </w:rPr>
              <w:t>.029</w:t>
            </w:r>
          </w:p>
        </w:tc>
        <w:tc>
          <w:tcPr>
            <w:tcW w:w="783" w:type="pct"/>
            <w:tcBorders>
              <w:top w:val="nil"/>
              <w:left w:val="nil"/>
              <w:bottom w:val="single" w:sz="4" w:space="0" w:color="auto"/>
              <w:right w:val="single" w:sz="4" w:space="0" w:color="auto"/>
            </w:tcBorders>
            <w:vAlign w:val="bottom"/>
          </w:tcPr>
          <w:p w14:paraId="31C1DA2A" w14:textId="1E897A04" w:rsidR="00AB1AAF" w:rsidRPr="00FF1DBC" w:rsidRDefault="00602A98" w:rsidP="00EC7953">
            <w:pPr>
              <w:spacing w:line="240" w:lineRule="auto"/>
              <w:jc w:val="center"/>
              <w:rPr>
                <w:rFonts w:ascii="Arial Narrow" w:hAnsi="Arial Narrow"/>
                <w:bCs/>
                <w:color w:val="000000" w:themeColor="text1"/>
                <w:lang w:eastAsia="es-CO"/>
              </w:rPr>
            </w:pPr>
            <w:r>
              <w:rPr>
                <w:rFonts w:ascii="Arial Narrow" w:hAnsi="Arial Narrow"/>
                <w:bCs/>
                <w:color w:val="000000" w:themeColor="text1"/>
                <w:lang w:eastAsia="es-CO"/>
              </w:rPr>
              <w:t>5</w:t>
            </w:r>
          </w:p>
        </w:tc>
      </w:tr>
      <w:tr w:rsidR="00AB1AAF" w:rsidRPr="00FF1DBC" w14:paraId="475117EE" w14:textId="77777777" w:rsidTr="00EC7953">
        <w:trPr>
          <w:trHeight w:val="393"/>
        </w:trPr>
        <w:tc>
          <w:tcPr>
            <w:tcW w:w="975" w:type="pct"/>
            <w:vMerge/>
            <w:tcBorders>
              <w:left w:val="single" w:sz="4" w:space="0" w:color="auto"/>
              <w:right w:val="single" w:sz="4" w:space="0" w:color="auto"/>
            </w:tcBorders>
            <w:shd w:val="clear" w:color="auto" w:fill="auto"/>
            <w:vAlign w:val="center"/>
          </w:tcPr>
          <w:p w14:paraId="1CC0563B" w14:textId="77777777" w:rsidR="00AB1AAF" w:rsidRPr="00FF1DBC" w:rsidRDefault="00AB1AAF" w:rsidP="00EC7953">
            <w:pPr>
              <w:spacing w:line="240" w:lineRule="auto"/>
              <w:jc w:val="center"/>
              <w:rPr>
                <w:rFonts w:ascii="Arial Narrow" w:hAnsi="Arial Narrow"/>
                <w:bCs/>
                <w:color w:val="000000" w:themeColor="text1"/>
                <w:lang w:eastAsia="es-CO"/>
              </w:rPr>
            </w:pPr>
          </w:p>
        </w:tc>
        <w:tc>
          <w:tcPr>
            <w:tcW w:w="933" w:type="pct"/>
            <w:tcBorders>
              <w:top w:val="nil"/>
              <w:left w:val="nil"/>
              <w:bottom w:val="single" w:sz="4" w:space="0" w:color="auto"/>
              <w:right w:val="single" w:sz="4" w:space="0" w:color="auto"/>
            </w:tcBorders>
            <w:shd w:val="clear" w:color="auto" w:fill="auto"/>
            <w:vAlign w:val="bottom"/>
          </w:tcPr>
          <w:p w14:paraId="19B8E370" w14:textId="77777777" w:rsidR="00AB1AAF" w:rsidRDefault="00AB1AAF" w:rsidP="00EC7953">
            <w:pPr>
              <w:spacing w:line="240" w:lineRule="auto"/>
              <w:jc w:val="center"/>
              <w:rPr>
                <w:rFonts w:ascii="Arial Narrow" w:hAnsi="Arial Narrow"/>
                <w:bCs/>
                <w:color w:val="000000" w:themeColor="text1"/>
                <w:lang w:eastAsia="es-CO"/>
              </w:rPr>
            </w:pPr>
            <w:r>
              <w:rPr>
                <w:rFonts w:ascii="Arial Narrow" w:hAnsi="Arial Narrow"/>
                <w:bCs/>
                <w:color w:val="000000" w:themeColor="text1"/>
                <w:lang w:eastAsia="es-CO"/>
              </w:rPr>
              <w:t>Semanal</w:t>
            </w:r>
          </w:p>
        </w:tc>
        <w:tc>
          <w:tcPr>
            <w:tcW w:w="2309" w:type="pct"/>
            <w:tcBorders>
              <w:top w:val="nil"/>
              <w:left w:val="nil"/>
              <w:bottom w:val="single" w:sz="4" w:space="0" w:color="auto"/>
              <w:right w:val="single" w:sz="4" w:space="0" w:color="auto"/>
            </w:tcBorders>
            <w:shd w:val="clear" w:color="auto" w:fill="auto"/>
            <w:vAlign w:val="center"/>
          </w:tcPr>
          <w:p w14:paraId="64F9F688" w14:textId="28D81818" w:rsidR="00AB1AAF" w:rsidRPr="00230885" w:rsidRDefault="00AB1AAF" w:rsidP="00EC7953">
            <w:pPr>
              <w:spacing w:line="240" w:lineRule="auto"/>
              <w:jc w:val="center"/>
              <w:rPr>
                <w:rFonts w:cs="Arial"/>
                <w:sz w:val="18"/>
                <w:szCs w:val="18"/>
              </w:rPr>
            </w:pPr>
            <w:r>
              <w:rPr>
                <w:rFonts w:cs="Arial"/>
                <w:sz w:val="18"/>
                <w:szCs w:val="18"/>
              </w:rPr>
              <w:t>LIDER HSE ODS</w:t>
            </w:r>
            <w:r w:rsidR="00602A98">
              <w:rPr>
                <w:rFonts w:cs="Arial"/>
                <w:sz w:val="18"/>
                <w:szCs w:val="18"/>
              </w:rPr>
              <w:t>.029</w:t>
            </w:r>
          </w:p>
        </w:tc>
        <w:tc>
          <w:tcPr>
            <w:tcW w:w="783" w:type="pct"/>
            <w:tcBorders>
              <w:top w:val="nil"/>
              <w:left w:val="nil"/>
              <w:bottom w:val="single" w:sz="4" w:space="0" w:color="auto"/>
              <w:right w:val="single" w:sz="4" w:space="0" w:color="auto"/>
            </w:tcBorders>
            <w:vAlign w:val="bottom"/>
          </w:tcPr>
          <w:p w14:paraId="6473BE1C" w14:textId="4100ED69" w:rsidR="00AB1AAF" w:rsidRDefault="00602A98" w:rsidP="00EC7953">
            <w:pPr>
              <w:spacing w:line="240" w:lineRule="auto"/>
              <w:jc w:val="center"/>
              <w:rPr>
                <w:rFonts w:ascii="Arial Narrow" w:hAnsi="Arial Narrow"/>
                <w:bCs/>
                <w:color w:val="000000" w:themeColor="text1"/>
                <w:lang w:eastAsia="es-CO"/>
              </w:rPr>
            </w:pPr>
            <w:r>
              <w:rPr>
                <w:rFonts w:ascii="Arial Narrow" w:hAnsi="Arial Narrow"/>
                <w:bCs/>
                <w:color w:val="000000" w:themeColor="text1"/>
                <w:lang w:eastAsia="es-CO"/>
              </w:rPr>
              <w:t>5</w:t>
            </w:r>
          </w:p>
        </w:tc>
      </w:tr>
      <w:tr w:rsidR="00AB1AAF" w:rsidRPr="00FF1DBC" w14:paraId="453C7B64" w14:textId="77777777" w:rsidTr="00EC7953">
        <w:trPr>
          <w:trHeight w:val="393"/>
        </w:trPr>
        <w:tc>
          <w:tcPr>
            <w:tcW w:w="975" w:type="pct"/>
            <w:vMerge/>
            <w:tcBorders>
              <w:left w:val="single" w:sz="4" w:space="0" w:color="auto"/>
              <w:right w:val="single" w:sz="4" w:space="0" w:color="auto"/>
            </w:tcBorders>
            <w:shd w:val="clear" w:color="auto" w:fill="auto"/>
            <w:vAlign w:val="center"/>
          </w:tcPr>
          <w:p w14:paraId="0D0FE48C" w14:textId="77777777" w:rsidR="00AB1AAF" w:rsidRPr="00FF1DBC" w:rsidRDefault="00AB1AAF" w:rsidP="00EC7953">
            <w:pPr>
              <w:spacing w:line="240" w:lineRule="auto"/>
              <w:jc w:val="center"/>
              <w:rPr>
                <w:rFonts w:ascii="Arial Narrow" w:hAnsi="Arial Narrow"/>
                <w:bCs/>
                <w:color w:val="000000" w:themeColor="text1"/>
                <w:lang w:eastAsia="es-CO"/>
              </w:rPr>
            </w:pPr>
          </w:p>
        </w:tc>
        <w:tc>
          <w:tcPr>
            <w:tcW w:w="933" w:type="pct"/>
            <w:tcBorders>
              <w:top w:val="nil"/>
              <w:left w:val="nil"/>
              <w:bottom w:val="single" w:sz="4" w:space="0" w:color="auto"/>
              <w:right w:val="single" w:sz="4" w:space="0" w:color="auto"/>
            </w:tcBorders>
            <w:shd w:val="clear" w:color="auto" w:fill="auto"/>
            <w:vAlign w:val="bottom"/>
          </w:tcPr>
          <w:p w14:paraId="35BF9598" w14:textId="77777777" w:rsidR="00AB1AAF" w:rsidRPr="00FF1DBC" w:rsidRDefault="00AB1AAF" w:rsidP="00EC7953">
            <w:pPr>
              <w:spacing w:line="240" w:lineRule="auto"/>
              <w:jc w:val="center"/>
              <w:rPr>
                <w:rFonts w:ascii="Arial Narrow" w:hAnsi="Arial Narrow"/>
                <w:bCs/>
                <w:color w:val="000000" w:themeColor="text1"/>
                <w:lang w:eastAsia="es-CO"/>
              </w:rPr>
            </w:pPr>
            <w:r>
              <w:rPr>
                <w:rFonts w:ascii="Arial Narrow" w:hAnsi="Arial Narrow"/>
                <w:bCs/>
                <w:color w:val="000000" w:themeColor="text1"/>
                <w:lang w:eastAsia="es-CO"/>
              </w:rPr>
              <w:t>Diaria</w:t>
            </w:r>
          </w:p>
        </w:tc>
        <w:tc>
          <w:tcPr>
            <w:tcW w:w="2309" w:type="pct"/>
            <w:tcBorders>
              <w:top w:val="nil"/>
              <w:left w:val="nil"/>
              <w:bottom w:val="single" w:sz="4" w:space="0" w:color="auto"/>
              <w:right w:val="single" w:sz="4" w:space="0" w:color="auto"/>
            </w:tcBorders>
            <w:shd w:val="clear" w:color="auto" w:fill="auto"/>
            <w:vAlign w:val="center"/>
          </w:tcPr>
          <w:p w14:paraId="11DAADAE" w14:textId="750A105B" w:rsidR="00AB1AAF" w:rsidRPr="00230885" w:rsidRDefault="00AB1AAF" w:rsidP="00EC7953">
            <w:pPr>
              <w:spacing w:line="240" w:lineRule="auto"/>
              <w:jc w:val="center"/>
              <w:rPr>
                <w:rFonts w:cs="Arial"/>
                <w:sz w:val="18"/>
                <w:szCs w:val="18"/>
              </w:rPr>
            </w:pPr>
            <w:r w:rsidRPr="00230885">
              <w:rPr>
                <w:rFonts w:cs="Arial"/>
                <w:sz w:val="18"/>
                <w:szCs w:val="18"/>
              </w:rPr>
              <w:t xml:space="preserve">HSE </w:t>
            </w:r>
            <w:r w:rsidR="00602A98">
              <w:rPr>
                <w:rFonts w:cs="Arial"/>
                <w:sz w:val="18"/>
                <w:szCs w:val="18"/>
              </w:rPr>
              <w:t xml:space="preserve">OPERATIVO </w:t>
            </w:r>
            <w:r w:rsidRPr="00230885">
              <w:rPr>
                <w:rFonts w:cs="Arial"/>
                <w:sz w:val="18"/>
                <w:szCs w:val="18"/>
              </w:rPr>
              <w:t>ODS</w:t>
            </w:r>
            <w:r w:rsidR="00602A98">
              <w:rPr>
                <w:rFonts w:cs="Arial"/>
                <w:sz w:val="18"/>
                <w:szCs w:val="18"/>
              </w:rPr>
              <w:t>.029</w:t>
            </w:r>
          </w:p>
        </w:tc>
        <w:tc>
          <w:tcPr>
            <w:tcW w:w="783" w:type="pct"/>
            <w:tcBorders>
              <w:top w:val="nil"/>
              <w:left w:val="nil"/>
              <w:bottom w:val="single" w:sz="4" w:space="0" w:color="auto"/>
              <w:right w:val="single" w:sz="4" w:space="0" w:color="auto"/>
            </w:tcBorders>
            <w:vAlign w:val="bottom"/>
          </w:tcPr>
          <w:p w14:paraId="0D45AE4D" w14:textId="46D0A0FE" w:rsidR="00AB1AAF" w:rsidRDefault="00602A98" w:rsidP="00EC7953">
            <w:pPr>
              <w:spacing w:line="240" w:lineRule="auto"/>
              <w:jc w:val="center"/>
              <w:rPr>
                <w:rFonts w:ascii="Arial Narrow" w:hAnsi="Arial Narrow"/>
                <w:bCs/>
                <w:color w:val="000000" w:themeColor="text1"/>
                <w:lang w:eastAsia="es-CO"/>
              </w:rPr>
            </w:pPr>
            <w:r>
              <w:rPr>
                <w:rFonts w:ascii="Arial Narrow" w:hAnsi="Arial Narrow"/>
                <w:bCs/>
                <w:color w:val="000000" w:themeColor="text1"/>
                <w:lang w:eastAsia="es-CO"/>
              </w:rPr>
              <w:t>2</w:t>
            </w:r>
            <w:r w:rsidR="00C9515A">
              <w:rPr>
                <w:rFonts w:ascii="Arial Narrow" w:hAnsi="Arial Narrow"/>
                <w:bCs/>
                <w:color w:val="000000" w:themeColor="text1"/>
                <w:lang w:eastAsia="es-CO"/>
              </w:rPr>
              <w:t>5</w:t>
            </w:r>
          </w:p>
        </w:tc>
      </w:tr>
      <w:tr w:rsidR="00AB1AAF" w:rsidRPr="00FF1DBC" w14:paraId="009CFE8E" w14:textId="77777777" w:rsidTr="00EC7953">
        <w:trPr>
          <w:trHeight w:val="393"/>
        </w:trPr>
        <w:tc>
          <w:tcPr>
            <w:tcW w:w="975" w:type="pct"/>
            <w:vMerge/>
            <w:tcBorders>
              <w:left w:val="single" w:sz="4" w:space="0" w:color="auto"/>
              <w:right w:val="single" w:sz="4" w:space="0" w:color="auto"/>
            </w:tcBorders>
            <w:shd w:val="clear" w:color="auto" w:fill="auto"/>
            <w:vAlign w:val="center"/>
          </w:tcPr>
          <w:p w14:paraId="3C5686BE" w14:textId="77777777" w:rsidR="00AB1AAF" w:rsidRPr="00FF1DBC" w:rsidRDefault="00AB1AAF" w:rsidP="00EC7953">
            <w:pPr>
              <w:spacing w:line="240" w:lineRule="auto"/>
              <w:jc w:val="center"/>
              <w:rPr>
                <w:rFonts w:ascii="Arial Narrow" w:hAnsi="Arial Narrow"/>
                <w:bCs/>
                <w:color w:val="000000" w:themeColor="text1"/>
                <w:lang w:eastAsia="es-CO"/>
              </w:rPr>
            </w:pPr>
          </w:p>
        </w:tc>
        <w:tc>
          <w:tcPr>
            <w:tcW w:w="933" w:type="pct"/>
            <w:tcBorders>
              <w:top w:val="nil"/>
              <w:left w:val="nil"/>
              <w:bottom w:val="single" w:sz="4" w:space="0" w:color="auto"/>
              <w:right w:val="single" w:sz="4" w:space="0" w:color="auto"/>
            </w:tcBorders>
            <w:shd w:val="clear" w:color="auto" w:fill="auto"/>
            <w:vAlign w:val="bottom"/>
          </w:tcPr>
          <w:p w14:paraId="5E7BF193" w14:textId="77777777" w:rsidR="00AB1AAF" w:rsidRPr="00FF1DBC" w:rsidRDefault="00AB1AAF" w:rsidP="00EC7953">
            <w:pPr>
              <w:spacing w:line="240" w:lineRule="auto"/>
              <w:jc w:val="center"/>
              <w:rPr>
                <w:rFonts w:ascii="Arial Narrow" w:hAnsi="Arial Narrow"/>
                <w:bCs/>
                <w:color w:val="000000" w:themeColor="text1"/>
                <w:lang w:eastAsia="es-CO"/>
              </w:rPr>
            </w:pPr>
            <w:r>
              <w:rPr>
                <w:rFonts w:ascii="Arial Narrow" w:hAnsi="Arial Narrow"/>
                <w:bCs/>
                <w:color w:val="000000" w:themeColor="text1"/>
                <w:lang w:eastAsia="es-CO"/>
              </w:rPr>
              <w:t>Diaria</w:t>
            </w:r>
          </w:p>
        </w:tc>
        <w:tc>
          <w:tcPr>
            <w:tcW w:w="2309" w:type="pct"/>
            <w:tcBorders>
              <w:top w:val="nil"/>
              <w:left w:val="nil"/>
              <w:bottom w:val="single" w:sz="4" w:space="0" w:color="auto"/>
              <w:right w:val="single" w:sz="4" w:space="0" w:color="auto"/>
            </w:tcBorders>
            <w:shd w:val="clear" w:color="auto" w:fill="auto"/>
            <w:vAlign w:val="center"/>
          </w:tcPr>
          <w:p w14:paraId="53EF8A57" w14:textId="7A16AED5" w:rsidR="00AB1AAF" w:rsidRPr="00230885" w:rsidRDefault="00AB1AAF" w:rsidP="00EC7953">
            <w:pPr>
              <w:spacing w:line="240" w:lineRule="auto"/>
              <w:jc w:val="center"/>
              <w:rPr>
                <w:rFonts w:cs="Arial"/>
                <w:sz w:val="18"/>
                <w:szCs w:val="18"/>
              </w:rPr>
            </w:pPr>
            <w:r w:rsidRPr="00230885">
              <w:rPr>
                <w:rFonts w:cs="Arial"/>
                <w:sz w:val="18"/>
                <w:szCs w:val="18"/>
              </w:rPr>
              <w:t>RESCATISTA ODS</w:t>
            </w:r>
            <w:r w:rsidR="00602A98">
              <w:rPr>
                <w:rFonts w:cs="Arial"/>
                <w:sz w:val="18"/>
                <w:szCs w:val="18"/>
              </w:rPr>
              <w:t>.029</w:t>
            </w:r>
          </w:p>
        </w:tc>
        <w:tc>
          <w:tcPr>
            <w:tcW w:w="783" w:type="pct"/>
            <w:tcBorders>
              <w:top w:val="nil"/>
              <w:left w:val="nil"/>
              <w:bottom w:val="single" w:sz="4" w:space="0" w:color="auto"/>
              <w:right w:val="single" w:sz="4" w:space="0" w:color="auto"/>
            </w:tcBorders>
            <w:vAlign w:val="bottom"/>
          </w:tcPr>
          <w:p w14:paraId="279B01B3" w14:textId="78F5DA4E" w:rsidR="00AB1AAF" w:rsidRPr="00FF1DBC" w:rsidRDefault="00C9515A" w:rsidP="00EC7953">
            <w:pPr>
              <w:spacing w:line="240" w:lineRule="auto"/>
              <w:jc w:val="center"/>
              <w:rPr>
                <w:rFonts w:ascii="Arial Narrow" w:hAnsi="Arial Narrow"/>
                <w:bCs/>
                <w:color w:val="000000" w:themeColor="text1"/>
                <w:lang w:eastAsia="es-CO"/>
              </w:rPr>
            </w:pPr>
            <w:r>
              <w:rPr>
                <w:rFonts w:ascii="Arial Narrow" w:hAnsi="Arial Narrow"/>
                <w:bCs/>
                <w:color w:val="000000" w:themeColor="text1"/>
                <w:lang w:eastAsia="es-CO"/>
              </w:rPr>
              <w:t>20</w:t>
            </w:r>
          </w:p>
        </w:tc>
      </w:tr>
      <w:tr w:rsidR="00AB1AAF" w:rsidRPr="00FF1DBC" w14:paraId="3FC996CF" w14:textId="77777777" w:rsidTr="00EC7953">
        <w:trPr>
          <w:trHeight w:val="393"/>
        </w:trPr>
        <w:tc>
          <w:tcPr>
            <w:tcW w:w="975" w:type="pct"/>
            <w:vMerge/>
            <w:tcBorders>
              <w:left w:val="single" w:sz="4" w:space="0" w:color="auto"/>
              <w:right w:val="single" w:sz="4" w:space="0" w:color="auto"/>
            </w:tcBorders>
            <w:shd w:val="clear" w:color="auto" w:fill="auto"/>
            <w:vAlign w:val="center"/>
          </w:tcPr>
          <w:p w14:paraId="21DE4EDA" w14:textId="77777777" w:rsidR="00AB1AAF" w:rsidRPr="00FF1DBC" w:rsidRDefault="00AB1AAF" w:rsidP="00EC7953">
            <w:pPr>
              <w:spacing w:line="240" w:lineRule="auto"/>
              <w:jc w:val="center"/>
              <w:rPr>
                <w:rFonts w:ascii="Arial Narrow" w:hAnsi="Arial Narrow"/>
                <w:bCs/>
                <w:color w:val="000000" w:themeColor="text1"/>
                <w:lang w:eastAsia="es-CO"/>
              </w:rPr>
            </w:pPr>
          </w:p>
        </w:tc>
        <w:tc>
          <w:tcPr>
            <w:tcW w:w="933" w:type="pct"/>
            <w:tcBorders>
              <w:top w:val="nil"/>
              <w:left w:val="nil"/>
              <w:bottom w:val="single" w:sz="4" w:space="0" w:color="auto"/>
              <w:right w:val="single" w:sz="4" w:space="0" w:color="auto"/>
            </w:tcBorders>
            <w:shd w:val="clear" w:color="auto" w:fill="auto"/>
            <w:vAlign w:val="bottom"/>
          </w:tcPr>
          <w:p w14:paraId="6883BCB0" w14:textId="6A1EDC99" w:rsidR="00AB1AAF" w:rsidRDefault="00602A98" w:rsidP="00EC7953">
            <w:pPr>
              <w:spacing w:line="240" w:lineRule="auto"/>
              <w:jc w:val="center"/>
              <w:rPr>
                <w:rFonts w:ascii="Arial Narrow" w:hAnsi="Arial Narrow"/>
                <w:bCs/>
                <w:color w:val="000000" w:themeColor="text1"/>
                <w:lang w:eastAsia="es-CO"/>
              </w:rPr>
            </w:pPr>
            <w:r>
              <w:rPr>
                <w:rFonts w:ascii="Arial Narrow" w:hAnsi="Arial Narrow"/>
                <w:bCs/>
                <w:color w:val="000000" w:themeColor="text1"/>
                <w:lang w:eastAsia="es-CO"/>
              </w:rPr>
              <w:t>Semanal</w:t>
            </w:r>
          </w:p>
        </w:tc>
        <w:tc>
          <w:tcPr>
            <w:tcW w:w="2309" w:type="pct"/>
            <w:tcBorders>
              <w:top w:val="nil"/>
              <w:left w:val="nil"/>
              <w:bottom w:val="single" w:sz="4" w:space="0" w:color="auto"/>
              <w:right w:val="single" w:sz="4" w:space="0" w:color="auto"/>
            </w:tcBorders>
            <w:shd w:val="clear" w:color="auto" w:fill="auto"/>
            <w:vAlign w:val="center"/>
          </w:tcPr>
          <w:p w14:paraId="20EA99D2" w14:textId="4E701775" w:rsidR="00AB1AAF" w:rsidRPr="00230885" w:rsidRDefault="00AB1AAF" w:rsidP="00EC7953">
            <w:pPr>
              <w:spacing w:line="240" w:lineRule="auto"/>
              <w:jc w:val="center"/>
              <w:rPr>
                <w:rFonts w:cs="Arial"/>
                <w:sz w:val="18"/>
                <w:szCs w:val="18"/>
              </w:rPr>
            </w:pPr>
            <w:r w:rsidRPr="00230885">
              <w:rPr>
                <w:rFonts w:cs="Arial"/>
                <w:sz w:val="18"/>
                <w:szCs w:val="18"/>
              </w:rPr>
              <w:t>QA</w:t>
            </w:r>
            <w:r>
              <w:rPr>
                <w:rFonts w:cs="Arial"/>
                <w:sz w:val="18"/>
                <w:szCs w:val="18"/>
              </w:rPr>
              <w:t>/</w:t>
            </w:r>
            <w:r w:rsidRPr="00230885">
              <w:rPr>
                <w:rFonts w:cs="Arial"/>
                <w:sz w:val="18"/>
                <w:szCs w:val="18"/>
              </w:rPr>
              <w:t>QC ODS</w:t>
            </w:r>
            <w:r w:rsidR="00602A98">
              <w:rPr>
                <w:rFonts w:cs="Arial"/>
                <w:sz w:val="18"/>
                <w:szCs w:val="18"/>
              </w:rPr>
              <w:t>.029</w:t>
            </w:r>
          </w:p>
        </w:tc>
        <w:tc>
          <w:tcPr>
            <w:tcW w:w="783" w:type="pct"/>
            <w:tcBorders>
              <w:top w:val="nil"/>
              <w:left w:val="nil"/>
              <w:bottom w:val="single" w:sz="4" w:space="0" w:color="auto"/>
              <w:right w:val="single" w:sz="4" w:space="0" w:color="auto"/>
            </w:tcBorders>
            <w:vAlign w:val="bottom"/>
          </w:tcPr>
          <w:p w14:paraId="631BE268" w14:textId="398920C6" w:rsidR="00AB1AAF" w:rsidRPr="00FF1DBC" w:rsidRDefault="00C9515A" w:rsidP="00EC7953">
            <w:pPr>
              <w:spacing w:line="240" w:lineRule="auto"/>
              <w:jc w:val="center"/>
              <w:rPr>
                <w:rFonts w:ascii="Arial Narrow" w:hAnsi="Arial Narrow"/>
                <w:bCs/>
                <w:color w:val="000000" w:themeColor="text1"/>
                <w:lang w:eastAsia="es-CO"/>
              </w:rPr>
            </w:pPr>
            <w:r>
              <w:rPr>
                <w:rFonts w:ascii="Arial Narrow" w:hAnsi="Arial Narrow"/>
                <w:bCs/>
                <w:color w:val="000000" w:themeColor="text1"/>
                <w:lang w:eastAsia="es-CO"/>
              </w:rPr>
              <w:t>5</w:t>
            </w:r>
          </w:p>
        </w:tc>
      </w:tr>
      <w:tr w:rsidR="00AB1AAF" w:rsidRPr="00FF1DBC" w14:paraId="1B6120BD" w14:textId="77777777" w:rsidTr="00EC7953">
        <w:trPr>
          <w:trHeight w:val="393"/>
        </w:trPr>
        <w:tc>
          <w:tcPr>
            <w:tcW w:w="975" w:type="pct"/>
            <w:vMerge/>
            <w:tcBorders>
              <w:left w:val="single" w:sz="4" w:space="0" w:color="auto"/>
              <w:right w:val="single" w:sz="4" w:space="0" w:color="auto"/>
            </w:tcBorders>
            <w:shd w:val="clear" w:color="auto" w:fill="auto"/>
            <w:vAlign w:val="center"/>
          </w:tcPr>
          <w:p w14:paraId="33AB53AC" w14:textId="77777777" w:rsidR="00AB1AAF" w:rsidRPr="00FF1DBC" w:rsidRDefault="00AB1AAF" w:rsidP="00EC7953">
            <w:pPr>
              <w:spacing w:line="240" w:lineRule="auto"/>
              <w:jc w:val="center"/>
              <w:rPr>
                <w:rFonts w:ascii="Arial Narrow" w:hAnsi="Arial Narrow"/>
                <w:bCs/>
                <w:color w:val="000000" w:themeColor="text1"/>
                <w:lang w:eastAsia="es-CO"/>
              </w:rPr>
            </w:pPr>
          </w:p>
        </w:tc>
        <w:tc>
          <w:tcPr>
            <w:tcW w:w="933" w:type="pct"/>
            <w:tcBorders>
              <w:top w:val="nil"/>
              <w:left w:val="nil"/>
              <w:bottom w:val="single" w:sz="4" w:space="0" w:color="auto"/>
              <w:right w:val="single" w:sz="4" w:space="0" w:color="auto"/>
            </w:tcBorders>
            <w:shd w:val="clear" w:color="auto" w:fill="auto"/>
            <w:vAlign w:val="bottom"/>
          </w:tcPr>
          <w:p w14:paraId="4EB5CA78" w14:textId="05D5D261" w:rsidR="00AB1AAF" w:rsidRDefault="00602A98" w:rsidP="00EC7953">
            <w:pPr>
              <w:spacing w:line="240" w:lineRule="auto"/>
              <w:jc w:val="center"/>
              <w:rPr>
                <w:rFonts w:ascii="Arial Narrow" w:hAnsi="Arial Narrow"/>
                <w:bCs/>
                <w:color w:val="000000" w:themeColor="text1"/>
                <w:lang w:eastAsia="es-CO"/>
              </w:rPr>
            </w:pPr>
            <w:r>
              <w:rPr>
                <w:rFonts w:ascii="Arial Narrow" w:hAnsi="Arial Narrow"/>
                <w:bCs/>
                <w:color w:val="000000" w:themeColor="text1"/>
                <w:lang w:eastAsia="es-CO"/>
              </w:rPr>
              <w:t>Quincenal</w:t>
            </w:r>
          </w:p>
        </w:tc>
        <w:tc>
          <w:tcPr>
            <w:tcW w:w="2309" w:type="pct"/>
            <w:tcBorders>
              <w:top w:val="nil"/>
              <w:left w:val="nil"/>
              <w:bottom w:val="single" w:sz="4" w:space="0" w:color="auto"/>
              <w:right w:val="single" w:sz="4" w:space="0" w:color="auto"/>
            </w:tcBorders>
            <w:shd w:val="clear" w:color="auto" w:fill="auto"/>
            <w:vAlign w:val="center"/>
          </w:tcPr>
          <w:p w14:paraId="2F254765" w14:textId="10FD09EB" w:rsidR="00AB1AAF" w:rsidRPr="00230885" w:rsidRDefault="00AB1AAF" w:rsidP="00EC7953">
            <w:pPr>
              <w:spacing w:line="240" w:lineRule="auto"/>
              <w:jc w:val="center"/>
              <w:rPr>
                <w:rFonts w:cs="Arial"/>
                <w:sz w:val="18"/>
                <w:szCs w:val="18"/>
              </w:rPr>
            </w:pPr>
            <w:r w:rsidRPr="00230885">
              <w:rPr>
                <w:rFonts w:cs="Arial"/>
                <w:sz w:val="18"/>
                <w:szCs w:val="18"/>
              </w:rPr>
              <w:t>GESTOR PERMISO DE TRABAJO ODS</w:t>
            </w:r>
            <w:r w:rsidR="00602A98">
              <w:rPr>
                <w:rFonts w:cs="Arial"/>
                <w:sz w:val="18"/>
                <w:szCs w:val="18"/>
              </w:rPr>
              <w:t>.029</w:t>
            </w:r>
          </w:p>
        </w:tc>
        <w:tc>
          <w:tcPr>
            <w:tcW w:w="783" w:type="pct"/>
            <w:tcBorders>
              <w:top w:val="nil"/>
              <w:left w:val="nil"/>
              <w:bottom w:val="single" w:sz="4" w:space="0" w:color="auto"/>
              <w:right w:val="single" w:sz="4" w:space="0" w:color="auto"/>
            </w:tcBorders>
            <w:vAlign w:val="bottom"/>
          </w:tcPr>
          <w:p w14:paraId="4430B373" w14:textId="4EB59AA3" w:rsidR="00AB1AAF" w:rsidRDefault="00602A98" w:rsidP="00EC7953">
            <w:pPr>
              <w:spacing w:line="240" w:lineRule="auto"/>
              <w:jc w:val="center"/>
              <w:rPr>
                <w:rFonts w:ascii="Arial Narrow" w:hAnsi="Arial Narrow"/>
                <w:bCs/>
                <w:color w:val="000000" w:themeColor="text1"/>
                <w:lang w:eastAsia="es-CO"/>
              </w:rPr>
            </w:pPr>
            <w:r>
              <w:rPr>
                <w:rFonts w:ascii="Arial Narrow" w:hAnsi="Arial Narrow"/>
                <w:bCs/>
                <w:color w:val="000000" w:themeColor="text1"/>
                <w:lang w:eastAsia="es-CO"/>
              </w:rPr>
              <w:t>2</w:t>
            </w:r>
          </w:p>
        </w:tc>
      </w:tr>
      <w:tr w:rsidR="00AB1AAF" w:rsidRPr="00FF1DBC" w14:paraId="710D75D6" w14:textId="77777777" w:rsidTr="00EC7953">
        <w:trPr>
          <w:trHeight w:val="303"/>
        </w:trPr>
        <w:tc>
          <w:tcPr>
            <w:tcW w:w="1908" w:type="pct"/>
            <w:gridSpan w:val="2"/>
            <w:tcBorders>
              <w:top w:val="single" w:sz="4" w:space="0" w:color="auto"/>
              <w:left w:val="single" w:sz="4" w:space="0" w:color="auto"/>
              <w:bottom w:val="single" w:sz="4" w:space="0" w:color="auto"/>
              <w:right w:val="single" w:sz="4" w:space="0" w:color="auto"/>
            </w:tcBorders>
            <w:shd w:val="clear" w:color="auto" w:fill="D4E1ED" w:themeFill="accent1" w:themeFillTint="66"/>
            <w:vAlign w:val="center"/>
            <w:hideMark/>
          </w:tcPr>
          <w:p w14:paraId="7831C3F4" w14:textId="77777777" w:rsidR="00AB1AAF" w:rsidRPr="00FF1DBC" w:rsidRDefault="00AB1AAF" w:rsidP="00EC7953">
            <w:pPr>
              <w:spacing w:line="240" w:lineRule="auto"/>
              <w:jc w:val="center"/>
              <w:rPr>
                <w:rFonts w:ascii="Arial Narrow" w:hAnsi="Arial Narrow" w:cs="Arial"/>
                <w:b/>
                <w:bCs/>
                <w:color w:val="000000"/>
                <w:szCs w:val="24"/>
                <w:lang w:eastAsia="es-CO"/>
              </w:rPr>
            </w:pPr>
            <w:r w:rsidRPr="00FF1DBC">
              <w:rPr>
                <w:rFonts w:ascii="Arial Narrow" w:hAnsi="Arial Narrow" w:cs="Arial"/>
                <w:b/>
                <w:bCs/>
                <w:color w:val="000000"/>
                <w:szCs w:val="24"/>
                <w:lang w:eastAsia="es-CO"/>
              </w:rPr>
              <w:t>TOTAL</w:t>
            </w:r>
          </w:p>
        </w:tc>
        <w:tc>
          <w:tcPr>
            <w:tcW w:w="3092" w:type="pct"/>
            <w:gridSpan w:val="2"/>
            <w:tcBorders>
              <w:top w:val="nil"/>
              <w:left w:val="nil"/>
              <w:bottom w:val="single" w:sz="4" w:space="0" w:color="auto"/>
              <w:right w:val="single" w:sz="4" w:space="0" w:color="auto"/>
            </w:tcBorders>
            <w:shd w:val="clear" w:color="auto" w:fill="auto"/>
            <w:vAlign w:val="center"/>
            <w:hideMark/>
          </w:tcPr>
          <w:p w14:paraId="28376AEB" w14:textId="004CC62F" w:rsidR="00AB1AAF" w:rsidRPr="00FF1DBC" w:rsidRDefault="00C9515A" w:rsidP="00EC7953">
            <w:pPr>
              <w:spacing w:line="240" w:lineRule="auto"/>
              <w:jc w:val="center"/>
              <w:rPr>
                <w:rFonts w:ascii="Arial Narrow" w:hAnsi="Arial Narrow" w:cs="Arial"/>
                <w:b/>
                <w:bCs/>
                <w:color w:val="000000"/>
                <w:szCs w:val="24"/>
                <w:lang w:eastAsia="es-CO"/>
              </w:rPr>
            </w:pPr>
            <w:r>
              <w:rPr>
                <w:rFonts w:ascii="Arial Narrow" w:hAnsi="Arial Narrow" w:cs="Arial"/>
                <w:b/>
                <w:bCs/>
                <w:color w:val="000000"/>
                <w:szCs w:val="24"/>
                <w:lang w:eastAsia="es-CO"/>
              </w:rPr>
              <w:t>6</w:t>
            </w:r>
            <w:r w:rsidR="00AE517D">
              <w:rPr>
                <w:rFonts w:ascii="Arial Narrow" w:hAnsi="Arial Narrow" w:cs="Arial"/>
                <w:b/>
                <w:bCs/>
                <w:color w:val="000000"/>
                <w:szCs w:val="24"/>
                <w:lang w:eastAsia="es-CO"/>
              </w:rPr>
              <w:t>6</w:t>
            </w:r>
          </w:p>
        </w:tc>
      </w:tr>
    </w:tbl>
    <w:p w14:paraId="79897438" w14:textId="77777777" w:rsidR="00F4385D" w:rsidRDefault="00F4385D" w:rsidP="00F4385D">
      <w:pPr>
        <w:pStyle w:val="Prrafodelista"/>
        <w:spacing w:after="0" w:line="240" w:lineRule="auto"/>
        <w:ind w:left="644"/>
        <w:contextualSpacing w:val="0"/>
        <w:jc w:val="center"/>
        <w:rPr>
          <w:rFonts w:ascii="Arial Narrow" w:hAnsi="Arial Narrow" w:cs="Arial"/>
          <w:b/>
          <w:sz w:val="24"/>
          <w:szCs w:val="24"/>
        </w:rPr>
      </w:pPr>
    </w:p>
    <w:p w14:paraId="658162E8" w14:textId="2FBC5BCA" w:rsidR="003D5AEB" w:rsidRDefault="003D5AEB" w:rsidP="00346253">
      <w:pPr>
        <w:spacing w:after="0" w:line="240" w:lineRule="auto"/>
        <w:rPr>
          <w:rFonts w:ascii="Arial Narrow" w:hAnsi="Arial Narrow"/>
          <w:lang w:val="es-ES" w:eastAsia="es-ES"/>
        </w:rPr>
      </w:pPr>
    </w:p>
    <w:p w14:paraId="681A115F" w14:textId="4B19642B" w:rsidR="003D5AEB" w:rsidRDefault="003D5AEB" w:rsidP="00346253">
      <w:pPr>
        <w:spacing w:after="0" w:line="240" w:lineRule="auto"/>
        <w:rPr>
          <w:rFonts w:ascii="Arial Narrow" w:hAnsi="Arial Narrow"/>
          <w:lang w:val="es-ES" w:eastAsia="es-ES"/>
        </w:rPr>
      </w:pPr>
    </w:p>
    <w:p w14:paraId="2824ACB9" w14:textId="22030CA7" w:rsidR="003D5AEB" w:rsidRDefault="003D5AEB" w:rsidP="00346253">
      <w:pPr>
        <w:spacing w:after="0" w:line="240" w:lineRule="auto"/>
        <w:rPr>
          <w:rFonts w:ascii="Arial Narrow" w:hAnsi="Arial Narrow"/>
          <w:lang w:val="es-ES" w:eastAsia="es-ES"/>
        </w:rPr>
      </w:pPr>
    </w:p>
    <w:p w14:paraId="6A09152B" w14:textId="797DFCCB" w:rsidR="003D5AEB" w:rsidRDefault="003D5AEB" w:rsidP="00346253">
      <w:pPr>
        <w:spacing w:after="0" w:line="240" w:lineRule="auto"/>
        <w:rPr>
          <w:rFonts w:ascii="Arial Narrow" w:hAnsi="Arial Narrow"/>
          <w:lang w:val="es-ES" w:eastAsia="es-ES"/>
        </w:rPr>
      </w:pPr>
    </w:p>
    <w:p w14:paraId="7157E058" w14:textId="53467FB0" w:rsidR="003D5AEB" w:rsidRDefault="003D5AEB" w:rsidP="00346253">
      <w:pPr>
        <w:spacing w:after="0" w:line="240" w:lineRule="auto"/>
        <w:rPr>
          <w:rFonts w:ascii="Arial Narrow" w:hAnsi="Arial Narrow"/>
          <w:lang w:val="es-ES" w:eastAsia="es-ES"/>
        </w:rPr>
      </w:pPr>
    </w:p>
    <w:p w14:paraId="529D562F" w14:textId="79001B58" w:rsidR="003D5AEB" w:rsidRDefault="003D5AEB" w:rsidP="00346253">
      <w:pPr>
        <w:spacing w:after="0" w:line="240" w:lineRule="auto"/>
        <w:rPr>
          <w:rFonts w:ascii="Arial Narrow" w:hAnsi="Arial Narrow"/>
          <w:lang w:val="es-ES" w:eastAsia="es-ES"/>
        </w:rPr>
      </w:pPr>
    </w:p>
    <w:p w14:paraId="76B8C632" w14:textId="77777777" w:rsidR="007F5088" w:rsidRDefault="007F5088" w:rsidP="006F27CB">
      <w:pPr>
        <w:pStyle w:val="Prrafodelista"/>
        <w:spacing w:after="0" w:line="240" w:lineRule="auto"/>
        <w:ind w:left="644"/>
        <w:contextualSpacing w:val="0"/>
        <w:jc w:val="center"/>
        <w:rPr>
          <w:rFonts w:ascii="Arial Narrow" w:hAnsi="Arial Narrow" w:cs="Arial"/>
          <w:b/>
          <w:sz w:val="24"/>
          <w:szCs w:val="24"/>
        </w:rPr>
        <w:sectPr w:rsidR="007F5088">
          <w:headerReference w:type="default" r:id="rId11"/>
          <w:footerReference w:type="default" r:id="rId12"/>
          <w:pgSz w:w="12240" w:h="15840"/>
          <w:pgMar w:top="1417" w:right="1701" w:bottom="1417" w:left="1701" w:header="708" w:footer="708" w:gutter="0"/>
          <w:cols w:space="708"/>
          <w:docGrid w:linePitch="360"/>
        </w:sectPr>
      </w:pPr>
    </w:p>
    <w:p w14:paraId="6A1882BD" w14:textId="270D95BA" w:rsidR="006F27CB" w:rsidRDefault="006F27CB" w:rsidP="006F27CB">
      <w:pPr>
        <w:pStyle w:val="Prrafodelista"/>
        <w:spacing w:after="0" w:line="240" w:lineRule="auto"/>
        <w:ind w:left="644"/>
        <w:contextualSpacing w:val="0"/>
        <w:jc w:val="center"/>
        <w:rPr>
          <w:rFonts w:ascii="Arial Narrow" w:hAnsi="Arial Narrow" w:cs="Arial"/>
          <w:b/>
          <w:color w:val="7C5F1D" w:themeColor="accent4" w:themeShade="80"/>
          <w:sz w:val="24"/>
          <w:szCs w:val="24"/>
        </w:rPr>
      </w:pPr>
      <w:r w:rsidRPr="007F5088">
        <w:rPr>
          <w:rFonts w:ascii="Arial Narrow" w:hAnsi="Arial Narrow" w:cs="Arial"/>
          <w:b/>
          <w:color w:val="7C5F1D" w:themeColor="accent4" w:themeShade="80"/>
          <w:sz w:val="24"/>
          <w:szCs w:val="24"/>
        </w:rPr>
        <w:lastRenderedPageBreak/>
        <w:t xml:space="preserve">Anexo 1. Cronograma de </w:t>
      </w:r>
      <w:r w:rsidR="00AB1AAF">
        <w:rPr>
          <w:rFonts w:ascii="Arial Narrow" w:hAnsi="Arial Narrow" w:cs="Arial"/>
          <w:b/>
          <w:color w:val="7C5F1D" w:themeColor="accent4" w:themeShade="80"/>
          <w:sz w:val="24"/>
          <w:szCs w:val="24"/>
        </w:rPr>
        <w:t>CONVERSACIONES HSE.</w:t>
      </w:r>
    </w:p>
    <w:p w14:paraId="3CFB8193" w14:textId="1B52B28F" w:rsidR="007F5088" w:rsidRDefault="007F5088" w:rsidP="00346253">
      <w:pPr>
        <w:spacing w:after="0" w:line="240" w:lineRule="auto"/>
        <w:rPr>
          <w:rFonts w:ascii="Arial Narrow" w:hAnsi="Arial Narrow"/>
          <w:lang w:val="es-ES" w:eastAsia="es-ES"/>
        </w:rPr>
      </w:pPr>
    </w:p>
    <w:p w14:paraId="554BDD72" w14:textId="6593B1B7" w:rsidR="007F5088" w:rsidRDefault="00AE517D" w:rsidP="00AE517D">
      <w:pPr>
        <w:spacing w:after="0" w:line="240" w:lineRule="auto"/>
        <w:jc w:val="center"/>
        <w:rPr>
          <w:rFonts w:ascii="Arial Narrow" w:hAnsi="Arial Narrow"/>
          <w:lang w:val="es-ES" w:eastAsia="es-ES"/>
        </w:rPr>
        <w:sectPr w:rsidR="007F5088" w:rsidSect="007F5088">
          <w:pgSz w:w="15840" w:h="12240" w:orient="landscape"/>
          <w:pgMar w:top="1701" w:right="1418" w:bottom="1701" w:left="1418" w:header="709" w:footer="709" w:gutter="0"/>
          <w:cols w:space="708"/>
          <w:docGrid w:linePitch="360"/>
        </w:sectPr>
      </w:pPr>
      <w:r>
        <w:rPr>
          <w:rFonts w:ascii="Arial Narrow" w:hAnsi="Arial Narrow"/>
          <w:noProof/>
          <w:lang w:val="es-ES" w:eastAsia="es-ES"/>
        </w:rPr>
        <w:drawing>
          <wp:inline distT="0" distB="0" distL="0" distR="0" wp14:anchorId="588DBF34" wp14:editId="53F92819">
            <wp:extent cx="7340536" cy="4032000"/>
            <wp:effectExtent l="0" t="0" r="0" b="6985"/>
            <wp:docPr id="2168711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40536" cy="4032000"/>
                    </a:xfrm>
                    <a:prstGeom prst="rect">
                      <a:avLst/>
                    </a:prstGeom>
                    <a:noFill/>
                  </pic:spPr>
                </pic:pic>
              </a:graphicData>
            </a:graphic>
          </wp:inline>
        </w:drawing>
      </w:r>
    </w:p>
    <w:p w14:paraId="177958EE" w14:textId="79170A46" w:rsidR="007A4597" w:rsidRPr="007A4597" w:rsidRDefault="00931E9C" w:rsidP="007A4597">
      <w:pPr>
        <w:rPr>
          <w:rFonts w:ascii="Arial Narrow" w:hAnsi="Arial Narrow" w:cs="Tahoma"/>
          <w:b/>
          <w:color w:val="7C5F1D" w:themeColor="accent4" w:themeShade="80"/>
          <w:sz w:val="24"/>
          <w:szCs w:val="24"/>
          <w:lang w:val="es-ES"/>
        </w:rPr>
      </w:pPr>
      <w:bookmarkStart w:id="23" w:name="_Toc206314886"/>
      <w:bookmarkStart w:id="24" w:name="_Toc429466785"/>
      <w:bookmarkStart w:id="25" w:name="_Toc451781001"/>
      <w:r>
        <w:rPr>
          <w:rFonts w:ascii="Arial Narrow" w:hAnsi="Arial Narrow" w:cs="Tahoma"/>
          <w:b/>
          <w:color w:val="7C5F1D" w:themeColor="accent4" w:themeShade="80"/>
          <w:sz w:val="24"/>
          <w:szCs w:val="24"/>
          <w:lang w:val="es-ES"/>
        </w:rPr>
        <w:lastRenderedPageBreak/>
        <w:t>9</w:t>
      </w:r>
      <w:r w:rsidRPr="007A4597">
        <w:rPr>
          <w:rFonts w:ascii="Arial Narrow" w:hAnsi="Arial Narrow" w:cs="Tahoma"/>
          <w:b/>
          <w:color w:val="7C5F1D" w:themeColor="accent4" w:themeShade="80"/>
          <w:sz w:val="24"/>
          <w:szCs w:val="24"/>
          <w:lang w:val="es-ES"/>
        </w:rPr>
        <w:t>.2 AUDITORIAS</w:t>
      </w:r>
      <w:bookmarkEnd w:id="23"/>
      <w:bookmarkEnd w:id="24"/>
      <w:bookmarkEnd w:id="25"/>
    </w:p>
    <w:p w14:paraId="25556C1E" w14:textId="0D8C12B5" w:rsidR="007A4597" w:rsidRPr="00292FFE" w:rsidRDefault="007A4597" w:rsidP="007A4597">
      <w:pPr>
        <w:spacing w:line="240" w:lineRule="auto"/>
        <w:rPr>
          <w:rFonts w:ascii="Arial Narrow" w:hAnsi="Arial Narrow" w:cs="Tahoma"/>
          <w:sz w:val="24"/>
          <w:szCs w:val="24"/>
        </w:rPr>
      </w:pPr>
      <w:r w:rsidRPr="00292FFE">
        <w:rPr>
          <w:rFonts w:ascii="Arial Narrow" w:hAnsi="Arial Narrow" w:cs="Tahoma"/>
          <w:sz w:val="24"/>
          <w:szCs w:val="24"/>
        </w:rPr>
        <w:t>Evaluación sistemática que permite determinar si las actividades, y los resultados relacionados, son conformes con los estándares HSE planificados, verificando su implementación y cumplimiento de la política y premisas de la parada y para tener otra fuente para la evaluación del desempeño HSE a realizar a los contratistas, se requiere auditar diariamente los aspectos HSE.</w:t>
      </w:r>
    </w:p>
    <w:p w14:paraId="7A7DBDFA" w14:textId="3B1013B0" w:rsidR="00931E9C" w:rsidRPr="00292FFE" w:rsidRDefault="0075072B" w:rsidP="007A4597">
      <w:pPr>
        <w:spacing w:line="240" w:lineRule="auto"/>
        <w:rPr>
          <w:rFonts w:ascii="Arial Narrow" w:hAnsi="Arial Narrow" w:cs="Tahoma"/>
          <w:sz w:val="24"/>
          <w:szCs w:val="24"/>
        </w:rPr>
      </w:pPr>
      <w:r>
        <w:rPr>
          <w:rFonts w:ascii="Arial Narrow" w:hAnsi="Arial Narrow" w:cs="Tahoma"/>
          <w:sz w:val="24"/>
          <w:szCs w:val="24"/>
        </w:rPr>
        <w:t>Diariamente</w:t>
      </w:r>
      <w:r w:rsidR="007A4597" w:rsidRPr="00292FFE">
        <w:rPr>
          <w:rFonts w:ascii="Arial Narrow" w:hAnsi="Arial Narrow" w:cs="Tahoma"/>
          <w:sz w:val="24"/>
          <w:szCs w:val="24"/>
        </w:rPr>
        <w:t xml:space="preserve"> el </w:t>
      </w:r>
      <w:r w:rsidR="007A4597">
        <w:rPr>
          <w:rFonts w:ascii="Arial Narrow" w:hAnsi="Arial Narrow" w:cs="Tahoma"/>
          <w:sz w:val="24"/>
          <w:szCs w:val="24"/>
        </w:rPr>
        <w:t>Líder</w:t>
      </w:r>
      <w:r w:rsidR="007A4597" w:rsidRPr="00292FFE">
        <w:rPr>
          <w:rFonts w:ascii="Arial Narrow" w:hAnsi="Arial Narrow" w:cs="Tahoma"/>
          <w:sz w:val="24"/>
          <w:szCs w:val="24"/>
        </w:rPr>
        <w:t xml:space="preserve"> HSE de la parada presentará un informe gráfico y numérico de las auditorías realizada en las reuniones sistemáticas y gerenciamiento.</w:t>
      </w:r>
    </w:p>
    <w:p w14:paraId="3AD67BC7" w14:textId="58530B34" w:rsidR="007A4597" w:rsidRPr="007A4597" w:rsidRDefault="007A4597" w:rsidP="007A4597">
      <w:pPr>
        <w:pStyle w:val="Descripcin"/>
        <w:rPr>
          <w:rFonts w:ascii="Arial Narrow" w:hAnsi="Arial Narrow" w:cs="Tahoma"/>
          <w:color w:val="7C5F1D" w:themeColor="accent4" w:themeShade="80"/>
          <w:sz w:val="24"/>
          <w:szCs w:val="24"/>
        </w:rPr>
      </w:pPr>
      <w:r w:rsidRPr="007A4597">
        <w:rPr>
          <w:rFonts w:ascii="Arial Narrow" w:hAnsi="Arial Narrow" w:cs="Tahoma"/>
          <w:color w:val="7C5F1D" w:themeColor="accent4" w:themeShade="80"/>
          <w:sz w:val="24"/>
          <w:szCs w:val="24"/>
        </w:rPr>
        <w:t>P</w:t>
      </w:r>
      <w:r w:rsidR="00044669">
        <w:rPr>
          <w:rFonts w:ascii="Arial Narrow" w:hAnsi="Arial Narrow" w:cs="Tahoma"/>
          <w:color w:val="7C5F1D" w:themeColor="accent4" w:themeShade="80"/>
          <w:sz w:val="24"/>
          <w:szCs w:val="24"/>
        </w:rPr>
        <w:t>lan</w:t>
      </w:r>
      <w:r w:rsidRPr="007A4597">
        <w:rPr>
          <w:rFonts w:ascii="Arial Narrow" w:hAnsi="Arial Narrow" w:cs="Tahoma"/>
          <w:color w:val="7C5F1D" w:themeColor="accent4" w:themeShade="80"/>
          <w:sz w:val="24"/>
          <w:szCs w:val="24"/>
        </w:rPr>
        <w:t xml:space="preserve"> de Auditorías Internas</w:t>
      </w:r>
      <w:r w:rsidR="00044669">
        <w:rPr>
          <w:rFonts w:ascii="Arial Narrow" w:hAnsi="Arial Narrow" w:cs="Tahoma"/>
          <w:color w:val="7C5F1D" w:themeColor="accent4" w:themeShade="80"/>
          <w:sz w:val="24"/>
          <w:szCs w:val="24"/>
        </w:rPr>
        <w:t xml:space="preserve"> UT-ITALCO.</w:t>
      </w:r>
    </w:p>
    <w:p w14:paraId="14200A4B" w14:textId="2C3798DE" w:rsidR="003D5AEB" w:rsidRPr="007A4597" w:rsidRDefault="003D5AEB" w:rsidP="00346253">
      <w:pPr>
        <w:spacing w:after="0" w:line="240" w:lineRule="auto"/>
        <w:rPr>
          <w:rFonts w:ascii="Arial Narrow" w:hAnsi="Arial Narrow"/>
          <w:sz w:val="2"/>
          <w:szCs w:val="2"/>
          <w:lang w:val="es-ES" w:eastAsia="es-ES"/>
        </w:rPr>
      </w:pPr>
    </w:p>
    <w:p w14:paraId="6BF04A46" w14:textId="7C5E4029" w:rsidR="003D5AEB" w:rsidRPr="007A4597" w:rsidRDefault="003D5AEB" w:rsidP="00346253">
      <w:pPr>
        <w:spacing w:after="0" w:line="240" w:lineRule="auto"/>
        <w:rPr>
          <w:rFonts w:ascii="Arial Narrow" w:hAnsi="Arial Narrow"/>
          <w:sz w:val="2"/>
          <w:szCs w:val="2"/>
          <w:lang w:val="es-ES" w:eastAsia="es-ES"/>
        </w:rPr>
      </w:pPr>
    </w:p>
    <w:p w14:paraId="46D051EA" w14:textId="40E362F0" w:rsidR="003D5AEB" w:rsidRPr="007A4597" w:rsidRDefault="003D5AEB" w:rsidP="00346253">
      <w:pPr>
        <w:spacing w:after="0" w:line="240" w:lineRule="auto"/>
        <w:rPr>
          <w:rFonts w:ascii="Arial Narrow" w:hAnsi="Arial Narrow"/>
          <w:sz w:val="14"/>
          <w:szCs w:val="14"/>
          <w:lang w:val="es-ES" w:eastAsia="es-ES"/>
        </w:rPr>
      </w:pP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06"/>
        <w:gridCol w:w="1559"/>
        <w:gridCol w:w="3163"/>
      </w:tblGrid>
      <w:tr w:rsidR="007A4597" w:rsidRPr="004C2C25" w14:paraId="48443CE9" w14:textId="77777777" w:rsidTr="00CD3C0C">
        <w:trPr>
          <w:trHeight w:val="296"/>
          <w:jc w:val="center"/>
        </w:trPr>
        <w:tc>
          <w:tcPr>
            <w:tcW w:w="4106" w:type="dxa"/>
            <w:shd w:val="clear" w:color="auto" w:fill="355D7E" w:themeFill="accent1" w:themeFillShade="80"/>
            <w:vAlign w:val="center"/>
          </w:tcPr>
          <w:p w14:paraId="65CFFD53" w14:textId="77777777" w:rsidR="007A4597" w:rsidRPr="003A57D6" w:rsidRDefault="007A4597" w:rsidP="00CD3C0C">
            <w:pPr>
              <w:tabs>
                <w:tab w:val="center" w:pos="4252"/>
                <w:tab w:val="right" w:pos="8504"/>
              </w:tabs>
              <w:jc w:val="center"/>
              <w:rPr>
                <w:rFonts w:ascii="Arial Narrow" w:hAnsi="Arial Narrow" w:cs="Tahoma"/>
                <w:b/>
                <w:color w:val="FFFFFF" w:themeColor="background1"/>
                <w:sz w:val="24"/>
                <w:szCs w:val="24"/>
              </w:rPr>
            </w:pPr>
            <w:r>
              <w:rPr>
                <w:rFonts w:ascii="Arial Narrow" w:hAnsi="Arial Narrow" w:cs="Tahoma"/>
                <w:b/>
                <w:color w:val="FFFFFF" w:themeColor="background1"/>
                <w:sz w:val="24"/>
                <w:szCs w:val="24"/>
              </w:rPr>
              <w:t>DESCRIPCIÓN DE AUDITORIA</w:t>
            </w:r>
          </w:p>
        </w:tc>
        <w:tc>
          <w:tcPr>
            <w:tcW w:w="1559" w:type="dxa"/>
            <w:shd w:val="clear" w:color="auto" w:fill="355D7E" w:themeFill="accent1" w:themeFillShade="80"/>
          </w:tcPr>
          <w:p w14:paraId="7736590D" w14:textId="77777777" w:rsidR="007A4597" w:rsidRDefault="007A4597" w:rsidP="00CD3C0C">
            <w:pPr>
              <w:tabs>
                <w:tab w:val="center" w:pos="4252"/>
                <w:tab w:val="right" w:pos="8504"/>
              </w:tabs>
              <w:jc w:val="center"/>
              <w:rPr>
                <w:rFonts w:ascii="Arial Narrow" w:hAnsi="Arial Narrow" w:cs="Tahoma"/>
                <w:b/>
                <w:color w:val="FFFFFF" w:themeColor="background1"/>
                <w:sz w:val="24"/>
                <w:szCs w:val="24"/>
              </w:rPr>
            </w:pPr>
            <w:r>
              <w:rPr>
                <w:rFonts w:ascii="Arial Narrow" w:hAnsi="Arial Narrow" w:cs="Tahoma"/>
                <w:b/>
                <w:color w:val="FFFFFF" w:themeColor="background1"/>
                <w:sz w:val="24"/>
                <w:szCs w:val="24"/>
              </w:rPr>
              <w:t>TOTAL</w:t>
            </w:r>
          </w:p>
        </w:tc>
        <w:tc>
          <w:tcPr>
            <w:tcW w:w="3163" w:type="dxa"/>
            <w:shd w:val="clear" w:color="auto" w:fill="355D7E" w:themeFill="accent1" w:themeFillShade="80"/>
            <w:vAlign w:val="center"/>
          </w:tcPr>
          <w:p w14:paraId="7B034A3F" w14:textId="77777777" w:rsidR="007A4597" w:rsidRPr="003A57D6" w:rsidRDefault="007A4597" w:rsidP="00CD3C0C">
            <w:pPr>
              <w:tabs>
                <w:tab w:val="center" w:pos="4252"/>
                <w:tab w:val="right" w:pos="8504"/>
              </w:tabs>
              <w:jc w:val="center"/>
              <w:rPr>
                <w:rFonts w:ascii="Arial Narrow" w:hAnsi="Arial Narrow" w:cs="Tahoma"/>
                <w:b/>
                <w:color w:val="FFFFFF" w:themeColor="background1"/>
                <w:sz w:val="24"/>
                <w:szCs w:val="24"/>
              </w:rPr>
            </w:pPr>
            <w:r>
              <w:rPr>
                <w:rFonts w:ascii="Arial Narrow" w:hAnsi="Arial Narrow" w:cs="Tahoma"/>
                <w:b/>
                <w:color w:val="FFFFFF" w:themeColor="background1"/>
                <w:sz w:val="24"/>
                <w:szCs w:val="24"/>
              </w:rPr>
              <w:t>OBSERVACIONES</w:t>
            </w:r>
          </w:p>
        </w:tc>
      </w:tr>
      <w:tr w:rsidR="007A4597" w:rsidRPr="004C2C25" w14:paraId="0D437046" w14:textId="77777777" w:rsidTr="00D465C6">
        <w:trPr>
          <w:trHeight w:val="228"/>
          <w:jc w:val="center"/>
        </w:trPr>
        <w:tc>
          <w:tcPr>
            <w:tcW w:w="4106" w:type="dxa"/>
            <w:vAlign w:val="center"/>
          </w:tcPr>
          <w:p w14:paraId="7CE19161" w14:textId="6B0909F8" w:rsidR="007A4597" w:rsidRPr="00713BE2" w:rsidRDefault="00713BE2" w:rsidP="00713BE2">
            <w:pPr>
              <w:pStyle w:val="2"/>
              <w:jc w:val="left"/>
              <w:rPr>
                <w:b w:val="0"/>
              </w:rPr>
            </w:pPr>
            <w:r w:rsidRPr="00713BE2">
              <w:rPr>
                <w:b w:val="0"/>
              </w:rPr>
              <w:t>Evaluación y seguimiento al desempeño de operaciones de Levantamiento Mecánico de Cargas (LMC) en ECOPETROL (HSE-F-209)</w:t>
            </w:r>
          </w:p>
        </w:tc>
        <w:tc>
          <w:tcPr>
            <w:tcW w:w="1559" w:type="dxa"/>
            <w:vAlign w:val="center"/>
          </w:tcPr>
          <w:p w14:paraId="7493352A" w14:textId="6295D21D" w:rsidR="007A4597" w:rsidRPr="00245D4E" w:rsidRDefault="001D4D89" w:rsidP="00D465C6">
            <w:pPr>
              <w:tabs>
                <w:tab w:val="center" w:pos="4252"/>
                <w:tab w:val="right" w:pos="8504"/>
              </w:tabs>
              <w:jc w:val="center"/>
              <w:rPr>
                <w:rFonts w:ascii="Tahoma" w:hAnsi="Tahoma" w:cs="Tahoma"/>
              </w:rPr>
            </w:pPr>
            <w:r>
              <w:rPr>
                <w:rFonts w:ascii="Tahoma" w:hAnsi="Tahoma" w:cs="Tahoma"/>
              </w:rPr>
              <w:t>1</w:t>
            </w:r>
          </w:p>
        </w:tc>
        <w:tc>
          <w:tcPr>
            <w:tcW w:w="3163" w:type="dxa"/>
            <w:vMerge w:val="restart"/>
            <w:vAlign w:val="center"/>
          </w:tcPr>
          <w:p w14:paraId="4E6B8112" w14:textId="77777777" w:rsidR="007A4597" w:rsidRPr="00A765DC" w:rsidRDefault="007A4597" w:rsidP="00CD3C0C">
            <w:pPr>
              <w:tabs>
                <w:tab w:val="center" w:pos="4252"/>
                <w:tab w:val="right" w:pos="8504"/>
              </w:tabs>
              <w:jc w:val="center"/>
              <w:rPr>
                <w:rFonts w:ascii="Arial Narrow" w:hAnsi="Arial Narrow" w:cs="Tahoma"/>
                <w:sz w:val="24"/>
                <w:szCs w:val="24"/>
              </w:rPr>
            </w:pPr>
            <w:r w:rsidRPr="00A765DC">
              <w:rPr>
                <w:rFonts w:ascii="Arial Narrow" w:hAnsi="Arial Narrow" w:cs="Tahoma"/>
              </w:rPr>
              <w:t xml:space="preserve">Auditoría realizada durante las </w:t>
            </w:r>
            <w:r w:rsidRPr="00A765DC">
              <w:rPr>
                <w:rFonts w:ascii="Arial Narrow" w:hAnsi="Arial Narrow" w:cs="Tahoma"/>
                <w:b/>
                <w:bCs/>
                <w:u w:val="single"/>
              </w:rPr>
              <w:t>Actividades en Ejecución.</w:t>
            </w:r>
          </w:p>
        </w:tc>
      </w:tr>
      <w:tr w:rsidR="007A4597" w:rsidRPr="004C2C25" w14:paraId="6A33A3B5" w14:textId="77777777" w:rsidTr="00093AEE">
        <w:trPr>
          <w:trHeight w:val="873"/>
          <w:jc w:val="center"/>
        </w:trPr>
        <w:tc>
          <w:tcPr>
            <w:tcW w:w="4106" w:type="dxa"/>
            <w:vAlign w:val="center"/>
          </w:tcPr>
          <w:p w14:paraId="59A04BA8" w14:textId="77777777" w:rsidR="00713BE2" w:rsidRPr="00713BE2" w:rsidRDefault="00713BE2" w:rsidP="00713BE2">
            <w:pPr>
              <w:pStyle w:val="2"/>
              <w:jc w:val="left"/>
              <w:rPr>
                <w:b w:val="0"/>
              </w:rPr>
            </w:pPr>
            <w:r w:rsidRPr="00713BE2">
              <w:rPr>
                <w:b w:val="0"/>
              </w:rPr>
              <w:t>FRM-BCA-19.370.</w:t>
            </w:r>
            <w:proofErr w:type="gramStart"/>
            <w:r w:rsidRPr="00713BE2">
              <w:rPr>
                <w:b w:val="0"/>
              </w:rPr>
              <w:t>3.HSE</w:t>
            </w:r>
            <w:proofErr w:type="gramEnd"/>
            <w:r w:rsidRPr="00713BE2">
              <w:rPr>
                <w:b w:val="0"/>
              </w:rPr>
              <w:t>74</w:t>
            </w:r>
          </w:p>
          <w:p w14:paraId="6F36F402" w14:textId="75834232" w:rsidR="007A4597" w:rsidRPr="00713BE2" w:rsidRDefault="00713BE2" w:rsidP="00713BE2">
            <w:pPr>
              <w:pStyle w:val="2"/>
              <w:jc w:val="left"/>
              <w:rPr>
                <w:b w:val="0"/>
              </w:rPr>
            </w:pPr>
            <w:r w:rsidRPr="00713BE2">
              <w:rPr>
                <w:b w:val="0"/>
              </w:rPr>
              <w:t>(MANUAL CONTROL TRABAJO)</w:t>
            </w:r>
          </w:p>
        </w:tc>
        <w:tc>
          <w:tcPr>
            <w:tcW w:w="1559" w:type="dxa"/>
            <w:vAlign w:val="center"/>
          </w:tcPr>
          <w:p w14:paraId="2A3BF4FA" w14:textId="3160AA4E" w:rsidR="007A4597" w:rsidRPr="003A57D6" w:rsidRDefault="001D4D89" w:rsidP="00D465C6">
            <w:pPr>
              <w:tabs>
                <w:tab w:val="center" w:pos="4252"/>
                <w:tab w:val="right" w:pos="8504"/>
              </w:tabs>
              <w:jc w:val="center"/>
              <w:rPr>
                <w:rFonts w:ascii="Arial Narrow" w:hAnsi="Arial Narrow" w:cs="Tahoma"/>
                <w:sz w:val="24"/>
                <w:szCs w:val="24"/>
              </w:rPr>
            </w:pPr>
            <w:r>
              <w:rPr>
                <w:rFonts w:ascii="Arial Narrow" w:hAnsi="Arial Narrow" w:cs="Tahoma"/>
                <w:sz w:val="24"/>
                <w:szCs w:val="24"/>
              </w:rPr>
              <w:t>1</w:t>
            </w:r>
          </w:p>
        </w:tc>
        <w:tc>
          <w:tcPr>
            <w:tcW w:w="3163" w:type="dxa"/>
            <w:vMerge/>
            <w:vAlign w:val="center"/>
          </w:tcPr>
          <w:p w14:paraId="5931E539" w14:textId="77777777" w:rsidR="007A4597" w:rsidRPr="003A57D6" w:rsidRDefault="007A4597" w:rsidP="00CD3C0C">
            <w:pPr>
              <w:tabs>
                <w:tab w:val="center" w:pos="4252"/>
                <w:tab w:val="right" w:pos="8504"/>
              </w:tabs>
              <w:jc w:val="left"/>
              <w:rPr>
                <w:rFonts w:ascii="Arial Narrow" w:hAnsi="Arial Narrow" w:cs="Tahoma"/>
                <w:sz w:val="24"/>
                <w:szCs w:val="24"/>
              </w:rPr>
            </w:pPr>
          </w:p>
        </w:tc>
      </w:tr>
      <w:tr w:rsidR="007A4597" w:rsidRPr="004C2C25" w14:paraId="11DBBABD" w14:textId="77777777" w:rsidTr="00093AEE">
        <w:trPr>
          <w:trHeight w:val="701"/>
          <w:jc w:val="center"/>
        </w:trPr>
        <w:tc>
          <w:tcPr>
            <w:tcW w:w="4106" w:type="dxa"/>
            <w:vAlign w:val="center"/>
          </w:tcPr>
          <w:p w14:paraId="7D866430" w14:textId="77777777" w:rsidR="00713BE2" w:rsidRPr="00713BE2" w:rsidRDefault="00713BE2" w:rsidP="00713BE2">
            <w:pPr>
              <w:pStyle w:val="2"/>
              <w:jc w:val="left"/>
              <w:rPr>
                <w:b w:val="0"/>
              </w:rPr>
            </w:pPr>
            <w:r w:rsidRPr="00713BE2">
              <w:rPr>
                <w:b w:val="0"/>
              </w:rPr>
              <w:t>FRM-BCA-19.370.</w:t>
            </w:r>
            <w:proofErr w:type="gramStart"/>
            <w:r w:rsidRPr="00713BE2">
              <w:rPr>
                <w:b w:val="0"/>
              </w:rPr>
              <w:t>3.HSE</w:t>
            </w:r>
            <w:proofErr w:type="gramEnd"/>
            <w:r w:rsidRPr="00713BE2">
              <w:rPr>
                <w:b w:val="0"/>
              </w:rPr>
              <w:t>75</w:t>
            </w:r>
          </w:p>
          <w:p w14:paraId="5A1C3516" w14:textId="3561A1BB" w:rsidR="007A4597" w:rsidRPr="00713BE2" w:rsidRDefault="00713BE2" w:rsidP="00713BE2">
            <w:pPr>
              <w:pStyle w:val="2"/>
              <w:jc w:val="left"/>
              <w:rPr>
                <w:b w:val="0"/>
              </w:rPr>
            </w:pPr>
            <w:r w:rsidRPr="00713BE2">
              <w:rPr>
                <w:b w:val="0"/>
              </w:rPr>
              <w:t>(ANDAMIOS)</w:t>
            </w:r>
          </w:p>
        </w:tc>
        <w:tc>
          <w:tcPr>
            <w:tcW w:w="1559" w:type="dxa"/>
            <w:vAlign w:val="center"/>
          </w:tcPr>
          <w:p w14:paraId="072D8123" w14:textId="0D128C5B" w:rsidR="007A4597" w:rsidRPr="003A57D6" w:rsidRDefault="001D4D89" w:rsidP="00D465C6">
            <w:pPr>
              <w:tabs>
                <w:tab w:val="center" w:pos="4252"/>
                <w:tab w:val="right" w:pos="8504"/>
              </w:tabs>
              <w:jc w:val="center"/>
              <w:rPr>
                <w:rFonts w:ascii="Arial Narrow" w:hAnsi="Arial Narrow" w:cs="Tahoma"/>
                <w:sz w:val="24"/>
                <w:szCs w:val="24"/>
              </w:rPr>
            </w:pPr>
            <w:r>
              <w:rPr>
                <w:rFonts w:ascii="Arial Narrow" w:hAnsi="Arial Narrow" w:cs="Tahoma"/>
                <w:sz w:val="24"/>
                <w:szCs w:val="24"/>
              </w:rPr>
              <w:t>1</w:t>
            </w:r>
          </w:p>
        </w:tc>
        <w:tc>
          <w:tcPr>
            <w:tcW w:w="3163" w:type="dxa"/>
            <w:vMerge/>
            <w:vAlign w:val="center"/>
          </w:tcPr>
          <w:p w14:paraId="77BFBDA7" w14:textId="77777777" w:rsidR="007A4597" w:rsidRPr="003A57D6" w:rsidRDefault="007A4597" w:rsidP="00CD3C0C">
            <w:pPr>
              <w:tabs>
                <w:tab w:val="center" w:pos="4252"/>
                <w:tab w:val="right" w:pos="8504"/>
              </w:tabs>
              <w:jc w:val="left"/>
              <w:rPr>
                <w:rFonts w:ascii="Arial Narrow" w:hAnsi="Arial Narrow" w:cs="Tahoma"/>
                <w:sz w:val="24"/>
                <w:szCs w:val="24"/>
              </w:rPr>
            </w:pPr>
          </w:p>
        </w:tc>
      </w:tr>
      <w:tr w:rsidR="007A4597" w:rsidRPr="004C2C25" w14:paraId="2CEB9943" w14:textId="77777777" w:rsidTr="00093AEE">
        <w:trPr>
          <w:trHeight w:val="853"/>
          <w:jc w:val="center"/>
        </w:trPr>
        <w:tc>
          <w:tcPr>
            <w:tcW w:w="4106" w:type="dxa"/>
            <w:vAlign w:val="center"/>
          </w:tcPr>
          <w:p w14:paraId="35979CEF" w14:textId="6E26BFC0" w:rsidR="007A4597" w:rsidRPr="00713BE2" w:rsidRDefault="00713BE2" w:rsidP="00713BE2">
            <w:pPr>
              <w:pStyle w:val="2"/>
              <w:jc w:val="left"/>
              <w:rPr>
                <w:b w:val="0"/>
              </w:rPr>
            </w:pPr>
            <w:r w:rsidRPr="00713BE2">
              <w:rPr>
                <w:b w:val="0"/>
              </w:rPr>
              <w:t>FRM-BCA-19.370.</w:t>
            </w:r>
            <w:proofErr w:type="gramStart"/>
            <w:r w:rsidRPr="00713BE2">
              <w:rPr>
                <w:b w:val="0"/>
              </w:rPr>
              <w:t>3.HSE</w:t>
            </w:r>
            <w:proofErr w:type="gramEnd"/>
            <w:r w:rsidRPr="00713BE2">
              <w:rPr>
                <w:b w:val="0"/>
              </w:rPr>
              <w:t>73 (ALTURAS)</w:t>
            </w:r>
          </w:p>
        </w:tc>
        <w:tc>
          <w:tcPr>
            <w:tcW w:w="1559" w:type="dxa"/>
            <w:vAlign w:val="center"/>
          </w:tcPr>
          <w:p w14:paraId="146C401D" w14:textId="447C8DCA" w:rsidR="007A4597" w:rsidRPr="003A57D6" w:rsidRDefault="001D4D89" w:rsidP="00D465C6">
            <w:pPr>
              <w:tabs>
                <w:tab w:val="center" w:pos="4252"/>
                <w:tab w:val="right" w:pos="8504"/>
              </w:tabs>
              <w:jc w:val="center"/>
              <w:rPr>
                <w:rFonts w:ascii="Arial Narrow" w:hAnsi="Arial Narrow" w:cs="Tahoma"/>
                <w:sz w:val="24"/>
                <w:szCs w:val="24"/>
              </w:rPr>
            </w:pPr>
            <w:r>
              <w:rPr>
                <w:rFonts w:ascii="Arial Narrow" w:hAnsi="Arial Narrow" w:cs="Tahoma"/>
                <w:sz w:val="24"/>
                <w:szCs w:val="24"/>
              </w:rPr>
              <w:t>1</w:t>
            </w:r>
          </w:p>
        </w:tc>
        <w:tc>
          <w:tcPr>
            <w:tcW w:w="3163" w:type="dxa"/>
            <w:vMerge/>
            <w:vAlign w:val="center"/>
          </w:tcPr>
          <w:p w14:paraId="17E4505C" w14:textId="77777777" w:rsidR="007A4597" w:rsidRPr="003A57D6" w:rsidRDefault="007A4597" w:rsidP="00CD3C0C">
            <w:pPr>
              <w:tabs>
                <w:tab w:val="center" w:pos="4252"/>
                <w:tab w:val="right" w:pos="8504"/>
              </w:tabs>
              <w:jc w:val="left"/>
              <w:rPr>
                <w:rFonts w:ascii="Arial Narrow" w:hAnsi="Arial Narrow" w:cs="Tahoma"/>
                <w:sz w:val="24"/>
                <w:szCs w:val="24"/>
              </w:rPr>
            </w:pPr>
          </w:p>
        </w:tc>
      </w:tr>
      <w:tr w:rsidR="007A4597" w:rsidRPr="004C2C25" w14:paraId="77BDB05A" w14:textId="77777777" w:rsidTr="00586DD3">
        <w:trPr>
          <w:trHeight w:val="596"/>
          <w:jc w:val="center"/>
        </w:trPr>
        <w:tc>
          <w:tcPr>
            <w:tcW w:w="4106" w:type="dxa"/>
            <w:vAlign w:val="center"/>
          </w:tcPr>
          <w:p w14:paraId="3DC3CD2A" w14:textId="77777777" w:rsidR="00713BE2" w:rsidRPr="00713BE2" w:rsidRDefault="00713BE2" w:rsidP="00713BE2">
            <w:pPr>
              <w:pStyle w:val="2"/>
              <w:jc w:val="left"/>
              <w:rPr>
                <w:b w:val="0"/>
              </w:rPr>
            </w:pPr>
            <w:r w:rsidRPr="00713BE2">
              <w:rPr>
                <w:b w:val="0"/>
              </w:rPr>
              <w:t>FRM-BCA-19.370.</w:t>
            </w:r>
            <w:proofErr w:type="gramStart"/>
            <w:r w:rsidRPr="00713BE2">
              <w:rPr>
                <w:b w:val="0"/>
              </w:rPr>
              <w:t>3.HSE</w:t>
            </w:r>
            <w:proofErr w:type="gramEnd"/>
            <w:r w:rsidRPr="00713BE2">
              <w:rPr>
                <w:b w:val="0"/>
              </w:rPr>
              <w:t>74</w:t>
            </w:r>
          </w:p>
          <w:p w14:paraId="65636FE3" w14:textId="1BA297BB" w:rsidR="007A4597" w:rsidRPr="00292FFE" w:rsidRDefault="00713BE2" w:rsidP="00713BE2">
            <w:pPr>
              <w:pStyle w:val="2"/>
              <w:jc w:val="left"/>
            </w:pPr>
            <w:r w:rsidRPr="00713BE2">
              <w:rPr>
                <w:b w:val="0"/>
              </w:rPr>
              <w:t>(EPP)</w:t>
            </w:r>
          </w:p>
        </w:tc>
        <w:tc>
          <w:tcPr>
            <w:tcW w:w="1559" w:type="dxa"/>
            <w:vAlign w:val="center"/>
          </w:tcPr>
          <w:p w14:paraId="32C83B6C" w14:textId="4AD6300E" w:rsidR="007A4597" w:rsidRDefault="001D4D89" w:rsidP="00D465C6">
            <w:pPr>
              <w:tabs>
                <w:tab w:val="center" w:pos="4252"/>
                <w:tab w:val="right" w:pos="8504"/>
              </w:tabs>
              <w:jc w:val="center"/>
              <w:rPr>
                <w:rFonts w:ascii="Arial Narrow" w:hAnsi="Arial Narrow" w:cs="Tahoma"/>
                <w:sz w:val="24"/>
                <w:szCs w:val="24"/>
              </w:rPr>
            </w:pPr>
            <w:r>
              <w:rPr>
                <w:rFonts w:ascii="Arial Narrow" w:hAnsi="Arial Narrow" w:cs="Tahoma"/>
                <w:sz w:val="24"/>
                <w:szCs w:val="24"/>
              </w:rPr>
              <w:t>1</w:t>
            </w:r>
          </w:p>
        </w:tc>
        <w:tc>
          <w:tcPr>
            <w:tcW w:w="3163" w:type="dxa"/>
            <w:vMerge/>
            <w:vAlign w:val="center"/>
          </w:tcPr>
          <w:p w14:paraId="469C5D8C" w14:textId="77777777" w:rsidR="007A4597" w:rsidRPr="003A57D6" w:rsidRDefault="007A4597" w:rsidP="00CD3C0C">
            <w:pPr>
              <w:tabs>
                <w:tab w:val="center" w:pos="4252"/>
                <w:tab w:val="right" w:pos="8504"/>
              </w:tabs>
              <w:jc w:val="left"/>
              <w:rPr>
                <w:rFonts w:ascii="Arial Narrow" w:hAnsi="Arial Narrow" w:cs="Tahoma"/>
                <w:sz w:val="24"/>
                <w:szCs w:val="24"/>
              </w:rPr>
            </w:pPr>
          </w:p>
        </w:tc>
      </w:tr>
      <w:tr w:rsidR="007A4597" w:rsidRPr="004C2C25" w14:paraId="652CF79A" w14:textId="77777777" w:rsidTr="00D2569B">
        <w:trPr>
          <w:trHeight w:val="731"/>
          <w:jc w:val="center"/>
        </w:trPr>
        <w:tc>
          <w:tcPr>
            <w:tcW w:w="4106" w:type="dxa"/>
            <w:vAlign w:val="center"/>
          </w:tcPr>
          <w:p w14:paraId="09A2BD75" w14:textId="77777777" w:rsidR="00713BE2" w:rsidRPr="00713BE2" w:rsidRDefault="00713BE2" w:rsidP="00713BE2">
            <w:pPr>
              <w:pStyle w:val="2"/>
              <w:jc w:val="left"/>
              <w:rPr>
                <w:b w:val="0"/>
              </w:rPr>
            </w:pPr>
            <w:r w:rsidRPr="00713BE2">
              <w:rPr>
                <w:b w:val="0"/>
              </w:rPr>
              <w:t>FRM-BCA-19.370.</w:t>
            </w:r>
            <w:proofErr w:type="gramStart"/>
            <w:r w:rsidRPr="00713BE2">
              <w:rPr>
                <w:b w:val="0"/>
              </w:rPr>
              <w:t>3.HSE</w:t>
            </w:r>
            <w:proofErr w:type="gramEnd"/>
            <w:r w:rsidRPr="00713BE2">
              <w:rPr>
                <w:b w:val="0"/>
              </w:rPr>
              <w:t xml:space="preserve">96 </w:t>
            </w:r>
          </w:p>
          <w:p w14:paraId="43236D7F" w14:textId="434AF0AB" w:rsidR="007A4597" w:rsidRPr="00292FFE" w:rsidRDefault="00713BE2" w:rsidP="00713BE2">
            <w:pPr>
              <w:pStyle w:val="2"/>
              <w:jc w:val="left"/>
            </w:pPr>
            <w:r w:rsidRPr="00713BE2">
              <w:rPr>
                <w:b w:val="0"/>
              </w:rPr>
              <w:t>(VEHICULOS)</w:t>
            </w:r>
          </w:p>
        </w:tc>
        <w:tc>
          <w:tcPr>
            <w:tcW w:w="1559" w:type="dxa"/>
            <w:vAlign w:val="center"/>
          </w:tcPr>
          <w:p w14:paraId="412C8444" w14:textId="5B037152" w:rsidR="007A4597" w:rsidRPr="003A57D6" w:rsidRDefault="001D4D89" w:rsidP="00D465C6">
            <w:pPr>
              <w:tabs>
                <w:tab w:val="center" w:pos="4252"/>
                <w:tab w:val="right" w:pos="8504"/>
              </w:tabs>
              <w:jc w:val="center"/>
              <w:rPr>
                <w:rFonts w:ascii="Arial Narrow" w:hAnsi="Arial Narrow" w:cs="Tahoma"/>
                <w:sz w:val="24"/>
                <w:szCs w:val="24"/>
              </w:rPr>
            </w:pPr>
            <w:r>
              <w:rPr>
                <w:rFonts w:ascii="Arial Narrow" w:hAnsi="Arial Narrow" w:cs="Tahoma"/>
                <w:sz w:val="24"/>
                <w:szCs w:val="24"/>
              </w:rPr>
              <w:t>1</w:t>
            </w:r>
          </w:p>
        </w:tc>
        <w:tc>
          <w:tcPr>
            <w:tcW w:w="3163" w:type="dxa"/>
            <w:vMerge/>
            <w:vAlign w:val="center"/>
          </w:tcPr>
          <w:p w14:paraId="63DB0A74" w14:textId="77777777" w:rsidR="007A4597" w:rsidRPr="003A57D6" w:rsidRDefault="007A4597" w:rsidP="00CD3C0C">
            <w:pPr>
              <w:tabs>
                <w:tab w:val="center" w:pos="4252"/>
                <w:tab w:val="right" w:pos="8504"/>
              </w:tabs>
              <w:jc w:val="left"/>
              <w:rPr>
                <w:rFonts w:ascii="Arial Narrow" w:hAnsi="Arial Narrow" w:cs="Tahoma"/>
                <w:sz w:val="24"/>
                <w:szCs w:val="24"/>
              </w:rPr>
            </w:pPr>
          </w:p>
        </w:tc>
      </w:tr>
      <w:tr w:rsidR="007A4597" w:rsidRPr="004C2C25" w14:paraId="67053DCF" w14:textId="77777777" w:rsidTr="00D465C6">
        <w:trPr>
          <w:trHeight w:val="797"/>
          <w:jc w:val="center"/>
        </w:trPr>
        <w:tc>
          <w:tcPr>
            <w:tcW w:w="4106" w:type="dxa"/>
            <w:vAlign w:val="center"/>
          </w:tcPr>
          <w:p w14:paraId="32023571" w14:textId="77777777" w:rsidR="00313785" w:rsidRPr="00313785" w:rsidRDefault="00313785" w:rsidP="00313785">
            <w:pPr>
              <w:pStyle w:val="2"/>
              <w:jc w:val="left"/>
              <w:rPr>
                <w:b w:val="0"/>
              </w:rPr>
            </w:pPr>
            <w:r w:rsidRPr="00313785">
              <w:rPr>
                <w:b w:val="0"/>
              </w:rPr>
              <w:t>FRM-BCA-19.370.</w:t>
            </w:r>
            <w:proofErr w:type="gramStart"/>
            <w:r w:rsidRPr="00313785">
              <w:rPr>
                <w:b w:val="0"/>
              </w:rPr>
              <w:t>3.HSE</w:t>
            </w:r>
            <w:proofErr w:type="gramEnd"/>
            <w:r w:rsidRPr="00313785">
              <w:rPr>
                <w:b w:val="0"/>
              </w:rPr>
              <w:t>72</w:t>
            </w:r>
          </w:p>
          <w:p w14:paraId="0923CBA1" w14:textId="19C90120" w:rsidR="007A4597" w:rsidRPr="00292FFE" w:rsidRDefault="00313785" w:rsidP="00313785">
            <w:pPr>
              <w:pStyle w:val="2"/>
              <w:jc w:val="left"/>
            </w:pPr>
            <w:r w:rsidRPr="00313785">
              <w:rPr>
                <w:b w:val="0"/>
              </w:rPr>
              <w:t>(ESPACIOS CONFINADOS)</w:t>
            </w:r>
          </w:p>
        </w:tc>
        <w:tc>
          <w:tcPr>
            <w:tcW w:w="1559" w:type="dxa"/>
            <w:vAlign w:val="center"/>
          </w:tcPr>
          <w:p w14:paraId="3D479C8E" w14:textId="7F318FCB" w:rsidR="007A4597" w:rsidRPr="003A57D6" w:rsidRDefault="001D4D89" w:rsidP="00D465C6">
            <w:pPr>
              <w:tabs>
                <w:tab w:val="center" w:pos="4252"/>
                <w:tab w:val="right" w:pos="8504"/>
              </w:tabs>
              <w:jc w:val="center"/>
              <w:rPr>
                <w:rFonts w:ascii="Arial Narrow" w:hAnsi="Arial Narrow" w:cs="Tahoma"/>
                <w:sz w:val="24"/>
                <w:szCs w:val="24"/>
              </w:rPr>
            </w:pPr>
            <w:r>
              <w:rPr>
                <w:rFonts w:ascii="Arial Narrow" w:hAnsi="Arial Narrow" w:cs="Tahoma"/>
                <w:sz w:val="24"/>
                <w:szCs w:val="24"/>
              </w:rPr>
              <w:t>1</w:t>
            </w:r>
          </w:p>
        </w:tc>
        <w:tc>
          <w:tcPr>
            <w:tcW w:w="3163" w:type="dxa"/>
            <w:vMerge/>
            <w:vAlign w:val="center"/>
          </w:tcPr>
          <w:p w14:paraId="7F4DCED8" w14:textId="77777777" w:rsidR="007A4597" w:rsidRPr="003A57D6" w:rsidRDefault="007A4597" w:rsidP="00CD3C0C">
            <w:pPr>
              <w:tabs>
                <w:tab w:val="center" w:pos="4252"/>
                <w:tab w:val="right" w:pos="8504"/>
              </w:tabs>
              <w:jc w:val="left"/>
              <w:rPr>
                <w:rFonts w:ascii="Arial Narrow" w:hAnsi="Arial Narrow" w:cs="Tahoma"/>
                <w:sz w:val="24"/>
                <w:szCs w:val="24"/>
              </w:rPr>
            </w:pPr>
          </w:p>
        </w:tc>
      </w:tr>
      <w:tr w:rsidR="0075072B" w:rsidRPr="004C2C25" w14:paraId="4B51A9AD" w14:textId="77777777" w:rsidTr="00D465C6">
        <w:trPr>
          <w:trHeight w:val="797"/>
          <w:jc w:val="center"/>
        </w:trPr>
        <w:tc>
          <w:tcPr>
            <w:tcW w:w="4106" w:type="dxa"/>
            <w:vAlign w:val="center"/>
          </w:tcPr>
          <w:p w14:paraId="60DCED19" w14:textId="0ABD213A" w:rsidR="0075072B" w:rsidRPr="00313785" w:rsidRDefault="0075072B" w:rsidP="00313785">
            <w:pPr>
              <w:pStyle w:val="2"/>
              <w:jc w:val="left"/>
              <w:rPr>
                <w:b w:val="0"/>
              </w:rPr>
            </w:pPr>
            <w:r w:rsidRPr="0075072B">
              <w:rPr>
                <w:b w:val="0"/>
              </w:rPr>
              <w:t>FRM-BCA-19.370.</w:t>
            </w:r>
            <w:proofErr w:type="gramStart"/>
            <w:r w:rsidRPr="0075072B">
              <w:rPr>
                <w:b w:val="0"/>
              </w:rPr>
              <w:t>3.HSE</w:t>
            </w:r>
            <w:proofErr w:type="gramEnd"/>
            <w:r w:rsidRPr="0075072B">
              <w:rPr>
                <w:b w:val="0"/>
              </w:rPr>
              <w:t>71</w:t>
            </w:r>
            <w:r>
              <w:rPr>
                <w:b w:val="0"/>
              </w:rPr>
              <w:t xml:space="preserve"> (SAS)</w:t>
            </w:r>
          </w:p>
        </w:tc>
        <w:tc>
          <w:tcPr>
            <w:tcW w:w="1559" w:type="dxa"/>
            <w:vAlign w:val="center"/>
          </w:tcPr>
          <w:p w14:paraId="1680BDEA" w14:textId="0FCE739E" w:rsidR="0075072B" w:rsidRDefault="001D4D89" w:rsidP="00D465C6">
            <w:pPr>
              <w:tabs>
                <w:tab w:val="center" w:pos="4252"/>
                <w:tab w:val="right" w:pos="8504"/>
              </w:tabs>
              <w:jc w:val="center"/>
              <w:rPr>
                <w:rFonts w:ascii="Arial Narrow" w:hAnsi="Arial Narrow" w:cs="Tahoma"/>
                <w:sz w:val="24"/>
                <w:szCs w:val="24"/>
              </w:rPr>
            </w:pPr>
            <w:r>
              <w:rPr>
                <w:rFonts w:ascii="Arial Narrow" w:hAnsi="Arial Narrow" w:cs="Tahoma"/>
                <w:sz w:val="24"/>
                <w:szCs w:val="24"/>
              </w:rPr>
              <w:t>1</w:t>
            </w:r>
          </w:p>
        </w:tc>
        <w:tc>
          <w:tcPr>
            <w:tcW w:w="3163" w:type="dxa"/>
            <w:vMerge/>
            <w:vAlign w:val="center"/>
          </w:tcPr>
          <w:p w14:paraId="640267B6" w14:textId="77777777" w:rsidR="0075072B" w:rsidRPr="003A57D6" w:rsidRDefault="0075072B" w:rsidP="00CD3C0C">
            <w:pPr>
              <w:tabs>
                <w:tab w:val="center" w:pos="4252"/>
                <w:tab w:val="right" w:pos="8504"/>
              </w:tabs>
              <w:jc w:val="left"/>
              <w:rPr>
                <w:rFonts w:ascii="Arial Narrow" w:hAnsi="Arial Narrow" w:cs="Tahoma"/>
                <w:sz w:val="24"/>
                <w:szCs w:val="24"/>
              </w:rPr>
            </w:pPr>
          </w:p>
        </w:tc>
      </w:tr>
      <w:tr w:rsidR="0075072B" w:rsidRPr="004C2C25" w14:paraId="20C6EBF7" w14:textId="77777777" w:rsidTr="00D465C6">
        <w:trPr>
          <w:trHeight w:val="797"/>
          <w:jc w:val="center"/>
        </w:trPr>
        <w:tc>
          <w:tcPr>
            <w:tcW w:w="4106" w:type="dxa"/>
            <w:vAlign w:val="center"/>
          </w:tcPr>
          <w:p w14:paraId="7CB03BC4" w14:textId="6FFED9ED" w:rsidR="0075072B" w:rsidRPr="00313785" w:rsidRDefault="0075072B" w:rsidP="00313785">
            <w:pPr>
              <w:pStyle w:val="2"/>
              <w:jc w:val="left"/>
              <w:rPr>
                <w:b w:val="0"/>
              </w:rPr>
            </w:pPr>
            <w:r w:rsidRPr="0075072B">
              <w:rPr>
                <w:b w:val="0"/>
              </w:rPr>
              <w:t>RFN-F-369</w:t>
            </w:r>
            <w:r>
              <w:rPr>
                <w:b w:val="0"/>
              </w:rPr>
              <w:t xml:space="preserve"> ORDEN Y ASEO</w:t>
            </w:r>
          </w:p>
        </w:tc>
        <w:tc>
          <w:tcPr>
            <w:tcW w:w="1559" w:type="dxa"/>
            <w:vAlign w:val="center"/>
          </w:tcPr>
          <w:p w14:paraId="0FF1CEB5" w14:textId="3D0B8035" w:rsidR="0075072B" w:rsidRDefault="00B04FEB" w:rsidP="00D465C6">
            <w:pPr>
              <w:tabs>
                <w:tab w:val="center" w:pos="4252"/>
                <w:tab w:val="right" w:pos="8504"/>
              </w:tabs>
              <w:jc w:val="center"/>
              <w:rPr>
                <w:rFonts w:ascii="Arial Narrow" w:hAnsi="Arial Narrow" w:cs="Tahoma"/>
                <w:sz w:val="24"/>
                <w:szCs w:val="24"/>
              </w:rPr>
            </w:pPr>
            <w:r>
              <w:rPr>
                <w:rFonts w:ascii="Arial Narrow" w:hAnsi="Arial Narrow" w:cs="Tahoma"/>
                <w:sz w:val="24"/>
                <w:szCs w:val="24"/>
              </w:rPr>
              <w:t>2</w:t>
            </w:r>
          </w:p>
        </w:tc>
        <w:tc>
          <w:tcPr>
            <w:tcW w:w="3163" w:type="dxa"/>
            <w:vMerge/>
            <w:vAlign w:val="center"/>
          </w:tcPr>
          <w:p w14:paraId="4A93BD03" w14:textId="77777777" w:rsidR="0075072B" w:rsidRPr="003A57D6" w:rsidRDefault="0075072B" w:rsidP="00CD3C0C">
            <w:pPr>
              <w:tabs>
                <w:tab w:val="center" w:pos="4252"/>
                <w:tab w:val="right" w:pos="8504"/>
              </w:tabs>
              <w:jc w:val="left"/>
              <w:rPr>
                <w:rFonts w:ascii="Arial Narrow" w:hAnsi="Arial Narrow" w:cs="Tahoma"/>
                <w:sz w:val="24"/>
                <w:szCs w:val="24"/>
              </w:rPr>
            </w:pPr>
          </w:p>
        </w:tc>
      </w:tr>
      <w:tr w:rsidR="0075072B" w:rsidRPr="004C2C25" w14:paraId="13341A83" w14:textId="77777777" w:rsidTr="00D465C6">
        <w:trPr>
          <w:trHeight w:val="797"/>
          <w:jc w:val="center"/>
        </w:trPr>
        <w:tc>
          <w:tcPr>
            <w:tcW w:w="4106" w:type="dxa"/>
            <w:vAlign w:val="center"/>
          </w:tcPr>
          <w:p w14:paraId="36B84A3B" w14:textId="031E800D" w:rsidR="0075072B" w:rsidRPr="0075072B" w:rsidRDefault="0075072B" w:rsidP="00313785">
            <w:pPr>
              <w:pStyle w:val="2"/>
              <w:jc w:val="left"/>
              <w:rPr>
                <w:b w:val="0"/>
              </w:rPr>
            </w:pPr>
            <w:r w:rsidRPr="0075072B">
              <w:rPr>
                <w:b w:val="0"/>
              </w:rPr>
              <w:t>HSE-F-462</w:t>
            </w:r>
            <w:r>
              <w:rPr>
                <w:b w:val="0"/>
              </w:rPr>
              <w:t xml:space="preserve"> CAIDA DE OBJETOS</w:t>
            </w:r>
          </w:p>
        </w:tc>
        <w:tc>
          <w:tcPr>
            <w:tcW w:w="1559" w:type="dxa"/>
            <w:vAlign w:val="center"/>
          </w:tcPr>
          <w:p w14:paraId="5704937F" w14:textId="05567C03" w:rsidR="0075072B" w:rsidRDefault="001D4D89" w:rsidP="00D465C6">
            <w:pPr>
              <w:tabs>
                <w:tab w:val="center" w:pos="4252"/>
                <w:tab w:val="right" w:pos="8504"/>
              </w:tabs>
              <w:jc w:val="center"/>
              <w:rPr>
                <w:rFonts w:ascii="Arial Narrow" w:hAnsi="Arial Narrow" w:cs="Tahoma"/>
                <w:sz w:val="24"/>
                <w:szCs w:val="24"/>
              </w:rPr>
            </w:pPr>
            <w:r>
              <w:rPr>
                <w:rFonts w:ascii="Arial Narrow" w:hAnsi="Arial Narrow" w:cs="Tahoma"/>
                <w:sz w:val="24"/>
                <w:szCs w:val="24"/>
              </w:rPr>
              <w:t>1</w:t>
            </w:r>
          </w:p>
        </w:tc>
        <w:tc>
          <w:tcPr>
            <w:tcW w:w="3163" w:type="dxa"/>
            <w:vMerge/>
            <w:vAlign w:val="center"/>
          </w:tcPr>
          <w:p w14:paraId="659B55B6" w14:textId="77777777" w:rsidR="0075072B" w:rsidRPr="003A57D6" w:rsidRDefault="0075072B" w:rsidP="00CD3C0C">
            <w:pPr>
              <w:tabs>
                <w:tab w:val="center" w:pos="4252"/>
                <w:tab w:val="right" w:pos="8504"/>
              </w:tabs>
              <w:jc w:val="left"/>
              <w:rPr>
                <w:rFonts w:ascii="Arial Narrow" w:hAnsi="Arial Narrow" w:cs="Tahoma"/>
                <w:sz w:val="24"/>
                <w:szCs w:val="24"/>
              </w:rPr>
            </w:pPr>
          </w:p>
        </w:tc>
      </w:tr>
      <w:tr w:rsidR="007A4597" w:rsidRPr="004C2C25" w14:paraId="0B387658" w14:textId="77777777" w:rsidTr="00D465C6">
        <w:trPr>
          <w:trHeight w:val="755"/>
          <w:jc w:val="center"/>
        </w:trPr>
        <w:tc>
          <w:tcPr>
            <w:tcW w:w="4106" w:type="dxa"/>
            <w:vAlign w:val="center"/>
          </w:tcPr>
          <w:p w14:paraId="3B10B73E" w14:textId="77777777" w:rsidR="00147B1D" w:rsidRPr="00147B1D" w:rsidRDefault="00147B1D" w:rsidP="00147B1D">
            <w:pPr>
              <w:pStyle w:val="2"/>
              <w:jc w:val="left"/>
              <w:rPr>
                <w:b w:val="0"/>
              </w:rPr>
            </w:pPr>
            <w:r w:rsidRPr="00147B1D">
              <w:rPr>
                <w:b w:val="0"/>
              </w:rPr>
              <w:lastRenderedPageBreak/>
              <w:t>FRM-BCA-19.370.</w:t>
            </w:r>
            <w:proofErr w:type="gramStart"/>
            <w:r w:rsidRPr="00147B1D">
              <w:rPr>
                <w:b w:val="0"/>
              </w:rPr>
              <w:t>3.HSE</w:t>
            </w:r>
            <w:proofErr w:type="gramEnd"/>
            <w:r w:rsidRPr="00147B1D">
              <w:rPr>
                <w:b w:val="0"/>
              </w:rPr>
              <w:t>0</w:t>
            </w:r>
          </w:p>
          <w:p w14:paraId="4F212C74" w14:textId="0B529447" w:rsidR="007A4597" w:rsidRPr="00292FFE" w:rsidRDefault="00147B1D" w:rsidP="00147B1D">
            <w:pPr>
              <w:pStyle w:val="2"/>
              <w:jc w:val="left"/>
              <w:rPr>
                <w:rFonts w:ascii="Arial Narrow" w:hAnsi="Arial Narrow" w:cs="Tahoma"/>
                <w:sz w:val="24"/>
                <w:szCs w:val="24"/>
              </w:rPr>
            </w:pPr>
            <w:r w:rsidRPr="00147B1D">
              <w:rPr>
                <w:b w:val="0"/>
              </w:rPr>
              <w:t>(HERRAMIENTAS)</w:t>
            </w:r>
          </w:p>
        </w:tc>
        <w:tc>
          <w:tcPr>
            <w:tcW w:w="1559" w:type="dxa"/>
            <w:vAlign w:val="center"/>
          </w:tcPr>
          <w:p w14:paraId="46B33A74" w14:textId="75613134" w:rsidR="007A4597" w:rsidRPr="003A57D6" w:rsidRDefault="00B04FEB" w:rsidP="00D465C6">
            <w:pPr>
              <w:tabs>
                <w:tab w:val="center" w:pos="4252"/>
                <w:tab w:val="right" w:pos="8504"/>
              </w:tabs>
              <w:jc w:val="center"/>
              <w:rPr>
                <w:rFonts w:ascii="Arial Narrow" w:hAnsi="Arial Narrow" w:cs="Tahoma"/>
                <w:sz w:val="24"/>
                <w:szCs w:val="24"/>
              </w:rPr>
            </w:pPr>
            <w:r>
              <w:rPr>
                <w:rFonts w:ascii="Arial Narrow" w:hAnsi="Arial Narrow" w:cs="Tahoma"/>
                <w:sz w:val="24"/>
                <w:szCs w:val="24"/>
              </w:rPr>
              <w:t>2</w:t>
            </w:r>
          </w:p>
        </w:tc>
        <w:tc>
          <w:tcPr>
            <w:tcW w:w="3163" w:type="dxa"/>
            <w:vMerge/>
            <w:vAlign w:val="center"/>
          </w:tcPr>
          <w:p w14:paraId="64D64596" w14:textId="77777777" w:rsidR="007A4597" w:rsidRPr="003A57D6" w:rsidRDefault="007A4597" w:rsidP="00CD3C0C">
            <w:pPr>
              <w:tabs>
                <w:tab w:val="center" w:pos="4252"/>
                <w:tab w:val="right" w:pos="8504"/>
              </w:tabs>
              <w:jc w:val="left"/>
              <w:rPr>
                <w:rFonts w:ascii="Arial Narrow" w:hAnsi="Arial Narrow" w:cs="Tahoma"/>
                <w:sz w:val="24"/>
                <w:szCs w:val="24"/>
              </w:rPr>
            </w:pPr>
          </w:p>
        </w:tc>
      </w:tr>
      <w:tr w:rsidR="007A4597" w:rsidRPr="004C2C25" w14:paraId="3B7916B1" w14:textId="77777777" w:rsidTr="00D465C6">
        <w:trPr>
          <w:trHeight w:val="258"/>
          <w:jc w:val="center"/>
        </w:trPr>
        <w:tc>
          <w:tcPr>
            <w:tcW w:w="4106" w:type="dxa"/>
            <w:vAlign w:val="center"/>
          </w:tcPr>
          <w:p w14:paraId="2B31236A" w14:textId="77777777" w:rsidR="007A4597" w:rsidRPr="00292FFE" w:rsidRDefault="007A4597" w:rsidP="00CD3C0C">
            <w:pPr>
              <w:tabs>
                <w:tab w:val="center" w:pos="4252"/>
                <w:tab w:val="right" w:pos="8504"/>
              </w:tabs>
              <w:jc w:val="left"/>
              <w:rPr>
                <w:rFonts w:ascii="Arial Narrow" w:hAnsi="Arial Narrow" w:cs="Tahoma"/>
                <w:b/>
                <w:sz w:val="24"/>
                <w:szCs w:val="24"/>
              </w:rPr>
            </w:pPr>
            <w:proofErr w:type="gramStart"/>
            <w:r w:rsidRPr="00292FFE">
              <w:rPr>
                <w:rFonts w:ascii="Arial Narrow" w:hAnsi="Arial Narrow" w:cs="Tahoma"/>
                <w:b/>
                <w:sz w:val="24"/>
                <w:szCs w:val="24"/>
              </w:rPr>
              <w:t>TOTAL</w:t>
            </w:r>
            <w:proofErr w:type="gramEnd"/>
            <w:r w:rsidRPr="00292FFE">
              <w:rPr>
                <w:rFonts w:ascii="Arial Narrow" w:hAnsi="Arial Narrow" w:cs="Tahoma"/>
                <w:b/>
                <w:sz w:val="24"/>
                <w:szCs w:val="24"/>
              </w:rPr>
              <w:t xml:space="preserve"> DE AUDITORIAS</w:t>
            </w:r>
          </w:p>
        </w:tc>
        <w:tc>
          <w:tcPr>
            <w:tcW w:w="1559" w:type="dxa"/>
            <w:vAlign w:val="center"/>
          </w:tcPr>
          <w:p w14:paraId="1728723A" w14:textId="00ACE8F0" w:rsidR="007A4597" w:rsidRPr="00A765DC" w:rsidRDefault="001D4D89" w:rsidP="00D465C6">
            <w:pPr>
              <w:tabs>
                <w:tab w:val="center" w:pos="4252"/>
                <w:tab w:val="right" w:pos="8504"/>
              </w:tabs>
              <w:jc w:val="center"/>
              <w:rPr>
                <w:rFonts w:ascii="Arial Narrow" w:hAnsi="Arial Narrow" w:cs="Tahoma"/>
                <w:b/>
                <w:sz w:val="24"/>
                <w:szCs w:val="24"/>
              </w:rPr>
            </w:pPr>
            <w:r>
              <w:rPr>
                <w:rFonts w:ascii="Arial Narrow" w:hAnsi="Arial Narrow" w:cs="Tahoma"/>
                <w:b/>
                <w:sz w:val="24"/>
                <w:szCs w:val="24"/>
              </w:rPr>
              <w:t>1</w:t>
            </w:r>
            <w:r w:rsidR="00B04FEB">
              <w:rPr>
                <w:rFonts w:ascii="Arial Narrow" w:hAnsi="Arial Narrow" w:cs="Tahoma"/>
                <w:b/>
                <w:sz w:val="24"/>
                <w:szCs w:val="24"/>
              </w:rPr>
              <w:t>3</w:t>
            </w:r>
          </w:p>
        </w:tc>
        <w:tc>
          <w:tcPr>
            <w:tcW w:w="3163" w:type="dxa"/>
            <w:vAlign w:val="center"/>
          </w:tcPr>
          <w:p w14:paraId="05B2E7F3" w14:textId="1EED7108" w:rsidR="007A4597" w:rsidRPr="003A57D6" w:rsidRDefault="007A4597" w:rsidP="00CD3C0C">
            <w:pPr>
              <w:tabs>
                <w:tab w:val="center" w:pos="4252"/>
                <w:tab w:val="right" w:pos="8504"/>
              </w:tabs>
              <w:jc w:val="center"/>
              <w:rPr>
                <w:rFonts w:ascii="Arial Narrow" w:hAnsi="Arial Narrow" w:cs="Tahoma"/>
                <w:sz w:val="24"/>
                <w:szCs w:val="24"/>
              </w:rPr>
            </w:pPr>
            <w:proofErr w:type="gramStart"/>
            <w:r w:rsidRPr="00A765DC">
              <w:rPr>
                <w:rFonts w:ascii="Arial Narrow" w:hAnsi="Arial Narrow" w:cs="Tahoma"/>
              </w:rPr>
              <w:t>De acuerdo al</w:t>
            </w:r>
            <w:proofErr w:type="gramEnd"/>
            <w:r w:rsidRPr="00A765DC">
              <w:rPr>
                <w:rFonts w:ascii="Arial Narrow" w:hAnsi="Arial Narrow" w:cs="Tahoma"/>
              </w:rPr>
              <w:t xml:space="preserve"> número de días de ejecución</w:t>
            </w:r>
            <w:r w:rsidR="001D4D89">
              <w:rPr>
                <w:rFonts w:ascii="Arial Narrow" w:hAnsi="Arial Narrow" w:cs="Tahoma"/>
              </w:rPr>
              <w:t xml:space="preserve"> en el alcance</w:t>
            </w:r>
          </w:p>
        </w:tc>
      </w:tr>
    </w:tbl>
    <w:p w14:paraId="3D8AEFE4" w14:textId="77777777" w:rsidR="00147B1D" w:rsidRDefault="00147B1D" w:rsidP="007A4597">
      <w:pPr>
        <w:pStyle w:val="Descripcin"/>
        <w:rPr>
          <w:rFonts w:ascii="Arial Narrow" w:hAnsi="Arial Narrow" w:cs="Tahoma"/>
          <w:color w:val="7C5F1D" w:themeColor="accent4" w:themeShade="80"/>
          <w:sz w:val="24"/>
          <w:szCs w:val="24"/>
        </w:rPr>
      </w:pPr>
    </w:p>
    <w:p w14:paraId="2975C2A7" w14:textId="77777777" w:rsidR="00147B1D" w:rsidRDefault="00147B1D" w:rsidP="007A4597">
      <w:pPr>
        <w:pStyle w:val="Descripcin"/>
        <w:rPr>
          <w:rFonts w:ascii="Arial Narrow" w:hAnsi="Arial Narrow" w:cs="Tahoma"/>
          <w:color w:val="7C5F1D" w:themeColor="accent4" w:themeShade="80"/>
          <w:sz w:val="24"/>
          <w:szCs w:val="24"/>
        </w:rPr>
      </w:pPr>
    </w:p>
    <w:p w14:paraId="0782A7E8" w14:textId="423D9044" w:rsidR="007A4597" w:rsidRPr="007A4597" w:rsidRDefault="007A4597" w:rsidP="007A4597">
      <w:pPr>
        <w:pStyle w:val="Descripcin"/>
        <w:rPr>
          <w:rFonts w:ascii="Arial Narrow" w:hAnsi="Arial Narrow" w:cs="Tahoma"/>
          <w:color w:val="7C5F1D" w:themeColor="accent4" w:themeShade="80"/>
          <w:sz w:val="24"/>
          <w:szCs w:val="24"/>
        </w:rPr>
      </w:pPr>
      <w:r w:rsidRPr="007A4597">
        <w:rPr>
          <w:rFonts w:ascii="Arial Narrow" w:hAnsi="Arial Narrow" w:cs="Tahoma"/>
          <w:color w:val="7C5F1D" w:themeColor="accent4" w:themeShade="80"/>
          <w:sz w:val="24"/>
          <w:szCs w:val="24"/>
        </w:rPr>
        <w:t xml:space="preserve">Programación de otras Auditorías </w:t>
      </w:r>
    </w:p>
    <w:p w14:paraId="3A701139" w14:textId="77777777" w:rsidR="007A4597" w:rsidRPr="00C00B4E" w:rsidRDefault="007A4597" w:rsidP="007A4597">
      <w:pPr>
        <w:rPr>
          <w:sz w:val="2"/>
          <w:szCs w:val="2"/>
        </w:rPr>
      </w:pP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2552"/>
        <w:gridCol w:w="3402"/>
      </w:tblGrid>
      <w:tr w:rsidR="007A4597" w:rsidRPr="004C2C25" w14:paraId="4E1AC0AE" w14:textId="77777777" w:rsidTr="00CD3C0C">
        <w:trPr>
          <w:trHeight w:val="296"/>
          <w:jc w:val="center"/>
        </w:trPr>
        <w:tc>
          <w:tcPr>
            <w:tcW w:w="3397" w:type="dxa"/>
            <w:shd w:val="clear" w:color="auto" w:fill="355D7E" w:themeFill="accent1" w:themeFillShade="80"/>
            <w:vAlign w:val="center"/>
          </w:tcPr>
          <w:p w14:paraId="78519C68" w14:textId="77777777" w:rsidR="007A4597" w:rsidRPr="003A57D6" w:rsidRDefault="007A4597" w:rsidP="00CD3C0C">
            <w:pPr>
              <w:tabs>
                <w:tab w:val="center" w:pos="4252"/>
                <w:tab w:val="right" w:pos="8504"/>
              </w:tabs>
              <w:jc w:val="center"/>
              <w:rPr>
                <w:rFonts w:ascii="Arial Narrow" w:hAnsi="Arial Narrow" w:cs="Tahoma"/>
                <w:b/>
                <w:color w:val="FFFFFF" w:themeColor="background1"/>
                <w:sz w:val="24"/>
                <w:szCs w:val="24"/>
              </w:rPr>
            </w:pPr>
            <w:r>
              <w:rPr>
                <w:rFonts w:ascii="Arial Narrow" w:hAnsi="Arial Narrow" w:cs="Tahoma"/>
                <w:b/>
                <w:color w:val="FFFFFF" w:themeColor="background1"/>
                <w:sz w:val="24"/>
                <w:szCs w:val="24"/>
              </w:rPr>
              <w:t>DESCRIPCIÓN DE AUDITORIA</w:t>
            </w:r>
          </w:p>
        </w:tc>
        <w:tc>
          <w:tcPr>
            <w:tcW w:w="2552" w:type="dxa"/>
            <w:shd w:val="clear" w:color="auto" w:fill="355D7E" w:themeFill="accent1" w:themeFillShade="80"/>
          </w:tcPr>
          <w:p w14:paraId="6DEA46C7" w14:textId="77777777" w:rsidR="007A4597" w:rsidRDefault="007A4597" w:rsidP="00CD3C0C">
            <w:pPr>
              <w:tabs>
                <w:tab w:val="center" w:pos="4252"/>
                <w:tab w:val="right" w:pos="8504"/>
              </w:tabs>
              <w:jc w:val="center"/>
              <w:rPr>
                <w:rFonts w:ascii="Arial Narrow" w:hAnsi="Arial Narrow" w:cs="Tahoma"/>
                <w:b/>
                <w:color w:val="FFFFFF" w:themeColor="background1"/>
                <w:sz w:val="24"/>
                <w:szCs w:val="24"/>
              </w:rPr>
            </w:pPr>
            <w:r>
              <w:rPr>
                <w:rFonts w:ascii="Arial Narrow" w:hAnsi="Arial Narrow" w:cs="Tahoma"/>
                <w:b/>
                <w:color w:val="FFFFFF" w:themeColor="background1"/>
                <w:sz w:val="24"/>
                <w:szCs w:val="24"/>
              </w:rPr>
              <w:t>FRECUENCIA</w:t>
            </w:r>
          </w:p>
        </w:tc>
        <w:tc>
          <w:tcPr>
            <w:tcW w:w="3402" w:type="dxa"/>
            <w:shd w:val="clear" w:color="auto" w:fill="355D7E" w:themeFill="accent1" w:themeFillShade="80"/>
          </w:tcPr>
          <w:p w14:paraId="4FAA2A04" w14:textId="77777777" w:rsidR="007A4597" w:rsidRDefault="007A4597" w:rsidP="00CD3C0C">
            <w:pPr>
              <w:tabs>
                <w:tab w:val="center" w:pos="4252"/>
                <w:tab w:val="right" w:pos="8504"/>
              </w:tabs>
              <w:jc w:val="center"/>
              <w:rPr>
                <w:rFonts w:ascii="Arial Narrow" w:hAnsi="Arial Narrow" w:cs="Tahoma"/>
                <w:b/>
                <w:color w:val="FFFFFF" w:themeColor="background1"/>
                <w:sz w:val="24"/>
                <w:szCs w:val="24"/>
              </w:rPr>
            </w:pPr>
            <w:r>
              <w:rPr>
                <w:rFonts w:ascii="Arial Narrow" w:hAnsi="Arial Narrow" w:cs="Tahoma"/>
                <w:b/>
                <w:color w:val="FFFFFF" w:themeColor="background1"/>
                <w:sz w:val="24"/>
                <w:szCs w:val="24"/>
              </w:rPr>
              <w:t>OBSERVACIONES</w:t>
            </w:r>
          </w:p>
        </w:tc>
      </w:tr>
      <w:tr w:rsidR="007A4597" w:rsidRPr="004C2C25" w14:paraId="69763DE2" w14:textId="77777777" w:rsidTr="00CD3C0C">
        <w:trPr>
          <w:trHeight w:val="228"/>
          <w:jc w:val="center"/>
        </w:trPr>
        <w:tc>
          <w:tcPr>
            <w:tcW w:w="3397" w:type="dxa"/>
            <w:vAlign w:val="center"/>
          </w:tcPr>
          <w:p w14:paraId="735EBC42" w14:textId="77777777" w:rsidR="007A4597" w:rsidRPr="00292FFE" w:rsidRDefault="007A4597" w:rsidP="00CD3C0C">
            <w:pPr>
              <w:spacing w:line="240" w:lineRule="auto"/>
              <w:jc w:val="left"/>
              <w:rPr>
                <w:rFonts w:ascii="Arial Narrow" w:hAnsi="Arial Narrow" w:cs="Tahoma"/>
                <w:sz w:val="24"/>
                <w:szCs w:val="24"/>
              </w:rPr>
            </w:pPr>
            <w:r>
              <w:rPr>
                <w:rFonts w:ascii="Arial Narrow" w:hAnsi="Arial Narrow" w:cs="Tahoma"/>
                <w:sz w:val="24"/>
                <w:szCs w:val="24"/>
              </w:rPr>
              <w:t>EPP disponibles en el contenedor de consumibles</w:t>
            </w:r>
          </w:p>
        </w:tc>
        <w:tc>
          <w:tcPr>
            <w:tcW w:w="2552" w:type="dxa"/>
            <w:vAlign w:val="center"/>
          </w:tcPr>
          <w:p w14:paraId="14692325" w14:textId="77777777" w:rsidR="007A4597" w:rsidRPr="005939CD" w:rsidRDefault="007A4597" w:rsidP="00CD3C0C">
            <w:pPr>
              <w:spacing w:line="240" w:lineRule="auto"/>
              <w:jc w:val="center"/>
              <w:rPr>
                <w:rFonts w:ascii="Arial Narrow" w:hAnsi="Arial Narrow" w:cs="Tahoma"/>
                <w:sz w:val="24"/>
                <w:szCs w:val="24"/>
              </w:rPr>
            </w:pPr>
            <w:r w:rsidRPr="005939CD">
              <w:rPr>
                <w:rFonts w:ascii="Arial Narrow" w:hAnsi="Arial Narrow" w:cs="Tahoma"/>
                <w:sz w:val="24"/>
                <w:szCs w:val="24"/>
              </w:rPr>
              <w:t>Antes de la ejecución y en el 50% de la ODS</w:t>
            </w:r>
          </w:p>
        </w:tc>
        <w:tc>
          <w:tcPr>
            <w:tcW w:w="3402" w:type="dxa"/>
            <w:vAlign w:val="center"/>
          </w:tcPr>
          <w:p w14:paraId="2075FCF6" w14:textId="77777777" w:rsidR="007A4597" w:rsidRPr="005939CD" w:rsidRDefault="007A4597" w:rsidP="00CD3C0C">
            <w:pPr>
              <w:spacing w:line="240" w:lineRule="auto"/>
              <w:jc w:val="left"/>
              <w:rPr>
                <w:rFonts w:ascii="Arial Narrow" w:hAnsi="Arial Narrow" w:cs="Tahoma"/>
                <w:sz w:val="24"/>
                <w:szCs w:val="24"/>
              </w:rPr>
            </w:pPr>
            <w:r w:rsidRPr="005939CD">
              <w:rPr>
                <w:rFonts w:ascii="Arial Narrow" w:hAnsi="Arial Narrow" w:cs="Tahoma"/>
                <w:sz w:val="24"/>
                <w:szCs w:val="24"/>
              </w:rPr>
              <w:t>Se debe asegurar la auditoria inicial, teniendo en cuenta las especificaciones técnicas de HSE.</w:t>
            </w:r>
          </w:p>
        </w:tc>
      </w:tr>
      <w:tr w:rsidR="007A4597" w:rsidRPr="004C2C25" w14:paraId="71758482" w14:textId="77777777" w:rsidTr="00CD3C0C">
        <w:trPr>
          <w:trHeight w:val="834"/>
          <w:jc w:val="center"/>
        </w:trPr>
        <w:tc>
          <w:tcPr>
            <w:tcW w:w="3397" w:type="dxa"/>
            <w:vAlign w:val="center"/>
          </w:tcPr>
          <w:p w14:paraId="7831031B" w14:textId="77777777" w:rsidR="007A4597" w:rsidRPr="005939CD" w:rsidRDefault="007A4597" w:rsidP="00CD3C0C">
            <w:pPr>
              <w:spacing w:line="240" w:lineRule="auto"/>
              <w:jc w:val="left"/>
              <w:rPr>
                <w:rFonts w:ascii="Arial Narrow" w:hAnsi="Arial Narrow" w:cs="Tahoma"/>
                <w:sz w:val="24"/>
                <w:szCs w:val="24"/>
              </w:rPr>
            </w:pPr>
            <w:r w:rsidRPr="005939CD">
              <w:rPr>
                <w:rFonts w:ascii="Arial Narrow" w:hAnsi="Arial Narrow" w:cs="Tahoma"/>
                <w:sz w:val="24"/>
                <w:szCs w:val="24"/>
              </w:rPr>
              <w:t>Equipos de Rescate</w:t>
            </w:r>
          </w:p>
        </w:tc>
        <w:tc>
          <w:tcPr>
            <w:tcW w:w="2552" w:type="dxa"/>
            <w:vAlign w:val="center"/>
          </w:tcPr>
          <w:p w14:paraId="0B511441" w14:textId="77777777" w:rsidR="007A4597" w:rsidRPr="005939CD" w:rsidRDefault="007A4597" w:rsidP="00CD3C0C">
            <w:pPr>
              <w:tabs>
                <w:tab w:val="center" w:pos="4252"/>
                <w:tab w:val="right" w:pos="8504"/>
              </w:tabs>
              <w:jc w:val="center"/>
              <w:rPr>
                <w:rFonts w:ascii="Arial Narrow" w:hAnsi="Arial Narrow" w:cs="Tahoma"/>
                <w:sz w:val="24"/>
                <w:szCs w:val="24"/>
              </w:rPr>
            </w:pPr>
            <w:r w:rsidRPr="005939CD">
              <w:rPr>
                <w:rFonts w:ascii="Arial Narrow" w:hAnsi="Arial Narrow" w:cs="Tahoma"/>
                <w:sz w:val="24"/>
                <w:szCs w:val="24"/>
              </w:rPr>
              <w:t>En fase de Alistamiento</w:t>
            </w:r>
          </w:p>
        </w:tc>
        <w:tc>
          <w:tcPr>
            <w:tcW w:w="3402" w:type="dxa"/>
            <w:vAlign w:val="center"/>
          </w:tcPr>
          <w:p w14:paraId="4082B564" w14:textId="77777777" w:rsidR="007A4597" w:rsidRPr="005939CD" w:rsidRDefault="007A4597" w:rsidP="00CD3C0C">
            <w:pPr>
              <w:spacing w:line="240" w:lineRule="auto"/>
              <w:jc w:val="left"/>
              <w:rPr>
                <w:rFonts w:ascii="Arial Narrow" w:hAnsi="Arial Narrow" w:cs="Tahoma"/>
                <w:sz w:val="24"/>
                <w:szCs w:val="24"/>
              </w:rPr>
            </w:pPr>
            <w:r w:rsidRPr="005939CD">
              <w:rPr>
                <w:rFonts w:ascii="Arial Narrow" w:hAnsi="Arial Narrow" w:cs="Tahoma"/>
                <w:sz w:val="24"/>
                <w:szCs w:val="24"/>
              </w:rPr>
              <w:t>Se debe asegurar la auditoria inicial, teniendo en cuenta las es</w:t>
            </w:r>
            <w:r>
              <w:rPr>
                <w:rFonts w:ascii="Arial Narrow" w:hAnsi="Arial Narrow" w:cs="Tahoma"/>
                <w:sz w:val="24"/>
                <w:szCs w:val="24"/>
              </w:rPr>
              <w:t>pecificaciones técnicas de HSE</w:t>
            </w:r>
          </w:p>
        </w:tc>
      </w:tr>
      <w:tr w:rsidR="007A4597" w:rsidRPr="004C2C25" w14:paraId="0FDBF4D1" w14:textId="77777777" w:rsidTr="00CD3C0C">
        <w:trPr>
          <w:trHeight w:val="296"/>
          <w:jc w:val="center"/>
        </w:trPr>
        <w:tc>
          <w:tcPr>
            <w:tcW w:w="3397" w:type="dxa"/>
            <w:vAlign w:val="center"/>
          </w:tcPr>
          <w:p w14:paraId="44695E7F" w14:textId="77777777" w:rsidR="007A4597" w:rsidRPr="005939CD" w:rsidRDefault="007A4597" w:rsidP="00CD3C0C">
            <w:pPr>
              <w:spacing w:line="240" w:lineRule="auto"/>
              <w:jc w:val="left"/>
              <w:rPr>
                <w:rFonts w:ascii="Arial Narrow" w:hAnsi="Arial Narrow" w:cs="Tahoma"/>
                <w:sz w:val="24"/>
                <w:szCs w:val="24"/>
              </w:rPr>
            </w:pPr>
            <w:r w:rsidRPr="005939CD">
              <w:rPr>
                <w:rFonts w:ascii="Arial Narrow" w:hAnsi="Arial Narrow" w:cs="Tahoma"/>
                <w:sz w:val="24"/>
                <w:szCs w:val="24"/>
              </w:rPr>
              <w:t>Logística Casino y Alimentación</w:t>
            </w:r>
          </w:p>
        </w:tc>
        <w:tc>
          <w:tcPr>
            <w:tcW w:w="2552" w:type="dxa"/>
          </w:tcPr>
          <w:p w14:paraId="195AFDF0" w14:textId="77777777" w:rsidR="007A4597" w:rsidRPr="003A57D6" w:rsidRDefault="007A4597" w:rsidP="00CD3C0C">
            <w:pPr>
              <w:tabs>
                <w:tab w:val="center" w:pos="4252"/>
                <w:tab w:val="right" w:pos="8504"/>
              </w:tabs>
              <w:jc w:val="center"/>
              <w:rPr>
                <w:rFonts w:ascii="Arial Narrow" w:hAnsi="Arial Narrow" w:cs="Tahoma"/>
                <w:sz w:val="24"/>
                <w:szCs w:val="24"/>
              </w:rPr>
            </w:pPr>
            <w:r>
              <w:rPr>
                <w:rFonts w:ascii="Arial Narrow" w:hAnsi="Arial Narrow" w:cs="Tahoma"/>
                <w:sz w:val="24"/>
                <w:szCs w:val="24"/>
              </w:rPr>
              <w:t>En Fase de ejecución</w:t>
            </w:r>
          </w:p>
        </w:tc>
        <w:tc>
          <w:tcPr>
            <w:tcW w:w="3402" w:type="dxa"/>
            <w:vAlign w:val="center"/>
          </w:tcPr>
          <w:p w14:paraId="52CCA4D2" w14:textId="77777777" w:rsidR="007A4597" w:rsidRPr="003A57D6" w:rsidRDefault="007A4597" w:rsidP="00CD3C0C">
            <w:pPr>
              <w:tabs>
                <w:tab w:val="center" w:pos="4252"/>
                <w:tab w:val="right" w:pos="8504"/>
              </w:tabs>
              <w:jc w:val="left"/>
              <w:rPr>
                <w:rFonts w:ascii="Arial Narrow" w:hAnsi="Arial Narrow" w:cs="Tahoma"/>
                <w:sz w:val="24"/>
                <w:szCs w:val="24"/>
              </w:rPr>
            </w:pPr>
            <w:r w:rsidRPr="00424ED3">
              <w:rPr>
                <w:rFonts w:ascii="Arial Narrow" w:hAnsi="Arial Narrow" w:cs="Tahoma"/>
                <w:sz w:val="24"/>
                <w:szCs w:val="24"/>
              </w:rPr>
              <w:t>Se debe realizar en compañía con la ARL del Contratista</w:t>
            </w:r>
          </w:p>
        </w:tc>
      </w:tr>
      <w:tr w:rsidR="007A4597" w:rsidRPr="004C2C25" w14:paraId="0C375AF7" w14:textId="77777777" w:rsidTr="00CD3C0C">
        <w:trPr>
          <w:trHeight w:val="296"/>
          <w:jc w:val="center"/>
        </w:trPr>
        <w:tc>
          <w:tcPr>
            <w:tcW w:w="3397" w:type="dxa"/>
            <w:vAlign w:val="center"/>
          </w:tcPr>
          <w:p w14:paraId="044BB851" w14:textId="77777777" w:rsidR="007A4597" w:rsidRPr="00292FFE" w:rsidRDefault="007A4597" w:rsidP="00CD3C0C">
            <w:pPr>
              <w:spacing w:line="240" w:lineRule="auto"/>
              <w:jc w:val="left"/>
              <w:rPr>
                <w:rFonts w:ascii="Arial Narrow" w:hAnsi="Arial Narrow" w:cs="Tahoma"/>
                <w:sz w:val="24"/>
                <w:szCs w:val="24"/>
              </w:rPr>
            </w:pPr>
            <w:r>
              <w:rPr>
                <w:rFonts w:ascii="Arial Narrow" w:hAnsi="Arial Narrow" w:cs="Tahoma"/>
                <w:sz w:val="24"/>
                <w:szCs w:val="24"/>
              </w:rPr>
              <w:t>Plan de Salud Industrial</w:t>
            </w:r>
          </w:p>
        </w:tc>
        <w:tc>
          <w:tcPr>
            <w:tcW w:w="2552" w:type="dxa"/>
            <w:vAlign w:val="center"/>
          </w:tcPr>
          <w:p w14:paraId="67EAAC5A" w14:textId="77777777" w:rsidR="007A4597" w:rsidRPr="00424ED3" w:rsidRDefault="007A4597" w:rsidP="00CD3C0C">
            <w:pPr>
              <w:spacing w:line="240" w:lineRule="auto"/>
              <w:jc w:val="center"/>
              <w:rPr>
                <w:rFonts w:ascii="Arial Narrow" w:hAnsi="Arial Narrow" w:cs="Tahoma"/>
                <w:sz w:val="24"/>
                <w:szCs w:val="24"/>
              </w:rPr>
            </w:pPr>
            <w:r w:rsidRPr="00424ED3">
              <w:rPr>
                <w:rFonts w:ascii="Arial Narrow" w:hAnsi="Arial Narrow" w:cs="Tahoma"/>
                <w:sz w:val="24"/>
                <w:szCs w:val="24"/>
              </w:rPr>
              <w:t>Seguimiento durante la ejecución</w:t>
            </w:r>
          </w:p>
        </w:tc>
        <w:tc>
          <w:tcPr>
            <w:tcW w:w="3402" w:type="dxa"/>
            <w:vAlign w:val="center"/>
          </w:tcPr>
          <w:p w14:paraId="30E2E9FD" w14:textId="77777777" w:rsidR="007A4597" w:rsidRPr="00424ED3" w:rsidRDefault="007A4597" w:rsidP="00CD3C0C">
            <w:pPr>
              <w:spacing w:line="240" w:lineRule="auto"/>
              <w:jc w:val="left"/>
              <w:rPr>
                <w:rFonts w:ascii="Arial Narrow" w:hAnsi="Arial Narrow" w:cs="Tahoma"/>
                <w:sz w:val="24"/>
                <w:szCs w:val="24"/>
              </w:rPr>
            </w:pPr>
            <w:r>
              <w:rPr>
                <w:rFonts w:ascii="Arial Narrow" w:hAnsi="Arial Narrow" w:cs="Tahoma"/>
                <w:sz w:val="24"/>
                <w:szCs w:val="24"/>
              </w:rPr>
              <w:t>Se debe realizar en compañía de la enfermera profesional. y</w:t>
            </w:r>
            <w:r w:rsidRPr="00424ED3">
              <w:rPr>
                <w:rFonts w:ascii="Arial Narrow" w:hAnsi="Arial Narrow" w:cs="Tahoma"/>
                <w:sz w:val="24"/>
                <w:szCs w:val="24"/>
              </w:rPr>
              <w:t xml:space="preserve"> de acuerdo con la programación establecida en el PSI con apoyo de la ARL</w:t>
            </w:r>
          </w:p>
        </w:tc>
      </w:tr>
      <w:tr w:rsidR="007A4597" w:rsidRPr="004C2C25" w14:paraId="191B478E" w14:textId="77777777" w:rsidTr="00CD3C0C">
        <w:trPr>
          <w:trHeight w:val="685"/>
          <w:jc w:val="center"/>
        </w:trPr>
        <w:tc>
          <w:tcPr>
            <w:tcW w:w="3397" w:type="dxa"/>
            <w:vAlign w:val="center"/>
          </w:tcPr>
          <w:p w14:paraId="42A97738" w14:textId="77777777" w:rsidR="007A4597" w:rsidRPr="00292FFE" w:rsidRDefault="007A4597" w:rsidP="00CD3C0C">
            <w:pPr>
              <w:spacing w:line="240" w:lineRule="auto"/>
              <w:jc w:val="left"/>
              <w:rPr>
                <w:rFonts w:ascii="Arial Narrow" w:hAnsi="Arial Narrow" w:cs="Tahoma"/>
                <w:sz w:val="24"/>
                <w:szCs w:val="24"/>
              </w:rPr>
            </w:pPr>
            <w:r>
              <w:rPr>
                <w:rFonts w:ascii="Arial Narrow" w:hAnsi="Arial Narrow" w:cs="Tahoma"/>
                <w:sz w:val="24"/>
                <w:szCs w:val="24"/>
              </w:rPr>
              <w:t>Puntos de Hidratación</w:t>
            </w:r>
          </w:p>
        </w:tc>
        <w:tc>
          <w:tcPr>
            <w:tcW w:w="2552" w:type="dxa"/>
            <w:vAlign w:val="center"/>
          </w:tcPr>
          <w:p w14:paraId="7A4F6FBD" w14:textId="4495CB9D" w:rsidR="007A4597" w:rsidRPr="004714FA" w:rsidRDefault="001D4D89" w:rsidP="00CD3C0C">
            <w:pPr>
              <w:spacing w:line="240" w:lineRule="auto"/>
              <w:jc w:val="center"/>
              <w:rPr>
                <w:rFonts w:ascii="Arial Narrow" w:hAnsi="Arial Narrow" w:cs="Tahoma"/>
                <w:sz w:val="24"/>
                <w:szCs w:val="24"/>
              </w:rPr>
            </w:pPr>
            <w:r>
              <w:rPr>
                <w:rFonts w:ascii="Arial Narrow" w:hAnsi="Arial Narrow" w:cs="Tahoma"/>
                <w:sz w:val="24"/>
                <w:szCs w:val="24"/>
              </w:rPr>
              <w:t>Semanal</w:t>
            </w:r>
          </w:p>
        </w:tc>
        <w:tc>
          <w:tcPr>
            <w:tcW w:w="3402" w:type="dxa"/>
            <w:vAlign w:val="center"/>
          </w:tcPr>
          <w:p w14:paraId="547EA20A" w14:textId="77777777" w:rsidR="007A4597" w:rsidRPr="004714FA" w:rsidRDefault="007A4597" w:rsidP="00CD3C0C">
            <w:pPr>
              <w:spacing w:line="240" w:lineRule="auto"/>
              <w:jc w:val="left"/>
              <w:rPr>
                <w:rFonts w:ascii="Tahoma" w:hAnsi="Tahoma" w:cs="Tahoma"/>
              </w:rPr>
            </w:pPr>
            <w:r w:rsidRPr="004714FA">
              <w:rPr>
                <w:rFonts w:ascii="Arial Narrow" w:hAnsi="Arial Narrow" w:cs="Tahoma"/>
                <w:sz w:val="24"/>
                <w:szCs w:val="24"/>
              </w:rPr>
              <w:t>Se realizará con apoyo de la ARL</w:t>
            </w:r>
          </w:p>
        </w:tc>
      </w:tr>
      <w:tr w:rsidR="007A4597" w:rsidRPr="004C2C25" w14:paraId="05407A61" w14:textId="77777777" w:rsidTr="00CD3C0C">
        <w:trPr>
          <w:trHeight w:val="382"/>
          <w:jc w:val="center"/>
        </w:trPr>
        <w:tc>
          <w:tcPr>
            <w:tcW w:w="3397" w:type="dxa"/>
            <w:vAlign w:val="center"/>
          </w:tcPr>
          <w:p w14:paraId="4694D7F8" w14:textId="77777777" w:rsidR="007A4597" w:rsidRPr="00292FFE" w:rsidRDefault="007A4597" w:rsidP="00CD3C0C">
            <w:pPr>
              <w:spacing w:line="240" w:lineRule="auto"/>
              <w:jc w:val="left"/>
              <w:rPr>
                <w:rFonts w:ascii="Arial Narrow" w:hAnsi="Arial Narrow" w:cs="Tahoma"/>
                <w:sz w:val="24"/>
                <w:szCs w:val="24"/>
              </w:rPr>
            </w:pPr>
            <w:r w:rsidRPr="00424ED3">
              <w:rPr>
                <w:rFonts w:ascii="Arial Narrow" w:hAnsi="Arial Narrow" w:cs="Tahoma"/>
                <w:sz w:val="24"/>
                <w:szCs w:val="24"/>
              </w:rPr>
              <w:t xml:space="preserve">Auditoría Interna para el </w:t>
            </w:r>
            <w:r>
              <w:rPr>
                <w:rFonts w:ascii="Arial Narrow" w:hAnsi="Arial Narrow" w:cs="Tahoma"/>
                <w:sz w:val="24"/>
                <w:szCs w:val="24"/>
              </w:rPr>
              <w:t>Manejo de Residuos Industriales</w:t>
            </w:r>
          </w:p>
        </w:tc>
        <w:tc>
          <w:tcPr>
            <w:tcW w:w="2552" w:type="dxa"/>
          </w:tcPr>
          <w:p w14:paraId="572E2693" w14:textId="77777777" w:rsidR="007A4597" w:rsidRPr="003A57D6" w:rsidRDefault="007A4597" w:rsidP="00CD3C0C">
            <w:pPr>
              <w:tabs>
                <w:tab w:val="center" w:pos="4252"/>
                <w:tab w:val="right" w:pos="8504"/>
              </w:tabs>
              <w:jc w:val="center"/>
              <w:rPr>
                <w:rFonts w:ascii="Arial Narrow" w:hAnsi="Arial Narrow" w:cs="Tahoma"/>
                <w:sz w:val="24"/>
                <w:szCs w:val="24"/>
              </w:rPr>
            </w:pPr>
            <w:r w:rsidRPr="00424ED3">
              <w:rPr>
                <w:rFonts w:ascii="Arial Narrow" w:hAnsi="Arial Narrow" w:cs="Tahoma"/>
                <w:sz w:val="24"/>
                <w:szCs w:val="24"/>
              </w:rPr>
              <w:t>Seguimiento durante la ejecución</w:t>
            </w:r>
          </w:p>
        </w:tc>
        <w:tc>
          <w:tcPr>
            <w:tcW w:w="3402" w:type="dxa"/>
          </w:tcPr>
          <w:p w14:paraId="208ABB4F" w14:textId="28933B3E" w:rsidR="007A4597" w:rsidRPr="003A57D6" w:rsidRDefault="007A4597" w:rsidP="00CD3C0C">
            <w:pPr>
              <w:spacing w:line="240" w:lineRule="auto"/>
              <w:jc w:val="left"/>
              <w:rPr>
                <w:rFonts w:ascii="Arial Narrow" w:hAnsi="Arial Narrow" w:cs="Tahoma"/>
                <w:sz w:val="24"/>
                <w:szCs w:val="24"/>
              </w:rPr>
            </w:pPr>
            <w:r w:rsidRPr="004714FA">
              <w:rPr>
                <w:rFonts w:ascii="Arial Narrow" w:hAnsi="Arial Narrow" w:cs="Tahoma"/>
                <w:sz w:val="24"/>
                <w:szCs w:val="24"/>
              </w:rPr>
              <w:t>Se realizará conjunta</w:t>
            </w:r>
            <w:r>
              <w:rPr>
                <w:rFonts w:ascii="Arial Narrow" w:hAnsi="Arial Narrow" w:cs="Tahoma"/>
                <w:sz w:val="24"/>
                <w:szCs w:val="24"/>
              </w:rPr>
              <w:t>mente UT-ITALCO / Operaciones U</w:t>
            </w:r>
            <w:r w:rsidR="00DD74A8">
              <w:rPr>
                <w:rFonts w:ascii="Arial Narrow" w:hAnsi="Arial Narrow" w:cs="Tahoma"/>
                <w:sz w:val="24"/>
                <w:szCs w:val="24"/>
              </w:rPr>
              <w:t>-2800/2500</w:t>
            </w:r>
            <w:r w:rsidR="00ED2EB8">
              <w:rPr>
                <w:rFonts w:ascii="Arial Narrow" w:hAnsi="Arial Narrow" w:cs="Tahoma"/>
                <w:sz w:val="24"/>
                <w:szCs w:val="24"/>
              </w:rPr>
              <w:t>.</w:t>
            </w:r>
          </w:p>
        </w:tc>
      </w:tr>
    </w:tbl>
    <w:p w14:paraId="6E575E5C" w14:textId="28CBF313" w:rsidR="003D5AEB" w:rsidRDefault="003D5AEB" w:rsidP="00346253">
      <w:pPr>
        <w:spacing w:after="0" w:line="240" w:lineRule="auto"/>
        <w:rPr>
          <w:rFonts w:ascii="Arial Narrow" w:hAnsi="Arial Narrow"/>
          <w:lang w:val="es-ES" w:eastAsia="es-ES"/>
        </w:rPr>
      </w:pPr>
    </w:p>
    <w:p w14:paraId="0C01A91B" w14:textId="77777777" w:rsidR="007440F4" w:rsidRDefault="007440F4" w:rsidP="007440F4">
      <w:pPr>
        <w:pStyle w:val="Prrafodelista"/>
        <w:spacing w:after="0" w:line="240" w:lineRule="auto"/>
        <w:ind w:left="644"/>
        <w:contextualSpacing w:val="0"/>
        <w:jc w:val="center"/>
        <w:rPr>
          <w:rFonts w:ascii="Arial Narrow" w:hAnsi="Arial Narrow" w:cs="Arial"/>
          <w:b/>
          <w:color w:val="7C5F1D" w:themeColor="accent4" w:themeShade="80"/>
          <w:sz w:val="24"/>
          <w:szCs w:val="24"/>
        </w:rPr>
      </w:pPr>
    </w:p>
    <w:p w14:paraId="2BADC9C7" w14:textId="77777777" w:rsidR="007440F4" w:rsidRDefault="007440F4" w:rsidP="007440F4">
      <w:pPr>
        <w:pStyle w:val="Prrafodelista"/>
        <w:spacing w:after="0" w:line="240" w:lineRule="auto"/>
        <w:ind w:left="644"/>
        <w:contextualSpacing w:val="0"/>
        <w:jc w:val="center"/>
        <w:rPr>
          <w:rFonts w:ascii="Arial Narrow" w:hAnsi="Arial Narrow" w:cs="Arial"/>
          <w:b/>
          <w:color w:val="7C5F1D" w:themeColor="accent4" w:themeShade="80"/>
          <w:sz w:val="24"/>
          <w:szCs w:val="24"/>
        </w:rPr>
      </w:pPr>
    </w:p>
    <w:p w14:paraId="5D150C7D" w14:textId="77777777" w:rsidR="007440F4" w:rsidRDefault="007440F4" w:rsidP="007440F4">
      <w:pPr>
        <w:pStyle w:val="Prrafodelista"/>
        <w:spacing w:after="0" w:line="240" w:lineRule="auto"/>
        <w:ind w:left="644"/>
        <w:contextualSpacing w:val="0"/>
        <w:jc w:val="center"/>
        <w:rPr>
          <w:rFonts w:ascii="Arial Narrow" w:hAnsi="Arial Narrow" w:cs="Arial"/>
          <w:b/>
          <w:color w:val="7C5F1D" w:themeColor="accent4" w:themeShade="80"/>
          <w:sz w:val="24"/>
          <w:szCs w:val="24"/>
        </w:rPr>
      </w:pPr>
    </w:p>
    <w:p w14:paraId="3DC73F9B" w14:textId="77777777" w:rsidR="007440F4" w:rsidRDefault="007440F4" w:rsidP="007440F4">
      <w:pPr>
        <w:pStyle w:val="Prrafodelista"/>
        <w:spacing w:after="0" w:line="240" w:lineRule="auto"/>
        <w:ind w:left="644"/>
        <w:contextualSpacing w:val="0"/>
        <w:jc w:val="center"/>
        <w:rPr>
          <w:rFonts w:ascii="Arial Narrow" w:hAnsi="Arial Narrow" w:cs="Arial"/>
          <w:b/>
          <w:color w:val="7C5F1D" w:themeColor="accent4" w:themeShade="80"/>
          <w:sz w:val="24"/>
          <w:szCs w:val="24"/>
        </w:rPr>
      </w:pPr>
    </w:p>
    <w:p w14:paraId="6D5B8702" w14:textId="77777777" w:rsidR="007440F4" w:rsidRDefault="007440F4" w:rsidP="007440F4">
      <w:pPr>
        <w:pStyle w:val="Prrafodelista"/>
        <w:spacing w:after="0" w:line="240" w:lineRule="auto"/>
        <w:ind w:left="644"/>
        <w:contextualSpacing w:val="0"/>
        <w:jc w:val="center"/>
        <w:rPr>
          <w:rFonts w:ascii="Arial Narrow" w:hAnsi="Arial Narrow" w:cs="Arial"/>
          <w:b/>
          <w:color w:val="7C5F1D" w:themeColor="accent4" w:themeShade="80"/>
          <w:sz w:val="24"/>
          <w:szCs w:val="24"/>
        </w:rPr>
      </w:pPr>
    </w:p>
    <w:p w14:paraId="1148120A" w14:textId="77777777" w:rsidR="007440F4" w:rsidRDefault="007440F4" w:rsidP="007440F4">
      <w:pPr>
        <w:pStyle w:val="Prrafodelista"/>
        <w:spacing w:after="0" w:line="240" w:lineRule="auto"/>
        <w:ind w:left="644"/>
        <w:contextualSpacing w:val="0"/>
        <w:jc w:val="center"/>
        <w:rPr>
          <w:rFonts w:ascii="Arial Narrow" w:hAnsi="Arial Narrow" w:cs="Arial"/>
          <w:b/>
          <w:color w:val="7C5F1D" w:themeColor="accent4" w:themeShade="80"/>
          <w:sz w:val="24"/>
          <w:szCs w:val="24"/>
        </w:rPr>
      </w:pPr>
    </w:p>
    <w:p w14:paraId="3EF3B51F" w14:textId="77777777" w:rsidR="007440F4" w:rsidRDefault="007440F4" w:rsidP="007440F4">
      <w:pPr>
        <w:pStyle w:val="Prrafodelista"/>
        <w:spacing w:after="0" w:line="240" w:lineRule="auto"/>
        <w:ind w:left="644"/>
        <w:contextualSpacing w:val="0"/>
        <w:jc w:val="center"/>
        <w:rPr>
          <w:rFonts w:ascii="Arial Narrow" w:hAnsi="Arial Narrow" w:cs="Arial"/>
          <w:b/>
          <w:color w:val="7C5F1D" w:themeColor="accent4" w:themeShade="80"/>
          <w:sz w:val="24"/>
          <w:szCs w:val="24"/>
        </w:rPr>
      </w:pPr>
    </w:p>
    <w:p w14:paraId="3284FFAF" w14:textId="77777777" w:rsidR="00AB5BA0" w:rsidRDefault="00AB5BA0" w:rsidP="007440F4">
      <w:pPr>
        <w:pStyle w:val="Prrafodelista"/>
        <w:spacing w:after="0" w:line="240" w:lineRule="auto"/>
        <w:ind w:left="644"/>
        <w:contextualSpacing w:val="0"/>
        <w:jc w:val="center"/>
        <w:rPr>
          <w:rFonts w:ascii="Arial Narrow" w:hAnsi="Arial Narrow" w:cs="Arial"/>
          <w:b/>
          <w:color w:val="7C5F1D" w:themeColor="accent4" w:themeShade="80"/>
          <w:sz w:val="24"/>
          <w:szCs w:val="24"/>
        </w:rPr>
        <w:sectPr w:rsidR="00AB5BA0">
          <w:pgSz w:w="12240" w:h="15840"/>
          <w:pgMar w:top="1417" w:right="1701" w:bottom="1417" w:left="1701" w:header="708" w:footer="708" w:gutter="0"/>
          <w:cols w:space="708"/>
          <w:docGrid w:linePitch="360"/>
        </w:sectPr>
      </w:pPr>
    </w:p>
    <w:p w14:paraId="29E6BA10" w14:textId="27AF7095" w:rsidR="007440F4" w:rsidRDefault="007440F4" w:rsidP="007440F4">
      <w:pPr>
        <w:pStyle w:val="Prrafodelista"/>
        <w:spacing w:after="0" w:line="240" w:lineRule="auto"/>
        <w:ind w:left="644"/>
        <w:contextualSpacing w:val="0"/>
        <w:jc w:val="center"/>
        <w:rPr>
          <w:rFonts w:ascii="Arial Narrow" w:hAnsi="Arial Narrow" w:cs="Arial"/>
          <w:b/>
          <w:color w:val="7C5F1D" w:themeColor="accent4" w:themeShade="80"/>
          <w:sz w:val="24"/>
          <w:szCs w:val="24"/>
        </w:rPr>
      </w:pPr>
      <w:r w:rsidRPr="007440F4">
        <w:rPr>
          <w:rFonts w:ascii="Arial Narrow" w:hAnsi="Arial Narrow" w:cs="Arial"/>
          <w:b/>
          <w:color w:val="7C5F1D" w:themeColor="accent4" w:themeShade="80"/>
          <w:sz w:val="24"/>
          <w:szCs w:val="24"/>
        </w:rPr>
        <w:lastRenderedPageBreak/>
        <w:t xml:space="preserve">Anexo 2. Cronograma de </w:t>
      </w:r>
      <w:r w:rsidR="000075FE" w:rsidRPr="007440F4">
        <w:rPr>
          <w:rFonts w:ascii="Arial Narrow" w:hAnsi="Arial Narrow" w:cs="Arial"/>
          <w:b/>
          <w:color w:val="7C5F1D" w:themeColor="accent4" w:themeShade="80"/>
          <w:sz w:val="24"/>
          <w:szCs w:val="24"/>
        </w:rPr>
        <w:t>auditorías</w:t>
      </w:r>
      <w:r w:rsidR="000075FE">
        <w:rPr>
          <w:rFonts w:ascii="Arial Narrow" w:hAnsi="Arial Narrow" w:cs="Arial"/>
          <w:b/>
          <w:color w:val="7C5F1D" w:themeColor="accent4" w:themeShade="80"/>
          <w:sz w:val="24"/>
          <w:szCs w:val="24"/>
        </w:rPr>
        <w:t xml:space="preserve"> UT-ITALCO</w:t>
      </w:r>
    </w:p>
    <w:p w14:paraId="2CD67264" w14:textId="4ED44663" w:rsidR="000075FE" w:rsidRDefault="000075FE" w:rsidP="007440F4">
      <w:pPr>
        <w:pStyle w:val="Prrafodelista"/>
        <w:spacing w:after="0" w:line="240" w:lineRule="auto"/>
        <w:ind w:left="644"/>
        <w:contextualSpacing w:val="0"/>
        <w:jc w:val="center"/>
        <w:rPr>
          <w:rFonts w:ascii="Arial Narrow" w:hAnsi="Arial Narrow" w:cs="Arial"/>
          <w:b/>
          <w:color w:val="7C5F1D" w:themeColor="accent4" w:themeShade="80"/>
          <w:sz w:val="24"/>
          <w:szCs w:val="24"/>
        </w:rPr>
      </w:pPr>
    </w:p>
    <w:p w14:paraId="79A4DEF2" w14:textId="16B1376A" w:rsidR="000075FE" w:rsidRDefault="00B04FEB" w:rsidP="007440F4">
      <w:pPr>
        <w:pStyle w:val="Prrafodelista"/>
        <w:spacing w:after="0" w:line="240" w:lineRule="auto"/>
        <w:ind w:left="644"/>
        <w:contextualSpacing w:val="0"/>
        <w:jc w:val="center"/>
        <w:rPr>
          <w:rFonts w:ascii="Arial Narrow" w:hAnsi="Arial Narrow" w:cs="Arial"/>
          <w:b/>
          <w:color w:val="7C5F1D" w:themeColor="accent4" w:themeShade="80"/>
          <w:sz w:val="24"/>
          <w:szCs w:val="24"/>
        </w:rPr>
      </w:pPr>
      <w:r w:rsidRPr="00B04FEB">
        <w:rPr>
          <w:noProof/>
        </w:rPr>
        <w:drawing>
          <wp:inline distT="0" distB="0" distL="0" distR="0" wp14:anchorId="6785BF74" wp14:editId="1157397A">
            <wp:extent cx="7150018" cy="4248000"/>
            <wp:effectExtent l="0" t="0" r="0" b="635"/>
            <wp:docPr id="10887965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50018" cy="4248000"/>
                    </a:xfrm>
                    <a:prstGeom prst="rect">
                      <a:avLst/>
                    </a:prstGeom>
                    <a:noFill/>
                    <a:ln>
                      <a:noFill/>
                    </a:ln>
                  </pic:spPr>
                </pic:pic>
              </a:graphicData>
            </a:graphic>
          </wp:inline>
        </w:drawing>
      </w:r>
    </w:p>
    <w:p w14:paraId="26286C83" w14:textId="77D7AA2A" w:rsidR="000075FE" w:rsidRDefault="000075FE" w:rsidP="007440F4">
      <w:pPr>
        <w:pStyle w:val="Prrafodelista"/>
        <w:spacing w:after="0" w:line="240" w:lineRule="auto"/>
        <w:ind w:left="644"/>
        <w:contextualSpacing w:val="0"/>
        <w:jc w:val="center"/>
        <w:rPr>
          <w:rFonts w:ascii="Arial Narrow" w:hAnsi="Arial Narrow" w:cs="Arial"/>
          <w:b/>
          <w:color w:val="7C5F1D" w:themeColor="accent4" w:themeShade="80"/>
          <w:sz w:val="24"/>
          <w:szCs w:val="24"/>
        </w:rPr>
      </w:pPr>
    </w:p>
    <w:p w14:paraId="39AD823D" w14:textId="506A2C89" w:rsidR="000075FE" w:rsidRDefault="000075FE" w:rsidP="007440F4">
      <w:pPr>
        <w:pStyle w:val="Prrafodelista"/>
        <w:spacing w:after="0" w:line="240" w:lineRule="auto"/>
        <w:ind w:left="644"/>
        <w:contextualSpacing w:val="0"/>
        <w:jc w:val="center"/>
        <w:rPr>
          <w:rFonts w:ascii="Arial Narrow" w:hAnsi="Arial Narrow" w:cs="Arial"/>
          <w:b/>
          <w:color w:val="7C5F1D" w:themeColor="accent4" w:themeShade="80"/>
          <w:sz w:val="24"/>
          <w:szCs w:val="24"/>
        </w:rPr>
      </w:pPr>
    </w:p>
    <w:p w14:paraId="677D889B" w14:textId="55EE8656" w:rsidR="000075FE" w:rsidRDefault="000075FE" w:rsidP="007440F4">
      <w:pPr>
        <w:pStyle w:val="Prrafodelista"/>
        <w:spacing w:after="0" w:line="240" w:lineRule="auto"/>
        <w:ind w:left="644"/>
        <w:contextualSpacing w:val="0"/>
        <w:jc w:val="center"/>
        <w:rPr>
          <w:rFonts w:ascii="Arial Narrow" w:hAnsi="Arial Narrow" w:cs="Arial"/>
          <w:b/>
          <w:color w:val="7C5F1D" w:themeColor="accent4" w:themeShade="80"/>
          <w:sz w:val="24"/>
          <w:szCs w:val="24"/>
        </w:rPr>
      </w:pPr>
    </w:p>
    <w:p w14:paraId="0E428E55" w14:textId="15C0FC40" w:rsidR="007440F4" w:rsidRDefault="007440F4" w:rsidP="00346253">
      <w:pPr>
        <w:spacing w:after="0" w:line="240" w:lineRule="auto"/>
        <w:rPr>
          <w:rFonts w:ascii="Arial Narrow" w:hAnsi="Arial Narrow"/>
          <w:lang w:val="es-ES" w:eastAsia="es-ES"/>
        </w:rPr>
        <w:sectPr w:rsidR="007440F4" w:rsidSect="007440F4">
          <w:pgSz w:w="15840" w:h="12240" w:orient="landscape"/>
          <w:pgMar w:top="1701" w:right="1418" w:bottom="1701" w:left="1418" w:header="709" w:footer="709" w:gutter="0"/>
          <w:cols w:space="708"/>
          <w:docGrid w:linePitch="360"/>
        </w:sectPr>
      </w:pPr>
    </w:p>
    <w:p w14:paraId="64187C18" w14:textId="5B539012" w:rsidR="005C3AF9" w:rsidRPr="007A4597" w:rsidRDefault="005C3AF9" w:rsidP="005C3AF9">
      <w:pPr>
        <w:rPr>
          <w:rFonts w:ascii="Arial Narrow" w:hAnsi="Arial Narrow" w:cs="Tahoma"/>
          <w:b/>
          <w:color w:val="7C5F1D" w:themeColor="accent4" w:themeShade="80"/>
          <w:sz w:val="24"/>
          <w:szCs w:val="24"/>
          <w:lang w:val="es-ES"/>
        </w:rPr>
      </w:pPr>
      <w:r>
        <w:rPr>
          <w:rFonts w:ascii="Arial Narrow" w:hAnsi="Arial Narrow" w:cs="Tahoma"/>
          <w:b/>
          <w:color w:val="7C5F1D" w:themeColor="accent4" w:themeShade="80"/>
          <w:sz w:val="24"/>
          <w:szCs w:val="24"/>
          <w:lang w:val="es-ES"/>
        </w:rPr>
        <w:lastRenderedPageBreak/>
        <w:t>9</w:t>
      </w:r>
      <w:r w:rsidRPr="007A4597">
        <w:rPr>
          <w:rFonts w:ascii="Arial Narrow" w:hAnsi="Arial Narrow" w:cs="Tahoma"/>
          <w:b/>
          <w:color w:val="7C5F1D" w:themeColor="accent4" w:themeShade="80"/>
          <w:sz w:val="24"/>
          <w:szCs w:val="24"/>
          <w:lang w:val="es-ES"/>
        </w:rPr>
        <w:t>.</w:t>
      </w:r>
      <w:r>
        <w:rPr>
          <w:rFonts w:ascii="Arial Narrow" w:hAnsi="Arial Narrow" w:cs="Tahoma"/>
          <w:b/>
          <w:color w:val="7C5F1D" w:themeColor="accent4" w:themeShade="80"/>
          <w:sz w:val="24"/>
          <w:szCs w:val="24"/>
          <w:lang w:val="es-ES"/>
        </w:rPr>
        <w:t>3</w:t>
      </w:r>
      <w:r w:rsidRPr="007A4597">
        <w:rPr>
          <w:rFonts w:ascii="Arial Narrow" w:hAnsi="Arial Narrow" w:cs="Tahoma"/>
          <w:b/>
          <w:color w:val="7C5F1D" w:themeColor="accent4" w:themeShade="80"/>
          <w:sz w:val="24"/>
          <w:szCs w:val="24"/>
          <w:lang w:val="es-ES"/>
        </w:rPr>
        <w:t xml:space="preserve"> </w:t>
      </w:r>
      <w:r>
        <w:rPr>
          <w:rFonts w:ascii="Arial Narrow" w:hAnsi="Arial Narrow" w:cs="Tahoma"/>
          <w:b/>
          <w:color w:val="7C5F1D" w:themeColor="accent4" w:themeShade="80"/>
          <w:sz w:val="24"/>
          <w:szCs w:val="24"/>
          <w:lang w:val="es-ES"/>
        </w:rPr>
        <w:t>Diálogos de instrucción de inicio de turno</w:t>
      </w:r>
    </w:p>
    <w:p w14:paraId="56F9BA2E" w14:textId="152100DD" w:rsidR="005C3AF9" w:rsidRPr="00EC3A5E" w:rsidRDefault="005C3AF9" w:rsidP="005C3AF9">
      <w:pPr>
        <w:rPr>
          <w:rFonts w:ascii="Arial Narrow" w:hAnsi="Arial Narrow" w:cs="Tahoma"/>
          <w:sz w:val="24"/>
          <w:szCs w:val="24"/>
        </w:rPr>
      </w:pPr>
      <w:r w:rsidRPr="00EC3A5E">
        <w:rPr>
          <w:rFonts w:ascii="Arial Narrow" w:hAnsi="Arial Narrow" w:cs="Tahoma"/>
          <w:sz w:val="24"/>
          <w:szCs w:val="24"/>
        </w:rPr>
        <w:t xml:space="preserve">Con el desarrollo de los diálogos de seguridad, también se hará divulgación de las lecciones aprendidas </w:t>
      </w:r>
      <w:r w:rsidR="000075FE">
        <w:rPr>
          <w:rFonts w:ascii="Arial Narrow" w:hAnsi="Arial Narrow" w:cs="Tahoma"/>
          <w:sz w:val="24"/>
          <w:szCs w:val="24"/>
        </w:rPr>
        <w:t>ocurridas en la GRB</w:t>
      </w:r>
      <w:r w:rsidRPr="00EC3A5E">
        <w:rPr>
          <w:rFonts w:ascii="Arial Narrow" w:hAnsi="Arial Narrow" w:cs="Tahoma"/>
          <w:sz w:val="24"/>
          <w:szCs w:val="24"/>
        </w:rPr>
        <w:t xml:space="preserve">, de esta actividad se dejará evidencia con los formatos de asistencia y fotográficos si es posible. Se realizarán al inicio de cada uno de los turnos con una duración no mayor de </w:t>
      </w:r>
      <w:r>
        <w:rPr>
          <w:rFonts w:ascii="Arial Narrow" w:hAnsi="Arial Narrow" w:cs="Tahoma"/>
          <w:sz w:val="24"/>
          <w:szCs w:val="24"/>
        </w:rPr>
        <w:t>15</w:t>
      </w:r>
      <w:r w:rsidRPr="00EC3A5E">
        <w:rPr>
          <w:rFonts w:ascii="Arial Narrow" w:hAnsi="Arial Narrow" w:cs="Tahoma"/>
          <w:sz w:val="24"/>
          <w:szCs w:val="24"/>
        </w:rPr>
        <w:t xml:space="preserve"> minutos</w:t>
      </w:r>
    </w:p>
    <w:p w14:paraId="45686621" w14:textId="77777777" w:rsidR="005C3AF9" w:rsidRPr="00EC3A5E" w:rsidRDefault="005C3AF9" w:rsidP="005C3AF9">
      <w:pPr>
        <w:rPr>
          <w:rFonts w:ascii="Arial Narrow" w:hAnsi="Arial Narrow" w:cs="Tahoma"/>
          <w:sz w:val="24"/>
          <w:szCs w:val="24"/>
        </w:rPr>
      </w:pPr>
      <w:r>
        <w:rPr>
          <w:rFonts w:ascii="Tahoma" w:hAnsi="Tahoma" w:cs="Tahoma"/>
          <w:noProof/>
          <w:lang w:eastAsia="es-CO"/>
        </w:rPr>
        <mc:AlternateContent>
          <mc:Choice Requires="wps">
            <w:drawing>
              <wp:anchor distT="0" distB="0" distL="114300" distR="114300" simplePos="0" relativeHeight="251695104" behindDoc="0" locked="0" layoutInCell="1" allowOverlap="1" wp14:anchorId="0FA32DEA" wp14:editId="02251459">
                <wp:simplePos x="0" y="0"/>
                <wp:positionH relativeFrom="column">
                  <wp:posOffset>963708</wp:posOffset>
                </wp:positionH>
                <wp:positionV relativeFrom="paragraph">
                  <wp:posOffset>236220</wp:posOffset>
                </wp:positionV>
                <wp:extent cx="314325" cy="628650"/>
                <wp:effectExtent l="38100" t="0" r="28575" b="19050"/>
                <wp:wrapNone/>
                <wp:docPr id="1649" name="Abrir llave 1649"/>
                <wp:cNvGraphicFramePr/>
                <a:graphic xmlns:a="http://schemas.openxmlformats.org/drawingml/2006/main">
                  <a:graphicData uri="http://schemas.microsoft.com/office/word/2010/wordprocessingShape">
                    <wps:wsp>
                      <wps:cNvSpPr/>
                      <wps:spPr>
                        <a:xfrm>
                          <a:off x="0" y="0"/>
                          <a:ext cx="314325" cy="62865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03CD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649" o:spid="_x0000_s1026" type="#_x0000_t87" style="position:absolute;margin-left:75.9pt;margin-top:18.6pt;width:24.75pt;height:4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" adj="900" strokecolor="black [3213]" strokeweight="1.5pt">
                <v:stroke joinstyle="miter"/>
              </v:shape>
            </w:pict>
          </mc:Fallback>
        </mc:AlternateContent>
      </w:r>
      <w:r w:rsidRPr="00EC3A5E">
        <w:rPr>
          <w:rFonts w:ascii="Arial Narrow" w:hAnsi="Arial Narrow" w:cs="Tahoma"/>
          <w:noProof/>
          <w:sz w:val="24"/>
          <w:szCs w:val="24"/>
          <w:lang w:eastAsia="es-CO"/>
        </w:rPr>
        <mc:AlternateContent>
          <mc:Choice Requires="wps">
            <w:drawing>
              <wp:anchor distT="45720" distB="45720" distL="114300" distR="114300" simplePos="0" relativeHeight="251694080" behindDoc="0" locked="0" layoutInCell="1" allowOverlap="1" wp14:anchorId="638A3F7F" wp14:editId="49B2C893">
                <wp:simplePos x="0" y="0"/>
                <wp:positionH relativeFrom="margin">
                  <wp:posOffset>-196536</wp:posOffset>
                </wp:positionH>
                <wp:positionV relativeFrom="paragraph">
                  <wp:posOffset>332740</wp:posOffset>
                </wp:positionV>
                <wp:extent cx="1263650" cy="285750"/>
                <wp:effectExtent l="0" t="0" r="12700" b="19050"/>
                <wp:wrapSquare wrapText="bothSides"/>
                <wp:docPr id="16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285750"/>
                        </a:xfrm>
                        <a:prstGeom prst="rect">
                          <a:avLst/>
                        </a:prstGeom>
                        <a:solidFill>
                          <a:srgbClr val="FFFFFF"/>
                        </a:solidFill>
                        <a:ln w="9525">
                          <a:solidFill>
                            <a:schemeClr val="bg1"/>
                          </a:solidFill>
                          <a:miter lim="800000"/>
                          <a:headEnd/>
                          <a:tailEnd/>
                        </a:ln>
                      </wps:spPr>
                      <wps:txbx>
                        <w:txbxContent>
                          <w:p w14:paraId="785DC49B" w14:textId="77777777" w:rsidR="00923CF6" w:rsidRPr="00756E33" w:rsidRDefault="00923CF6" w:rsidP="005C3AF9">
                            <w:pPr>
                              <w:rPr>
                                <w:rFonts w:ascii="Arial Narrow" w:hAnsi="Arial Narrow" w:cs="Tahoma"/>
                                <w:sz w:val="24"/>
                                <w:szCs w:val="24"/>
                                <w:lang w:val="es-ES"/>
                              </w:rPr>
                            </w:pPr>
                            <w:r>
                              <w:rPr>
                                <w:rFonts w:ascii="Arial Narrow" w:hAnsi="Arial Narrow" w:cs="Tahoma"/>
                                <w:sz w:val="24"/>
                                <w:szCs w:val="24"/>
                                <w:lang w:val="es-ES"/>
                              </w:rPr>
                              <w:t>Prioritarios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8A3F7F" id="_x0000_t202" coordsize="21600,21600" o:spt="202" path="m,l,21600r21600,l21600,xe">
                <v:stroke joinstyle="miter"/>
                <v:path gradientshapeok="t" o:connecttype="rect"/>
              </v:shapetype>
              <v:shape id="Cuadro de texto 2" o:spid="_x0000_s1026" type="#_x0000_t202" style="position:absolute;left:0;text-align:left;margin-left:-15.5pt;margin-top:26.2pt;width:99.5pt;height:2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" strokecolor="white [3212]">
                <v:textbox>
                  <w:txbxContent>
                    <w:p w14:paraId="785DC49B" w14:textId="77777777" w:rsidR="00923CF6" w:rsidRPr="00756E33" w:rsidRDefault="00923CF6" w:rsidP="005C3AF9">
                      <w:pPr>
                        <w:rPr>
                          <w:rFonts w:ascii="Arial Narrow" w:hAnsi="Arial Narrow" w:cs="Tahoma"/>
                          <w:sz w:val="24"/>
                          <w:szCs w:val="24"/>
                          <w:lang w:val="es-ES"/>
                        </w:rPr>
                      </w:pPr>
                      <w:r>
                        <w:rPr>
                          <w:rFonts w:ascii="Arial Narrow" w:hAnsi="Arial Narrow" w:cs="Tahoma"/>
                          <w:sz w:val="24"/>
                          <w:szCs w:val="24"/>
                          <w:lang w:val="es-ES"/>
                        </w:rPr>
                        <w:t>Prioritarios</w:t>
                      </w:r>
                    </w:p>
                  </w:txbxContent>
                </v:textbox>
                <w10:wrap type="square" anchorx="margin"/>
              </v:shape>
            </w:pict>
          </mc:Fallback>
        </mc:AlternateContent>
      </w:r>
    </w:p>
    <w:p w14:paraId="5122DDA6" w14:textId="77777777" w:rsidR="005C3AF9" w:rsidRPr="00EC3A5E" w:rsidRDefault="005C3AF9" w:rsidP="005C3AF9">
      <w:pPr>
        <w:tabs>
          <w:tab w:val="left" w:pos="1785"/>
        </w:tabs>
        <w:rPr>
          <w:rFonts w:ascii="Arial Narrow" w:hAnsi="Arial Narrow" w:cs="Tahoma"/>
          <w:sz w:val="24"/>
          <w:szCs w:val="24"/>
        </w:rPr>
      </w:pPr>
      <w:r w:rsidRPr="00EC3A5E">
        <w:rPr>
          <w:rFonts w:ascii="Arial Narrow" w:hAnsi="Arial Narrow" w:cs="Tahoma"/>
          <w:sz w:val="24"/>
          <w:szCs w:val="24"/>
        </w:rPr>
        <w:tab/>
        <w:t>Riesgos inherentes a las actividades a ejecutar</w:t>
      </w:r>
    </w:p>
    <w:p w14:paraId="419E0518" w14:textId="77777777" w:rsidR="005C3AF9" w:rsidRPr="00EC3A5E" w:rsidRDefault="005C3AF9" w:rsidP="005C3AF9">
      <w:pPr>
        <w:tabs>
          <w:tab w:val="left" w:pos="1785"/>
        </w:tabs>
        <w:rPr>
          <w:rFonts w:ascii="Arial Narrow" w:hAnsi="Arial Narrow" w:cs="Tahoma"/>
          <w:sz w:val="24"/>
          <w:szCs w:val="24"/>
        </w:rPr>
      </w:pPr>
      <w:r w:rsidRPr="00EC3A5E">
        <w:rPr>
          <w:rFonts w:ascii="Arial Narrow" w:hAnsi="Arial Narrow" w:cs="Tahoma"/>
          <w:sz w:val="24"/>
          <w:szCs w:val="24"/>
        </w:rPr>
        <w:tab/>
        <w:t>Conductas deseadas en cada uno de los trabajadores en sus actividades</w:t>
      </w:r>
    </w:p>
    <w:p w14:paraId="663630C0" w14:textId="77777777" w:rsidR="005C3AF9" w:rsidRPr="00EC3A5E" w:rsidRDefault="005C3AF9" w:rsidP="005C3AF9">
      <w:pPr>
        <w:numPr>
          <w:ilvl w:val="0"/>
          <w:numId w:val="38"/>
        </w:numPr>
        <w:spacing w:after="0" w:line="312" w:lineRule="auto"/>
        <w:rPr>
          <w:rFonts w:ascii="Arial Narrow" w:hAnsi="Arial Narrow" w:cs="Tahoma"/>
          <w:sz w:val="24"/>
          <w:szCs w:val="24"/>
        </w:rPr>
      </w:pPr>
      <w:r w:rsidRPr="00EC3A5E">
        <w:rPr>
          <w:rFonts w:ascii="Arial Narrow" w:hAnsi="Arial Narrow" w:cs="Tahoma"/>
          <w:noProof/>
          <w:sz w:val="24"/>
          <w:szCs w:val="24"/>
          <w:lang w:eastAsia="es-CO"/>
        </w:rPr>
        <mc:AlternateContent>
          <mc:Choice Requires="wps">
            <w:drawing>
              <wp:anchor distT="0" distB="0" distL="114300" distR="114300" simplePos="0" relativeHeight="251689984" behindDoc="0" locked="0" layoutInCell="1" allowOverlap="1" wp14:anchorId="6AC58D49" wp14:editId="37CA1A36">
                <wp:simplePos x="0" y="0"/>
                <wp:positionH relativeFrom="column">
                  <wp:posOffset>954818</wp:posOffset>
                </wp:positionH>
                <wp:positionV relativeFrom="paragraph">
                  <wp:posOffset>9525</wp:posOffset>
                </wp:positionV>
                <wp:extent cx="314325" cy="3057525"/>
                <wp:effectExtent l="0" t="0" r="28575" b="28575"/>
                <wp:wrapNone/>
                <wp:docPr id="1651" name="Abrir llave 1651"/>
                <wp:cNvGraphicFramePr/>
                <a:graphic xmlns:a="http://schemas.openxmlformats.org/drawingml/2006/main">
                  <a:graphicData uri="http://schemas.microsoft.com/office/word/2010/wordprocessingShape">
                    <wps:wsp>
                      <wps:cNvSpPr/>
                      <wps:spPr>
                        <a:xfrm>
                          <a:off x="0" y="0"/>
                          <a:ext cx="314325" cy="3057525"/>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DB92F" id="Abrir llave 1651" o:spid="_x0000_s1026" type="#_x0000_t87" style="position:absolute;margin-left:75.2pt;margin-top:.75pt;width:24.75pt;height:24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" adj="185" strokecolor="black [3213]" strokeweight="1.5pt">
                <v:stroke joinstyle="miter"/>
              </v:shape>
            </w:pict>
          </mc:Fallback>
        </mc:AlternateContent>
      </w:r>
      <w:r w:rsidRPr="00EC3A5E">
        <w:rPr>
          <w:rFonts w:ascii="Arial Narrow" w:hAnsi="Arial Narrow" w:cs="Tahoma"/>
          <w:sz w:val="24"/>
          <w:szCs w:val="24"/>
        </w:rPr>
        <w:t>SAS</w:t>
      </w:r>
    </w:p>
    <w:p w14:paraId="47F91715" w14:textId="77777777" w:rsidR="005C3AF9" w:rsidRPr="00EC3A5E" w:rsidRDefault="005C3AF9" w:rsidP="005C3AF9">
      <w:pPr>
        <w:numPr>
          <w:ilvl w:val="0"/>
          <w:numId w:val="38"/>
        </w:numPr>
        <w:spacing w:after="0" w:line="312" w:lineRule="auto"/>
        <w:rPr>
          <w:rFonts w:ascii="Arial Narrow" w:hAnsi="Arial Narrow" w:cs="Tahoma"/>
          <w:sz w:val="24"/>
          <w:szCs w:val="24"/>
        </w:rPr>
      </w:pPr>
      <w:r w:rsidRPr="00EC3A5E">
        <w:rPr>
          <w:rFonts w:ascii="Arial Narrow" w:hAnsi="Arial Narrow" w:cs="Tahoma"/>
          <w:sz w:val="24"/>
          <w:szCs w:val="24"/>
        </w:rPr>
        <w:t>Trabajos en alturas</w:t>
      </w:r>
    </w:p>
    <w:p w14:paraId="39F75898" w14:textId="77777777" w:rsidR="005C3AF9" w:rsidRPr="00EC3A5E" w:rsidRDefault="005C3AF9" w:rsidP="005C3AF9">
      <w:pPr>
        <w:numPr>
          <w:ilvl w:val="0"/>
          <w:numId w:val="38"/>
        </w:numPr>
        <w:spacing w:after="0" w:line="312" w:lineRule="auto"/>
        <w:rPr>
          <w:rFonts w:ascii="Arial Narrow" w:hAnsi="Arial Narrow" w:cs="Tahoma"/>
          <w:sz w:val="24"/>
          <w:szCs w:val="24"/>
        </w:rPr>
      </w:pPr>
      <w:r w:rsidRPr="00EC3A5E">
        <w:rPr>
          <w:rFonts w:ascii="Arial Narrow" w:hAnsi="Arial Narrow" w:cs="Tahoma"/>
          <w:sz w:val="24"/>
          <w:szCs w:val="24"/>
        </w:rPr>
        <w:t>Espacios confinados</w:t>
      </w:r>
    </w:p>
    <w:p w14:paraId="610EA27F" w14:textId="77777777" w:rsidR="005C3AF9" w:rsidRPr="00EC3A5E" w:rsidRDefault="005C3AF9" w:rsidP="005C3AF9">
      <w:pPr>
        <w:numPr>
          <w:ilvl w:val="0"/>
          <w:numId w:val="38"/>
        </w:numPr>
        <w:spacing w:after="0" w:line="312" w:lineRule="auto"/>
        <w:rPr>
          <w:rFonts w:ascii="Arial Narrow" w:hAnsi="Arial Narrow" w:cs="Tahoma"/>
          <w:sz w:val="24"/>
          <w:szCs w:val="24"/>
        </w:rPr>
      </w:pPr>
      <w:r w:rsidRPr="00EC3A5E">
        <w:rPr>
          <w:rFonts w:ascii="Arial Narrow" w:hAnsi="Arial Narrow" w:cs="Tahoma"/>
          <w:sz w:val="24"/>
          <w:szCs w:val="24"/>
        </w:rPr>
        <w:t>Línea de Peligro</w:t>
      </w:r>
    </w:p>
    <w:p w14:paraId="097CD5D4" w14:textId="77777777" w:rsidR="005C3AF9" w:rsidRPr="00EC3A5E" w:rsidRDefault="005C3AF9" w:rsidP="005C3AF9">
      <w:pPr>
        <w:numPr>
          <w:ilvl w:val="0"/>
          <w:numId w:val="38"/>
        </w:numPr>
        <w:spacing w:after="0" w:line="312" w:lineRule="auto"/>
        <w:rPr>
          <w:rFonts w:ascii="Arial Narrow" w:hAnsi="Arial Narrow" w:cs="Tahoma"/>
          <w:sz w:val="24"/>
          <w:szCs w:val="24"/>
        </w:rPr>
      </w:pPr>
      <w:r w:rsidRPr="00EC3A5E">
        <w:rPr>
          <w:rFonts w:ascii="Arial Narrow" w:hAnsi="Arial Narrow" w:cs="Tahoma"/>
          <w:sz w:val="24"/>
          <w:szCs w:val="24"/>
        </w:rPr>
        <w:t>Sensibilización del Riesgo</w:t>
      </w:r>
    </w:p>
    <w:p w14:paraId="1523EAE1" w14:textId="77777777" w:rsidR="005C3AF9" w:rsidRPr="00EC3A5E" w:rsidRDefault="005C3AF9" w:rsidP="005C3AF9">
      <w:pPr>
        <w:numPr>
          <w:ilvl w:val="0"/>
          <w:numId w:val="38"/>
        </w:numPr>
        <w:spacing w:after="0" w:line="312" w:lineRule="auto"/>
        <w:rPr>
          <w:rFonts w:ascii="Arial Narrow" w:hAnsi="Arial Narrow" w:cs="Tahoma"/>
          <w:sz w:val="24"/>
          <w:szCs w:val="24"/>
        </w:rPr>
      </w:pPr>
      <w:r w:rsidRPr="00EC3A5E">
        <w:rPr>
          <w:rFonts w:ascii="Arial Narrow" w:hAnsi="Arial Narrow" w:cs="Tahoma"/>
          <w:noProof/>
          <w:sz w:val="24"/>
          <w:szCs w:val="24"/>
          <w:lang w:eastAsia="es-CO"/>
        </w:rPr>
        <mc:AlternateContent>
          <mc:Choice Requires="wps">
            <w:drawing>
              <wp:anchor distT="45720" distB="45720" distL="114300" distR="114300" simplePos="0" relativeHeight="251691008" behindDoc="0" locked="0" layoutInCell="1" allowOverlap="1" wp14:anchorId="5F5C6AA6" wp14:editId="777444C2">
                <wp:simplePos x="0" y="0"/>
                <wp:positionH relativeFrom="margin">
                  <wp:posOffset>-377190</wp:posOffset>
                </wp:positionH>
                <wp:positionV relativeFrom="paragraph">
                  <wp:posOffset>289560</wp:posOffset>
                </wp:positionV>
                <wp:extent cx="1263650" cy="285750"/>
                <wp:effectExtent l="0" t="0" r="1270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285750"/>
                        </a:xfrm>
                        <a:prstGeom prst="rect">
                          <a:avLst/>
                        </a:prstGeom>
                        <a:solidFill>
                          <a:srgbClr val="FFFFFF"/>
                        </a:solidFill>
                        <a:ln w="9525">
                          <a:solidFill>
                            <a:schemeClr val="bg1"/>
                          </a:solidFill>
                          <a:miter lim="800000"/>
                          <a:headEnd/>
                          <a:tailEnd/>
                        </a:ln>
                      </wps:spPr>
                      <wps:txbx>
                        <w:txbxContent>
                          <w:p w14:paraId="4EF92C2E" w14:textId="77777777" w:rsidR="00923CF6" w:rsidRPr="00756E33" w:rsidRDefault="00923CF6" w:rsidP="005C3AF9">
                            <w:pPr>
                              <w:rPr>
                                <w:rFonts w:ascii="Arial Narrow" w:hAnsi="Arial Narrow" w:cs="Tahoma"/>
                                <w:sz w:val="24"/>
                                <w:szCs w:val="24"/>
                              </w:rPr>
                            </w:pPr>
                            <w:r w:rsidRPr="00756E33">
                              <w:rPr>
                                <w:rFonts w:ascii="Arial Narrow" w:hAnsi="Arial Narrow" w:cs="Tahoma"/>
                                <w:sz w:val="24"/>
                                <w:szCs w:val="24"/>
                              </w:rPr>
                              <w:t>Complementarios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6AA6" id="_x0000_s1027" type="#_x0000_t202" style="position:absolute;left:0;text-align:left;margin-left:-29.7pt;margin-top:22.8pt;width:99.5pt;height:22.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" strokecolor="white [3212]">
                <v:textbox>
                  <w:txbxContent>
                    <w:p w14:paraId="4EF92C2E" w14:textId="77777777" w:rsidR="00923CF6" w:rsidRPr="00756E33" w:rsidRDefault="00923CF6" w:rsidP="005C3AF9">
                      <w:pPr>
                        <w:rPr>
                          <w:rFonts w:ascii="Arial Narrow" w:hAnsi="Arial Narrow" w:cs="Tahoma"/>
                          <w:sz w:val="24"/>
                          <w:szCs w:val="24"/>
                        </w:rPr>
                      </w:pPr>
                      <w:r w:rsidRPr="00756E33">
                        <w:rPr>
                          <w:rFonts w:ascii="Arial Narrow" w:hAnsi="Arial Narrow" w:cs="Tahoma"/>
                          <w:sz w:val="24"/>
                          <w:szCs w:val="24"/>
                        </w:rPr>
                        <w:t>Complementarios</w:t>
                      </w:r>
                    </w:p>
                  </w:txbxContent>
                </v:textbox>
                <w10:wrap type="square" anchorx="margin"/>
              </v:shape>
            </w:pict>
          </mc:Fallback>
        </mc:AlternateContent>
      </w:r>
      <w:r w:rsidRPr="00EC3A5E">
        <w:rPr>
          <w:rFonts w:ascii="Arial Narrow" w:hAnsi="Arial Narrow" w:cs="Tahoma"/>
          <w:sz w:val="24"/>
          <w:szCs w:val="24"/>
        </w:rPr>
        <w:t>Riesgo Eléctrico y SAES</w:t>
      </w:r>
    </w:p>
    <w:p w14:paraId="1DF66A72" w14:textId="77777777" w:rsidR="005C3AF9" w:rsidRPr="00EC3A5E" w:rsidRDefault="005C3AF9" w:rsidP="005C3AF9">
      <w:pPr>
        <w:numPr>
          <w:ilvl w:val="0"/>
          <w:numId w:val="38"/>
        </w:numPr>
        <w:spacing w:after="0" w:line="312" w:lineRule="auto"/>
        <w:rPr>
          <w:rFonts w:ascii="Arial Narrow" w:hAnsi="Arial Narrow" w:cs="Tahoma"/>
          <w:sz w:val="24"/>
          <w:szCs w:val="24"/>
        </w:rPr>
      </w:pPr>
      <w:r w:rsidRPr="00EC3A5E">
        <w:rPr>
          <w:rFonts w:ascii="Arial Narrow" w:hAnsi="Arial Narrow" w:cs="Tahoma"/>
          <w:sz w:val="24"/>
          <w:szCs w:val="24"/>
        </w:rPr>
        <w:t>Divulgación de sustancias químicas: SOx, H2S, Cloro, Gases Volátiles, Soda Caustica</w:t>
      </w:r>
      <w:r>
        <w:rPr>
          <w:rFonts w:ascii="Arial Narrow" w:hAnsi="Arial Narrow" w:cs="Tahoma"/>
          <w:sz w:val="24"/>
          <w:szCs w:val="24"/>
        </w:rPr>
        <w:t>, Catalizador gastado</w:t>
      </w:r>
    </w:p>
    <w:p w14:paraId="115E4D71" w14:textId="77777777" w:rsidR="005C3AF9" w:rsidRPr="00EC3A5E" w:rsidRDefault="005C3AF9" w:rsidP="005C3AF9">
      <w:pPr>
        <w:numPr>
          <w:ilvl w:val="0"/>
          <w:numId w:val="38"/>
        </w:numPr>
        <w:spacing w:after="0" w:line="312" w:lineRule="auto"/>
        <w:rPr>
          <w:rFonts w:ascii="Arial Narrow" w:hAnsi="Arial Narrow" w:cs="Tahoma"/>
          <w:sz w:val="24"/>
          <w:szCs w:val="24"/>
        </w:rPr>
      </w:pPr>
      <w:r w:rsidRPr="00EC3A5E">
        <w:rPr>
          <w:rFonts w:ascii="Arial Narrow" w:hAnsi="Arial Narrow" w:cs="Tahoma"/>
          <w:sz w:val="24"/>
          <w:szCs w:val="24"/>
        </w:rPr>
        <w:t xml:space="preserve">Plan de manejo ambiental y disposición de residuos sólidos, Importancia de mantener el área ordenada y limpia </w:t>
      </w:r>
    </w:p>
    <w:p w14:paraId="69CD9A1A" w14:textId="6074EC80" w:rsidR="005C3AF9" w:rsidRPr="00EC3A5E" w:rsidRDefault="005C3AF9" w:rsidP="005C3AF9">
      <w:pPr>
        <w:numPr>
          <w:ilvl w:val="0"/>
          <w:numId w:val="38"/>
        </w:numPr>
        <w:spacing w:after="0" w:line="312" w:lineRule="auto"/>
        <w:rPr>
          <w:rFonts w:ascii="Arial Narrow" w:hAnsi="Arial Narrow" w:cs="Tahoma"/>
          <w:sz w:val="24"/>
          <w:szCs w:val="24"/>
        </w:rPr>
      </w:pPr>
      <w:r w:rsidRPr="00EC3A5E">
        <w:rPr>
          <w:rFonts w:ascii="Arial Narrow" w:hAnsi="Arial Narrow" w:cs="Tahoma"/>
          <w:sz w:val="24"/>
          <w:szCs w:val="24"/>
        </w:rPr>
        <w:t>Ergonomía, Levantamiento de cargas manuales, Cuidado de la Espalda, Posturas de trabajo, Movimientos repetitivos, Lesiones osteomusculares.</w:t>
      </w:r>
    </w:p>
    <w:p w14:paraId="0F9DBE2D" w14:textId="77777777" w:rsidR="005C3AF9" w:rsidRPr="00EC3A5E" w:rsidRDefault="005C3AF9" w:rsidP="005C3AF9">
      <w:pPr>
        <w:numPr>
          <w:ilvl w:val="0"/>
          <w:numId w:val="38"/>
        </w:numPr>
        <w:spacing w:after="0" w:line="312" w:lineRule="auto"/>
        <w:rPr>
          <w:rFonts w:ascii="Arial Narrow" w:hAnsi="Arial Narrow" w:cs="Tahoma"/>
          <w:sz w:val="24"/>
          <w:szCs w:val="24"/>
        </w:rPr>
      </w:pPr>
      <w:r w:rsidRPr="00EC3A5E">
        <w:rPr>
          <w:rFonts w:ascii="Arial Narrow" w:hAnsi="Arial Narrow" w:cs="Tahoma"/>
          <w:noProof/>
          <w:sz w:val="24"/>
          <w:szCs w:val="24"/>
          <w:lang w:eastAsia="es-CO"/>
        </w:rPr>
        <mc:AlternateContent>
          <mc:Choice Requires="wps">
            <w:drawing>
              <wp:anchor distT="0" distB="0" distL="114300" distR="114300" simplePos="0" relativeHeight="251692032" behindDoc="0" locked="0" layoutInCell="1" allowOverlap="1" wp14:anchorId="427EBA3E" wp14:editId="054EF25D">
                <wp:simplePos x="0" y="0"/>
                <wp:positionH relativeFrom="column">
                  <wp:posOffset>974052</wp:posOffset>
                </wp:positionH>
                <wp:positionV relativeFrom="paragraph">
                  <wp:posOffset>338248</wp:posOffset>
                </wp:positionV>
                <wp:extent cx="314325" cy="1553379"/>
                <wp:effectExtent l="0" t="0" r="28575" b="27940"/>
                <wp:wrapNone/>
                <wp:docPr id="283" name="Abrir llave 283"/>
                <wp:cNvGraphicFramePr/>
                <a:graphic xmlns:a="http://schemas.openxmlformats.org/drawingml/2006/main">
                  <a:graphicData uri="http://schemas.microsoft.com/office/word/2010/wordprocessingShape">
                    <wps:wsp>
                      <wps:cNvSpPr/>
                      <wps:spPr>
                        <a:xfrm>
                          <a:off x="0" y="0"/>
                          <a:ext cx="314325" cy="1553379"/>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CE3D8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283" o:spid="_x0000_s1026" type="#_x0000_t87" style="position:absolute;margin-left:76.7pt;margin-top:26.65pt;width:24.75pt;height:12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" adj="364" strokecolor="black [3213]" strokeweight="1.5pt">
                <v:stroke joinstyle="miter"/>
              </v:shape>
            </w:pict>
          </mc:Fallback>
        </mc:AlternateContent>
      </w:r>
      <w:r w:rsidRPr="00EC3A5E">
        <w:rPr>
          <w:rFonts w:ascii="Arial Narrow" w:hAnsi="Arial Narrow" w:cs="Tahoma"/>
          <w:sz w:val="24"/>
          <w:szCs w:val="24"/>
        </w:rPr>
        <w:t>Sensibilización sobre Cuidado de las manos machucones, golpes, atrapamientos</w:t>
      </w:r>
    </w:p>
    <w:p w14:paraId="319578F3" w14:textId="77777777" w:rsidR="005C3AF9" w:rsidRPr="00EC3A5E" w:rsidRDefault="005C3AF9" w:rsidP="005C3AF9">
      <w:pPr>
        <w:numPr>
          <w:ilvl w:val="0"/>
          <w:numId w:val="38"/>
        </w:numPr>
        <w:spacing w:after="0" w:line="312" w:lineRule="auto"/>
        <w:rPr>
          <w:rFonts w:ascii="Arial Narrow" w:hAnsi="Arial Narrow" w:cs="Tahoma"/>
          <w:sz w:val="24"/>
          <w:szCs w:val="24"/>
        </w:rPr>
      </w:pPr>
      <w:r w:rsidRPr="00EC3A5E">
        <w:rPr>
          <w:rFonts w:ascii="Arial Narrow" w:hAnsi="Arial Narrow" w:cs="Tahoma"/>
          <w:sz w:val="24"/>
          <w:szCs w:val="24"/>
        </w:rPr>
        <w:t xml:space="preserve">Sensibilización sobre Cuidado los ojos </w:t>
      </w:r>
    </w:p>
    <w:p w14:paraId="4E4DC962" w14:textId="77777777" w:rsidR="005C3AF9" w:rsidRPr="00EC3A5E" w:rsidRDefault="005C3AF9" w:rsidP="005C3AF9">
      <w:pPr>
        <w:numPr>
          <w:ilvl w:val="0"/>
          <w:numId w:val="38"/>
        </w:numPr>
        <w:spacing w:after="0" w:line="312" w:lineRule="auto"/>
        <w:rPr>
          <w:rFonts w:ascii="Arial Narrow" w:hAnsi="Arial Narrow" w:cs="Tahoma"/>
          <w:sz w:val="24"/>
          <w:szCs w:val="24"/>
        </w:rPr>
      </w:pPr>
      <w:r w:rsidRPr="00EC3A5E">
        <w:rPr>
          <w:rFonts w:ascii="Arial Narrow" w:hAnsi="Arial Narrow" w:cs="Tahoma"/>
          <w:sz w:val="24"/>
          <w:szCs w:val="24"/>
        </w:rPr>
        <w:t>Uso adecuado y mantenimiento de EPP gafas, Protección respiratoria, Protección Auditiva, Arnés y eslingas</w:t>
      </w:r>
    </w:p>
    <w:p w14:paraId="19339CE8" w14:textId="77777777" w:rsidR="005C3AF9" w:rsidRPr="00EC3A5E" w:rsidRDefault="005C3AF9" w:rsidP="005C3AF9">
      <w:pPr>
        <w:numPr>
          <w:ilvl w:val="0"/>
          <w:numId w:val="38"/>
        </w:numPr>
        <w:spacing w:after="0" w:line="312" w:lineRule="auto"/>
        <w:rPr>
          <w:rFonts w:ascii="Arial Narrow" w:hAnsi="Arial Narrow" w:cs="Tahoma"/>
          <w:sz w:val="24"/>
          <w:szCs w:val="24"/>
        </w:rPr>
      </w:pPr>
      <w:r w:rsidRPr="00EC3A5E">
        <w:rPr>
          <w:rFonts w:ascii="Arial Narrow" w:hAnsi="Arial Narrow" w:cs="Tahoma"/>
          <w:noProof/>
          <w:sz w:val="24"/>
          <w:szCs w:val="24"/>
          <w:lang w:eastAsia="es-CO"/>
        </w:rPr>
        <mc:AlternateContent>
          <mc:Choice Requires="wps">
            <w:drawing>
              <wp:anchor distT="45720" distB="45720" distL="114300" distR="114300" simplePos="0" relativeHeight="251693056" behindDoc="0" locked="0" layoutInCell="1" allowOverlap="1" wp14:anchorId="44393783" wp14:editId="6213753A">
                <wp:simplePos x="0" y="0"/>
                <wp:positionH relativeFrom="margin">
                  <wp:posOffset>-371475</wp:posOffset>
                </wp:positionH>
                <wp:positionV relativeFrom="paragraph">
                  <wp:posOffset>230505</wp:posOffset>
                </wp:positionV>
                <wp:extent cx="1263650" cy="285750"/>
                <wp:effectExtent l="0" t="0" r="12700" b="19050"/>
                <wp:wrapSquare wrapText="bothSides"/>
                <wp:docPr id="2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285750"/>
                        </a:xfrm>
                        <a:prstGeom prst="rect">
                          <a:avLst/>
                        </a:prstGeom>
                        <a:solidFill>
                          <a:srgbClr val="FFFFFF"/>
                        </a:solidFill>
                        <a:ln w="9525">
                          <a:solidFill>
                            <a:schemeClr val="bg1"/>
                          </a:solidFill>
                          <a:miter lim="800000"/>
                          <a:headEnd/>
                          <a:tailEnd/>
                        </a:ln>
                      </wps:spPr>
                      <wps:txbx>
                        <w:txbxContent>
                          <w:p w14:paraId="2DB24197" w14:textId="77777777" w:rsidR="00923CF6" w:rsidRPr="00756E33" w:rsidRDefault="00923CF6" w:rsidP="005C3AF9">
                            <w:pPr>
                              <w:rPr>
                                <w:rFonts w:ascii="Arial Narrow" w:hAnsi="Arial Narrow" w:cs="Tahoma"/>
                                <w:sz w:val="24"/>
                                <w:szCs w:val="24"/>
                              </w:rPr>
                            </w:pPr>
                            <w:r w:rsidRPr="00756E33">
                              <w:rPr>
                                <w:rFonts w:ascii="Arial Narrow" w:hAnsi="Arial Narrow" w:cs="Tahoma"/>
                                <w:sz w:val="24"/>
                                <w:szCs w:val="24"/>
                              </w:rPr>
                              <w:t>Complementarios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93783" id="_x0000_s1028" type="#_x0000_t202" style="position:absolute;left:0;text-align:left;margin-left:-29.25pt;margin-top:18.15pt;width:99.5pt;height:22.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" strokecolor="white [3212]">
                <v:textbox>
                  <w:txbxContent>
                    <w:p w14:paraId="2DB24197" w14:textId="77777777" w:rsidR="00923CF6" w:rsidRPr="00756E33" w:rsidRDefault="00923CF6" w:rsidP="005C3AF9">
                      <w:pPr>
                        <w:rPr>
                          <w:rFonts w:ascii="Arial Narrow" w:hAnsi="Arial Narrow" w:cs="Tahoma"/>
                          <w:sz w:val="24"/>
                          <w:szCs w:val="24"/>
                        </w:rPr>
                      </w:pPr>
                      <w:r w:rsidRPr="00756E33">
                        <w:rPr>
                          <w:rFonts w:ascii="Arial Narrow" w:hAnsi="Arial Narrow" w:cs="Tahoma"/>
                          <w:sz w:val="24"/>
                          <w:szCs w:val="24"/>
                        </w:rPr>
                        <w:t>Complementarios</w:t>
                      </w:r>
                    </w:p>
                  </w:txbxContent>
                </v:textbox>
                <w10:wrap type="square" anchorx="margin"/>
              </v:shape>
            </w:pict>
          </mc:Fallback>
        </mc:AlternateContent>
      </w:r>
      <w:r w:rsidRPr="00EC3A5E">
        <w:rPr>
          <w:rFonts w:ascii="Arial Narrow" w:hAnsi="Arial Narrow" w:cs="Tahoma"/>
          <w:sz w:val="24"/>
          <w:szCs w:val="24"/>
        </w:rPr>
        <w:t>Lavados de las Manos higiene</w:t>
      </w:r>
    </w:p>
    <w:p w14:paraId="6C171DC3" w14:textId="77777777" w:rsidR="005C3AF9" w:rsidRPr="00EC3A5E" w:rsidRDefault="005C3AF9" w:rsidP="005C3AF9">
      <w:pPr>
        <w:numPr>
          <w:ilvl w:val="0"/>
          <w:numId w:val="38"/>
        </w:numPr>
        <w:spacing w:after="0" w:line="312" w:lineRule="auto"/>
        <w:rPr>
          <w:rFonts w:ascii="Arial Narrow" w:hAnsi="Arial Narrow" w:cs="Tahoma"/>
          <w:sz w:val="24"/>
          <w:szCs w:val="24"/>
        </w:rPr>
      </w:pPr>
      <w:r w:rsidRPr="00EC3A5E">
        <w:rPr>
          <w:rFonts w:ascii="Arial Narrow" w:hAnsi="Arial Narrow" w:cs="Tahoma"/>
          <w:sz w:val="24"/>
          <w:szCs w:val="24"/>
        </w:rPr>
        <w:t>Golpes de Calor y adecuada hidratación</w:t>
      </w:r>
    </w:p>
    <w:p w14:paraId="4DDDA57E" w14:textId="77777777" w:rsidR="005C3AF9" w:rsidRPr="00EC3A5E" w:rsidRDefault="005C3AF9" w:rsidP="005C3AF9">
      <w:pPr>
        <w:numPr>
          <w:ilvl w:val="0"/>
          <w:numId w:val="38"/>
        </w:numPr>
        <w:spacing w:after="0" w:line="312" w:lineRule="auto"/>
        <w:rPr>
          <w:rFonts w:ascii="Arial Narrow" w:hAnsi="Arial Narrow" w:cs="Tahoma"/>
          <w:sz w:val="24"/>
          <w:szCs w:val="24"/>
        </w:rPr>
      </w:pPr>
      <w:r w:rsidRPr="00EC3A5E">
        <w:rPr>
          <w:rFonts w:ascii="Arial Narrow" w:hAnsi="Arial Narrow" w:cs="Tahoma"/>
          <w:sz w:val="24"/>
          <w:szCs w:val="24"/>
        </w:rPr>
        <w:t>Izaje de cargas y Cuidados de equipo Automotor</w:t>
      </w:r>
    </w:p>
    <w:p w14:paraId="477C2133" w14:textId="40B47BE1" w:rsidR="00C21A48" w:rsidRDefault="00C21A48" w:rsidP="005C3AF9">
      <w:pPr>
        <w:pStyle w:val="Ttulo1"/>
      </w:pPr>
    </w:p>
    <w:p w14:paraId="67013303" w14:textId="77777777" w:rsidR="00C21A48" w:rsidRPr="00C21A48" w:rsidRDefault="00C21A48" w:rsidP="00C21A48"/>
    <w:p w14:paraId="0F4FD319" w14:textId="3DB2633D" w:rsidR="005C3AF9" w:rsidRDefault="005C3AF9" w:rsidP="005C3AF9">
      <w:pPr>
        <w:pStyle w:val="Ttulo1"/>
      </w:pPr>
      <w:bookmarkStart w:id="26" w:name="_Toc135312855"/>
      <w:r>
        <w:lastRenderedPageBreak/>
        <w:t>10. RECOMENDACIONES</w:t>
      </w:r>
      <w:bookmarkEnd w:id="26"/>
    </w:p>
    <w:p w14:paraId="54D66A5B" w14:textId="77777777" w:rsidR="005C3AF9" w:rsidRPr="004A22B8" w:rsidRDefault="005C3AF9" w:rsidP="005C3AF9">
      <w:pPr>
        <w:rPr>
          <w:rFonts w:cs="Arial"/>
          <w:sz w:val="12"/>
          <w:szCs w:val="24"/>
        </w:rPr>
      </w:pPr>
    </w:p>
    <w:p w14:paraId="40BB13E1" w14:textId="6B217D86" w:rsidR="005C3AF9" w:rsidRPr="004A22B8" w:rsidRDefault="005C3AF9" w:rsidP="005C3AF9">
      <w:pPr>
        <w:spacing w:line="240" w:lineRule="auto"/>
        <w:rPr>
          <w:rFonts w:ascii="Arial Narrow" w:hAnsi="Arial Narrow" w:cs="Arial"/>
          <w:sz w:val="24"/>
          <w:szCs w:val="24"/>
        </w:rPr>
      </w:pPr>
      <w:r w:rsidRPr="004A22B8">
        <w:rPr>
          <w:rFonts w:ascii="Arial Narrow" w:hAnsi="Arial Narrow" w:cs="Arial"/>
          <w:sz w:val="24"/>
          <w:szCs w:val="24"/>
        </w:rPr>
        <w:t>Teniendo en cuenta que una de las premisas HSE, es el cumplimiento del 100% de las recomendaciones que surgen durante la T/A, se cuenta con un formato para el seguimiento del cumplimiento de cad</w:t>
      </w:r>
      <w:r>
        <w:rPr>
          <w:rFonts w:ascii="Arial Narrow" w:hAnsi="Arial Narrow" w:cs="Arial"/>
          <w:sz w:val="24"/>
          <w:szCs w:val="24"/>
        </w:rPr>
        <w:t>a una de estas recomendaciones.</w:t>
      </w:r>
    </w:p>
    <w:p w14:paraId="63F66B03" w14:textId="62662315" w:rsidR="005C3AF9" w:rsidRPr="004A22B8" w:rsidRDefault="005C3AF9" w:rsidP="005C3AF9">
      <w:pPr>
        <w:spacing w:line="240" w:lineRule="auto"/>
        <w:rPr>
          <w:rFonts w:ascii="Arial Narrow" w:hAnsi="Arial Narrow" w:cs="Arial"/>
          <w:sz w:val="24"/>
          <w:szCs w:val="24"/>
        </w:rPr>
      </w:pPr>
      <w:r w:rsidRPr="004A22B8">
        <w:rPr>
          <w:rFonts w:ascii="Arial Narrow" w:hAnsi="Arial Narrow" w:cs="Arial"/>
          <w:sz w:val="24"/>
          <w:szCs w:val="24"/>
        </w:rPr>
        <w:t xml:space="preserve">Las recomendaciones </w:t>
      </w:r>
      <w:r>
        <w:rPr>
          <w:rFonts w:ascii="Arial Narrow" w:hAnsi="Arial Narrow" w:cs="Arial"/>
          <w:sz w:val="24"/>
          <w:szCs w:val="24"/>
        </w:rPr>
        <w:t>que se generen</w:t>
      </w:r>
      <w:r w:rsidRPr="004A22B8">
        <w:rPr>
          <w:rFonts w:ascii="Arial Narrow" w:hAnsi="Arial Narrow" w:cs="Arial"/>
          <w:sz w:val="24"/>
          <w:szCs w:val="24"/>
        </w:rPr>
        <w:t xml:space="preserve"> durante las </w:t>
      </w:r>
      <w:r w:rsidR="000075FE">
        <w:rPr>
          <w:rFonts w:ascii="Arial Narrow" w:hAnsi="Arial Narrow" w:cs="Arial"/>
          <w:sz w:val="24"/>
          <w:szCs w:val="24"/>
        </w:rPr>
        <w:t>Conversaciones HSE</w:t>
      </w:r>
      <w:r w:rsidRPr="004A22B8">
        <w:rPr>
          <w:rFonts w:ascii="Arial Narrow" w:hAnsi="Arial Narrow" w:cs="Arial"/>
          <w:sz w:val="24"/>
          <w:szCs w:val="24"/>
        </w:rPr>
        <w:t xml:space="preserve">, auditorias, </w:t>
      </w:r>
      <w:r w:rsidR="000075FE">
        <w:rPr>
          <w:rFonts w:ascii="Arial Narrow" w:hAnsi="Arial Narrow" w:cs="Arial"/>
          <w:sz w:val="24"/>
          <w:szCs w:val="24"/>
        </w:rPr>
        <w:t>Hallazgos</w:t>
      </w:r>
      <w:r w:rsidRPr="004A22B8">
        <w:rPr>
          <w:rFonts w:ascii="Arial Narrow" w:hAnsi="Arial Narrow" w:cs="Arial"/>
          <w:sz w:val="24"/>
          <w:szCs w:val="24"/>
        </w:rPr>
        <w:t>, incidentes, lecciones aprendidas y demás actividades que comprendan l</w:t>
      </w:r>
      <w:r>
        <w:rPr>
          <w:rFonts w:ascii="Arial Narrow" w:hAnsi="Arial Narrow" w:cs="Arial"/>
          <w:sz w:val="24"/>
          <w:szCs w:val="24"/>
        </w:rPr>
        <w:t>a gestión HSE de la T/A, se plasmaran en el informe diario de indicadores</w:t>
      </w:r>
    </w:p>
    <w:p w14:paraId="7F744ED8" w14:textId="072DE413" w:rsidR="005C3AF9" w:rsidRPr="004A22B8" w:rsidRDefault="005C3AF9" w:rsidP="005C3AF9">
      <w:pPr>
        <w:spacing w:line="240" w:lineRule="auto"/>
        <w:rPr>
          <w:rFonts w:ascii="Arial Narrow" w:hAnsi="Arial Narrow" w:cs="Arial"/>
          <w:sz w:val="24"/>
          <w:szCs w:val="24"/>
        </w:rPr>
      </w:pPr>
      <w:r w:rsidRPr="004A22B8">
        <w:rPr>
          <w:rFonts w:ascii="Arial Narrow" w:hAnsi="Arial Narrow" w:cs="Arial"/>
          <w:sz w:val="24"/>
          <w:szCs w:val="24"/>
        </w:rPr>
        <w:t>El consolidado</w:t>
      </w:r>
      <w:r>
        <w:rPr>
          <w:rFonts w:ascii="Arial Narrow" w:hAnsi="Arial Narrow" w:cs="Arial"/>
          <w:sz w:val="24"/>
          <w:szCs w:val="24"/>
        </w:rPr>
        <w:t xml:space="preserve"> de recomendaciones estará bajo el control de la coordinación de seguimiento y control</w:t>
      </w:r>
      <w:r w:rsidRPr="004A22B8">
        <w:rPr>
          <w:rFonts w:ascii="Arial Narrow" w:hAnsi="Arial Narrow" w:cs="Arial"/>
          <w:sz w:val="24"/>
          <w:szCs w:val="24"/>
        </w:rPr>
        <w:t xml:space="preserve"> S.A. con el apoyo de los Gestores de indicadores y documentales de la parada de planta, mediante los indicadores diarios en los cuales se registran las cantidades recomendadas, las ejecutadas y el porcentaje diario de cumplimiento.</w:t>
      </w:r>
    </w:p>
    <w:p w14:paraId="4B22C317" w14:textId="3DCA6136" w:rsidR="005C3AF9" w:rsidRPr="00DF6C14" w:rsidRDefault="005C3AF9" w:rsidP="005C3AF9">
      <w:pPr>
        <w:spacing w:after="0" w:line="312" w:lineRule="auto"/>
        <w:ind w:left="2484"/>
        <w:rPr>
          <w:rFonts w:ascii="Arial Narrow" w:hAnsi="Arial Narrow" w:cs="Tahoma"/>
          <w:sz w:val="14"/>
          <w:szCs w:val="14"/>
        </w:rPr>
      </w:pPr>
    </w:p>
    <w:p w14:paraId="13E96632" w14:textId="0CAE7A61" w:rsidR="005C3AF9" w:rsidRDefault="005C3AF9" w:rsidP="005C3AF9">
      <w:pPr>
        <w:pStyle w:val="Ttulo1"/>
      </w:pPr>
      <w:bookmarkStart w:id="27" w:name="_Toc135312856"/>
      <w:r>
        <w:t>1</w:t>
      </w:r>
      <w:r w:rsidR="00DF6C14">
        <w:t>1</w:t>
      </w:r>
      <w:r>
        <w:t>. HORAS HOMBRE CAPACITACIÓN</w:t>
      </w:r>
      <w:bookmarkEnd w:id="27"/>
    </w:p>
    <w:p w14:paraId="2DF647CF" w14:textId="77777777" w:rsidR="00DF6C14" w:rsidRPr="00DF6C14" w:rsidRDefault="00DF6C14" w:rsidP="00DF6C14">
      <w:pPr>
        <w:rPr>
          <w:sz w:val="10"/>
          <w:szCs w:val="10"/>
        </w:rPr>
      </w:pPr>
    </w:p>
    <w:p w14:paraId="4FF9FF31" w14:textId="7C933102" w:rsidR="00DF6C14" w:rsidRPr="004A22B8" w:rsidRDefault="00DF6C14" w:rsidP="00DF6C14">
      <w:pPr>
        <w:spacing w:line="240" w:lineRule="auto"/>
        <w:rPr>
          <w:rFonts w:ascii="Arial Narrow" w:hAnsi="Arial Narrow" w:cs="Arial"/>
          <w:sz w:val="24"/>
          <w:szCs w:val="24"/>
        </w:rPr>
      </w:pPr>
      <w:r w:rsidRPr="004A22B8">
        <w:rPr>
          <w:rFonts w:ascii="Arial Narrow" w:hAnsi="Arial Narrow" w:cs="Arial"/>
          <w:sz w:val="24"/>
          <w:szCs w:val="24"/>
        </w:rPr>
        <w:t xml:space="preserve">Esta actividad comprende las diferentes actividades de capacitación que se realizan durante las actividades de la T/A, como también la divulgación del Plan Integral de HSE para la Parada de planta de </w:t>
      </w:r>
      <w:r w:rsidR="004A1BB5">
        <w:rPr>
          <w:rFonts w:ascii="Arial Narrow" w:hAnsi="Arial Narrow" w:cs="Arial"/>
          <w:sz w:val="24"/>
          <w:szCs w:val="24"/>
        </w:rPr>
        <w:t>la Unidad de Aromáticos.</w:t>
      </w:r>
    </w:p>
    <w:p w14:paraId="44BFCF9F" w14:textId="07F2BDF5" w:rsidR="00DF6C14" w:rsidRPr="0073508B" w:rsidRDefault="00DF6C14" w:rsidP="00DF6C14">
      <w:pPr>
        <w:spacing w:line="240" w:lineRule="auto"/>
        <w:rPr>
          <w:rFonts w:ascii="Arial Narrow" w:hAnsi="Arial Narrow" w:cs="Arial"/>
          <w:sz w:val="24"/>
          <w:szCs w:val="24"/>
        </w:rPr>
      </w:pPr>
      <w:r w:rsidRPr="0073508B">
        <w:rPr>
          <w:rFonts w:ascii="Arial Narrow" w:hAnsi="Arial Narrow" w:cs="Arial"/>
          <w:sz w:val="24"/>
          <w:szCs w:val="24"/>
        </w:rPr>
        <w:t>Los superviso</w:t>
      </w:r>
      <w:r>
        <w:rPr>
          <w:rFonts w:ascii="Arial Narrow" w:hAnsi="Arial Narrow" w:cs="Arial"/>
          <w:sz w:val="24"/>
          <w:szCs w:val="24"/>
        </w:rPr>
        <w:t>res de la UT-ITALCO con el apoyo de los HSE Operativos</w:t>
      </w:r>
      <w:r w:rsidRPr="0073508B">
        <w:rPr>
          <w:rFonts w:ascii="Arial Narrow" w:hAnsi="Arial Narrow" w:cs="Arial"/>
          <w:sz w:val="24"/>
          <w:szCs w:val="24"/>
        </w:rPr>
        <w:t xml:space="preserve"> y los Lideres de HSE, Acompañaran los conversatorios de seguridad al iniciar cada turno, asegurando el registro de listas de asistencia y la divulgación diaria de las recomendaciones, fallas de control, incidentes en caso de presentarse, lecciones aprendidas y los </w:t>
      </w:r>
      <w:r w:rsidR="009044B6" w:rsidRPr="0073508B">
        <w:rPr>
          <w:rFonts w:ascii="Arial Narrow" w:hAnsi="Arial Narrow" w:cs="Arial"/>
          <w:sz w:val="24"/>
          <w:szCs w:val="24"/>
        </w:rPr>
        <w:t>temas programados</w:t>
      </w:r>
      <w:r w:rsidRPr="0073508B">
        <w:rPr>
          <w:rFonts w:ascii="Arial Narrow" w:hAnsi="Arial Narrow" w:cs="Arial"/>
          <w:sz w:val="24"/>
          <w:szCs w:val="24"/>
        </w:rPr>
        <w:t xml:space="preserve"> por el líder HSE durante la etapa de planeación. Durante esta actividad, también se debe estimular la participación de todo el personal, incitándolo a la generación de aportes de autocuidado y lecciones aprendidas, mediante la asesoría de los inspectores HSE.</w:t>
      </w:r>
    </w:p>
    <w:p w14:paraId="0D8CD1EB" w14:textId="26B759BB" w:rsidR="00DF6C14" w:rsidRPr="0073508B" w:rsidRDefault="00DF6C14" w:rsidP="00DF6C14">
      <w:pPr>
        <w:spacing w:line="240" w:lineRule="auto"/>
        <w:rPr>
          <w:rFonts w:ascii="Arial Narrow" w:hAnsi="Arial Narrow" w:cs="Arial"/>
          <w:sz w:val="24"/>
          <w:szCs w:val="24"/>
        </w:rPr>
      </w:pPr>
      <w:r w:rsidRPr="0073508B">
        <w:rPr>
          <w:rFonts w:ascii="Arial Narrow" w:hAnsi="Arial Narrow" w:cs="Arial"/>
          <w:sz w:val="24"/>
          <w:szCs w:val="24"/>
        </w:rPr>
        <w:t>Se llevará un registro diario de las horas hombre capacitación invertida en la parada de planta.</w:t>
      </w:r>
    </w:p>
    <w:p w14:paraId="6612BBDF" w14:textId="2AC88A7C" w:rsidR="003D5AEB" w:rsidRDefault="00AB74BD" w:rsidP="00AB74BD">
      <w:pPr>
        <w:spacing w:after="0" w:line="240" w:lineRule="auto"/>
        <w:jc w:val="center"/>
        <w:rPr>
          <w:rFonts w:ascii="Arial Narrow" w:hAnsi="Arial Narrow"/>
          <w:lang w:val="es-ES" w:eastAsia="es-ES"/>
        </w:rPr>
      </w:pPr>
      <w:r w:rsidRPr="00AB74BD">
        <w:rPr>
          <w:rFonts w:ascii="Arial Narrow" w:hAnsi="Arial Narrow"/>
          <w:noProof/>
          <w:highlight w:val="yellow"/>
          <w:lang w:val="es-ES" w:eastAsia="es-ES"/>
        </w:rPr>
        <w:drawing>
          <wp:inline distT="0" distB="0" distL="0" distR="0" wp14:anchorId="318E3B36" wp14:editId="49071481">
            <wp:extent cx="3999000" cy="1728000"/>
            <wp:effectExtent l="19050" t="19050" r="20955" b="24765"/>
            <wp:docPr id="1163750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9000" cy="1728000"/>
                    </a:xfrm>
                    <a:prstGeom prst="rect">
                      <a:avLst/>
                    </a:prstGeom>
                    <a:noFill/>
                    <a:ln w="12700">
                      <a:solidFill>
                        <a:srgbClr val="0070C0"/>
                      </a:solidFill>
                    </a:ln>
                  </pic:spPr>
                </pic:pic>
              </a:graphicData>
            </a:graphic>
          </wp:inline>
        </w:drawing>
      </w:r>
    </w:p>
    <w:p w14:paraId="5C89624C" w14:textId="1D8CEBAE" w:rsidR="003D5AEB" w:rsidRDefault="003D5AEB" w:rsidP="00346253">
      <w:pPr>
        <w:spacing w:after="0" w:line="240" w:lineRule="auto"/>
        <w:rPr>
          <w:rFonts w:ascii="Arial Narrow" w:hAnsi="Arial Narrow"/>
          <w:lang w:val="es-ES" w:eastAsia="es-ES"/>
        </w:rPr>
      </w:pPr>
    </w:p>
    <w:p w14:paraId="70C70D2F" w14:textId="1D9078CD" w:rsidR="000E57B3" w:rsidRDefault="000E57B3" w:rsidP="000E57B3">
      <w:pPr>
        <w:pStyle w:val="Ttulo1"/>
      </w:pPr>
      <w:bookmarkStart w:id="28" w:name="_Toc135312857"/>
      <w:r>
        <w:lastRenderedPageBreak/>
        <w:t>12. HORAS HOMBRE CAPACITACIÓN</w:t>
      </w:r>
      <w:bookmarkEnd w:id="28"/>
    </w:p>
    <w:p w14:paraId="429390B4" w14:textId="77777777" w:rsidR="000E57B3" w:rsidRPr="0073508B" w:rsidRDefault="000E57B3" w:rsidP="000E57B3">
      <w:pPr>
        <w:spacing w:line="240" w:lineRule="auto"/>
        <w:rPr>
          <w:rFonts w:cs="Arial"/>
          <w:sz w:val="8"/>
          <w:szCs w:val="24"/>
        </w:rPr>
      </w:pPr>
    </w:p>
    <w:p w14:paraId="3223325E" w14:textId="77777777" w:rsidR="000E57B3" w:rsidRPr="0073508B" w:rsidRDefault="000E57B3" w:rsidP="000E57B3">
      <w:pPr>
        <w:spacing w:line="240" w:lineRule="auto"/>
        <w:rPr>
          <w:rFonts w:ascii="Arial Narrow" w:hAnsi="Arial Narrow" w:cs="Arial"/>
          <w:sz w:val="24"/>
          <w:szCs w:val="24"/>
        </w:rPr>
      </w:pPr>
      <w:r w:rsidRPr="0073508B">
        <w:rPr>
          <w:rFonts w:ascii="Arial Narrow" w:hAnsi="Arial Narrow" w:cs="Arial"/>
          <w:sz w:val="24"/>
          <w:szCs w:val="24"/>
        </w:rPr>
        <w:t xml:space="preserve">Durante las actividades de la T/A, </w:t>
      </w:r>
      <w:r>
        <w:rPr>
          <w:rFonts w:ascii="Arial Narrow" w:hAnsi="Arial Narrow" w:cs="Arial"/>
          <w:sz w:val="24"/>
          <w:szCs w:val="24"/>
        </w:rPr>
        <w:t>la UT-ITALCO</w:t>
      </w:r>
      <w:r w:rsidRPr="0073508B">
        <w:rPr>
          <w:rFonts w:ascii="Arial Narrow" w:hAnsi="Arial Narrow" w:cs="Arial"/>
          <w:sz w:val="24"/>
          <w:szCs w:val="24"/>
        </w:rPr>
        <w:t xml:space="preserve"> deberá asegurar la información y la divulgación de las fallas de control y de los incidentes, teniendo en cuenta la estrategia de incidentes y fallas de control del Plan Integral HSE.</w:t>
      </w:r>
    </w:p>
    <w:p w14:paraId="0B5005FC" w14:textId="77777777" w:rsidR="000E57B3" w:rsidRPr="0073508B" w:rsidRDefault="000E57B3" w:rsidP="000E57B3">
      <w:pPr>
        <w:spacing w:line="240" w:lineRule="auto"/>
        <w:rPr>
          <w:rFonts w:ascii="Arial Narrow" w:hAnsi="Arial Narrow" w:cs="Arial"/>
          <w:sz w:val="24"/>
          <w:szCs w:val="24"/>
        </w:rPr>
      </w:pPr>
      <w:r w:rsidRPr="0073508B">
        <w:rPr>
          <w:rFonts w:ascii="Arial Narrow" w:hAnsi="Arial Narrow" w:cs="Arial"/>
          <w:sz w:val="24"/>
          <w:szCs w:val="24"/>
        </w:rPr>
        <w:t>La notificación, reporte y gestión de incidentes y fallas de control es obliga</w:t>
      </w:r>
      <w:r>
        <w:rPr>
          <w:rFonts w:ascii="Arial Narrow" w:hAnsi="Arial Narrow" w:cs="Arial"/>
          <w:sz w:val="24"/>
          <w:szCs w:val="24"/>
        </w:rPr>
        <w:t>ción de la UT-ITALCO</w:t>
      </w:r>
      <w:r w:rsidRPr="0073508B">
        <w:rPr>
          <w:rFonts w:ascii="Arial Narrow" w:hAnsi="Arial Narrow" w:cs="Arial"/>
          <w:sz w:val="24"/>
          <w:szCs w:val="24"/>
        </w:rPr>
        <w:t xml:space="preserve">, teniendo en cuenta que este es uno de los puntos de </w:t>
      </w:r>
      <w:r>
        <w:rPr>
          <w:rFonts w:ascii="Arial Narrow" w:hAnsi="Arial Narrow" w:cs="Arial"/>
          <w:sz w:val="24"/>
          <w:szCs w:val="24"/>
        </w:rPr>
        <w:t>evaluación de desempeño.</w:t>
      </w:r>
    </w:p>
    <w:p w14:paraId="5324D6AB" w14:textId="77777777" w:rsidR="00325645" w:rsidRPr="00325645" w:rsidRDefault="00325645" w:rsidP="000E57B3">
      <w:pPr>
        <w:pStyle w:val="Ttulo2"/>
        <w:rPr>
          <w:sz w:val="14"/>
          <w:szCs w:val="14"/>
        </w:rPr>
      </w:pPr>
    </w:p>
    <w:p w14:paraId="58EDFB16" w14:textId="06465483" w:rsidR="000E57B3" w:rsidRPr="00DF4803" w:rsidRDefault="000E57B3" w:rsidP="000E57B3">
      <w:pPr>
        <w:pStyle w:val="Ttulo2"/>
      </w:pPr>
      <w:bookmarkStart w:id="29" w:name="_Toc135312858"/>
      <w:r>
        <w:t xml:space="preserve">13. </w:t>
      </w:r>
      <w:bookmarkStart w:id="30" w:name="_Toc492969015"/>
      <w:r w:rsidRPr="00DF4803">
        <w:t>Notificación, reporte e investigación de l</w:t>
      </w:r>
      <w:r w:rsidR="004F485F">
        <w:t>os Hallazgos</w:t>
      </w:r>
      <w:r w:rsidRPr="00DF4803">
        <w:t xml:space="preserve"> e Incidentes.</w:t>
      </w:r>
      <w:bookmarkEnd w:id="29"/>
      <w:bookmarkEnd w:id="30"/>
    </w:p>
    <w:p w14:paraId="7A8FE935" w14:textId="3CC66C96" w:rsidR="000E57B3" w:rsidRDefault="000E57B3" w:rsidP="000E57B3">
      <w:pPr>
        <w:pStyle w:val="Ttulo1"/>
      </w:pPr>
    </w:p>
    <w:p w14:paraId="238DB1BB" w14:textId="77777777" w:rsidR="000E57B3" w:rsidRPr="0073508B" w:rsidRDefault="000E57B3" w:rsidP="000E57B3">
      <w:pPr>
        <w:spacing w:line="240" w:lineRule="auto"/>
        <w:rPr>
          <w:rFonts w:ascii="Arial Narrow" w:hAnsi="Arial Narrow" w:cs="Arial"/>
          <w:sz w:val="24"/>
          <w:szCs w:val="24"/>
        </w:rPr>
      </w:pPr>
      <w:r w:rsidRPr="0073508B">
        <w:rPr>
          <w:rFonts w:ascii="Arial Narrow" w:hAnsi="Arial Narrow" w:cs="Arial"/>
          <w:sz w:val="24"/>
          <w:szCs w:val="24"/>
        </w:rPr>
        <w:t>Semanalmente (cada lunes), se actualizará en la W, por parte del líder HSE de operaciones y con el apoyo del gestor de indicadores, el cuadro de accidentalidad de Contratistas para la T/A, en el cual deben quedar descritos los siguientes indicadores en el formato que se presenta en el anexo A.</w:t>
      </w:r>
    </w:p>
    <w:p w14:paraId="0DE80836" w14:textId="77777777" w:rsidR="000E57B3" w:rsidRPr="00637475" w:rsidRDefault="000E57B3" w:rsidP="000E57B3">
      <w:pPr>
        <w:pStyle w:val="Prrafodelista"/>
        <w:tabs>
          <w:tab w:val="left" w:pos="426"/>
        </w:tabs>
        <w:spacing w:after="0" w:line="312" w:lineRule="auto"/>
        <w:ind w:left="360"/>
        <w:contextualSpacing w:val="0"/>
        <w:rPr>
          <w:rFonts w:ascii="Arial Narrow" w:hAnsi="Arial Narrow" w:cs="Tahoma"/>
          <w:b/>
          <w:sz w:val="14"/>
          <w:szCs w:val="24"/>
        </w:rPr>
      </w:pPr>
    </w:p>
    <w:p w14:paraId="198FB8B7" w14:textId="77777777" w:rsidR="000E57B3" w:rsidRPr="00637475" w:rsidRDefault="000E57B3" w:rsidP="000E57B3">
      <w:pPr>
        <w:pStyle w:val="Prrafodelista"/>
        <w:numPr>
          <w:ilvl w:val="0"/>
          <w:numId w:val="39"/>
        </w:numPr>
        <w:spacing w:line="240" w:lineRule="auto"/>
        <w:rPr>
          <w:rFonts w:ascii="Arial Narrow" w:hAnsi="Arial Narrow" w:cs="Arial"/>
          <w:sz w:val="24"/>
          <w:szCs w:val="24"/>
        </w:rPr>
      </w:pPr>
      <w:r w:rsidRPr="00637475">
        <w:rPr>
          <w:rFonts w:ascii="Arial Narrow" w:hAnsi="Arial Narrow" w:cs="Arial"/>
          <w:b/>
          <w:sz w:val="24"/>
          <w:szCs w:val="24"/>
        </w:rPr>
        <w:t>Fecha inicio y Fecha final:</w:t>
      </w:r>
      <w:r w:rsidRPr="00637475">
        <w:rPr>
          <w:rFonts w:ascii="Arial Narrow" w:hAnsi="Arial Narrow" w:cs="Arial"/>
          <w:sz w:val="24"/>
          <w:szCs w:val="24"/>
        </w:rPr>
        <w:t xml:space="preserve"> Los indicadores se deberán presentar teniendo en cuenta las fechas calendario de lunes a domingo, ejemplo para el año 2020, la primera semana corresponde a 0</w:t>
      </w:r>
      <w:r>
        <w:rPr>
          <w:rFonts w:ascii="Arial Narrow" w:hAnsi="Arial Narrow" w:cs="Arial"/>
          <w:sz w:val="24"/>
          <w:szCs w:val="24"/>
        </w:rPr>
        <w:t>8</w:t>
      </w:r>
      <w:r w:rsidRPr="00637475">
        <w:rPr>
          <w:rFonts w:ascii="Arial Narrow" w:hAnsi="Arial Narrow" w:cs="Arial"/>
          <w:sz w:val="24"/>
          <w:szCs w:val="24"/>
        </w:rPr>
        <w:t xml:space="preserve"> al </w:t>
      </w:r>
      <w:r>
        <w:rPr>
          <w:rFonts w:ascii="Arial Narrow" w:hAnsi="Arial Narrow" w:cs="Arial"/>
          <w:sz w:val="24"/>
          <w:szCs w:val="24"/>
        </w:rPr>
        <w:t>30</w:t>
      </w:r>
      <w:r w:rsidRPr="00637475">
        <w:rPr>
          <w:rFonts w:ascii="Arial Narrow" w:hAnsi="Arial Narrow" w:cs="Arial"/>
          <w:sz w:val="24"/>
          <w:szCs w:val="24"/>
        </w:rPr>
        <w:t xml:space="preserve"> de ju</w:t>
      </w:r>
      <w:r>
        <w:rPr>
          <w:rFonts w:ascii="Arial Narrow" w:hAnsi="Arial Narrow" w:cs="Arial"/>
          <w:sz w:val="24"/>
          <w:szCs w:val="24"/>
        </w:rPr>
        <w:t>lio</w:t>
      </w:r>
      <w:r w:rsidRPr="00637475">
        <w:rPr>
          <w:rFonts w:ascii="Arial Narrow" w:hAnsi="Arial Narrow" w:cs="Arial"/>
          <w:sz w:val="24"/>
          <w:szCs w:val="24"/>
        </w:rPr>
        <w:t xml:space="preserve"> de 2020 y así sucesivamente, y la información se presenta desde el ingreso del personal contratista relacionado a la T/A.</w:t>
      </w:r>
    </w:p>
    <w:p w14:paraId="39AE07B1" w14:textId="77777777" w:rsidR="000E57B3" w:rsidRPr="00325645" w:rsidRDefault="000E57B3" w:rsidP="000E57B3">
      <w:pPr>
        <w:pStyle w:val="Prrafodelista"/>
        <w:spacing w:line="240" w:lineRule="auto"/>
        <w:rPr>
          <w:rFonts w:ascii="Arial Narrow" w:hAnsi="Arial Narrow" w:cs="Arial"/>
          <w:b/>
          <w:sz w:val="20"/>
          <w:szCs w:val="20"/>
        </w:rPr>
      </w:pPr>
    </w:p>
    <w:p w14:paraId="6469E884" w14:textId="4D7A4BB7" w:rsidR="000E57B3" w:rsidRPr="00637475" w:rsidRDefault="000E57B3" w:rsidP="000E57B3">
      <w:pPr>
        <w:pStyle w:val="Prrafodelista"/>
        <w:numPr>
          <w:ilvl w:val="0"/>
          <w:numId w:val="39"/>
        </w:numPr>
        <w:spacing w:line="240" w:lineRule="auto"/>
        <w:rPr>
          <w:rFonts w:ascii="Arial Narrow" w:hAnsi="Arial Narrow" w:cs="Arial"/>
          <w:b/>
          <w:sz w:val="24"/>
          <w:szCs w:val="24"/>
        </w:rPr>
      </w:pPr>
      <w:r w:rsidRPr="00637475">
        <w:rPr>
          <w:rFonts w:ascii="Arial Narrow" w:hAnsi="Arial Narrow" w:cs="Arial"/>
          <w:b/>
          <w:sz w:val="24"/>
          <w:szCs w:val="24"/>
        </w:rPr>
        <w:t xml:space="preserve">Total, personas: </w:t>
      </w:r>
      <w:r w:rsidRPr="00637475">
        <w:rPr>
          <w:rFonts w:ascii="Arial Narrow" w:hAnsi="Arial Narrow" w:cs="Arial"/>
          <w:sz w:val="24"/>
          <w:szCs w:val="24"/>
        </w:rPr>
        <w:t>en esta casilla se indica la cantidad máxima de personas que se presentaron por día y durante la semana, es decir si en los siete días de la semana, la cantidad de personas por día fue de 32 y un solo día se contó con 35, el total de personas que debe ir en la semana es 35.</w:t>
      </w:r>
    </w:p>
    <w:p w14:paraId="4E09FA47" w14:textId="77777777" w:rsidR="000E57B3" w:rsidRPr="00325645" w:rsidRDefault="000E57B3" w:rsidP="000E57B3">
      <w:pPr>
        <w:pStyle w:val="Prrafodelista"/>
        <w:spacing w:line="240" w:lineRule="auto"/>
        <w:rPr>
          <w:rFonts w:ascii="Arial Narrow" w:hAnsi="Arial Narrow" w:cs="Arial"/>
          <w:b/>
          <w:sz w:val="20"/>
          <w:szCs w:val="20"/>
        </w:rPr>
      </w:pPr>
    </w:p>
    <w:p w14:paraId="6FD345F7" w14:textId="77777777" w:rsidR="000E57B3" w:rsidRPr="00637475" w:rsidRDefault="000E57B3" w:rsidP="000E57B3">
      <w:pPr>
        <w:pStyle w:val="Prrafodelista"/>
        <w:numPr>
          <w:ilvl w:val="0"/>
          <w:numId w:val="39"/>
        </w:numPr>
        <w:spacing w:line="240" w:lineRule="auto"/>
        <w:rPr>
          <w:rFonts w:ascii="Arial Narrow" w:hAnsi="Arial Narrow" w:cs="Arial"/>
          <w:b/>
          <w:sz w:val="24"/>
          <w:szCs w:val="24"/>
        </w:rPr>
      </w:pPr>
      <w:r w:rsidRPr="00637475">
        <w:rPr>
          <w:rFonts w:ascii="Arial Narrow" w:hAnsi="Arial Narrow" w:cs="Arial"/>
          <w:b/>
          <w:sz w:val="24"/>
          <w:szCs w:val="24"/>
        </w:rPr>
        <w:t xml:space="preserve">Horas Hombre (HH): </w:t>
      </w:r>
      <w:r w:rsidRPr="00637475">
        <w:rPr>
          <w:rFonts w:ascii="Arial Narrow" w:hAnsi="Arial Narrow" w:cs="Arial"/>
          <w:sz w:val="24"/>
          <w:szCs w:val="24"/>
        </w:rPr>
        <w:t>Es la sumatoria de la cantidad de horas hombre durante la semana, el dato debe corresponder con la fecha de inicio y final de la fila.</w:t>
      </w:r>
    </w:p>
    <w:p w14:paraId="172FFC36" w14:textId="77777777" w:rsidR="000E57B3" w:rsidRPr="00325645" w:rsidRDefault="000E57B3" w:rsidP="000E57B3">
      <w:pPr>
        <w:pStyle w:val="Prrafodelista"/>
        <w:tabs>
          <w:tab w:val="left" w:pos="426"/>
        </w:tabs>
        <w:spacing w:after="0" w:line="312" w:lineRule="auto"/>
        <w:ind w:left="360"/>
        <w:contextualSpacing w:val="0"/>
        <w:rPr>
          <w:rFonts w:ascii="Arial Narrow" w:hAnsi="Arial Narrow" w:cs="Tahoma"/>
          <w:sz w:val="20"/>
          <w:szCs w:val="20"/>
        </w:rPr>
      </w:pPr>
    </w:p>
    <w:p w14:paraId="26EB5140" w14:textId="77777777" w:rsidR="000E57B3" w:rsidRPr="00637475" w:rsidRDefault="000E57B3" w:rsidP="000E57B3">
      <w:pPr>
        <w:pStyle w:val="Prrafodelista"/>
        <w:numPr>
          <w:ilvl w:val="0"/>
          <w:numId w:val="39"/>
        </w:numPr>
        <w:spacing w:line="240" w:lineRule="auto"/>
        <w:rPr>
          <w:rFonts w:ascii="Arial Narrow" w:hAnsi="Arial Narrow" w:cs="Arial"/>
          <w:b/>
          <w:sz w:val="24"/>
          <w:szCs w:val="24"/>
        </w:rPr>
      </w:pPr>
      <w:r w:rsidRPr="00637475">
        <w:rPr>
          <w:rFonts w:ascii="Arial Narrow" w:hAnsi="Arial Narrow" w:cs="Arial"/>
          <w:b/>
          <w:sz w:val="24"/>
          <w:szCs w:val="24"/>
        </w:rPr>
        <w:t xml:space="preserve">Accidentes Con Pérdida de Tiempo (ACPT): </w:t>
      </w:r>
      <w:r w:rsidRPr="00637475">
        <w:rPr>
          <w:rFonts w:ascii="Arial Narrow" w:hAnsi="Arial Narrow" w:cs="Arial"/>
          <w:sz w:val="24"/>
          <w:szCs w:val="24"/>
        </w:rPr>
        <w:t>Es la cantidad de accidentes con pérdida de tiempo ocurrido durante la semana.</w:t>
      </w:r>
    </w:p>
    <w:p w14:paraId="2C98CF7B" w14:textId="77777777" w:rsidR="000E57B3" w:rsidRPr="00325645" w:rsidRDefault="000E57B3" w:rsidP="000E57B3">
      <w:pPr>
        <w:pStyle w:val="Prrafodelista"/>
        <w:tabs>
          <w:tab w:val="left" w:pos="426"/>
        </w:tabs>
        <w:spacing w:after="0" w:line="312" w:lineRule="auto"/>
        <w:ind w:left="360"/>
        <w:contextualSpacing w:val="0"/>
        <w:rPr>
          <w:rFonts w:ascii="Arial Narrow" w:hAnsi="Arial Narrow" w:cs="Tahoma"/>
          <w:sz w:val="20"/>
          <w:szCs w:val="20"/>
        </w:rPr>
      </w:pPr>
    </w:p>
    <w:p w14:paraId="7D5C633E" w14:textId="6D54A271" w:rsidR="000E57B3" w:rsidRPr="00637475" w:rsidRDefault="000E57B3" w:rsidP="000E57B3">
      <w:pPr>
        <w:pStyle w:val="Prrafodelista"/>
        <w:numPr>
          <w:ilvl w:val="0"/>
          <w:numId w:val="39"/>
        </w:numPr>
        <w:spacing w:line="240" w:lineRule="auto"/>
        <w:rPr>
          <w:rFonts w:ascii="Arial Narrow" w:hAnsi="Arial Narrow" w:cs="Arial"/>
          <w:b/>
          <w:sz w:val="24"/>
          <w:szCs w:val="24"/>
        </w:rPr>
      </w:pPr>
      <w:r w:rsidRPr="00637475">
        <w:rPr>
          <w:rFonts w:ascii="Arial Narrow" w:hAnsi="Arial Narrow" w:cs="Arial"/>
          <w:b/>
          <w:sz w:val="24"/>
          <w:szCs w:val="24"/>
        </w:rPr>
        <w:t xml:space="preserve">Accidentes Sin Pérdida de Tiempo (ASPT): </w:t>
      </w:r>
      <w:r w:rsidRPr="00637475">
        <w:rPr>
          <w:rFonts w:ascii="Arial Narrow" w:hAnsi="Arial Narrow" w:cs="Arial"/>
          <w:sz w:val="24"/>
          <w:szCs w:val="24"/>
        </w:rPr>
        <w:t>Es la cantidad de accidentes que no generaron pérdida de tiempo y que ocurrieron durante la semana.</w:t>
      </w:r>
    </w:p>
    <w:p w14:paraId="5C583F40" w14:textId="77777777" w:rsidR="000E57B3" w:rsidRPr="00325645" w:rsidRDefault="000E57B3" w:rsidP="000E57B3">
      <w:pPr>
        <w:pStyle w:val="Prrafodelista"/>
        <w:tabs>
          <w:tab w:val="left" w:pos="426"/>
        </w:tabs>
        <w:spacing w:after="0" w:line="312" w:lineRule="auto"/>
        <w:ind w:left="360"/>
        <w:contextualSpacing w:val="0"/>
        <w:rPr>
          <w:rFonts w:ascii="Arial Narrow" w:hAnsi="Arial Narrow" w:cs="Tahoma"/>
          <w:sz w:val="20"/>
          <w:szCs w:val="20"/>
        </w:rPr>
      </w:pPr>
    </w:p>
    <w:p w14:paraId="407F72A9" w14:textId="77777777" w:rsidR="000E57B3" w:rsidRPr="00637475" w:rsidRDefault="000E57B3" w:rsidP="000E57B3">
      <w:pPr>
        <w:pStyle w:val="Prrafodelista"/>
        <w:numPr>
          <w:ilvl w:val="0"/>
          <w:numId w:val="39"/>
        </w:numPr>
        <w:spacing w:line="240" w:lineRule="auto"/>
        <w:rPr>
          <w:rFonts w:ascii="Arial Narrow" w:hAnsi="Arial Narrow" w:cs="Arial"/>
          <w:b/>
          <w:sz w:val="24"/>
          <w:szCs w:val="24"/>
        </w:rPr>
      </w:pPr>
      <w:r w:rsidRPr="00637475">
        <w:rPr>
          <w:rFonts w:ascii="Arial Narrow" w:hAnsi="Arial Narrow" w:cs="Arial"/>
          <w:b/>
          <w:sz w:val="24"/>
          <w:szCs w:val="24"/>
        </w:rPr>
        <w:t xml:space="preserve">Trabajo Restringido (TR): </w:t>
      </w:r>
      <w:r w:rsidRPr="00637475">
        <w:rPr>
          <w:rFonts w:ascii="Arial Narrow" w:hAnsi="Arial Narrow" w:cs="Arial"/>
          <w:sz w:val="24"/>
          <w:szCs w:val="24"/>
        </w:rPr>
        <w:t>Es la cantidad de eventos ocupacionales que generaron trabajo restringido durante la semana.</w:t>
      </w:r>
    </w:p>
    <w:p w14:paraId="745E9342" w14:textId="77777777" w:rsidR="000E57B3" w:rsidRPr="00325645" w:rsidRDefault="000E57B3" w:rsidP="000E57B3">
      <w:pPr>
        <w:pStyle w:val="Prrafodelista"/>
        <w:tabs>
          <w:tab w:val="left" w:pos="426"/>
        </w:tabs>
        <w:spacing w:after="0" w:line="312" w:lineRule="auto"/>
        <w:ind w:left="360"/>
        <w:contextualSpacing w:val="0"/>
        <w:rPr>
          <w:rFonts w:ascii="Arial Narrow" w:hAnsi="Arial Narrow" w:cs="Tahoma"/>
          <w:sz w:val="20"/>
          <w:szCs w:val="20"/>
        </w:rPr>
      </w:pPr>
    </w:p>
    <w:p w14:paraId="6B445152" w14:textId="77777777" w:rsidR="000E57B3" w:rsidRDefault="000E57B3" w:rsidP="000E57B3">
      <w:pPr>
        <w:pStyle w:val="Prrafodelista"/>
        <w:numPr>
          <w:ilvl w:val="0"/>
          <w:numId w:val="39"/>
        </w:numPr>
        <w:spacing w:line="240" w:lineRule="auto"/>
        <w:rPr>
          <w:rFonts w:ascii="Arial Narrow" w:hAnsi="Arial Narrow" w:cs="Arial"/>
          <w:sz w:val="24"/>
          <w:szCs w:val="24"/>
        </w:rPr>
      </w:pPr>
      <w:r w:rsidRPr="00637475">
        <w:rPr>
          <w:rFonts w:ascii="Arial Narrow" w:hAnsi="Arial Narrow" w:cs="Arial"/>
          <w:b/>
          <w:sz w:val="24"/>
          <w:szCs w:val="24"/>
        </w:rPr>
        <w:t xml:space="preserve">Primeros Auxilios (PA): </w:t>
      </w:r>
      <w:r w:rsidRPr="00637475">
        <w:rPr>
          <w:rFonts w:ascii="Arial Narrow" w:hAnsi="Arial Narrow" w:cs="Arial"/>
          <w:sz w:val="24"/>
          <w:szCs w:val="24"/>
        </w:rPr>
        <w:t>Cantidad de incidentes ocupacionales que generaron atención de primeros auxilios por parte del personal de enfermería.</w:t>
      </w:r>
    </w:p>
    <w:p w14:paraId="0AF3BA72" w14:textId="77777777" w:rsidR="00325645" w:rsidRPr="00325645" w:rsidRDefault="00325645" w:rsidP="00325645">
      <w:pPr>
        <w:pStyle w:val="Prrafodelista"/>
        <w:rPr>
          <w:rFonts w:ascii="Arial Narrow" w:hAnsi="Arial Narrow" w:cs="Arial"/>
          <w:sz w:val="24"/>
          <w:szCs w:val="24"/>
        </w:rPr>
      </w:pPr>
    </w:p>
    <w:p w14:paraId="51E64BB8" w14:textId="77777777" w:rsidR="00325645" w:rsidRPr="00637475" w:rsidRDefault="00325645" w:rsidP="00325645">
      <w:pPr>
        <w:pStyle w:val="Prrafodelista"/>
        <w:spacing w:line="240" w:lineRule="auto"/>
        <w:rPr>
          <w:rFonts w:ascii="Arial Narrow" w:hAnsi="Arial Narrow" w:cs="Arial"/>
          <w:sz w:val="24"/>
          <w:szCs w:val="24"/>
        </w:rPr>
      </w:pPr>
    </w:p>
    <w:p w14:paraId="49D754F9" w14:textId="77777777" w:rsidR="000E57B3" w:rsidRPr="00637475" w:rsidRDefault="000E57B3" w:rsidP="000E57B3">
      <w:pPr>
        <w:pStyle w:val="Prrafodelista"/>
        <w:numPr>
          <w:ilvl w:val="0"/>
          <w:numId w:val="39"/>
        </w:numPr>
        <w:spacing w:line="240" w:lineRule="auto"/>
        <w:rPr>
          <w:rFonts w:ascii="Arial Narrow" w:hAnsi="Arial Narrow" w:cs="Arial"/>
          <w:b/>
          <w:sz w:val="24"/>
          <w:szCs w:val="24"/>
        </w:rPr>
      </w:pPr>
      <w:r w:rsidRPr="00637475">
        <w:rPr>
          <w:rFonts w:ascii="Arial Narrow" w:hAnsi="Arial Narrow" w:cs="Arial"/>
          <w:b/>
          <w:sz w:val="24"/>
          <w:szCs w:val="24"/>
        </w:rPr>
        <w:lastRenderedPageBreak/>
        <w:t xml:space="preserve">Días Perdidos (DP): </w:t>
      </w:r>
      <w:r w:rsidRPr="00637475">
        <w:rPr>
          <w:rFonts w:ascii="Arial Narrow" w:hAnsi="Arial Narrow" w:cs="Arial"/>
          <w:sz w:val="24"/>
          <w:szCs w:val="24"/>
        </w:rPr>
        <w:t>es la cantidad de días perdidos por accidentes con pérdida de tiempo que ocurrieron durante la semana.</w:t>
      </w:r>
    </w:p>
    <w:p w14:paraId="64E39DE3" w14:textId="77777777" w:rsidR="000E57B3" w:rsidRPr="00325645" w:rsidRDefault="000E57B3" w:rsidP="000E57B3">
      <w:pPr>
        <w:pStyle w:val="Prrafodelista"/>
        <w:rPr>
          <w:rFonts w:cs="Arial"/>
          <w:sz w:val="20"/>
        </w:rPr>
      </w:pPr>
    </w:p>
    <w:p w14:paraId="0B2CE79B" w14:textId="62E8ABF4" w:rsidR="000E57B3" w:rsidRPr="000E57B3" w:rsidRDefault="000E57B3" w:rsidP="000E57B3">
      <w:pPr>
        <w:pStyle w:val="Prrafodelista"/>
        <w:numPr>
          <w:ilvl w:val="0"/>
          <w:numId w:val="39"/>
        </w:numPr>
        <w:spacing w:line="240" w:lineRule="auto"/>
        <w:rPr>
          <w:rFonts w:ascii="Arial Narrow" w:hAnsi="Arial Narrow" w:cs="Arial"/>
          <w:b/>
          <w:sz w:val="24"/>
          <w:szCs w:val="24"/>
        </w:rPr>
      </w:pPr>
      <w:r w:rsidRPr="00637475">
        <w:rPr>
          <w:rFonts w:ascii="Arial Narrow" w:hAnsi="Arial Narrow" w:cs="Arial"/>
          <w:b/>
          <w:sz w:val="24"/>
          <w:szCs w:val="24"/>
        </w:rPr>
        <w:t xml:space="preserve">Índice de Frecuencia (IF): </w:t>
      </w:r>
      <w:r w:rsidRPr="00637475">
        <w:rPr>
          <w:rFonts w:ascii="Arial Narrow" w:hAnsi="Arial Narrow" w:cs="Tahoma"/>
          <w:sz w:val="24"/>
          <w:szCs w:val="24"/>
        </w:rPr>
        <w:t>Índice de Frecuencia de Accidentalidad Ocupacional. Índice que relaciona la cantidad de incidentes ocupacionales con pérdida de tiempo por 10</w:t>
      </w:r>
      <w:r w:rsidRPr="00637475">
        <w:rPr>
          <w:rFonts w:ascii="Arial Narrow" w:hAnsi="Arial Narrow" w:cs="Tahoma"/>
          <w:sz w:val="24"/>
          <w:szCs w:val="24"/>
          <w:vertAlign w:val="superscript"/>
        </w:rPr>
        <w:t>6</w:t>
      </w:r>
      <w:r w:rsidRPr="00637475">
        <w:rPr>
          <w:rFonts w:ascii="Arial Narrow" w:hAnsi="Arial Narrow" w:cs="Tahoma"/>
          <w:sz w:val="24"/>
          <w:szCs w:val="24"/>
        </w:rPr>
        <w:t>, entre horas hombres trabajados durante la semana.</w:t>
      </w:r>
    </w:p>
    <w:p w14:paraId="54BDEC7D" w14:textId="09A0861D" w:rsidR="000E57B3" w:rsidRPr="0034560F" w:rsidRDefault="000E57B3" w:rsidP="000E57B3">
      <w:pPr>
        <w:pStyle w:val="Ttulo2"/>
      </w:pPr>
      <w:bookmarkStart w:id="31" w:name="_Toc206314891"/>
      <w:bookmarkStart w:id="32" w:name="_Toc135312859"/>
      <w:r>
        <w:t>14.</w:t>
      </w:r>
      <w:r w:rsidRPr="0034560F">
        <w:t xml:space="preserve"> </w:t>
      </w:r>
      <w:bookmarkStart w:id="33" w:name="_Toc429466791"/>
      <w:bookmarkStart w:id="34" w:name="_Toc514079041"/>
      <w:r w:rsidR="005016ED" w:rsidRPr="0034560F">
        <w:t>INDICADORES DIARIOS GESTIÓN HSE</w:t>
      </w:r>
      <w:bookmarkEnd w:id="31"/>
      <w:bookmarkEnd w:id="32"/>
      <w:bookmarkEnd w:id="33"/>
      <w:bookmarkEnd w:id="34"/>
    </w:p>
    <w:p w14:paraId="152666AE" w14:textId="77777777" w:rsidR="000E57B3" w:rsidRPr="00935696" w:rsidRDefault="000E57B3" w:rsidP="000E57B3">
      <w:pPr>
        <w:spacing w:line="240" w:lineRule="auto"/>
        <w:rPr>
          <w:rFonts w:ascii="Tahoma" w:hAnsi="Tahoma" w:cs="Tahoma"/>
          <w:sz w:val="8"/>
          <w:szCs w:val="16"/>
        </w:rPr>
      </w:pPr>
    </w:p>
    <w:p w14:paraId="7D3DF0EE" w14:textId="77777777" w:rsidR="000E57B3" w:rsidRPr="0034560F" w:rsidRDefault="000E57B3" w:rsidP="000E57B3">
      <w:pPr>
        <w:spacing w:line="240" w:lineRule="auto"/>
        <w:rPr>
          <w:rFonts w:ascii="Arial Narrow" w:hAnsi="Arial Narrow" w:cs="Tahoma"/>
          <w:sz w:val="24"/>
          <w:szCs w:val="24"/>
        </w:rPr>
      </w:pPr>
      <w:r w:rsidRPr="0034560F">
        <w:rPr>
          <w:rFonts w:ascii="Arial Narrow" w:hAnsi="Arial Narrow" w:cs="Tahoma"/>
          <w:sz w:val="24"/>
          <w:szCs w:val="24"/>
        </w:rPr>
        <w:t>Los indicadores diarios de la gestión HSE de la T/A, se consolidan en una hoja de cálculo</w:t>
      </w:r>
      <w:r w:rsidRPr="0034560F">
        <w:rPr>
          <w:rFonts w:ascii="Arial Narrow" w:hAnsi="Arial Narrow" w:cs="Tahoma"/>
          <w:sz w:val="24"/>
          <w:szCs w:val="24"/>
          <w:lang w:val="es-ES"/>
        </w:rPr>
        <w:t xml:space="preserve"> </w:t>
      </w:r>
      <w:r w:rsidRPr="0034560F">
        <w:rPr>
          <w:rFonts w:ascii="Arial Narrow" w:hAnsi="Arial Narrow" w:cs="Tahoma"/>
          <w:b/>
          <w:bCs/>
          <w:iCs/>
          <w:sz w:val="24"/>
          <w:szCs w:val="24"/>
          <w:u w:val="single"/>
          <w:lang w:val="es-ES"/>
        </w:rPr>
        <w:t>(Ver Formato Reporte Diario Indicadores de Gestión HSE)</w:t>
      </w:r>
      <w:r w:rsidRPr="0034560F">
        <w:rPr>
          <w:rFonts w:ascii="Arial Narrow" w:hAnsi="Arial Narrow" w:cs="Tahoma"/>
          <w:b/>
          <w:bCs/>
          <w:i/>
          <w:iCs/>
          <w:sz w:val="24"/>
          <w:szCs w:val="24"/>
          <w:u w:val="single"/>
          <w:lang w:val="es-ES"/>
        </w:rPr>
        <w:t xml:space="preserve"> </w:t>
      </w:r>
      <w:r w:rsidRPr="0034560F">
        <w:rPr>
          <w:rFonts w:ascii="Arial Narrow" w:hAnsi="Arial Narrow" w:cs="Tahoma"/>
          <w:sz w:val="24"/>
          <w:szCs w:val="24"/>
        </w:rPr>
        <w:t>con la sumatoria diaria de las actividades realizadas por las empresas que participan de la reparación.</w:t>
      </w:r>
    </w:p>
    <w:p w14:paraId="4C50E4DA" w14:textId="36114836" w:rsidR="000E57B3" w:rsidRDefault="000E57B3" w:rsidP="000E57B3">
      <w:pPr>
        <w:rPr>
          <w:rFonts w:ascii="Arial Narrow" w:hAnsi="Arial Narrow" w:cs="Tahoma"/>
          <w:sz w:val="24"/>
          <w:szCs w:val="24"/>
          <w:lang w:val="es-ES"/>
        </w:rPr>
      </w:pPr>
      <w:r w:rsidRPr="0034560F">
        <w:rPr>
          <w:rFonts w:ascii="Arial Narrow" w:hAnsi="Arial Narrow" w:cs="Tahoma"/>
          <w:sz w:val="24"/>
          <w:szCs w:val="24"/>
          <w:lang w:val="es-ES"/>
        </w:rPr>
        <w:t xml:space="preserve">La tabla de indicadores diarios debe entregarse diariamente al gestor de indicadores HSE de la Parada, con la gestión realizada durante el día y sus soportes correspondientes (aseguramiento de comportamientos, el reporte de </w:t>
      </w:r>
      <w:r w:rsidR="004704D5">
        <w:rPr>
          <w:rFonts w:ascii="Arial Narrow" w:hAnsi="Arial Narrow" w:cs="Tahoma"/>
          <w:sz w:val="24"/>
          <w:szCs w:val="24"/>
          <w:lang w:val="es-ES"/>
        </w:rPr>
        <w:t>hallazgos</w:t>
      </w:r>
      <w:r w:rsidRPr="0034560F">
        <w:rPr>
          <w:rFonts w:ascii="Arial Narrow" w:hAnsi="Arial Narrow" w:cs="Tahoma"/>
          <w:sz w:val="24"/>
          <w:szCs w:val="24"/>
          <w:lang w:val="es-ES"/>
        </w:rPr>
        <w:t xml:space="preserve"> y/o incidentes, registro de asistencia del personal de las capacitaciones de inicio de turno y demás documentos que soporten la gestión y/o sean solicitados por lo el Líder HSE por parte de operaciones); con el fin de retroalimentar al líder y equipo de la parada y asegurar la información pertinente para la respectiva Reunión de gerenciamiento, Reunión Informativa de Coordinación – de acuerdo con el horario estipulado.</w:t>
      </w:r>
    </w:p>
    <w:p w14:paraId="158E4F47" w14:textId="1FD0F15F" w:rsidR="00CF15D0" w:rsidRPr="0034560F" w:rsidRDefault="00CF15D0" w:rsidP="00CF15D0">
      <w:pPr>
        <w:pStyle w:val="Prrafodelista"/>
        <w:numPr>
          <w:ilvl w:val="0"/>
          <w:numId w:val="39"/>
        </w:numPr>
        <w:spacing w:line="240" w:lineRule="auto"/>
        <w:rPr>
          <w:rFonts w:ascii="Arial Narrow" w:hAnsi="Arial Narrow" w:cs="Arial"/>
          <w:sz w:val="24"/>
          <w:szCs w:val="24"/>
        </w:rPr>
      </w:pPr>
      <w:r>
        <w:rPr>
          <w:rFonts w:ascii="Arial Narrow" w:hAnsi="Arial Narrow" w:cs="Arial"/>
          <w:sz w:val="24"/>
          <w:szCs w:val="24"/>
        </w:rPr>
        <w:t>La UT-ITALCO</w:t>
      </w:r>
      <w:r w:rsidRPr="0034560F">
        <w:rPr>
          <w:rFonts w:ascii="Arial Narrow" w:hAnsi="Arial Narrow" w:cs="Arial"/>
          <w:sz w:val="24"/>
          <w:szCs w:val="24"/>
        </w:rPr>
        <w:t xml:space="preserve"> deberán entregar diariamente los indicadores de gestión a la gestora de indicadores HSE, quien consolidará todos los reportes en uno solo y </w:t>
      </w:r>
      <w:r w:rsidR="002C1157" w:rsidRPr="0034560F">
        <w:rPr>
          <w:rFonts w:ascii="Arial Narrow" w:hAnsi="Arial Narrow" w:cs="Arial"/>
          <w:sz w:val="24"/>
          <w:szCs w:val="24"/>
        </w:rPr>
        <w:t>enviará</w:t>
      </w:r>
      <w:r w:rsidRPr="0034560F">
        <w:rPr>
          <w:rFonts w:ascii="Arial Narrow" w:hAnsi="Arial Narrow" w:cs="Arial"/>
          <w:sz w:val="24"/>
          <w:szCs w:val="24"/>
        </w:rPr>
        <w:t xml:space="preserve"> a los líderes vía mail.</w:t>
      </w:r>
    </w:p>
    <w:p w14:paraId="0F842492" w14:textId="77777777" w:rsidR="00CF15D0" w:rsidRPr="0034560F" w:rsidRDefault="00CF15D0" w:rsidP="00CF15D0">
      <w:pPr>
        <w:pStyle w:val="Prrafodelista"/>
        <w:numPr>
          <w:ilvl w:val="0"/>
          <w:numId w:val="39"/>
        </w:numPr>
        <w:spacing w:line="240" w:lineRule="auto"/>
        <w:rPr>
          <w:rFonts w:ascii="Arial Narrow" w:hAnsi="Arial Narrow" w:cs="Arial"/>
          <w:sz w:val="24"/>
          <w:szCs w:val="24"/>
        </w:rPr>
      </w:pPr>
      <w:r w:rsidRPr="0034560F">
        <w:rPr>
          <w:rFonts w:ascii="Arial Narrow" w:hAnsi="Arial Narrow" w:cs="Arial"/>
          <w:sz w:val="24"/>
          <w:szCs w:val="24"/>
        </w:rPr>
        <w:t>En la reunión de gerenciamiento y sistemática de HSE, el Líder HSE de la parada dará el reporte a líderes y coordinadores que participen en la reunión por ECOP</w:t>
      </w:r>
      <w:r>
        <w:rPr>
          <w:rFonts w:ascii="Arial Narrow" w:hAnsi="Arial Narrow" w:cs="Arial"/>
          <w:sz w:val="24"/>
          <w:szCs w:val="24"/>
        </w:rPr>
        <w:t>ETROL S.A y la UT-ITALCO</w:t>
      </w:r>
      <w:r w:rsidRPr="0034560F">
        <w:rPr>
          <w:rFonts w:ascii="Arial Narrow" w:hAnsi="Arial Narrow" w:cs="Arial"/>
          <w:sz w:val="24"/>
          <w:szCs w:val="24"/>
        </w:rPr>
        <w:t>.</w:t>
      </w:r>
    </w:p>
    <w:p w14:paraId="5B7BBD58" w14:textId="77777777" w:rsidR="00CF15D0" w:rsidRDefault="00CF15D0" w:rsidP="00CF15D0">
      <w:pPr>
        <w:pStyle w:val="Prrafodelista"/>
        <w:numPr>
          <w:ilvl w:val="0"/>
          <w:numId w:val="39"/>
        </w:numPr>
        <w:spacing w:line="240" w:lineRule="auto"/>
        <w:rPr>
          <w:rFonts w:ascii="Arial Narrow" w:hAnsi="Arial Narrow" w:cs="Arial"/>
          <w:sz w:val="24"/>
          <w:szCs w:val="24"/>
        </w:rPr>
      </w:pPr>
      <w:r w:rsidRPr="0034560F">
        <w:rPr>
          <w:rFonts w:ascii="Arial Narrow" w:hAnsi="Arial Narrow" w:cs="Arial"/>
          <w:sz w:val="24"/>
          <w:szCs w:val="24"/>
        </w:rPr>
        <w:t>El líder de la parada realizará seguimiento a las recomendaciones por realizar de parte de los contratistas de obra y dará pautas para la implementación de acciones de mejora.</w:t>
      </w:r>
    </w:p>
    <w:p w14:paraId="351BBDAC" w14:textId="77777777" w:rsidR="00CF15D0" w:rsidRPr="009C31B7" w:rsidRDefault="00CF15D0" w:rsidP="00CF15D0">
      <w:pPr>
        <w:spacing w:line="240" w:lineRule="auto"/>
        <w:rPr>
          <w:rFonts w:ascii="Arial Narrow" w:hAnsi="Arial Narrow" w:cs="Arial"/>
          <w:sz w:val="2"/>
          <w:szCs w:val="24"/>
        </w:rPr>
      </w:pPr>
    </w:p>
    <w:p w14:paraId="3B9585CB" w14:textId="42D6DD1A" w:rsidR="00CF15D0" w:rsidRPr="009C31B7" w:rsidRDefault="00CF15D0" w:rsidP="00CF15D0">
      <w:pPr>
        <w:pStyle w:val="Ttulo1"/>
      </w:pPr>
      <w:bookmarkStart w:id="35" w:name="_Toc429466792"/>
      <w:bookmarkStart w:id="36" w:name="_Toc451781008"/>
      <w:bookmarkStart w:id="37" w:name="_Toc135312860"/>
      <w:r>
        <w:t xml:space="preserve">15. </w:t>
      </w:r>
      <w:r w:rsidRPr="009C31B7">
        <w:t>GESTIÓN PLAN DE COMUNICACIONES</w:t>
      </w:r>
      <w:bookmarkEnd w:id="35"/>
      <w:bookmarkEnd w:id="36"/>
      <w:bookmarkEnd w:id="37"/>
    </w:p>
    <w:p w14:paraId="723A7D7B" w14:textId="77777777" w:rsidR="00CF15D0" w:rsidRPr="000A529E" w:rsidRDefault="00CF15D0" w:rsidP="00CF15D0">
      <w:pPr>
        <w:spacing w:after="0" w:line="240" w:lineRule="auto"/>
        <w:ind w:firstLine="708"/>
        <w:rPr>
          <w:rFonts w:ascii="Tahoma" w:hAnsi="Tahoma" w:cs="Tahoma"/>
        </w:rPr>
      </w:pPr>
    </w:p>
    <w:p w14:paraId="48ECD57D" w14:textId="4AE02478" w:rsidR="00CF15D0" w:rsidRPr="009C31B7" w:rsidRDefault="00CF15D0" w:rsidP="00CF15D0">
      <w:pPr>
        <w:spacing w:after="0" w:line="240" w:lineRule="auto"/>
        <w:rPr>
          <w:rFonts w:ascii="Arial Narrow" w:hAnsi="Arial Narrow" w:cs="Tahoma"/>
          <w:sz w:val="24"/>
          <w:szCs w:val="24"/>
          <w:lang w:val="es-ES"/>
        </w:rPr>
      </w:pPr>
      <w:r w:rsidRPr="009C31B7">
        <w:rPr>
          <w:rFonts w:ascii="Arial Narrow" w:hAnsi="Arial Narrow" w:cs="Tahoma"/>
          <w:sz w:val="24"/>
          <w:szCs w:val="24"/>
          <w:lang w:val="es-ES"/>
        </w:rPr>
        <w:t xml:space="preserve">El plan de comunicaciones de la </w:t>
      </w:r>
      <w:r w:rsidR="00A574E8">
        <w:rPr>
          <w:rFonts w:ascii="Arial Narrow" w:hAnsi="Arial Narrow" w:cs="Tahoma"/>
          <w:sz w:val="24"/>
          <w:szCs w:val="24"/>
          <w:lang w:val="es-ES"/>
        </w:rPr>
        <w:t>parada técnica de aromáticos</w:t>
      </w:r>
      <w:r w:rsidRPr="009C31B7">
        <w:rPr>
          <w:rFonts w:ascii="Arial Narrow" w:hAnsi="Arial Narrow" w:cs="Tahoma"/>
          <w:sz w:val="24"/>
          <w:szCs w:val="24"/>
          <w:lang w:val="es-ES"/>
        </w:rPr>
        <w:t xml:space="preserve"> tiene como objetivo, asegurar que toda la información de la gestión de la parada de planta sea divulgada a todo el personal involucrado en las reuniones de inicio de turno, conversatorios, capacitaciones sobre los hallazgos, falencias encontrados, avances de obra, planes de acción y se estimule la comunicación entre el personal ejecutor, administrativo, ECP, gestores técnicos, haciendo una participación de colaboración de cada uno de los involucrados.</w:t>
      </w:r>
    </w:p>
    <w:p w14:paraId="7753CCF9" w14:textId="77777777" w:rsidR="00E2719D" w:rsidRDefault="00E2719D" w:rsidP="00E2719D">
      <w:pPr>
        <w:pStyle w:val="Descripcin"/>
        <w:rPr>
          <w:rFonts w:ascii="Arial Narrow" w:hAnsi="Arial Narrow" w:cs="Tahoma"/>
          <w:color w:val="7C5F1D" w:themeColor="accent4" w:themeShade="80"/>
          <w:sz w:val="24"/>
          <w:szCs w:val="24"/>
        </w:rPr>
        <w:sectPr w:rsidR="00E2719D">
          <w:pgSz w:w="12240" w:h="15840"/>
          <w:pgMar w:top="1417" w:right="1701" w:bottom="1417" w:left="1701" w:header="708" w:footer="708" w:gutter="0"/>
          <w:cols w:space="708"/>
          <w:docGrid w:linePitch="360"/>
        </w:sectPr>
      </w:pPr>
    </w:p>
    <w:p w14:paraId="003CF663" w14:textId="7D7C52BB" w:rsidR="00874FA4" w:rsidRDefault="00CC55F8" w:rsidP="00CC55F8">
      <w:pPr>
        <w:pStyle w:val="Descripcin"/>
        <w:rPr>
          <w:rFonts w:ascii="Arial Narrow" w:hAnsi="Arial Narrow" w:cs="Tahoma"/>
          <w:color w:val="7C5F1D" w:themeColor="accent4" w:themeShade="80"/>
          <w:sz w:val="24"/>
          <w:szCs w:val="24"/>
        </w:rPr>
      </w:pPr>
      <w:r w:rsidRPr="00CC55F8">
        <w:rPr>
          <w:rFonts w:ascii="Arial Narrow" w:hAnsi="Arial Narrow" w:cs="Tahoma"/>
          <w:color w:val="7C5F1D" w:themeColor="accent4" w:themeShade="80"/>
          <w:sz w:val="24"/>
          <w:szCs w:val="24"/>
        </w:rPr>
        <w:lastRenderedPageBreak/>
        <w:t>Anexo 4. ECG UT-ITALCO- ECP</w:t>
      </w:r>
    </w:p>
    <w:p w14:paraId="0A4871ED" w14:textId="77777777" w:rsidR="008D1788" w:rsidRPr="008D1788" w:rsidRDefault="008D1788" w:rsidP="008D1788">
      <w:pPr>
        <w:rPr>
          <w:sz w:val="2"/>
          <w:szCs w:val="2"/>
          <w:lang w:eastAsia="es-ES"/>
        </w:rPr>
      </w:pPr>
    </w:p>
    <w:p w14:paraId="7A5CD156" w14:textId="77777777" w:rsidR="00823001" w:rsidRDefault="008D1788" w:rsidP="00D1176E">
      <w:pPr>
        <w:spacing w:line="240" w:lineRule="auto"/>
        <w:rPr>
          <w:rFonts w:ascii="Arial Narrow" w:eastAsia="Times New Roman" w:hAnsi="Arial Narrow" w:cs="Arial"/>
          <w:sz w:val="24"/>
          <w:szCs w:val="24"/>
          <w:lang w:val="es-ES_tradnl" w:eastAsia="es-ES"/>
        </w:rPr>
      </w:pPr>
      <w:r w:rsidRPr="008D1788">
        <w:drawing>
          <wp:inline distT="0" distB="0" distL="0" distR="0" wp14:anchorId="4A868F3F" wp14:editId="36707F31">
            <wp:extent cx="5995284" cy="3156332"/>
            <wp:effectExtent l="0" t="0" r="5715" b="6350"/>
            <wp:docPr id="206243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7255" cy="3178429"/>
                    </a:xfrm>
                    <a:prstGeom prst="rect">
                      <a:avLst/>
                    </a:prstGeom>
                    <a:noFill/>
                    <a:ln>
                      <a:noFill/>
                    </a:ln>
                  </pic:spPr>
                </pic:pic>
              </a:graphicData>
            </a:graphic>
          </wp:inline>
        </w:drawing>
      </w:r>
    </w:p>
    <w:p w14:paraId="54772C11" w14:textId="77777777" w:rsidR="008D1788" w:rsidRDefault="008D1788" w:rsidP="00A9555F">
      <w:pPr>
        <w:pStyle w:val="Ttulo1"/>
      </w:pPr>
    </w:p>
    <w:p w14:paraId="51CBB46D" w14:textId="59EC2C95" w:rsidR="00A9555F" w:rsidRDefault="00A9555F" w:rsidP="00A9555F">
      <w:pPr>
        <w:pStyle w:val="Ttulo1"/>
      </w:pPr>
      <w:bookmarkStart w:id="38" w:name="_Toc135312861"/>
      <w:r>
        <w:t xml:space="preserve">15.1 </w:t>
      </w:r>
      <w:r w:rsidRPr="00A9555F">
        <w:t>Asistentes durante las Reuniones Sistemática</w:t>
      </w:r>
      <w:r w:rsidR="00CE6409">
        <w:t xml:space="preserve"> Estructura Control de Gestión.</w:t>
      </w:r>
      <w:bookmarkEnd w:id="38"/>
    </w:p>
    <w:p w14:paraId="07B4C461" w14:textId="77777777" w:rsidR="00CE6409" w:rsidRPr="004A634E" w:rsidRDefault="00CE6409" w:rsidP="00CE6409">
      <w:pPr>
        <w:rPr>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1"/>
        <w:gridCol w:w="3804"/>
        <w:gridCol w:w="2450"/>
      </w:tblGrid>
      <w:tr w:rsidR="00CE6409" w:rsidRPr="00F61F4A" w14:paraId="56E3D830" w14:textId="77777777" w:rsidTr="008C04D4">
        <w:trPr>
          <w:trHeight w:val="676"/>
          <w:jc w:val="center"/>
        </w:trPr>
        <w:tc>
          <w:tcPr>
            <w:tcW w:w="6845" w:type="dxa"/>
            <w:gridSpan w:val="3"/>
            <w:tcBorders>
              <w:bottom w:val="single" w:sz="4" w:space="0" w:color="auto"/>
            </w:tcBorders>
            <w:shd w:val="clear" w:color="auto" w:fill="355D7E" w:themeFill="accent1" w:themeFillShade="80"/>
          </w:tcPr>
          <w:p w14:paraId="5F9A5078" w14:textId="3259646C" w:rsidR="009E3C38" w:rsidRPr="009E3C38" w:rsidRDefault="00CE6409" w:rsidP="009E3C38">
            <w:pPr>
              <w:spacing w:after="0" w:line="240" w:lineRule="auto"/>
              <w:jc w:val="center"/>
              <w:rPr>
                <w:rFonts w:ascii="Arial Narrow" w:hAnsi="Arial Narrow" w:cs="Tahoma"/>
                <w:b/>
                <w:color w:val="FFFFFF" w:themeColor="background1"/>
                <w:lang w:val="es-ES"/>
              </w:rPr>
            </w:pPr>
            <w:r w:rsidRPr="009E3C38">
              <w:rPr>
                <w:rFonts w:ascii="Arial Narrow" w:hAnsi="Arial Narrow" w:cs="Tahoma"/>
                <w:b/>
                <w:color w:val="FFFFFF" w:themeColor="background1"/>
                <w:lang w:val="es-ES"/>
              </w:rPr>
              <w:t>REUNIÓN ENTREGA INICIO DE TURNO</w:t>
            </w:r>
          </w:p>
          <w:p w14:paraId="40F01F0C" w14:textId="4987294A" w:rsidR="00CE6409" w:rsidRPr="009E3C38" w:rsidRDefault="00CE6409" w:rsidP="009E3C38">
            <w:pPr>
              <w:spacing w:after="0" w:line="240" w:lineRule="auto"/>
              <w:jc w:val="center"/>
              <w:rPr>
                <w:rFonts w:ascii="Arial Narrow" w:hAnsi="Arial Narrow" w:cs="Tahoma"/>
                <w:b/>
                <w:color w:val="FFFFFF" w:themeColor="background1"/>
                <w:lang w:val="es-ES"/>
              </w:rPr>
            </w:pPr>
            <w:r w:rsidRPr="009E3C38">
              <w:rPr>
                <w:rFonts w:ascii="Arial Narrow" w:hAnsi="Arial Narrow" w:cs="Tahoma"/>
                <w:b/>
                <w:color w:val="FFFFFF" w:themeColor="background1"/>
                <w:lang w:val="es-ES"/>
              </w:rPr>
              <w:t xml:space="preserve"> (05:30 am – 06:00 am)</w:t>
            </w:r>
          </w:p>
        </w:tc>
      </w:tr>
      <w:tr w:rsidR="00CE6409" w:rsidRPr="00F61F4A" w14:paraId="6A7FFD50" w14:textId="77777777" w:rsidTr="009E3C38">
        <w:trPr>
          <w:trHeight w:val="292"/>
          <w:jc w:val="center"/>
        </w:trPr>
        <w:tc>
          <w:tcPr>
            <w:tcW w:w="591" w:type="dxa"/>
            <w:shd w:val="clear" w:color="auto" w:fill="355D7E" w:themeFill="accent1" w:themeFillShade="80"/>
            <w:vAlign w:val="center"/>
          </w:tcPr>
          <w:p w14:paraId="7DE9988D" w14:textId="77777777" w:rsidR="00CE6409" w:rsidRPr="00811416" w:rsidRDefault="00CE6409" w:rsidP="00484AF5">
            <w:pPr>
              <w:jc w:val="center"/>
              <w:rPr>
                <w:rFonts w:ascii="Arial Narrow" w:hAnsi="Arial Narrow" w:cs="Tahoma"/>
                <w:b/>
                <w:color w:val="FFFFFF" w:themeColor="background1"/>
                <w:sz w:val="24"/>
                <w:szCs w:val="24"/>
                <w:lang w:val="es-ES"/>
              </w:rPr>
            </w:pPr>
            <w:r w:rsidRPr="009E3C38">
              <w:rPr>
                <w:rFonts w:ascii="Arial Narrow" w:hAnsi="Arial Narrow" w:cs="Tahoma"/>
                <w:b/>
                <w:color w:val="FFFFFF" w:themeColor="background1"/>
                <w:lang w:val="es-ES"/>
              </w:rPr>
              <w:t>No.</w:t>
            </w:r>
          </w:p>
        </w:tc>
        <w:tc>
          <w:tcPr>
            <w:tcW w:w="3804" w:type="dxa"/>
            <w:shd w:val="clear" w:color="auto" w:fill="355D7E" w:themeFill="accent1" w:themeFillShade="80"/>
            <w:vAlign w:val="center"/>
          </w:tcPr>
          <w:p w14:paraId="058E67BD" w14:textId="77777777" w:rsidR="00CE6409" w:rsidRPr="009E3C38" w:rsidRDefault="00CE6409" w:rsidP="00484AF5">
            <w:pPr>
              <w:jc w:val="center"/>
              <w:rPr>
                <w:rFonts w:ascii="Arial Narrow" w:hAnsi="Arial Narrow" w:cs="Tahoma"/>
                <w:b/>
                <w:color w:val="FFFFFF" w:themeColor="background1"/>
                <w:lang w:val="es-ES"/>
              </w:rPr>
            </w:pPr>
            <w:r w:rsidRPr="009E3C38">
              <w:rPr>
                <w:rFonts w:ascii="Arial Narrow" w:hAnsi="Arial Narrow" w:cs="Tahoma"/>
                <w:b/>
                <w:color w:val="FFFFFF" w:themeColor="background1"/>
                <w:lang w:val="es-ES"/>
              </w:rPr>
              <w:t>ROL - ASISTENTES</w:t>
            </w:r>
          </w:p>
        </w:tc>
        <w:tc>
          <w:tcPr>
            <w:tcW w:w="2450" w:type="dxa"/>
            <w:shd w:val="clear" w:color="auto" w:fill="355D7E" w:themeFill="accent1" w:themeFillShade="80"/>
            <w:vAlign w:val="center"/>
          </w:tcPr>
          <w:p w14:paraId="432E83B8" w14:textId="77777777" w:rsidR="00CE6409" w:rsidRPr="009E3C38" w:rsidRDefault="00CE6409" w:rsidP="00484AF5">
            <w:pPr>
              <w:jc w:val="center"/>
              <w:rPr>
                <w:rFonts w:ascii="Arial Narrow" w:hAnsi="Arial Narrow" w:cs="Tahoma"/>
                <w:b/>
                <w:color w:val="FFFFFF" w:themeColor="background1"/>
                <w:lang w:val="es-ES"/>
              </w:rPr>
            </w:pPr>
            <w:r w:rsidRPr="009E3C38">
              <w:rPr>
                <w:rFonts w:ascii="Arial Narrow" w:hAnsi="Arial Narrow" w:cs="Tahoma"/>
                <w:b/>
                <w:color w:val="FFFFFF" w:themeColor="background1"/>
                <w:lang w:val="es-ES"/>
              </w:rPr>
              <w:t>NOMBRE</w:t>
            </w:r>
          </w:p>
        </w:tc>
      </w:tr>
      <w:tr w:rsidR="00CE6409" w:rsidRPr="00F61F4A" w14:paraId="164B3735" w14:textId="77777777" w:rsidTr="00484AF5">
        <w:trPr>
          <w:jc w:val="center"/>
        </w:trPr>
        <w:tc>
          <w:tcPr>
            <w:tcW w:w="591" w:type="dxa"/>
            <w:vAlign w:val="center"/>
          </w:tcPr>
          <w:p w14:paraId="4B25CD3D" w14:textId="77777777" w:rsidR="00CE6409" w:rsidRPr="002B3942" w:rsidRDefault="00CE6409" w:rsidP="00484AF5">
            <w:pPr>
              <w:spacing w:after="0" w:line="240" w:lineRule="auto"/>
              <w:jc w:val="center"/>
              <w:rPr>
                <w:rFonts w:ascii="Arial Narrow" w:hAnsi="Arial Narrow" w:cs="Tahoma"/>
                <w:sz w:val="24"/>
                <w:szCs w:val="24"/>
                <w:lang w:val="es-ES"/>
              </w:rPr>
            </w:pPr>
            <w:r w:rsidRPr="002B3942">
              <w:rPr>
                <w:rFonts w:ascii="Arial Narrow" w:hAnsi="Arial Narrow" w:cs="Tahoma"/>
                <w:sz w:val="24"/>
                <w:szCs w:val="24"/>
                <w:lang w:val="es-ES"/>
              </w:rPr>
              <w:t>1</w:t>
            </w:r>
          </w:p>
        </w:tc>
        <w:tc>
          <w:tcPr>
            <w:tcW w:w="3804" w:type="dxa"/>
            <w:vAlign w:val="center"/>
          </w:tcPr>
          <w:p w14:paraId="043F7B93" w14:textId="5D767826" w:rsidR="00CE6409" w:rsidRPr="002B3942" w:rsidRDefault="00CE6409" w:rsidP="00484AF5">
            <w:pPr>
              <w:spacing w:after="0" w:line="240" w:lineRule="auto"/>
              <w:jc w:val="center"/>
              <w:rPr>
                <w:rFonts w:ascii="Arial Narrow" w:hAnsi="Arial Narrow" w:cs="Tahoma"/>
                <w:color w:val="000000"/>
                <w:sz w:val="24"/>
                <w:szCs w:val="24"/>
                <w:lang w:val="es-ES"/>
              </w:rPr>
            </w:pPr>
            <w:r>
              <w:rPr>
                <w:rFonts w:ascii="Arial Narrow" w:hAnsi="Arial Narrow" w:cs="Tahoma"/>
                <w:color w:val="000000"/>
                <w:sz w:val="24"/>
                <w:szCs w:val="24"/>
                <w:lang w:val="es-ES"/>
              </w:rPr>
              <w:t>Director</w:t>
            </w:r>
            <w:r w:rsidRPr="002B3942">
              <w:rPr>
                <w:rFonts w:ascii="Arial Narrow" w:hAnsi="Arial Narrow" w:cs="Tahoma"/>
                <w:color w:val="000000"/>
                <w:sz w:val="24"/>
                <w:szCs w:val="24"/>
                <w:lang w:val="es-ES"/>
              </w:rPr>
              <w:t xml:space="preserve"> de la </w:t>
            </w:r>
            <w:r w:rsidR="00975EB3">
              <w:rPr>
                <w:rFonts w:ascii="Arial Narrow" w:hAnsi="Arial Narrow" w:cs="Tahoma"/>
                <w:color w:val="000000"/>
                <w:sz w:val="24"/>
                <w:szCs w:val="24"/>
                <w:lang w:val="es-ES"/>
              </w:rPr>
              <w:t>ODS</w:t>
            </w:r>
          </w:p>
        </w:tc>
        <w:tc>
          <w:tcPr>
            <w:tcW w:w="2450" w:type="dxa"/>
            <w:vAlign w:val="center"/>
          </w:tcPr>
          <w:p w14:paraId="127464C9" w14:textId="3FCE8916" w:rsidR="00CE6409" w:rsidRPr="002B3942" w:rsidRDefault="009E3C38" w:rsidP="00484AF5">
            <w:pPr>
              <w:spacing w:after="0" w:line="240" w:lineRule="auto"/>
              <w:jc w:val="center"/>
              <w:rPr>
                <w:rFonts w:ascii="Arial Narrow" w:hAnsi="Arial Narrow" w:cs="Tahoma"/>
                <w:sz w:val="24"/>
                <w:szCs w:val="24"/>
                <w:lang w:val="es-ES"/>
              </w:rPr>
            </w:pPr>
            <w:r>
              <w:rPr>
                <w:rFonts w:ascii="Arial Narrow" w:hAnsi="Arial Narrow" w:cs="Tahoma"/>
                <w:sz w:val="24"/>
                <w:szCs w:val="24"/>
                <w:lang w:val="es-ES"/>
              </w:rPr>
              <w:t>Vladimir Castilla</w:t>
            </w:r>
          </w:p>
        </w:tc>
      </w:tr>
      <w:tr w:rsidR="00CE6409" w:rsidRPr="00F61F4A" w14:paraId="4DA770AB" w14:textId="77777777" w:rsidTr="00484AF5">
        <w:trPr>
          <w:jc w:val="center"/>
        </w:trPr>
        <w:tc>
          <w:tcPr>
            <w:tcW w:w="591" w:type="dxa"/>
            <w:vAlign w:val="center"/>
          </w:tcPr>
          <w:p w14:paraId="5E91AAF8" w14:textId="0F3898F0" w:rsidR="00CE6409" w:rsidRPr="002B3942" w:rsidRDefault="00975EB3" w:rsidP="00484AF5">
            <w:pPr>
              <w:spacing w:after="0" w:line="240" w:lineRule="auto"/>
              <w:jc w:val="center"/>
              <w:rPr>
                <w:rFonts w:ascii="Arial Narrow" w:hAnsi="Arial Narrow" w:cs="Tahoma"/>
                <w:sz w:val="24"/>
                <w:szCs w:val="24"/>
                <w:lang w:val="es-ES"/>
              </w:rPr>
            </w:pPr>
            <w:r>
              <w:rPr>
                <w:rFonts w:ascii="Arial Narrow" w:hAnsi="Arial Narrow" w:cs="Tahoma"/>
                <w:sz w:val="24"/>
                <w:szCs w:val="24"/>
                <w:lang w:val="es-ES"/>
              </w:rPr>
              <w:t>2</w:t>
            </w:r>
          </w:p>
        </w:tc>
        <w:tc>
          <w:tcPr>
            <w:tcW w:w="3804" w:type="dxa"/>
            <w:vAlign w:val="center"/>
          </w:tcPr>
          <w:p w14:paraId="1558C736" w14:textId="5CA68DF8" w:rsidR="00CE6409" w:rsidRPr="002B3942" w:rsidRDefault="00CE6409" w:rsidP="00484AF5">
            <w:pPr>
              <w:spacing w:after="0" w:line="240" w:lineRule="auto"/>
              <w:jc w:val="center"/>
              <w:rPr>
                <w:rFonts w:ascii="Arial Narrow" w:hAnsi="Arial Narrow" w:cs="Tahoma"/>
                <w:color w:val="000000"/>
                <w:sz w:val="24"/>
                <w:szCs w:val="24"/>
                <w:lang w:val="es-ES"/>
              </w:rPr>
            </w:pPr>
            <w:r w:rsidRPr="002B3942">
              <w:rPr>
                <w:rFonts w:ascii="Arial Narrow" w:hAnsi="Arial Narrow" w:cs="Tahoma"/>
                <w:color w:val="000000"/>
                <w:sz w:val="24"/>
                <w:szCs w:val="24"/>
                <w:lang w:val="es-ES"/>
              </w:rPr>
              <w:t>Coordinador</w:t>
            </w:r>
          </w:p>
        </w:tc>
        <w:tc>
          <w:tcPr>
            <w:tcW w:w="2450" w:type="dxa"/>
            <w:vAlign w:val="center"/>
          </w:tcPr>
          <w:p w14:paraId="09DF114D" w14:textId="1BEF7349" w:rsidR="00CE6409" w:rsidRPr="002B3942" w:rsidRDefault="009E3C38" w:rsidP="00484AF5">
            <w:pPr>
              <w:spacing w:after="0" w:line="240" w:lineRule="auto"/>
              <w:jc w:val="center"/>
              <w:rPr>
                <w:rFonts w:ascii="Arial Narrow" w:hAnsi="Arial Narrow" w:cs="Tahoma"/>
                <w:color w:val="FF0000"/>
                <w:sz w:val="24"/>
                <w:szCs w:val="24"/>
                <w:lang w:val="es-ES"/>
              </w:rPr>
            </w:pPr>
            <w:r w:rsidRPr="009E3C38">
              <w:rPr>
                <w:rFonts w:ascii="Arial Narrow" w:hAnsi="Arial Narrow" w:cs="Tahoma"/>
                <w:sz w:val="24"/>
                <w:szCs w:val="24"/>
                <w:lang w:val="es-ES"/>
              </w:rPr>
              <w:t>Carlos Gómez</w:t>
            </w:r>
          </w:p>
        </w:tc>
      </w:tr>
      <w:tr w:rsidR="00CE6409" w:rsidRPr="00F61F4A" w14:paraId="57DC4F36" w14:textId="77777777" w:rsidTr="00484AF5">
        <w:trPr>
          <w:jc w:val="center"/>
        </w:trPr>
        <w:tc>
          <w:tcPr>
            <w:tcW w:w="591" w:type="dxa"/>
            <w:vAlign w:val="center"/>
          </w:tcPr>
          <w:p w14:paraId="2B9A24B7" w14:textId="5A3B73F8" w:rsidR="00CE6409" w:rsidRPr="002B3942" w:rsidRDefault="00975EB3" w:rsidP="00484AF5">
            <w:pPr>
              <w:spacing w:after="0" w:line="240" w:lineRule="auto"/>
              <w:jc w:val="center"/>
              <w:rPr>
                <w:rFonts w:ascii="Arial Narrow" w:hAnsi="Arial Narrow" w:cs="Tahoma"/>
                <w:sz w:val="24"/>
                <w:szCs w:val="24"/>
                <w:lang w:val="es-ES"/>
              </w:rPr>
            </w:pPr>
            <w:r>
              <w:rPr>
                <w:rFonts w:ascii="Arial Narrow" w:hAnsi="Arial Narrow" w:cs="Tahoma"/>
                <w:sz w:val="24"/>
                <w:szCs w:val="24"/>
                <w:lang w:val="es-ES"/>
              </w:rPr>
              <w:t>3</w:t>
            </w:r>
          </w:p>
        </w:tc>
        <w:tc>
          <w:tcPr>
            <w:tcW w:w="3804" w:type="dxa"/>
            <w:vAlign w:val="center"/>
          </w:tcPr>
          <w:p w14:paraId="537F5D17" w14:textId="204ED82F" w:rsidR="00CE6409" w:rsidRPr="002B3942" w:rsidRDefault="009E3C38" w:rsidP="00484AF5">
            <w:pPr>
              <w:spacing w:after="0" w:line="240" w:lineRule="auto"/>
              <w:jc w:val="center"/>
              <w:rPr>
                <w:rFonts w:ascii="Arial Narrow" w:hAnsi="Arial Narrow" w:cs="Tahoma"/>
                <w:color w:val="000000"/>
                <w:sz w:val="24"/>
                <w:szCs w:val="24"/>
                <w:lang w:val="es-ES"/>
              </w:rPr>
            </w:pPr>
            <w:r w:rsidRPr="002B3942">
              <w:rPr>
                <w:rFonts w:ascii="Arial Narrow" w:hAnsi="Arial Narrow" w:cs="Tahoma"/>
                <w:color w:val="000000"/>
                <w:sz w:val="24"/>
                <w:szCs w:val="24"/>
                <w:lang w:val="es-ES"/>
              </w:rPr>
              <w:t>HSE</w:t>
            </w:r>
            <w:r>
              <w:rPr>
                <w:rFonts w:ascii="Arial Narrow" w:hAnsi="Arial Narrow" w:cs="Tahoma"/>
                <w:color w:val="000000"/>
                <w:sz w:val="24"/>
                <w:szCs w:val="24"/>
                <w:lang w:val="es-ES"/>
              </w:rPr>
              <w:t xml:space="preserve"> Operativo</w:t>
            </w:r>
          </w:p>
        </w:tc>
        <w:tc>
          <w:tcPr>
            <w:tcW w:w="2450" w:type="dxa"/>
            <w:vAlign w:val="center"/>
          </w:tcPr>
          <w:p w14:paraId="582328AD" w14:textId="60F0953C" w:rsidR="00CE6409" w:rsidRPr="002B3942" w:rsidRDefault="009E3C38" w:rsidP="00484AF5">
            <w:pPr>
              <w:spacing w:after="0" w:line="240" w:lineRule="auto"/>
              <w:jc w:val="center"/>
              <w:rPr>
                <w:rFonts w:ascii="Arial Narrow" w:hAnsi="Arial Narrow" w:cs="Tahoma"/>
                <w:sz w:val="24"/>
                <w:szCs w:val="24"/>
                <w:lang w:val="es-ES"/>
              </w:rPr>
            </w:pPr>
            <w:r>
              <w:rPr>
                <w:rFonts w:ascii="Arial Narrow" w:hAnsi="Arial Narrow" w:cs="Tahoma"/>
                <w:sz w:val="24"/>
                <w:szCs w:val="24"/>
                <w:lang w:val="es-ES"/>
              </w:rPr>
              <w:t>William Tarazona</w:t>
            </w:r>
          </w:p>
        </w:tc>
      </w:tr>
    </w:tbl>
    <w:p w14:paraId="37BAF0C8" w14:textId="77777777" w:rsidR="008D1788" w:rsidRPr="00A9555F" w:rsidRDefault="008D1788" w:rsidP="00D1176E">
      <w:pPr>
        <w:spacing w:line="240" w:lineRule="auto"/>
        <w:rPr>
          <w:rFonts w:ascii="Arial Narrow" w:eastAsia="Times New Roman" w:hAnsi="Arial Narrow" w:cs="Arial"/>
          <w:sz w:val="2"/>
          <w:szCs w:val="2"/>
          <w:lang w:val="es-ES_tradnl"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1"/>
        <w:gridCol w:w="3804"/>
        <w:gridCol w:w="2450"/>
      </w:tblGrid>
      <w:tr w:rsidR="00A9555F" w:rsidRPr="00F61F4A" w14:paraId="6B32B9DB" w14:textId="77777777" w:rsidTr="007F766C">
        <w:trPr>
          <w:trHeight w:val="683"/>
          <w:jc w:val="center"/>
        </w:trPr>
        <w:tc>
          <w:tcPr>
            <w:tcW w:w="6845" w:type="dxa"/>
            <w:gridSpan w:val="3"/>
            <w:tcBorders>
              <w:bottom w:val="single" w:sz="4" w:space="0" w:color="auto"/>
            </w:tcBorders>
            <w:shd w:val="clear" w:color="auto" w:fill="355D7E" w:themeFill="accent1" w:themeFillShade="80"/>
          </w:tcPr>
          <w:p w14:paraId="463F573D" w14:textId="77777777" w:rsidR="004A634E" w:rsidRDefault="00A9555F" w:rsidP="004A634E">
            <w:pPr>
              <w:spacing w:after="0" w:line="240" w:lineRule="auto"/>
              <w:jc w:val="center"/>
              <w:rPr>
                <w:rFonts w:ascii="Arial Narrow" w:hAnsi="Arial Narrow" w:cs="Tahoma"/>
                <w:b/>
                <w:color w:val="FFFFFF" w:themeColor="background1"/>
                <w:lang w:val="es-ES"/>
              </w:rPr>
            </w:pPr>
            <w:r w:rsidRPr="007F766C">
              <w:rPr>
                <w:rFonts w:ascii="Arial Narrow" w:hAnsi="Arial Narrow" w:cs="Tahoma"/>
                <w:b/>
                <w:color w:val="FFFFFF" w:themeColor="background1"/>
                <w:lang w:val="es-ES"/>
              </w:rPr>
              <w:t>REUNIÓNINICIO DE TURNO</w:t>
            </w:r>
            <w:r w:rsidR="00CE6409" w:rsidRPr="007F766C">
              <w:rPr>
                <w:rFonts w:ascii="Arial Narrow" w:hAnsi="Arial Narrow" w:cs="Tahoma"/>
                <w:b/>
                <w:color w:val="FFFFFF" w:themeColor="background1"/>
                <w:lang w:val="es-ES"/>
              </w:rPr>
              <w:t xml:space="preserve"> </w:t>
            </w:r>
          </w:p>
          <w:p w14:paraId="3D4A6C8A" w14:textId="50B4E198" w:rsidR="00A9555F" w:rsidRPr="007F766C" w:rsidRDefault="00CE6409" w:rsidP="004A634E">
            <w:pPr>
              <w:spacing w:after="0" w:line="240" w:lineRule="auto"/>
              <w:jc w:val="center"/>
              <w:rPr>
                <w:rFonts w:ascii="Arial Narrow" w:hAnsi="Arial Narrow" w:cs="Tahoma"/>
                <w:b/>
                <w:color w:val="FFFFFF" w:themeColor="background1"/>
                <w:lang w:val="es-ES"/>
              </w:rPr>
            </w:pPr>
            <w:r w:rsidRPr="007F766C">
              <w:rPr>
                <w:rFonts w:ascii="Arial Narrow" w:hAnsi="Arial Narrow" w:cs="Tahoma"/>
                <w:b/>
                <w:color w:val="FFFFFF" w:themeColor="background1"/>
                <w:lang w:val="es-ES"/>
              </w:rPr>
              <w:t>(0</w:t>
            </w:r>
            <w:r w:rsidR="004713E2">
              <w:rPr>
                <w:rFonts w:ascii="Arial Narrow" w:hAnsi="Arial Narrow" w:cs="Tahoma"/>
                <w:b/>
                <w:color w:val="FFFFFF" w:themeColor="background1"/>
                <w:lang w:val="es-ES"/>
              </w:rPr>
              <w:t>6</w:t>
            </w:r>
            <w:r w:rsidRPr="007F766C">
              <w:rPr>
                <w:rFonts w:ascii="Arial Narrow" w:hAnsi="Arial Narrow" w:cs="Tahoma"/>
                <w:b/>
                <w:color w:val="FFFFFF" w:themeColor="background1"/>
                <w:lang w:val="es-ES"/>
              </w:rPr>
              <w:t>:</w:t>
            </w:r>
            <w:r w:rsidR="00975EB3" w:rsidRPr="007F766C">
              <w:rPr>
                <w:rFonts w:ascii="Arial Narrow" w:hAnsi="Arial Narrow" w:cs="Tahoma"/>
                <w:b/>
                <w:color w:val="FFFFFF" w:themeColor="background1"/>
                <w:lang w:val="es-ES"/>
              </w:rPr>
              <w:t>0</w:t>
            </w:r>
            <w:r w:rsidRPr="007F766C">
              <w:rPr>
                <w:rFonts w:ascii="Arial Narrow" w:hAnsi="Arial Narrow" w:cs="Tahoma"/>
                <w:b/>
                <w:color w:val="FFFFFF" w:themeColor="background1"/>
                <w:lang w:val="es-ES"/>
              </w:rPr>
              <w:t>0 am – 0</w:t>
            </w:r>
            <w:r w:rsidR="004713E2">
              <w:rPr>
                <w:rFonts w:ascii="Arial Narrow" w:hAnsi="Arial Narrow" w:cs="Tahoma"/>
                <w:b/>
                <w:color w:val="FFFFFF" w:themeColor="background1"/>
                <w:lang w:val="es-ES"/>
              </w:rPr>
              <w:t>6</w:t>
            </w:r>
            <w:r w:rsidRPr="007F766C">
              <w:rPr>
                <w:rFonts w:ascii="Arial Narrow" w:hAnsi="Arial Narrow" w:cs="Tahoma"/>
                <w:b/>
                <w:color w:val="FFFFFF" w:themeColor="background1"/>
                <w:lang w:val="es-ES"/>
              </w:rPr>
              <w:t>:</w:t>
            </w:r>
            <w:r w:rsidR="004713E2">
              <w:rPr>
                <w:rFonts w:ascii="Arial Narrow" w:hAnsi="Arial Narrow" w:cs="Tahoma"/>
                <w:b/>
                <w:color w:val="FFFFFF" w:themeColor="background1"/>
                <w:lang w:val="es-ES"/>
              </w:rPr>
              <w:t>3</w:t>
            </w:r>
            <w:r w:rsidRPr="007F766C">
              <w:rPr>
                <w:rFonts w:ascii="Arial Narrow" w:hAnsi="Arial Narrow" w:cs="Tahoma"/>
                <w:b/>
                <w:color w:val="FFFFFF" w:themeColor="background1"/>
                <w:lang w:val="es-ES"/>
              </w:rPr>
              <w:t>0 am)</w:t>
            </w:r>
          </w:p>
        </w:tc>
      </w:tr>
      <w:tr w:rsidR="00A9555F" w:rsidRPr="00F61F4A" w14:paraId="54B4530F" w14:textId="77777777" w:rsidTr="00CD3C0C">
        <w:trPr>
          <w:trHeight w:val="454"/>
          <w:jc w:val="center"/>
        </w:trPr>
        <w:tc>
          <w:tcPr>
            <w:tcW w:w="591" w:type="dxa"/>
            <w:shd w:val="clear" w:color="auto" w:fill="355D7E" w:themeFill="accent1" w:themeFillShade="80"/>
            <w:vAlign w:val="center"/>
          </w:tcPr>
          <w:p w14:paraId="1410EA97" w14:textId="77777777" w:rsidR="00A9555F" w:rsidRPr="00811416" w:rsidRDefault="00A9555F" w:rsidP="00CD3C0C">
            <w:pPr>
              <w:jc w:val="center"/>
              <w:rPr>
                <w:rFonts w:ascii="Arial Narrow" w:hAnsi="Arial Narrow" w:cs="Tahoma"/>
                <w:b/>
                <w:color w:val="FFFFFF" w:themeColor="background1"/>
                <w:sz w:val="24"/>
                <w:szCs w:val="24"/>
                <w:lang w:val="es-ES"/>
              </w:rPr>
            </w:pPr>
            <w:r w:rsidRPr="007F766C">
              <w:rPr>
                <w:rFonts w:ascii="Arial Narrow" w:hAnsi="Arial Narrow" w:cs="Tahoma"/>
                <w:b/>
                <w:color w:val="FFFFFF" w:themeColor="background1"/>
                <w:lang w:val="es-ES"/>
              </w:rPr>
              <w:t>No.</w:t>
            </w:r>
          </w:p>
        </w:tc>
        <w:tc>
          <w:tcPr>
            <w:tcW w:w="3804" w:type="dxa"/>
            <w:shd w:val="clear" w:color="auto" w:fill="355D7E" w:themeFill="accent1" w:themeFillShade="80"/>
            <w:vAlign w:val="center"/>
          </w:tcPr>
          <w:p w14:paraId="68046936" w14:textId="77777777" w:rsidR="00A9555F" w:rsidRPr="007F766C" w:rsidRDefault="00A9555F" w:rsidP="00CD3C0C">
            <w:pPr>
              <w:jc w:val="center"/>
              <w:rPr>
                <w:rFonts w:ascii="Arial Narrow" w:hAnsi="Arial Narrow" w:cs="Tahoma"/>
                <w:b/>
                <w:color w:val="FFFFFF" w:themeColor="background1"/>
                <w:lang w:val="es-ES"/>
              </w:rPr>
            </w:pPr>
            <w:r w:rsidRPr="007F766C">
              <w:rPr>
                <w:rFonts w:ascii="Arial Narrow" w:hAnsi="Arial Narrow" w:cs="Tahoma"/>
                <w:b/>
                <w:color w:val="FFFFFF" w:themeColor="background1"/>
                <w:lang w:val="es-ES"/>
              </w:rPr>
              <w:t>ROL - ASISTENTES</w:t>
            </w:r>
          </w:p>
        </w:tc>
        <w:tc>
          <w:tcPr>
            <w:tcW w:w="2450" w:type="dxa"/>
            <w:shd w:val="clear" w:color="auto" w:fill="355D7E" w:themeFill="accent1" w:themeFillShade="80"/>
            <w:vAlign w:val="center"/>
          </w:tcPr>
          <w:p w14:paraId="0C452BF7" w14:textId="77777777" w:rsidR="00A9555F" w:rsidRPr="007F766C" w:rsidRDefault="00A9555F" w:rsidP="00CD3C0C">
            <w:pPr>
              <w:jc w:val="center"/>
              <w:rPr>
                <w:rFonts w:ascii="Arial Narrow" w:hAnsi="Arial Narrow" w:cs="Tahoma"/>
                <w:b/>
                <w:color w:val="FFFFFF" w:themeColor="background1"/>
                <w:lang w:val="es-ES"/>
              </w:rPr>
            </w:pPr>
            <w:r w:rsidRPr="007F766C">
              <w:rPr>
                <w:rFonts w:ascii="Arial Narrow" w:hAnsi="Arial Narrow" w:cs="Tahoma"/>
                <w:b/>
                <w:color w:val="FFFFFF" w:themeColor="background1"/>
                <w:lang w:val="es-ES"/>
              </w:rPr>
              <w:t>NOMBRE</w:t>
            </w:r>
          </w:p>
        </w:tc>
      </w:tr>
      <w:tr w:rsidR="00A9555F" w:rsidRPr="00F61F4A" w14:paraId="18FAAD79" w14:textId="77777777" w:rsidTr="00CD3C0C">
        <w:trPr>
          <w:jc w:val="center"/>
        </w:trPr>
        <w:tc>
          <w:tcPr>
            <w:tcW w:w="591" w:type="dxa"/>
            <w:vAlign w:val="center"/>
          </w:tcPr>
          <w:p w14:paraId="24E3465C" w14:textId="77777777" w:rsidR="00A9555F" w:rsidRPr="002B3942" w:rsidRDefault="00A9555F" w:rsidP="00CD3C0C">
            <w:pPr>
              <w:spacing w:after="0" w:line="240" w:lineRule="auto"/>
              <w:jc w:val="center"/>
              <w:rPr>
                <w:rFonts w:ascii="Arial Narrow" w:hAnsi="Arial Narrow" w:cs="Tahoma"/>
                <w:sz w:val="24"/>
                <w:szCs w:val="24"/>
                <w:lang w:val="es-ES"/>
              </w:rPr>
            </w:pPr>
            <w:r w:rsidRPr="002B3942">
              <w:rPr>
                <w:rFonts w:ascii="Arial Narrow" w:hAnsi="Arial Narrow" w:cs="Tahoma"/>
                <w:sz w:val="24"/>
                <w:szCs w:val="24"/>
                <w:lang w:val="es-ES"/>
              </w:rPr>
              <w:t>1</w:t>
            </w:r>
          </w:p>
        </w:tc>
        <w:tc>
          <w:tcPr>
            <w:tcW w:w="3804" w:type="dxa"/>
            <w:vAlign w:val="center"/>
          </w:tcPr>
          <w:p w14:paraId="3E0EFE14" w14:textId="16FCF225" w:rsidR="00A9555F" w:rsidRPr="002B3942" w:rsidRDefault="004713E2" w:rsidP="00CD3C0C">
            <w:pPr>
              <w:spacing w:after="0" w:line="240" w:lineRule="auto"/>
              <w:jc w:val="center"/>
              <w:rPr>
                <w:rFonts w:ascii="Arial Narrow" w:hAnsi="Arial Narrow" w:cs="Tahoma"/>
                <w:color w:val="000000"/>
                <w:sz w:val="24"/>
                <w:szCs w:val="24"/>
                <w:lang w:val="es-ES"/>
              </w:rPr>
            </w:pPr>
            <w:r w:rsidRPr="002B3942">
              <w:rPr>
                <w:rFonts w:ascii="Arial Narrow" w:hAnsi="Arial Narrow" w:cs="Tahoma"/>
                <w:color w:val="000000"/>
                <w:sz w:val="24"/>
                <w:szCs w:val="24"/>
                <w:lang w:val="es-ES"/>
              </w:rPr>
              <w:t>Coordinador</w:t>
            </w:r>
          </w:p>
        </w:tc>
        <w:tc>
          <w:tcPr>
            <w:tcW w:w="2450" w:type="dxa"/>
            <w:vAlign w:val="center"/>
          </w:tcPr>
          <w:p w14:paraId="60362A1E" w14:textId="77777777" w:rsidR="00A9555F" w:rsidRPr="002B3942" w:rsidRDefault="00A9555F" w:rsidP="00CD3C0C">
            <w:pPr>
              <w:spacing w:after="0" w:line="240" w:lineRule="auto"/>
              <w:jc w:val="center"/>
              <w:rPr>
                <w:rFonts w:ascii="Arial Narrow" w:hAnsi="Arial Narrow" w:cs="Tahoma"/>
                <w:sz w:val="24"/>
                <w:szCs w:val="24"/>
                <w:lang w:val="es-ES"/>
              </w:rPr>
            </w:pPr>
          </w:p>
        </w:tc>
      </w:tr>
      <w:tr w:rsidR="00A9555F" w:rsidRPr="00F61F4A" w14:paraId="0FA2F6E6" w14:textId="77777777" w:rsidTr="00CD3C0C">
        <w:trPr>
          <w:jc w:val="center"/>
        </w:trPr>
        <w:tc>
          <w:tcPr>
            <w:tcW w:w="591" w:type="dxa"/>
            <w:vAlign w:val="center"/>
          </w:tcPr>
          <w:p w14:paraId="64535896" w14:textId="6FCDCA5C" w:rsidR="00A9555F" w:rsidRPr="002B3942" w:rsidRDefault="00975EB3" w:rsidP="00CD3C0C">
            <w:pPr>
              <w:spacing w:after="0" w:line="240" w:lineRule="auto"/>
              <w:jc w:val="center"/>
              <w:rPr>
                <w:rFonts w:ascii="Arial Narrow" w:hAnsi="Arial Narrow" w:cs="Tahoma"/>
                <w:sz w:val="24"/>
                <w:szCs w:val="24"/>
                <w:lang w:val="es-ES"/>
              </w:rPr>
            </w:pPr>
            <w:r>
              <w:rPr>
                <w:rFonts w:ascii="Arial Narrow" w:hAnsi="Arial Narrow" w:cs="Tahoma"/>
                <w:sz w:val="24"/>
                <w:szCs w:val="24"/>
                <w:lang w:val="es-ES"/>
              </w:rPr>
              <w:t>2</w:t>
            </w:r>
          </w:p>
        </w:tc>
        <w:tc>
          <w:tcPr>
            <w:tcW w:w="3804" w:type="dxa"/>
            <w:vAlign w:val="center"/>
          </w:tcPr>
          <w:p w14:paraId="6C7A5B51" w14:textId="11E15152" w:rsidR="00A9555F" w:rsidRPr="002B3942" w:rsidRDefault="004713E2" w:rsidP="004713E2">
            <w:pPr>
              <w:spacing w:after="0" w:line="240" w:lineRule="auto"/>
              <w:jc w:val="center"/>
              <w:rPr>
                <w:rFonts w:ascii="Arial Narrow" w:hAnsi="Arial Narrow" w:cs="Tahoma"/>
                <w:color w:val="000000"/>
                <w:sz w:val="24"/>
                <w:szCs w:val="24"/>
                <w:lang w:val="es-ES"/>
              </w:rPr>
            </w:pPr>
            <w:r>
              <w:rPr>
                <w:rFonts w:ascii="Arial Narrow" w:hAnsi="Arial Narrow" w:cs="Tahoma"/>
                <w:color w:val="000000"/>
                <w:sz w:val="24"/>
                <w:szCs w:val="24"/>
                <w:lang w:val="es-ES"/>
              </w:rPr>
              <w:t>Supervisores</w:t>
            </w:r>
          </w:p>
        </w:tc>
        <w:tc>
          <w:tcPr>
            <w:tcW w:w="2450" w:type="dxa"/>
            <w:vAlign w:val="center"/>
          </w:tcPr>
          <w:p w14:paraId="2D0E10B0" w14:textId="77777777" w:rsidR="00A9555F" w:rsidRPr="002B3942" w:rsidRDefault="00A9555F" w:rsidP="00CD3C0C">
            <w:pPr>
              <w:spacing w:after="0" w:line="240" w:lineRule="auto"/>
              <w:jc w:val="center"/>
              <w:rPr>
                <w:rFonts w:ascii="Arial Narrow" w:hAnsi="Arial Narrow" w:cs="Tahoma"/>
                <w:color w:val="FF0000"/>
                <w:sz w:val="24"/>
                <w:szCs w:val="24"/>
                <w:lang w:val="es-ES"/>
              </w:rPr>
            </w:pPr>
          </w:p>
        </w:tc>
      </w:tr>
      <w:tr w:rsidR="00A9555F" w:rsidRPr="00F61F4A" w14:paraId="3B6D3A0C" w14:textId="77777777" w:rsidTr="00CD3C0C">
        <w:trPr>
          <w:jc w:val="center"/>
        </w:trPr>
        <w:tc>
          <w:tcPr>
            <w:tcW w:w="591" w:type="dxa"/>
            <w:vAlign w:val="center"/>
          </w:tcPr>
          <w:p w14:paraId="79E6898D" w14:textId="2ADA68CE" w:rsidR="00A9555F" w:rsidRPr="002B3942" w:rsidRDefault="00975EB3" w:rsidP="00CD3C0C">
            <w:pPr>
              <w:spacing w:after="0" w:line="240" w:lineRule="auto"/>
              <w:jc w:val="center"/>
              <w:rPr>
                <w:rFonts w:ascii="Arial Narrow" w:hAnsi="Arial Narrow" w:cs="Tahoma"/>
                <w:sz w:val="24"/>
                <w:szCs w:val="24"/>
                <w:lang w:val="es-ES"/>
              </w:rPr>
            </w:pPr>
            <w:r>
              <w:rPr>
                <w:rFonts w:ascii="Arial Narrow" w:hAnsi="Arial Narrow" w:cs="Tahoma"/>
                <w:sz w:val="24"/>
                <w:szCs w:val="24"/>
                <w:lang w:val="es-ES"/>
              </w:rPr>
              <w:t>3</w:t>
            </w:r>
          </w:p>
        </w:tc>
        <w:tc>
          <w:tcPr>
            <w:tcW w:w="3804" w:type="dxa"/>
            <w:vAlign w:val="center"/>
          </w:tcPr>
          <w:p w14:paraId="1C37E8AD" w14:textId="15EC8F5E" w:rsidR="00A9555F" w:rsidRPr="002B3942" w:rsidRDefault="004713E2" w:rsidP="00CD3C0C">
            <w:pPr>
              <w:spacing w:after="0" w:line="240" w:lineRule="auto"/>
              <w:jc w:val="center"/>
              <w:rPr>
                <w:rFonts w:ascii="Arial Narrow" w:hAnsi="Arial Narrow" w:cs="Tahoma"/>
                <w:color w:val="000000"/>
                <w:sz w:val="24"/>
                <w:szCs w:val="24"/>
                <w:lang w:val="es-ES"/>
              </w:rPr>
            </w:pPr>
            <w:r>
              <w:rPr>
                <w:rFonts w:ascii="Arial Narrow" w:hAnsi="Arial Narrow" w:cs="Tahoma"/>
                <w:color w:val="000000"/>
                <w:sz w:val="24"/>
                <w:szCs w:val="24"/>
                <w:lang w:val="es-ES"/>
              </w:rPr>
              <w:t>Ejecutores</w:t>
            </w:r>
          </w:p>
        </w:tc>
        <w:tc>
          <w:tcPr>
            <w:tcW w:w="2450" w:type="dxa"/>
            <w:vAlign w:val="center"/>
          </w:tcPr>
          <w:p w14:paraId="27E5F177" w14:textId="77777777" w:rsidR="00A9555F" w:rsidRPr="002B3942" w:rsidRDefault="00A9555F" w:rsidP="00CD3C0C">
            <w:pPr>
              <w:spacing w:after="0" w:line="240" w:lineRule="auto"/>
              <w:jc w:val="center"/>
              <w:rPr>
                <w:rFonts w:ascii="Arial Narrow" w:hAnsi="Arial Narrow" w:cs="Tahoma"/>
                <w:sz w:val="24"/>
                <w:szCs w:val="24"/>
                <w:lang w:val="es-ES"/>
              </w:rPr>
            </w:pPr>
          </w:p>
        </w:tc>
      </w:tr>
    </w:tbl>
    <w:p w14:paraId="3B872565" w14:textId="4AB27878" w:rsidR="00874FA4" w:rsidRDefault="00874FA4" w:rsidP="00D1176E">
      <w:pPr>
        <w:spacing w:line="240" w:lineRule="auto"/>
        <w:rPr>
          <w:rFonts w:ascii="Arial Narrow" w:eastAsia="Times New Roman" w:hAnsi="Arial Narrow" w:cs="Arial"/>
          <w:sz w:val="6"/>
          <w:szCs w:val="6"/>
          <w:lang w:val="es-ES_tradnl"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4"/>
        <w:gridCol w:w="2995"/>
      </w:tblGrid>
      <w:tr w:rsidR="000A5E7B" w:rsidRPr="000A5E7B" w14:paraId="03111613" w14:textId="77777777" w:rsidTr="000A5E7B">
        <w:trPr>
          <w:trHeight w:val="468"/>
          <w:jc w:val="center"/>
        </w:trPr>
        <w:tc>
          <w:tcPr>
            <w:tcW w:w="6799" w:type="dxa"/>
            <w:gridSpan w:val="2"/>
            <w:tcBorders>
              <w:top w:val="single" w:sz="4" w:space="0" w:color="auto"/>
              <w:left w:val="single" w:sz="4" w:space="0" w:color="auto"/>
              <w:bottom w:val="single" w:sz="4" w:space="0" w:color="auto"/>
              <w:right w:val="single" w:sz="4" w:space="0" w:color="auto"/>
            </w:tcBorders>
            <w:shd w:val="clear" w:color="auto" w:fill="1F3864"/>
            <w:vAlign w:val="center"/>
          </w:tcPr>
          <w:p w14:paraId="609CDF0F" w14:textId="77777777" w:rsidR="00E77F83" w:rsidRPr="00B146A9" w:rsidRDefault="000A5E7B" w:rsidP="005E0290">
            <w:pPr>
              <w:spacing w:after="0" w:line="240" w:lineRule="auto"/>
              <w:jc w:val="center"/>
              <w:rPr>
                <w:rFonts w:ascii="Arial Narrow" w:hAnsi="Arial Narrow" w:cs="Tahoma"/>
                <w:b/>
                <w:color w:val="FFFFFF"/>
                <w:lang w:val="es-ES"/>
              </w:rPr>
            </w:pPr>
            <w:r w:rsidRPr="00B146A9">
              <w:rPr>
                <w:rFonts w:ascii="Arial Narrow" w:hAnsi="Arial Narrow" w:cs="Tahoma"/>
                <w:b/>
                <w:color w:val="FFFFFF"/>
                <w:lang w:val="es-ES"/>
              </w:rPr>
              <w:lastRenderedPageBreak/>
              <w:t>REUNIÓN SISTEMATICA HSE</w:t>
            </w:r>
          </w:p>
          <w:p w14:paraId="5FC33259" w14:textId="4A6E022F" w:rsidR="005E0290" w:rsidRDefault="000A5E7B" w:rsidP="00B146A9">
            <w:pPr>
              <w:spacing w:after="0" w:line="240" w:lineRule="auto"/>
              <w:jc w:val="center"/>
              <w:rPr>
                <w:rFonts w:ascii="Arial Narrow" w:hAnsi="Arial Narrow" w:cs="Tahoma"/>
                <w:b/>
                <w:color w:val="FFFFFF"/>
                <w:lang w:val="es-ES"/>
              </w:rPr>
            </w:pPr>
            <w:r w:rsidRPr="00B146A9">
              <w:rPr>
                <w:rFonts w:ascii="Arial Narrow" w:hAnsi="Arial Narrow" w:cs="Tahoma"/>
                <w:b/>
                <w:color w:val="FFFFFF"/>
                <w:lang w:val="es-ES"/>
              </w:rPr>
              <w:t>INICIO DE TURNO (</w:t>
            </w:r>
            <w:r w:rsidR="00B146A9">
              <w:rPr>
                <w:rFonts w:ascii="Arial Narrow" w:hAnsi="Arial Narrow" w:cs="Tahoma"/>
                <w:b/>
                <w:color w:val="FFFFFF"/>
                <w:lang w:val="es-ES"/>
              </w:rPr>
              <w:t>09</w:t>
            </w:r>
            <w:r w:rsidRPr="00B146A9">
              <w:rPr>
                <w:rFonts w:ascii="Arial Narrow" w:hAnsi="Arial Narrow" w:cs="Tahoma"/>
                <w:b/>
                <w:color w:val="FFFFFF"/>
                <w:lang w:val="es-ES"/>
              </w:rPr>
              <w:t>:</w:t>
            </w:r>
            <w:r w:rsidR="005E0290" w:rsidRPr="00B146A9">
              <w:rPr>
                <w:rFonts w:ascii="Arial Narrow" w:hAnsi="Arial Narrow" w:cs="Tahoma"/>
                <w:b/>
                <w:color w:val="FFFFFF"/>
                <w:lang w:val="es-ES"/>
              </w:rPr>
              <w:t>00</w:t>
            </w:r>
            <w:r w:rsidRPr="00B146A9">
              <w:rPr>
                <w:rFonts w:ascii="Arial Narrow" w:hAnsi="Arial Narrow" w:cs="Tahoma"/>
                <w:b/>
                <w:color w:val="FFFFFF"/>
                <w:lang w:val="es-ES"/>
              </w:rPr>
              <w:t xml:space="preserve"> am – 1</w:t>
            </w:r>
            <w:r w:rsidR="005E0290" w:rsidRPr="00B146A9">
              <w:rPr>
                <w:rFonts w:ascii="Arial Narrow" w:hAnsi="Arial Narrow" w:cs="Tahoma"/>
                <w:b/>
                <w:color w:val="FFFFFF"/>
                <w:lang w:val="es-ES"/>
              </w:rPr>
              <w:t>0</w:t>
            </w:r>
            <w:r w:rsidRPr="00B146A9">
              <w:rPr>
                <w:rFonts w:ascii="Arial Narrow" w:hAnsi="Arial Narrow" w:cs="Tahoma"/>
                <w:b/>
                <w:color w:val="FFFFFF"/>
                <w:lang w:val="es-ES"/>
              </w:rPr>
              <w:t>:00 am)</w:t>
            </w:r>
          </w:p>
          <w:p w14:paraId="3983744A" w14:textId="0AE85B19" w:rsidR="00B146A9" w:rsidRPr="00B146A9" w:rsidRDefault="00B146A9" w:rsidP="00B146A9">
            <w:pPr>
              <w:spacing w:after="0" w:line="240" w:lineRule="auto"/>
              <w:jc w:val="center"/>
              <w:rPr>
                <w:rFonts w:ascii="Arial Narrow" w:hAnsi="Arial Narrow" w:cs="Tahoma"/>
                <w:b/>
                <w:color w:val="FFFFFF"/>
                <w:sz w:val="18"/>
                <w:szCs w:val="18"/>
                <w:lang w:val="es-ES"/>
              </w:rPr>
            </w:pPr>
          </w:p>
        </w:tc>
      </w:tr>
      <w:tr w:rsidR="000A5E7B" w:rsidRPr="000A5E7B" w14:paraId="398BE5DE" w14:textId="77777777" w:rsidTr="000A5E7B">
        <w:trPr>
          <w:trHeight w:val="454"/>
          <w:jc w:val="center"/>
        </w:trPr>
        <w:tc>
          <w:tcPr>
            <w:tcW w:w="3804" w:type="dxa"/>
            <w:shd w:val="clear" w:color="auto" w:fill="1F3864"/>
            <w:vAlign w:val="center"/>
          </w:tcPr>
          <w:p w14:paraId="41888C8D" w14:textId="77777777" w:rsidR="000A5E7B" w:rsidRPr="008C04D4" w:rsidRDefault="000A5E7B" w:rsidP="000A5E7B">
            <w:pPr>
              <w:jc w:val="center"/>
              <w:rPr>
                <w:rFonts w:ascii="Arial Narrow" w:hAnsi="Arial Narrow" w:cs="Tahoma"/>
                <w:b/>
                <w:color w:val="FFFFFF"/>
                <w:lang w:val="es-ES"/>
              </w:rPr>
            </w:pPr>
            <w:r w:rsidRPr="008C04D4">
              <w:rPr>
                <w:rFonts w:ascii="Arial Narrow" w:hAnsi="Arial Narrow" w:cs="Tahoma"/>
                <w:b/>
                <w:color w:val="FFFFFF"/>
                <w:lang w:val="es-ES"/>
              </w:rPr>
              <w:t>ROL - ASISTENTES</w:t>
            </w:r>
          </w:p>
        </w:tc>
        <w:tc>
          <w:tcPr>
            <w:tcW w:w="2995" w:type="dxa"/>
            <w:shd w:val="clear" w:color="auto" w:fill="1F3864"/>
            <w:vAlign w:val="center"/>
          </w:tcPr>
          <w:p w14:paraId="2E84D92A" w14:textId="77777777" w:rsidR="000A5E7B" w:rsidRPr="008C04D4" w:rsidRDefault="000A5E7B" w:rsidP="000A5E7B">
            <w:pPr>
              <w:jc w:val="center"/>
              <w:rPr>
                <w:rFonts w:ascii="Arial Narrow" w:hAnsi="Arial Narrow" w:cs="Tahoma"/>
                <w:b/>
                <w:color w:val="FFFFFF"/>
                <w:lang w:val="es-ES"/>
              </w:rPr>
            </w:pPr>
            <w:r w:rsidRPr="008C04D4">
              <w:rPr>
                <w:rFonts w:ascii="Arial Narrow" w:hAnsi="Arial Narrow" w:cs="Tahoma"/>
                <w:b/>
                <w:color w:val="FFFFFF"/>
                <w:lang w:val="es-ES"/>
              </w:rPr>
              <w:t>NOMBRE</w:t>
            </w:r>
          </w:p>
        </w:tc>
      </w:tr>
      <w:tr w:rsidR="00A92743" w:rsidRPr="000A5E7B" w14:paraId="256B0F58" w14:textId="77777777" w:rsidTr="00484AF5">
        <w:trPr>
          <w:jc w:val="center"/>
        </w:trPr>
        <w:tc>
          <w:tcPr>
            <w:tcW w:w="3804" w:type="dxa"/>
            <w:vAlign w:val="center"/>
          </w:tcPr>
          <w:p w14:paraId="46FE45AC" w14:textId="77777777" w:rsidR="00A92743" w:rsidRPr="000A5E7B" w:rsidRDefault="00A92743" w:rsidP="00A92743">
            <w:pPr>
              <w:spacing w:after="0" w:line="240" w:lineRule="auto"/>
              <w:jc w:val="center"/>
              <w:rPr>
                <w:rFonts w:ascii="Arial Narrow" w:hAnsi="Arial Narrow" w:cs="Tahoma"/>
                <w:color w:val="000000"/>
                <w:sz w:val="24"/>
                <w:szCs w:val="24"/>
                <w:lang w:val="es-ES"/>
              </w:rPr>
            </w:pPr>
            <w:r w:rsidRPr="000A5E7B">
              <w:rPr>
                <w:rFonts w:ascii="Arial Narrow" w:hAnsi="Arial Narrow" w:cs="Tahoma"/>
                <w:color w:val="000000"/>
                <w:sz w:val="24"/>
                <w:szCs w:val="24"/>
                <w:lang w:val="es-ES"/>
              </w:rPr>
              <w:t>Director de la ODS</w:t>
            </w:r>
          </w:p>
        </w:tc>
        <w:tc>
          <w:tcPr>
            <w:tcW w:w="2995" w:type="dxa"/>
            <w:vAlign w:val="center"/>
          </w:tcPr>
          <w:p w14:paraId="23C3B107" w14:textId="33863486" w:rsidR="00A92743" w:rsidRPr="000A5E7B" w:rsidRDefault="00A92743" w:rsidP="00A92743">
            <w:pPr>
              <w:spacing w:after="0" w:line="240" w:lineRule="auto"/>
              <w:jc w:val="center"/>
              <w:rPr>
                <w:rFonts w:ascii="Arial Narrow" w:hAnsi="Arial Narrow" w:cs="Tahoma"/>
                <w:sz w:val="24"/>
                <w:szCs w:val="24"/>
                <w:lang w:val="es-ES"/>
              </w:rPr>
            </w:pPr>
            <w:r>
              <w:rPr>
                <w:rFonts w:ascii="Arial Narrow" w:hAnsi="Arial Narrow" w:cs="Tahoma"/>
                <w:sz w:val="24"/>
                <w:szCs w:val="24"/>
                <w:lang w:val="es-ES"/>
              </w:rPr>
              <w:t>Vladimir Castilla</w:t>
            </w:r>
          </w:p>
        </w:tc>
      </w:tr>
      <w:tr w:rsidR="00C46A74" w:rsidRPr="000A5E7B" w14:paraId="09233CB5" w14:textId="77777777" w:rsidTr="00484AF5">
        <w:trPr>
          <w:jc w:val="center"/>
        </w:trPr>
        <w:tc>
          <w:tcPr>
            <w:tcW w:w="3804" w:type="dxa"/>
            <w:vAlign w:val="center"/>
          </w:tcPr>
          <w:p w14:paraId="18CFA289" w14:textId="609D12CD" w:rsidR="00C46A74" w:rsidRPr="000A5E7B" w:rsidRDefault="00C46A74" w:rsidP="00A92743">
            <w:pPr>
              <w:spacing w:after="0" w:line="240" w:lineRule="auto"/>
              <w:jc w:val="center"/>
              <w:rPr>
                <w:rFonts w:ascii="Arial Narrow" w:hAnsi="Arial Narrow" w:cs="Tahoma"/>
                <w:color w:val="000000"/>
                <w:sz w:val="24"/>
                <w:szCs w:val="24"/>
                <w:lang w:val="es-ES"/>
              </w:rPr>
            </w:pPr>
            <w:r>
              <w:rPr>
                <w:rFonts w:ascii="Arial Narrow" w:hAnsi="Arial Narrow" w:cs="Tahoma"/>
                <w:color w:val="000000"/>
                <w:sz w:val="24"/>
                <w:szCs w:val="24"/>
                <w:lang w:val="es-ES"/>
              </w:rPr>
              <w:t xml:space="preserve">Coordinador </w:t>
            </w:r>
          </w:p>
        </w:tc>
        <w:tc>
          <w:tcPr>
            <w:tcW w:w="2995" w:type="dxa"/>
            <w:vAlign w:val="center"/>
          </w:tcPr>
          <w:p w14:paraId="709B1937" w14:textId="2F503A6F" w:rsidR="00C46A74" w:rsidRDefault="00C46A74" w:rsidP="00A92743">
            <w:pPr>
              <w:spacing w:after="0" w:line="240" w:lineRule="auto"/>
              <w:jc w:val="center"/>
              <w:rPr>
                <w:rFonts w:ascii="Arial Narrow" w:hAnsi="Arial Narrow" w:cs="Tahoma"/>
                <w:sz w:val="24"/>
                <w:szCs w:val="24"/>
                <w:lang w:val="es-ES"/>
              </w:rPr>
            </w:pPr>
            <w:r>
              <w:rPr>
                <w:rFonts w:ascii="Arial Narrow" w:hAnsi="Arial Narrow" w:cs="Tahoma"/>
                <w:sz w:val="24"/>
                <w:szCs w:val="24"/>
                <w:lang w:val="es-ES"/>
              </w:rPr>
              <w:t xml:space="preserve">Carlos </w:t>
            </w:r>
            <w:proofErr w:type="spellStart"/>
            <w:r>
              <w:rPr>
                <w:rFonts w:ascii="Arial Narrow" w:hAnsi="Arial Narrow" w:cs="Tahoma"/>
                <w:sz w:val="24"/>
                <w:szCs w:val="24"/>
                <w:lang w:val="es-ES"/>
              </w:rPr>
              <w:t>Goméz</w:t>
            </w:r>
            <w:proofErr w:type="spellEnd"/>
          </w:p>
        </w:tc>
      </w:tr>
      <w:tr w:rsidR="00A92743" w:rsidRPr="000A5E7B" w14:paraId="10CD1AFD" w14:textId="77777777" w:rsidTr="00484AF5">
        <w:trPr>
          <w:jc w:val="center"/>
        </w:trPr>
        <w:tc>
          <w:tcPr>
            <w:tcW w:w="3804" w:type="dxa"/>
            <w:vAlign w:val="center"/>
          </w:tcPr>
          <w:p w14:paraId="1738667B" w14:textId="7A9031E9" w:rsidR="00A92743" w:rsidRPr="000A5E7B" w:rsidRDefault="00A92743" w:rsidP="00A92743">
            <w:pPr>
              <w:spacing w:after="0" w:line="240" w:lineRule="auto"/>
              <w:jc w:val="center"/>
              <w:rPr>
                <w:rFonts w:ascii="Arial Narrow" w:hAnsi="Arial Narrow" w:cs="Tahoma"/>
                <w:color w:val="000000"/>
                <w:sz w:val="24"/>
                <w:szCs w:val="24"/>
                <w:lang w:val="es-ES"/>
              </w:rPr>
            </w:pPr>
            <w:r w:rsidRPr="000A5E7B">
              <w:rPr>
                <w:rFonts w:ascii="Arial Narrow" w:hAnsi="Arial Narrow" w:cs="Tahoma"/>
                <w:color w:val="000000"/>
                <w:sz w:val="24"/>
                <w:szCs w:val="24"/>
                <w:lang w:val="es-ES"/>
              </w:rPr>
              <w:t>Líder HSE ODS</w:t>
            </w:r>
          </w:p>
        </w:tc>
        <w:tc>
          <w:tcPr>
            <w:tcW w:w="2995" w:type="dxa"/>
            <w:vAlign w:val="center"/>
          </w:tcPr>
          <w:p w14:paraId="69C04968" w14:textId="3D63A601" w:rsidR="00A92743" w:rsidRPr="000A5E7B" w:rsidRDefault="00A92743" w:rsidP="00A92743">
            <w:pPr>
              <w:spacing w:after="0" w:line="240" w:lineRule="auto"/>
              <w:jc w:val="center"/>
              <w:rPr>
                <w:rFonts w:ascii="Arial Narrow" w:hAnsi="Arial Narrow" w:cs="Tahoma"/>
                <w:sz w:val="24"/>
                <w:szCs w:val="24"/>
                <w:lang w:val="es-ES"/>
              </w:rPr>
            </w:pPr>
            <w:r>
              <w:rPr>
                <w:rFonts w:ascii="Arial Narrow" w:hAnsi="Arial Narrow" w:cs="Tahoma"/>
                <w:sz w:val="24"/>
                <w:szCs w:val="24"/>
                <w:lang w:val="es-ES"/>
              </w:rPr>
              <w:t>Oscar Correa</w:t>
            </w:r>
          </w:p>
        </w:tc>
      </w:tr>
      <w:tr w:rsidR="00A92743" w:rsidRPr="000A5E7B" w14:paraId="1CCCDEE8" w14:textId="77777777" w:rsidTr="00484AF5">
        <w:trPr>
          <w:jc w:val="center"/>
        </w:trPr>
        <w:tc>
          <w:tcPr>
            <w:tcW w:w="3804" w:type="dxa"/>
            <w:vAlign w:val="center"/>
          </w:tcPr>
          <w:p w14:paraId="7E6B9433" w14:textId="095546CC" w:rsidR="00A92743" w:rsidRPr="000A5E7B" w:rsidRDefault="00A92743" w:rsidP="00A92743">
            <w:pPr>
              <w:spacing w:after="0" w:line="240" w:lineRule="auto"/>
              <w:jc w:val="center"/>
              <w:rPr>
                <w:rFonts w:ascii="Arial Narrow" w:hAnsi="Arial Narrow" w:cs="Tahoma"/>
                <w:color w:val="000000"/>
                <w:sz w:val="24"/>
                <w:szCs w:val="24"/>
                <w:lang w:val="es-ES"/>
              </w:rPr>
            </w:pPr>
            <w:r>
              <w:rPr>
                <w:rFonts w:ascii="Arial Narrow" w:hAnsi="Arial Narrow" w:cs="Tahoma"/>
                <w:color w:val="000000"/>
                <w:sz w:val="24"/>
                <w:szCs w:val="24"/>
                <w:lang w:val="es-ES"/>
              </w:rPr>
              <w:t>Programador</w:t>
            </w:r>
          </w:p>
        </w:tc>
        <w:tc>
          <w:tcPr>
            <w:tcW w:w="2995" w:type="dxa"/>
            <w:vAlign w:val="center"/>
          </w:tcPr>
          <w:p w14:paraId="0021692F" w14:textId="5B738EA1" w:rsidR="00A92743" w:rsidRDefault="00A92743" w:rsidP="00A92743">
            <w:pPr>
              <w:spacing w:after="0" w:line="240" w:lineRule="auto"/>
              <w:jc w:val="center"/>
              <w:rPr>
                <w:rFonts w:ascii="Arial Narrow" w:hAnsi="Arial Narrow" w:cs="Tahoma"/>
                <w:sz w:val="24"/>
                <w:szCs w:val="24"/>
                <w:lang w:val="es-ES"/>
              </w:rPr>
            </w:pPr>
            <w:r>
              <w:rPr>
                <w:rFonts w:ascii="Arial Narrow" w:hAnsi="Arial Narrow" w:cs="Tahoma"/>
                <w:sz w:val="24"/>
                <w:szCs w:val="24"/>
                <w:lang w:val="es-ES"/>
              </w:rPr>
              <w:t>Benjamín Santana</w:t>
            </w:r>
          </w:p>
        </w:tc>
      </w:tr>
      <w:tr w:rsidR="00A92743" w:rsidRPr="000A5E7B" w14:paraId="666D5A02" w14:textId="77777777" w:rsidTr="00484AF5">
        <w:trPr>
          <w:jc w:val="center"/>
        </w:trPr>
        <w:tc>
          <w:tcPr>
            <w:tcW w:w="3804" w:type="dxa"/>
            <w:vAlign w:val="center"/>
          </w:tcPr>
          <w:p w14:paraId="6D72DE4B" w14:textId="5BA91A6D" w:rsidR="00A92743" w:rsidRDefault="00A92743" w:rsidP="00A92743">
            <w:pPr>
              <w:spacing w:after="0" w:line="240" w:lineRule="auto"/>
              <w:jc w:val="center"/>
              <w:rPr>
                <w:rFonts w:ascii="Arial Narrow" w:hAnsi="Arial Narrow" w:cs="Tahoma"/>
                <w:color w:val="000000"/>
                <w:sz w:val="24"/>
                <w:szCs w:val="24"/>
                <w:lang w:val="es-ES"/>
              </w:rPr>
            </w:pPr>
            <w:r>
              <w:rPr>
                <w:rFonts w:ascii="Arial Narrow" w:hAnsi="Arial Narrow" w:cs="Tahoma"/>
                <w:color w:val="000000"/>
                <w:sz w:val="24"/>
                <w:szCs w:val="24"/>
                <w:lang w:val="es-ES"/>
              </w:rPr>
              <w:t>Líder QAQC</w:t>
            </w:r>
          </w:p>
        </w:tc>
        <w:tc>
          <w:tcPr>
            <w:tcW w:w="2995" w:type="dxa"/>
            <w:vAlign w:val="center"/>
          </w:tcPr>
          <w:p w14:paraId="6AC6C480" w14:textId="38904207" w:rsidR="00A92743" w:rsidRDefault="008C04D4" w:rsidP="00A92743">
            <w:pPr>
              <w:spacing w:after="0" w:line="240" w:lineRule="auto"/>
              <w:jc w:val="center"/>
              <w:rPr>
                <w:rFonts w:ascii="Arial Narrow" w:hAnsi="Arial Narrow" w:cs="Tahoma"/>
                <w:sz w:val="24"/>
                <w:szCs w:val="24"/>
                <w:lang w:val="es-ES"/>
              </w:rPr>
            </w:pPr>
            <w:r>
              <w:rPr>
                <w:rFonts w:ascii="Arial Narrow" w:hAnsi="Arial Narrow" w:cs="Tahoma"/>
                <w:sz w:val="24"/>
                <w:szCs w:val="24"/>
                <w:lang w:val="es-ES"/>
              </w:rPr>
              <w:t>Giovanny Olaya</w:t>
            </w:r>
          </w:p>
        </w:tc>
      </w:tr>
      <w:tr w:rsidR="00A92743" w:rsidRPr="000A5E7B" w14:paraId="74F7A285" w14:textId="77777777" w:rsidTr="00484AF5">
        <w:trPr>
          <w:jc w:val="center"/>
        </w:trPr>
        <w:tc>
          <w:tcPr>
            <w:tcW w:w="3804" w:type="dxa"/>
            <w:vAlign w:val="center"/>
          </w:tcPr>
          <w:p w14:paraId="27910738" w14:textId="77777777" w:rsidR="00A92743" w:rsidRPr="000A5E7B" w:rsidRDefault="00A92743" w:rsidP="00A92743">
            <w:pPr>
              <w:spacing w:after="0" w:line="240" w:lineRule="auto"/>
              <w:jc w:val="center"/>
              <w:rPr>
                <w:rFonts w:ascii="Arial Narrow" w:hAnsi="Arial Narrow" w:cs="Tahoma"/>
                <w:color w:val="000000"/>
                <w:sz w:val="24"/>
                <w:szCs w:val="24"/>
                <w:lang w:val="es-ES"/>
              </w:rPr>
            </w:pPr>
            <w:r w:rsidRPr="000A5E7B">
              <w:rPr>
                <w:rFonts w:ascii="Arial Narrow" w:hAnsi="Arial Narrow" w:cs="Tahoma"/>
                <w:color w:val="000000"/>
                <w:sz w:val="24"/>
                <w:szCs w:val="24"/>
                <w:lang w:val="es-ES"/>
              </w:rPr>
              <w:t>Gestor documental</w:t>
            </w:r>
          </w:p>
        </w:tc>
        <w:tc>
          <w:tcPr>
            <w:tcW w:w="2995" w:type="dxa"/>
            <w:vAlign w:val="center"/>
          </w:tcPr>
          <w:p w14:paraId="01CEC8BD" w14:textId="77777777" w:rsidR="00A92743" w:rsidRPr="000A5E7B" w:rsidRDefault="00A92743" w:rsidP="00A92743">
            <w:pPr>
              <w:spacing w:after="0" w:line="240" w:lineRule="auto"/>
              <w:jc w:val="center"/>
              <w:rPr>
                <w:rFonts w:ascii="Arial Narrow" w:hAnsi="Arial Narrow" w:cs="Tahoma"/>
                <w:sz w:val="24"/>
                <w:szCs w:val="24"/>
                <w:lang w:val="es-ES"/>
              </w:rPr>
            </w:pPr>
          </w:p>
        </w:tc>
      </w:tr>
    </w:tbl>
    <w:p w14:paraId="66B95FDB" w14:textId="77777777" w:rsidR="000A5E7B" w:rsidRDefault="000A5E7B" w:rsidP="00D1176E">
      <w:pPr>
        <w:spacing w:line="240" w:lineRule="auto"/>
        <w:rPr>
          <w:rFonts w:ascii="Arial Narrow" w:eastAsia="Times New Roman" w:hAnsi="Arial Narrow" w:cs="Arial"/>
          <w:sz w:val="6"/>
          <w:szCs w:val="6"/>
          <w:lang w:val="es-ES_tradnl" w:eastAsia="es-ES"/>
        </w:rPr>
      </w:pPr>
    </w:p>
    <w:p w14:paraId="52F5DA24" w14:textId="77777777" w:rsidR="008C04D4" w:rsidRDefault="008C04D4" w:rsidP="00A9555F">
      <w:pPr>
        <w:pStyle w:val="Ttulo1"/>
      </w:pPr>
    </w:p>
    <w:p w14:paraId="6973A4DE" w14:textId="1CADCF49" w:rsidR="00A9555F" w:rsidRDefault="00A9555F" w:rsidP="00A9555F">
      <w:pPr>
        <w:pStyle w:val="Ttulo1"/>
      </w:pPr>
      <w:bookmarkStart w:id="39" w:name="_Toc135312862"/>
      <w:r>
        <w:t xml:space="preserve">15.2 </w:t>
      </w:r>
      <w:r w:rsidR="00D85999">
        <w:t>Procedimiento para reunión sistemática</w:t>
      </w:r>
      <w:bookmarkEnd w:id="39"/>
    </w:p>
    <w:p w14:paraId="25998F91" w14:textId="77777777" w:rsidR="00D85999" w:rsidRPr="00833682" w:rsidRDefault="00D85999" w:rsidP="00D85999">
      <w:pPr>
        <w:rPr>
          <w:sz w:val="4"/>
          <w:szCs w:val="4"/>
        </w:rPr>
      </w:pPr>
    </w:p>
    <w:p w14:paraId="484087D9" w14:textId="77777777" w:rsidR="00D85999" w:rsidRPr="00B413C8" w:rsidRDefault="00D85999" w:rsidP="00D85999">
      <w:pPr>
        <w:pStyle w:val="Prrafodelista"/>
        <w:numPr>
          <w:ilvl w:val="0"/>
          <w:numId w:val="39"/>
        </w:numPr>
        <w:spacing w:line="240" w:lineRule="auto"/>
        <w:rPr>
          <w:rFonts w:ascii="Arial Narrow" w:hAnsi="Arial Narrow" w:cs="Arial"/>
          <w:sz w:val="24"/>
          <w:szCs w:val="24"/>
        </w:rPr>
      </w:pPr>
      <w:bookmarkStart w:id="40" w:name="_Toc206314898"/>
      <w:r w:rsidRPr="00B413C8">
        <w:rPr>
          <w:rFonts w:ascii="Arial Narrow" w:hAnsi="Arial Narrow" w:cs="Arial"/>
          <w:sz w:val="24"/>
          <w:szCs w:val="24"/>
        </w:rPr>
        <w:t>Reglamento Reunión Sistemática HSE</w:t>
      </w:r>
      <w:bookmarkEnd w:id="40"/>
    </w:p>
    <w:p w14:paraId="6EA86EC3" w14:textId="77777777" w:rsidR="00D85999" w:rsidRPr="00B413C8" w:rsidRDefault="00D85999" w:rsidP="00D85999">
      <w:pPr>
        <w:pStyle w:val="Prrafodelista"/>
        <w:numPr>
          <w:ilvl w:val="0"/>
          <w:numId w:val="39"/>
        </w:numPr>
        <w:spacing w:line="240" w:lineRule="auto"/>
        <w:rPr>
          <w:rFonts w:ascii="Arial Narrow" w:hAnsi="Arial Narrow" w:cs="Arial"/>
          <w:sz w:val="24"/>
          <w:szCs w:val="24"/>
        </w:rPr>
      </w:pPr>
      <w:r w:rsidRPr="00B413C8">
        <w:rPr>
          <w:rFonts w:ascii="Arial Narrow" w:hAnsi="Arial Narrow" w:cs="Arial"/>
          <w:sz w:val="24"/>
          <w:szCs w:val="24"/>
        </w:rPr>
        <w:t>La reunión sistemática HSE se iniciará puntualmente.</w:t>
      </w:r>
    </w:p>
    <w:p w14:paraId="4EAE345D" w14:textId="77777777" w:rsidR="00D85999" w:rsidRPr="00B413C8" w:rsidRDefault="00D85999" w:rsidP="00D85999">
      <w:pPr>
        <w:pStyle w:val="Prrafodelista"/>
        <w:numPr>
          <w:ilvl w:val="0"/>
          <w:numId w:val="39"/>
        </w:numPr>
        <w:spacing w:line="240" w:lineRule="auto"/>
        <w:rPr>
          <w:rFonts w:ascii="Arial Narrow" w:hAnsi="Arial Narrow" w:cs="Arial"/>
          <w:sz w:val="24"/>
          <w:szCs w:val="24"/>
        </w:rPr>
      </w:pPr>
      <w:r w:rsidRPr="00B413C8">
        <w:rPr>
          <w:rFonts w:ascii="Arial Narrow" w:hAnsi="Arial Narrow" w:cs="Arial"/>
          <w:sz w:val="24"/>
          <w:szCs w:val="24"/>
        </w:rPr>
        <w:t>Durante la reunión deben estar apagados radios y celulares.</w:t>
      </w:r>
    </w:p>
    <w:p w14:paraId="0C1BA1A4" w14:textId="77777777" w:rsidR="00D85999" w:rsidRPr="00B413C8" w:rsidRDefault="00D85999" w:rsidP="00D85999">
      <w:pPr>
        <w:pStyle w:val="Prrafodelista"/>
        <w:numPr>
          <w:ilvl w:val="0"/>
          <w:numId w:val="39"/>
        </w:numPr>
        <w:spacing w:line="240" w:lineRule="auto"/>
        <w:rPr>
          <w:rFonts w:ascii="Arial Narrow" w:hAnsi="Arial Narrow" w:cs="Arial"/>
          <w:sz w:val="24"/>
          <w:szCs w:val="24"/>
        </w:rPr>
      </w:pPr>
      <w:r w:rsidRPr="00B413C8">
        <w:rPr>
          <w:rFonts w:ascii="Arial Narrow" w:hAnsi="Arial Narrow" w:cs="Arial"/>
          <w:sz w:val="24"/>
          <w:szCs w:val="24"/>
        </w:rPr>
        <w:t>Las excusas de no asistencia deben ser presentadas mínimo 1 hora antes de la reunión al Coordinador</w:t>
      </w:r>
      <w:r>
        <w:rPr>
          <w:rFonts w:ascii="Arial Narrow" w:hAnsi="Arial Narrow" w:cs="Arial"/>
          <w:sz w:val="24"/>
          <w:szCs w:val="24"/>
        </w:rPr>
        <w:t xml:space="preserve"> de seguimiento y control</w:t>
      </w:r>
      <w:r w:rsidRPr="00B413C8">
        <w:rPr>
          <w:rFonts w:ascii="Arial Narrow" w:hAnsi="Arial Narrow" w:cs="Arial"/>
          <w:sz w:val="24"/>
          <w:szCs w:val="24"/>
        </w:rPr>
        <w:t xml:space="preserve"> de ECOPETROL y debe delegarse a alguien para que lo represente en la reunión (con la información y/o compromisos adquiridos).</w:t>
      </w:r>
    </w:p>
    <w:p w14:paraId="1B14B97E" w14:textId="7362FD7E" w:rsidR="00D85999" w:rsidRPr="00B413C8" w:rsidRDefault="00D85999" w:rsidP="00D85999">
      <w:pPr>
        <w:pStyle w:val="Prrafodelista"/>
        <w:numPr>
          <w:ilvl w:val="0"/>
          <w:numId w:val="39"/>
        </w:numPr>
        <w:spacing w:line="240" w:lineRule="auto"/>
        <w:rPr>
          <w:rFonts w:ascii="Arial Narrow" w:hAnsi="Arial Narrow" w:cs="Arial"/>
          <w:sz w:val="24"/>
          <w:szCs w:val="24"/>
        </w:rPr>
      </w:pPr>
      <w:r w:rsidRPr="00B413C8">
        <w:rPr>
          <w:rFonts w:ascii="Arial Narrow" w:hAnsi="Arial Narrow" w:cs="Arial"/>
          <w:sz w:val="24"/>
          <w:szCs w:val="24"/>
        </w:rPr>
        <w:t xml:space="preserve">Si el día anterior se presentaron novedades de accidentes laborales no se </w:t>
      </w:r>
      <w:r w:rsidR="008C04D4" w:rsidRPr="00B413C8">
        <w:rPr>
          <w:rFonts w:ascii="Arial Narrow" w:hAnsi="Arial Narrow" w:cs="Arial"/>
          <w:sz w:val="24"/>
          <w:szCs w:val="24"/>
        </w:rPr>
        <w:t>aceptará</w:t>
      </w:r>
      <w:r w:rsidRPr="00B413C8">
        <w:rPr>
          <w:rFonts w:ascii="Arial Narrow" w:hAnsi="Arial Narrow" w:cs="Arial"/>
          <w:sz w:val="24"/>
          <w:szCs w:val="24"/>
        </w:rPr>
        <w:t xml:space="preserve"> la excusa de ninguno de los participantes</w:t>
      </w:r>
    </w:p>
    <w:p w14:paraId="0E5A4431" w14:textId="77777777" w:rsidR="00AF5077" w:rsidRPr="00A75E27" w:rsidRDefault="00AF5077" w:rsidP="00AF5077">
      <w:pPr>
        <w:rPr>
          <w:sz w:val="2"/>
        </w:rPr>
      </w:pPr>
    </w:p>
    <w:p w14:paraId="37F6D3CF" w14:textId="0A03C86D" w:rsidR="00AF5077" w:rsidRPr="00AF5077" w:rsidRDefault="00AF5077" w:rsidP="00AF5077">
      <w:pPr>
        <w:pStyle w:val="Ttulo1"/>
      </w:pPr>
      <w:bookmarkStart w:id="41" w:name="_Toc206314899"/>
      <w:bookmarkStart w:id="42" w:name="_Toc135312863"/>
      <w:r>
        <w:t>15</w:t>
      </w:r>
      <w:r w:rsidRPr="00AF5077">
        <w:t>.3 Metodología y Agenda Propuesta para la Reunión Sistemática HSE</w:t>
      </w:r>
      <w:bookmarkEnd w:id="41"/>
      <w:bookmarkEnd w:id="42"/>
    </w:p>
    <w:p w14:paraId="7148A1AB" w14:textId="77777777" w:rsidR="00833682" w:rsidRPr="00833682" w:rsidRDefault="00833682" w:rsidP="00AF5077">
      <w:pPr>
        <w:spacing w:line="240" w:lineRule="auto"/>
        <w:rPr>
          <w:rFonts w:ascii="Arial Narrow" w:hAnsi="Arial Narrow" w:cs="Tahoma"/>
          <w:sz w:val="2"/>
          <w:szCs w:val="2"/>
          <w:lang w:val="es-ES"/>
        </w:rPr>
      </w:pPr>
    </w:p>
    <w:p w14:paraId="1AC970C3" w14:textId="06BBE4E4" w:rsidR="00AF5077" w:rsidRPr="00A75E27" w:rsidRDefault="00AF5077" w:rsidP="00AF5077">
      <w:pPr>
        <w:spacing w:line="240" w:lineRule="auto"/>
        <w:rPr>
          <w:rFonts w:ascii="Arial Narrow" w:hAnsi="Arial Narrow" w:cs="Tahoma"/>
          <w:sz w:val="24"/>
          <w:szCs w:val="24"/>
          <w:lang w:val="es-ES"/>
        </w:rPr>
      </w:pPr>
      <w:r w:rsidRPr="00A75E27">
        <w:rPr>
          <w:rFonts w:ascii="Arial Narrow" w:hAnsi="Arial Narrow" w:cs="Tahoma"/>
          <w:sz w:val="24"/>
          <w:szCs w:val="24"/>
          <w:lang w:val="es-ES"/>
        </w:rPr>
        <w:t>Entre los asistentes de la reunión se nombrarán tres roles diferentes, los cuales variarán diaria y semanalmente según considere conveniente el Coordinador d</w:t>
      </w:r>
      <w:r>
        <w:rPr>
          <w:rFonts w:ascii="Arial Narrow" w:hAnsi="Arial Narrow" w:cs="Tahoma"/>
          <w:sz w:val="24"/>
          <w:szCs w:val="24"/>
          <w:lang w:val="es-ES"/>
        </w:rPr>
        <w:t>e seguimiento y control de operaciones</w:t>
      </w:r>
      <w:r w:rsidRPr="00A75E27">
        <w:rPr>
          <w:rFonts w:ascii="Arial Narrow" w:hAnsi="Arial Narrow" w:cs="Tahoma"/>
          <w:sz w:val="24"/>
          <w:szCs w:val="24"/>
          <w:lang w:val="es-ES"/>
        </w:rPr>
        <w:t>. Los roles y responsabilidades son los siguientes:</w:t>
      </w:r>
    </w:p>
    <w:p w14:paraId="3CF799EB" w14:textId="77777777" w:rsidR="00AF5077" w:rsidRPr="00A75E27" w:rsidRDefault="00AF5077" w:rsidP="00AF5077">
      <w:pPr>
        <w:spacing w:line="240" w:lineRule="auto"/>
        <w:rPr>
          <w:rFonts w:ascii="Arial Narrow" w:hAnsi="Arial Narrow" w:cs="Tahoma"/>
          <w:b/>
          <w:sz w:val="24"/>
          <w:szCs w:val="24"/>
          <w:lang w:val="es-ES"/>
        </w:rPr>
      </w:pPr>
      <w:r w:rsidRPr="00A75E27">
        <w:rPr>
          <w:rFonts w:ascii="Arial Narrow" w:hAnsi="Arial Narrow" w:cs="Tahoma"/>
          <w:b/>
          <w:sz w:val="24"/>
          <w:szCs w:val="24"/>
          <w:lang w:val="es-ES"/>
        </w:rPr>
        <w:t xml:space="preserve">Moderador: </w:t>
      </w:r>
      <w:r>
        <w:rPr>
          <w:rFonts w:ascii="Arial Narrow" w:hAnsi="Arial Narrow" w:cs="Tahoma"/>
          <w:sz w:val="24"/>
          <w:szCs w:val="24"/>
          <w:lang w:val="es-ES"/>
        </w:rPr>
        <w:t>(Líder</w:t>
      </w:r>
      <w:r w:rsidRPr="00A75E27">
        <w:rPr>
          <w:rFonts w:ascii="Arial Narrow" w:hAnsi="Arial Narrow" w:cs="Tahoma"/>
          <w:sz w:val="24"/>
          <w:szCs w:val="24"/>
          <w:lang w:val="es-ES"/>
        </w:rPr>
        <w:t xml:space="preserve"> HSE) Cuya función es dirigir la reunión, controlar el tiempo de la agenda y dar la palabra de forma ordenada, en el momento adecuado.</w:t>
      </w:r>
    </w:p>
    <w:p w14:paraId="01D8A53D" w14:textId="77777777" w:rsidR="00AF5077" w:rsidRPr="00A75E27" w:rsidRDefault="00AF5077" w:rsidP="00AF5077">
      <w:pPr>
        <w:spacing w:line="240" w:lineRule="auto"/>
        <w:rPr>
          <w:rFonts w:ascii="Arial Narrow" w:hAnsi="Arial Narrow" w:cs="Tahoma"/>
          <w:sz w:val="24"/>
          <w:szCs w:val="24"/>
          <w:lang w:val="es-ES"/>
        </w:rPr>
      </w:pPr>
      <w:r w:rsidRPr="00A75E27">
        <w:rPr>
          <w:rFonts w:ascii="Arial Narrow" w:hAnsi="Arial Narrow" w:cs="Tahoma"/>
          <w:b/>
          <w:sz w:val="24"/>
          <w:szCs w:val="24"/>
          <w:lang w:val="es-ES"/>
        </w:rPr>
        <w:t>Secretario:</w:t>
      </w:r>
      <w:r w:rsidRPr="00A75E27">
        <w:rPr>
          <w:rFonts w:ascii="Arial Narrow" w:hAnsi="Arial Narrow" w:cs="Tahoma"/>
          <w:sz w:val="24"/>
          <w:szCs w:val="24"/>
          <w:lang w:val="es-ES"/>
        </w:rPr>
        <w:t xml:space="preserve"> (Gestor documental) Su función es tomar nota de los compromisos adquiridos durante la reunión y elaborar la minuta de la reunión. La minuta debe quedar lista el mismo día ser entregada al Gestor HSE para su respectiva divulgación y manejo de correspondencia.</w:t>
      </w:r>
    </w:p>
    <w:p w14:paraId="6F47D8F8" w14:textId="77777777" w:rsidR="00AF5077" w:rsidRDefault="00AF5077" w:rsidP="00AF5077">
      <w:pPr>
        <w:spacing w:line="240" w:lineRule="auto"/>
        <w:rPr>
          <w:rFonts w:ascii="Arial Narrow" w:hAnsi="Arial Narrow" w:cs="Tahoma"/>
          <w:sz w:val="24"/>
          <w:szCs w:val="24"/>
          <w:lang w:val="es-ES"/>
        </w:rPr>
      </w:pPr>
      <w:r w:rsidRPr="00A75E27">
        <w:rPr>
          <w:rFonts w:ascii="Arial Narrow" w:hAnsi="Arial Narrow" w:cs="Tahoma"/>
          <w:b/>
          <w:sz w:val="24"/>
          <w:szCs w:val="24"/>
          <w:lang w:val="es-ES"/>
        </w:rPr>
        <w:t xml:space="preserve">Evaluador: </w:t>
      </w:r>
      <w:r w:rsidRPr="00A75E27">
        <w:rPr>
          <w:rFonts w:ascii="Arial Narrow" w:hAnsi="Arial Narrow" w:cs="Tahoma"/>
          <w:sz w:val="24"/>
          <w:szCs w:val="24"/>
          <w:lang w:val="es-ES"/>
        </w:rPr>
        <w:t>Tiene la responsabilidad de calificar la efectividad de la reunión. </w:t>
      </w:r>
    </w:p>
    <w:p w14:paraId="2E17AD31" w14:textId="77777777" w:rsidR="00936585" w:rsidRDefault="00936585" w:rsidP="00AF5077">
      <w:pPr>
        <w:pStyle w:val="Ttulo1"/>
      </w:pPr>
    </w:p>
    <w:p w14:paraId="224CC388" w14:textId="77777777" w:rsidR="008C04D4" w:rsidRPr="008C04D4" w:rsidRDefault="008C04D4" w:rsidP="008C04D4"/>
    <w:p w14:paraId="40F5F762" w14:textId="5A815145" w:rsidR="00AF5077" w:rsidRPr="00AF5077" w:rsidRDefault="00AF5077" w:rsidP="00AF5077">
      <w:pPr>
        <w:pStyle w:val="Ttulo1"/>
      </w:pPr>
      <w:bookmarkStart w:id="43" w:name="_Toc135312864"/>
      <w:r>
        <w:lastRenderedPageBreak/>
        <w:t>15</w:t>
      </w:r>
      <w:r w:rsidRPr="00AF5077">
        <w:t>.4 La agenda propuesta para la reunión sistemática de HSE es la siguiente:</w:t>
      </w:r>
      <w:bookmarkEnd w:id="43"/>
    </w:p>
    <w:p w14:paraId="18AF51B9" w14:textId="77777777" w:rsidR="00A16F85" w:rsidRDefault="00A16F85" w:rsidP="00AF5077">
      <w:pPr>
        <w:pStyle w:val="Ttulo1"/>
      </w:pPr>
    </w:p>
    <w:p w14:paraId="3A60CD9D" w14:textId="084D4DD3" w:rsidR="00AF5077" w:rsidRPr="00AF5077" w:rsidRDefault="00AF5077" w:rsidP="00AF5077">
      <w:pPr>
        <w:pStyle w:val="Ttulo1"/>
      </w:pPr>
      <w:bookmarkStart w:id="44" w:name="_Toc135312865"/>
      <w:r>
        <w:t>15</w:t>
      </w:r>
      <w:r w:rsidRPr="00AF5077">
        <w:t>.4.1 Agenda Reunión Sistemática HSE</w:t>
      </w:r>
      <w:bookmarkEnd w:id="44"/>
    </w:p>
    <w:p w14:paraId="15928A35" w14:textId="77777777" w:rsidR="00AF5077" w:rsidRDefault="00AF5077" w:rsidP="00AF5077">
      <w:pPr>
        <w:tabs>
          <w:tab w:val="left" w:pos="284"/>
        </w:tabs>
        <w:spacing w:line="240" w:lineRule="auto"/>
        <w:rPr>
          <w:rFonts w:ascii="Arial Narrow" w:hAnsi="Arial Narrow" w:cs="Tahoma"/>
          <w:b/>
          <w:sz w:val="24"/>
          <w:szCs w:val="24"/>
          <w:lang w:val="es-ES"/>
        </w:rPr>
      </w:pPr>
    </w:p>
    <w:p w14:paraId="4BEE4212" w14:textId="6B862DA9" w:rsidR="00AF5077" w:rsidRDefault="00AF5077" w:rsidP="00AF5077">
      <w:pPr>
        <w:tabs>
          <w:tab w:val="left" w:pos="284"/>
        </w:tabs>
        <w:spacing w:line="240" w:lineRule="auto"/>
        <w:rPr>
          <w:rFonts w:ascii="Arial Narrow" w:hAnsi="Arial Narrow" w:cs="Tahoma"/>
          <w:sz w:val="24"/>
          <w:szCs w:val="24"/>
          <w:lang w:val="es-ES"/>
        </w:rPr>
      </w:pPr>
      <w:r w:rsidRPr="00A75E27">
        <w:rPr>
          <w:rFonts w:ascii="Arial Narrow" w:hAnsi="Arial Narrow" w:cs="Tahoma"/>
          <w:b/>
          <w:sz w:val="24"/>
          <w:szCs w:val="24"/>
          <w:lang w:val="es-ES"/>
        </w:rPr>
        <w:t>Momento de seguridad:</w:t>
      </w:r>
      <w:r w:rsidRPr="00A75E27">
        <w:rPr>
          <w:rFonts w:ascii="Arial Narrow" w:hAnsi="Arial Narrow" w:cs="Tahoma"/>
          <w:sz w:val="24"/>
          <w:szCs w:val="24"/>
          <w:lang w:val="es-ES"/>
        </w:rPr>
        <w:t xml:space="preserve"> alineado a la guía de momentos de seguridad, divulgación de alertas HSE, lecciones aprendidas, aseguramiento de las prácticas claves en HSE, campañas trasversales y locales.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7200"/>
        <w:gridCol w:w="1628"/>
      </w:tblGrid>
      <w:tr w:rsidR="00AF5077" w:rsidRPr="00AF5077" w14:paraId="5A4BBEDA" w14:textId="77777777" w:rsidTr="00AF5077">
        <w:trPr>
          <w:trHeight w:val="551"/>
          <w:jc w:val="center"/>
        </w:trPr>
        <w:tc>
          <w:tcPr>
            <w:tcW w:w="7200" w:type="dxa"/>
            <w:tcBorders>
              <w:right w:val="single" w:sz="4" w:space="0" w:color="auto"/>
            </w:tcBorders>
            <w:shd w:val="clear" w:color="auto" w:fill="355D7E" w:themeFill="accent1" w:themeFillShade="80"/>
            <w:vAlign w:val="center"/>
          </w:tcPr>
          <w:p w14:paraId="150505E3" w14:textId="77777777" w:rsidR="00AF5077" w:rsidRPr="00AF5077" w:rsidRDefault="00AF5077" w:rsidP="00CD3C0C">
            <w:pPr>
              <w:spacing w:after="0" w:line="240" w:lineRule="auto"/>
              <w:jc w:val="center"/>
              <w:rPr>
                <w:rFonts w:ascii="Arial Narrow" w:hAnsi="Arial Narrow" w:cs="Tahoma"/>
                <w:b/>
                <w:color w:val="FFFFFF" w:themeColor="background1"/>
                <w:sz w:val="24"/>
                <w:szCs w:val="24"/>
              </w:rPr>
            </w:pPr>
            <w:r w:rsidRPr="00AF5077">
              <w:rPr>
                <w:rFonts w:ascii="Arial Narrow" w:hAnsi="Arial Narrow" w:cs="Tahoma"/>
                <w:b/>
                <w:color w:val="FFFFFF" w:themeColor="background1"/>
                <w:sz w:val="24"/>
                <w:szCs w:val="24"/>
              </w:rPr>
              <w:t>TEMA</w:t>
            </w:r>
          </w:p>
        </w:tc>
        <w:tc>
          <w:tcPr>
            <w:tcW w:w="1628" w:type="dxa"/>
            <w:tcBorders>
              <w:left w:val="single" w:sz="4" w:space="0" w:color="auto"/>
            </w:tcBorders>
            <w:shd w:val="clear" w:color="auto" w:fill="355D7E" w:themeFill="accent1" w:themeFillShade="80"/>
            <w:vAlign w:val="center"/>
          </w:tcPr>
          <w:p w14:paraId="7CBF8484" w14:textId="77777777" w:rsidR="00AF5077" w:rsidRPr="00AF5077" w:rsidRDefault="00AF5077" w:rsidP="00CD3C0C">
            <w:pPr>
              <w:spacing w:after="0" w:line="240" w:lineRule="auto"/>
              <w:jc w:val="center"/>
              <w:rPr>
                <w:rFonts w:ascii="Arial Narrow" w:hAnsi="Arial Narrow" w:cs="Tahoma"/>
                <w:b/>
                <w:color w:val="FFFFFF" w:themeColor="background1"/>
                <w:sz w:val="24"/>
                <w:szCs w:val="24"/>
              </w:rPr>
            </w:pPr>
            <w:r w:rsidRPr="00AF5077">
              <w:rPr>
                <w:rFonts w:ascii="Arial Narrow" w:hAnsi="Arial Narrow" w:cs="Tahoma"/>
                <w:b/>
                <w:color w:val="FFFFFF" w:themeColor="background1"/>
                <w:sz w:val="24"/>
                <w:szCs w:val="24"/>
              </w:rPr>
              <w:t>TIEMPO</w:t>
            </w:r>
          </w:p>
        </w:tc>
      </w:tr>
      <w:tr w:rsidR="00AF5077" w:rsidRPr="005E2125" w14:paraId="1EA0D993" w14:textId="77777777" w:rsidTr="00CD3C0C">
        <w:trPr>
          <w:trHeight w:val="402"/>
          <w:jc w:val="center"/>
        </w:trPr>
        <w:tc>
          <w:tcPr>
            <w:tcW w:w="7200" w:type="dxa"/>
            <w:tcBorders>
              <w:right w:val="single" w:sz="4" w:space="0" w:color="auto"/>
            </w:tcBorders>
            <w:vAlign w:val="center"/>
          </w:tcPr>
          <w:p w14:paraId="26E597A0" w14:textId="77777777" w:rsidR="00AF5077" w:rsidRPr="00A75E27" w:rsidRDefault="00AF5077" w:rsidP="00CD3C0C">
            <w:pPr>
              <w:spacing w:after="0" w:line="240" w:lineRule="auto"/>
              <w:rPr>
                <w:rFonts w:ascii="Arial Narrow" w:hAnsi="Arial Narrow" w:cs="Tahoma"/>
                <w:sz w:val="24"/>
                <w:szCs w:val="24"/>
              </w:rPr>
            </w:pPr>
            <w:r w:rsidRPr="00A75E27">
              <w:rPr>
                <w:rFonts w:ascii="Arial Narrow" w:hAnsi="Arial Narrow" w:cs="Tahoma"/>
                <w:sz w:val="24"/>
                <w:szCs w:val="24"/>
              </w:rPr>
              <w:t>Momento de seguridad</w:t>
            </w:r>
          </w:p>
        </w:tc>
        <w:tc>
          <w:tcPr>
            <w:tcW w:w="1628" w:type="dxa"/>
            <w:tcBorders>
              <w:left w:val="single" w:sz="4" w:space="0" w:color="auto"/>
            </w:tcBorders>
            <w:vAlign w:val="center"/>
          </w:tcPr>
          <w:p w14:paraId="50F69437" w14:textId="77777777" w:rsidR="00AF5077" w:rsidRPr="00A75E27" w:rsidRDefault="00AF5077" w:rsidP="00CD3C0C">
            <w:pPr>
              <w:spacing w:after="0" w:line="240" w:lineRule="auto"/>
              <w:jc w:val="center"/>
              <w:rPr>
                <w:rFonts w:ascii="Arial Narrow" w:hAnsi="Arial Narrow" w:cs="Tahoma"/>
                <w:sz w:val="24"/>
                <w:szCs w:val="24"/>
              </w:rPr>
            </w:pPr>
            <w:r w:rsidRPr="00A75E27">
              <w:rPr>
                <w:rFonts w:ascii="Arial Narrow" w:hAnsi="Arial Narrow" w:cs="Tahoma"/>
                <w:sz w:val="24"/>
                <w:szCs w:val="24"/>
              </w:rPr>
              <w:t xml:space="preserve">5 </w:t>
            </w:r>
            <w:proofErr w:type="gramStart"/>
            <w:r w:rsidRPr="00A75E27">
              <w:rPr>
                <w:rFonts w:ascii="Arial Narrow" w:hAnsi="Arial Narrow" w:cs="Tahoma"/>
                <w:sz w:val="24"/>
                <w:szCs w:val="24"/>
              </w:rPr>
              <w:t>Min</w:t>
            </w:r>
            <w:proofErr w:type="gramEnd"/>
          </w:p>
        </w:tc>
      </w:tr>
      <w:tr w:rsidR="00AF5077" w:rsidRPr="005E2125" w14:paraId="3E32309F" w14:textId="77777777" w:rsidTr="00CD3C0C">
        <w:trPr>
          <w:trHeight w:val="421"/>
          <w:jc w:val="center"/>
        </w:trPr>
        <w:tc>
          <w:tcPr>
            <w:tcW w:w="7200" w:type="dxa"/>
            <w:tcBorders>
              <w:right w:val="single" w:sz="4" w:space="0" w:color="auto"/>
            </w:tcBorders>
            <w:vAlign w:val="center"/>
          </w:tcPr>
          <w:p w14:paraId="1BC79CD8" w14:textId="77777777" w:rsidR="00AF5077" w:rsidRPr="00A75E27" w:rsidRDefault="00AF5077" w:rsidP="00CD3C0C">
            <w:pPr>
              <w:spacing w:after="0" w:line="240" w:lineRule="auto"/>
              <w:rPr>
                <w:rFonts w:ascii="Arial Narrow" w:hAnsi="Arial Narrow" w:cs="Tahoma"/>
                <w:sz w:val="24"/>
                <w:szCs w:val="24"/>
              </w:rPr>
            </w:pPr>
            <w:r w:rsidRPr="00A75E27">
              <w:rPr>
                <w:rFonts w:ascii="Arial Narrow" w:hAnsi="Arial Narrow" w:cs="Tahoma"/>
                <w:sz w:val="24"/>
                <w:szCs w:val="24"/>
              </w:rPr>
              <w:t>Revisión compromisos reunión anterior</w:t>
            </w:r>
          </w:p>
        </w:tc>
        <w:tc>
          <w:tcPr>
            <w:tcW w:w="1628" w:type="dxa"/>
            <w:tcBorders>
              <w:left w:val="single" w:sz="4" w:space="0" w:color="auto"/>
            </w:tcBorders>
            <w:vAlign w:val="center"/>
          </w:tcPr>
          <w:p w14:paraId="53D8C609" w14:textId="77777777" w:rsidR="00AF5077" w:rsidRPr="00A75E27" w:rsidRDefault="00AF5077" w:rsidP="00CD3C0C">
            <w:pPr>
              <w:spacing w:after="0" w:line="240" w:lineRule="auto"/>
              <w:jc w:val="center"/>
              <w:rPr>
                <w:rFonts w:ascii="Arial Narrow" w:hAnsi="Arial Narrow" w:cs="Tahoma"/>
                <w:sz w:val="24"/>
                <w:szCs w:val="24"/>
              </w:rPr>
            </w:pPr>
            <w:r w:rsidRPr="00A75E27">
              <w:rPr>
                <w:rFonts w:ascii="Arial Narrow" w:hAnsi="Arial Narrow" w:cs="Tahoma"/>
                <w:sz w:val="24"/>
                <w:szCs w:val="24"/>
              </w:rPr>
              <w:t xml:space="preserve">5 </w:t>
            </w:r>
            <w:proofErr w:type="gramStart"/>
            <w:r w:rsidRPr="00A75E27">
              <w:rPr>
                <w:rFonts w:ascii="Arial Narrow" w:hAnsi="Arial Narrow" w:cs="Tahoma"/>
                <w:sz w:val="24"/>
                <w:szCs w:val="24"/>
              </w:rPr>
              <w:t>Min</w:t>
            </w:r>
            <w:proofErr w:type="gramEnd"/>
          </w:p>
        </w:tc>
      </w:tr>
      <w:tr w:rsidR="00AF5077" w:rsidRPr="005E2125" w14:paraId="7BCE9B1E" w14:textId="77777777" w:rsidTr="00CD3C0C">
        <w:trPr>
          <w:trHeight w:val="414"/>
          <w:jc w:val="center"/>
        </w:trPr>
        <w:tc>
          <w:tcPr>
            <w:tcW w:w="7200" w:type="dxa"/>
            <w:tcBorders>
              <w:right w:val="single" w:sz="4" w:space="0" w:color="auto"/>
            </w:tcBorders>
            <w:vAlign w:val="center"/>
          </w:tcPr>
          <w:p w14:paraId="26800613" w14:textId="77777777" w:rsidR="00AF5077" w:rsidRPr="00A75E27" w:rsidRDefault="00AF5077" w:rsidP="00CD3C0C">
            <w:pPr>
              <w:spacing w:after="0" w:line="240" w:lineRule="auto"/>
              <w:rPr>
                <w:rFonts w:ascii="Arial Narrow" w:hAnsi="Arial Narrow" w:cs="Tahoma"/>
                <w:sz w:val="24"/>
                <w:szCs w:val="24"/>
              </w:rPr>
            </w:pPr>
            <w:r w:rsidRPr="00A75E27">
              <w:rPr>
                <w:rFonts w:ascii="Arial Narrow" w:hAnsi="Arial Narrow" w:cs="Tahoma"/>
                <w:sz w:val="24"/>
                <w:szCs w:val="24"/>
              </w:rPr>
              <w:t>Avance de la Parada de Planta</w:t>
            </w:r>
          </w:p>
        </w:tc>
        <w:tc>
          <w:tcPr>
            <w:tcW w:w="1628" w:type="dxa"/>
            <w:tcBorders>
              <w:left w:val="single" w:sz="4" w:space="0" w:color="auto"/>
            </w:tcBorders>
            <w:vAlign w:val="center"/>
          </w:tcPr>
          <w:p w14:paraId="1875D73A" w14:textId="77777777" w:rsidR="00AF5077" w:rsidRPr="00A75E27" w:rsidRDefault="00AF5077" w:rsidP="00CD3C0C">
            <w:pPr>
              <w:spacing w:after="0" w:line="240" w:lineRule="auto"/>
              <w:jc w:val="center"/>
              <w:rPr>
                <w:rFonts w:ascii="Arial Narrow" w:hAnsi="Arial Narrow" w:cs="Tahoma"/>
                <w:sz w:val="24"/>
                <w:szCs w:val="24"/>
              </w:rPr>
            </w:pPr>
            <w:r>
              <w:rPr>
                <w:rFonts w:ascii="Arial Narrow" w:hAnsi="Arial Narrow" w:cs="Tahoma"/>
                <w:sz w:val="24"/>
                <w:szCs w:val="24"/>
              </w:rPr>
              <w:t>5</w:t>
            </w:r>
            <w:r w:rsidRPr="00A75E27">
              <w:rPr>
                <w:rFonts w:ascii="Arial Narrow" w:hAnsi="Arial Narrow" w:cs="Tahoma"/>
                <w:sz w:val="24"/>
                <w:szCs w:val="24"/>
              </w:rPr>
              <w:t xml:space="preserve"> </w:t>
            </w:r>
            <w:proofErr w:type="gramStart"/>
            <w:r w:rsidRPr="00A75E27">
              <w:rPr>
                <w:rFonts w:ascii="Arial Narrow" w:hAnsi="Arial Narrow" w:cs="Tahoma"/>
                <w:sz w:val="24"/>
                <w:szCs w:val="24"/>
              </w:rPr>
              <w:t>Min</w:t>
            </w:r>
            <w:proofErr w:type="gramEnd"/>
          </w:p>
        </w:tc>
      </w:tr>
      <w:tr w:rsidR="00AF5077" w:rsidRPr="005E2125" w14:paraId="02F823B3" w14:textId="77777777" w:rsidTr="00CD3C0C">
        <w:trPr>
          <w:trHeight w:val="406"/>
          <w:jc w:val="center"/>
        </w:trPr>
        <w:tc>
          <w:tcPr>
            <w:tcW w:w="7200" w:type="dxa"/>
            <w:tcBorders>
              <w:right w:val="single" w:sz="4" w:space="0" w:color="auto"/>
            </w:tcBorders>
            <w:vAlign w:val="center"/>
          </w:tcPr>
          <w:p w14:paraId="4021BFF1" w14:textId="77777777" w:rsidR="00AF5077" w:rsidRPr="00A75E27" w:rsidRDefault="00AF5077" w:rsidP="00CD3C0C">
            <w:pPr>
              <w:spacing w:after="0" w:line="240" w:lineRule="auto"/>
              <w:rPr>
                <w:rFonts w:ascii="Arial Narrow" w:hAnsi="Arial Narrow" w:cs="Tahoma"/>
                <w:sz w:val="24"/>
                <w:szCs w:val="24"/>
              </w:rPr>
            </w:pPr>
            <w:r w:rsidRPr="00A75E27">
              <w:rPr>
                <w:rFonts w:ascii="Arial Narrow" w:hAnsi="Arial Narrow" w:cs="Tahoma"/>
                <w:sz w:val="24"/>
                <w:szCs w:val="24"/>
              </w:rPr>
              <w:t>Informe de desempeño HSE de la Parada de Planta</w:t>
            </w:r>
          </w:p>
        </w:tc>
        <w:tc>
          <w:tcPr>
            <w:tcW w:w="1628" w:type="dxa"/>
            <w:tcBorders>
              <w:left w:val="single" w:sz="4" w:space="0" w:color="auto"/>
            </w:tcBorders>
            <w:vAlign w:val="center"/>
          </w:tcPr>
          <w:p w14:paraId="69CD45B5" w14:textId="77777777" w:rsidR="00AF5077" w:rsidRPr="00A75E27" w:rsidRDefault="00AF5077" w:rsidP="00CD3C0C">
            <w:pPr>
              <w:spacing w:after="0" w:line="240" w:lineRule="auto"/>
              <w:jc w:val="center"/>
              <w:rPr>
                <w:rFonts w:ascii="Arial Narrow" w:hAnsi="Arial Narrow" w:cs="Tahoma"/>
                <w:sz w:val="24"/>
                <w:szCs w:val="24"/>
              </w:rPr>
            </w:pPr>
            <w:r w:rsidRPr="00A75E27">
              <w:rPr>
                <w:rFonts w:ascii="Arial Narrow" w:hAnsi="Arial Narrow" w:cs="Tahoma"/>
                <w:sz w:val="24"/>
                <w:szCs w:val="24"/>
              </w:rPr>
              <w:t xml:space="preserve">10 </w:t>
            </w:r>
            <w:proofErr w:type="gramStart"/>
            <w:r w:rsidRPr="00A75E27">
              <w:rPr>
                <w:rFonts w:ascii="Arial Narrow" w:hAnsi="Arial Narrow" w:cs="Tahoma"/>
                <w:sz w:val="24"/>
                <w:szCs w:val="24"/>
              </w:rPr>
              <w:t>Min</w:t>
            </w:r>
            <w:proofErr w:type="gramEnd"/>
          </w:p>
        </w:tc>
      </w:tr>
      <w:tr w:rsidR="00AF5077" w:rsidRPr="005E2125" w14:paraId="59713B7D" w14:textId="77777777" w:rsidTr="00CD3C0C">
        <w:trPr>
          <w:jc w:val="center"/>
        </w:trPr>
        <w:tc>
          <w:tcPr>
            <w:tcW w:w="7200" w:type="dxa"/>
            <w:tcBorders>
              <w:right w:val="single" w:sz="4" w:space="0" w:color="auto"/>
            </w:tcBorders>
            <w:vAlign w:val="center"/>
          </w:tcPr>
          <w:p w14:paraId="047E2F92" w14:textId="77777777" w:rsidR="00AF5077" w:rsidRPr="00A75E27" w:rsidRDefault="00AF5077" w:rsidP="00CD3C0C">
            <w:pPr>
              <w:spacing w:after="0" w:line="240" w:lineRule="auto"/>
              <w:rPr>
                <w:rFonts w:ascii="Arial Narrow" w:hAnsi="Arial Narrow" w:cs="Tahoma"/>
                <w:sz w:val="24"/>
                <w:szCs w:val="24"/>
              </w:rPr>
            </w:pPr>
            <w:r w:rsidRPr="00A75E27">
              <w:rPr>
                <w:rFonts w:ascii="Arial Narrow" w:hAnsi="Arial Narrow" w:cs="Tahoma"/>
                <w:sz w:val="24"/>
                <w:szCs w:val="24"/>
              </w:rPr>
              <w:t xml:space="preserve">IAS de la parada, Comportamientos de Riesgo más frecuente según factor de severidad </w:t>
            </w:r>
          </w:p>
        </w:tc>
        <w:tc>
          <w:tcPr>
            <w:tcW w:w="1628" w:type="dxa"/>
            <w:tcBorders>
              <w:left w:val="single" w:sz="4" w:space="0" w:color="auto"/>
            </w:tcBorders>
            <w:vAlign w:val="center"/>
          </w:tcPr>
          <w:p w14:paraId="77F3A797" w14:textId="77777777" w:rsidR="00AF5077" w:rsidRPr="00A75E27" w:rsidRDefault="00AF5077" w:rsidP="00CD3C0C">
            <w:pPr>
              <w:spacing w:after="0" w:line="240" w:lineRule="auto"/>
              <w:jc w:val="center"/>
              <w:rPr>
                <w:rFonts w:ascii="Arial Narrow" w:hAnsi="Arial Narrow" w:cs="Tahoma"/>
                <w:sz w:val="24"/>
                <w:szCs w:val="24"/>
              </w:rPr>
            </w:pPr>
            <w:r>
              <w:rPr>
                <w:rFonts w:ascii="Arial Narrow" w:hAnsi="Arial Narrow" w:cs="Tahoma"/>
                <w:sz w:val="24"/>
                <w:szCs w:val="24"/>
              </w:rPr>
              <w:t>10</w:t>
            </w:r>
            <w:r w:rsidRPr="00A75E27">
              <w:rPr>
                <w:rFonts w:ascii="Arial Narrow" w:hAnsi="Arial Narrow" w:cs="Tahoma"/>
                <w:sz w:val="24"/>
                <w:szCs w:val="24"/>
              </w:rPr>
              <w:t xml:space="preserve"> </w:t>
            </w:r>
            <w:proofErr w:type="gramStart"/>
            <w:r w:rsidRPr="00A75E27">
              <w:rPr>
                <w:rFonts w:ascii="Arial Narrow" w:hAnsi="Arial Narrow" w:cs="Tahoma"/>
                <w:sz w:val="24"/>
                <w:szCs w:val="24"/>
              </w:rPr>
              <w:t>Min</w:t>
            </w:r>
            <w:proofErr w:type="gramEnd"/>
          </w:p>
        </w:tc>
      </w:tr>
      <w:tr w:rsidR="00AF5077" w:rsidRPr="005E2125" w14:paraId="07141522" w14:textId="77777777" w:rsidTr="00CD3C0C">
        <w:trPr>
          <w:trHeight w:val="412"/>
          <w:jc w:val="center"/>
        </w:trPr>
        <w:tc>
          <w:tcPr>
            <w:tcW w:w="7200" w:type="dxa"/>
            <w:tcBorders>
              <w:right w:val="single" w:sz="4" w:space="0" w:color="auto"/>
            </w:tcBorders>
            <w:vAlign w:val="center"/>
          </w:tcPr>
          <w:p w14:paraId="68040DD6" w14:textId="77777777" w:rsidR="00AF5077" w:rsidRPr="00A75E27" w:rsidRDefault="00AF5077" w:rsidP="00CD3C0C">
            <w:pPr>
              <w:spacing w:after="0" w:line="240" w:lineRule="auto"/>
              <w:rPr>
                <w:rFonts w:ascii="Arial Narrow" w:hAnsi="Arial Narrow" w:cs="Tahoma"/>
                <w:b/>
                <w:sz w:val="24"/>
                <w:szCs w:val="24"/>
              </w:rPr>
            </w:pPr>
            <w:r w:rsidRPr="00A75E27">
              <w:rPr>
                <w:rFonts w:ascii="Arial Narrow" w:hAnsi="Arial Narrow" w:cs="Tahoma"/>
                <w:sz w:val="24"/>
                <w:szCs w:val="24"/>
              </w:rPr>
              <w:t>Tareas Criticas y controles establecidos para su ejecución</w:t>
            </w:r>
          </w:p>
        </w:tc>
        <w:tc>
          <w:tcPr>
            <w:tcW w:w="1628" w:type="dxa"/>
            <w:tcBorders>
              <w:left w:val="single" w:sz="4" w:space="0" w:color="auto"/>
            </w:tcBorders>
            <w:vAlign w:val="center"/>
          </w:tcPr>
          <w:p w14:paraId="7E93CC5D" w14:textId="77777777" w:rsidR="00AF5077" w:rsidRPr="00A75E27" w:rsidRDefault="00AF5077" w:rsidP="00CD3C0C">
            <w:pPr>
              <w:spacing w:after="0" w:line="240" w:lineRule="auto"/>
              <w:jc w:val="center"/>
              <w:rPr>
                <w:rFonts w:ascii="Arial Narrow" w:hAnsi="Arial Narrow" w:cs="Tahoma"/>
                <w:sz w:val="24"/>
                <w:szCs w:val="24"/>
              </w:rPr>
            </w:pPr>
            <w:r>
              <w:rPr>
                <w:rFonts w:ascii="Arial Narrow" w:hAnsi="Arial Narrow" w:cs="Tahoma"/>
                <w:sz w:val="24"/>
                <w:szCs w:val="24"/>
              </w:rPr>
              <w:t>5</w:t>
            </w:r>
            <w:r w:rsidRPr="00A75E27">
              <w:rPr>
                <w:rFonts w:ascii="Arial Narrow" w:hAnsi="Arial Narrow" w:cs="Tahoma"/>
                <w:sz w:val="24"/>
                <w:szCs w:val="24"/>
              </w:rPr>
              <w:t xml:space="preserve"> </w:t>
            </w:r>
            <w:proofErr w:type="gramStart"/>
            <w:r w:rsidRPr="00A75E27">
              <w:rPr>
                <w:rFonts w:ascii="Arial Narrow" w:hAnsi="Arial Narrow" w:cs="Tahoma"/>
                <w:sz w:val="24"/>
                <w:szCs w:val="24"/>
              </w:rPr>
              <w:t>Min</w:t>
            </w:r>
            <w:proofErr w:type="gramEnd"/>
          </w:p>
        </w:tc>
      </w:tr>
      <w:tr w:rsidR="00AF5077" w:rsidRPr="005E2125" w14:paraId="611AC22B" w14:textId="77777777" w:rsidTr="00CD3C0C">
        <w:trPr>
          <w:trHeight w:val="402"/>
          <w:jc w:val="center"/>
        </w:trPr>
        <w:tc>
          <w:tcPr>
            <w:tcW w:w="7200" w:type="dxa"/>
            <w:tcBorders>
              <w:right w:val="single" w:sz="4" w:space="0" w:color="auto"/>
            </w:tcBorders>
            <w:vAlign w:val="center"/>
          </w:tcPr>
          <w:p w14:paraId="287B6AE2" w14:textId="77777777" w:rsidR="00AF5077" w:rsidRPr="00A75E27" w:rsidRDefault="00AF5077" w:rsidP="00CD3C0C">
            <w:pPr>
              <w:spacing w:after="0" w:line="240" w:lineRule="auto"/>
              <w:rPr>
                <w:rFonts w:ascii="Arial Narrow" w:hAnsi="Arial Narrow" w:cs="Tahoma"/>
                <w:sz w:val="24"/>
                <w:szCs w:val="24"/>
              </w:rPr>
            </w:pPr>
            <w:r w:rsidRPr="00A75E27">
              <w:rPr>
                <w:rFonts w:ascii="Arial Narrow" w:hAnsi="Arial Narrow" w:cs="Tahoma"/>
                <w:sz w:val="24"/>
                <w:szCs w:val="24"/>
              </w:rPr>
              <w:t>Plan de acción de mejora próximas 24 horas</w:t>
            </w:r>
          </w:p>
        </w:tc>
        <w:tc>
          <w:tcPr>
            <w:tcW w:w="1628" w:type="dxa"/>
            <w:tcBorders>
              <w:left w:val="single" w:sz="4" w:space="0" w:color="auto"/>
            </w:tcBorders>
            <w:vAlign w:val="center"/>
          </w:tcPr>
          <w:p w14:paraId="21C0160D" w14:textId="77777777" w:rsidR="00AF5077" w:rsidRPr="00A75E27" w:rsidRDefault="00AF5077" w:rsidP="00CD3C0C">
            <w:pPr>
              <w:spacing w:after="0" w:line="240" w:lineRule="auto"/>
              <w:jc w:val="center"/>
              <w:rPr>
                <w:rFonts w:ascii="Arial Narrow" w:hAnsi="Arial Narrow" w:cs="Tahoma"/>
                <w:sz w:val="24"/>
                <w:szCs w:val="24"/>
              </w:rPr>
            </w:pPr>
            <w:r w:rsidRPr="00A75E27">
              <w:rPr>
                <w:rFonts w:ascii="Arial Narrow" w:hAnsi="Arial Narrow" w:cs="Tahoma"/>
                <w:sz w:val="24"/>
                <w:szCs w:val="24"/>
              </w:rPr>
              <w:t xml:space="preserve">5 </w:t>
            </w:r>
            <w:proofErr w:type="gramStart"/>
            <w:r w:rsidRPr="00A75E27">
              <w:rPr>
                <w:rFonts w:ascii="Arial Narrow" w:hAnsi="Arial Narrow" w:cs="Tahoma"/>
                <w:sz w:val="24"/>
                <w:szCs w:val="24"/>
              </w:rPr>
              <w:t>Min</w:t>
            </w:r>
            <w:proofErr w:type="gramEnd"/>
          </w:p>
        </w:tc>
      </w:tr>
      <w:tr w:rsidR="00AF5077" w:rsidRPr="005E2125" w14:paraId="6D4099B3" w14:textId="77777777" w:rsidTr="00CD3C0C">
        <w:trPr>
          <w:jc w:val="center"/>
        </w:trPr>
        <w:tc>
          <w:tcPr>
            <w:tcW w:w="7200" w:type="dxa"/>
            <w:tcBorders>
              <w:right w:val="single" w:sz="4" w:space="0" w:color="auto"/>
            </w:tcBorders>
            <w:vAlign w:val="center"/>
          </w:tcPr>
          <w:p w14:paraId="5A97D678" w14:textId="77777777" w:rsidR="00AF5077" w:rsidRPr="00A75E27" w:rsidRDefault="00AF5077" w:rsidP="00CD3C0C">
            <w:pPr>
              <w:spacing w:after="0" w:line="240" w:lineRule="auto"/>
              <w:rPr>
                <w:rFonts w:ascii="Arial Narrow" w:hAnsi="Arial Narrow" w:cs="Tahoma"/>
                <w:sz w:val="24"/>
                <w:szCs w:val="24"/>
              </w:rPr>
            </w:pPr>
            <w:r w:rsidRPr="00A75E27">
              <w:rPr>
                <w:rFonts w:ascii="Arial Narrow" w:hAnsi="Arial Narrow" w:cs="Tahoma"/>
                <w:sz w:val="24"/>
                <w:szCs w:val="24"/>
              </w:rPr>
              <w:t>Varios</w:t>
            </w:r>
          </w:p>
        </w:tc>
        <w:tc>
          <w:tcPr>
            <w:tcW w:w="1628" w:type="dxa"/>
            <w:tcBorders>
              <w:left w:val="single" w:sz="4" w:space="0" w:color="auto"/>
            </w:tcBorders>
            <w:vAlign w:val="center"/>
          </w:tcPr>
          <w:p w14:paraId="0E0B942F" w14:textId="77777777" w:rsidR="00AF5077" w:rsidRPr="00A75E27" w:rsidRDefault="00AF5077" w:rsidP="00CD3C0C">
            <w:pPr>
              <w:spacing w:after="0" w:line="240" w:lineRule="auto"/>
              <w:jc w:val="center"/>
              <w:rPr>
                <w:rFonts w:ascii="Arial Narrow" w:hAnsi="Arial Narrow" w:cs="Tahoma"/>
                <w:sz w:val="24"/>
                <w:szCs w:val="24"/>
              </w:rPr>
            </w:pPr>
            <w:r>
              <w:rPr>
                <w:rFonts w:ascii="Arial Narrow" w:hAnsi="Arial Narrow" w:cs="Tahoma"/>
                <w:sz w:val="24"/>
                <w:szCs w:val="24"/>
              </w:rPr>
              <w:t>10</w:t>
            </w:r>
            <w:r w:rsidRPr="00A75E27">
              <w:rPr>
                <w:rFonts w:ascii="Arial Narrow" w:hAnsi="Arial Narrow" w:cs="Tahoma"/>
                <w:sz w:val="24"/>
                <w:szCs w:val="24"/>
              </w:rPr>
              <w:t xml:space="preserve"> </w:t>
            </w:r>
            <w:proofErr w:type="gramStart"/>
            <w:r w:rsidRPr="00A75E27">
              <w:rPr>
                <w:rFonts w:ascii="Arial Narrow" w:hAnsi="Arial Narrow" w:cs="Tahoma"/>
                <w:sz w:val="24"/>
                <w:szCs w:val="24"/>
              </w:rPr>
              <w:t>Min</w:t>
            </w:r>
            <w:proofErr w:type="gramEnd"/>
          </w:p>
        </w:tc>
      </w:tr>
      <w:tr w:rsidR="00AF5077" w:rsidRPr="005E2125" w14:paraId="0FC49EE2" w14:textId="77777777" w:rsidTr="00CD3C0C">
        <w:trPr>
          <w:trHeight w:val="427"/>
          <w:jc w:val="center"/>
        </w:trPr>
        <w:tc>
          <w:tcPr>
            <w:tcW w:w="7200" w:type="dxa"/>
            <w:tcBorders>
              <w:right w:val="single" w:sz="4" w:space="0" w:color="auto"/>
            </w:tcBorders>
            <w:vAlign w:val="center"/>
          </w:tcPr>
          <w:p w14:paraId="625564EE" w14:textId="77777777" w:rsidR="00AF5077" w:rsidRPr="00A75E27" w:rsidRDefault="00AF5077" w:rsidP="00CD3C0C">
            <w:pPr>
              <w:spacing w:after="0" w:line="240" w:lineRule="auto"/>
              <w:rPr>
                <w:rFonts w:ascii="Arial Narrow" w:hAnsi="Arial Narrow" w:cs="Tahoma"/>
                <w:sz w:val="24"/>
                <w:szCs w:val="24"/>
              </w:rPr>
            </w:pPr>
            <w:r w:rsidRPr="00A75E27">
              <w:rPr>
                <w:rFonts w:ascii="Arial Narrow" w:hAnsi="Arial Narrow" w:cs="Tahoma"/>
                <w:sz w:val="24"/>
                <w:szCs w:val="24"/>
              </w:rPr>
              <w:t>Lectura nuevos compromisos</w:t>
            </w:r>
          </w:p>
        </w:tc>
        <w:tc>
          <w:tcPr>
            <w:tcW w:w="1628" w:type="dxa"/>
            <w:tcBorders>
              <w:left w:val="single" w:sz="4" w:space="0" w:color="auto"/>
            </w:tcBorders>
            <w:vAlign w:val="center"/>
          </w:tcPr>
          <w:p w14:paraId="010DF6E0" w14:textId="77777777" w:rsidR="00AF5077" w:rsidRPr="00A75E27" w:rsidRDefault="00AF5077" w:rsidP="00CD3C0C">
            <w:pPr>
              <w:jc w:val="center"/>
              <w:rPr>
                <w:rFonts w:ascii="Arial Narrow" w:hAnsi="Arial Narrow" w:cs="Tahoma"/>
                <w:sz w:val="24"/>
                <w:szCs w:val="24"/>
              </w:rPr>
            </w:pPr>
            <w:r w:rsidRPr="00A75E27">
              <w:rPr>
                <w:rFonts w:ascii="Arial Narrow" w:hAnsi="Arial Narrow" w:cs="Tahoma"/>
                <w:sz w:val="24"/>
                <w:szCs w:val="24"/>
              </w:rPr>
              <w:t xml:space="preserve">3 </w:t>
            </w:r>
            <w:proofErr w:type="gramStart"/>
            <w:r w:rsidRPr="00A75E27">
              <w:rPr>
                <w:rFonts w:ascii="Arial Narrow" w:hAnsi="Arial Narrow" w:cs="Tahoma"/>
                <w:sz w:val="24"/>
                <w:szCs w:val="24"/>
              </w:rPr>
              <w:t>Min</w:t>
            </w:r>
            <w:proofErr w:type="gramEnd"/>
          </w:p>
        </w:tc>
      </w:tr>
      <w:tr w:rsidR="00AF5077" w:rsidRPr="005E2125" w14:paraId="08D95B43" w14:textId="77777777" w:rsidTr="00CD3C0C">
        <w:trPr>
          <w:jc w:val="center"/>
        </w:trPr>
        <w:tc>
          <w:tcPr>
            <w:tcW w:w="7200" w:type="dxa"/>
            <w:tcBorders>
              <w:right w:val="single" w:sz="4" w:space="0" w:color="auto"/>
            </w:tcBorders>
            <w:vAlign w:val="center"/>
          </w:tcPr>
          <w:p w14:paraId="050FFDBA" w14:textId="77777777" w:rsidR="00AF5077" w:rsidRPr="00A75E27" w:rsidRDefault="00AF5077" w:rsidP="00CD3C0C">
            <w:pPr>
              <w:spacing w:after="0" w:line="240" w:lineRule="auto"/>
              <w:rPr>
                <w:rFonts w:ascii="Arial Narrow" w:hAnsi="Arial Narrow" w:cs="Tahoma"/>
                <w:sz w:val="24"/>
                <w:szCs w:val="24"/>
              </w:rPr>
            </w:pPr>
            <w:r w:rsidRPr="00A75E27">
              <w:rPr>
                <w:rFonts w:ascii="Arial Narrow" w:hAnsi="Arial Narrow" w:cs="Tahoma"/>
                <w:sz w:val="24"/>
                <w:szCs w:val="24"/>
              </w:rPr>
              <w:t>Evaluación de la reunión</w:t>
            </w:r>
          </w:p>
        </w:tc>
        <w:tc>
          <w:tcPr>
            <w:tcW w:w="1628" w:type="dxa"/>
            <w:tcBorders>
              <w:left w:val="single" w:sz="4" w:space="0" w:color="auto"/>
            </w:tcBorders>
            <w:vAlign w:val="center"/>
          </w:tcPr>
          <w:p w14:paraId="51857B55" w14:textId="77777777" w:rsidR="00AF5077" w:rsidRPr="00A75E27" w:rsidRDefault="00AF5077" w:rsidP="00CD3C0C">
            <w:pPr>
              <w:jc w:val="center"/>
              <w:rPr>
                <w:rFonts w:ascii="Arial Narrow" w:hAnsi="Arial Narrow" w:cs="Tahoma"/>
                <w:sz w:val="24"/>
                <w:szCs w:val="24"/>
              </w:rPr>
            </w:pPr>
            <w:r w:rsidRPr="00A75E27">
              <w:rPr>
                <w:rFonts w:ascii="Arial Narrow" w:hAnsi="Arial Narrow" w:cs="Tahoma"/>
                <w:sz w:val="24"/>
                <w:szCs w:val="24"/>
              </w:rPr>
              <w:t xml:space="preserve">2 </w:t>
            </w:r>
            <w:proofErr w:type="gramStart"/>
            <w:r w:rsidRPr="00A75E27">
              <w:rPr>
                <w:rFonts w:ascii="Arial Narrow" w:hAnsi="Arial Narrow" w:cs="Tahoma"/>
                <w:sz w:val="24"/>
                <w:szCs w:val="24"/>
              </w:rPr>
              <w:t>Min</w:t>
            </w:r>
            <w:proofErr w:type="gramEnd"/>
          </w:p>
        </w:tc>
      </w:tr>
      <w:tr w:rsidR="00AF5077" w:rsidRPr="005E2125" w14:paraId="02E29F70" w14:textId="77777777" w:rsidTr="00CD3C0C">
        <w:trPr>
          <w:jc w:val="center"/>
        </w:trPr>
        <w:tc>
          <w:tcPr>
            <w:tcW w:w="7200" w:type="dxa"/>
            <w:tcBorders>
              <w:right w:val="single" w:sz="4" w:space="0" w:color="auto"/>
            </w:tcBorders>
            <w:vAlign w:val="center"/>
          </w:tcPr>
          <w:p w14:paraId="158EE060" w14:textId="77777777" w:rsidR="00AF5077" w:rsidRPr="00A75E27" w:rsidRDefault="00AF5077" w:rsidP="00CD3C0C">
            <w:pPr>
              <w:spacing w:after="0"/>
              <w:rPr>
                <w:rFonts w:ascii="Arial Narrow" w:hAnsi="Arial Narrow" w:cs="Tahoma"/>
                <w:sz w:val="24"/>
                <w:szCs w:val="24"/>
              </w:rPr>
            </w:pPr>
            <w:proofErr w:type="gramStart"/>
            <w:r w:rsidRPr="00A75E27">
              <w:rPr>
                <w:rFonts w:ascii="Arial Narrow" w:hAnsi="Arial Narrow" w:cs="Tahoma"/>
                <w:sz w:val="24"/>
                <w:szCs w:val="24"/>
              </w:rPr>
              <w:t>Total</w:t>
            </w:r>
            <w:proofErr w:type="gramEnd"/>
            <w:r w:rsidRPr="00A75E27">
              <w:rPr>
                <w:rFonts w:ascii="Arial Narrow" w:hAnsi="Arial Narrow" w:cs="Tahoma"/>
                <w:sz w:val="24"/>
                <w:szCs w:val="24"/>
              </w:rPr>
              <w:t xml:space="preserve"> tiempo</w:t>
            </w:r>
          </w:p>
        </w:tc>
        <w:tc>
          <w:tcPr>
            <w:tcW w:w="1628" w:type="dxa"/>
            <w:tcBorders>
              <w:left w:val="single" w:sz="4" w:space="0" w:color="auto"/>
            </w:tcBorders>
            <w:vAlign w:val="center"/>
          </w:tcPr>
          <w:p w14:paraId="25427DD8" w14:textId="77777777" w:rsidR="00AF5077" w:rsidRPr="00A75E27" w:rsidRDefault="00AF5077" w:rsidP="00CD3C0C">
            <w:pPr>
              <w:spacing w:after="0" w:line="312" w:lineRule="auto"/>
              <w:jc w:val="center"/>
              <w:rPr>
                <w:rFonts w:ascii="Arial Narrow" w:hAnsi="Arial Narrow" w:cs="Tahoma"/>
                <w:bCs/>
                <w:sz w:val="24"/>
                <w:szCs w:val="24"/>
              </w:rPr>
            </w:pPr>
            <w:r>
              <w:rPr>
                <w:rFonts w:ascii="Arial Narrow" w:hAnsi="Arial Narrow" w:cs="Tahoma"/>
                <w:sz w:val="24"/>
                <w:szCs w:val="24"/>
              </w:rPr>
              <w:t>6</w:t>
            </w:r>
            <w:r w:rsidRPr="00A75E27">
              <w:rPr>
                <w:rFonts w:ascii="Arial Narrow" w:hAnsi="Arial Narrow" w:cs="Tahoma"/>
                <w:sz w:val="24"/>
                <w:szCs w:val="24"/>
              </w:rPr>
              <w:t xml:space="preserve">0 </w:t>
            </w:r>
            <w:proofErr w:type="gramStart"/>
            <w:r w:rsidRPr="00A75E27">
              <w:rPr>
                <w:rFonts w:ascii="Arial Narrow" w:hAnsi="Arial Narrow" w:cs="Tahoma"/>
                <w:sz w:val="24"/>
                <w:szCs w:val="24"/>
              </w:rPr>
              <w:t>Min</w:t>
            </w:r>
            <w:proofErr w:type="gramEnd"/>
          </w:p>
        </w:tc>
      </w:tr>
    </w:tbl>
    <w:p w14:paraId="137AAC64" w14:textId="5AFC167E" w:rsidR="00AF5077" w:rsidRDefault="00AF5077" w:rsidP="00AF5077">
      <w:pPr>
        <w:pStyle w:val="Ttulo1"/>
      </w:pPr>
      <w:bookmarkStart w:id="45" w:name="_Toc451781015"/>
    </w:p>
    <w:p w14:paraId="3CC14D2A" w14:textId="77777777" w:rsidR="00A16F85" w:rsidRDefault="00A16F85" w:rsidP="00A16F85"/>
    <w:p w14:paraId="2294F41D" w14:textId="77777777" w:rsidR="00A16F85" w:rsidRDefault="00A16F85" w:rsidP="00A16F85"/>
    <w:p w14:paraId="5914DA63" w14:textId="77777777" w:rsidR="00A16F85" w:rsidRDefault="00A16F85" w:rsidP="00A16F85"/>
    <w:p w14:paraId="13CA8EF8" w14:textId="77777777" w:rsidR="00A16F85" w:rsidRDefault="00A16F85" w:rsidP="00A16F85"/>
    <w:p w14:paraId="62EF0895" w14:textId="77777777" w:rsidR="00A16F85" w:rsidRDefault="00A16F85" w:rsidP="00A16F85"/>
    <w:p w14:paraId="5222803A" w14:textId="77777777" w:rsidR="00A16F85" w:rsidRDefault="00A16F85" w:rsidP="00A16F85"/>
    <w:p w14:paraId="504B9DD6" w14:textId="77777777" w:rsidR="00A16F85" w:rsidRPr="00A16F85" w:rsidRDefault="00A16F85" w:rsidP="00A16F85"/>
    <w:p w14:paraId="2C44075D" w14:textId="5F78ECD5" w:rsidR="00F01792" w:rsidRDefault="00F01792" w:rsidP="00DE4A3D">
      <w:pPr>
        <w:pStyle w:val="Ttulo1"/>
      </w:pPr>
      <w:bookmarkStart w:id="46" w:name="_Toc135312866"/>
      <w:bookmarkEnd w:id="45"/>
      <w:r>
        <w:lastRenderedPageBreak/>
        <w:t>1</w:t>
      </w:r>
      <w:r w:rsidR="006E5D32">
        <w:t>6</w:t>
      </w:r>
      <w:r>
        <w:t>. CADENA DE LLAMADO</w:t>
      </w:r>
      <w:r w:rsidRPr="00612D08">
        <w:t>S:</w:t>
      </w:r>
      <w:bookmarkEnd w:id="46"/>
      <w:r>
        <w:t xml:space="preserve"> </w:t>
      </w:r>
    </w:p>
    <w:p w14:paraId="0BD2FDC3" w14:textId="77777777" w:rsidR="00A16F85" w:rsidRDefault="00F01792" w:rsidP="00A16F85">
      <w:pPr>
        <w:spacing w:before="240"/>
        <w:rPr>
          <w:rFonts w:ascii="Arial Narrow" w:hAnsi="Arial Narrow" w:cs="Tahoma"/>
          <w:sz w:val="24"/>
          <w:szCs w:val="24"/>
        </w:rPr>
      </w:pPr>
      <w:r w:rsidRPr="006772FD">
        <w:rPr>
          <w:rFonts w:ascii="Arial Narrow" w:hAnsi="Arial Narrow" w:cs="Tahoma"/>
          <w:sz w:val="24"/>
          <w:szCs w:val="24"/>
        </w:rPr>
        <w:t>La cadena de llamada busca describir el procedimiento de comunicación a seguir en caso de que se presente una situación puntual, a continuación, se definen las cadenas de llamada para casos de emergencia y accidentes ocupacionales</w:t>
      </w:r>
      <w:r>
        <w:rPr>
          <w:rFonts w:ascii="Arial Narrow" w:hAnsi="Arial Narrow" w:cs="Tahoma"/>
          <w:sz w:val="24"/>
          <w:szCs w:val="24"/>
        </w:rPr>
        <w:t>.</w:t>
      </w:r>
    </w:p>
    <w:p w14:paraId="0F7FDB82" w14:textId="1CD4043D" w:rsidR="00F01792" w:rsidRDefault="00F01792" w:rsidP="00A16F85">
      <w:pPr>
        <w:spacing w:before="240"/>
        <w:jc w:val="center"/>
        <w:rPr>
          <w:rFonts w:ascii="Arial Narrow" w:hAnsi="Arial Narrow" w:cs="Tahoma"/>
          <w:color w:val="7C5F1D" w:themeColor="accent4" w:themeShade="80"/>
          <w:sz w:val="24"/>
          <w:szCs w:val="24"/>
        </w:rPr>
      </w:pPr>
      <w:r w:rsidRPr="00CC55F8">
        <w:rPr>
          <w:rFonts w:ascii="Arial Narrow" w:hAnsi="Arial Narrow" w:cs="Tahoma"/>
          <w:color w:val="7C5F1D" w:themeColor="accent4" w:themeShade="80"/>
          <w:sz w:val="24"/>
          <w:szCs w:val="24"/>
        </w:rPr>
        <w:t xml:space="preserve">Anexo </w:t>
      </w:r>
      <w:r w:rsidR="000407AC">
        <w:rPr>
          <w:rFonts w:ascii="Arial Narrow" w:hAnsi="Arial Narrow" w:cs="Tahoma"/>
          <w:color w:val="7C5F1D" w:themeColor="accent4" w:themeShade="80"/>
          <w:sz w:val="24"/>
          <w:szCs w:val="24"/>
        </w:rPr>
        <w:t>3</w:t>
      </w:r>
      <w:r w:rsidRPr="00CC55F8">
        <w:rPr>
          <w:rFonts w:ascii="Arial Narrow" w:hAnsi="Arial Narrow" w:cs="Tahoma"/>
          <w:color w:val="7C5F1D" w:themeColor="accent4" w:themeShade="80"/>
          <w:sz w:val="24"/>
          <w:szCs w:val="24"/>
        </w:rPr>
        <w:t xml:space="preserve">. </w:t>
      </w:r>
      <w:r>
        <w:rPr>
          <w:rFonts w:ascii="Arial Narrow" w:hAnsi="Arial Narrow" w:cs="Tahoma"/>
          <w:color w:val="7C5F1D" w:themeColor="accent4" w:themeShade="80"/>
          <w:sz w:val="24"/>
          <w:szCs w:val="24"/>
        </w:rPr>
        <w:t>Flujograma de cadena de llamados para eventos</w:t>
      </w:r>
      <w:r w:rsidR="00A16F85">
        <w:rPr>
          <w:rFonts w:ascii="Arial Narrow" w:hAnsi="Arial Narrow" w:cs="Tahoma"/>
          <w:color w:val="7C5F1D" w:themeColor="accent4" w:themeShade="80"/>
          <w:sz w:val="24"/>
          <w:szCs w:val="24"/>
        </w:rPr>
        <w:t xml:space="preserve"> Ocupacionales</w:t>
      </w:r>
    </w:p>
    <w:p w14:paraId="5D2499C7" w14:textId="7A21A6D5" w:rsidR="00A16F85" w:rsidRPr="00AD14C0" w:rsidRDefault="00A16F85" w:rsidP="00104E9F">
      <w:pPr>
        <w:rPr>
          <w:lang w:eastAsia="es-ES"/>
        </w:rPr>
        <w:sectPr w:rsidR="00A16F85" w:rsidRPr="00AD14C0" w:rsidSect="00A16F85">
          <w:pgSz w:w="12240" w:h="15840"/>
          <w:pgMar w:top="1418" w:right="1701" w:bottom="1418" w:left="1701" w:header="709" w:footer="709" w:gutter="0"/>
          <w:cols w:space="708"/>
          <w:docGrid w:linePitch="360"/>
        </w:sectPr>
      </w:pPr>
      <w:r>
        <w:rPr>
          <w:noProof/>
          <w:lang w:eastAsia="es-ES"/>
        </w:rPr>
        <w:drawing>
          <wp:inline distT="0" distB="0" distL="0" distR="0" wp14:anchorId="161DB649" wp14:editId="7CBE8E42">
            <wp:extent cx="5651500" cy="4993419"/>
            <wp:effectExtent l="0" t="0" r="6350" b="0"/>
            <wp:docPr id="15073873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1517" cy="5002270"/>
                    </a:xfrm>
                    <a:prstGeom prst="rect">
                      <a:avLst/>
                    </a:prstGeom>
                    <a:noFill/>
                  </pic:spPr>
                </pic:pic>
              </a:graphicData>
            </a:graphic>
          </wp:inline>
        </w:drawing>
      </w:r>
    </w:p>
    <w:p w14:paraId="379C0F1B" w14:textId="59C7AB94" w:rsidR="00AD14C0" w:rsidRDefault="00AD14C0" w:rsidP="00AD14C0">
      <w:pPr>
        <w:pStyle w:val="Descripcin"/>
        <w:rPr>
          <w:rFonts w:ascii="Arial Narrow" w:hAnsi="Arial Narrow" w:cs="Tahoma"/>
          <w:color w:val="7C5F1D" w:themeColor="accent4" w:themeShade="80"/>
          <w:sz w:val="24"/>
          <w:szCs w:val="24"/>
        </w:rPr>
      </w:pPr>
      <w:r w:rsidRPr="00CC55F8">
        <w:rPr>
          <w:rFonts w:ascii="Arial Narrow" w:hAnsi="Arial Narrow" w:cs="Tahoma"/>
          <w:color w:val="7C5F1D" w:themeColor="accent4" w:themeShade="80"/>
          <w:sz w:val="24"/>
          <w:szCs w:val="24"/>
        </w:rPr>
        <w:lastRenderedPageBreak/>
        <w:t xml:space="preserve">Anexo </w:t>
      </w:r>
      <w:r w:rsidR="000407AC">
        <w:rPr>
          <w:rFonts w:ascii="Arial Narrow" w:hAnsi="Arial Narrow" w:cs="Tahoma"/>
          <w:color w:val="7C5F1D" w:themeColor="accent4" w:themeShade="80"/>
          <w:sz w:val="24"/>
          <w:szCs w:val="24"/>
        </w:rPr>
        <w:t>4</w:t>
      </w:r>
      <w:r w:rsidRPr="00CC55F8">
        <w:rPr>
          <w:rFonts w:ascii="Arial Narrow" w:hAnsi="Arial Narrow" w:cs="Tahoma"/>
          <w:color w:val="7C5F1D" w:themeColor="accent4" w:themeShade="80"/>
          <w:sz w:val="24"/>
          <w:szCs w:val="24"/>
        </w:rPr>
        <w:t xml:space="preserve">. </w:t>
      </w:r>
      <w:r>
        <w:rPr>
          <w:rFonts w:ascii="Arial Narrow" w:hAnsi="Arial Narrow" w:cs="Tahoma"/>
          <w:color w:val="7C5F1D" w:themeColor="accent4" w:themeShade="80"/>
          <w:sz w:val="24"/>
          <w:szCs w:val="24"/>
        </w:rPr>
        <w:t>Flujograma de cadena de llamados para eventos operacionales</w:t>
      </w:r>
    </w:p>
    <w:p w14:paraId="4AA308C5" w14:textId="77777777" w:rsidR="00A16F85" w:rsidRPr="00A16F85" w:rsidRDefault="00A16F85" w:rsidP="00A16F85">
      <w:pPr>
        <w:rPr>
          <w:sz w:val="2"/>
          <w:szCs w:val="2"/>
          <w:lang w:eastAsia="es-ES"/>
        </w:rPr>
      </w:pPr>
    </w:p>
    <w:p w14:paraId="34D4664B" w14:textId="1BA19EE6" w:rsidR="00A16F85" w:rsidRDefault="00A16F85" w:rsidP="00104E9F">
      <w:pPr>
        <w:spacing w:after="0"/>
        <w:jc w:val="center"/>
        <w:rPr>
          <w:rFonts w:ascii="Arial Narrow" w:eastAsia="Times New Roman" w:hAnsi="Arial Narrow" w:cs="Arial"/>
          <w:sz w:val="24"/>
          <w:szCs w:val="24"/>
          <w:lang w:eastAsia="es-ES"/>
        </w:rPr>
      </w:pPr>
      <w:r>
        <w:rPr>
          <w:rFonts w:ascii="Arial Narrow" w:eastAsia="Times New Roman" w:hAnsi="Arial Narrow" w:cs="Arial"/>
          <w:noProof/>
          <w:sz w:val="24"/>
          <w:szCs w:val="24"/>
          <w:lang w:eastAsia="es-ES"/>
        </w:rPr>
        <w:drawing>
          <wp:inline distT="0" distB="0" distL="0" distR="0" wp14:anchorId="68164824" wp14:editId="64B09653">
            <wp:extent cx="5716988" cy="4675758"/>
            <wp:effectExtent l="0" t="0" r="0" b="0"/>
            <wp:docPr id="2706716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55" cy="4686609"/>
                    </a:xfrm>
                    <a:prstGeom prst="rect">
                      <a:avLst/>
                    </a:prstGeom>
                    <a:noFill/>
                  </pic:spPr>
                </pic:pic>
              </a:graphicData>
            </a:graphic>
          </wp:inline>
        </w:drawing>
      </w:r>
    </w:p>
    <w:p w14:paraId="05CBA49F" w14:textId="6FE589EA" w:rsidR="00AD14C0" w:rsidRDefault="00AD14C0" w:rsidP="00EE3C30">
      <w:pPr>
        <w:spacing w:after="0"/>
        <w:rPr>
          <w:rFonts w:ascii="Arial Narrow" w:eastAsia="Times New Roman" w:hAnsi="Arial Narrow" w:cs="Arial"/>
          <w:sz w:val="24"/>
          <w:szCs w:val="24"/>
          <w:lang w:eastAsia="es-ES"/>
        </w:rPr>
      </w:pPr>
    </w:p>
    <w:p w14:paraId="5AD51BB9" w14:textId="3C66B323" w:rsidR="00AD14C0" w:rsidRDefault="00AD14C0" w:rsidP="00EE3C30">
      <w:pPr>
        <w:spacing w:after="0"/>
        <w:rPr>
          <w:rFonts w:ascii="Arial Narrow" w:eastAsia="Times New Roman" w:hAnsi="Arial Narrow" w:cs="Arial"/>
          <w:sz w:val="24"/>
          <w:szCs w:val="24"/>
          <w:lang w:eastAsia="es-ES"/>
        </w:rPr>
        <w:sectPr w:rsidR="00AD14C0" w:rsidSect="00A16F85">
          <w:pgSz w:w="12240" w:h="15840"/>
          <w:pgMar w:top="1418" w:right="1701" w:bottom="1418" w:left="1701" w:header="709" w:footer="709" w:gutter="0"/>
          <w:cols w:space="708"/>
          <w:docGrid w:linePitch="360"/>
        </w:sectPr>
      </w:pPr>
    </w:p>
    <w:p w14:paraId="59B53038" w14:textId="2713ECA9" w:rsidR="00C068D8" w:rsidRDefault="00C068D8" w:rsidP="00C068D8">
      <w:pPr>
        <w:pStyle w:val="Descripcin"/>
        <w:rPr>
          <w:rFonts w:ascii="Arial Narrow" w:hAnsi="Arial Narrow" w:cs="Tahoma"/>
          <w:color w:val="7C5F1D" w:themeColor="accent4" w:themeShade="80"/>
          <w:sz w:val="24"/>
          <w:szCs w:val="24"/>
        </w:rPr>
      </w:pPr>
      <w:r w:rsidRPr="00CC55F8">
        <w:rPr>
          <w:rFonts w:ascii="Arial Narrow" w:hAnsi="Arial Narrow" w:cs="Tahoma"/>
          <w:color w:val="7C5F1D" w:themeColor="accent4" w:themeShade="80"/>
          <w:sz w:val="24"/>
          <w:szCs w:val="24"/>
        </w:rPr>
        <w:lastRenderedPageBreak/>
        <w:t xml:space="preserve">Anexo </w:t>
      </w:r>
      <w:r w:rsidR="000407AC">
        <w:rPr>
          <w:rFonts w:ascii="Arial Narrow" w:hAnsi="Arial Narrow" w:cs="Tahoma"/>
          <w:color w:val="7C5F1D" w:themeColor="accent4" w:themeShade="80"/>
          <w:sz w:val="24"/>
          <w:szCs w:val="24"/>
        </w:rPr>
        <w:t>5</w:t>
      </w:r>
      <w:r w:rsidRPr="00CC55F8">
        <w:rPr>
          <w:rFonts w:ascii="Arial Narrow" w:hAnsi="Arial Narrow" w:cs="Tahoma"/>
          <w:color w:val="7C5F1D" w:themeColor="accent4" w:themeShade="80"/>
          <w:sz w:val="24"/>
          <w:szCs w:val="24"/>
        </w:rPr>
        <w:t xml:space="preserve">. </w:t>
      </w:r>
      <w:r>
        <w:rPr>
          <w:rFonts w:ascii="Arial Narrow" w:hAnsi="Arial Narrow" w:cs="Tahoma"/>
          <w:color w:val="7C5F1D" w:themeColor="accent4" w:themeShade="80"/>
          <w:sz w:val="24"/>
          <w:szCs w:val="24"/>
        </w:rPr>
        <w:t>Flujograma de identificación de amenazas.</w:t>
      </w:r>
    </w:p>
    <w:p w14:paraId="43D8C33E" w14:textId="77777777" w:rsidR="00104E9F" w:rsidRDefault="00104E9F" w:rsidP="00EE3C30">
      <w:pPr>
        <w:spacing w:after="0"/>
        <w:rPr>
          <w:rFonts w:ascii="Arial Narrow" w:eastAsia="Times New Roman" w:hAnsi="Arial Narrow" w:cs="Arial"/>
          <w:sz w:val="24"/>
          <w:szCs w:val="24"/>
          <w:lang w:eastAsia="es-ES"/>
        </w:rPr>
      </w:pPr>
    </w:p>
    <w:p w14:paraId="53C67A91" w14:textId="77777777" w:rsidR="00104E9F" w:rsidRDefault="00104E9F" w:rsidP="00EE3C30">
      <w:pPr>
        <w:spacing w:after="0"/>
        <w:rPr>
          <w:rFonts w:ascii="Arial Narrow" w:eastAsia="Times New Roman" w:hAnsi="Arial Narrow" w:cs="Arial"/>
          <w:sz w:val="24"/>
          <w:szCs w:val="24"/>
          <w:lang w:eastAsia="es-ES"/>
        </w:rPr>
      </w:pPr>
      <w:r>
        <w:rPr>
          <w:rFonts w:ascii="Arial Narrow" w:eastAsia="Times New Roman" w:hAnsi="Arial Narrow" w:cs="Arial"/>
          <w:noProof/>
          <w:sz w:val="24"/>
          <w:szCs w:val="24"/>
          <w:lang w:eastAsia="es-ES"/>
        </w:rPr>
        <w:drawing>
          <wp:inline distT="0" distB="0" distL="0" distR="0" wp14:anchorId="0491FCE0" wp14:editId="7DB99094">
            <wp:extent cx="5676689" cy="4619708"/>
            <wp:effectExtent l="0" t="0" r="635" b="0"/>
            <wp:docPr id="4345328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0496" cy="4630944"/>
                    </a:xfrm>
                    <a:prstGeom prst="rect">
                      <a:avLst/>
                    </a:prstGeom>
                    <a:noFill/>
                  </pic:spPr>
                </pic:pic>
              </a:graphicData>
            </a:graphic>
          </wp:inline>
        </w:drawing>
      </w:r>
    </w:p>
    <w:p w14:paraId="6ECF3944" w14:textId="77777777" w:rsidR="00104E9F" w:rsidRDefault="00104E9F" w:rsidP="00EE3C30">
      <w:pPr>
        <w:spacing w:after="0"/>
        <w:rPr>
          <w:rFonts w:ascii="Arial Narrow" w:eastAsia="Times New Roman" w:hAnsi="Arial Narrow" w:cs="Arial"/>
          <w:sz w:val="24"/>
          <w:szCs w:val="24"/>
          <w:lang w:eastAsia="es-ES"/>
        </w:rPr>
      </w:pPr>
    </w:p>
    <w:p w14:paraId="68E3B112" w14:textId="77777777" w:rsidR="00104E9F" w:rsidRDefault="00104E9F" w:rsidP="00EE3C30">
      <w:pPr>
        <w:spacing w:after="0"/>
        <w:rPr>
          <w:rFonts w:ascii="Arial Narrow" w:eastAsia="Times New Roman" w:hAnsi="Arial Narrow" w:cs="Arial"/>
          <w:sz w:val="24"/>
          <w:szCs w:val="24"/>
          <w:lang w:eastAsia="es-ES"/>
        </w:rPr>
      </w:pPr>
    </w:p>
    <w:p w14:paraId="4C529328" w14:textId="77777777" w:rsidR="00FF2C7D" w:rsidRPr="0034321E" w:rsidRDefault="00FF2C7D" w:rsidP="00FF2C7D">
      <w:pPr>
        <w:rPr>
          <w:rFonts w:ascii="Arial Narrow" w:hAnsi="Arial Narrow" w:cs="Tahoma"/>
          <w:sz w:val="24"/>
          <w:szCs w:val="24"/>
          <w:lang w:val="es-ES"/>
        </w:rPr>
      </w:pPr>
      <w:r w:rsidRPr="0034321E">
        <w:rPr>
          <w:rFonts w:ascii="Arial Narrow" w:hAnsi="Arial Narrow" w:cs="Tahoma"/>
          <w:sz w:val="24"/>
          <w:szCs w:val="24"/>
          <w:lang w:val="es-ES"/>
        </w:rPr>
        <w:t>Durante el proceso de divulgación del evento y desde el inicio de la cadena de llamadas es necesario com</w:t>
      </w:r>
      <w:r>
        <w:rPr>
          <w:rFonts w:ascii="Arial Narrow" w:hAnsi="Arial Narrow" w:cs="Tahoma"/>
          <w:sz w:val="24"/>
          <w:szCs w:val="24"/>
          <w:lang w:val="es-ES"/>
        </w:rPr>
        <w:t>unicar la siguiente información</w:t>
      </w:r>
      <w:r w:rsidRPr="0034321E">
        <w:rPr>
          <w:rFonts w:ascii="Arial Narrow" w:hAnsi="Arial Narrow" w:cs="Tahoma"/>
          <w:sz w:val="24"/>
          <w:szCs w:val="24"/>
          <w:lang w:val="es-ES"/>
        </w:rPr>
        <w:t>:</w:t>
      </w:r>
    </w:p>
    <w:p w14:paraId="16E43542" w14:textId="77777777" w:rsidR="00FF2C7D" w:rsidRPr="0034321E" w:rsidRDefault="00FF2C7D" w:rsidP="00FF2C7D">
      <w:pPr>
        <w:pStyle w:val="Prrafodelista"/>
        <w:numPr>
          <w:ilvl w:val="0"/>
          <w:numId w:val="39"/>
        </w:numPr>
        <w:spacing w:line="240" w:lineRule="auto"/>
        <w:rPr>
          <w:rFonts w:ascii="Arial Narrow" w:hAnsi="Arial Narrow" w:cs="Arial"/>
          <w:sz w:val="24"/>
          <w:szCs w:val="24"/>
        </w:rPr>
      </w:pPr>
      <w:r w:rsidRPr="0034321E">
        <w:rPr>
          <w:rFonts w:ascii="Arial Narrow" w:hAnsi="Arial Narrow" w:cs="Arial"/>
          <w:sz w:val="24"/>
          <w:szCs w:val="24"/>
        </w:rPr>
        <w:t>Nombre del accidentado</w:t>
      </w:r>
    </w:p>
    <w:p w14:paraId="4BDBE2A4" w14:textId="77777777" w:rsidR="00FF2C7D" w:rsidRPr="0034321E" w:rsidRDefault="00FF2C7D" w:rsidP="00FF2C7D">
      <w:pPr>
        <w:pStyle w:val="Prrafodelista"/>
        <w:numPr>
          <w:ilvl w:val="0"/>
          <w:numId w:val="39"/>
        </w:numPr>
        <w:spacing w:line="240" w:lineRule="auto"/>
        <w:rPr>
          <w:rFonts w:ascii="Arial Narrow" w:hAnsi="Arial Narrow" w:cs="Arial"/>
          <w:sz w:val="24"/>
          <w:szCs w:val="24"/>
        </w:rPr>
      </w:pPr>
      <w:r w:rsidRPr="0034321E">
        <w:rPr>
          <w:rFonts w:ascii="Arial Narrow" w:hAnsi="Arial Narrow" w:cs="Arial"/>
          <w:sz w:val="24"/>
          <w:szCs w:val="24"/>
        </w:rPr>
        <w:t>Descripción del evento incluyendo la parte del cuerpo afectada</w:t>
      </w:r>
    </w:p>
    <w:p w14:paraId="4D929A39" w14:textId="77777777" w:rsidR="00FF2C7D" w:rsidRPr="0034321E" w:rsidRDefault="00FF2C7D" w:rsidP="00FF2C7D">
      <w:pPr>
        <w:pStyle w:val="Prrafodelista"/>
        <w:numPr>
          <w:ilvl w:val="0"/>
          <w:numId w:val="39"/>
        </w:numPr>
        <w:spacing w:line="240" w:lineRule="auto"/>
        <w:rPr>
          <w:rFonts w:ascii="Arial Narrow" w:hAnsi="Arial Narrow" w:cs="Arial"/>
          <w:sz w:val="24"/>
          <w:szCs w:val="24"/>
        </w:rPr>
      </w:pPr>
      <w:r w:rsidRPr="0034321E">
        <w:rPr>
          <w:rFonts w:ascii="Arial Narrow" w:hAnsi="Arial Narrow" w:cs="Arial"/>
          <w:sz w:val="24"/>
          <w:szCs w:val="24"/>
        </w:rPr>
        <w:t xml:space="preserve">Hora del incidente </w:t>
      </w:r>
    </w:p>
    <w:p w14:paraId="0C336516" w14:textId="77777777" w:rsidR="00FF2C7D" w:rsidRPr="0034321E" w:rsidRDefault="00FF2C7D" w:rsidP="00FF2C7D">
      <w:pPr>
        <w:pStyle w:val="Prrafodelista"/>
        <w:numPr>
          <w:ilvl w:val="0"/>
          <w:numId w:val="39"/>
        </w:numPr>
        <w:spacing w:line="240" w:lineRule="auto"/>
        <w:rPr>
          <w:rFonts w:ascii="Arial Narrow" w:hAnsi="Arial Narrow" w:cs="Arial"/>
          <w:sz w:val="24"/>
          <w:szCs w:val="24"/>
        </w:rPr>
      </w:pPr>
      <w:r w:rsidRPr="0034321E">
        <w:rPr>
          <w:rFonts w:ascii="Arial Narrow" w:hAnsi="Arial Narrow" w:cs="Arial"/>
          <w:sz w:val="24"/>
          <w:szCs w:val="24"/>
        </w:rPr>
        <w:t xml:space="preserve">Lugar donde ocurrió el incidente </w:t>
      </w:r>
    </w:p>
    <w:p w14:paraId="2AB9B172" w14:textId="77777777" w:rsidR="00FF2C7D" w:rsidRPr="0034321E" w:rsidRDefault="00FF2C7D" w:rsidP="00FF2C7D">
      <w:pPr>
        <w:pStyle w:val="Prrafodelista"/>
        <w:numPr>
          <w:ilvl w:val="0"/>
          <w:numId w:val="39"/>
        </w:numPr>
        <w:spacing w:line="240" w:lineRule="auto"/>
        <w:rPr>
          <w:rFonts w:ascii="Arial Narrow" w:hAnsi="Arial Narrow" w:cs="Arial"/>
          <w:sz w:val="24"/>
          <w:szCs w:val="24"/>
        </w:rPr>
      </w:pPr>
      <w:r w:rsidRPr="0034321E">
        <w:rPr>
          <w:rFonts w:ascii="Arial Narrow" w:hAnsi="Arial Narrow" w:cs="Arial"/>
          <w:sz w:val="24"/>
          <w:szCs w:val="24"/>
        </w:rPr>
        <w:t>Empresa a la que pertenece el accidentado</w:t>
      </w:r>
    </w:p>
    <w:p w14:paraId="30D91B96" w14:textId="77777777" w:rsidR="00FF2C7D" w:rsidRPr="0034321E" w:rsidRDefault="00FF2C7D" w:rsidP="00FF2C7D">
      <w:pPr>
        <w:pStyle w:val="Prrafodelista"/>
        <w:numPr>
          <w:ilvl w:val="0"/>
          <w:numId w:val="39"/>
        </w:numPr>
        <w:spacing w:line="240" w:lineRule="auto"/>
        <w:rPr>
          <w:rFonts w:ascii="Arial Narrow" w:hAnsi="Arial Narrow" w:cs="Arial"/>
          <w:sz w:val="24"/>
          <w:szCs w:val="24"/>
        </w:rPr>
      </w:pPr>
      <w:r w:rsidRPr="0034321E">
        <w:rPr>
          <w:rFonts w:ascii="Arial Narrow" w:hAnsi="Arial Narrow" w:cs="Arial"/>
          <w:sz w:val="24"/>
          <w:szCs w:val="24"/>
        </w:rPr>
        <w:t>Estado de la persona afectada</w:t>
      </w:r>
    </w:p>
    <w:p w14:paraId="140413AD" w14:textId="77777777" w:rsidR="00FF2C7D" w:rsidRPr="0034321E" w:rsidRDefault="00FF2C7D" w:rsidP="00FF2C7D">
      <w:pPr>
        <w:rPr>
          <w:rFonts w:ascii="Arial Narrow" w:hAnsi="Arial Narrow" w:cs="Tahoma"/>
          <w:sz w:val="24"/>
          <w:szCs w:val="24"/>
          <w:lang w:val="es-ES"/>
        </w:rPr>
      </w:pPr>
      <w:r w:rsidRPr="0034321E">
        <w:rPr>
          <w:rFonts w:ascii="Arial Narrow" w:hAnsi="Arial Narrow" w:cs="Tahoma"/>
          <w:sz w:val="24"/>
          <w:szCs w:val="24"/>
          <w:lang w:val="es-ES"/>
        </w:rPr>
        <w:lastRenderedPageBreak/>
        <w:t xml:space="preserve">La notificación debe realizarse según el nivel de consecuencia real, aplicando la Matriz de Valoración de Riesgos RAM vigente; para los incidentes cuya consecuencia potencial sea nivel 5, esta debe realizarse según lo definido en este nivel. </w:t>
      </w:r>
    </w:p>
    <w:p w14:paraId="7B738094" w14:textId="77777777" w:rsidR="00FF2C7D" w:rsidRPr="0034321E" w:rsidRDefault="00FF2C7D" w:rsidP="00FF2C7D">
      <w:pPr>
        <w:rPr>
          <w:rFonts w:ascii="Arial Narrow" w:hAnsi="Arial Narrow" w:cs="Tahoma"/>
          <w:b/>
          <w:sz w:val="24"/>
          <w:szCs w:val="24"/>
          <w:lang w:val="es-ES"/>
        </w:rPr>
      </w:pPr>
      <w:r w:rsidRPr="0034321E">
        <w:rPr>
          <w:rFonts w:ascii="Arial Narrow" w:hAnsi="Arial Narrow" w:cs="Tahoma"/>
          <w:b/>
          <w:sz w:val="24"/>
          <w:szCs w:val="24"/>
          <w:lang w:val="es-ES"/>
        </w:rPr>
        <w:t xml:space="preserve">A continuación, se relaciona el nivel jerárquico y </w:t>
      </w:r>
      <w:r>
        <w:rPr>
          <w:rFonts w:ascii="Arial Narrow" w:hAnsi="Arial Narrow" w:cs="Tahoma"/>
          <w:b/>
          <w:sz w:val="24"/>
          <w:szCs w:val="24"/>
          <w:lang w:val="es-ES"/>
        </w:rPr>
        <w:t>tiempos máximos de notificación:</w:t>
      </w:r>
    </w:p>
    <w:p w14:paraId="19189877" w14:textId="77777777" w:rsidR="00FF2C7D" w:rsidRDefault="00FF2C7D" w:rsidP="00FF2C7D">
      <w:pPr>
        <w:rPr>
          <w:rFonts w:ascii="Tahoma" w:hAnsi="Tahoma" w:cs="Tahoma"/>
        </w:rPr>
      </w:pPr>
      <w:r w:rsidRPr="004441C1">
        <w:rPr>
          <w:noProof/>
          <w:lang w:eastAsia="es-CO"/>
        </w:rPr>
        <w:drawing>
          <wp:anchor distT="0" distB="0" distL="114300" distR="114300" simplePos="0" relativeHeight="251720704" behindDoc="0" locked="0" layoutInCell="1" allowOverlap="1" wp14:anchorId="0703E747" wp14:editId="5D8AC318">
            <wp:simplePos x="0" y="0"/>
            <wp:positionH relativeFrom="margin">
              <wp:posOffset>136415</wp:posOffset>
            </wp:positionH>
            <wp:positionV relativeFrom="paragraph">
              <wp:posOffset>35394</wp:posOffset>
            </wp:positionV>
            <wp:extent cx="5612130" cy="2305879"/>
            <wp:effectExtent l="0" t="0" r="7620" b="0"/>
            <wp:wrapNone/>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20557" cy="2309341"/>
                    </a:xfrm>
                    <a:prstGeom prst="rect">
                      <a:avLst/>
                    </a:prstGeom>
                  </pic:spPr>
                </pic:pic>
              </a:graphicData>
            </a:graphic>
            <wp14:sizeRelH relativeFrom="page">
              <wp14:pctWidth>0</wp14:pctWidth>
            </wp14:sizeRelH>
            <wp14:sizeRelV relativeFrom="page">
              <wp14:pctHeight>0</wp14:pctHeight>
            </wp14:sizeRelV>
          </wp:anchor>
        </w:drawing>
      </w:r>
    </w:p>
    <w:p w14:paraId="5F9DD9E1" w14:textId="77777777" w:rsidR="00FF2C7D" w:rsidRDefault="00FF2C7D" w:rsidP="00FF2C7D">
      <w:pPr>
        <w:rPr>
          <w:rFonts w:ascii="Tahoma" w:hAnsi="Tahoma" w:cs="Tahoma"/>
        </w:rPr>
      </w:pPr>
    </w:p>
    <w:p w14:paraId="45BC85F9" w14:textId="77777777" w:rsidR="00FF2C7D" w:rsidRDefault="00FF2C7D" w:rsidP="00FF2C7D">
      <w:pPr>
        <w:rPr>
          <w:rFonts w:ascii="Tahoma" w:hAnsi="Tahoma" w:cs="Tahoma"/>
        </w:rPr>
      </w:pPr>
    </w:p>
    <w:p w14:paraId="6C6C773F" w14:textId="77777777" w:rsidR="00FF2C7D" w:rsidRDefault="00FF2C7D" w:rsidP="00FF2C7D">
      <w:pPr>
        <w:rPr>
          <w:rFonts w:ascii="Tahoma" w:hAnsi="Tahoma" w:cs="Tahoma"/>
        </w:rPr>
      </w:pPr>
    </w:p>
    <w:p w14:paraId="1827AB44" w14:textId="77777777" w:rsidR="00FF2C7D" w:rsidRDefault="00FF2C7D" w:rsidP="00FF2C7D">
      <w:pPr>
        <w:rPr>
          <w:rFonts w:ascii="Tahoma" w:hAnsi="Tahoma" w:cs="Tahoma"/>
        </w:rPr>
      </w:pPr>
    </w:p>
    <w:p w14:paraId="44E22173" w14:textId="77777777" w:rsidR="00FF2C7D" w:rsidRDefault="00FF2C7D" w:rsidP="00FF2C7D">
      <w:pPr>
        <w:rPr>
          <w:rFonts w:ascii="Tahoma" w:hAnsi="Tahoma" w:cs="Tahoma"/>
        </w:rPr>
      </w:pPr>
    </w:p>
    <w:p w14:paraId="322A1923" w14:textId="77777777" w:rsidR="00FF2C7D" w:rsidRDefault="00FF2C7D" w:rsidP="00FF2C7D">
      <w:pPr>
        <w:rPr>
          <w:rFonts w:ascii="Tahoma" w:hAnsi="Tahoma" w:cs="Tahoma"/>
        </w:rPr>
      </w:pPr>
    </w:p>
    <w:p w14:paraId="14131DD2" w14:textId="77777777" w:rsidR="00FF2C7D" w:rsidRPr="008011F1" w:rsidRDefault="00FF2C7D" w:rsidP="00FF2C7D">
      <w:pPr>
        <w:jc w:val="center"/>
        <w:rPr>
          <w:noProof/>
          <w:lang w:eastAsia="es-CO"/>
        </w:rPr>
      </w:pPr>
    </w:p>
    <w:p w14:paraId="0EB44A55" w14:textId="68C1A900" w:rsidR="00FF2C7D" w:rsidRPr="004441C1" w:rsidRDefault="00FF2C7D" w:rsidP="00FF2C7D">
      <w:pPr>
        <w:pStyle w:val="Ttulo1"/>
      </w:pPr>
      <w:bookmarkStart w:id="47" w:name="_Toc429466799"/>
      <w:bookmarkStart w:id="48" w:name="_Toc514079057"/>
      <w:bookmarkStart w:id="49" w:name="_Toc135312867"/>
      <w:r>
        <w:t>1</w:t>
      </w:r>
      <w:r w:rsidR="00040A9A">
        <w:t>7</w:t>
      </w:r>
      <w:r>
        <w:t xml:space="preserve">. </w:t>
      </w:r>
      <w:r w:rsidRPr="004441C1">
        <w:t>PROCEDIMIENTO A SEGUIR POR PARTE DE VISITAS EXTERNAS</w:t>
      </w:r>
      <w:bookmarkEnd w:id="47"/>
      <w:bookmarkEnd w:id="48"/>
      <w:bookmarkEnd w:id="49"/>
    </w:p>
    <w:p w14:paraId="359444CB" w14:textId="77777777" w:rsidR="00FF2C7D" w:rsidRPr="00CC3CE0" w:rsidRDefault="00FF2C7D" w:rsidP="00FF2C7D">
      <w:pPr>
        <w:spacing w:line="240" w:lineRule="auto"/>
        <w:rPr>
          <w:rFonts w:ascii="Tahoma" w:hAnsi="Tahoma" w:cs="Tahoma"/>
          <w:b/>
          <w:sz w:val="8"/>
        </w:rPr>
      </w:pPr>
    </w:p>
    <w:p w14:paraId="141FF624" w14:textId="2AFC1F1F" w:rsidR="00FF2C7D" w:rsidRPr="00CC3CE0" w:rsidRDefault="00FF2C7D" w:rsidP="00FF2C7D">
      <w:pPr>
        <w:rPr>
          <w:rFonts w:ascii="Arial Narrow" w:hAnsi="Arial Narrow" w:cs="Tahoma"/>
          <w:sz w:val="24"/>
          <w:szCs w:val="24"/>
          <w:lang w:val="es-ES"/>
        </w:rPr>
      </w:pPr>
      <w:r w:rsidRPr="00CC3CE0">
        <w:rPr>
          <w:rFonts w:ascii="Arial Narrow" w:hAnsi="Arial Narrow" w:cs="Tahoma"/>
          <w:sz w:val="24"/>
          <w:szCs w:val="24"/>
          <w:lang w:val="es-ES"/>
        </w:rPr>
        <w:t>El personal externo-Visitante</w:t>
      </w:r>
      <w:r w:rsidR="00F411E3">
        <w:rPr>
          <w:rFonts w:ascii="Arial Narrow" w:hAnsi="Arial Narrow" w:cs="Tahoma"/>
          <w:sz w:val="24"/>
          <w:szCs w:val="24"/>
          <w:lang w:val="es-ES"/>
        </w:rPr>
        <w:t xml:space="preserve">, </w:t>
      </w:r>
      <w:r w:rsidRPr="00CC3CE0">
        <w:rPr>
          <w:rFonts w:ascii="Arial Narrow" w:hAnsi="Arial Narrow" w:cs="Tahoma"/>
          <w:sz w:val="24"/>
          <w:szCs w:val="24"/>
          <w:lang w:val="es-ES"/>
        </w:rPr>
        <w:t xml:space="preserve">que no se encuentre vinculado a la parada de planta de la </w:t>
      </w:r>
      <w:r w:rsidR="00F411E3">
        <w:rPr>
          <w:rFonts w:ascii="Arial Narrow" w:hAnsi="Arial Narrow" w:cs="Tahoma"/>
          <w:sz w:val="24"/>
          <w:szCs w:val="24"/>
          <w:lang w:val="es-ES"/>
        </w:rPr>
        <w:t>Unidad de Aromáticos y</w:t>
      </w:r>
      <w:r w:rsidRPr="00CC3CE0">
        <w:rPr>
          <w:rFonts w:ascii="Arial Narrow" w:hAnsi="Arial Narrow" w:cs="Tahoma"/>
          <w:sz w:val="24"/>
          <w:szCs w:val="24"/>
          <w:lang w:val="es-ES"/>
        </w:rPr>
        <w:t xml:space="preserve"> que tenga planeado generar aseguramientos de comportamientos</w:t>
      </w:r>
      <w:r w:rsidR="00F411E3">
        <w:rPr>
          <w:rFonts w:ascii="Arial Narrow" w:hAnsi="Arial Narrow" w:cs="Tahoma"/>
          <w:sz w:val="24"/>
          <w:szCs w:val="24"/>
          <w:lang w:val="es-ES"/>
        </w:rPr>
        <w:t>, hallazgos y/o auditorias</w:t>
      </w:r>
      <w:r w:rsidRPr="00CC3CE0">
        <w:rPr>
          <w:rFonts w:ascii="Arial Narrow" w:hAnsi="Arial Narrow" w:cs="Tahoma"/>
          <w:sz w:val="24"/>
          <w:szCs w:val="24"/>
          <w:lang w:val="es-ES"/>
        </w:rPr>
        <w:t>, deberá informar al líder de la parada, líder</w:t>
      </w:r>
      <w:r w:rsidR="00F411E3">
        <w:rPr>
          <w:rFonts w:ascii="Arial Narrow" w:hAnsi="Arial Narrow" w:cs="Tahoma"/>
          <w:sz w:val="24"/>
          <w:szCs w:val="24"/>
          <w:lang w:val="es-ES"/>
        </w:rPr>
        <w:t xml:space="preserve"> de Operaciones, Director de la ODS </w:t>
      </w:r>
      <w:r w:rsidR="00F411E3" w:rsidRPr="00CC3CE0">
        <w:rPr>
          <w:rFonts w:ascii="Arial Narrow" w:hAnsi="Arial Narrow" w:cs="Tahoma"/>
          <w:sz w:val="24"/>
          <w:szCs w:val="24"/>
          <w:lang w:val="es-ES"/>
        </w:rPr>
        <w:t>UT-ITALCO</w:t>
      </w:r>
      <w:r w:rsidR="00F411E3">
        <w:rPr>
          <w:rFonts w:ascii="Arial Narrow" w:hAnsi="Arial Narrow" w:cs="Tahoma"/>
          <w:sz w:val="24"/>
          <w:szCs w:val="24"/>
          <w:lang w:val="es-ES"/>
        </w:rPr>
        <w:t xml:space="preserve"> al líder</w:t>
      </w:r>
      <w:r w:rsidRPr="00CC3CE0">
        <w:rPr>
          <w:rFonts w:ascii="Arial Narrow" w:hAnsi="Arial Narrow" w:cs="Tahoma"/>
          <w:sz w:val="24"/>
          <w:szCs w:val="24"/>
          <w:lang w:val="es-ES"/>
        </w:rPr>
        <w:t xml:space="preserve"> HSE de la UT-ITALCO con una día de anticipación el motivo de su visita, a través de correo electrónico, o vía </w:t>
      </w:r>
      <w:r w:rsidR="00FD2C18">
        <w:rPr>
          <w:rFonts w:ascii="Arial Narrow" w:hAnsi="Arial Narrow" w:cs="Tahoma"/>
          <w:sz w:val="24"/>
          <w:szCs w:val="24"/>
          <w:lang w:val="es-ES"/>
        </w:rPr>
        <w:t>radio</w:t>
      </w:r>
      <w:r w:rsidRPr="00CC3CE0">
        <w:rPr>
          <w:rFonts w:ascii="Arial Narrow" w:hAnsi="Arial Narrow" w:cs="Tahoma"/>
          <w:sz w:val="24"/>
          <w:szCs w:val="24"/>
          <w:lang w:val="es-ES"/>
        </w:rPr>
        <w:t>, se registrara en el libro de Minuta de la planta y recibirá la respectiva fase III por parte de operaciones, este personal externo-Visitante se le realizara acompañamiento a las áreas que elija visitar con el ánimo de analizar las apreciaciones y oportunidades de mejora que identifiquen</w:t>
      </w:r>
      <w:r w:rsidR="001E4A59">
        <w:rPr>
          <w:rFonts w:ascii="Arial Narrow" w:hAnsi="Arial Narrow" w:cs="Tahoma"/>
          <w:sz w:val="24"/>
          <w:szCs w:val="24"/>
          <w:lang w:val="es-ES"/>
        </w:rPr>
        <w:t>.</w:t>
      </w:r>
      <w:r w:rsidRPr="00CC3CE0">
        <w:rPr>
          <w:rFonts w:ascii="Arial Narrow" w:hAnsi="Arial Narrow" w:cs="Tahoma"/>
          <w:sz w:val="24"/>
          <w:szCs w:val="24"/>
          <w:lang w:val="es-ES"/>
        </w:rPr>
        <w:t xml:space="preserve"> </w:t>
      </w:r>
    </w:p>
    <w:p w14:paraId="32C3DE40" w14:textId="77777777" w:rsidR="00FF2C7D" w:rsidRDefault="00FF2C7D" w:rsidP="00FF2C7D">
      <w:pPr>
        <w:spacing w:line="240" w:lineRule="auto"/>
        <w:ind w:left="426" w:hanging="426"/>
        <w:rPr>
          <w:rFonts w:ascii="Tahoma" w:hAnsi="Tahoma" w:cs="Tahoma"/>
        </w:rPr>
      </w:pPr>
      <w:r>
        <w:rPr>
          <w:rFonts w:ascii="Tahoma" w:hAnsi="Tahoma" w:cs="Tahoma"/>
        </w:rPr>
        <w:t xml:space="preserve">     </w:t>
      </w:r>
    </w:p>
    <w:p w14:paraId="1F320110" w14:textId="77777777" w:rsidR="00FF2C7D" w:rsidRDefault="00FF2C7D" w:rsidP="00FF2C7D">
      <w:pPr>
        <w:spacing w:line="240" w:lineRule="auto"/>
        <w:ind w:left="426" w:hanging="426"/>
        <w:rPr>
          <w:rFonts w:ascii="Tahoma" w:hAnsi="Tahoma" w:cs="Tahoma"/>
        </w:rPr>
      </w:pPr>
    </w:p>
    <w:p w14:paraId="32DE6A04" w14:textId="1BA9DB6A" w:rsidR="00FF2C7D" w:rsidRPr="006D1891" w:rsidRDefault="00FF2C7D" w:rsidP="00040A9A">
      <w:pPr>
        <w:pStyle w:val="Prrafodelista"/>
        <w:spacing w:line="240" w:lineRule="auto"/>
        <w:rPr>
          <w:rFonts w:ascii="Arial Narrow" w:hAnsi="Arial Narrow" w:cs="Arial"/>
          <w:sz w:val="24"/>
          <w:szCs w:val="24"/>
        </w:rPr>
      </w:pPr>
    </w:p>
    <w:p w14:paraId="47AF5BE8" w14:textId="5262B98A" w:rsidR="00DA1B08" w:rsidRDefault="00DA1B08" w:rsidP="00EE3C30">
      <w:pPr>
        <w:spacing w:after="0"/>
        <w:rPr>
          <w:rFonts w:ascii="Arial Narrow" w:eastAsia="Times New Roman" w:hAnsi="Arial Narrow" w:cs="Arial"/>
          <w:sz w:val="24"/>
          <w:szCs w:val="24"/>
          <w:lang w:eastAsia="es-ES"/>
        </w:rPr>
      </w:pPr>
    </w:p>
    <w:p w14:paraId="3074B7BA" w14:textId="02748646" w:rsidR="003471C0" w:rsidRDefault="003471C0" w:rsidP="00EE3C30">
      <w:pPr>
        <w:spacing w:after="0"/>
        <w:rPr>
          <w:rFonts w:ascii="Arial Narrow" w:eastAsia="Times New Roman" w:hAnsi="Arial Narrow" w:cs="Arial"/>
          <w:sz w:val="24"/>
          <w:szCs w:val="24"/>
          <w:lang w:eastAsia="es-ES"/>
        </w:rPr>
      </w:pPr>
    </w:p>
    <w:p w14:paraId="4B4FE127" w14:textId="527D7813" w:rsidR="003471C0" w:rsidRDefault="003471C0" w:rsidP="00EE3C30">
      <w:pPr>
        <w:spacing w:after="0"/>
        <w:rPr>
          <w:rFonts w:ascii="Arial Narrow" w:eastAsia="Times New Roman" w:hAnsi="Arial Narrow" w:cs="Arial"/>
          <w:sz w:val="24"/>
          <w:szCs w:val="24"/>
          <w:lang w:eastAsia="es-ES"/>
        </w:rPr>
      </w:pPr>
    </w:p>
    <w:p w14:paraId="466E69C1" w14:textId="77777777" w:rsidR="0016724E" w:rsidRDefault="0016724E" w:rsidP="00EE3C30">
      <w:pPr>
        <w:spacing w:after="0"/>
        <w:rPr>
          <w:rFonts w:ascii="Arial Narrow" w:eastAsia="Times New Roman" w:hAnsi="Arial Narrow" w:cs="Arial"/>
          <w:sz w:val="24"/>
          <w:szCs w:val="24"/>
          <w:lang w:eastAsia="es-ES"/>
        </w:rPr>
        <w:sectPr w:rsidR="0016724E" w:rsidSect="0016724E">
          <w:pgSz w:w="12240" w:h="15840"/>
          <w:pgMar w:top="1418" w:right="1701" w:bottom="1418" w:left="1701" w:header="709" w:footer="709" w:gutter="0"/>
          <w:cols w:space="708"/>
          <w:docGrid w:linePitch="360"/>
        </w:sectPr>
      </w:pPr>
    </w:p>
    <w:p w14:paraId="73E6F76A" w14:textId="1A125984" w:rsidR="003471C0" w:rsidRPr="003471C0" w:rsidRDefault="003471C0" w:rsidP="003471C0">
      <w:pPr>
        <w:pStyle w:val="Descripcin"/>
        <w:rPr>
          <w:rFonts w:ascii="Arial Narrow" w:hAnsi="Arial Narrow" w:cs="Tahoma"/>
          <w:color w:val="7C5F1D" w:themeColor="accent4" w:themeShade="80"/>
          <w:sz w:val="24"/>
          <w:szCs w:val="24"/>
        </w:rPr>
      </w:pPr>
      <w:r>
        <w:rPr>
          <w:rFonts w:ascii="Arial Narrow" w:hAnsi="Arial Narrow" w:cs="Tahoma"/>
          <w:color w:val="7C5F1D" w:themeColor="accent4" w:themeShade="80"/>
          <w:sz w:val="24"/>
          <w:szCs w:val="24"/>
        </w:rPr>
        <w:lastRenderedPageBreak/>
        <w:t>A</w:t>
      </w:r>
      <w:r w:rsidRPr="003471C0">
        <w:rPr>
          <w:rFonts w:ascii="Arial Narrow" w:hAnsi="Arial Narrow" w:cs="Tahoma"/>
          <w:color w:val="7C5F1D" w:themeColor="accent4" w:themeShade="80"/>
          <w:sz w:val="24"/>
          <w:szCs w:val="24"/>
        </w:rPr>
        <w:t xml:space="preserve">nexo </w:t>
      </w:r>
      <w:r w:rsidR="000407AC">
        <w:rPr>
          <w:rFonts w:ascii="Arial Narrow" w:hAnsi="Arial Narrow" w:cs="Tahoma"/>
          <w:color w:val="7C5F1D" w:themeColor="accent4" w:themeShade="80"/>
          <w:sz w:val="24"/>
          <w:szCs w:val="24"/>
        </w:rPr>
        <w:t>6</w:t>
      </w:r>
      <w:r w:rsidRPr="003471C0">
        <w:rPr>
          <w:rFonts w:ascii="Arial Narrow" w:hAnsi="Arial Narrow" w:cs="Tahoma"/>
          <w:color w:val="7C5F1D" w:themeColor="accent4" w:themeShade="80"/>
          <w:sz w:val="24"/>
          <w:szCs w:val="24"/>
        </w:rPr>
        <w:t>. Matriz de comunicación de información HSE</w:t>
      </w:r>
    </w:p>
    <w:p w14:paraId="240CBF84" w14:textId="17BA8B22" w:rsidR="009842FF" w:rsidRDefault="009842FF" w:rsidP="00EE3C30">
      <w:pPr>
        <w:spacing w:after="0"/>
        <w:rPr>
          <w:rFonts w:ascii="Arial Narrow" w:eastAsia="Times New Roman" w:hAnsi="Arial Narrow" w:cs="Arial"/>
          <w:sz w:val="24"/>
          <w:szCs w:val="24"/>
          <w:lang w:eastAsia="es-ES"/>
        </w:rPr>
      </w:pPr>
      <w:r w:rsidRPr="005816AB">
        <w:rPr>
          <w:rFonts w:ascii="Arial Narrow" w:hAnsi="Arial Narrow"/>
          <w:b/>
          <w:noProof/>
          <w:sz w:val="24"/>
          <w:szCs w:val="24"/>
          <w:lang w:eastAsia="es-CO"/>
        </w:rPr>
        <w:drawing>
          <wp:anchor distT="0" distB="0" distL="114300" distR="114300" simplePos="0" relativeHeight="251723776" behindDoc="0" locked="0" layoutInCell="1" allowOverlap="1" wp14:anchorId="6099CF32" wp14:editId="7D17E1DD">
            <wp:simplePos x="0" y="0"/>
            <wp:positionH relativeFrom="margin">
              <wp:posOffset>-309282</wp:posOffset>
            </wp:positionH>
            <wp:positionV relativeFrom="paragraph">
              <wp:posOffset>219187</wp:posOffset>
            </wp:positionV>
            <wp:extent cx="8928100" cy="4533900"/>
            <wp:effectExtent l="19050" t="19050" r="25400" b="1905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928100" cy="4533900"/>
                    </a:xfrm>
                    <a:prstGeom prst="rect">
                      <a:avLst/>
                    </a:prstGeom>
                    <a:ln w="6350">
                      <a:solidFill>
                        <a:srgbClr val="002060"/>
                      </a:solidFill>
                    </a:ln>
                  </pic:spPr>
                </pic:pic>
              </a:graphicData>
            </a:graphic>
            <wp14:sizeRelV relativeFrom="margin">
              <wp14:pctHeight>0</wp14:pctHeight>
            </wp14:sizeRelV>
          </wp:anchor>
        </w:drawing>
      </w:r>
    </w:p>
    <w:p w14:paraId="05415950" w14:textId="77777777" w:rsidR="009842FF" w:rsidRDefault="009842FF" w:rsidP="00EE3C30">
      <w:pPr>
        <w:spacing w:after="0"/>
        <w:rPr>
          <w:rFonts w:ascii="Arial Narrow" w:eastAsia="Times New Roman" w:hAnsi="Arial Narrow" w:cs="Arial"/>
          <w:sz w:val="24"/>
          <w:szCs w:val="24"/>
          <w:lang w:eastAsia="es-ES"/>
        </w:rPr>
      </w:pPr>
    </w:p>
    <w:p w14:paraId="2157D2C8" w14:textId="23C6ABD3" w:rsidR="009842FF" w:rsidRDefault="009842FF" w:rsidP="00EE3C30">
      <w:pPr>
        <w:spacing w:after="0"/>
        <w:rPr>
          <w:rFonts w:ascii="Arial Narrow" w:eastAsia="Times New Roman" w:hAnsi="Arial Narrow" w:cs="Arial"/>
          <w:sz w:val="24"/>
          <w:szCs w:val="24"/>
          <w:lang w:eastAsia="es-ES"/>
        </w:rPr>
        <w:sectPr w:rsidR="009842FF" w:rsidSect="009842FF">
          <w:pgSz w:w="15840" w:h="12240" w:orient="landscape"/>
          <w:pgMar w:top="1701" w:right="1418" w:bottom="1701" w:left="1418" w:header="709" w:footer="709" w:gutter="0"/>
          <w:cols w:space="708"/>
          <w:docGrid w:linePitch="360"/>
        </w:sectPr>
      </w:pPr>
    </w:p>
    <w:p w14:paraId="33E2ACA8" w14:textId="53289981" w:rsidR="003471C0" w:rsidRDefault="009842FF" w:rsidP="00EE3C30">
      <w:pPr>
        <w:spacing w:after="0"/>
        <w:rPr>
          <w:rFonts w:ascii="Arial Narrow" w:eastAsia="Times New Roman" w:hAnsi="Arial Narrow" w:cs="Arial"/>
          <w:sz w:val="24"/>
          <w:szCs w:val="24"/>
          <w:lang w:eastAsia="es-ES"/>
        </w:rPr>
      </w:pPr>
      <w:r w:rsidRPr="00875E63">
        <w:rPr>
          <w:noProof/>
          <w:lang w:eastAsia="es-CO"/>
        </w:rPr>
        <w:lastRenderedPageBreak/>
        <w:drawing>
          <wp:anchor distT="0" distB="0" distL="114300" distR="114300" simplePos="0" relativeHeight="251725824" behindDoc="0" locked="0" layoutInCell="1" allowOverlap="1" wp14:anchorId="5795DE60" wp14:editId="7984F188">
            <wp:simplePos x="0" y="0"/>
            <wp:positionH relativeFrom="margin">
              <wp:posOffset>-281263</wp:posOffset>
            </wp:positionH>
            <wp:positionV relativeFrom="paragraph">
              <wp:posOffset>68692</wp:posOffset>
            </wp:positionV>
            <wp:extent cx="8649335" cy="5086350"/>
            <wp:effectExtent l="19050" t="19050" r="18415" b="1905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649335" cy="5086350"/>
                    </a:xfrm>
                    <a:prstGeom prst="rect">
                      <a:avLst/>
                    </a:prstGeom>
                    <a:ln w="9525">
                      <a:solidFill>
                        <a:srgbClr val="002060"/>
                      </a:solidFill>
                    </a:ln>
                  </pic:spPr>
                </pic:pic>
              </a:graphicData>
            </a:graphic>
            <wp14:sizeRelH relativeFrom="page">
              <wp14:pctWidth>0</wp14:pctWidth>
            </wp14:sizeRelH>
            <wp14:sizeRelV relativeFrom="page">
              <wp14:pctHeight>0</wp14:pctHeight>
            </wp14:sizeRelV>
          </wp:anchor>
        </w:drawing>
      </w:r>
    </w:p>
    <w:p w14:paraId="6089A793" w14:textId="77777777" w:rsidR="009842FF" w:rsidRDefault="009842FF" w:rsidP="00EE3C30">
      <w:pPr>
        <w:spacing w:after="0"/>
        <w:rPr>
          <w:rFonts w:ascii="Arial Narrow" w:eastAsia="Times New Roman" w:hAnsi="Arial Narrow" w:cs="Arial"/>
          <w:sz w:val="24"/>
          <w:szCs w:val="24"/>
          <w:lang w:eastAsia="es-ES"/>
        </w:rPr>
        <w:sectPr w:rsidR="009842FF" w:rsidSect="009842FF">
          <w:pgSz w:w="15840" w:h="12240" w:orient="landscape"/>
          <w:pgMar w:top="1701" w:right="1418" w:bottom="1701" w:left="1418" w:header="709" w:footer="709" w:gutter="0"/>
          <w:cols w:space="708"/>
          <w:docGrid w:linePitch="360"/>
        </w:sectPr>
      </w:pPr>
    </w:p>
    <w:p w14:paraId="5B088B97" w14:textId="77777777" w:rsidR="009842FF" w:rsidRDefault="009842FF" w:rsidP="00EE3C30">
      <w:pPr>
        <w:spacing w:after="0"/>
        <w:rPr>
          <w:rFonts w:ascii="Arial Narrow" w:eastAsia="Times New Roman" w:hAnsi="Arial Narrow" w:cs="Arial"/>
          <w:sz w:val="24"/>
          <w:szCs w:val="24"/>
          <w:lang w:eastAsia="es-ES"/>
        </w:rPr>
        <w:sectPr w:rsidR="009842FF" w:rsidSect="009842FF">
          <w:pgSz w:w="15840" w:h="12240" w:orient="landscape"/>
          <w:pgMar w:top="1701" w:right="1418" w:bottom="1701" w:left="1418" w:header="709" w:footer="709" w:gutter="0"/>
          <w:cols w:space="708"/>
          <w:docGrid w:linePitch="360"/>
        </w:sectPr>
      </w:pPr>
      <w:r w:rsidRPr="00875E63">
        <w:rPr>
          <w:noProof/>
          <w:lang w:eastAsia="es-CO"/>
        </w:rPr>
        <w:lastRenderedPageBreak/>
        <w:drawing>
          <wp:anchor distT="0" distB="0" distL="114300" distR="114300" simplePos="0" relativeHeight="251727872" behindDoc="0" locked="0" layoutInCell="1" allowOverlap="1" wp14:anchorId="114DCFF7" wp14:editId="010F9E46">
            <wp:simplePos x="0" y="0"/>
            <wp:positionH relativeFrom="margin">
              <wp:posOffset>-287481</wp:posOffset>
            </wp:positionH>
            <wp:positionV relativeFrom="paragraph">
              <wp:posOffset>219591</wp:posOffset>
            </wp:positionV>
            <wp:extent cx="8649636" cy="4968077"/>
            <wp:effectExtent l="19050" t="19050" r="18415" b="23495"/>
            <wp:wrapNone/>
            <wp:docPr id="1635" name="Imagen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656011" cy="4971738"/>
                    </a:xfrm>
                    <a:prstGeom prst="rect">
                      <a:avLst/>
                    </a:prstGeom>
                    <a:ln w="9525">
                      <a:solidFill>
                        <a:srgbClr val="002060"/>
                      </a:solidFill>
                    </a:ln>
                  </pic:spPr>
                </pic:pic>
              </a:graphicData>
            </a:graphic>
            <wp14:sizeRelH relativeFrom="margin">
              <wp14:pctWidth>0</wp14:pctWidth>
            </wp14:sizeRelH>
            <wp14:sizeRelV relativeFrom="margin">
              <wp14:pctHeight>0</wp14:pctHeight>
            </wp14:sizeRelV>
          </wp:anchor>
        </w:drawing>
      </w:r>
    </w:p>
    <w:p w14:paraId="03176D62" w14:textId="4DE4BBE1" w:rsidR="003471C0" w:rsidRDefault="003471C0" w:rsidP="00EE3C30">
      <w:pPr>
        <w:spacing w:after="0"/>
        <w:rPr>
          <w:rFonts w:ascii="Arial Narrow" w:eastAsia="Times New Roman" w:hAnsi="Arial Narrow" w:cs="Arial"/>
          <w:sz w:val="24"/>
          <w:szCs w:val="24"/>
          <w:lang w:eastAsia="es-ES"/>
        </w:rPr>
      </w:pPr>
    </w:p>
    <w:p w14:paraId="724A2744" w14:textId="0CC9CBE4" w:rsidR="009842FF" w:rsidRPr="007A1FB7" w:rsidRDefault="009842FF" w:rsidP="009842FF">
      <w:pPr>
        <w:pStyle w:val="Ttulo1"/>
      </w:pPr>
      <w:bookmarkStart w:id="50" w:name="_Toc135312868"/>
      <w:r>
        <w:t xml:space="preserve">14. </w:t>
      </w:r>
      <w:r w:rsidRPr="007A1FB7">
        <w:t>REGISTROS ASOCIADOS</w:t>
      </w:r>
      <w:bookmarkEnd w:id="50"/>
    </w:p>
    <w:p w14:paraId="21D1626D" w14:textId="77777777" w:rsidR="009842FF" w:rsidRPr="007A1FB7" w:rsidRDefault="009842FF" w:rsidP="009842FF">
      <w:pPr>
        <w:keepNext/>
        <w:widowControl w:val="0"/>
        <w:overflowPunct w:val="0"/>
        <w:autoSpaceDE w:val="0"/>
        <w:autoSpaceDN w:val="0"/>
        <w:adjustRightInd w:val="0"/>
        <w:spacing w:after="0" w:line="240" w:lineRule="auto"/>
        <w:textAlignment w:val="baseline"/>
        <w:outlineLvl w:val="0"/>
        <w:rPr>
          <w:rFonts w:ascii="Arial Narrow" w:eastAsia="Arial" w:hAnsi="Arial Narrow" w:cstheme="majorBidi"/>
          <w:b/>
          <w:bCs/>
          <w:iCs/>
          <w:sz w:val="24"/>
          <w:szCs w:val="26"/>
        </w:rPr>
      </w:pPr>
    </w:p>
    <w:p w14:paraId="78B9B9D9" w14:textId="77777777" w:rsidR="009842FF" w:rsidRPr="007A1FB7" w:rsidRDefault="009842FF" w:rsidP="009842FF">
      <w:pPr>
        <w:numPr>
          <w:ilvl w:val="0"/>
          <w:numId w:val="41"/>
        </w:numPr>
        <w:spacing w:after="0" w:line="240" w:lineRule="auto"/>
        <w:rPr>
          <w:rFonts w:ascii="Arial Narrow" w:hAnsi="Arial Narrow" w:cs="Arial"/>
          <w:sz w:val="24"/>
          <w:szCs w:val="24"/>
          <w:lang w:val="es-ES"/>
        </w:rPr>
      </w:pPr>
      <w:r w:rsidRPr="007A1FB7">
        <w:rPr>
          <w:rFonts w:ascii="Arial Narrow" w:hAnsi="Arial Narrow" w:cs="Arial"/>
          <w:sz w:val="24"/>
          <w:szCs w:val="24"/>
          <w:lang w:val="es-ES"/>
        </w:rPr>
        <w:t>Plan anual de SST DECRETO 1072 DEL 2015</w:t>
      </w:r>
    </w:p>
    <w:p w14:paraId="081BBA43" w14:textId="77777777" w:rsidR="009842FF" w:rsidRPr="007A1FB7" w:rsidRDefault="009842FF" w:rsidP="009842FF">
      <w:pPr>
        <w:numPr>
          <w:ilvl w:val="0"/>
          <w:numId w:val="41"/>
        </w:numPr>
        <w:spacing w:after="0" w:line="240" w:lineRule="auto"/>
        <w:rPr>
          <w:rFonts w:ascii="Arial Narrow" w:hAnsi="Arial Narrow" w:cs="Arial"/>
          <w:sz w:val="24"/>
          <w:szCs w:val="24"/>
          <w:lang w:val="es-ES"/>
        </w:rPr>
      </w:pPr>
      <w:r w:rsidRPr="007A1FB7">
        <w:rPr>
          <w:rFonts w:ascii="Arial Narrow" w:hAnsi="Arial Narrow" w:cs="Arial"/>
          <w:sz w:val="24"/>
          <w:szCs w:val="24"/>
          <w:lang w:val="es-ES"/>
        </w:rPr>
        <w:t>LISTA DE CHEQUEO DEL PLAN HSE</w:t>
      </w:r>
      <w:r>
        <w:rPr>
          <w:rFonts w:ascii="Arial Narrow" w:hAnsi="Arial Narrow" w:cs="Arial"/>
          <w:sz w:val="24"/>
          <w:szCs w:val="24"/>
          <w:lang w:val="es-ES"/>
        </w:rPr>
        <w:t xml:space="preserve"> GAB-290</w:t>
      </w:r>
    </w:p>
    <w:p w14:paraId="2AC55CB4" w14:textId="77777777" w:rsidR="009842FF" w:rsidRDefault="009842FF" w:rsidP="009842FF">
      <w:pPr>
        <w:spacing w:after="0" w:line="240" w:lineRule="auto"/>
        <w:rPr>
          <w:rFonts w:ascii="Arial Narrow" w:hAnsi="Arial Narrow" w:cs="Arial"/>
          <w:sz w:val="24"/>
          <w:szCs w:val="24"/>
          <w:lang w:val="es-ES"/>
        </w:rPr>
      </w:pPr>
    </w:p>
    <w:p w14:paraId="1200DC74" w14:textId="7D8604F3" w:rsidR="003471C0" w:rsidRDefault="003471C0" w:rsidP="00EE3C30">
      <w:pPr>
        <w:spacing w:after="0"/>
        <w:rPr>
          <w:rFonts w:ascii="Arial Narrow" w:eastAsia="Times New Roman" w:hAnsi="Arial Narrow" w:cs="Arial"/>
          <w:sz w:val="24"/>
          <w:szCs w:val="24"/>
          <w:lang w:eastAsia="es-ES"/>
        </w:rPr>
      </w:pPr>
    </w:p>
    <w:p w14:paraId="57893224" w14:textId="4555670B" w:rsidR="003471C0" w:rsidRDefault="003471C0" w:rsidP="00EE3C30">
      <w:pPr>
        <w:spacing w:after="0"/>
        <w:rPr>
          <w:rFonts w:ascii="Arial Narrow" w:eastAsia="Times New Roman" w:hAnsi="Arial Narrow" w:cs="Arial"/>
          <w:sz w:val="24"/>
          <w:szCs w:val="24"/>
          <w:lang w:eastAsia="es-ES"/>
        </w:rPr>
      </w:pPr>
    </w:p>
    <w:p w14:paraId="785EF446" w14:textId="6DCE151E" w:rsidR="003471C0" w:rsidRDefault="003471C0" w:rsidP="00EE3C30">
      <w:pPr>
        <w:spacing w:after="0"/>
        <w:rPr>
          <w:rFonts w:ascii="Arial Narrow" w:eastAsia="Times New Roman" w:hAnsi="Arial Narrow" w:cs="Arial"/>
          <w:sz w:val="24"/>
          <w:szCs w:val="24"/>
          <w:lang w:eastAsia="es-ES"/>
        </w:rPr>
      </w:pPr>
    </w:p>
    <w:p w14:paraId="160D0B20" w14:textId="0D707B68" w:rsidR="003471C0" w:rsidRDefault="003471C0" w:rsidP="00EE3C30">
      <w:pPr>
        <w:spacing w:after="0"/>
        <w:rPr>
          <w:rFonts w:ascii="Arial Narrow" w:eastAsia="Times New Roman" w:hAnsi="Arial Narrow" w:cs="Arial"/>
          <w:sz w:val="24"/>
          <w:szCs w:val="24"/>
          <w:lang w:eastAsia="es-ES"/>
        </w:rPr>
      </w:pPr>
    </w:p>
    <w:p w14:paraId="2F3B01C6" w14:textId="05BFDD3A" w:rsidR="003471C0" w:rsidRDefault="003471C0" w:rsidP="00EE3C30">
      <w:pPr>
        <w:spacing w:after="0"/>
        <w:rPr>
          <w:rFonts w:ascii="Arial Narrow" w:eastAsia="Times New Roman" w:hAnsi="Arial Narrow" w:cs="Arial"/>
          <w:sz w:val="24"/>
          <w:szCs w:val="24"/>
          <w:lang w:eastAsia="es-ES"/>
        </w:rPr>
      </w:pPr>
    </w:p>
    <w:p w14:paraId="2C96BACF" w14:textId="2D896EA4" w:rsidR="003471C0" w:rsidRDefault="003471C0" w:rsidP="00EE3C30">
      <w:pPr>
        <w:spacing w:after="0"/>
        <w:rPr>
          <w:rFonts w:ascii="Arial Narrow" w:eastAsia="Times New Roman" w:hAnsi="Arial Narrow" w:cs="Arial"/>
          <w:sz w:val="24"/>
          <w:szCs w:val="24"/>
          <w:lang w:eastAsia="es-ES"/>
        </w:rPr>
      </w:pPr>
    </w:p>
    <w:p w14:paraId="0C666272" w14:textId="4EDB7339" w:rsidR="003471C0" w:rsidRDefault="003471C0" w:rsidP="00EE3C30">
      <w:pPr>
        <w:spacing w:after="0"/>
        <w:rPr>
          <w:rFonts w:ascii="Arial Narrow" w:eastAsia="Times New Roman" w:hAnsi="Arial Narrow" w:cs="Arial"/>
          <w:sz w:val="24"/>
          <w:szCs w:val="24"/>
          <w:lang w:eastAsia="es-ES"/>
        </w:rPr>
      </w:pPr>
    </w:p>
    <w:p w14:paraId="53E03A4E" w14:textId="5C29B20D" w:rsidR="003471C0" w:rsidRDefault="003471C0" w:rsidP="00EE3C30">
      <w:pPr>
        <w:spacing w:after="0"/>
        <w:rPr>
          <w:rFonts w:ascii="Arial Narrow" w:eastAsia="Times New Roman" w:hAnsi="Arial Narrow" w:cs="Arial"/>
          <w:sz w:val="24"/>
          <w:szCs w:val="24"/>
          <w:lang w:eastAsia="es-ES"/>
        </w:rPr>
      </w:pPr>
    </w:p>
    <w:p w14:paraId="46A09642" w14:textId="19B12D48" w:rsidR="003471C0" w:rsidRDefault="003471C0" w:rsidP="00EE3C30">
      <w:pPr>
        <w:spacing w:after="0"/>
        <w:rPr>
          <w:rFonts w:ascii="Arial Narrow" w:eastAsia="Times New Roman" w:hAnsi="Arial Narrow" w:cs="Arial"/>
          <w:sz w:val="24"/>
          <w:szCs w:val="24"/>
          <w:lang w:eastAsia="es-ES"/>
        </w:rPr>
      </w:pPr>
    </w:p>
    <w:p w14:paraId="3D22EBB0" w14:textId="7FB8922E" w:rsidR="003471C0" w:rsidRDefault="003471C0" w:rsidP="00EE3C30">
      <w:pPr>
        <w:spacing w:after="0"/>
        <w:rPr>
          <w:rFonts w:ascii="Arial Narrow" w:eastAsia="Times New Roman" w:hAnsi="Arial Narrow" w:cs="Arial"/>
          <w:sz w:val="24"/>
          <w:szCs w:val="24"/>
          <w:lang w:eastAsia="es-ES"/>
        </w:rPr>
      </w:pPr>
    </w:p>
    <w:p w14:paraId="66CCE758" w14:textId="5DD405E4" w:rsidR="003471C0" w:rsidRDefault="003471C0" w:rsidP="00EE3C30">
      <w:pPr>
        <w:spacing w:after="0"/>
        <w:rPr>
          <w:rFonts w:ascii="Arial Narrow" w:eastAsia="Times New Roman" w:hAnsi="Arial Narrow" w:cs="Arial"/>
          <w:sz w:val="24"/>
          <w:szCs w:val="24"/>
          <w:lang w:eastAsia="es-ES"/>
        </w:rPr>
      </w:pPr>
    </w:p>
    <w:p w14:paraId="29F2DD63" w14:textId="6523E578" w:rsidR="003471C0" w:rsidRDefault="003471C0" w:rsidP="00EE3C30">
      <w:pPr>
        <w:spacing w:after="0"/>
        <w:rPr>
          <w:rFonts w:ascii="Arial Narrow" w:eastAsia="Times New Roman" w:hAnsi="Arial Narrow" w:cs="Arial"/>
          <w:sz w:val="24"/>
          <w:szCs w:val="24"/>
          <w:lang w:eastAsia="es-ES"/>
        </w:rPr>
      </w:pPr>
    </w:p>
    <w:p w14:paraId="2D2729E0" w14:textId="527E44D3" w:rsidR="003471C0" w:rsidRDefault="003471C0" w:rsidP="00EE3C30">
      <w:pPr>
        <w:spacing w:after="0"/>
        <w:rPr>
          <w:rFonts w:ascii="Arial Narrow" w:eastAsia="Times New Roman" w:hAnsi="Arial Narrow" w:cs="Arial"/>
          <w:sz w:val="24"/>
          <w:szCs w:val="24"/>
          <w:lang w:eastAsia="es-ES"/>
        </w:rPr>
      </w:pPr>
    </w:p>
    <w:p w14:paraId="5123334F" w14:textId="4E7443AD" w:rsidR="003471C0" w:rsidRDefault="003471C0" w:rsidP="00EE3C30">
      <w:pPr>
        <w:spacing w:after="0"/>
        <w:rPr>
          <w:rFonts w:ascii="Arial Narrow" w:eastAsia="Times New Roman" w:hAnsi="Arial Narrow" w:cs="Arial"/>
          <w:sz w:val="24"/>
          <w:szCs w:val="24"/>
          <w:lang w:eastAsia="es-ES"/>
        </w:rPr>
      </w:pPr>
    </w:p>
    <w:p w14:paraId="5D5525DA" w14:textId="269A0C84" w:rsidR="003471C0" w:rsidRDefault="003471C0" w:rsidP="00EE3C30">
      <w:pPr>
        <w:spacing w:after="0"/>
        <w:rPr>
          <w:rFonts w:ascii="Arial Narrow" w:eastAsia="Times New Roman" w:hAnsi="Arial Narrow" w:cs="Arial"/>
          <w:sz w:val="24"/>
          <w:szCs w:val="24"/>
          <w:lang w:eastAsia="es-ES"/>
        </w:rPr>
      </w:pPr>
    </w:p>
    <w:p w14:paraId="7EDEE224" w14:textId="47967624" w:rsidR="003471C0" w:rsidRDefault="003471C0" w:rsidP="00EE3C30">
      <w:pPr>
        <w:spacing w:after="0"/>
        <w:rPr>
          <w:rFonts w:ascii="Arial Narrow" w:eastAsia="Times New Roman" w:hAnsi="Arial Narrow" w:cs="Arial"/>
          <w:sz w:val="24"/>
          <w:szCs w:val="24"/>
          <w:lang w:eastAsia="es-ES"/>
        </w:rPr>
      </w:pPr>
    </w:p>
    <w:p w14:paraId="723F0EAE" w14:textId="78230D9D" w:rsidR="003471C0" w:rsidRDefault="003471C0" w:rsidP="00EE3C30">
      <w:pPr>
        <w:spacing w:after="0"/>
        <w:rPr>
          <w:rFonts w:ascii="Arial Narrow" w:eastAsia="Times New Roman" w:hAnsi="Arial Narrow" w:cs="Arial"/>
          <w:sz w:val="24"/>
          <w:szCs w:val="24"/>
          <w:lang w:eastAsia="es-ES"/>
        </w:rPr>
      </w:pPr>
    </w:p>
    <w:p w14:paraId="73CE2928" w14:textId="470DDDBD" w:rsidR="003471C0" w:rsidRDefault="003471C0" w:rsidP="00EE3C30">
      <w:pPr>
        <w:spacing w:after="0"/>
        <w:rPr>
          <w:rFonts w:ascii="Arial Narrow" w:eastAsia="Times New Roman" w:hAnsi="Arial Narrow" w:cs="Arial"/>
          <w:sz w:val="24"/>
          <w:szCs w:val="24"/>
          <w:lang w:eastAsia="es-ES"/>
        </w:rPr>
      </w:pPr>
    </w:p>
    <w:p w14:paraId="7A007F63" w14:textId="0023F01B" w:rsidR="003471C0" w:rsidRDefault="003471C0" w:rsidP="00EE3C30">
      <w:pPr>
        <w:spacing w:after="0"/>
        <w:rPr>
          <w:rFonts w:ascii="Arial Narrow" w:eastAsia="Times New Roman" w:hAnsi="Arial Narrow" w:cs="Arial"/>
          <w:sz w:val="24"/>
          <w:szCs w:val="24"/>
          <w:lang w:eastAsia="es-ES"/>
        </w:rPr>
      </w:pPr>
    </w:p>
    <w:p w14:paraId="7DBEE816" w14:textId="1FDAA19C" w:rsidR="003471C0" w:rsidRDefault="003471C0" w:rsidP="00EE3C30">
      <w:pPr>
        <w:spacing w:after="0"/>
        <w:rPr>
          <w:rFonts w:ascii="Arial Narrow" w:eastAsia="Times New Roman" w:hAnsi="Arial Narrow" w:cs="Arial"/>
          <w:sz w:val="24"/>
          <w:szCs w:val="24"/>
          <w:lang w:eastAsia="es-ES"/>
        </w:rPr>
      </w:pPr>
    </w:p>
    <w:p w14:paraId="2176AB13" w14:textId="608DC3BA" w:rsidR="003471C0" w:rsidRDefault="003471C0" w:rsidP="00EE3C30">
      <w:pPr>
        <w:spacing w:after="0"/>
        <w:rPr>
          <w:rFonts w:ascii="Arial Narrow" w:eastAsia="Times New Roman" w:hAnsi="Arial Narrow" w:cs="Arial"/>
          <w:sz w:val="24"/>
          <w:szCs w:val="24"/>
          <w:lang w:eastAsia="es-ES"/>
        </w:rPr>
      </w:pPr>
    </w:p>
    <w:p w14:paraId="63AA2E64" w14:textId="33CF6FD9" w:rsidR="003471C0" w:rsidRDefault="003471C0" w:rsidP="00EE3C30">
      <w:pPr>
        <w:spacing w:after="0"/>
        <w:rPr>
          <w:rFonts w:ascii="Arial Narrow" w:eastAsia="Times New Roman" w:hAnsi="Arial Narrow" w:cs="Arial"/>
          <w:sz w:val="24"/>
          <w:szCs w:val="24"/>
          <w:lang w:eastAsia="es-ES"/>
        </w:rPr>
      </w:pPr>
    </w:p>
    <w:p w14:paraId="5122AA45" w14:textId="39EAF0CF" w:rsidR="003471C0" w:rsidRDefault="003471C0" w:rsidP="00EE3C30">
      <w:pPr>
        <w:spacing w:after="0"/>
        <w:rPr>
          <w:rFonts w:ascii="Arial Narrow" w:eastAsia="Times New Roman" w:hAnsi="Arial Narrow" w:cs="Arial"/>
          <w:sz w:val="24"/>
          <w:szCs w:val="24"/>
          <w:lang w:eastAsia="es-ES"/>
        </w:rPr>
      </w:pPr>
    </w:p>
    <w:p w14:paraId="3E687474" w14:textId="484867C6" w:rsidR="003471C0" w:rsidRDefault="003471C0" w:rsidP="00EE3C30">
      <w:pPr>
        <w:spacing w:after="0"/>
        <w:rPr>
          <w:rFonts w:ascii="Arial Narrow" w:eastAsia="Times New Roman" w:hAnsi="Arial Narrow" w:cs="Arial"/>
          <w:sz w:val="24"/>
          <w:szCs w:val="24"/>
          <w:lang w:eastAsia="es-ES"/>
        </w:rPr>
      </w:pPr>
    </w:p>
    <w:p w14:paraId="1CC1E468" w14:textId="55643C93" w:rsidR="003471C0" w:rsidRDefault="003471C0" w:rsidP="00EE3C30">
      <w:pPr>
        <w:spacing w:after="0"/>
        <w:rPr>
          <w:rFonts w:ascii="Arial Narrow" w:eastAsia="Times New Roman" w:hAnsi="Arial Narrow" w:cs="Arial"/>
          <w:sz w:val="24"/>
          <w:szCs w:val="24"/>
          <w:lang w:eastAsia="es-ES"/>
        </w:rPr>
      </w:pPr>
    </w:p>
    <w:p w14:paraId="0174C898" w14:textId="784025FD" w:rsidR="003471C0" w:rsidRDefault="003471C0" w:rsidP="00EE3C30">
      <w:pPr>
        <w:spacing w:after="0"/>
        <w:rPr>
          <w:rFonts w:ascii="Arial Narrow" w:eastAsia="Times New Roman" w:hAnsi="Arial Narrow" w:cs="Arial"/>
          <w:sz w:val="24"/>
          <w:szCs w:val="24"/>
          <w:lang w:eastAsia="es-ES"/>
        </w:rPr>
      </w:pPr>
    </w:p>
    <w:p w14:paraId="4E176E15" w14:textId="77777777" w:rsidR="003471C0" w:rsidRDefault="003471C0" w:rsidP="00EE3C30">
      <w:pPr>
        <w:spacing w:after="0"/>
        <w:rPr>
          <w:rFonts w:ascii="Arial Narrow" w:eastAsia="Times New Roman" w:hAnsi="Arial Narrow" w:cs="Arial"/>
          <w:sz w:val="24"/>
          <w:szCs w:val="24"/>
          <w:lang w:eastAsia="es-ES"/>
        </w:rPr>
      </w:pPr>
    </w:p>
    <w:p w14:paraId="67F69403" w14:textId="79992A8D" w:rsidR="003471C0" w:rsidRDefault="003471C0" w:rsidP="00EE3C30">
      <w:pPr>
        <w:spacing w:after="0"/>
        <w:rPr>
          <w:rFonts w:ascii="Arial Narrow" w:eastAsia="Times New Roman" w:hAnsi="Arial Narrow" w:cs="Arial"/>
          <w:sz w:val="24"/>
          <w:szCs w:val="24"/>
          <w:lang w:eastAsia="es-ES"/>
        </w:rPr>
      </w:pPr>
    </w:p>
    <w:p w14:paraId="5E303E2C" w14:textId="2C2E7144" w:rsidR="00BA0838" w:rsidRPr="004F5A1A" w:rsidRDefault="00BA0838" w:rsidP="009842FF">
      <w:pPr>
        <w:spacing w:after="0" w:line="240" w:lineRule="auto"/>
        <w:ind w:left="720"/>
        <w:rPr>
          <w:rFonts w:ascii="Arial Narrow" w:eastAsia="Times New Roman" w:hAnsi="Arial Narrow" w:cs="Arial"/>
          <w:sz w:val="24"/>
          <w:szCs w:val="24"/>
          <w:lang w:val="es-ES_tradnl" w:eastAsia="es-ES"/>
        </w:rPr>
      </w:pPr>
    </w:p>
    <w:sectPr w:rsidR="00BA0838" w:rsidRPr="004F5A1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8ED64" w14:textId="77777777" w:rsidR="000114BA" w:rsidRDefault="000114BA" w:rsidP="00677CF0">
      <w:pPr>
        <w:spacing w:after="0" w:line="240" w:lineRule="auto"/>
      </w:pPr>
      <w:r>
        <w:separator/>
      </w:r>
    </w:p>
  </w:endnote>
  <w:endnote w:type="continuationSeparator" w:id="0">
    <w:p w14:paraId="3AB0B6F1" w14:textId="77777777" w:rsidR="000114BA" w:rsidRDefault="000114BA" w:rsidP="00677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C532F" w14:textId="77777777" w:rsidR="00923CF6" w:rsidRPr="008E5BF7" w:rsidRDefault="00923CF6" w:rsidP="00FA168A">
    <w:pPr>
      <w:jc w:val="center"/>
      <w:rPr>
        <w:color w:val="000000"/>
        <w:sz w:val="27"/>
        <w:szCs w:val="27"/>
        <w:lang w:eastAsia="es-CO"/>
      </w:rPr>
    </w:pPr>
    <w:r w:rsidRPr="00D72C23">
      <w:rPr>
        <w:rFonts w:ascii="Arial Narrow" w:hAnsi="Arial Narrow"/>
        <w:color w:val="000000"/>
        <w:sz w:val="16"/>
        <w:szCs w:val="16"/>
        <w:lang w:eastAsia="es-CO"/>
      </w:rPr>
      <w:t>Documento emitido por el Servicio de Calidad de la Compañía.</w:t>
    </w:r>
    <w:r w:rsidRPr="00D72C23">
      <w:rPr>
        <w:rFonts w:ascii="Arial Narrow" w:hAnsi="Arial Narrow"/>
        <w:color w:val="000000"/>
        <w:sz w:val="27"/>
        <w:szCs w:val="27"/>
        <w:lang w:eastAsia="es-CO"/>
      </w:rPr>
      <w:t xml:space="preserve"> </w:t>
    </w:r>
    <w:r w:rsidRPr="00D72C23">
      <w:rPr>
        <w:rFonts w:ascii="Arial Narrow" w:hAnsi="Arial Narrow"/>
        <w:color w:val="000000"/>
        <w:sz w:val="16"/>
        <w:szCs w:val="16"/>
        <w:lang w:eastAsia="es-CO"/>
      </w:rPr>
      <w:t xml:space="preserve">El documento es propiedad de </w:t>
    </w:r>
    <w:r>
      <w:rPr>
        <w:rFonts w:ascii="Arial Narrow" w:hAnsi="Arial Narrow"/>
        <w:color w:val="000000"/>
        <w:sz w:val="16"/>
        <w:szCs w:val="16"/>
        <w:lang w:eastAsia="es-CO"/>
      </w:rPr>
      <w:t>UT ITALCO</w:t>
    </w:r>
    <w:r w:rsidRPr="00D72C23">
      <w:rPr>
        <w:rFonts w:ascii="Arial Narrow" w:hAnsi="Arial Narrow"/>
        <w:color w:val="000000"/>
        <w:sz w:val="16"/>
        <w:szCs w:val="16"/>
        <w:lang w:eastAsia="es-CO"/>
      </w:rPr>
      <w:t>. La empresa protegerá sus propios derechos en los tribunales civiles y penales de acuerdo con la ley</w:t>
    </w:r>
    <w:r w:rsidRPr="008E5BF7">
      <w:rPr>
        <w:color w:val="000000"/>
        <w:sz w:val="16"/>
        <w:szCs w:val="16"/>
        <w:lang w:eastAsia="es-CO"/>
      </w:rPr>
      <w:t>.</w:t>
    </w:r>
    <w:r w:rsidRPr="008E5BF7">
      <w:rPr>
        <w:color w:val="000000"/>
        <w:sz w:val="27"/>
        <w:szCs w:val="27"/>
        <w:lang w:eastAsia="es-CO"/>
      </w:rPr>
      <w:t xml:space="preserve"> </w:t>
    </w:r>
  </w:p>
  <w:sdt>
    <w:sdtPr>
      <w:id w:val="-1506119972"/>
      <w:docPartObj>
        <w:docPartGallery w:val="Page Numbers (Bottom of Page)"/>
        <w:docPartUnique/>
      </w:docPartObj>
    </w:sdtPr>
    <w:sdtContent>
      <w:sdt>
        <w:sdtPr>
          <w:id w:val="-1769616900"/>
          <w:docPartObj>
            <w:docPartGallery w:val="Page Numbers (Top of Page)"/>
            <w:docPartUnique/>
          </w:docPartObj>
        </w:sdtPr>
        <w:sdtContent>
          <w:p w14:paraId="7CF06377" w14:textId="748A951C" w:rsidR="00923CF6" w:rsidRDefault="00923CF6">
            <w:pPr>
              <w:pStyle w:val="Piedepgina"/>
              <w:jc w:val="right"/>
            </w:pPr>
            <w:r w:rsidRPr="00FA168A">
              <w:rPr>
                <w:rFonts w:ascii="Arial Narrow" w:hAnsi="Arial Narrow"/>
                <w:lang w:val="es-ES"/>
              </w:rPr>
              <w:t xml:space="preserve">Página </w:t>
            </w:r>
            <w:r w:rsidRPr="00FA168A">
              <w:rPr>
                <w:rFonts w:ascii="Arial Narrow" w:hAnsi="Arial Narrow"/>
                <w:b/>
                <w:bCs/>
                <w:sz w:val="24"/>
                <w:szCs w:val="24"/>
              </w:rPr>
              <w:fldChar w:fldCharType="begin"/>
            </w:r>
            <w:r w:rsidRPr="00FA168A">
              <w:rPr>
                <w:rFonts w:ascii="Arial Narrow" w:hAnsi="Arial Narrow"/>
                <w:b/>
                <w:bCs/>
              </w:rPr>
              <w:instrText>PAGE</w:instrText>
            </w:r>
            <w:r w:rsidRPr="00FA168A">
              <w:rPr>
                <w:rFonts w:ascii="Arial Narrow" w:hAnsi="Arial Narrow"/>
                <w:b/>
                <w:bCs/>
                <w:sz w:val="24"/>
                <w:szCs w:val="24"/>
              </w:rPr>
              <w:fldChar w:fldCharType="separate"/>
            </w:r>
            <w:r w:rsidRPr="00FA168A">
              <w:rPr>
                <w:rFonts w:ascii="Arial Narrow" w:hAnsi="Arial Narrow"/>
                <w:b/>
                <w:bCs/>
                <w:lang w:val="es-ES"/>
              </w:rPr>
              <w:t>2</w:t>
            </w:r>
            <w:r w:rsidRPr="00FA168A">
              <w:rPr>
                <w:rFonts w:ascii="Arial Narrow" w:hAnsi="Arial Narrow"/>
                <w:b/>
                <w:bCs/>
                <w:sz w:val="24"/>
                <w:szCs w:val="24"/>
              </w:rPr>
              <w:fldChar w:fldCharType="end"/>
            </w:r>
            <w:r w:rsidRPr="00FA168A">
              <w:rPr>
                <w:rFonts w:ascii="Arial Narrow" w:hAnsi="Arial Narrow"/>
                <w:lang w:val="es-ES"/>
              </w:rPr>
              <w:t xml:space="preserve"> de </w:t>
            </w:r>
            <w:r w:rsidRPr="00FA168A">
              <w:rPr>
                <w:rFonts w:ascii="Arial Narrow" w:hAnsi="Arial Narrow"/>
                <w:b/>
                <w:bCs/>
                <w:sz w:val="24"/>
                <w:szCs w:val="24"/>
              </w:rPr>
              <w:fldChar w:fldCharType="begin"/>
            </w:r>
            <w:r w:rsidRPr="00FA168A">
              <w:rPr>
                <w:rFonts w:ascii="Arial Narrow" w:hAnsi="Arial Narrow"/>
                <w:b/>
                <w:bCs/>
              </w:rPr>
              <w:instrText>NUMPAGES</w:instrText>
            </w:r>
            <w:r w:rsidRPr="00FA168A">
              <w:rPr>
                <w:rFonts w:ascii="Arial Narrow" w:hAnsi="Arial Narrow"/>
                <w:b/>
                <w:bCs/>
                <w:sz w:val="24"/>
                <w:szCs w:val="24"/>
              </w:rPr>
              <w:fldChar w:fldCharType="separate"/>
            </w:r>
            <w:r w:rsidRPr="00FA168A">
              <w:rPr>
                <w:rFonts w:ascii="Arial Narrow" w:hAnsi="Arial Narrow"/>
                <w:b/>
                <w:bCs/>
                <w:lang w:val="es-ES"/>
              </w:rPr>
              <w:t>2</w:t>
            </w:r>
            <w:r w:rsidRPr="00FA168A">
              <w:rPr>
                <w:rFonts w:ascii="Arial Narrow" w:hAnsi="Arial Narrow"/>
                <w:b/>
                <w:bCs/>
                <w:sz w:val="24"/>
                <w:szCs w:val="24"/>
              </w:rPr>
              <w:fldChar w:fldCharType="end"/>
            </w:r>
          </w:p>
        </w:sdtContent>
      </w:sdt>
    </w:sdtContent>
  </w:sdt>
  <w:p w14:paraId="2CBEB9BF" w14:textId="33A88F49" w:rsidR="00923CF6" w:rsidRDefault="00923C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68B6C" w14:textId="77777777" w:rsidR="000114BA" w:rsidRDefault="000114BA" w:rsidP="00677CF0">
      <w:pPr>
        <w:spacing w:after="0" w:line="240" w:lineRule="auto"/>
      </w:pPr>
      <w:r>
        <w:separator/>
      </w:r>
    </w:p>
  </w:footnote>
  <w:footnote w:type="continuationSeparator" w:id="0">
    <w:p w14:paraId="2A4831AC" w14:textId="77777777" w:rsidR="000114BA" w:rsidRDefault="000114BA" w:rsidP="00677C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310" w:type="pct"/>
      <w:tblLayout w:type="fixed"/>
      <w:tblLook w:val="04A0" w:firstRow="1" w:lastRow="0" w:firstColumn="1" w:lastColumn="0" w:noHBand="0" w:noVBand="1"/>
    </w:tblPr>
    <w:tblGrid>
      <w:gridCol w:w="2352"/>
      <w:gridCol w:w="4707"/>
      <w:gridCol w:w="2295"/>
    </w:tblGrid>
    <w:tr w:rsidR="00923CF6" w:rsidRPr="00677CF0" w14:paraId="6AC5E2DB" w14:textId="77777777" w:rsidTr="0033327C">
      <w:trPr>
        <w:trHeight w:hRule="exact" w:val="640"/>
      </w:trPr>
      <w:tc>
        <w:tcPr>
          <w:tcW w:w="1257" w:type="pct"/>
          <w:vMerge w:val="restart"/>
          <w:tcBorders>
            <w:top w:val="double" w:sz="4" w:space="0" w:color="auto"/>
            <w:left w:val="double" w:sz="4" w:space="0" w:color="auto"/>
            <w:right w:val="double" w:sz="4" w:space="0" w:color="auto"/>
          </w:tcBorders>
          <w:noWrap/>
          <w:hideMark/>
        </w:tcPr>
        <w:p w14:paraId="2A0C8FF7" w14:textId="77777777" w:rsidR="00923CF6" w:rsidRPr="002721AB" w:rsidRDefault="00923CF6" w:rsidP="00677CF0">
          <w:pPr>
            <w:jc w:val="center"/>
            <w:rPr>
              <w:rFonts w:ascii="Calibri" w:hAnsi="Calibri" w:cs="Calibri"/>
              <w:lang w:eastAsia="es-CO"/>
            </w:rPr>
          </w:pPr>
          <w:r>
            <w:rPr>
              <w:noProof/>
              <w:lang w:val="it-IT"/>
            </w:rPr>
            <w:drawing>
              <wp:anchor distT="0" distB="0" distL="114300" distR="114300" simplePos="0" relativeHeight="251658240" behindDoc="0" locked="0" layoutInCell="1" allowOverlap="1" wp14:anchorId="7C6B9EC8" wp14:editId="47B76A9F">
                <wp:simplePos x="0" y="0"/>
                <wp:positionH relativeFrom="column">
                  <wp:posOffset>-36830</wp:posOffset>
                </wp:positionH>
                <wp:positionV relativeFrom="paragraph">
                  <wp:posOffset>228600</wp:posOffset>
                </wp:positionV>
                <wp:extent cx="1314450" cy="387350"/>
                <wp:effectExtent l="0" t="0" r="0" b="0"/>
                <wp:wrapThrough wrapText="bothSides">
                  <wp:wrapPolygon edited="0">
                    <wp:start x="0" y="0"/>
                    <wp:lineTo x="0" y="20184"/>
                    <wp:lineTo x="21287" y="20184"/>
                    <wp:lineTo x="21287" y="0"/>
                    <wp:lineTo x="0" y="0"/>
                  </wp:wrapPolygon>
                </wp:wrapThrough>
                <wp:docPr id="956315382" name="Imagen 956315382" descr="Logo 03-09-2019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03-09-2019 -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4450" cy="3873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c>
        <w:tcPr>
          <w:tcW w:w="2516" w:type="pct"/>
          <w:vMerge w:val="restart"/>
          <w:tcBorders>
            <w:top w:val="double" w:sz="4" w:space="0" w:color="auto"/>
            <w:left w:val="double" w:sz="4" w:space="0" w:color="auto"/>
            <w:right w:val="double" w:sz="4" w:space="0" w:color="auto"/>
          </w:tcBorders>
          <w:noWrap/>
          <w:vAlign w:val="center"/>
          <w:hideMark/>
        </w:tcPr>
        <w:p w14:paraId="4CA7AEEB" w14:textId="77777777" w:rsidR="00923CF6" w:rsidRPr="00202F42" w:rsidRDefault="00923CF6" w:rsidP="00202F42">
          <w:pPr>
            <w:tabs>
              <w:tab w:val="left" w:pos="1275"/>
            </w:tabs>
            <w:jc w:val="center"/>
            <w:rPr>
              <w:rFonts w:ascii="Arial Narrow" w:hAnsi="Arial Narrow" w:cs="Arial"/>
              <w:b/>
              <w:bCs/>
              <w:sz w:val="10"/>
              <w:szCs w:val="10"/>
              <w:lang w:eastAsia="es-CO"/>
            </w:rPr>
          </w:pPr>
        </w:p>
        <w:p w14:paraId="02DE3787" w14:textId="0DF8EB3D" w:rsidR="00923CF6" w:rsidRDefault="00923CF6" w:rsidP="00202F42">
          <w:pPr>
            <w:tabs>
              <w:tab w:val="left" w:pos="1275"/>
            </w:tabs>
            <w:jc w:val="center"/>
            <w:rPr>
              <w:rFonts w:ascii="Arial Narrow" w:hAnsi="Arial Narrow" w:cs="Arial"/>
              <w:b/>
              <w:bCs/>
              <w:sz w:val="24"/>
              <w:szCs w:val="24"/>
              <w:lang w:eastAsia="es-CO"/>
            </w:rPr>
          </w:pPr>
          <w:r>
            <w:rPr>
              <w:rFonts w:ascii="Arial Narrow" w:hAnsi="Arial Narrow" w:cs="Arial"/>
              <w:b/>
              <w:bCs/>
              <w:sz w:val="24"/>
              <w:szCs w:val="24"/>
              <w:lang w:eastAsia="es-CO"/>
            </w:rPr>
            <w:t>PLAN DE COMUNICACIONES</w:t>
          </w:r>
          <w:r w:rsidR="00936F36">
            <w:rPr>
              <w:rFonts w:ascii="Arial Narrow" w:hAnsi="Arial Narrow" w:cs="Arial"/>
              <w:b/>
              <w:bCs/>
              <w:sz w:val="24"/>
              <w:szCs w:val="24"/>
              <w:lang w:eastAsia="es-CO"/>
            </w:rPr>
            <w:t xml:space="preserve"> PARA TÉCNICA DE AROMÁTICOS</w:t>
          </w:r>
        </w:p>
        <w:p w14:paraId="757CBBC7" w14:textId="62A9BBF9" w:rsidR="00936F36" w:rsidRDefault="00936F36" w:rsidP="00202F42">
          <w:pPr>
            <w:tabs>
              <w:tab w:val="left" w:pos="1275"/>
            </w:tabs>
            <w:jc w:val="center"/>
            <w:rPr>
              <w:rFonts w:ascii="Arial Narrow" w:hAnsi="Arial Narrow" w:cs="Arial"/>
              <w:b/>
              <w:bCs/>
              <w:sz w:val="24"/>
              <w:szCs w:val="24"/>
              <w:lang w:eastAsia="es-CO"/>
            </w:rPr>
          </w:pPr>
        </w:p>
        <w:p w14:paraId="3EFBC34F" w14:textId="2C6EC07D" w:rsidR="00923CF6" w:rsidRPr="00D80AE9" w:rsidRDefault="00923CF6" w:rsidP="00202F42">
          <w:pPr>
            <w:tabs>
              <w:tab w:val="left" w:pos="1275"/>
            </w:tabs>
            <w:jc w:val="center"/>
            <w:rPr>
              <w:rFonts w:ascii="Arial Narrow" w:hAnsi="Arial Narrow" w:cs="Arial"/>
              <w:b/>
              <w:bCs/>
              <w:sz w:val="24"/>
              <w:szCs w:val="24"/>
              <w:lang w:eastAsia="es-CO"/>
            </w:rPr>
          </w:pPr>
        </w:p>
      </w:tc>
      <w:tc>
        <w:tcPr>
          <w:tcW w:w="1228" w:type="pct"/>
          <w:tcBorders>
            <w:top w:val="double" w:sz="4" w:space="0" w:color="auto"/>
            <w:left w:val="double" w:sz="4" w:space="0" w:color="auto"/>
            <w:bottom w:val="double" w:sz="4" w:space="0" w:color="auto"/>
            <w:right w:val="double" w:sz="4" w:space="0" w:color="auto"/>
          </w:tcBorders>
        </w:tcPr>
        <w:p w14:paraId="5B80799A" w14:textId="79A0B316" w:rsidR="00923CF6" w:rsidRPr="005C6349" w:rsidRDefault="00923CF6" w:rsidP="00907D5F">
          <w:pPr>
            <w:spacing w:line="240" w:lineRule="auto"/>
            <w:jc w:val="center"/>
            <w:rPr>
              <w:rFonts w:ascii="Arial Narrow" w:hAnsi="Arial Narrow" w:cs="Arial"/>
              <w:bCs/>
              <w:sz w:val="14"/>
              <w:szCs w:val="14"/>
              <w:lang w:eastAsia="es-CO"/>
            </w:rPr>
          </w:pPr>
          <w:r w:rsidRPr="001F371D">
            <w:rPr>
              <w:rFonts w:ascii="Arial Narrow" w:hAnsi="Arial Narrow" w:cs="Arial"/>
              <w:bCs/>
              <w:sz w:val="18"/>
              <w:szCs w:val="18"/>
              <w:lang w:eastAsia="es-CO"/>
            </w:rPr>
            <w:t>PL-BCA-19.370.3.HSE-0</w:t>
          </w:r>
          <w:r>
            <w:rPr>
              <w:rFonts w:ascii="Arial Narrow" w:hAnsi="Arial Narrow" w:cs="Arial"/>
              <w:bCs/>
              <w:sz w:val="18"/>
              <w:szCs w:val="18"/>
              <w:lang w:eastAsia="es-CO"/>
            </w:rPr>
            <w:t>8</w:t>
          </w:r>
        </w:p>
      </w:tc>
    </w:tr>
    <w:tr w:rsidR="00923CF6" w:rsidRPr="002721AB" w14:paraId="74A8950D" w14:textId="77777777" w:rsidTr="0033327C">
      <w:trPr>
        <w:trHeight w:hRule="exact" w:val="336"/>
      </w:trPr>
      <w:tc>
        <w:tcPr>
          <w:tcW w:w="1257" w:type="pct"/>
          <w:vMerge/>
          <w:tcBorders>
            <w:left w:val="double" w:sz="4" w:space="0" w:color="auto"/>
            <w:right w:val="double" w:sz="4" w:space="0" w:color="auto"/>
          </w:tcBorders>
          <w:hideMark/>
        </w:tcPr>
        <w:p w14:paraId="449CEA90" w14:textId="77777777" w:rsidR="00923CF6" w:rsidRPr="002721AB" w:rsidRDefault="00923CF6" w:rsidP="00677CF0">
          <w:pPr>
            <w:jc w:val="center"/>
            <w:rPr>
              <w:rFonts w:ascii="Calibri" w:hAnsi="Calibri" w:cs="Calibri"/>
              <w:lang w:eastAsia="es-CO"/>
            </w:rPr>
          </w:pPr>
        </w:p>
      </w:tc>
      <w:tc>
        <w:tcPr>
          <w:tcW w:w="2516" w:type="pct"/>
          <w:vMerge/>
          <w:tcBorders>
            <w:left w:val="double" w:sz="4" w:space="0" w:color="auto"/>
            <w:bottom w:val="nil"/>
            <w:right w:val="double" w:sz="4" w:space="0" w:color="auto"/>
          </w:tcBorders>
          <w:hideMark/>
        </w:tcPr>
        <w:p w14:paraId="52DF6BA8" w14:textId="77777777" w:rsidR="00923CF6" w:rsidRPr="00677CF0" w:rsidRDefault="00923CF6" w:rsidP="00677CF0">
          <w:pPr>
            <w:jc w:val="center"/>
            <w:rPr>
              <w:rFonts w:ascii="Arial Narrow" w:hAnsi="Arial Narrow" w:cs="Arial"/>
              <w:sz w:val="20"/>
              <w:lang w:eastAsia="es-CO"/>
            </w:rPr>
          </w:pPr>
        </w:p>
      </w:tc>
      <w:tc>
        <w:tcPr>
          <w:tcW w:w="1228" w:type="pct"/>
          <w:tcBorders>
            <w:top w:val="double" w:sz="4" w:space="0" w:color="auto"/>
            <w:left w:val="double" w:sz="4" w:space="0" w:color="auto"/>
            <w:bottom w:val="double" w:sz="4" w:space="0" w:color="auto"/>
            <w:right w:val="double" w:sz="4" w:space="0" w:color="auto"/>
          </w:tcBorders>
        </w:tcPr>
        <w:p w14:paraId="6031E199" w14:textId="0CC376DD" w:rsidR="00923CF6" w:rsidRPr="00677CF0" w:rsidRDefault="00923CF6" w:rsidP="00677CF0">
          <w:pPr>
            <w:jc w:val="center"/>
            <w:rPr>
              <w:rFonts w:ascii="Arial Narrow" w:hAnsi="Arial Narrow" w:cs="Arial"/>
              <w:sz w:val="20"/>
              <w:lang w:eastAsia="es-CO"/>
            </w:rPr>
          </w:pPr>
          <w:r w:rsidRPr="00677CF0">
            <w:rPr>
              <w:rFonts w:ascii="Arial Narrow" w:hAnsi="Arial Narrow" w:cs="Arial"/>
              <w:sz w:val="20"/>
              <w:lang w:eastAsia="es-CO"/>
            </w:rPr>
            <w:t xml:space="preserve">Fecha: </w:t>
          </w:r>
          <w:r>
            <w:rPr>
              <w:rFonts w:ascii="Arial Narrow" w:hAnsi="Arial Narrow" w:cs="Arial"/>
              <w:sz w:val="20"/>
              <w:lang w:eastAsia="es-CO"/>
            </w:rPr>
            <w:t>08</w:t>
          </w:r>
          <w:r w:rsidRPr="00677CF0">
            <w:rPr>
              <w:rFonts w:ascii="Arial Narrow" w:hAnsi="Arial Narrow" w:cs="Arial"/>
              <w:sz w:val="20"/>
              <w:lang w:eastAsia="es-CO"/>
            </w:rPr>
            <w:t>/</w:t>
          </w:r>
          <w:r>
            <w:rPr>
              <w:rFonts w:ascii="Arial Narrow" w:hAnsi="Arial Narrow" w:cs="Arial"/>
              <w:sz w:val="20"/>
              <w:lang w:eastAsia="es-CO"/>
            </w:rPr>
            <w:t>05</w:t>
          </w:r>
          <w:r w:rsidRPr="00677CF0">
            <w:rPr>
              <w:rFonts w:ascii="Arial Narrow" w:hAnsi="Arial Narrow" w:cs="Arial"/>
              <w:sz w:val="20"/>
              <w:lang w:eastAsia="es-CO"/>
            </w:rPr>
            <w:t>/20</w:t>
          </w:r>
          <w:r>
            <w:rPr>
              <w:rFonts w:ascii="Arial Narrow" w:hAnsi="Arial Narrow" w:cs="Arial"/>
              <w:sz w:val="20"/>
              <w:lang w:eastAsia="es-CO"/>
            </w:rPr>
            <w:t>21</w:t>
          </w:r>
        </w:p>
      </w:tc>
    </w:tr>
    <w:tr w:rsidR="00923CF6" w:rsidRPr="002721AB" w14:paraId="4E2AB9CA" w14:textId="77777777" w:rsidTr="0033327C">
      <w:trPr>
        <w:trHeight w:hRule="exact" w:val="479"/>
      </w:trPr>
      <w:tc>
        <w:tcPr>
          <w:tcW w:w="1257" w:type="pct"/>
          <w:vMerge/>
          <w:tcBorders>
            <w:left w:val="double" w:sz="4" w:space="0" w:color="auto"/>
            <w:bottom w:val="double" w:sz="4" w:space="0" w:color="auto"/>
            <w:right w:val="double" w:sz="4" w:space="0" w:color="auto"/>
          </w:tcBorders>
          <w:hideMark/>
        </w:tcPr>
        <w:p w14:paraId="026B1833" w14:textId="77777777" w:rsidR="00923CF6" w:rsidRPr="002721AB" w:rsidRDefault="00923CF6" w:rsidP="00677CF0">
          <w:pPr>
            <w:jc w:val="center"/>
            <w:rPr>
              <w:rFonts w:ascii="Calibri" w:hAnsi="Calibri" w:cs="Calibri"/>
              <w:lang w:eastAsia="es-CO"/>
            </w:rPr>
          </w:pPr>
        </w:p>
      </w:tc>
      <w:tc>
        <w:tcPr>
          <w:tcW w:w="2516" w:type="pct"/>
          <w:tcBorders>
            <w:top w:val="nil"/>
            <w:left w:val="double" w:sz="4" w:space="0" w:color="auto"/>
            <w:bottom w:val="double" w:sz="4" w:space="0" w:color="auto"/>
            <w:right w:val="double" w:sz="4" w:space="0" w:color="auto"/>
          </w:tcBorders>
        </w:tcPr>
        <w:p w14:paraId="618C1565" w14:textId="033C9910" w:rsidR="00923CF6" w:rsidRPr="00677CF0" w:rsidRDefault="00923CF6" w:rsidP="00FA6218">
          <w:pPr>
            <w:jc w:val="center"/>
            <w:rPr>
              <w:rFonts w:ascii="Arial Narrow" w:hAnsi="Arial Narrow" w:cs="Arial"/>
              <w:sz w:val="20"/>
              <w:lang w:eastAsia="es-CO"/>
            </w:rPr>
          </w:pPr>
        </w:p>
      </w:tc>
      <w:tc>
        <w:tcPr>
          <w:tcW w:w="1228" w:type="pct"/>
          <w:tcBorders>
            <w:top w:val="double" w:sz="4" w:space="0" w:color="auto"/>
            <w:left w:val="double" w:sz="4" w:space="0" w:color="auto"/>
            <w:bottom w:val="double" w:sz="4" w:space="0" w:color="auto"/>
            <w:right w:val="double" w:sz="4" w:space="0" w:color="auto"/>
          </w:tcBorders>
        </w:tcPr>
        <w:p w14:paraId="561DBEBA" w14:textId="46C4B131" w:rsidR="00923CF6" w:rsidRPr="00677CF0" w:rsidRDefault="00923CF6" w:rsidP="00677CF0">
          <w:pPr>
            <w:jc w:val="center"/>
            <w:rPr>
              <w:rFonts w:ascii="Arial Narrow" w:hAnsi="Arial Narrow" w:cs="Arial"/>
              <w:sz w:val="20"/>
              <w:lang w:eastAsia="es-CO"/>
            </w:rPr>
          </w:pPr>
          <w:r w:rsidRPr="00677CF0">
            <w:rPr>
              <w:rFonts w:ascii="Arial Narrow" w:hAnsi="Arial Narrow" w:cs="Arial"/>
              <w:sz w:val="20"/>
              <w:lang w:eastAsia="es-CO"/>
            </w:rPr>
            <w:t xml:space="preserve">Versión: </w:t>
          </w:r>
          <w:r w:rsidR="00482DE7">
            <w:rPr>
              <w:rFonts w:ascii="Arial Narrow" w:hAnsi="Arial Narrow" w:cs="Arial"/>
              <w:sz w:val="20"/>
              <w:lang w:eastAsia="es-CO"/>
            </w:rPr>
            <w:t>0</w:t>
          </w:r>
        </w:p>
      </w:tc>
    </w:tr>
  </w:tbl>
  <w:p w14:paraId="58265A84" w14:textId="2B5470E3" w:rsidR="00923CF6" w:rsidRDefault="00923C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11.2pt;height:11.2pt" o:bullet="t">
        <v:imagedata r:id="rId1" o:title="mso3A3D"/>
      </v:shape>
    </w:pict>
  </w:numPicBullet>
  <w:abstractNum w:abstractNumId="0" w15:restartNumberingAfterBreak="0">
    <w:nsid w:val="FFFFFFFB"/>
    <w:multiLevelType w:val="multilevel"/>
    <w:tmpl w:val="2C40D6C0"/>
    <w:lvl w:ilvl="0">
      <w:start w:val="1"/>
      <w:numFmt w:val="decimal"/>
      <w:lvlText w:val="%1."/>
      <w:lvlJc w:val="left"/>
      <w:pPr>
        <w:tabs>
          <w:tab w:val="num" w:pos="284"/>
        </w:tabs>
        <w:ind w:left="284" w:firstLine="0"/>
      </w:pPr>
      <w:rPr>
        <w:rFonts w:hint="default"/>
      </w:rPr>
    </w:lvl>
    <w:lvl w:ilvl="1">
      <w:start w:val="3"/>
      <w:numFmt w:val="decimal"/>
      <w:lvlText w:val="%1.%2"/>
      <w:lvlJc w:val="left"/>
      <w:pPr>
        <w:tabs>
          <w:tab w:val="num" w:pos="540"/>
        </w:tabs>
        <w:ind w:left="1087" w:hanging="907"/>
      </w:pPr>
    </w:lvl>
    <w:lvl w:ilvl="2">
      <w:start w:val="1"/>
      <w:numFmt w:val="decimal"/>
      <w:lvlText w:val="5.4.%3"/>
      <w:lvlJc w:val="left"/>
      <w:pPr>
        <w:tabs>
          <w:tab w:val="num" w:pos="284"/>
        </w:tabs>
        <w:ind w:left="1645" w:hanging="1361"/>
      </w:pPr>
      <w:rPr>
        <w:rFonts w:hint="default"/>
      </w:rPr>
    </w:lvl>
    <w:lvl w:ilvl="3">
      <w:start w:val="1"/>
      <w:numFmt w:val="decimal"/>
      <w:lvlText w:val="%1.%2.%3.%4"/>
      <w:lvlJc w:val="left"/>
      <w:pPr>
        <w:tabs>
          <w:tab w:val="num" w:pos="0"/>
        </w:tabs>
        <w:ind w:left="1928" w:hanging="1928"/>
      </w:pPr>
      <w:rPr>
        <w:rFonts w:hint="default"/>
        <w:lang w:val="es-ES_tradnl"/>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5%1.%2.%3.%4..%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0921E48"/>
    <w:multiLevelType w:val="hybridMultilevel"/>
    <w:tmpl w:val="2D268748"/>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31D3168"/>
    <w:multiLevelType w:val="multilevel"/>
    <w:tmpl w:val="40F8E258"/>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3423974"/>
    <w:multiLevelType w:val="hybridMultilevel"/>
    <w:tmpl w:val="AA483E1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3B31B93"/>
    <w:multiLevelType w:val="hybridMultilevel"/>
    <w:tmpl w:val="417C830E"/>
    <w:lvl w:ilvl="0" w:tplc="240A000D">
      <w:start w:val="1"/>
      <w:numFmt w:val="bullet"/>
      <w:lvlText w:val=""/>
      <w:lvlJc w:val="left"/>
      <w:pPr>
        <w:ind w:left="7164" w:hanging="360"/>
      </w:pPr>
      <w:rPr>
        <w:rFonts w:ascii="Wingdings" w:hAnsi="Wingdings" w:hint="default"/>
      </w:rPr>
    </w:lvl>
    <w:lvl w:ilvl="1" w:tplc="FFFFFFFF" w:tentative="1">
      <w:start w:val="1"/>
      <w:numFmt w:val="bullet"/>
      <w:lvlText w:val="o"/>
      <w:lvlJc w:val="left"/>
      <w:pPr>
        <w:ind w:left="2288" w:hanging="360"/>
      </w:pPr>
      <w:rPr>
        <w:rFonts w:ascii="Courier New" w:hAnsi="Courier New" w:cs="Courier New" w:hint="default"/>
      </w:rPr>
    </w:lvl>
    <w:lvl w:ilvl="2" w:tplc="FFFFFFFF" w:tentative="1">
      <w:start w:val="1"/>
      <w:numFmt w:val="bullet"/>
      <w:lvlText w:val=""/>
      <w:lvlJc w:val="left"/>
      <w:pPr>
        <w:ind w:left="3008" w:hanging="360"/>
      </w:pPr>
      <w:rPr>
        <w:rFonts w:ascii="Wingdings" w:hAnsi="Wingdings" w:hint="default"/>
      </w:rPr>
    </w:lvl>
    <w:lvl w:ilvl="3" w:tplc="FFFFFFFF" w:tentative="1">
      <w:start w:val="1"/>
      <w:numFmt w:val="bullet"/>
      <w:lvlText w:val=""/>
      <w:lvlJc w:val="left"/>
      <w:pPr>
        <w:ind w:left="3728" w:hanging="360"/>
      </w:pPr>
      <w:rPr>
        <w:rFonts w:ascii="Symbol" w:hAnsi="Symbol" w:hint="default"/>
      </w:rPr>
    </w:lvl>
    <w:lvl w:ilvl="4" w:tplc="FFFFFFFF" w:tentative="1">
      <w:start w:val="1"/>
      <w:numFmt w:val="bullet"/>
      <w:lvlText w:val="o"/>
      <w:lvlJc w:val="left"/>
      <w:pPr>
        <w:ind w:left="4448" w:hanging="360"/>
      </w:pPr>
      <w:rPr>
        <w:rFonts w:ascii="Courier New" w:hAnsi="Courier New" w:cs="Courier New" w:hint="default"/>
      </w:rPr>
    </w:lvl>
    <w:lvl w:ilvl="5" w:tplc="FFFFFFFF" w:tentative="1">
      <w:start w:val="1"/>
      <w:numFmt w:val="bullet"/>
      <w:lvlText w:val=""/>
      <w:lvlJc w:val="left"/>
      <w:pPr>
        <w:ind w:left="5168" w:hanging="360"/>
      </w:pPr>
      <w:rPr>
        <w:rFonts w:ascii="Wingdings" w:hAnsi="Wingdings" w:hint="default"/>
      </w:rPr>
    </w:lvl>
    <w:lvl w:ilvl="6" w:tplc="FFFFFFFF" w:tentative="1">
      <w:start w:val="1"/>
      <w:numFmt w:val="bullet"/>
      <w:lvlText w:val=""/>
      <w:lvlJc w:val="left"/>
      <w:pPr>
        <w:ind w:left="5888" w:hanging="360"/>
      </w:pPr>
      <w:rPr>
        <w:rFonts w:ascii="Symbol" w:hAnsi="Symbol" w:hint="default"/>
      </w:rPr>
    </w:lvl>
    <w:lvl w:ilvl="7" w:tplc="FFFFFFFF" w:tentative="1">
      <w:start w:val="1"/>
      <w:numFmt w:val="bullet"/>
      <w:lvlText w:val="o"/>
      <w:lvlJc w:val="left"/>
      <w:pPr>
        <w:ind w:left="6608" w:hanging="360"/>
      </w:pPr>
      <w:rPr>
        <w:rFonts w:ascii="Courier New" w:hAnsi="Courier New" w:cs="Courier New" w:hint="default"/>
      </w:rPr>
    </w:lvl>
    <w:lvl w:ilvl="8" w:tplc="FFFFFFFF" w:tentative="1">
      <w:start w:val="1"/>
      <w:numFmt w:val="bullet"/>
      <w:lvlText w:val=""/>
      <w:lvlJc w:val="left"/>
      <w:pPr>
        <w:ind w:left="7328" w:hanging="360"/>
      </w:pPr>
      <w:rPr>
        <w:rFonts w:ascii="Wingdings" w:hAnsi="Wingdings" w:hint="default"/>
      </w:rPr>
    </w:lvl>
  </w:abstractNum>
  <w:abstractNum w:abstractNumId="5" w15:restartNumberingAfterBreak="0">
    <w:nsid w:val="0579240D"/>
    <w:multiLevelType w:val="hybridMultilevel"/>
    <w:tmpl w:val="A4D28F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8682B32"/>
    <w:multiLevelType w:val="hybridMultilevel"/>
    <w:tmpl w:val="CF32603E"/>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0ABC7B0E"/>
    <w:multiLevelType w:val="multilevel"/>
    <w:tmpl w:val="24A4FE8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0D483CF1"/>
    <w:multiLevelType w:val="hybridMultilevel"/>
    <w:tmpl w:val="EEF001B6"/>
    <w:lvl w:ilvl="0" w:tplc="240A0005">
      <w:start w:val="1"/>
      <w:numFmt w:val="bullet"/>
      <w:lvlText w:val=""/>
      <w:lvlJc w:val="left"/>
      <w:pPr>
        <w:ind w:left="7164" w:hanging="360"/>
      </w:pPr>
      <w:rPr>
        <w:rFonts w:ascii="Wingdings" w:hAnsi="Wingdings" w:hint="default"/>
      </w:rPr>
    </w:lvl>
    <w:lvl w:ilvl="1" w:tplc="240A0003" w:tentative="1">
      <w:start w:val="1"/>
      <w:numFmt w:val="bullet"/>
      <w:lvlText w:val="o"/>
      <w:lvlJc w:val="left"/>
      <w:pPr>
        <w:ind w:left="2288" w:hanging="360"/>
      </w:pPr>
      <w:rPr>
        <w:rFonts w:ascii="Courier New" w:hAnsi="Courier New" w:cs="Courier New" w:hint="default"/>
      </w:rPr>
    </w:lvl>
    <w:lvl w:ilvl="2" w:tplc="240A0005" w:tentative="1">
      <w:start w:val="1"/>
      <w:numFmt w:val="bullet"/>
      <w:lvlText w:val=""/>
      <w:lvlJc w:val="left"/>
      <w:pPr>
        <w:ind w:left="3008" w:hanging="360"/>
      </w:pPr>
      <w:rPr>
        <w:rFonts w:ascii="Wingdings" w:hAnsi="Wingdings" w:hint="default"/>
      </w:rPr>
    </w:lvl>
    <w:lvl w:ilvl="3" w:tplc="240A0001" w:tentative="1">
      <w:start w:val="1"/>
      <w:numFmt w:val="bullet"/>
      <w:lvlText w:val=""/>
      <w:lvlJc w:val="left"/>
      <w:pPr>
        <w:ind w:left="3728" w:hanging="360"/>
      </w:pPr>
      <w:rPr>
        <w:rFonts w:ascii="Symbol" w:hAnsi="Symbol" w:hint="default"/>
      </w:rPr>
    </w:lvl>
    <w:lvl w:ilvl="4" w:tplc="240A0003" w:tentative="1">
      <w:start w:val="1"/>
      <w:numFmt w:val="bullet"/>
      <w:lvlText w:val="o"/>
      <w:lvlJc w:val="left"/>
      <w:pPr>
        <w:ind w:left="4448" w:hanging="360"/>
      </w:pPr>
      <w:rPr>
        <w:rFonts w:ascii="Courier New" w:hAnsi="Courier New" w:cs="Courier New" w:hint="default"/>
      </w:rPr>
    </w:lvl>
    <w:lvl w:ilvl="5" w:tplc="240A0005" w:tentative="1">
      <w:start w:val="1"/>
      <w:numFmt w:val="bullet"/>
      <w:lvlText w:val=""/>
      <w:lvlJc w:val="left"/>
      <w:pPr>
        <w:ind w:left="5168" w:hanging="360"/>
      </w:pPr>
      <w:rPr>
        <w:rFonts w:ascii="Wingdings" w:hAnsi="Wingdings" w:hint="default"/>
      </w:rPr>
    </w:lvl>
    <w:lvl w:ilvl="6" w:tplc="240A0001" w:tentative="1">
      <w:start w:val="1"/>
      <w:numFmt w:val="bullet"/>
      <w:lvlText w:val=""/>
      <w:lvlJc w:val="left"/>
      <w:pPr>
        <w:ind w:left="5888" w:hanging="360"/>
      </w:pPr>
      <w:rPr>
        <w:rFonts w:ascii="Symbol" w:hAnsi="Symbol" w:hint="default"/>
      </w:rPr>
    </w:lvl>
    <w:lvl w:ilvl="7" w:tplc="240A0003" w:tentative="1">
      <w:start w:val="1"/>
      <w:numFmt w:val="bullet"/>
      <w:lvlText w:val="o"/>
      <w:lvlJc w:val="left"/>
      <w:pPr>
        <w:ind w:left="6608" w:hanging="360"/>
      </w:pPr>
      <w:rPr>
        <w:rFonts w:ascii="Courier New" w:hAnsi="Courier New" w:cs="Courier New" w:hint="default"/>
      </w:rPr>
    </w:lvl>
    <w:lvl w:ilvl="8" w:tplc="240A0005" w:tentative="1">
      <w:start w:val="1"/>
      <w:numFmt w:val="bullet"/>
      <w:lvlText w:val=""/>
      <w:lvlJc w:val="left"/>
      <w:pPr>
        <w:ind w:left="7328" w:hanging="360"/>
      </w:pPr>
      <w:rPr>
        <w:rFonts w:ascii="Wingdings" w:hAnsi="Wingdings" w:hint="default"/>
      </w:rPr>
    </w:lvl>
  </w:abstractNum>
  <w:abstractNum w:abstractNumId="9" w15:restartNumberingAfterBreak="0">
    <w:nsid w:val="0DBC13BA"/>
    <w:multiLevelType w:val="hybridMultilevel"/>
    <w:tmpl w:val="DC203206"/>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1040187E"/>
    <w:multiLevelType w:val="multilevel"/>
    <w:tmpl w:val="3F32D34A"/>
    <w:lvl w:ilvl="0">
      <w:start w:val="1"/>
      <w:numFmt w:val="decimal"/>
      <w:pStyle w:val="N1"/>
      <w:lvlText w:val="%1."/>
      <w:lvlJc w:val="left"/>
      <w:pPr>
        <w:ind w:left="0" w:firstLine="0"/>
      </w:pPr>
      <w:rPr>
        <w:rFonts w:ascii="Arial" w:hAnsi="Arial" w:hint="default"/>
        <w:b/>
        <w:i w:val="0"/>
        <w:sz w:val="20"/>
      </w:rPr>
    </w:lvl>
    <w:lvl w:ilvl="1">
      <w:start w:val="1"/>
      <w:numFmt w:val="decimal"/>
      <w:pStyle w:val="N2"/>
      <w:lvlText w:val="%1.%2"/>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3"/>
      <w:lvlText w:val="%1.%2.%3"/>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N4"/>
      <w:lvlText w:val="%1.%2.%3.%4"/>
      <w:lvlJc w:val="left"/>
      <w:pPr>
        <w:ind w:left="0" w:firstLine="0"/>
      </w:pPr>
      <w:rPr>
        <w:rFonts w:ascii="Arial" w:hAnsi="Arial" w:hint="default"/>
        <w:b/>
        <w:i w:val="0"/>
        <w:sz w:val="24"/>
      </w:rPr>
    </w:lvl>
    <w:lvl w:ilvl="4">
      <w:start w:val="1"/>
      <w:numFmt w:val="decimal"/>
      <w:pStyle w:val="N5"/>
      <w:lvlText w:val="%1.%2.%3.%4.%5"/>
      <w:lvlJc w:val="left"/>
      <w:pPr>
        <w:ind w:left="0" w:firstLine="0"/>
      </w:pPr>
      <w:rPr>
        <w:rFonts w:ascii="Arial" w:hAnsi="Arial" w:hint="default"/>
        <w:b/>
        <w:i w:val="0"/>
        <w:sz w:val="24"/>
      </w:rPr>
    </w:lvl>
    <w:lvl w:ilvl="5">
      <w:start w:val="1"/>
      <w:numFmt w:val="decimal"/>
      <w:pStyle w:val="N6"/>
      <w:lvlText w:val="%1.%2.%3.%4.%5.%6"/>
      <w:lvlJc w:val="left"/>
      <w:pPr>
        <w:ind w:left="0" w:firstLine="0"/>
      </w:pPr>
      <w:rPr>
        <w:rFonts w:ascii="Arial" w:hAnsi="Arial" w:hint="default"/>
        <w:b/>
        <w:i w:val="0"/>
        <w:sz w:val="24"/>
      </w:rPr>
    </w:lvl>
    <w:lvl w:ilvl="6">
      <w:start w:val="1"/>
      <w:numFmt w:val="decimal"/>
      <w:pStyle w:val="N7"/>
      <w:lvlText w:val="%1.%2.%3.%4.%5.%6.%7"/>
      <w:lvlJc w:val="left"/>
      <w:pPr>
        <w:ind w:left="0" w:firstLine="0"/>
      </w:pPr>
      <w:rPr>
        <w:rFonts w:ascii="Arial" w:hAnsi="Arial" w:hint="default"/>
        <w:b/>
        <w:i w:val="0"/>
        <w:sz w:val="24"/>
      </w:rPr>
    </w:lvl>
    <w:lvl w:ilvl="7">
      <w:start w:val="1"/>
      <w:numFmt w:val="decimal"/>
      <w:pStyle w:val="N8"/>
      <w:lvlText w:val="%1.%2.%3.%4.%5.%6.%7.%8"/>
      <w:lvlJc w:val="left"/>
      <w:pPr>
        <w:ind w:left="0" w:firstLine="0"/>
      </w:pPr>
      <w:rPr>
        <w:rFonts w:ascii="Arial" w:hAnsi="Arial" w:hint="default"/>
        <w:b/>
        <w:i w:val="0"/>
        <w:sz w:val="24"/>
      </w:rPr>
    </w:lvl>
    <w:lvl w:ilvl="8">
      <w:start w:val="1"/>
      <w:numFmt w:val="decimal"/>
      <w:pStyle w:val="N9"/>
      <w:lvlText w:val="%1.%2.%3.%4.%5.%6.%7.%8.%9"/>
      <w:lvlJc w:val="left"/>
      <w:pPr>
        <w:ind w:left="0" w:firstLine="0"/>
      </w:pPr>
      <w:rPr>
        <w:rFonts w:ascii="Arial" w:hAnsi="Arial" w:hint="default"/>
        <w:b/>
        <w:i w:val="0"/>
        <w:sz w:val="24"/>
      </w:rPr>
    </w:lvl>
  </w:abstractNum>
  <w:abstractNum w:abstractNumId="11" w15:restartNumberingAfterBreak="0">
    <w:nsid w:val="11C03646"/>
    <w:multiLevelType w:val="hybridMultilevel"/>
    <w:tmpl w:val="F7CC082E"/>
    <w:lvl w:ilvl="0" w:tplc="240A0001">
      <w:start w:val="1"/>
      <w:numFmt w:val="bullet"/>
      <w:lvlText w:val=""/>
      <w:lvlJc w:val="left"/>
      <w:pPr>
        <w:tabs>
          <w:tab w:val="num" w:pos="360"/>
        </w:tabs>
        <w:ind w:left="360" w:hanging="360"/>
      </w:pPr>
      <w:rPr>
        <w:rFonts w:ascii="Symbol" w:hAnsi="Symbol" w:hint="default"/>
        <w:b/>
        <w:color w:val="auto"/>
        <w:sz w:val="20"/>
        <w:szCs w:val="20"/>
      </w:rPr>
    </w:lvl>
    <w:lvl w:ilvl="1" w:tplc="0C0A0019" w:tentative="1">
      <w:start w:val="1"/>
      <w:numFmt w:val="lowerLetter"/>
      <w:lvlText w:val="%2."/>
      <w:lvlJc w:val="left"/>
      <w:pPr>
        <w:tabs>
          <w:tab w:val="num" w:pos="1260"/>
        </w:tabs>
        <w:ind w:left="1260" w:hanging="360"/>
      </w:pPr>
    </w:lvl>
    <w:lvl w:ilvl="2" w:tplc="0C0A001B" w:tentative="1">
      <w:start w:val="1"/>
      <w:numFmt w:val="lowerRoman"/>
      <w:lvlText w:val="%3."/>
      <w:lvlJc w:val="right"/>
      <w:pPr>
        <w:tabs>
          <w:tab w:val="num" w:pos="1980"/>
        </w:tabs>
        <w:ind w:left="1980" w:hanging="180"/>
      </w:pPr>
    </w:lvl>
    <w:lvl w:ilvl="3" w:tplc="0C0A000F" w:tentative="1">
      <w:start w:val="1"/>
      <w:numFmt w:val="decimal"/>
      <w:lvlText w:val="%4."/>
      <w:lvlJc w:val="left"/>
      <w:pPr>
        <w:tabs>
          <w:tab w:val="num" w:pos="2700"/>
        </w:tabs>
        <w:ind w:left="2700" w:hanging="360"/>
      </w:pPr>
    </w:lvl>
    <w:lvl w:ilvl="4" w:tplc="0C0A0019" w:tentative="1">
      <w:start w:val="1"/>
      <w:numFmt w:val="lowerLetter"/>
      <w:lvlText w:val="%5."/>
      <w:lvlJc w:val="left"/>
      <w:pPr>
        <w:tabs>
          <w:tab w:val="num" w:pos="3420"/>
        </w:tabs>
        <w:ind w:left="3420" w:hanging="360"/>
      </w:pPr>
    </w:lvl>
    <w:lvl w:ilvl="5" w:tplc="0C0A001B" w:tentative="1">
      <w:start w:val="1"/>
      <w:numFmt w:val="lowerRoman"/>
      <w:lvlText w:val="%6."/>
      <w:lvlJc w:val="right"/>
      <w:pPr>
        <w:tabs>
          <w:tab w:val="num" w:pos="4140"/>
        </w:tabs>
        <w:ind w:left="4140" w:hanging="180"/>
      </w:pPr>
    </w:lvl>
    <w:lvl w:ilvl="6" w:tplc="0C0A000F" w:tentative="1">
      <w:start w:val="1"/>
      <w:numFmt w:val="decimal"/>
      <w:lvlText w:val="%7."/>
      <w:lvlJc w:val="left"/>
      <w:pPr>
        <w:tabs>
          <w:tab w:val="num" w:pos="4860"/>
        </w:tabs>
        <w:ind w:left="4860" w:hanging="360"/>
      </w:pPr>
    </w:lvl>
    <w:lvl w:ilvl="7" w:tplc="0C0A0019" w:tentative="1">
      <w:start w:val="1"/>
      <w:numFmt w:val="lowerLetter"/>
      <w:lvlText w:val="%8."/>
      <w:lvlJc w:val="left"/>
      <w:pPr>
        <w:tabs>
          <w:tab w:val="num" w:pos="5580"/>
        </w:tabs>
        <w:ind w:left="5580" w:hanging="360"/>
      </w:pPr>
    </w:lvl>
    <w:lvl w:ilvl="8" w:tplc="0C0A001B" w:tentative="1">
      <w:start w:val="1"/>
      <w:numFmt w:val="lowerRoman"/>
      <w:lvlText w:val="%9."/>
      <w:lvlJc w:val="right"/>
      <w:pPr>
        <w:tabs>
          <w:tab w:val="num" w:pos="6300"/>
        </w:tabs>
        <w:ind w:left="6300" w:hanging="180"/>
      </w:pPr>
    </w:lvl>
  </w:abstractNum>
  <w:abstractNum w:abstractNumId="12" w15:restartNumberingAfterBreak="0">
    <w:nsid w:val="168B7B17"/>
    <w:multiLevelType w:val="hybridMultilevel"/>
    <w:tmpl w:val="0234FD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72466C5"/>
    <w:multiLevelType w:val="hybridMultilevel"/>
    <w:tmpl w:val="C5A4BE42"/>
    <w:lvl w:ilvl="0" w:tplc="5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8A056B9"/>
    <w:multiLevelType w:val="hybridMultilevel"/>
    <w:tmpl w:val="9B5C99D6"/>
    <w:lvl w:ilvl="0" w:tplc="55E46226">
      <w:start w:val="1"/>
      <w:numFmt w:val="bullet"/>
      <w:lvlText w:val=""/>
      <w:lvlJc w:val="left"/>
      <w:pPr>
        <w:tabs>
          <w:tab w:val="num" w:pos="720"/>
        </w:tabs>
        <w:ind w:left="720" w:hanging="360"/>
      </w:pPr>
      <w:rPr>
        <w:rFonts w:ascii="Wingdings" w:hAnsi="Wingdings" w:hint="default"/>
      </w:rPr>
    </w:lvl>
    <w:lvl w:ilvl="1" w:tplc="AD5E98BC" w:tentative="1">
      <w:start w:val="1"/>
      <w:numFmt w:val="bullet"/>
      <w:lvlText w:val=""/>
      <w:lvlJc w:val="left"/>
      <w:pPr>
        <w:tabs>
          <w:tab w:val="num" w:pos="1440"/>
        </w:tabs>
        <w:ind w:left="1440" w:hanging="360"/>
      </w:pPr>
      <w:rPr>
        <w:rFonts w:ascii="Wingdings" w:hAnsi="Wingdings" w:hint="default"/>
      </w:rPr>
    </w:lvl>
    <w:lvl w:ilvl="2" w:tplc="FE5A5E90" w:tentative="1">
      <w:start w:val="1"/>
      <w:numFmt w:val="bullet"/>
      <w:lvlText w:val=""/>
      <w:lvlJc w:val="left"/>
      <w:pPr>
        <w:tabs>
          <w:tab w:val="num" w:pos="2160"/>
        </w:tabs>
        <w:ind w:left="2160" w:hanging="360"/>
      </w:pPr>
      <w:rPr>
        <w:rFonts w:ascii="Wingdings" w:hAnsi="Wingdings" w:hint="default"/>
      </w:rPr>
    </w:lvl>
    <w:lvl w:ilvl="3" w:tplc="254EA2D8" w:tentative="1">
      <w:start w:val="1"/>
      <w:numFmt w:val="bullet"/>
      <w:lvlText w:val=""/>
      <w:lvlJc w:val="left"/>
      <w:pPr>
        <w:tabs>
          <w:tab w:val="num" w:pos="2880"/>
        </w:tabs>
        <w:ind w:left="2880" w:hanging="360"/>
      </w:pPr>
      <w:rPr>
        <w:rFonts w:ascii="Wingdings" w:hAnsi="Wingdings" w:hint="default"/>
      </w:rPr>
    </w:lvl>
    <w:lvl w:ilvl="4" w:tplc="DC228496" w:tentative="1">
      <w:start w:val="1"/>
      <w:numFmt w:val="bullet"/>
      <w:lvlText w:val=""/>
      <w:lvlJc w:val="left"/>
      <w:pPr>
        <w:tabs>
          <w:tab w:val="num" w:pos="3600"/>
        </w:tabs>
        <w:ind w:left="3600" w:hanging="360"/>
      </w:pPr>
      <w:rPr>
        <w:rFonts w:ascii="Wingdings" w:hAnsi="Wingdings" w:hint="default"/>
      </w:rPr>
    </w:lvl>
    <w:lvl w:ilvl="5" w:tplc="E4CAA1E2" w:tentative="1">
      <w:start w:val="1"/>
      <w:numFmt w:val="bullet"/>
      <w:lvlText w:val=""/>
      <w:lvlJc w:val="left"/>
      <w:pPr>
        <w:tabs>
          <w:tab w:val="num" w:pos="4320"/>
        </w:tabs>
        <w:ind w:left="4320" w:hanging="360"/>
      </w:pPr>
      <w:rPr>
        <w:rFonts w:ascii="Wingdings" w:hAnsi="Wingdings" w:hint="default"/>
      </w:rPr>
    </w:lvl>
    <w:lvl w:ilvl="6" w:tplc="F1887116" w:tentative="1">
      <w:start w:val="1"/>
      <w:numFmt w:val="bullet"/>
      <w:lvlText w:val=""/>
      <w:lvlJc w:val="left"/>
      <w:pPr>
        <w:tabs>
          <w:tab w:val="num" w:pos="5040"/>
        </w:tabs>
        <w:ind w:left="5040" w:hanging="360"/>
      </w:pPr>
      <w:rPr>
        <w:rFonts w:ascii="Wingdings" w:hAnsi="Wingdings" w:hint="default"/>
      </w:rPr>
    </w:lvl>
    <w:lvl w:ilvl="7" w:tplc="E4D8F6B2" w:tentative="1">
      <w:start w:val="1"/>
      <w:numFmt w:val="bullet"/>
      <w:lvlText w:val=""/>
      <w:lvlJc w:val="left"/>
      <w:pPr>
        <w:tabs>
          <w:tab w:val="num" w:pos="5760"/>
        </w:tabs>
        <w:ind w:left="5760" w:hanging="360"/>
      </w:pPr>
      <w:rPr>
        <w:rFonts w:ascii="Wingdings" w:hAnsi="Wingdings" w:hint="default"/>
      </w:rPr>
    </w:lvl>
    <w:lvl w:ilvl="8" w:tplc="AB7AEC7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00A62BC"/>
    <w:multiLevelType w:val="hybridMultilevel"/>
    <w:tmpl w:val="3460A73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21E34814"/>
    <w:multiLevelType w:val="multilevel"/>
    <w:tmpl w:val="BE0423F8"/>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17" w15:restartNumberingAfterBreak="0">
    <w:nsid w:val="2662458C"/>
    <w:multiLevelType w:val="hybridMultilevel"/>
    <w:tmpl w:val="7AA80116"/>
    <w:lvl w:ilvl="0" w:tplc="24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172EEB"/>
    <w:multiLevelType w:val="hybridMultilevel"/>
    <w:tmpl w:val="4ED848B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700477E"/>
    <w:multiLevelType w:val="hybridMultilevel"/>
    <w:tmpl w:val="C1E62F20"/>
    <w:lvl w:ilvl="0" w:tplc="5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71317D3"/>
    <w:multiLevelType w:val="hybridMultilevel"/>
    <w:tmpl w:val="5E1CE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935559A"/>
    <w:multiLevelType w:val="hybridMultilevel"/>
    <w:tmpl w:val="7AE63326"/>
    <w:lvl w:ilvl="0" w:tplc="240A000D">
      <w:start w:val="1"/>
      <w:numFmt w:val="bullet"/>
      <w:lvlText w:val=""/>
      <w:lvlJc w:val="left"/>
      <w:pPr>
        <w:ind w:left="862" w:hanging="360"/>
      </w:pPr>
      <w:rPr>
        <w:rFonts w:ascii="Wingdings" w:hAnsi="Wingdings"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22" w15:restartNumberingAfterBreak="0">
    <w:nsid w:val="3B28207D"/>
    <w:multiLevelType w:val="hybridMultilevel"/>
    <w:tmpl w:val="060069EA"/>
    <w:lvl w:ilvl="0" w:tplc="240A000F">
      <w:start w:val="1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5D95BD2"/>
    <w:multiLevelType w:val="hybridMultilevel"/>
    <w:tmpl w:val="B14402CA"/>
    <w:lvl w:ilvl="0" w:tplc="0C0A0001">
      <w:start w:val="1"/>
      <w:numFmt w:val="bullet"/>
      <w:lvlText w:val=""/>
      <w:lvlJc w:val="left"/>
      <w:pPr>
        <w:tabs>
          <w:tab w:val="num" w:pos="720"/>
        </w:tabs>
        <w:ind w:left="720" w:hanging="360"/>
      </w:pPr>
      <w:rPr>
        <w:rFonts w:ascii="Symbol" w:hAnsi="Symbol" w:hint="default"/>
      </w:rPr>
    </w:lvl>
    <w:lvl w:ilvl="1" w:tplc="0C0A0005">
      <w:start w:val="1"/>
      <w:numFmt w:val="bullet"/>
      <w:lvlText w:val=""/>
      <w:lvlJc w:val="left"/>
      <w:pPr>
        <w:tabs>
          <w:tab w:val="num" w:pos="1440"/>
        </w:tabs>
        <w:ind w:left="1440" w:hanging="360"/>
      </w:pPr>
      <w:rPr>
        <w:rFonts w:ascii="Wingdings" w:hAnsi="Wingding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5DF3334"/>
    <w:multiLevelType w:val="hybridMultilevel"/>
    <w:tmpl w:val="3790F9F8"/>
    <w:lvl w:ilvl="0" w:tplc="66A06A04">
      <w:start w:val="1"/>
      <w:numFmt w:val="bullet"/>
      <w:lvlText w:val=""/>
      <w:lvlJc w:val="left"/>
      <w:pPr>
        <w:tabs>
          <w:tab w:val="num" w:pos="720"/>
        </w:tabs>
        <w:ind w:left="720" w:hanging="360"/>
      </w:pPr>
      <w:rPr>
        <w:rFonts w:ascii="Wingdings" w:hAnsi="Wingdings" w:hint="default"/>
      </w:rPr>
    </w:lvl>
    <w:lvl w:ilvl="1" w:tplc="92C287B0" w:tentative="1">
      <w:start w:val="1"/>
      <w:numFmt w:val="bullet"/>
      <w:lvlText w:val=""/>
      <w:lvlJc w:val="left"/>
      <w:pPr>
        <w:tabs>
          <w:tab w:val="num" w:pos="1440"/>
        </w:tabs>
        <w:ind w:left="1440" w:hanging="360"/>
      </w:pPr>
      <w:rPr>
        <w:rFonts w:ascii="Wingdings" w:hAnsi="Wingdings" w:hint="default"/>
      </w:rPr>
    </w:lvl>
    <w:lvl w:ilvl="2" w:tplc="D1D6B72C" w:tentative="1">
      <w:start w:val="1"/>
      <w:numFmt w:val="bullet"/>
      <w:lvlText w:val=""/>
      <w:lvlJc w:val="left"/>
      <w:pPr>
        <w:tabs>
          <w:tab w:val="num" w:pos="2160"/>
        </w:tabs>
        <w:ind w:left="2160" w:hanging="360"/>
      </w:pPr>
      <w:rPr>
        <w:rFonts w:ascii="Wingdings" w:hAnsi="Wingdings" w:hint="default"/>
      </w:rPr>
    </w:lvl>
    <w:lvl w:ilvl="3" w:tplc="A828700E" w:tentative="1">
      <w:start w:val="1"/>
      <w:numFmt w:val="bullet"/>
      <w:lvlText w:val=""/>
      <w:lvlJc w:val="left"/>
      <w:pPr>
        <w:tabs>
          <w:tab w:val="num" w:pos="2880"/>
        </w:tabs>
        <w:ind w:left="2880" w:hanging="360"/>
      </w:pPr>
      <w:rPr>
        <w:rFonts w:ascii="Wingdings" w:hAnsi="Wingdings" w:hint="default"/>
      </w:rPr>
    </w:lvl>
    <w:lvl w:ilvl="4" w:tplc="346EDC2C" w:tentative="1">
      <w:start w:val="1"/>
      <w:numFmt w:val="bullet"/>
      <w:lvlText w:val=""/>
      <w:lvlJc w:val="left"/>
      <w:pPr>
        <w:tabs>
          <w:tab w:val="num" w:pos="3600"/>
        </w:tabs>
        <w:ind w:left="3600" w:hanging="360"/>
      </w:pPr>
      <w:rPr>
        <w:rFonts w:ascii="Wingdings" w:hAnsi="Wingdings" w:hint="default"/>
      </w:rPr>
    </w:lvl>
    <w:lvl w:ilvl="5" w:tplc="0700EB56" w:tentative="1">
      <w:start w:val="1"/>
      <w:numFmt w:val="bullet"/>
      <w:lvlText w:val=""/>
      <w:lvlJc w:val="left"/>
      <w:pPr>
        <w:tabs>
          <w:tab w:val="num" w:pos="4320"/>
        </w:tabs>
        <w:ind w:left="4320" w:hanging="360"/>
      </w:pPr>
      <w:rPr>
        <w:rFonts w:ascii="Wingdings" w:hAnsi="Wingdings" w:hint="default"/>
      </w:rPr>
    </w:lvl>
    <w:lvl w:ilvl="6" w:tplc="F424B9B6" w:tentative="1">
      <w:start w:val="1"/>
      <w:numFmt w:val="bullet"/>
      <w:lvlText w:val=""/>
      <w:lvlJc w:val="left"/>
      <w:pPr>
        <w:tabs>
          <w:tab w:val="num" w:pos="5040"/>
        </w:tabs>
        <w:ind w:left="5040" w:hanging="360"/>
      </w:pPr>
      <w:rPr>
        <w:rFonts w:ascii="Wingdings" w:hAnsi="Wingdings" w:hint="default"/>
      </w:rPr>
    </w:lvl>
    <w:lvl w:ilvl="7" w:tplc="F3280B08" w:tentative="1">
      <w:start w:val="1"/>
      <w:numFmt w:val="bullet"/>
      <w:lvlText w:val=""/>
      <w:lvlJc w:val="left"/>
      <w:pPr>
        <w:tabs>
          <w:tab w:val="num" w:pos="5760"/>
        </w:tabs>
        <w:ind w:left="5760" w:hanging="360"/>
      </w:pPr>
      <w:rPr>
        <w:rFonts w:ascii="Wingdings" w:hAnsi="Wingdings" w:hint="default"/>
      </w:rPr>
    </w:lvl>
    <w:lvl w:ilvl="8" w:tplc="A08223A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9383D2C"/>
    <w:multiLevelType w:val="hybridMultilevel"/>
    <w:tmpl w:val="B440819E"/>
    <w:lvl w:ilvl="0" w:tplc="240A000D">
      <w:start w:val="1"/>
      <w:numFmt w:val="bullet"/>
      <w:lvlText w:val=""/>
      <w:lvlJc w:val="left"/>
      <w:pPr>
        <w:ind w:left="1568" w:hanging="360"/>
      </w:pPr>
      <w:rPr>
        <w:rFonts w:ascii="Wingdings" w:hAnsi="Wingdings" w:hint="default"/>
      </w:rPr>
    </w:lvl>
    <w:lvl w:ilvl="1" w:tplc="FFFFFFFF" w:tentative="1">
      <w:start w:val="1"/>
      <w:numFmt w:val="bullet"/>
      <w:lvlText w:val="o"/>
      <w:lvlJc w:val="left"/>
      <w:pPr>
        <w:ind w:left="2288" w:hanging="360"/>
      </w:pPr>
      <w:rPr>
        <w:rFonts w:ascii="Courier New" w:hAnsi="Courier New" w:cs="Courier New" w:hint="default"/>
      </w:rPr>
    </w:lvl>
    <w:lvl w:ilvl="2" w:tplc="FFFFFFFF" w:tentative="1">
      <w:start w:val="1"/>
      <w:numFmt w:val="bullet"/>
      <w:lvlText w:val=""/>
      <w:lvlJc w:val="left"/>
      <w:pPr>
        <w:ind w:left="3008" w:hanging="360"/>
      </w:pPr>
      <w:rPr>
        <w:rFonts w:ascii="Wingdings" w:hAnsi="Wingdings" w:hint="default"/>
      </w:rPr>
    </w:lvl>
    <w:lvl w:ilvl="3" w:tplc="FFFFFFFF" w:tentative="1">
      <w:start w:val="1"/>
      <w:numFmt w:val="bullet"/>
      <w:lvlText w:val=""/>
      <w:lvlJc w:val="left"/>
      <w:pPr>
        <w:ind w:left="3728" w:hanging="360"/>
      </w:pPr>
      <w:rPr>
        <w:rFonts w:ascii="Symbol" w:hAnsi="Symbol" w:hint="default"/>
      </w:rPr>
    </w:lvl>
    <w:lvl w:ilvl="4" w:tplc="FFFFFFFF" w:tentative="1">
      <w:start w:val="1"/>
      <w:numFmt w:val="bullet"/>
      <w:lvlText w:val="o"/>
      <w:lvlJc w:val="left"/>
      <w:pPr>
        <w:ind w:left="4448" w:hanging="360"/>
      </w:pPr>
      <w:rPr>
        <w:rFonts w:ascii="Courier New" w:hAnsi="Courier New" w:cs="Courier New" w:hint="default"/>
      </w:rPr>
    </w:lvl>
    <w:lvl w:ilvl="5" w:tplc="FFFFFFFF" w:tentative="1">
      <w:start w:val="1"/>
      <w:numFmt w:val="bullet"/>
      <w:lvlText w:val=""/>
      <w:lvlJc w:val="left"/>
      <w:pPr>
        <w:ind w:left="5168" w:hanging="360"/>
      </w:pPr>
      <w:rPr>
        <w:rFonts w:ascii="Wingdings" w:hAnsi="Wingdings" w:hint="default"/>
      </w:rPr>
    </w:lvl>
    <w:lvl w:ilvl="6" w:tplc="FFFFFFFF" w:tentative="1">
      <w:start w:val="1"/>
      <w:numFmt w:val="bullet"/>
      <w:lvlText w:val=""/>
      <w:lvlJc w:val="left"/>
      <w:pPr>
        <w:ind w:left="5888" w:hanging="360"/>
      </w:pPr>
      <w:rPr>
        <w:rFonts w:ascii="Symbol" w:hAnsi="Symbol" w:hint="default"/>
      </w:rPr>
    </w:lvl>
    <w:lvl w:ilvl="7" w:tplc="FFFFFFFF" w:tentative="1">
      <w:start w:val="1"/>
      <w:numFmt w:val="bullet"/>
      <w:lvlText w:val="o"/>
      <w:lvlJc w:val="left"/>
      <w:pPr>
        <w:ind w:left="6608" w:hanging="360"/>
      </w:pPr>
      <w:rPr>
        <w:rFonts w:ascii="Courier New" w:hAnsi="Courier New" w:cs="Courier New" w:hint="default"/>
      </w:rPr>
    </w:lvl>
    <w:lvl w:ilvl="8" w:tplc="FFFFFFFF" w:tentative="1">
      <w:start w:val="1"/>
      <w:numFmt w:val="bullet"/>
      <w:lvlText w:val=""/>
      <w:lvlJc w:val="left"/>
      <w:pPr>
        <w:ind w:left="7328" w:hanging="360"/>
      </w:pPr>
      <w:rPr>
        <w:rFonts w:ascii="Wingdings" w:hAnsi="Wingdings" w:hint="default"/>
      </w:rPr>
    </w:lvl>
  </w:abstractNum>
  <w:abstractNum w:abstractNumId="26" w15:restartNumberingAfterBreak="0">
    <w:nsid w:val="4A240659"/>
    <w:multiLevelType w:val="hybridMultilevel"/>
    <w:tmpl w:val="63CCF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350E75"/>
    <w:multiLevelType w:val="hybridMultilevel"/>
    <w:tmpl w:val="BC7217AE"/>
    <w:lvl w:ilvl="0" w:tplc="0C0A0019">
      <w:start w:val="1"/>
      <w:numFmt w:val="lowerLetter"/>
      <w:lvlText w:val="%1."/>
      <w:lvlJc w:val="left"/>
      <w:pPr>
        <w:ind w:left="2484" w:hanging="360"/>
      </w:p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8" w15:restartNumberingAfterBreak="0">
    <w:nsid w:val="4ACE025B"/>
    <w:multiLevelType w:val="hybridMultilevel"/>
    <w:tmpl w:val="36165E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3C147AB"/>
    <w:multiLevelType w:val="hybridMultilevel"/>
    <w:tmpl w:val="FBD23D20"/>
    <w:lvl w:ilvl="0" w:tplc="240A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548534D9"/>
    <w:multiLevelType w:val="hybridMultilevel"/>
    <w:tmpl w:val="3EBE4A94"/>
    <w:lvl w:ilvl="0" w:tplc="A2E00FC0">
      <w:start w:val="1"/>
      <w:numFmt w:val="bullet"/>
      <w:pStyle w:val="Vieta1PT"/>
      <w:lvlText w:val=""/>
      <w:lvlJc w:val="left"/>
      <w:pPr>
        <w:ind w:left="3195"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A152880"/>
    <w:multiLevelType w:val="hybridMultilevel"/>
    <w:tmpl w:val="EC52CB72"/>
    <w:lvl w:ilvl="0" w:tplc="240A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4516" w:hanging="360"/>
      </w:pPr>
      <w:rPr>
        <w:rFonts w:ascii="Courier New" w:hAnsi="Courier New" w:cs="Courier New" w:hint="default"/>
      </w:rPr>
    </w:lvl>
    <w:lvl w:ilvl="2" w:tplc="FFFFFFFF" w:tentative="1">
      <w:start w:val="1"/>
      <w:numFmt w:val="bullet"/>
      <w:lvlText w:val=""/>
      <w:lvlJc w:val="left"/>
      <w:pPr>
        <w:ind w:left="-3796" w:hanging="360"/>
      </w:pPr>
      <w:rPr>
        <w:rFonts w:ascii="Wingdings" w:hAnsi="Wingdings" w:hint="default"/>
      </w:rPr>
    </w:lvl>
    <w:lvl w:ilvl="3" w:tplc="FFFFFFFF" w:tentative="1">
      <w:start w:val="1"/>
      <w:numFmt w:val="bullet"/>
      <w:lvlText w:val=""/>
      <w:lvlJc w:val="left"/>
      <w:pPr>
        <w:ind w:left="-3076" w:hanging="360"/>
      </w:pPr>
      <w:rPr>
        <w:rFonts w:ascii="Symbol" w:hAnsi="Symbol" w:hint="default"/>
      </w:rPr>
    </w:lvl>
    <w:lvl w:ilvl="4" w:tplc="FFFFFFFF" w:tentative="1">
      <w:start w:val="1"/>
      <w:numFmt w:val="bullet"/>
      <w:lvlText w:val="o"/>
      <w:lvlJc w:val="left"/>
      <w:pPr>
        <w:ind w:left="-2356" w:hanging="360"/>
      </w:pPr>
      <w:rPr>
        <w:rFonts w:ascii="Courier New" w:hAnsi="Courier New" w:cs="Courier New" w:hint="default"/>
      </w:rPr>
    </w:lvl>
    <w:lvl w:ilvl="5" w:tplc="FFFFFFFF" w:tentative="1">
      <w:start w:val="1"/>
      <w:numFmt w:val="bullet"/>
      <w:lvlText w:val=""/>
      <w:lvlJc w:val="left"/>
      <w:pPr>
        <w:ind w:left="-1636" w:hanging="360"/>
      </w:pPr>
      <w:rPr>
        <w:rFonts w:ascii="Wingdings" w:hAnsi="Wingdings" w:hint="default"/>
      </w:rPr>
    </w:lvl>
    <w:lvl w:ilvl="6" w:tplc="FFFFFFFF" w:tentative="1">
      <w:start w:val="1"/>
      <w:numFmt w:val="bullet"/>
      <w:lvlText w:val=""/>
      <w:lvlJc w:val="left"/>
      <w:pPr>
        <w:ind w:left="-916" w:hanging="360"/>
      </w:pPr>
      <w:rPr>
        <w:rFonts w:ascii="Symbol" w:hAnsi="Symbol" w:hint="default"/>
      </w:rPr>
    </w:lvl>
    <w:lvl w:ilvl="7" w:tplc="FFFFFFFF" w:tentative="1">
      <w:start w:val="1"/>
      <w:numFmt w:val="bullet"/>
      <w:lvlText w:val="o"/>
      <w:lvlJc w:val="left"/>
      <w:pPr>
        <w:ind w:left="-196" w:hanging="360"/>
      </w:pPr>
      <w:rPr>
        <w:rFonts w:ascii="Courier New" w:hAnsi="Courier New" w:cs="Courier New" w:hint="default"/>
      </w:rPr>
    </w:lvl>
    <w:lvl w:ilvl="8" w:tplc="FFFFFFFF" w:tentative="1">
      <w:start w:val="1"/>
      <w:numFmt w:val="bullet"/>
      <w:lvlText w:val=""/>
      <w:lvlJc w:val="left"/>
      <w:pPr>
        <w:ind w:left="524" w:hanging="360"/>
      </w:pPr>
      <w:rPr>
        <w:rFonts w:ascii="Wingdings" w:hAnsi="Wingdings" w:hint="default"/>
      </w:rPr>
    </w:lvl>
  </w:abstractNum>
  <w:abstractNum w:abstractNumId="32" w15:restartNumberingAfterBreak="0">
    <w:nsid w:val="5D8A5144"/>
    <w:multiLevelType w:val="hybridMultilevel"/>
    <w:tmpl w:val="D69497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5F40C7E"/>
    <w:multiLevelType w:val="hybridMultilevel"/>
    <w:tmpl w:val="C12405A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6EE0145"/>
    <w:multiLevelType w:val="hybridMultilevel"/>
    <w:tmpl w:val="AA5CFD6C"/>
    <w:lvl w:ilvl="0" w:tplc="DFC07FC2">
      <w:start w:val="1"/>
      <w:numFmt w:val="bullet"/>
      <w:lvlText w:val=""/>
      <w:lvlJc w:val="left"/>
      <w:pPr>
        <w:tabs>
          <w:tab w:val="num" w:pos="720"/>
        </w:tabs>
        <w:ind w:left="720" w:hanging="360"/>
      </w:pPr>
      <w:rPr>
        <w:rFonts w:ascii="Wingdings" w:hAnsi="Wingdings" w:hint="default"/>
      </w:rPr>
    </w:lvl>
    <w:lvl w:ilvl="1" w:tplc="A61279BC" w:tentative="1">
      <w:start w:val="1"/>
      <w:numFmt w:val="bullet"/>
      <w:lvlText w:val=""/>
      <w:lvlJc w:val="left"/>
      <w:pPr>
        <w:tabs>
          <w:tab w:val="num" w:pos="1440"/>
        </w:tabs>
        <w:ind w:left="1440" w:hanging="360"/>
      </w:pPr>
      <w:rPr>
        <w:rFonts w:ascii="Wingdings" w:hAnsi="Wingdings" w:hint="default"/>
      </w:rPr>
    </w:lvl>
    <w:lvl w:ilvl="2" w:tplc="83A03240" w:tentative="1">
      <w:start w:val="1"/>
      <w:numFmt w:val="bullet"/>
      <w:lvlText w:val=""/>
      <w:lvlJc w:val="left"/>
      <w:pPr>
        <w:tabs>
          <w:tab w:val="num" w:pos="2160"/>
        </w:tabs>
        <w:ind w:left="2160" w:hanging="360"/>
      </w:pPr>
      <w:rPr>
        <w:rFonts w:ascii="Wingdings" w:hAnsi="Wingdings" w:hint="default"/>
      </w:rPr>
    </w:lvl>
    <w:lvl w:ilvl="3" w:tplc="4B6A8C4E" w:tentative="1">
      <w:start w:val="1"/>
      <w:numFmt w:val="bullet"/>
      <w:lvlText w:val=""/>
      <w:lvlJc w:val="left"/>
      <w:pPr>
        <w:tabs>
          <w:tab w:val="num" w:pos="2880"/>
        </w:tabs>
        <w:ind w:left="2880" w:hanging="360"/>
      </w:pPr>
      <w:rPr>
        <w:rFonts w:ascii="Wingdings" w:hAnsi="Wingdings" w:hint="default"/>
      </w:rPr>
    </w:lvl>
    <w:lvl w:ilvl="4" w:tplc="1FDCAE3A" w:tentative="1">
      <w:start w:val="1"/>
      <w:numFmt w:val="bullet"/>
      <w:lvlText w:val=""/>
      <w:lvlJc w:val="left"/>
      <w:pPr>
        <w:tabs>
          <w:tab w:val="num" w:pos="3600"/>
        </w:tabs>
        <w:ind w:left="3600" w:hanging="360"/>
      </w:pPr>
      <w:rPr>
        <w:rFonts w:ascii="Wingdings" w:hAnsi="Wingdings" w:hint="default"/>
      </w:rPr>
    </w:lvl>
    <w:lvl w:ilvl="5" w:tplc="6C7EB43C" w:tentative="1">
      <w:start w:val="1"/>
      <w:numFmt w:val="bullet"/>
      <w:lvlText w:val=""/>
      <w:lvlJc w:val="left"/>
      <w:pPr>
        <w:tabs>
          <w:tab w:val="num" w:pos="4320"/>
        </w:tabs>
        <w:ind w:left="4320" w:hanging="360"/>
      </w:pPr>
      <w:rPr>
        <w:rFonts w:ascii="Wingdings" w:hAnsi="Wingdings" w:hint="default"/>
      </w:rPr>
    </w:lvl>
    <w:lvl w:ilvl="6" w:tplc="046E4274" w:tentative="1">
      <w:start w:val="1"/>
      <w:numFmt w:val="bullet"/>
      <w:lvlText w:val=""/>
      <w:lvlJc w:val="left"/>
      <w:pPr>
        <w:tabs>
          <w:tab w:val="num" w:pos="5040"/>
        </w:tabs>
        <w:ind w:left="5040" w:hanging="360"/>
      </w:pPr>
      <w:rPr>
        <w:rFonts w:ascii="Wingdings" w:hAnsi="Wingdings" w:hint="default"/>
      </w:rPr>
    </w:lvl>
    <w:lvl w:ilvl="7" w:tplc="EE142A54" w:tentative="1">
      <w:start w:val="1"/>
      <w:numFmt w:val="bullet"/>
      <w:lvlText w:val=""/>
      <w:lvlJc w:val="left"/>
      <w:pPr>
        <w:tabs>
          <w:tab w:val="num" w:pos="5760"/>
        </w:tabs>
        <w:ind w:left="5760" w:hanging="360"/>
      </w:pPr>
      <w:rPr>
        <w:rFonts w:ascii="Wingdings" w:hAnsi="Wingdings" w:hint="default"/>
      </w:rPr>
    </w:lvl>
    <w:lvl w:ilvl="8" w:tplc="2376D51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80B3B2F"/>
    <w:multiLevelType w:val="hybridMultilevel"/>
    <w:tmpl w:val="6B668450"/>
    <w:lvl w:ilvl="0" w:tplc="64E29EEC">
      <w:start w:val="1"/>
      <w:numFmt w:val="bullet"/>
      <w:lvlText w:val=""/>
      <w:lvlJc w:val="left"/>
      <w:pPr>
        <w:tabs>
          <w:tab w:val="num" w:pos="720"/>
        </w:tabs>
        <w:ind w:left="720" w:hanging="360"/>
      </w:pPr>
      <w:rPr>
        <w:rFonts w:ascii="Wingdings" w:hAnsi="Wingdings" w:hint="default"/>
      </w:rPr>
    </w:lvl>
    <w:lvl w:ilvl="1" w:tplc="3E68ADDE" w:tentative="1">
      <w:start w:val="1"/>
      <w:numFmt w:val="bullet"/>
      <w:lvlText w:val=""/>
      <w:lvlJc w:val="left"/>
      <w:pPr>
        <w:tabs>
          <w:tab w:val="num" w:pos="1440"/>
        </w:tabs>
        <w:ind w:left="1440" w:hanging="360"/>
      </w:pPr>
      <w:rPr>
        <w:rFonts w:ascii="Wingdings" w:hAnsi="Wingdings" w:hint="default"/>
      </w:rPr>
    </w:lvl>
    <w:lvl w:ilvl="2" w:tplc="A8B84A5A" w:tentative="1">
      <w:start w:val="1"/>
      <w:numFmt w:val="bullet"/>
      <w:lvlText w:val=""/>
      <w:lvlJc w:val="left"/>
      <w:pPr>
        <w:tabs>
          <w:tab w:val="num" w:pos="2160"/>
        </w:tabs>
        <w:ind w:left="2160" w:hanging="360"/>
      </w:pPr>
      <w:rPr>
        <w:rFonts w:ascii="Wingdings" w:hAnsi="Wingdings" w:hint="default"/>
      </w:rPr>
    </w:lvl>
    <w:lvl w:ilvl="3" w:tplc="AE3CE298" w:tentative="1">
      <w:start w:val="1"/>
      <w:numFmt w:val="bullet"/>
      <w:lvlText w:val=""/>
      <w:lvlJc w:val="left"/>
      <w:pPr>
        <w:tabs>
          <w:tab w:val="num" w:pos="2880"/>
        </w:tabs>
        <w:ind w:left="2880" w:hanging="360"/>
      </w:pPr>
      <w:rPr>
        <w:rFonts w:ascii="Wingdings" w:hAnsi="Wingdings" w:hint="default"/>
      </w:rPr>
    </w:lvl>
    <w:lvl w:ilvl="4" w:tplc="71FE9A10" w:tentative="1">
      <w:start w:val="1"/>
      <w:numFmt w:val="bullet"/>
      <w:lvlText w:val=""/>
      <w:lvlJc w:val="left"/>
      <w:pPr>
        <w:tabs>
          <w:tab w:val="num" w:pos="3600"/>
        </w:tabs>
        <w:ind w:left="3600" w:hanging="360"/>
      </w:pPr>
      <w:rPr>
        <w:rFonts w:ascii="Wingdings" w:hAnsi="Wingdings" w:hint="default"/>
      </w:rPr>
    </w:lvl>
    <w:lvl w:ilvl="5" w:tplc="DA520564" w:tentative="1">
      <w:start w:val="1"/>
      <w:numFmt w:val="bullet"/>
      <w:lvlText w:val=""/>
      <w:lvlJc w:val="left"/>
      <w:pPr>
        <w:tabs>
          <w:tab w:val="num" w:pos="4320"/>
        </w:tabs>
        <w:ind w:left="4320" w:hanging="360"/>
      </w:pPr>
      <w:rPr>
        <w:rFonts w:ascii="Wingdings" w:hAnsi="Wingdings" w:hint="default"/>
      </w:rPr>
    </w:lvl>
    <w:lvl w:ilvl="6" w:tplc="0D0AA520" w:tentative="1">
      <w:start w:val="1"/>
      <w:numFmt w:val="bullet"/>
      <w:lvlText w:val=""/>
      <w:lvlJc w:val="left"/>
      <w:pPr>
        <w:tabs>
          <w:tab w:val="num" w:pos="5040"/>
        </w:tabs>
        <w:ind w:left="5040" w:hanging="360"/>
      </w:pPr>
      <w:rPr>
        <w:rFonts w:ascii="Wingdings" w:hAnsi="Wingdings" w:hint="default"/>
      </w:rPr>
    </w:lvl>
    <w:lvl w:ilvl="7" w:tplc="25BE70BA" w:tentative="1">
      <w:start w:val="1"/>
      <w:numFmt w:val="bullet"/>
      <w:lvlText w:val=""/>
      <w:lvlJc w:val="left"/>
      <w:pPr>
        <w:tabs>
          <w:tab w:val="num" w:pos="5760"/>
        </w:tabs>
        <w:ind w:left="5760" w:hanging="360"/>
      </w:pPr>
      <w:rPr>
        <w:rFonts w:ascii="Wingdings" w:hAnsi="Wingdings" w:hint="default"/>
      </w:rPr>
    </w:lvl>
    <w:lvl w:ilvl="8" w:tplc="EBAE019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8236400"/>
    <w:multiLevelType w:val="hybridMultilevel"/>
    <w:tmpl w:val="6BB21FB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98B4B7F"/>
    <w:multiLevelType w:val="hybridMultilevel"/>
    <w:tmpl w:val="2AD49208"/>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ABC073E"/>
    <w:multiLevelType w:val="hybridMultilevel"/>
    <w:tmpl w:val="5AF6EB00"/>
    <w:lvl w:ilvl="0" w:tplc="240A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4516" w:hanging="360"/>
      </w:pPr>
      <w:rPr>
        <w:rFonts w:ascii="Courier New" w:hAnsi="Courier New" w:cs="Courier New" w:hint="default"/>
      </w:rPr>
    </w:lvl>
    <w:lvl w:ilvl="2" w:tplc="FFFFFFFF" w:tentative="1">
      <w:start w:val="1"/>
      <w:numFmt w:val="bullet"/>
      <w:lvlText w:val=""/>
      <w:lvlJc w:val="left"/>
      <w:pPr>
        <w:ind w:left="-3796" w:hanging="360"/>
      </w:pPr>
      <w:rPr>
        <w:rFonts w:ascii="Wingdings" w:hAnsi="Wingdings" w:hint="default"/>
      </w:rPr>
    </w:lvl>
    <w:lvl w:ilvl="3" w:tplc="FFFFFFFF" w:tentative="1">
      <w:start w:val="1"/>
      <w:numFmt w:val="bullet"/>
      <w:lvlText w:val=""/>
      <w:lvlJc w:val="left"/>
      <w:pPr>
        <w:ind w:left="-3076" w:hanging="360"/>
      </w:pPr>
      <w:rPr>
        <w:rFonts w:ascii="Symbol" w:hAnsi="Symbol" w:hint="default"/>
      </w:rPr>
    </w:lvl>
    <w:lvl w:ilvl="4" w:tplc="FFFFFFFF" w:tentative="1">
      <w:start w:val="1"/>
      <w:numFmt w:val="bullet"/>
      <w:lvlText w:val="o"/>
      <w:lvlJc w:val="left"/>
      <w:pPr>
        <w:ind w:left="-2356" w:hanging="360"/>
      </w:pPr>
      <w:rPr>
        <w:rFonts w:ascii="Courier New" w:hAnsi="Courier New" w:cs="Courier New" w:hint="default"/>
      </w:rPr>
    </w:lvl>
    <w:lvl w:ilvl="5" w:tplc="FFFFFFFF" w:tentative="1">
      <w:start w:val="1"/>
      <w:numFmt w:val="bullet"/>
      <w:lvlText w:val=""/>
      <w:lvlJc w:val="left"/>
      <w:pPr>
        <w:ind w:left="-1636" w:hanging="360"/>
      </w:pPr>
      <w:rPr>
        <w:rFonts w:ascii="Wingdings" w:hAnsi="Wingdings" w:hint="default"/>
      </w:rPr>
    </w:lvl>
    <w:lvl w:ilvl="6" w:tplc="FFFFFFFF" w:tentative="1">
      <w:start w:val="1"/>
      <w:numFmt w:val="bullet"/>
      <w:lvlText w:val=""/>
      <w:lvlJc w:val="left"/>
      <w:pPr>
        <w:ind w:left="-916" w:hanging="360"/>
      </w:pPr>
      <w:rPr>
        <w:rFonts w:ascii="Symbol" w:hAnsi="Symbol" w:hint="default"/>
      </w:rPr>
    </w:lvl>
    <w:lvl w:ilvl="7" w:tplc="FFFFFFFF" w:tentative="1">
      <w:start w:val="1"/>
      <w:numFmt w:val="bullet"/>
      <w:lvlText w:val="o"/>
      <w:lvlJc w:val="left"/>
      <w:pPr>
        <w:ind w:left="-196" w:hanging="360"/>
      </w:pPr>
      <w:rPr>
        <w:rFonts w:ascii="Courier New" w:hAnsi="Courier New" w:cs="Courier New" w:hint="default"/>
      </w:rPr>
    </w:lvl>
    <w:lvl w:ilvl="8" w:tplc="FFFFFFFF" w:tentative="1">
      <w:start w:val="1"/>
      <w:numFmt w:val="bullet"/>
      <w:lvlText w:val=""/>
      <w:lvlJc w:val="left"/>
      <w:pPr>
        <w:ind w:left="524" w:hanging="360"/>
      </w:pPr>
      <w:rPr>
        <w:rFonts w:ascii="Wingdings" w:hAnsi="Wingdings" w:hint="default"/>
      </w:rPr>
    </w:lvl>
  </w:abstractNum>
  <w:abstractNum w:abstractNumId="39" w15:restartNumberingAfterBreak="0">
    <w:nsid w:val="6C986511"/>
    <w:multiLevelType w:val="hybridMultilevel"/>
    <w:tmpl w:val="FD0071C0"/>
    <w:lvl w:ilvl="0" w:tplc="240A0005">
      <w:start w:val="1"/>
      <w:numFmt w:val="bullet"/>
      <w:lvlText w:val=""/>
      <w:lvlJc w:val="left"/>
      <w:pPr>
        <w:ind w:left="720" w:hanging="360"/>
      </w:pPr>
      <w:rPr>
        <w:rFonts w:ascii="Wingdings" w:hAnsi="Wingdings" w:hint="default"/>
        <w:lang w:val="es-E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CA365B6"/>
    <w:multiLevelType w:val="hybridMultilevel"/>
    <w:tmpl w:val="104487FC"/>
    <w:lvl w:ilvl="0" w:tplc="452639B2">
      <w:start w:val="1"/>
      <w:numFmt w:val="bullet"/>
      <w:pStyle w:val="PrrafoPT"/>
      <w:lvlText w:val=""/>
      <w:lvlJc w:val="left"/>
      <w:pPr>
        <w:ind w:left="720" w:hanging="360"/>
      </w:pPr>
      <w:rPr>
        <w:rFonts w:ascii="Wingdings" w:hAnsi="Wingdings" w:hint="default"/>
      </w:rPr>
    </w:lvl>
    <w:lvl w:ilvl="1" w:tplc="DA9AE828">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27D0419"/>
    <w:multiLevelType w:val="hybridMultilevel"/>
    <w:tmpl w:val="79D6A508"/>
    <w:lvl w:ilvl="0" w:tplc="0C0A0001">
      <w:start w:val="1"/>
      <w:numFmt w:val="bullet"/>
      <w:lvlText w:val=""/>
      <w:lvlJc w:val="left"/>
      <w:pPr>
        <w:ind w:left="720" w:hanging="360"/>
      </w:pPr>
      <w:rPr>
        <w:rFonts w:ascii="Symbol" w:hAnsi="Symbol" w:hint="default"/>
        <w:lang w:val="es-E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2877F96"/>
    <w:multiLevelType w:val="hybridMultilevel"/>
    <w:tmpl w:val="D0A00434"/>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43" w15:restartNumberingAfterBreak="0">
    <w:nsid w:val="776374EE"/>
    <w:multiLevelType w:val="hybridMultilevel"/>
    <w:tmpl w:val="447CAF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B617E18"/>
    <w:multiLevelType w:val="hybridMultilevel"/>
    <w:tmpl w:val="763C48DA"/>
    <w:lvl w:ilvl="0" w:tplc="540A0007">
      <w:start w:val="1"/>
      <w:numFmt w:val="bullet"/>
      <w:lvlText w:val=""/>
      <w:lvlPicBulletId w:val="0"/>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5" w15:restartNumberingAfterBreak="0">
    <w:nsid w:val="7F8447CF"/>
    <w:multiLevelType w:val="hybridMultilevel"/>
    <w:tmpl w:val="04F2F3E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174108771">
    <w:abstractNumId w:val="10"/>
  </w:num>
  <w:num w:numId="2" w16cid:durableId="612127344">
    <w:abstractNumId w:val="8"/>
  </w:num>
  <w:num w:numId="3" w16cid:durableId="41828863">
    <w:abstractNumId w:val="30"/>
  </w:num>
  <w:num w:numId="4" w16cid:durableId="2103139623">
    <w:abstractNumId w:val="40"/>
  </w:num>
  <w:num w:numId="5" w16cid:durableId="1519540401">
    <w:abstractNumId w:val="32"/>
  </w:num>
  <w:num w:numId="6" w16cid:durableId="266431536">
    <w:abstractNumId w:val="43"/>
  </w:num>
  <w:num w:numId="7" w16cid:durableId="1564367814">
    <w:abstractNumId w:val="18"/>
  </w:num>
  <w:num w:numId="8" w16cid:durableId="456603372">
    <w:abstractNumId w:val="36"/>
  </w:num>
  <w:num w:numId="9" w16cid:durableId="2035419619">
    <w:abstractNumId w:val="37"/>
  </w:num>
  <w:num w:numId="10" w16cid:durableId="1954166596">
    <w:abstractNumId w:val="13"/>
  </w:num>
  <w:num w:numId="11" w16cid:durableId="493647330">
    <w:abstractNumId w:val="19"/>
  </w:num>
  <w:num w:numId="12" w16cid:durableId="143621927">
    <w:abstractNumId w:val="44"/>
  </w:num>
  <w:num w:numId="13" w16cid:durableId="1100680011">
    <w:abstractNumId w:val="3"/>
  </w:num>
  <w:num w:numId="14" w16cid:durableId="264120792">
    <w:abstractNumId w:val="33"/>
  </w:num>
  <w:num w:numId="15" w16cid:durableId="1503856140">
    <w:abstractNumId w:val="15"/>
  </w:num>
  <w:num w:numId="16" w16cid:durableId="450589877">
    <w:abstractNumId w:val="6"/>
  </w:num>
  <w:num w:numId="17" w16cid:durableId="549731628">
    <w:abstractNumId w:val="26"/>
  </w:num>
  <w:num w:numId="18" w16cid:durableId="298925288">
    <w:abstractNumId w:val="41"/>
  </w:num>
  <w:num w:numId="19" w16cid:durableId="720399724">
    <w:abstractNumId w:val="39"/>
  </w:num>
  <w:num w:numId="20" w16cid:durableId="416219449">
    <w:abstractNumId w:val="11"/>
  </w:num>
  <w:num w:numId="21" w16cid:durableId="67584071">
    <w:abstractNumId w:val="14"/>
  </w:num>
  <w:num w:numId="22" w16cid:durableId="1232891558">
    <w:abstractNumId w:val="35"/>
  </w:num>
  <w:num w:numId="23" w16cid:durableId="430858862">
    <w:abstractNumId w:val="24"/>
  </w:num>
  <w:num w:numId="24" w16cid:durableId="412360048">
    <w:abstractNumId w:val="34"/>
  </w:num>
  <w:num w:numId="25" w16cid:durableId="772045128">
    <w:abstractNumId w:val="0"/>
  </w:num>
  <w:num w:numId="26" w16cid:durableId="682822441">
    <w:abstractNumId w:val="0"/>
    <w:lvlOverride w:ilvl="0">
      <w:startOverride w:val="5"/>
    </w:lvlOverride>
    <w:lvlOverride w:ilvl="1">
      <w:startOverride w:val="1"/>
    </w:lvlOverride>
  </w:num>
  <w:num w:numId="27" w16cid:durableId="1001851723">
    <w:abstractNumId w:val="2"/>
  </w:num>
  <w:num w:numId="28" w16cid:durableId="987128789">
    <w:abstractNumId w:val="23"/>
  </w:num>
  <w:num w:numId="29" w16cid:durableId="191653914">
    <w:abstractNumId w:val="42"/>
  </w:num>
  <w:num w:numId="30" w16cid:durableId="338776490">
    <w:abstractNumId w:val="20"/>
  </w:num>
  <w:num w:numId="31" w16cid:durableId="468867526">
    <w:abstractNumId w:val="1"/>
  </w:num>
  <w:num w:numId="32" w16cid:durableId="297608831">
    <w:abstractNumId w:val="17"/>
  </w:num>
  <w:num w:numId="33" w16cid:durableId="1042049413">
    <w:abstractNumId w:val="45"/>
  </w:num>
  <w:num w:numId="34" w16cid:durableId="599795052">
    <w:abstractNumId w:val="16"/>
  </w:num>
  <w:num w:numId="35" w16cid:durableId="90130370">
    <w:abstractNumId w:val="7"/>
  </w:num>
  <w:num w:numId="36" w16cid:durableId="46689849">
    <w:abstractNumId w:val="21"/>
  </w:num>
  <w:num w:numId="37" w16cid:durableId="418644133">
    <w:abstractNumId w:val="9"/>
  </w:num>
  <w:num w:numId="38" w16cid:durableId="472479873">
    <w:abstractNumId w:val="27"/>
  </w:num>
  <w:num w:numId="39" w16cid:durableId="1277980139">
    <w:abstractNumId w:val="12"/>
  </w:num>
  <w:num w:numId="40" w16cid:durableId="1161195670">
    <w:abstractNumId w:val="22"/>
  </w:num>
  <w:num w:numId="41" w16cid:durableId="1704672815">
    <w:abstractNumId w:val="5"/>
  </w:num>
  <w:num w:numId="42" w16cid:durableId="2035838498">
    <w:abstractNumId w:val="25"/>
  </w:num>
  <w:num w:numId="43" w16cid:durableId="1531842332">
    <w:abstractNumId w:val="28"/>
  </w:num>
  <w:num w:numId="44" w16cid:durableId="13116331">
    <w:abstractNumId w:val="4"/>
  </w:num>
  <w:num w:numId="45" w16cid:durableId="253787849">
    <w:abstractNumId w:val="38"/>
  </w:num>
  <w:num w:numId="46" w16cid:durableId="1978298054">
    <w:abstractNumId w:val="31"/>
  </w:num>
  <w:num w:numId="47" w16cid:durableId="1055008503">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CF0"/>
    <w:rsid w:val="00000629"/>
    <w:rsid w:val="00002267"/>
    <w:rsid w:val="00002475"/>
    <w:rsid w:val="0000535D"/>
    <w:rsid w:val="000075FE"/>
    <w:rsid w:val="000114BA"/>
    <w:rsid w:val="00017AE9"/>
    <w:rsid w:val="00022272"/>
    <w:rsid w:val="0002347F"/>
    <w:rsid w:val="000407AC"/>
    <w:rsid w:val="00040A9A"/>
    <w:rsid w:val="00044669"/>
    <w:rsid w:val="000503E2"/>
    <w:rsid w:val="000516DF"/>
    <w:rsid w:val="00053117"/>
    <w:rsid w:val="000605FC"/>
    <w:rsid w:val="00064982"/>
    <w:rsid w:val="000656A5"/>
    <w:rsid w:val="00065A00"/>
    <w:rsid w:val="00071C5B"/>
    <w:rsid w:val="000755BA"/>
    <w:rsid w:val="00077C5D"/>
    <w:rsid w:val="0008000D"/>
    <w:rsid w:val="00081114"/>
    <w:rsid w:val="00091815"/>
    <w:rsid w:val="000922B8"/>
    <w:rsid w:val="00092B84"/>
    <w:rsid w:val="000936F2"/>
    <w:rsid w:val="00093A9E"/>
    <w:rsid w:val="00093AEE"/>
    <w:rsid w:val="00095B4F"/>
    <w:rsid w:val="000A5E7B"/>
    <w:rsid w:val="000B3C6D"/>
    <w:rsid w:val="000B413B"/>
    <w:rsid w:val="000B578D"/>
    <w:rsid w:val="000C1E3F"/>
    <w:rsid w:val="000D0250"/>
    <w:rsid w:val="000D290D"/>
    <w:rsid w:val="000E373F"/>
    <w:rsid w:val="000E57B3"/>
    <w:rsid w:val="000F5C12"/>
    <w:rsid w:val="000F7A58"/>
    <w:rsid w:val="0010096D"/>
    <w:rsid w:val="00101366"/>
    <w:rsid w:val="0010224D"/>
    <w:rsid w:val="00104E9F"/>
    <w:rsid w:val="00111766"/>
    <w:rsid w:val="001117E1"/>
    <w:rsid w:val="0011484C"/>
    <w:rsid w:val="0011736F"/>
    <w:rsid w:val="001200AF"/>
    <w:rsid w:val="001228B4"/>
    <w:rsid w:val="00125B52"/>
    <w:rsid w:val="00125D7E"/>
    <w:rsid w:val="0013053F"/>
    <w:rsid w:val="001335B6"/>
    <w:rsid w:val="00142352"/>
    <w:rsid w:val="00147B1D"/>
    <w:rsid w:val="00151CC9"/>
    <w:rsid w:val="00154C60"/>
    <w:rsid w:val="0015639D"/>
    <w:rsid w:val="00160B50"/>
    <w:rsid w:val="00161E68"/>
    <w:rsid w:val="00162C82"/>
    <w:rsid w:val="0016724E"/>
    <w:rsid w:val="00175C6A"/>
    <w:rsid w:val="00184E8B"/>
    <w:rsid w:val="001867B3"/>
    <w:rsid w:val="00187EAA"/>
    <w:rsid w:val="00192FDB"/>
    <w:rsid w:val="00193585"/>
    <w:rsid w:val="001A0EA0"/>
    <w:rsid w:val="001A3CBD"/>
    <w:rsid w:val="001A3FD7"/>
    <w:rsid w:val="001B3601"/>
    <w:rsid w:val="001B4777"/>
    <w:rsid w:val="001B5895"/>
    <w:rsid w:val="001B6763"/>
    <w:rsid w:val="001C2276"/>
    <w:rsid w:val="001C44F4"/>
    <w:rsid w:val="001C5186"/>
    <w:rsid w:val="001C778D"/>
    <w:rsid w:val="001D1B0B"/>
    <w:rsid w:val="001D4D89"/>
    <w:rsid w:val="001D7591"/>
    <w:rsid w:val="001E4A59"/>
    <w:rsid w:val="001E4F89"/>
    <w:rsid w:val="001E5CAC"/>
    <w:rsid w:val="001E747A"/>
    <w:rsid w:val="001F2920"/>
    <w:rsid w:val="001F371D"/>
    <w:rsid w:val="001F48DF"/>
    <w:rsid w:val="001F61DC"/>
    <w:rsid w:val="001F69D9"/>
    <w:rsid w:val="001F6EB3"/>
    <w:rsid w:val="001F759A"/>
    <w:rsid w:val="002017C3"/>
    <w:rsid w:val="00202A29"/>
    <w:rsid w:val="00202F42"/>
    <w:rsid w:val="00204E2D"/>
    <w:rsid w:val="00205F3D"/>
    <w:rsid w:val="00207052"/>
    <w:rsid w:val="002126C3"/>
    <w:rsid w:val="0021442E"/>
    <w:rsid w:val="0021528E"/>
    <w:rsid w:val="00216D24"/>
    <w:rsid w:val="00224DDB"/>
    <w:rsid w:val="0022791E"/>
    <w:rsid w:val="00232AD1"/>
    <w:rsid w:val="002344A9"/>
    <w:rsid w:val="002372AF"/>
    <w:rsid w:val="00237965"/>
    <w:rsid w:val="002435A9"/>
    <w:rsid w:val="002463A6"/>
    <w:rsid w:val="0025321E"/>
    <w:rsid w:val="00253833"/>
    <w:rsid w:val="00260926"/>
    <w:rsid w:val="00262FDB"/>
    <w:rsid w:val="00266333"/>
    <w:rsid w:val="00270233"/>
    <w:rsid w:val="00270A9C"/>
    <w:rsid w:val="00272C91"/>
    <w:rsid w:val="00273EF7"/>
    <w:rsid w:val="00285766"/>
    <w:rsid w:val="00287A8E"/>
    <w:rsid w:val="00294CA8"/>
    <w:rsid w:val="00294E96"/>
    <w:rsid w:val="00297DFC"/>
    <w:rsid w:val="002A2053"/>
    <w:rsid w:val="002A7650"/>
    <w:rsid w:val="002B02B6"/>
    <w:rsid w:val="002B371D"/>
    <w:rsid w:val="002B3FBD"/>
    <w:rsid w:val="002B5AF4"/>
    <w:rsid w:val="002B6009"/>
    <w:rsid w:val="002C1157"/>
    <w:rsid w:val="002C22A5"/>
    <w:rsid w:val="002C23CE"/>
    <w:rsid w:val="002C435C"/>
    <w:rsid w:val="002D3C51"/>
    <w:rsid w:val="002D4047"/>
    <w:rsid w:val="002D4163"/>
    <w:rsid w:val="002D6272"/>
    <w:rsid w:val="002D6FFE"/>
    <w:rsid w:val="002D7363"/>
    <w:rsid w:val="002E2E45"/>
    <w:rsid w:val="002E2ED2"/>
    <w:rsid w:val="002E5849"/>
    <w:rsid w:val="002F0136"/>
    <w:rsid w:val="002F07BE"/>
    <w:rsid w:val="002F1F44"/>
    <w:rsid w:val="002F2C8F"/>
    <w:rsid w:val="00302732"/>
    <w:rsid w:val="003041D4"/>
    <w:rsid w:val="00304538"/>
    <w:rsid w:val="00304899"/>
    <w:rsid w:val="00305693"/>
    <w:rsid w:val="0030772D"/>
    <w:rsid w:val="00313785"/>
    <w:rsid w:val="00324D0D"/>
    <w:rsid w:val="00325645"/>
    <w:rsid w:val="00330FDF"/>
    <w:rsid w:val="003312E2"/>
    <w:rsid w:val="0033327C"/>
    <w:rsid w:val="003342C9"/>
    <w:rsid w:val="00335710"/>
    <w:rsid w:val="00341363"/>
    <w:rsid w:val="003417EC"/>
    <w:rsid w:val="0034244B"/>
    <w:rsid w:val="003444FD"/>
    <w:rsid w:val="00346253"/>
    <w:rsid w:val="0034681C"/>
    <w:rsid w:val="003471C0"/>
    <w:rsid w:val="00356327"/>
    <w:rsid w:val="003631E9"/>
    <w:rsid w:val="0036735F"/>
    <w:rsid w:val="00374485"/>
    <w:rsid w:val="00380CE8"/>
    <w:rsid w:val="00382104"/>
    <w:rsid w:val="0038403A"/>
    <w:rsid w:val="003863F1"/>
    <w:rsid w:val="00390544"/>
    <w:rsid w:val="00393B39"/>
    <w:rsid w:val="00394BB1"/>
    <w:rsid w:val="003A2868"/>
    <w:rsid w:val="003A69CC"/>
    <w:rsid w:val="003B1E5D"/>
    <w:rsid w:val="003B20FE"/>
    <w:rsid w:val="003B3A58"/>
    <w:rsid w:val="003C1B6D"/>
    <w:rsid w:val="003C3373"/>
    <w:rsid w:val="003C5D8F"/>
    <w:rsid w:val="003D5AEB"/>
    <w:rsid w:val="003D7B3C"/>
    <w:rsid w:val="003E3B4E"/>
    <w:rsid w:val="003F6FD2"/>
    <w:rsid w:val="0040330C"/>
    <w:rsid w:val="00404CE3"/>
    <w:rsid w:val="00406707"/>
    <w:rsid w:val="00406CA0"/>
    <w:rsid w:val="00411D6C"/>
    <w:rsid w:val="004150AB"/>
    <w:rsid w:val="004152F5"/>
    <w:rsid w:val="00416FAF"/>
    <w:rsid w:val="004317D2"/>
    <w:rsid w:val="00433434"/>
    <w:rsid w:val="0044220F"/>
    <w:rsid w:val="00443AFF"/>
    <w:rsid w:val="00445817"/>
    <w:rsid w:val="00447654"/>
    <w:rsid w:val="00447B39"/>
    <w:rsid w:val="00457D69"/>
    <w:rsid w:val="004607E8"/>
    <w:rsid w:val="004616D9"/>
    <w:rsid w:val="00465DB5"/>
    <w:rsid w:val="00467DF4"/>
    <w:rsid w:val="004704D5"/>
    <w:rsid w:val="004713E2"/>
    <w:rsid w:val="004727E6"/>
    <w:rsid w:val="004778FD"/>
    <w:rsid w:val="00482DE7"/>
    <w:rsid w:val="004860E8"/>
    <w:rsid w:val="00490CC8"/>
    <w:rsid w:val="00493192"/>
    <w:rsid w:val="00493D5F"/>
    <w:rsid w:val="00495365"/>
    <w:rsid w:val="004A1BB5"/>
    <w:rsid w:val="004A634E"/>
    <w:rsid w:val="004A6D8C"/>
    <w:rsid w:val="004B010D"/>
    <w:rsid w:val="004B35B2"/>
    <w:rsid w:val="004B36D7"/>
    <w:rsid w:val="004B499E"/>
    <w:rsid w:val="004C0B03"/>
    <w:rsid w:val="004C11B8"/>
    <w:rsid w:val="004C1D8A"/>
    <w:rsid w:val="004C3385"/>
    <w:rsid w:val="004C4051"/>
    <w:rsid w:val="004C4F6B"/>
    <w:rsid w:val="004C7861"/>
    <w:rsid w:val="004D282B"/>
    <w:rsid w:val="004D2FFE"/>
    <w:rsid w:val="004D305F"/>
    <w:rsid w:val="004D4196"/>
    <w:rsid w:val="004D44DA"/>
    <w:rsid w:val="004D4634"/>
    <w:rsid w:val="004D7732"/>
    <w:rsid w:val="004D7B15"/>
    <w:rsid w:val="004E19E4"/>
    <w:rsid w:val="004E4188"/>
    <w:rsid w:val="004F2DA2"/>
    <w:rsid w:val="004F485F"/>
    <w:rsid w:val="004F4CFA"/>
    <w:rsid w:val="004F4DFB"/>
    <w:rsid w:val="004F5A1A"/>
    <w:rsid w:val="005016ED"/>
    <w:rsid w:val="00511BB2"/>
    <w:rsid w:val="00512B52"/>
    <w:rsid w:val="00513FED"/>
    <w:rsid w:val="00515033"/>
    <w:rsid w:val="00515CB0"/>
    <w:rsid w:val="00516F08"/>
    <w:rsid w:val="0053709A"/>
    <w:rsid w:val="00540356"/>
    <w:rsid w:val="00541246"/>
    <w:rsid w:val="005412F6"/>
    <w:rsid w:val="005542EC"/>
    <w:rsid w:val="005543E5"/>
    <w:rsid w:val="005553E3"/>
    <w:rsid w:val="005563E5"/>
    <w:rsid w:val="0056122E"/>
    <w:rsid w:val="00562CE4"/>
    <w:rsid w:val="00566740"/>
    <w:rsid w:val="00567412"/>
    <w:rsid w:val="00575394"/>
    <w:rsid w:val="00575641"/>
    <w:rsid w:val="00586DD3"/>
    <w:rsid w:val="00592226"/>
    <w:rsid w:val="00592769"/>
    <w:rsid w:val="0059426C"/>
    <w:rsid w:val="005A1138"/>
    <w:rsid w:val="005A341B"/>
    <w:rsid w:val="005A5CF7"/>
    <w:rsid w:val="005A7B56"/>
    <w:rsid w:val="005B3B86"/>
    <w:rsid w:val="005B4C40"/>
    <w:rsid w:val="005B5FE4"/>
    <w:rsid w:val="005B64D7"/>
    <w:rsid w:val="005C077D"/>
    <w:rsid w:val="005C3AF9"/>
    <w:rsid w:val="005C4C4B"/>
    <w:rsid w:val="005C6349"/>
    <w:rsid w:val="005C7300"/>
    <w:rsid w:val="005D0F5C"/>
    <w:rsid w:val="005E0290"/>
    <w:rsid w:val="005E0822"/>
    <w:rsid w:val="005E0F53"/>
    <w:rsid w:val="005E51C9"/>
    <w:rsid w:val="005F3014"/>
    <w:rsid w:val="006009CB"/>
    <w:rsid w:val="00602A98"/>
    <w:rsid w:val="00603B98"/>
    <w:rsid w:val="006045BC"/>
    <w:rsid w:val="00612ACE"/>
    <w:rsid w:val="006149FB"/>
    <w:rsid w:val="00614E26"/>
    <w:rsid w:val="00620946"/>
    <w:rsid w:val="00621008"/>
    <w:rsid w:val="00621638"/>
    <w:rsid w:val="006228C5"/>
    <w:rsid w:val="00627D46"/>
    <w:rsid w:val="00640E5C"/>
    <w:rsid w:val="00644EE0"/>
    <w:rsid w:val="0065049A"/>
    <w:rsid w:val="006621FC"/>
    <w:rsid w:val="00662E71"/>
    <w:rsid w:val="00664D4C"/>
    <w:rsid w:val="00673727"/>
    <w:rsid w:val="00677CF0"/>
    <w:rsid w:val="006801A3"/>
    <w:rsid w:val="00681318"/>
    <w:rsid w:val="006843F3"/>
    <w:rsid w:val="006912D8"/>
    <w:rsid w:val="006A0BBB"/>
    <w:rsid w:val="006A4A4E"/>
    <w:rsid w:val="006B2591"/>
    <w:rsid w:val="006C58B2"/>
    <w:rsid w:val="006D06D8"/>
    <w:rsid w:val="006E3740"/>
    <w:rsid w:val="006E5633"/>
    <w:rsid w:val="006E599C"/>
    <w:rsid w:val="006E5D32"/>
    <w:rsid w:val="006E618F"/>
    <w:rsid w:val="006F0BCA"/>
    <w:rsid w:val="006F1195"/>
    <w:rsid w:val="006F27CB"/>
    <w:rsid w:val="006F401F"/>
    <w:rsid w:val="006F43C9"/>
    <w:rsid w:val="00704DD6"/>
    <w:rsid w:val="007103BC"/>
    <w:rsid w:val="00713506"/>
    <w:rsid w:val="00713BE2"/>
    <w:rsid w:val="00716673"/>
    <w:rsid w:val="00720E1F"/>
    <w:rsid w:val="00730CD6"/>
    <w:rsid w:val="00734AB7"/>
    <w:rsid w:val="00735437"/>
    <w:rsid w:val="00736F0B"/>
    <w:rsid w:val="007379B7"/>
    <w:rsid w:val="0074152F"/>
    <w:rsid w:val="007426D1"/>
    <w:rsid w:val="00743544"/>
    <w:rsid w:val="007440F4"/>
    <w:rsid w:val="00745192"/>
    <w:rsid w:val="0075072B"/>
    <w:rsid w:val="00760ADA"/>
    <w:rsid w:val="007668BA"/>
    <w:rsid w:val="00767013"/>
    <w:rsid w:val="00770542"/>
    <w:rsid w:val="00770724"/>
    <w:rsid w:val="00772CDD"/>
    <w:rsid w:val="007737E9"/>
    <w:rsid w:val="007764DA"/>
    <w:rsid w:val="007830BD"/>
    <w:rsid w:val="00785EDE"/>
    <w:rsid w:val="00787A9A"/>
    <w:rsid w:val="00787B12"/>
    <w:rsid w:val="00795249"/>
    <w:rsid w:val="007A382A"/>
    <w:rsid w:val="007A4597"/>
    <w:rsid w:val="007A6C32"/>
    <w:rsid w:val="007A6F19"/>
    <w:rsid w:val="007B6802"/>
    <w:rsid w:val="007C216D"/>
    <w:rsid w:val="007C3AA5"/>
    <w:rsid w:val="007C44D4"/>
    <w:rsid w:val="007C783A"/>
    <w:rsid w:val="007D102C"/>
    <w:rsid w:val="007D74AA"/>
    <w:rsid w:val="007E3574"/>
    <w:rsid w:val="007E3F32"/>
    <w:rsid w:val="007F5088"/>
    <w:rsid w:val="007F5443"/>
    <w:rsid w:val="007F766C"/>
    <w:rsid w:val="008048EA"/>
    <w:rsid w:val="008057FA"/>
    <w:rsid w:val="0080769D"/>
    <w:rsid w:val="0081251A"/>
    <w:rsid w:val="00815F06"/>
    <w:rsid w:val="00821745"/>
    <w:rsid w:val="00823001"/>
    <w:rsid w:val="00823A3F"/>
    <w:rsid w:val="008257B9"/>
    <w:rsid w:val="008257BC"/>
    <w:rsid w:val="008258E0"/>
    <w:rsid w:val="00831F00"/>
    <w:rsid w:val="00833682"/>
    <w:rsid w:val="0083672C"/>
    <w:rsid w:val="008459BC"/>
    <w:rsid w:val="00845D9F"/>
    <w:rsid w:val="008535BF"/>
    <w:rsid w:val="008555EC"/>
    <w:rsid w:val="00860FA1"/>
    <w:rsid w:val="008632E2"/>
    <w:rsid w:val="00871C61"/>
    <w:rsid w:val="0087430D"/>
    <w:rsid w:val="00874FA4"/>
    <w:rsid w:val="0088072D"/>
    <w:rsid w:val="00887058"/>
    <w:rsid w:val="00893916"/>
    <w:rsid w:val="008952BF"/>
    <w:rsid w:val="008A1B8A"/>
    <w:rsid w:val="008A4238"/>
    <w:rsid w:val="008A540C"/>
    <w:rsid w:val="008A5F6F"/>
    <w:rsid w:val="008B2CB1"/>
    <w:rsid w:val="008B7951"/>
    <w:rsid w:val="008B7A2D"/>
    <w:rsid w:val="008C04D4"/>
    <w:rsid w:val="008C5BA2"/>
    <w:rsid w:val="008D1788"/>
    <w:rsid w:val="008D36B6"/>
    <w:rsid w:val="008D4C29"/>
    <w:rsid w:val="008E5F4D"/>
    <w:rsid w:val="008F35D9"/>
    <w:rsid w:val="008F5BF9"/>
    <w:rsid w:val="008F78CC"/>
    <w:rsid w:val="00904019"/>
    <w:rsid w:val="009044B6"/>
    <w:rsid w:val="00905D1E"/>
    <w:rsid w:val="00907D5F"/>
    <w:rsid w:val="00912AD0"/>
    <w:rsid w:val="00923CF6"/>
    <w:rsid w:val="0092463D"/>
    <w:rsid w:val="00927CA8"/>
    <w:rsid w:val="00930BD1"/>
    <w:rsid w:val="00931E9C"/>
    <w:rsid w:val="00935696"/>
    <w:rsid w:val="00936585"/>
    <w:rsid w:val="00936F36"/>
    <w:rsid w:val="009373F2"/>
    <w:rsid w:val="00942435"/>
    <w:rsid w:val="00943207"/>
    <w:rsid w:val="00945830"/>
    <w:rsid w:val="009465A9"/>
    <w:rsid w:val="0095678E"/>
    <w:rsid w:val="009574D4"/>
    <w:rsid w:val="009654FA"/>
    <w:rsid w:val="00967E4E"/>
    <w:rsid w:val="009721BB"/>
    <w:rsid w:val="0097275B"/>
    <w:rsid w:val="00972A12"/>
    <w:rsid w:val="00975EB3"/>
    <w:rsid w:val="00983055"/>
    <w:rsid w:val="009842FF"/>
    <w:rsid w:val="00986596"/>
    <w:rsid w:val="00994797"/>
    <w:rsid w:val="009A053B"/>
    <w:rsid w:val="009A0B74"/>
    <w:rsid w:val="009A7BB5"/>
    <w:rsid w:val="009B38BA"/>
    <w:rsid w:val="009B4D4C"/>
    <w:rsid w:val="009C19F8"/>
    <w:rsid w:val="009D4954"/>
    <w:rsid w:val="009E125A"/>
    <w:rsid w:val="009E3C38"/>
    <w:rsid w:val="009E6F18"/>
    <w:rsid w:val="009F0DEB"/>
    <w:rsid w:val="009F2FE7"/>
    <w:rsid w:val="009F43AD"/>
    <w:rsid w:val="009F74FE"/>
    <w:rsid w:val="00A0103D"/>
    <w:rsid w:val="00A013EE"/>
    <w:rsid w:val="00A04DC7"/>
    <w:rsid w:val="00A07490"/>
    <w:rsid w:val="00A1440D"/>
    <w:rsid w:val="00A16F85"/>
    <w:rsid w:val="00A17434"/>
    <w:rsid w:val="00A20BF5"/>
    <w:rsid w:val="00A22912"/>
    <w:rsid w:val="00A246E3"/>
    <w:rsid w:val="00A31190"/>
    <w:rsid w:val="00A36369"/>
    <w:rsid w:val="00A37BFB"/>
    <w:rsid w:val="00A44EED"/>
    <w:rsid w:val="00A572AB"/>
    <w:rsid w:val="00A574E8"/>
    <w:rsid w:val="00A611E5"/>
    <w:rsid w:val="00A7043C"/>
    <w:rsid w:val="00A70594"/>
    <w:rsid w:val="00A80895"/>
    <w:rsid w:val="00A81109"/>
    <w:rsid w:val="00A8419E"/>
    <w:rsid w:val="00A8767A"/>
    <w:rsid w:val="00A913E2"/>
    <w:rsid w:val="00A92743"/>
    <w:rsid w:val="00A92DF8"/>
    <w:rsid w:val="00A93CE2"/>
    <w:rsid w:val="00A9555F"/>
    <w:rsid w:val="00A97E6C"/>
    <w:rsid w:val="00AA40EB"/>
    <w:rsid w:val="00AB0511"/>
    <w:rsid w:val="00AB06E4"/>
    <w:rsid w:val="00AB1AAF"/>
    <w:rsid w:val="00AB3943"/>
    <w:rsid w:val="00AB3EE1"/>
    <w:rsid w:val="00AB5BA0"/>
    <w:rsid w:val="00AB6574"/>
    <w:rsid w:val="00AB6C5F"/>
    <w:rsid w:val="00AB74BD"/>
    <w:rsid w:val="00AB78FE"/>
    <w:rsid w:val="00AB7D94"/>
    <w:rsid w:val="00AC031C"/>
    <w:rsid w:val="00AC3FD1"/>
    <w:rsid w:val="00AC6F8E"/>
    <w:rsid w:val="00AD14C0"/>
    <w:rsid w:val="00AD463A"/>
    <w:rsid w:val="00AD7273"/>
    <w:rsid w:val="00AE0446"/>
    <w:rsid w:val="00AE0CFC"/>
    <w:rsid w:val="00AE517D"/>
    <w:rsid w:val="00AE6342"/>
    <w:rsid w:val="00AE6EE1"/>
    <w:rsid w:val="00AF5077"/>
    <w:rsid w:val="00B01480"/>
    <w:rsid w:val="00B04DC7"/>
    <w:rsid w:val="00B04FEB"/>
    <w:rsid w:val="00B05C22"/>
    <w:rsid w:val="00B11253"/>
    <w:rsid w:val="00B12EA4"/>
    <w:rsid w:val="00B146A9"/>
    <w:rsid w:val="00B152DB"/>
    <w:rsid w:val="00B15B43"/>
    <w:rsid w:val="00B23351"/>
    <w:rsid w:val="00B235DF"/>
    <w:rsid w:val="00B25767"/>
    <w:rsid w:val="00B32B0E"/>
    <w:rsid w:val="00B414CF"/>
    <w:rsid w:val="00B5346B"/>
    <w:rsid w:val="00B549A3"/>
    <w:rsid w:val="00B5604C"/>
    <w:rsid w:val="00B57C85"/>
    <w:rsid w:val="00B62419"/>
    <w:rsid w:val="00B63902"/>
    <w:rsid w:val="00B666DB"/>
    <w:rsid w:val="00B70146"/>
    <w:rsid w:val="00B760DA"/>
    <w:rsid w:val="00B7728D"/>
    <w:rsid w:val="00B772D4"/>
    <w:rsid w:val="00B838BE"/>
    <w:rsid w:val="00B841A7"/>
    <w:rsid w:val="00B906AA"/>
    <w:rsid w:val="00B92CC2"/>
    <w:rsid w:val="00BA0838"/>
    <w:rsid w:val="00BA2243"/>
    <w:rsid w:val="00BA46EC"/>
    <w:rsid w:val="00BB1F08"/>
    <w:rsid w:val="00BB2443"/>
    <w:rsid w:val="00BB6DA8"/>
    <w:rsid w:val="00BC1E7D"/>
    <w:rsid w:val="00BC30A8"/>
    <w:rsid w:val="00BC4E8B"/>
    <w:rsid w:val="00BC61E7"/>
    <w:rsid w:val="00BC6E62"/>
    <w:rsid w:val="00BD1B77"/>
    <w:rsid w:val="00BD4B35"/>
    <w:rsid w:val="00BE0F0A"/>
    <w:rsid w:val="00BE30FA"/>
    <w:rsid w:val="00BE587E"/>
    <w:rsid w:val="00BE6314"/>
    <w:rsid w:val="00BE7665"/>
    <w:rsid w:val="00BF25FE"/>
    <w:rsid w:val="00BF319A"/>
    <w:rsid w:val="00C00F2D"/>
    <w:rsid w:val="00C03145"/>
    <w:rsid w:val="00C068D8"/>
    <w:rsid w:val="00C0768E"/>
    <w:rsid w:val="00C20A83"/>
    <w:rsid w:val="00C21A48"/>
    <w:rsid w:val="00C220A8"/>
    <w:rsid w:val="00C228F9"/>
    <w:rsid w:val="00C24804"/>
    <w:rsid w:val="00C24C1E"/>
    <w:rsid w:val="00C25527"/>
    <w:rsid w:val="00C25908"/>
    <w:rsid w:val="00C423C4"/>
    <w:rsid w:val="00C44633"/>
    <w:rsid w:val="00C46A74"/>
    <w:rsid w:val="00C53C85"/>
    <w:rsid w:val="00C62757"/>
    <w:rsid w:val="00C630FA"/>
    <w:rsid w:val="00C649AC"/>
    <w:rsid w:val="00C77DAD"/>
    <w:rsid w:val="00C82897"/>
    <w:rsid w:val="00C93084"/>
    <w:rsid w:val="00C9515A"/>
    <w:rsid w:val="00C96E42"/>
    <w:rsid w:val="00CA0292"/>
    <w:rsid w:val="00CA0B54"/>
    <w:rsid w:val="00CA117A"/>
    <w:rsid w:val="00CA1DB9"/>
    <w:rsid w:val="00CA1FAA"/>
    <w:rsid w:val="00CA3221"/>
    <w:rsid w:val="00CA3B25"/>
    <w:rsid w:val="00CA400D"/>
    <w:rsid w:val="00CB2952"/>
    <w:rsid w:val="00CB7CB0"/>
    <w:rsid w:val="00CC05CF"/>
    <w:rsid w:val="00CC55F8"/>
    <w:rsid w:val="00CC6A15"/>
    <w:rsid w:val="00CD3C0C"/>
    <w:rsid w:val="00CD4839"/>
    <w:rsid w:val="00CD74DF"/>
    <w:rsid w:val="00CE25D2"/>
    <w:rsid w:val="00CE427F"/>
    <w:rsid w:val="00CE4F5D"/>
    <w:rsid w:val="00CE5DEB"/>
    <w:rsid w:val="00CE603F"/>
    <w:rsid w:val="00CE6409"/>
    <w:rsid w:val="00CF0990"/>
    <w:rsid w:val="00CF15D0"/>
    <w:rsid w:val="00CF2D72"/>
    <w:rsid w:val="00CF4FB7"/>
    <w:rsid w:val="00CF5F3F"/>
    <w:rsid w:val="00CF6247"/>
    <w:rsid w:val="00D03742"/>
    <w:rsid w:val="00D04404"/>
    <w:rsid w:val="00D04ADD"/>
    <w:rsid w:val="00D10802"/>
    <w:rsid w:val="00D1176E"/>
    <w:rsid w:val="00D13BA7"/>
    <w:rsid w:val="00D1579A"/>
    <w:rsid w:val="00D17B91"/>
    <w:rsid w:val="00D21191"/>
    <w:rsid w:val="00D22961"/>
    <w:rsid w:val="00D23B46"/>
    <w:rsid w:val="00D2569B"/>
    <w:rsid w:val="00D2728D"/>
    <w:rsid w:val="00D326C8"/>
    <w:rsid w:val="00D32BD2"/>
    <w:rsid w:val="00D334B1"/>
    <w:rsid w:val="00D45579"/>
    <w:rsid w:val="00D465C6"/>
    <w:rsid w:val="00D53A79"/>
    <w:rsid w:val="00D54C83"/>
    <w:rsid w:val="00D57823"/>
    <w:rsid w:val="00D57921"/>
    <w:rsid w:val="00D6509B"/>
    <w:rsid w:val="00D71342"/>
    <w:rsid w:val="00D71840"/>
    <w:rsid w:val="00D71DD1"/>
    <w:rsid w:val="00D72C23"/>
    <w:rsid w:val="00D74EE8"/>
    <w:rsid w:val="00D74F3F"/>
    <w:rsid w:val="00D80AE9"/>
    <w:rsid w:val="00D82668"/>
    <w:rsid w:val="00D85999"/>
    <w:rsid w:val="00D91A44"/>
    <w:rsid w:val="00D92176"/>
    <w:rsid w:val="00D93B0E"/>
    <w:rsid w:val="00DA0AAA"/>
    <w:rsid w:val="00DA1B08"/>
    <w:rsid w:val="00DA1D01"/>
    <w:rsid w:val="00DA6099"/>
    <w:rsid w:val="00DA672C"/>
    <w:rsid w:val="00DB0D29"/>
    <w:rsid w:val="00DB39BB"/>
    <w:rsid w:val="00DC3B87"/>
    <w:rsid w:val="00DC4688"/>
    <w:rsid w:val="00DC4CEF"/>
    <w:rsid w:val="00DC61D8"/>
    <w:rsid w:val="00DD0426"/>
    <w:rsid w:val="00DD1E80"/>
    <w:rsid w:val="00DD66BF"/>
    <w:rsid w:val="00DD74A8"/>
    <w:rsid w:val="00DE4A3D"/>
    <w:rsid w:val="00DE540D"/>
    <w:rsid w:val="00DE694E"/>
    <w:rsid w:val="00DF25C7"/>
    <w:rsid w:val="00DF57C0"/>
    <w:rsid w:val="00DF6C14"/>
    <w:rsid w:val="00E000D4"/>
    <w:rsid w:val="00E002D3"/>
    <w:rsid w:val="00E00C97"/>
    <w:rsid w:val="00E15BC3"/>
    <w:rsid w:val="00E16733"/>
    <w:rsid w:val="00E24DA0"/>
    <w:rsid w:val="00E2719D"/>
    <w:rsid w:val="00E27FB3"/>
    <w:rsid w:val="00E33287"/>
    <w:rsid w:val="00E37DCF"/>
    <w:rsid w:val="00E4113F"/>
    <w:rsid w:val="00E42512"/>
    <w:rsid w:val="00E47F38"/>
    <w:rsid w:val="00E50887"/>
    <w:rsid w:val="00E50EA8"/>
    <w:rsid w:val="00E53F4C"/>
    <w:rsid w:val="00E55237"/>
    <w:rsid w:val="00E56346"/>
    <w:rsid w:val="00E568B5"/>
    <w:rsid w:val="00E57280"/>
    <w:rsid w:val="00E62751"/>
    <w:rsid w:val="00E648A2"/>
    <w:rsid w:val="00E65378"/>
    <w:rsid w:val="00E700B6"/>
    <w:rsid w:val="00E77F83"/>
    <w:rsid w:val="00E80FAC"/>
    <w:rsid w:val="00E82E21"/>
    <w:rsid w:val="00E8468F"/>
    <w:rsid w:val="00E932BD"/>
    <w:rsid w:val="00E9331D"/>
    <w:rsid w:val="00E95094"/>
    <w:rsid w:val="00E95BA3"/>
    <w:rsid w:val="00E962EC"/>
    <w:rsid w:val="00EA07AE"/>
    <w:rsid w:val="00EA1C48"/>
    <w:rsid w:val="00EA7DAD"/>
    <w:rsid w:val="00EB0692"/>
    <w:rsid w:val="00EB0928"/>
    <w:rsid w:val="00EB3B00"/>
    <w:rsid w:val="00EB3FEB"/>
    <w:rsid w:val="00EB4436"/>
    <w:rsid w:val="00EB75A2"/>
    <w:rsid w:val="00ED0360"/>
    <w:rsid w:val="00ED07C8"/>
    <w:rsid w:val="00ED16F8"/>
    <w:rsid w:val="00ED2CD3"/>
    <w:rsid w:val="00ED2E39"/>
    <w:rsid w:val="00ED2EB8"/>
    <w:rsid w:val="00ED4159"/>
    <w:rsid w:val="00EE20AF"/>
    <w:rsid w:val="00EE2534"/>
    <w:rsid w:val="00EE3C30"/>
    <w:rsid w:val="00EE6393"/>
    <w:rsid w:val="00EF3F6F"/>
    <w:rsid w:val="00EF5B8E"/>
    <w:rsid w:val="00F01792"/>
    <w:rsid w:val="00F04D94"/>
    <w:rsid w:val="00F056D8"/>
    <w:rsid w:val="00F07936"/>
    <w:rsid w:val="00F13E7A"/>
    <w:rsid w:val="00F14DE4"/>
    <w:rsid w:val="00F20FC5"/>
    <w:rsid w:val="00F22447"/>
    <w:rsid w:val="00F23F13"/>
    <w:rsid w:val="00F24841"/>
    <w:rsid w:val="00F25B06"/>
    <w:rsid w:val="00F25F99"/>
    <w:rsid w:val="00F307A6"/>
    <w:rsid w:val="00F36400"/>
    <w:rsid w:val="00F411E3"/>
    <w:rsid w:val="00F417FB"/>
    <w:rsid w:val="00F4385D"/>
    <w:rsid w:val="00F5320E"/>
    <w:rsid w:val="00F542E3"/>
    <w:rsid w:val="00F54D48"/>
    <w:rsid w:val="00F54E5D"/>
    <w:rsid w:val="00F62B85"/>
    <w:rsid w:val="00F63845"/>
    <w:rsid w:val="00F63F80"/>
    <w:rsid w:val="00F65673"/>
    <w:rsid w:val="00F705AF"/>
    <w:rsid w:val="00F70CC9"/>
    <w:rsid w:val="00F76B53"/>
    <w:rsid w:val="00F8058F"/>
    <w:rsid w:val="00F80D87"/>
    <w:rsid w:val="00F82082"/>
    <w:rsid w:val="00F85741"/>
    <w:rsid w:val="00F869EF"/>
    <w:rsid w:val="00F90835"/>
    <w:rsid w:val="00F9315F"/>
    <w:rsid w:val="00F93DE0"/>
    <w:rsid w:val="00F94BB8"/>
    <w:rsid w:val="00F95A7A"/>
    <w:rsid w:val="00FA168A"/>
    <w:rsid w:val="00FA247F"/>
    <w:rsid w:val="00FA6218"/>
    <w:rsid w:val="00FA6FE9"/>
    <w:rsid w:val="00FB17D1"/>
    <w:rsid w:val="00FB1FE9"/>
    <w:rsid w:val="00FB2156"/>
    <w:rsid w:val="00FB6D6D"/>
    <w:rsid w:val="00FC2781"/>
    <w:rsid w:val="00FC3390"/>
    <w:rsid w:val="00FC76AC"/>
    <w:rsid w:val="00FD2B18"/>
    <w:rsid w:val="00FD2C18"/>
    <w:rsid w:val="00FD4182"/>
    <w:rsid w:val="00FD6542"/>
    <w:rsid w:val="00FD735E"/>
    <w:rsid w:val="00FE3C20"/>
    <w:rsid w:val="00FE3F5D"/>
    <w:rsid w:val="00FE5EC5"/>
    <w:rsid w:val="00FE641E"/>
    <w:rsid w:val="00FF12D7"/>
    <w:rsid w:val="00FF1DBC"/>
    <w:rsid w:val="00FF2C7D"/>
    <w:rsid w:val="00FF3317"/>
    <w:rsid w:val="00FF59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0"/>
    <o:shapelayout v:ext="edit">
      <o:idmap v:ext="edit" data="2"/>
    </o:shapelayout>
  </w:shapeDefaults>
  <w:decimalSymbol w:val=","/>
  <w:listSeparator w:val=";"/>
  <w14:docId w14:val="04E0C641"/>
  <w15:chartTrackingRefBased/>
  <w15:docId w15:val="{AAD85F46-0E55-4E2F-9101-3C2C53E68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CF0"/>
    <w:pPr>
      <w:spacing w:after="200" w:line="276" w:lineRule="auto"/>
      <w:jc w:val="both"/>
    </w:pPr>
    <w:rPr>
      <w:rFonts w:ascii="Arial" w:eastAsia="Calibri" w:hAnsi="Arial" w:cs="Times New Roman"/>
    </w:rPr>
  </w:style>
  <w:style w:type="paragraph" w:styleId="Ttulo1">
    <w:name w:val="heading 1"/>
    <w:basedOn w:val="Normal"/>
    <w:next w:val="Normal"/>
    <w:link w:val="Ttulo1Car"/>
    <w:autoRedefine/>
    <w:qFormat/>
    <w:rsid w:val="009F43AD"/>
    <w:pPr>
      <w:keepNext/>
      <w:widowControl w:val="0"/>
      <w:overflowPunct w:val="0"/>
      <w:autoSpaceDE w:val="0"/>
      <w:autoSpaceDN w:val="0"/>
      <w:adjustRightInd w:val="0"/>
      <w:spacing w:after="0" w:line="240" w:lineRule="auto"/>
      <w:textAlignment w:val="baseline"/>
      <w:outlineLvl w:val="0"/>
    </w:pPr>
    <w:rPr>
      <w:rFonts w:ascii="Arial Narrow" w:eastAsia="Arial" w:hAnsi="Arial Narrow" w:cstheme="majorBidi"/>
      <w:b/>
      <w:bCs/>
      <w:iCs/>
      <w:color w:val="7C5F1D" w:themeColor="accent4" w:themeShade="80"/>
      <w:sz w:val="24"/>
      <w:szCs w:val="26"/>
    </w:rPr>
  </w:style>
  <w:style w:type="paragraph" w:styleId="Ttulo2">
    <w:name w:val="heading 2"/>
    <w:basedOn w:val="Normal"/>
    <w:next w:val="Normal"/>
    <w:link w:val="Ttulo2Car"/>
    <w:autoRedefine/>
    <w:unhideWhenUsed/>
    <w:qFormat/>
    <w:rsid w:val="000E57B3"/>
    <w:pPr>
      <w:keepNext/>
      <w:keepLines/>
      <w:spacing w:before="40" w:after="0" w:line="240" w:lineRule="auto"/>
      <w:outlineLvl w:val="1"/>
    </w:pPr>
    <w:rPr>
      <w:rFonts w:ascii="Arial Narrow" w:eastAsiaTheme="majorEastAsia" w:hAnsi="Arial Narrow" w:cs="Arial"/>
      <w:b/>
      <w:bCs/>
      <w:iCs/>
      <w:color w:val="7C5F1D" w:themeColor="accent4" w:themeShade="80"/>
      <w:sz w:val="24"/>
      <w:szCs w:val="24"/>
      <w:lang w:val="es-ES"/>
    </w:rPr>
  </w:style>
  <w:style w:type="paragraph" w:styleId="Ttulo3">
    <w:name w:val="heading 3"/>
    <w:basedOn w:val="Normal"/>
    <w:next w:val="Normal"/>
    <w:link w:val="Ttulo3Car"/>
    <w:unhideWhenUsed/>
    <w:qFormat/>
    <w:rsid w:val="003B3A58"/>
    <w:pPr>
      <w:keepNext/>
      <w:keepLines/>
      <w:spacing w:before="40" w:after="0"/>
      <w:outlineLvl w:val="2"/>
    </w:pPr>
    <w:rPr>
      <w:rFonts w:asciiTheme="majorHAnsi" w:eastAsiaTheme="majorEastAsia" w:hAnsiTheme="majorHAnsi" w:cstheme="majorBidi"/>
      <w:color w:val="345C7D" w:themeColor="accent1" w:themeShade="7F"/>
      <w:sz w:val="24"/>
      <w:szCs w:val="24"/>
    </w:rPr>
  </w:style>
  <w:style w:type="paragraph" w:styleId="Ttulo4">
    <w:name w:val="heading 4"/>
    <w:basedOn w:val="Normal"/>
    <w:next w:val="Normal"/>
    <w:link w:val="Ttulo4Car"/>
    <w:qFormat/>
    <w:rsid w:val="00CE603F"/>
    <w:pPr>
      <w:keepNext/>
      <w:tabs>
        <w:tab w:val="num" w:pos="0"/>
      </w:tabs>
      <w:spacing w:after="0" w:line="312" w:lineRule="auto"/>
      <w:ind w:left="1928" w:hanging="1928"/>
      <w:outlineLvl w:val="3"/>
    </w:pPr>
    <w:rPr>
      <w:rFonts w:ascii="Arial Narrow" w:eastAsia="Times New Roman" w:hAnsi="Arial Narrow"/>
      <w:i/>
      <w:sz w:val="24"/>
      <w:szCs w:val="20"/>
      <w:lang w:val="es-ES_tradnl" w:eastAsia="es-ES"/>
    </w:rPr>
  </w:style>
  <w:style w:type="paragraph" w:styleId="Ttulo5">
    <w:name w:val="heading 5"/>
    <w:basedOn w:val="Normal"/>
    <w:next w:val="Normal"/>
    <w:link w:val="Ttulo5Car"/>
    <w:qFormat/>
    <w:rsid w:val="00CE603F"/>
    <w:pPr>
      <w:tabs>
        <w:tab w:val="num" w:pos="0"/>
      </w:tabs>
      <w:spacing w:before="240" w:after="60" w:line="312" w:lineRule="auto"/>
      <w:outlineLvl w:val="4"/>
    </w:pPr>
    <w:rPr>
      <w:rFonts w:eastAsia="Times New Roman"/>
      <w:szCs w:val="20"/>
      <w:lang w:val="es-ES_tradnl" w:eastAsia="es-ES"/>
    </w:rPr>
  </w:style>
  <w:style w:type="paragraph" w:styleId="Ttulo6">
    <w:name w:val="heading 6"/>
    <w:basedOn w:val="Normal"/>
    <w:next w:val="Normal"/>
    <w:link w:val="Ttulo6Car"/>
    <w:qFormat/>
    <w:rsid w:val="00CE603F"/>
    <w:pPr>
      <w:tabs>
        <w:tab w:val="num" w:pos="0"/>
      </w:tabs>
      <w:spacing w:before="240" w:after="60" w:line="312" w:lineRule="auto"/>
      <w:outlineLvl w:val="5"/>
    </w:pPr>
    <w:rPr>
      <w:rFonts w:eastAsia="Times New Roman"/>
      <w:i/>
      <w:szCs w:val="20"/>
      <w:lang w:val="es-ES_tradnl" w:eastAsia="es-ES"/>
    </w:rPr>
  </w:style>
  <w:style w:type="paragraph" w:styleId="Ttulo7">
    <w:name w:val="heading 7"/>
    <w:basedOn w:val="Normal"/>
    <w:next w:val="Normal"/>
    <w:link w:val="Ttulo7Car"/>
    <w:qFormat/>
    <w:rsid w:val="00CE603F"/>
    <w:pPr>
      <w:tabs>
        <w:tab w:val="num" w:pos="0"/>
      </w:tabs>
      <w:spacing w:before="240" w:after="60" w:line="312" w:lineRule="auto"/>
      <w:outlineLvl w:val="6"/>
    </w:pPr>
    <w:rPr>
      <w:rFonts w:eastAsia="Times New Roman"/>
      <w:sz w:val="24"/>
      <w:szCs w:val="20"/>
      <w:lang w:val="es-ES_tradnl" w:eastAsia="es-ES"/>
    </w:rPr>
  </w:style>
  <w:style w:type="paragraph" w:styleId="Ttulo8">
    <w:name w:val="heading 8"/>
    <w:basedOn w:val="Normal"/>
    <w:next w:val="Normal"/>
    <w:link w:val="Ttulo8Car"/>
    <w:qFormat/>
    <w:rsid w:val="00CE603F"/>
    <w:pPr>
      <w:tabs>
        <w:tab w:val="num" w:pos="0"/>
      </w:tabs>
      <w:spacing w:before="240" w:after="60" w:line="312" w:lineRule="auto"/>
      <w:outlineLvl w:val="7"/>
    </w:pPr>
    <w:rPr>
      <w:rFonts w:eastAsia="Times New Roman"/>
      <w:i/>
      <w:sz w:val="24"/>
      <w:szCs w:val="20"/>
      <w:lang w:val="es-ES_tradnl" w:eastAsia="es-ES"/>
    </w:rPr>
  </w:style>
  <w:style w:type="paragraph" w:styleId="Ttulo9">
    <w:name w:val="heading 9"/>
    <w:basedOn w:val="Normal"/>
    <w:next w:val="Normal"/>
    <w:link w:val="Ttulo9Car"/>
    <w:qFormat/>
    <w:rsid w:val="00CE603F"/>
    <w:pPr>
      <w:tabs>
        <w:tab w:val="num" w:pos="0"/>
      </w:tabs>
      <w:spacing w:before="240" w:after="60" w:line="312" w:lineRule="auto"/>
      <w:outlineLvl w:val="8"/>
    </w:pPr>
    <w:rPr>
      <w:rFonts w:eastAsia="Times New Roman"/>
      <w:i/>
      <w:sz w:val="18"/>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h"/>
    <w:basedOn w:val="Normal"/>
    <w:link w:val="EncabezadoCar"/>
    <w:uiPriority w:val="99"/>
    <w:unhideWhenUsed/>
    <w:rsid w:val="00677CF0"/>
    <w:pPr>
      <w:tabs>
        <w:tab w:val="center" w:pos="4419"/>
        <w:tab w:val="right" w:pos="8838"/>
      </w:tabs>
      <w:spacing w:after="0" w:line="240" w:lineRule="auto"/>
    </w:pPr>
  </w:style>
  <w:style w:type="character" w:customStyle="1" w:styleId="EncabezadoCar">
    <w:name w:val="Encabezado Car"/>
    <w:aliases w:val="h Car"/>
    <w:basedOn w:val="Fuentedeprrafopredeter"/>
    <w:link w:val="Encabezado"/>
    <w:uiPriority w:val="99"/>
    <w:rsid w:val="00677CF0"/>
  </w:style>
  <w:style w:type="paragraph" w:styleId="Piedepgina">
    <w:name w:val="footer"/>
    <w:basedOn w:val="Normal"/>
    <w:link w:val="PiedepginaCar"/>
    <w:uiPriority w:val="99"/>
    <w:unhideWhenUsed/>
    <w:rsid w:val="00677C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7CF0"/>
  </w:style>
  <w:style w:type="table" w:styleId="Tabladecuadrcula4">
    <w:name w:val="Grid Table 4"/>
    <w:basedOn w:val="Tablanormal"/>
    <w:uiPriority w:val="49"/>
    <w:rsid w:val="00677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1">
    <w:name w:val="Grid Table 5 Dark Accent 1"/>
    <w:basedOn w:val="Tablanormal"/>
    <w:uiPriority w:val="50"/>
    <w:rsid w:val="00677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Tabladelista7concolores-nfasis1">
    <w:name w:val="List Table 7 Colorful Accent 1"/>
    <w:basedOn w:val="Tablanormal"/>
    <w:uiPriority w:val="52"/>
    <w:rsid w:val="00677CF0"/>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1">
    <w:name w:val="List Table 6 Colorful Accent 1"/>
    <w:basedOn w:val="Tablanormal"/>
    <w:uiPriority w:val="51"/>
    <w:rsid w:val="00677CF0"/>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delista4-nfasis1">
    <w:name w:val="List Table 4 Accent 1"/>
    <w:basedOn w:val="Tablanormal"/>
    <w:uiPriority w:val="49"/>
    <w:rsid w:val="00677CF0"/>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delista2-nfasis1">
    <w:name w:val="List Table 2 Accent 1"/>
    <w:basedOn w:val="Tablanormal"/>
    <w:uiPriority w:val="47"/>
    <w:rsid w:val="00677CF0"/>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delista1clara-nfasis1">
    <w:name w:val="List Table 1 Light Accent 1"/>
    <w:basedOn w:val="Tablanormal"/>
    <w:uiPriority w:val="46"/>
    <w:rsid w:val="00677CF0"/>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normal1">
    <w:name w:val="Plain Table 1"/>
    <w:basedOn w:val="Tablanormal"/>
    <w:uiPriority w:val="41"/>
    <w:rsid w:val="00677C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1">
    <w:name w:val="Grid Table 1 Light Accent 1"/>
    <w:basedOn w:val="Tablanormal"/>
    <w:uiPriority w:val="46"/>
    <w:rsid w:val="00677CF0"/>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Tablaconcuadrcula2-nfasis2">
    <w:name w:val="Grid Table 2 Accent 2"/>
    <w:basedOn w:val="Tablanormal"/>
    <w:uiPriority w:val="47"/>
    <w:rsid w:val="00677CF0"/>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Tablaconcuadrcula4-nfasis2">
    <w:name w:val="Grid Table 4 Accent 2"/>
    <w:basedOn w:val="Tablanormal"/>
    <w:uiPriority w:val="49"/>
    <w:rsid w:val="00677CF0"/>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Sombreadomedio2-nfasis1">
    <w:name w:val="Medium Shading 2 Accent 1"/>
    <w:basedOn w:val="Tablanormal"/>
    <w:uiPriority w:val="64"/>
    <w:rsid w:val="005C634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adelista1clara-nfasis5">
    <w:name w:val="List Table 1 Light Accent 5"/>
    <w:basedOn w:val="Tablanormal"/>
    <w:uiPriority w:val="46"/>
    <w:rsid w:val="005C6349"/>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Tablaconcuadrcula5oscura-nfasis5">
    <w:name w:val="Grid Table 5 Dark Accent 5"/>
    <w:basedOn w:val="Tablanormal"/>
    <w:uiPriority w:val="50"/>
    <w:rsid w:val="005C63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Tablaconcuadrcula6concolores-nfasis1">
    <w:name w:val="Grid Table 6 Colorful Accent 1"/>
    <w:basedOn w:val="Tablanormal"/>
    <w:uiPriority w:val="51"/>
    <w:rsid w:val="005C6349"/>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aconcuadrcula">
    <w:name w:val="Table Grid"/>
    <w:basedOn w:val="Tablanormal"/>
    <w:uiPriority w:val="59"/>
    <w:rsid w:val="005C6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qFormat/>
    <w:rsid w:val="00907D5F"/>
    <w:rPr>
      <w:b/>
      <w:bCs/>
    </w:rPr>
  </w:style>
  <w:style w:type="paragraph" w:styleId="Textodeglobo">
    <w:name w:val="Balloon Text"/>
    <w:basedOn w:val="Normal"/>
    <w:link w:val="TextodegloboCar"/>
    <w:uiPriority w:val="99"/>
    <w:semiHidden/>
    <w:unhideWhenUsed/>
    <w:rsid w:val="00662E7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2E71"/>
    <w:rPr>
      <w:rFonts w:ascii="Segoe UI" w:eastAsia="Calibri" w:hAnsi="Segoe UI" w:cs="Segoe UI"/>
      <w:sz w:val="18"/>
      <w:szCs w:val="18"/>
    </w:rPr>
  </w:style>
  <w:style w:type="paragraph" w:styleId="TDC2">
    <w:name w:val="toc 2"/>
    <w:basedOn w:val="Normal"/>
    <w:next w:val="Normal"/>
    <w:uiPriority w:val="39"/>
    <w:rsid w:val="00E15BC3"/>
    <w:pPr>
      <w:tabs>
        <w:tab w:val="right" w:leader="dot" w:pos="9407"/>
        <w:tab w:val="right" w:leader="dot" w:pos="9974"/>
      </w:tabs>
      <w:spacing w:before="120" w:after="0" w:line="240" w:lineRule="auto"/>
      <w:ind w:left="198"/>
      <w:jc w:val="left"/>
    </w:pPr>
    <w:rPr>
      <w:rFonts w:eastAsia="Times New Roman"/>
      <w:b/>
      <w:sz w:val="24"/>
      <w:szCs w:val="20"/>
      <w:lang w:val="it-IT" w:eastAsia="it-IT"/>
    </w:rPr>
  </w:style>
  <w:style w:type="paragraph" w:styleId="TDC1">
    <w:name w:val="toc 1"/>
    <w:basedOn w:val="Normal"/>
    <w:next w:val="Normal"/>
    <w:uiPriority w:val="39"/>
    <w:rsid w:val="00E15BC3"/>
    <w:pPr>
      <w:tabs>
        <w:tab w:val="right" w:leader="dot" w:pos="9407"/>
        <w:tab w:val="right" w:leader="dot" w:pos="9974"/>
      </w:tabs>
      <w:spacing w:before="120" w:after="120" w:line="240" w:lineRule="auto"/>
      <w:jc w:val="left"/>
    </w:pPr>
    <w:rPr>
      <w:rFonts w:eastAsia="Times New Roman"/>
      <w:b/>
      <w:sz w:val="24"/>
      <w:szCs w:val="20"/>
      <w:lang w:val="it-IT" w:eastAsia="it-IT"/>
    </w:rPr>
  </w:style>
  <w:style w:type="paragraph" w:styleId="Prrafodelista">
    <w:name w:val="List Paragraph"/>
    <w:aliases w:val="viñetas,Bolita"/>
    <w:basedOn w:val="Normal"/>
    <w:link w:val="PrrafodelistaCar"/>
    <w:uiPriority w:val="34"/>
    <w:qFormat/>
    <w:rsid w:val="00F95A7A"/>
    <w:pPr>
      <w:ind w:left="720"/>
      <w:contextualSpacing/>
    </w:pPr>
  </w:style>
  <w:style w:type="paragraph" w:customStyle="1" w:styleId="N1">
    <w:name w:val="N_1"/>
    <w:basedOn w:val="Normal"/>
    <w:link w:val="N1Car"/>
    <w:qFormat/>
    <w:rsid w:val="004C3385"/>
    <w:pPr>
      <w:numPr>
        <w:numId w:val="1"/>
      </w:numPr>
      <w:tabs>
        <w:tab w:val="left" w:pos="567"/>
      </w:tabs>
    </w:pPr>
    <w:rPr>
      <w:b/>
      <w:sz w:val="24"/>
      <w:szCs w:val="24"/>
    </w:rPr>
  </w:style>
  <w:style w:type="paragraph" w:customStyle="1" w:styleId="N2">
    <w:name w:val="N_2"/>
    <w:basedOn w:val="N1"/>
    <w:qFormat/>
    <w:rsid w:val="004C3385"/>
    <w:pPr>
      <w:numPr>
        <w:ilvl w:val="1"/>
      </w:numPr>
      <w:tabs>
        <w:tab w:val="clear" w:pos="567"/>
        <w:tab w:val="left" w:pos="709"/>
      </w:tabs>
    </w:pPr>
  </w:style>
  <w:style w:type="character" w:customStyle="1" w:styleId="N1Car">
    <w:name w:val="N_1 Car"/>
    <w:link w:val="N1"/>
    <w:rsid w:val="004C3385"/>
    <w:rPr>
      <w:rFonts w:ascii="Arial" w:eastAsia="Calibri" w:hAnsi="Arial" w:cs="Times New Roman"/>
      <w:b/>
      <w:sz w:val="24"/>
      <w:szCs w:val="24"/>
    </w:rPr>
  </w:style>
  <w:style w:type="paragraph" w:customStyle="1" w:styleId="N3">
    <w:name w:val="N_3"/>
    <w:basedOn w:val="N2"/>
    <w:qFormat/>
    <w:rsid w:val="004C3385"/>
    <w:pPr>
      <w:numPr>
        <w:ilvl w:val="2"/>
      </w:numPr>
      <w:tabs>
        <w:tab w:val="clear" w:pos="709"/>
        <w:tab w:val="left" w:pos="993"/>
      </w:tabs>
      <w:ind w:left="2160" w:hanging="180"/>
    </w:pPr>
    <w:rPr>
      <w:lang w:eastAsia="es-ES"/>
    </w:rPr>
  </w:style>
  <w:style w:type="paragraph" w:customStyle="1" w:styleId="N5">
    <w:name w:val="N_5"/>
    <w:basedOn w:val="N2"/>
    <w:qFormat/>
    <w:rsid w:val="004C3385"/>
    <w:pPr>
      <w:numPr>
        <w:ilvl w:val="4"/>
      </w:numPr>
      <w:tabs>
        <w:tab w:val="left" w:pos="1560"/>
      </w:tabs>
      <w:ind w:left="3600" w:hanging="360"/>
    </w:pPr>
  </w:style>
  <w:style w:type="paragraph" w:customStyle="1" w:styleId="N4">
    <w:name w:val="N_4"/>
    <w:basedOn w:val="N2"/>
    <w:qFormat/>
    <w:rsid w:val="004C3385"/>
    <w:pPr>
      <w:numPr>
        <w:ilvl w:val="3"/>
      </w:numPr>
      <w:tabs>
        <w:tab w:val="left" w:pos="1276"/>
      </w:tabs>
      <w:ind w:left="2880" w:hanging="360"/>
    </w:pPr>
  </w:style>
  <w:style w:type="paragraph" w:customStyle="1" w:styleId="N6">
    <w:name w:val="N_6"/>
    <w:basedOn w:val="N2"/>
    <w:qFormat/>
    <w:rsid w:val="004C3385"/>
    <w:pPr>
      <w:numPr>
        <w:ilvl w:val="5"/>
      </w:numPr>
      <w:tabs>
        <w:tab w:val="left" w:pos="1843"/>
      </w:tabs>
      <w:ind w:left="4320" w:hanging="180"/>
    </w:pPr>
  </w:style>
  <w:style w:type="paragraph" w:customStyle="1" w:styleId="N7">
    <w:name w:val="N_7"/>
    <w:basedOn w:val="N2"/>
    <w:qFormat/>
    <w:rsid w:val="004C3385"/>
    <w:pPr>
      <w:numPr>
        <w:ilvl w:val="6"/>
      </w:numPr>
      <w:tabs>
        <w:tab w:val="left" w:pos="2127"/>
      </w:tabs>
      <w:ind w:left="5040" w:hanging="360"/>
    </w:pPr>
  </w:style>
  <w:style w:type="paragraph" w:customStyle="1" w:styleId="N8">
    <w:name w:val="N_8"/>
    <w:basedOn w:val="N2"/>
    <w:qFormat/>
    <w:rsid w:val="004C3385"/>
    <w:pPr>
      <w:numPr>
        <w:ilvl w:val="7"/>
      </w:numPr>
      <w:tabs>
        <w:tab w:val="left" w:pos="2268"/>
      </w:tabs>
      <w:ind w:left="5760" w:hanging="360"/>
    </w:pPr>
  </w:style>
  <w:style w:type="paragraph" w:customStyle="1" w:styleId="N9">
    <w:name w:val="N_9"/>
    <w:basedOn w:val="N2"/>
    <w:qFormat/>
    <w:rsid w:val="004C3385"/>
    <w:pPr>
      <w:numPr>
        <w:ilvl w:val="8"/>
      </w:numPr>
      <w:tabs>
        <w:tab w:val="left" w:pos="2552"/>
      </w:tabs>
      <w:ind w:left="6480" w:hanging="180"/>
    </w:pPr>
  </w:style>
  <w:style w:type="paragraph" w:customStyle="1" w:styleId="ND1">
    <w:name w:val="N_D_1"/>
    <w:basedOn w:val="N2"/>
    <w:link w:val="ND1Car"/>
    <w:qFormat/>
    <w:rsid w:val="004C3385"/>
    <w:pPr>
      <w:tabs>
        <w:tab w:val="clear" w:pos="709"/>
        <w:tab w:val="left" w:pos="507"/>
      </w:tabs>
      <w:spacing w:after="0"/>
    </w:pPr>
    <w:rPr>
      <w:b w:val="0"/>
      <w:sz w:val="16"/>
      <w:szCs w:val="16"/>
    </w:rPr>
  </w:style>
  <w:style w:type="character" w:customStyle="1" w:styleId="ND1Car">
    <w:name w:val="N_D_1 Car"/>
    <w:link w:val="ND1"/>
    <w:rsid w:val="004C3385"/>
    <w:rPr>
      <w:rFonts w:ascii="Arial" w:eastAsia="Calibri" w:hAnsi="Arial" w:cs="Times New Roman"/>
      <w:sz w:val="16"/>
      <w:szCs w:val="16"/>
    </w:rPr>
  </w:style>
  <w:style w:type="paragraph" w:customStyle="1" w:styleId="Default">
    <w:name w:val="Default"/>
    <w:rsid w:val="005C7300"/>
    <w:pPr>
      <w:autoSpaceDE w:val="0"/>
      <w:autoSpaceDN w:val="0"/>
      <w:adjustRightInd w:val="0"/>
      <w:spacing w:after="0" w:line="240" w:lineRule="auto"/>
    </w:pPr>
    <w:rPr>
      <w:rFonts w:ascii="Arial" w:eastAsia="Times New Roman" w:hAnsi="Arial" w:cs="Arial"/>
      <w:color w:val="000000"/>
      <w:sz w:val="24"/>
      <w:szCs w:val="24"/>
      <w:lang w:val="es-ES" w:eastAsia="es-ES"/>
    </w:rPr>
  </w:style>
  <w:style w:type="character" w:customStyle="1" w:styleId="Ttulo1Car">
    <w:name w:val="Título 1 Car"/>
    <w:basedOn w:val="Fuentedeprrafopredeter"/>
    <w:link w:val="Ttulo1"/>
    <w:rsid w:val="009F43AD"/>
    <w:rPr>
      <w:rFonts w:ascii="Arial Narrow" w:eastAsia="Arial" w:hAnsi="Arial Narrow" w:cstheme="majorBidi"/>
      <w:b/>
      <w:bCs/>
      <w:iCs/>
      <w:color w:val="7C5F1D" w:themeColor="accent4" w:themeShade="80"/>
      <w:sz w:val="24"/>
      <w:szCs w:val="26"/>
    </w:rPr>
  </w:style>
  <w:style w:type="character" w:styleId="Nmerodepgina">
    <w:name w:val="page number"/>
    <w:basedOn w:val="Fuentedeprrafopredeter"/>
    <w:rsid w:val="00D72C23"/>
  </w:style>
  <w:style w:type="character" w:customStyle="1" w:styleId="Ttulo2Car">
    <w:name w:val="Título 2 Car"/>
    <w:basedOn w:val="Fuentedeprrafopredeter"/>
    <w:link w:val="Ttulo2"/>
    <w:rsid w:val="000E57B3"/>
    <w:rPr>
      <w:rFonts w:ascii="Arial Narrow" w:eastAsiaTheme="majorEastAsia" w:hAnsi="Arial Narrow" w:cs="Arial"/>
      <w:b/>
      <w:bCs/>
      <w:iCs/>
      <w:color w:val="7C5F1D" w:themeColor="accent4" w:themeShade="80"/>
      <w:sz w:val="24"/>
      <w:szCs w:val="24"/>
      <w:lang w:val="es-ES"/>
    </w:rPr>
  </w:style>
  <w:style w:type="character" w:customStyle="1" w:styleId="Ttulo3Car">
    <w:name w:val="Título 3 Car"/>
    <w:basedOn w:val="Fuentedeprrafopredeter"/>
    <w:link w:val="Ttulo3"/>
    <w:uiPriority w:val="9"/>
    <w:rsid w:val="003B3A58"/>
    <w:rPr>
      <w:rFonts w:asciiTheme="majorHAnsi" w:eastAsiaTheme="majorEastAsia" w:hAnsiTheme="majorHAnsi" w:cstheme="majorBidi"/>
      <w:color w:val="345C7D" w:themeColor="accent1" w:themeShade="7F"/>
      <w:sz w:val="24"/>
      <w:szCs w:val="24"/>
    </w:rPr>
  </w:style>
  <w:style w:type="character" w:customStyle="1" w:styleId="PrrafodelistaCar">
    <w:name w:val="Párrafo de lista Car"/>
    <w:aliases w:val="viñetas Car,Bolita Car"/>
    <w:link w:val="Prrafodelista"/>
    <w:uiPriority w:val="34"/>
    <w:rsid w:val="003B3A58"/>
    <w:rPr>
      <w:rFonts w:ascii="Arial" w:eastAsia="Calibri" w:hAnsi="Arial" w:cs="Times New Roman"/>
    </w:rPr>
  </w:style>
  <w:style w:type="paragraph" w:customStyle="1" w:styleId="PrrafoPT">
    <w:name w:val="Párrafo PT"/>
    <w:basedOn w:val="Normal"/>
    <w:link w:val="PrrafoPTCar"/>
    <w:autoRedefine/>
    <w:qFormat/>
    <w:rsid w:val="0080769D"/>
    <w:pPr>
      <w:numPr>
        <w:numId w:val="4"/>
      </w:numPr>
      <w:spacing w:after="0" w:line="240" w:lineRule="auto"/>
    </w:pPr>
    <w:rPr>
      <w:rFonts w:ascii="Arial Narrow" w:eastAsia="Times New Roman" w:hAnsi="Arial Narrow" w:cs="Arial"/>
      <w:sz w:val="24"/>
      <w:szCs w:val="24"/>
      <w:lang w:val="es-MX" w:eastAsia="es-CO"/>
    </w:rPr>
  </w:style>
  <w:style w:type="paragraph" w:customStyle="1" w:styleId="Vieta1PT">
    <w:name w:val="Viñeta 1 PT"/>
    <w:basedOn w:val="Prrafodelista"/>
    <w:link w:val="Vieta1PTCar"/>
    <w:qFormat/>
    <w:rsid w:val="003B3A58"/>
    <w:pPr>
      <w:numPr>
        <w:numId w:val="3"/>
      </w:numPr>
      <w:spacing w:line="240" w:lineRule="auto"/>
    </w:pPr>
    <w:rPr>
      <w:rFonts w:eastAsia="Times New Roman"/>
      <w:sz w:val="20"/>
      <w:szCs w:val="20"/>
      <w:lang w:val="es-ES" w:eastAsia="es-ES"/>
    </w:rPr>
  </w:style>
  <w:style w:type="character" w:customStyle="1" w:styleId="PrrafoPTCar">
    <w:name w:val="Párrafo PT Car"/>
    <w:basedOn w:val="Fuentedeprrafopredeter"/>
    <w:link w:val="PrrafoPT"/>
    <w:rsid w:val="0080769D"/>
    <w:rPr>
      <w:rFonts w:ascii="Arial Narrow" w:eastAsia="Times New Roman" w:hAnsi="Arial Narrow" w:cs="Arial"/>
      <w:sz w:val="24"/>
      <w:szCs w:val="24"/>
      <w:lang w:val="es-MX" w:eastAsia="es-CO"/>
    </w:rPr>
  </w:style>
  <w:style w:type="character" w:customStyle="1" w:styleId="Vieta1PTCar">
    <w:name w:val="Viñeta 1 PT Car"/>
    <w:basedOn w:val="PrrafodelistaCar"/>
    <w:link w:val="Vieta1PT"/>
    <w:rsid w:val="003B3A58"/>
    <w:rPr>
      <w:rFonts w:ascii="Arial" w:eastAsia="Times New Roman" w:hAnsi="Arial" w:cs="Times New Roman"/>
      <w:sz w:val="20"/>
      <w:szCs w:val="20"/>
      <w:lang w:val="es-ES" w:eastAsia="es-ES"/>
    </w:rPr>
  </w:style>
  <w:style w:type="paragraph" w:styleId="TDC3">
    <w:name w:val="toc 3"/>
    <w:basedOn w:val="Normal"/>
    <w:next w:val="Normal"/>
    <w:autoRedefine/>
    <w:uiPriority w:val="39"/>
    <w:unhideWhenUsed/>
    <w:rsid w:val="00A572AB"/>
    <w:pPr>
      <w:spacing w:after="100"/>
      <w:ind w:left="440"/>
    </w:pPr>
  </w:style>
  <w:style w:type="paragraph" w:styleId="TtuloTDC">
    <w:name w:val="TOC Heading"/>
    <w:basedOn w:val="Ttulo1"/>
    <w:next w:val="Normal"/>
    <w:uiPriority w:val="39"/>
    <w:unhideWhenUsed/>
    <w:qFormat/>
    <w:rsid w:val="00BE0F0A"/>
    <w:pPr>
      <w:keepLines/>
      <w:widowControl/>
      <w:overflowPunct/>
      <w:autoSpaceDE/>
      <w:autoSpaceDN/>
      <w:adjustRightInd/>
      <w:spacing w:before="240" w:line="259" w:lineRule="auto"/>
      <w:jc w:val="left"/>
      <w:textAlignment w:val="auto"/>
      <w:outlineLvl w:val="9"/>
    </w:pPr>
    <w:rPr>
      <w:rFonts w:asciiTheme="majorHAnsi" w:eastAsiaTheme="majorEastAsia" w:hAnsiTheme="majorHAnsi"/>
      <w:b w:val="0"/>
      <w:color w:val="355D7E" w:themeColor="accent1" w:themeShade="80"/>
      <w:sz w:val="32"/>
      <w:szCs w:val="32"/>
      <w:lang w:eastAsia="es-CO"/>
    </w:rPr>
  </w:style>
  <w:style w:type="character" w:styleId="Hipervnculo">
    <w:name w:val="Hyperlink"/>
    <w:basedOn w:val="Fuentedeprrafopredeter"/>
    <w:uiPriority w:val="99"/>
    <w:unhideWhenUsed/>
    <w:rsid w:val="00BE0F0A"/>
    <w:rPr>
      <w:color w:val="F7B615" w:themeColor="hyperlink"/>
      <w:u w:val="single"/>
    </w:rPr>
  </w:style>
  <w:style w:type="character" w:customStyle="1" w:styleId="Ttulo4Car">
    <w:name w:val="Título 4 Car"/>
    <w:basedOn w:val="Fuentedeprrafopredeter"/>
    <w:link w:val="Ttulo4"/>
    <w:rsid w:val="00CE603F"/>
    <w:rPr>
      <w:rFonts w:ascii="Arial Narrow" w:eastAsia="Times New Roman" w:hAnsi="Arial Narrow" w:cs="Times New Roman"/>
      <w:i/>
      <w:sz w:val="24"/>
      <w:szCs w:val="20"/>
      <w:lang w:val="es-ES_tradnl" w:eastAsia="es-ES"/>
    </w:rPr>
  </w:style>
  <w:style w:type="character" w:customStyle="1" w:styleId="Ttulo5Car">
    <w:name w:val="Título 5 Car"/>
    <w:basedOn w:val="Fuentedeprrafopredeter"/>
    <w:link w:val="Ttulo5"/>
    <w:rsid w:val="00CE603F"/>
    <w:rPr>
      <w:rFonts w:ascii="Arial" w:eastAsia="Times New Roman" w:hAnsi="Arial" w:cs="Times New Roman"/>
      <w:szCs w:val="20"/>
      <w:lang w:val="es-ES_tradnl" w:eastAsia="es-ES"/>
    </w:rPr>
  </w:style>
  <w:style w:type="character" w:customStyle="1" w:styleId="Ttulo6Car">
    <w:name w:val="Título 6 Car"/>
    <w:basedOn w:val="Fuentedeprrafopredeter"/>
    <w:link w:val="Ttulo6"/>
    <w:rsid w:val="00CE603F"/>
    <w:rPr>
      <w:rFonts w:ascii="Arial" w:eastAsia="Times New Roman" w:hAnsi="Arial" w:cs="Times New Roman"/>
      <w:i/>
      <w:szCs w:val="20"/>
      <w:lang w:val="es-ES_tradnl" w:eastAsia="es-ES"/>
    </w:rPr>
  </w:style>
  <w:style w:type="character" w:customStyle="1" w:styleId="Ttulo7Car">
    <w:name w:val="Título 7 Car"/>
    <w:basedOn w:val="Fuentedeprrafopredeter"/>
    <w:link w:val="Ttulo7"/>
    <w:rsid w:val="00CE603F"/>
    <w:rPr>
      <w:rFonts w:ascii="Arial" w:eastAsia="Times New Roman" w:hAnsi="Arial" w:cs="Times New Roman"/>
      <w:sz w:val="24"/>
      <w:szCs w:val="20"/>
      <w:lang w:val="es-ES_tradnl" w:eastAsia="es-ES"/>
    </w:rPr>
  </w:style>
  <w:style w:type="character" w:customStyle="1" w:styleId="Ttulo8Car">
    <w:name w:val="Título 8 Car"/>
    <w:basedOn w:val="Fuentedeprrafopredeter"/>
    <w:link w:val="Ttulo8"/>
    <w:rsid w:val="00CE603F"/>
    <w:rPr>
      <w:rFonts w:ascii="Arial" w:eastAsia="Times New Roman" w:hAnsi="Arial" w:cs="Times New Roman"/>
      <w:i/>
      <w:sz w:val="24"/>
      <w:szCs w:val="20"/>
      <w:lang w:val="es-ES_tradnl" w:eastAsia="es-ES"/>
    </w:rPr>
  </w:style>
  <w:style w:type="character" w:customStyle="1" w:styleId="Ttulo9Car">
    <w:name w:val="Título 9 Car"/>
    <w:basedOn w:val="Fuentedeprrafopredeter"/>
    <w:link w:val="Ttulo9"/>
    <w:rsid w:val="00CE603F"/>
    <w:rPr>
      <w:rFonts w:ascii="Arial" w:eastAsia="Times New Roman" w:hAnsi="Arial" w:cs="Times New Roman"/>
      <w:i/>
      <w:sz w:val="18"/>
      <w:szCs w:val="20"/>
      <w:lang w:val="es-ES_tradnl" w:eastAsia="es-ES"/>
    </w:rPr>
  </w:style>
  <w:style w:type="paragraph" w:customStyle="1" w:styleId="Normal2">
    <w:name w:val="Normal2"/>
    <w:basedOn w:val="Normal"/>
    <w:rsid w:val="00324D0D"/>
    <w:pPr>
      <w:spacing w:after="0" w:line="312" w:lineRule="auto"/>
      <w:ind w:left="432"/>
    </w:pPr>
    <w:rPr>
      <w:rFonts w:eastAsia="Times New Roman"/>
      <w:sz w:val="24"/>
      <w:szCs w:val="20"/>
      <w:lang w:val="es-ES_tradnl" w:eastAsia="es-ES"/>
    </w:rPr>
  </w:style>
  <w:style w:type="paragraph" w:styleId="NormalWeb">
    <w:name w:val="Normal (Web)"/>
    <w:basedOn w:val="Normal"/>
    <w:uiPriority w:val="99"/>
    <w:unhideWhenUsed/>
    <w:rsid w:val="000516DF"/>
    <w:pPr>
      <w:spacing w:before="100" w:beforeAutospacing="1" w:after="100" w:afterAutospacing="1" w:line="240" w:lineRule="auto"/>
      <w:jc w:val="left"/>
    </w:pPr>
    <w:rPr>
      <w:rFonts w:ascii="Times New Roman" w:eastAsia="Times New Roman" w:hAnsi="Times New Roman"/>
      <w:sz w:val="24"/>
      <w:szCs w:val="24"/>
      <w:lang w:eastAsia="es-CO"/>
    </w:rPr>
  </w:style>
  <w:style w:type="table" w:styleId="Tablaconcuadrcula4-nfasis6">
    <w:name w:val="Grid Table 4 Accent 6"/>
    <w:basedOn w:val="Tablanormal"/>
    <w:uiPriority w:val="49"/>
    <w:rsid w:val="000516DF"/>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customStyle="1" w:styleId="a">
    <w:basedOn w:val="Normal"/>
    <w:next w:val="Normal"/>
    <w:qFormat/>
    <w:rsid w:val="00447654"/>
    <w:pPr>
      <w:spacing w:after="0" w:line="240" w:lineRule="auto"/>
      <w:jc w:val="center"/>
    </w:pPr>
    <w:rPr>
      <w:rFonts w:eastAsia="Times New Roman" w:cs="Arial"/>
      <w:b/>
      <w:bCs/>
      <w:sz w:val="20"/>
      <w:szCs w:val="20"/>
      <w:lang w:eastAsia="es-ES"/>
    </w:rPr>
  </w:style>
  <w:style w:type="paragraph" w:styleId="Descripcin">
    <w:name w:val="caption"/>
    <w:basedOn w:val="Normal"/>
    <w:next w:val="Normal"/>
    <w:qFormat/>
    <w:rsid w:val="00CF0990"/>
    <w:pPr>
      <w:spacing w:after="0" w:line="240" w:lineRule="auto"/>
      <w:jc w:val="center"/>
    </w:pPr>
    <w:rPr>
      <w:rFonts w:eastAsia="Times New Roman" w:cs="Arial"/>
      <w:b/>
      <w:bCs/>
      <w:sz w:val="20"/>
      <w:szCs w:val="20"/>
      <w:lang w:eastAsia="es-ES"/>
    </w:rPr>
  </w:style>
  <w:style w:type="paragraph" w:styleId="Textonotapie">
    <w:name w:val="footnote text"/>
    <w:basedOn w:val="Normal"/>
    <w:link w:val="TextonotapieCar"/>
    <w:semiHidden/>
    <w:rsid w:val="00CF0990"/>
    <w:pPr>
      <w:spacing w:after="0" w:line="240" w:lineRule="auto"/>
    </w:pPr>
    <w:rPr>
      <w:rFonts w:eastAsia="Times New Roman"/>
      <w:sz w:val="20"/>
      <w:szCs w:val="20"/>
      <w:lang w:val="es-ES_tradnl" w:eastAsia="es-ES"/>
    </w:rPr>
  </w:style>
  <w:style w:type="character" w:customStyle="1" w:styleId="TextonotapieCar">
    <w:name w:val="Texto nota pie Car"/>
    <w:basedOn w:val="Fuentedeprrafopredeter"/>
    <w:link w:val="Textonotapie"/>
    <w:semiHidden/>
    <w:rsid w:val="00CF0990"/>
    <w:rPr>
      <w:rFonts w:ascii="Arial" w:eastAsia="Times New Roman" w:hAnsi="Arial" w:cs="Times New Roman"/>
      <w:sz w:val="20"/>
      <w:szCs w:val="20"/>
      <w:lang w:val="es-ES_tradnl" w:eastAsia="es-ES"/>
    </w:rPr>
  </w:style>
  <w:style w:type="table" w:customStyle="1" w:styleId="TableNormal">
    <w:name w:val="Table Normal"/>
    <w:uiPriority w:val="2"/>
    <w:semiHidden/>
    <w:unhideWhenUsed/>
    <w:qFormat/>
    <w:rsid w:val="00CC55F8"/>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C55F8"/>
    <w:pPr>
      <w:widowControl w:val="0"/>
      <w:spacing w:after="0" w:line="240" w:lineRule="auto"/>
      <w:jc w:val="left"/>
    </w:pPr>
    <w:rPr>
      <w:rFonts w:asciiTheme="minorHAnsi" w:eastAsiaTheme="minorHAnsi" w:hAnsiTheme="minorHAnsi" w:cstheme="minorBidi"/>
    </w:rPr>
  </w:style>
  <w:style w:type="paragraph" w:customStyle="1" w:styleId="2">
    <w:name w:val="2"/>
    <w:basedOn w:val="Normal"/>
    <w:next w:val="Normal"/>
    <w:qFormat/>
    <w:rsid w:val="00AF5077"/>
    <w:pPr>
      <w:spacing w:after="0" w:line="240" w:lineRule="auto"/>
      <w:jc w:val="center"/>
    </w:pPr>
    <w:rPr>
      <w:rFonts w:eastAsia="Times New Roman" w:cs="Arial"/>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7555">
      <w:bodyDiv w:val="1"/>
      <w:marLeft w:val="0"/>
      <w:marRight w:val="0"/>
      <w:marTop w:val="0"/>
      <w:marBottom w:val="0"/>
      <w:divBdr>
        <w:top w:val="none" w:sz="0" w:space="0" w:color="auto"/>
        <w:left w:val="none" w:sz="0" w:space="0" w:color="auto"/>
        <w:bottom w:val="none" w:sz="0" w:space="0" w:color="auto"/>
        <w:right w:val="none" w:sz="0" w:space="0" w:color="auto"/>
      </w:divBdr>
      <w:divsChild>
        <w:div w:id="548229476">
          <w:marLeft w:val="446"/>
          <w:marRight w:val="0"/>
          <w:marTop w:val="0"/>
          <w:marBottom w:val="0"/>
          <w:divBdr>
            <w:top w:val="none" w:sz="0" w:space="0" w:color="auto"/>
            <w:left w:val="none" w:sz="0" w:space="0" w:color="auto"/>
            <w:bottom w:val="none" w:sz="0" w:space="0" w:color="auto"/>
            <w:right w:val="none" w:sz="0" w:space="0" w:color="auto"/>
          </w:divBdr>
        </w:div>
      </w:divsChild>
    </w:div>
    <w:div w:id="318266549">
      <w:bodyDiv w:val="1"/>
      <w:marLeft w:val="0"/>
      <w:marRight w:val="0"/>
      <w:marTop w:val="0"/>
      <w:marBottom w:val="0"/>
      <w:divBdr>
        <w:top w:val="none" w:sz="0" w:space="0" w:color="auto"/>
        <w:left w:val="none" w:sz="0" w:space="0" w:color="auto"/>
        <w:bottom w:val="none" w:sz="0" w:space="0" w:color="auto"/>
        <w:right w:val="none" w:sz="0" w:space="0" w:color="auto"/>
      </w:divBdr>
    </w:div>
    <w:div w:id="629748092">
      <w:bodyDiv w:val="1"/>
      <w:marLeft w:val="0"/>
      <w:marRight w:val="0"/>
      <w:marTop w:val="0"/>
      <w:marBottom w:val="0"/>
      <w:divBdr>
        <w:top w:val="none" w:sz="0" w:space="0" w:color="auto"/>
        <w:left w:val="none" w:sz="0" w:space="0" w:color="auto"/>
        <w:bottom w:val="none" w:sz="0" w:space="0" w:color="auto"/>
        <w:right w:val="none" w:sz="0" w:space="0" w:color="auto"/>
      </w:divBdr>
    </w:div>
    <w:div w:id="658119900">
      <w:bodyDiv w:val="1"/>
      <w:marLeft w:val="0"/>
      <w:marRight w:val="0"/>
      <w:marTop w:val="0"/>
      <w:marBottom w:val="0"/>
      <w:divBdr>
        <w:top w:val="none" w:sz="0" w:space="0" w:color="auto"/>
        <w:left w:val="none" w:sz="0" w:space="0" w:color="auto"/>
        <w:bottom w:val="none" w:sz="0" w:space="0" w:color="auto"/>
        <w:right w:val="none" w:sz="0" w:space="0" w:color="auto"/>
      </w:divBdr>
    </w:div>
    <w:div w:id="756708666">
      <w:bodyDiv w:val="1"/>
      <w:marLeft w:val="0"/>
      <w:marRight w:val="0"/>
      <w:marTop w:val="0"/>
      <w:marBottom w:val="0"/>
      <w:divBdr>
        <w:top w:val="none" w:sz="0" w:space="0" w:color="auto"/>
        <w:left w:val="none" w:sz="0" w:space="0" w:color="auto"/>
        <w:bottom w:val="none" w:sz="0" w:space="0" w:color="auto"/>
        <w:right w:val="none" w:sz="0" w:space="0" w:color="auto"/>
      </w:divBdr>
    </w:div>
    <w:div w:id="809371386">
      <w:bodyDiv w:val="1"/>
      <w:marLeft w:val="0"/>
      <w:marRight w:val="0"/>
      <w:marTop w:val="0"/>
      <w:marBottom w:val="0"/>
      <w:divBdr>
        <w:top w:val="none" w:sz="0" w:space="0" w:color="auto"/>
        <w:left w:val="none" w:sz="0" w:space="0" w:color="auto"/>
        <w:bottom w:val="none" w:sz="0" w:space="0" w:color="auto"/>
        <w:right w:val="none" w:sz="0" w:space="0" w:color="auto"/>
      </w:divBdr>
    </w:div>
    <w:div w:id="940645186">
      <w:bodyDiv w:val="1"/>
      <w:marLeft w:val="0"/>
      <w:marRight w:val="0"/>
      <w:marTop w:val="0"/>
      <w:marBottom w:val="0"/>
      <w:divBdr>
        <w:top w:val="none" w:sz="0" w:space="0" w:color="auto"/>
        <w:left w:val="none" w:sz="0" w:space="0" w:color="auto"/>
        <w:bottom w:val="none" w:sz="0" w:space="0" w:color="auto"/>
        <w:right w:val="none" w:sz="0" w:space="0" w:color="auto"/>
      </w:divBdr>
    </w:div>
    <w:div w:id="944965926">
      <w:bodyDiv w:val="1"/>
      <w:marLeft w:val="0"/>
      <w:marRight w:val="0"/>
      <w:marTop w:val="0"/>
      <w:marBottom w:val="0"/>
      <w:divBdr>
        <w:top w:val="none" w:sz="0" w:space="0" w:color="auto"/>
        <w:left w:val="none" w:sz="0" w:space="0" w:color="auto"/>
        <w:bottom w:val="none" w:sz="0" w:space="0" w:color="auto"/>
        <w:right w:val="none" w:sz="0" w:space="0" w:color="auto"/>
      </w:divBdr>
    </w:div>
    <w:div w:id="1081148207">
      <w:bodyDiv w:val="1"/>
      <w:marLeft w:val="0"/>
      <w:marRight w:val="0"/>
      <w:marTop w:val="0"/>
      <w:marBottom w:val="0"/>
      <w:divBdr>
        <w:top w:val="none" w:sz="0" w:space="0" w:color="auto"/>
        <w:left w:val="none" w:sz="0" w:space="0" w:color="auto"/>
        <w:bottom w:val="none" w:sz="0" w:space="0" w:color="auto"/>
        <w:right w:val="none" w:sz="0" w:space="0" w:color="auto"/>
      </w:divBdr>
    </w:div>
    <w:div w:id="1211770277">
      <w:bodyDiv w:val="1"/>
      <w:marLeft w:val="0"/>
      <w:marRight w:val="0"/>
      <w:marTop w:val="0"/>
      <w:marBottom w:val="0"/>
      <w:divBdr>
        <w:top w:val="none" w:sz="0" w:space="0" w:color="auto"/>
        <w:left w:val="none" w:sz="0" w:space="0" w:color="auto"/>
        <w:bottom w:val="none" w:sz="0" w:space="0" w:color="auto"/>
        <w:right w:val="none" w:sz="0" w:space="0" w:color="auto"/>
      </w:divBdr>
      <w:divsChild>
        <w:div w:id="791097279">
          <w:marLeft w:val="446"/>
          <w:marRight w:val="0"/>
          <w:marTop w:val="0"/>
          <w:marBottom w:val="0"/>
          <w:divBdr>
            <w:top w:val="none" w:sz="0" w:space="0" w:color="auto"/>
            <w:left w:val="none" w:sz="0" w:space="0" w:color="auto"/>
            <w:bottom w:val="none" w:sz="0" w:space="0" w:color="auto"/>
            <w:right w:val="none" w:sz="0" w:space="0" w:color="auto"/>
          </w:divBdr>
        </w:div>
      </w:divsChild>
    </w:div>
    <w:div w:id="1391733842">
      <w:bodyDiv w:val="1"/>
      <w:marLeft w:val="0"/>
      <w:marRight w:val="0"/>
      <w:marTop w:val="0"/>
      <w:marBottom w:val="0"/>
      <w:divBdr>
        <w:top w:val="none" w:sz="0" w:space="0" w:color="auto"/>
        <w:left w:val="none" w:sz="0" w:space="0" w:color="auto"/>
        <w:bottom w:val="none" w:sz="0" w:space="0" w:color="auto"/>
        <w:right w:val="none" w:sz="0" w:space="0" w:color="auto"/>
      </w:divBdr>
      <w:divsChild>
        <w:div w:id="1170604498">
          <w:marLeft w:val="446"/>
          <w:marRight w:val="0"/>
          <w:marTop w:val="0"/>
          <w:marBottom w:val="0"/>
          <w:divBdr>
            <w:top w:val="none" w:sz="0" w:space="0" w:color="auto"/>
            <w:left w:val="none" w:sz="0" w:space="0" w:color="auto"/>
            <w:bottom w:val="none" w:sz="0" w:space="0" w:color="auto"/>
            <w:right w:val="none" w:sz="0" w:space="0" w:color="auto"/>
          </w:divBdr>
        </w:div>
      </w:divsChild>
    </w:div>
    <w:div w:id="1414082788">
      <w:bodyDiv w:val="1"/>
      <w:marLeft w:val="0"/>
      <w:marRight w:val="0"/>
      <w:marTop w:val="0"/>
      <w:marBottom w:val="0"/>
      <w:divBdr>
        <w:top w:val="none" w:sz="0" w:space="0" w:color="auto"/>
        <w:left w:val="none" w:sz="0" w:space="0" w:color="auto"/>
        <w:bottom w:val="none" w:sz="0" w:space="0" w:color="auto"/>
        <w:right w:val="none" w:sz="0" w:space="0" w:color="auto"/>
      </w:divBdr>
      <w:divsChild>
        <w:div w:id="987437186">
          <w:marLeft w:val="0"/>
          <w:marRight w:val="0"/>
          <w:marTop w:val="0"/>
          <w:marBottom w:val="0"/>
          <w:divBdr>
            <w:top w:val="none" w:sz="0" w:space="0" w:color="auto"/>
            <w:left w:val="none" w:sz="0" w:space="0" w:color="auto"/>
            <w:bottom w:val="none" w:sz="0" w:space="0" w:color="auto"/>
            <w:right w:val="none" w:sz="0" w:space="0" w:color="auto"/>
          </w:divBdr>
          <w:divsChild>
            <w:div w:id="157215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41775">
      <w:bodyDiv w:val="1"/>
      <w:marLeft w:val="0"/>
      <w:marRight w:val="0"/>
      <w:marTop w:val="0"/>
      <w:marBottom w:val="0"/>
      <w:divBdr>
        <w:top w:val="none" w:sz="0" w:space="0" w:color="auto"/>
        <w:left w:val="none" w:sz="0" w:space="0" w:color="auto"/>
        <w:bottom w:val="none" w:sz="0" w:space="0" w:color="auto"/>
        <w:right w:val="none" w:sz="0" w:space="0" w:color="auto"/>
      </w:divBdr>
      <w:divsChild>
        <w:div w:id="695810301">
          <w:marLeft w:val="547"/>
          <w:marRight w:val="0"/>
          <w:marTop w:val="96"/>
          <w:marBottom w:val="0"/>
          <w:divBdr>
            <w:top w:val="none" w:sz="0" w:space="0" w:color="auto"/>
            <w:left w:val="none" w:sz="0" w:space="0" w:color="auto"/>
            <w:bottom w:val="none" w:sz="0" w:space="0" w:color="auto"/>
            <w:right w:val="none" w:sz="0" w:space="0" w:color="auto"/>
          </w:divBdr>
        </w:div>
      </w:divsChild>
    </w:div>
    <w:div w:id="1490975405">
      <w:bodyDiv w:val="1"/>
      <w:marLeft w:val="0"/>
      <w:marRight w:val="0"/>
      <w:marTop w:val="0"/>
      <w:marBottom w:val="0"/>
      <w:divBdr>
        <w:top w:val="none" w:sz="0" w:space="0" w:color="auto"/>
        <w:left w:val="none" w:sz="0" w:space="0" w:color="auto"/>
        <w:bottom w:val="none" w:sz="0" w:space="0" w:color="auto"/>
        <w:right w:val="none" w:sz="0" w:space="0" w:color="auto"/>
      </w:divBdr>
      <w:divsChild>
        <w:div w:id="351079083">
          <w:marLeft w:val="446"/>
          <w:marRight w:val="0"/>
          <w:marTop w:val="0"/>
          <w:marBottom w:val="0"/>
          <w:divBdr>
            <w:top w:val="none" w:sz="0" w:space="0" w:color="auto"/>
            <w:left w:val="none" w:sz="0" w:space="0" w:color="auto"/>
            <w:bottom w:val="none" w:sz="0" w:space="0" w:color="auto"/>
            <w:right w:val="none" w:sz="0" w:space="0" w:color="auto"/>
          </w:divBdr>
        </w:div>
      </w:divsChild>
    </w:div>
    <w:div w:id="1535802588">
      <w:bodyDiv w:val="1"/>
      <w:marLeft w:val="0"/>
      <w:marRight w:val="0"/>
      <w:marTop w:val="0"/>
      <w:marBottom w:val="0"/>
      <w:divBdr>
        <w:top w:val="none" w:sz="0" w:space="0" w:color="auto"/>
        <w:left w:val="none" w:sz="0" w:space="0" w:color="auto"/>
        <w:bottom w:val="none" w:sz="0" w:space="0" w:color="auto"/>
        <w:right w:val="none" w:sz="0" w:space="0" w:color="auto"/>
      </w:divBdr>
      <w:divsChild>
        <w:div w:id="1990591740">
          <w:marLeft w:val="446"/>
          <w:marRight w:val="0"/>
          <w:marTop w:val="0"/>
          <w:marBottom w:val="0"/>
          <w:divBdr>
            <w:top w:val="none" w:sz="0" w:space="0" w:color="auto"/>
            <w:left w:val="none" w:sz="0" w:space="0" w:color="auto"/>
            <w:bottom w:val="none" w:sz="0" w:space="0" w:color="auto"/>
            <w:right w:val="none" w:sz="0" w:space="0" w:color="auto"/>
          </w:divBdr>
        </w:div>
        <w:div w:id="1696030535">
          <w:marLeft w:val="446"/>
          <w:marRight w:val="0"/>
          <w:marTop w:val="0"/>
          <w:marBottom w:val="0"/>
          <w:divBdr>
            <w:top w:val="none" w:sz="0" w:space="0" w:color="auto"/>
            <w:left w:val="none" w:sz="0" w:space="0" w:color="auto"/>
            <w:bottom w:val="none" w:sz="0" w:space="0" w:color="auto"/>
            <w:right w:val="none" w:sz="0" w:space="0" w:color="auto"/>
          </w:divBdr>
        </w:div>
      </w:divsChild>
    </w:div>
    <w:div w:id="1566600236">
      <w:bodyDiv w:val="1"/>
      <w:marLeft w:val="0"/>
      <w:marRight w:val="0"/>
      <w:marTop w:val="0"/>
      <w:marBottom w:val="0"/>
      <w:divBdr>
        <w:top w:val="none" w:sz="0" w:space="0" w:color="auto"/>
        <w:left w:val="none" w:sz="0" w:space="0" w:color="auto"/>
        <w:bottom w:val="none" w:sz="0" w:space="0" w:color="auto"/>
        <w:right w:val="none" w:sz="0" w:space="0" w:color="auto"/>
      </w:divBdr>
      <w:divsChild>
        <w:div w:id="1855920998">
          <w:marLeft w:val="547"/>
          <w:marRight w:val="0"/>
          <w:marTop w:val="0"/>
          <w:marBottom w:val="0"/>
          <w:divBdr>
            <w:top w:val="none" w:sz="0" w:space="0" w:color="auto"/>
            <w:left w:val="none" w:sz="0" w:space="0" w:color="auto"/>
            <w:bottom w:val="none" w:sz="0" w:space="0" w:color="auto"/>
            <w:right w:val="none" w:sz="0" w:space="0" w:color="auto"/>
          </w:divBdr>
        </w:div>
        <w:div w:id="721171999">
          <w:marLeft w:val="547"/>
          <w:marRight w:val="0"/>
          <w:marTop w:val="0"/>
          <w:marBottom w:val="0"/>
          <w:divBdr>
            <w:top w:val="none" w:sz="0" w:space="0" w:color="auto"/>
            <w:left w:val="none" w:sz="0" w:space="0" w:color="auto"/>
            <w:bottom w:val="none" w:sz="0" w:space="0" w:color="auto"/>
            <w:right w:val="none" w:sz="0" w:space="0" w:color="auto"/>
          </w:divBdr>
        </w:div>
        <w:div w:id="880479315">
          <w:marLeft w:val="547"/>
          <w:marRight w:val="0"/>
          <w:marTop w:val="0"/>
          <w:marBottom w:val="0"/>
          <w:divBdr>
            <w:top w:val="none" w:sz="0" w:space="0" w:color="auto"/>
            <w:left w:val="none" w:sz="0" w:space="0" w:color="auto"/>
            <w:bottom w:val="none" w:sz="0" w:space="0" w:color="auto"/>
            <w:right w:val="none" w:sz="0" w:space="0" w:color="auto"/>
          </w:divBdr>
        </w:div>
        <w:div w:id="1689216194">
          <w:marLeft w:val="547"/>
          <w:marRight w:val="0"/>
          <w:marTop w:val="0"/>
          <w:marBottom w:val="0"/>
          <w:divBdr>
            <w:top w:val="none" w:sz="0" w:space="0" w:color="auto"/>
            <w:left w:val="none" w:sz="0" w:space="0" w:color="auto"/>
            <w:bottom w:val="none" w:sz="0" w:space="0" w:color="auto"/>
            <w:right w:val="none" w:sz="0" w:space="0" w:color="auto"/>
          </w:divBdr>
        </w:div>
        <w:div w:id="737439804">
          <w:marLeft w:val="547"/>
          <w:marRight w:val="0"/>
          <w:marTop w:val="0"/>
          <w:marBottom w:val="0"/>
          <w:divBdr>
            <w:top w:val="none" w:sz="0" w:space="0" w:color="auto"/>
            <w:left w:val="none" w:sz="0" w:space="0" w:color="auto"/>
            <w:bottom w:val="none" w:sz="0" w:space="0" w:color="auto"/>
            <w:right w:val="none" w:sz="0" w:space="0" w:color="auto"/>
          </w:divBdr>
        </w:div>
        <w:div w:id="1683506474">
          <w:marLeft w:val="547"/>
          <w:marRight w:val="0"/>
          <w:marTop w:val="0"/>
          <w:marBottom w:val="0"/>
          <w:divBdr>
            <w:top w:val="none" w:sz="0" w:space="0" w:color="auto"/>
            <w:left w:val="none" w:sz="0" w:space="0" w:color="auto"/>
            <w:bottom w:val="none" w:sz="0" w:space="0" w:color="auto"/>
            <w:right w:val="none" w:sz="0" w:space="0" w:color="auto"/>
          </w:divBdr>
        </w:div>
        <w:div w:id="494809882">
          <w:marLeft w:val="547"/>
          <w:marRight w:val="0"/>
          <w:marTop w:val="0"/>
          <w:marBottom w:val="0"/>
          <w:divBdr>
            <w:top w:val="none" w:sz="0" w:space="0" w:color="auto"/>
            <w:left w:val="none" w:sz="0" w:space="0" w:color="auto"/>
            <w:bottom w:val="none" w:sz="0" w:space="0" w:color="auto"/>
            <w:right w:val="none" w:sz="0" w:space="0" w:color="auto"/>
          </w:divBdr>
        </w:div>
        <w:div w:id="1476023644">
          <w:marLeft w:val="547"/>
          <w:marRight w:val="0"/>
          <w:marTop w:val="0"/>
          <w:marBottom w:val="0"/>
          <w:divBdr>
            <w:top w:val="none" w:sz="0" w:space="0" w:color="auto"/>
            <w:left w:val="none" w:sz="0" w:space="0" w:color="auto"/>
            <w:bottom w:val="none" w:sz="0" w:space="0" w:color="auto"/>
            <w:right w:val="none" w:sz="0" w:space="0" w:color="auto"/>
          </w:divBdr>
        </w:div>
      </w:divsChild>
    </w:div>
    <w:div w:id="191654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emf"/><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Intermedio">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2DE81-B90B-4089-A282-AF2669F55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1913</TotalTime>
  <Pages>32</Pages>
  <Words>5412</Words>
  <Characters>29769</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Franco</dc:creator>
  <cp:keywords/>
  <dc:description/>
  <cp:lastModifiedBy>BEST PRINT suministros</cp:lastModifiedBy>
  <cp:revision>113</cp:revision>
  <cp:lastPrinted>2023-03-31T10:56:00Z</cp:lastPrinted>
  <dcterms:created xsi:type="dcterms:W3CDTF">2023-03-12T19:37:00Z</dcterms:created>
  <dcterms:modified xsi:type="dcterms:W3CDTF">2023-05-18T20:04:00Z</dcterms:modified>
</cp:coreProperties>
</file>