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880F" w14:textId="565265B2" w:rsidR="00541246" w:rsidRPr="00E4638A" w:rsidRDefault="00541246" w:rsidP="00541246">
      <w:pPr>
        <w:jc w:val="center"/>
        <w:rPr>
          <w:b/>
          <w:color w:val="000000" w:themeColor="text1"/>
          <w:szCs w:val="24"/>
        </w:rPr>
      </w:pPr>
      <w:bookmarkStart w:id="0" w:name="_Hlk103063756"/>
      <w:bookmarkEnd w:id="0"/>
    </w:p>
    <w:p w14:paraId="3C953702" w14:textId="77777777" w:rsidR="00A26BA0" w:rsidRPr="00010A03" w:rsidRDefault="00A26BA0" w:rsidP="00A26BA0">
      <w:pPr>
        <w:spacing w:after="0" w:line="240" w:lineRule="auto"/>
        <w:jc w:val="center"/>
        <w:rPr>
          <w:rFonts w:ascii="Arial" w:hAnsi="Arial" w:cs="Arial"/>
          <w:b/>
          <w:color w:val="000000" w:themeColor="text1"/>
          <w:sz w:val="32"/>
          <w:szCs w:val="32"/>
        </w:rPr>
      </w:pPr>
      <w:r w:rsidRPr="00010A03">
        <w:rPr>
          <w:rFonts w:ascii="Arial" w:hAnsi="Arial" w:cs="Arial"/>
          <w:b/>
          <w:color w:val="000000" w:themeColor="text1"/>
          <w:sz w:val="32"/>
          <w:szCs w:val="32"/>
        </w:rPr>
        <w:t>“MANTENIMIENTO CON PARADA DE PLANTA Y EN OPERACIÓN DE LAS UNIDADES DE LA REFINERÍA DE BARRANCABERMEJA”</w:t>
      </w:r>
    </w:p>
    <w:p w14:paraId="436C2BE8" w14:textId="77777777" w:rsidR="00A26BA0" w:rsidRPr="00010A03" w:rsidRDefault="00A26BA0" w:rsidP="00A26BA0">
      <w:pPr>
        <w:tabs>
          <w:tab w:val="left" w:pos="2370"/>
        </w:tabs>
        <w:spacing w:after="0" w:line="240" w:lineRule="auto"/>
        <w:rPr>
          <w:rFonts w:ascii="Arial" w:hAnsi="Arial" w:cs="Arial"/>
          <w:sz w:val="32"/>
          <w:szCs w:val="32"/>
        </w:rPr>
      </w:pPr>
    </w:p>
    <w:p w14:paraId="27DD3781" w14:textId="77777777" w:rsidR="00A26BA0" w:rsidRPr="00010A03" w:rsidRDefault="00A26BA0" w:rsidP="00A26BA0">
      <w:pPr>
        <w:tabs>
          <w:tab w:val="left" w:pos="2694"/>
        </w:tabs>
        <w:spacing w:after="0" w:line="240" w:lineRule="auto"/>
        <w:rPr>
          <w:rFonts w:ascii="Arial" w:hAnsi="Arial" w:cs="Arial"/>
          <w:b/>
          <w:sz w:val="32"/>
          <w:szCs w:val="32"/>
        </w:rPr>
      </w:pPr>
    </w:p>
    <w:p w14:paraId="6CA709A1" w14:textId="77777777" w:rsidR="00A26BA0" w:rsidRDefault="00A26BA0" w:rsidP="00A26BA0">
      <w:pPr>
        <w:tabs>
          <w:tab w:val="left" w:pos="2694"/>
        </w:tabs>
        <w:spacing w:after="0" w:line="240" w:lineRule="auto"/>
        <w:rPr>
          <w:rFonts w:ascii="Arial" w:hAnsi="Arial" w:cs="Arial"/>
          <w:b/>
          <w:sz w:val="32"/>
          <w:szCs w:val="32"/>
        </w:rPr>
      </w:pPr>
    </w:p>
    <w:p w14:paraId="5F29676A" w14:textId="77777777" w:rsidR="00A26BA0" w:rsidRDefault="00A26BA0" w:rsidP="00A26BA0">
      <w:pPr>
        <w:tabs>
          <w:tab w:val="left" w:pos="2694"/>
        </w:tabs>
        <w:spacing w:after="0" w:line="240" w:lineRule="auto"/>
        <w:rPr>
          <w:rFonts w:ascii="Arial" w:hAnsi="Arial" w:cs="Arial"/>
          <w:b/>
          <w:sz w:val="32"/>
          <w:szCs w:val="32"/>
        </w:rPr>
      </w:pPr>
    </w:p>
    <w:p w14:paraId="52712626" w14:textId="77777777" w:rsidR="00A26BA0" w:rsidRPr="00010A03" w:rsidRDefault="00A26BA0" w:rsidP="00A26BA0">
      <w:pPr>
        <w:tabs>
          <w:tab w:val="left" w:pos="2694"/>
        </w:tabs>
        <w:spacing w:after="0" w:line="240" w:lineRule="auto"/>
        <w:rPr>
          <w:rFonts w:ascii="Arial" w:hAnsi="Arial" w:cs="Arial"/>
          <w:b/>
          <w:sz w:val="32"/>
          <w:szCs w:val="32"/>
        </w:rPr>
      </w:pPr>
    </w:p>
    <w:p w14:paraId="59D15512" w14:textId="77777777" w:rsidR="00A26BA0" w:rsidRPr="00010A03" w:rsidRDefault="00A26BA0" w:rsidP="00A26BA0">
      <w:pPr>
        <w:tabs>
          <w:tab w:val="left" w:pos="2694"/>
        </w:tabs>
        <w:spacing w:after="0" w:line="240" w:lineRule="auto"/>
        <w:rPr>
          <w:rFonts w:ascii="Arial" w:hAnsi="Arial" w:cs="Arial"/>
          <w:b/>
          <w:sz w:val="32"/>
          <w:szCs w:val="32"/>
        </w:rPr>
      </w:pPr>
    </w:p>
    <w:p w14:paraId="4EB98880"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PLANTA</w:t>
      </w:r>
      <w:r w:rsidRPr="00010A03">
        <w:rPr>
          <w:rFonts w:ascii="Arial" w:hAnsi="Arial" w:cs="Arial"/>
          <w:b/>
          <w:sz w:val="32"/>
          <w:szCs w:val="32"/>
        </w:rPr>
        <w:tab/>
        <w:t>:</w:t>
      </w:r>
      <w:r w:rsidRPr="00010A03">
        <w:rPr>
          <w:rFonts w:ascii="Arial" w:hAnsi="Arial" w:cs="Arial"/>
          <w:b/>
          <w:sz w:val="32"/>
          <w:szCs w:val="32"/>
        </w:rPr>
        <w:tab/>
      </w:r>
      <w:r w:rsidRPr="00010A03">
        <w:rPr>
          <w:rFonts w:ascii="Arial" w:hAnsi="Arial" w:cs="Arial"/>
          <w:b/>
          <w:sz w:val="32"/>
          <w:szCs w:val="32"/>
          <w:lang w:val="en-US"/>
        </w:rPr>
        <w:t xml:space="preserve">REFINERÍA BARRANCABERMEJA </w:t>
      </w:r>
    </w:p>
    <w:p w14:paraId="3EB68518"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CLIENTE</w:t>
      </w:r>
      <w:r w:rsidRPr="00010A03">
        <w:rPr>
          <w:rFonts w:ascii="Arial" w:hAnsi="Arial" w:cs="Arial"/>
          <w:b/>
          <w:sz w:val="32"/>
          <w:szCs w:val="32"/>
        </w:rPr>
        <w:tab/>
        <w:t>:</w:t>
      </w:r>
      <w:r w:rsidRPr="00010A03">
        <w:rPr>
          <w:rFonts w:ascii="Arial" w:hAnsi="Arial" w:cs="Arial"/>
          <w:b/>
          <w:sz w:val="32"/>
          <w:szCs w:val="32"/>
        </w:rPr>
        <w:tab/>
        <w:t>ECOPETROL S.A.</w:t>
      </w:r>
    </w:p>
    <w:p w14:paraId="7B1CC773"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INGENERÍA</w:t>
      </w:r>
      <w:r w:rsidRPr="00010A03">
        <w:rPr>
          <w:rFonts w:ascii="Arial" w:hAnsi="Arial" w:cs="Arial"/>
          <w:b/>
          <w:sz w:val="32"/>
          <w:szCs w:val="32"/>
        </w:rPr>
        <w:tab/>
        <w:t>: ECOPETROL S.A.</w:t>
      </w:r>
    </w:p>
    <w:p w14:paraId="1A1C8FE6"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 xml:space="preserve">UBICACIÓN </w:t>
      </w:r>
      <w:r w:rsidRPr="00010A03">
        <w:rPr>
          <w:rFonts w:ascii="Arial" w:hAnsi="Arial" w:cs="Arial"/>
          <w:b/>
          <w:sz w:val="32"/>
          <w:szCs w:val="32"/>
        </w:rPr>
        <w:tab/>
        <w:t>:</w:t>
      </w:r>
      <w:r w:rsidRPr="00010A03">
        <w:rPr>
          <w:rFonts w:ascii="Arial" w:hAnsi="Arial" w:cs="Arial"/>
          <w:b/>
          <w:sz w:val="32"/>
          <w:szCs w:val="32"/>
        </w:rPr>
        <w:tab/>
        <w:t>BARRANCABERMEJA</w:t>
      </w:r>
    </w:p>
    <w:p w14:paraId="54C92D9D"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 xml:space="preserve">CONTRATO N° </w:t>
      </w:r>
      <w:r w:rsidRPr="00010A03">
        <w:rPr>
          <w:rFonts w:ascii="Arial" w:hAnsi="Arial" w:cs="Arial"/>
          <w:b/>
          <w:sz w:val="32"/>
          <w:szCs w:val="32"/>
        </w:rPr>
        <w:tab/>
        <w:t>: No. 3023605</w:t>
      </w:r>
    </w:p>
    <w:p w14:paraId="4A1D0610" w14:textId="77777777" w:rsidR="00FB1FE9" w:rsidRPr="00E4638A" w:rsidRDefault="00FB1FE9" w:rsidP="00FB1FE9">
      <w:pPr>
        <w:jc w:val="center"/>
        <w:rPr>
          <w:b/>
          <w:color w:val="000000" w:themeColor="text1"/>
          <w:szCs w:val="24"/>
        </w:rPr>
      </w:pPr>
    </w:p>
    <w:p w14:paraId="7EEAD01A" w14:textId="7D2A1AEF" w:rsidR="00662E71" w:rsidRPr="00E4638A" w:rsidRDefault="00662E71" w:rsidP="00662E71">
      <w:pPr>
        <w:jc w:val="center"/>
        <w:rPr>
          <w:b/>
          <w:color w:val="000000" w:themeColor="text1"/>
          <w:szCs w:val="24"/>
        </w:rPr>
      </w:pPr>
    </w:p>
    <w:p w14:paraId="77BC379D" w14:textId="77777777" w:rsidR="00C85939" w:rsidRDefault="00C85939" w:rsidP="00662E71">
      <w:pPr>
        <w:jc w:val="center"/>
        <w:rPr>
          <w:b/>
          <w:color w:val="000000" w:themeColor="text1"/>
          <w:szCs w:val="24"/>
        </w:rPr>
      </w:pPr>
    </w:p>
    <w:p w14:paraId="406BA8C5" w14:textId="77777777" w:rsidR="00A26BA0" w:rsidRPr="00E4638A" w:rsidRDefault="00A26BA0" w:rsidP="00662E71">
      <w:pPr>
        <w:jc w:val="center"/>
        <w:rPr>
          <w:b/>
          <w:color w:val="000000" w:themeColor="text1"/>
          <w:szCs w:val="24"/>
        </w:rPr>
      </w:pPr>
    </w:p>
    <w:tbl>
      <w:tblPr>
        <w:tblpPr w:leftFromText="141" w:rightFromText="141" w:vertAnchor="text" w:horzAnchor="margin" w:tblpXSpec="center" w:tblpY="383"/>
        <w:tblW w:w="6106" w:type="pct"/>
        <w:tblCellMar>
          <w:left w:w="70" w:type="dxa"/>
          <w:right w:w="70" w:type="dxa"/>
        </w:tblCellMar>
        <w:tblLook w:val="0000" w:firstRow="0" w:lastRow="0" w:firstColumn="0" w:lastColumn="0" w:noHBand="0" w:noVBand="0"/>
      </w:tblPr>
      <w:tblGrid>
        <w:gridCol w:w="487"/>
        <w:gridCol w:w="1299"/>
        <w:gridCol w:w="1409"/>
        <w:gridCol w:w="1045"/>
        <w:gridCol w:w="1281"/>
        <w:gridCol w:w="1133"/>
        <w:gridCol w:w="1131"/>
        <w:gridCol w:w="1135"/>
        <w:gridCol w:w="1133"/>
        <w:gridCol w:w="989"/>
      </w:tblGrid>
      <w:tr w:rsidR="00162344" w:rsidRPr="00010A03" w14:paraId="1EFDFFBA" w14:textId="77777777" w:rsidTr="00162344">
        <w:trPr>
          <w:cantSplit/>
          <w:trHeight w:val="50"/>
        </w:trPr>
        <w:tc>
          <w:tcPr>
            <w:tcW w:w="221" w:type="pct"/>
            <w:tcBorders>
              <w:top w:val="double" w:sz="4" w:space="0" w:color="auto"/>
              <w:left w:val="double" w:sz="4" w:space="0" w:color="auto"/>
              <w:bottom w:val="single" w:sz="6" w:space="0" w:color="auto"/>
              <w:right w:val="single" w:sz="6" w:space="0" w:color="auto"/>
            </w:tcBorders>
            <w:vAlign w:val="center"/>
          </w:tcPr>
          <w:p w14:paraId="0C185977" w14:textId="77777777" w:rsidR="00A26BA0" w:rsidRPr="00010A03" w:rsidRDefault="00A26BA0" w:rsidP="007C427A">
            <w:pPr>
              <w:pStyle w:val="Piedepgina"/>
              <w:jc w:val="center"/>
              <w:rPr>
                <w:rFonts w:ascii="Arial" w:hAnsi="Arial" w:cs="Arial"/>
                <w:sz w:val="16"/>
                <w:szCs w:val="16"/>
                <w:lang w:val="en-GB"/>
              </w:rPr>
            </w:pPr>
          </w:p>
        </w:tc>
        <w:tc>
          <w:tcPr>
            <w:tcW w:w="588" w:type="pct"/>
            <w:tcBorders>
              <w:top w:val="double" w:sz="4" w:space="0" w:color="auto"/>
              <w:left w:val="single" w:sz="6" w:space="0" w:color="auto"/>
              <w:bottom w:val="single" w:sz="6" w:space="0" w:color="auto"/>
              <w:right w:val="single" w:sz="6" w:space="0" w:color="auto"/>
            </w:tcBorders>
            <w:vAlign w:val="center"/>
          </w:tcPr>
          <w:p w14:paraId="1D2CDB50" w14:textId="77777777" w:rsidR="00A26BA0" w:rsidRPr="00010A03" w:rsidRDefault="00A26BA0" w:rsidP="007C427A">
            <w:pPr>
              <w:pStyle w:val="Piedepgina"/>
              <w:jc w:val="center"/>
              <w:rPr>
                <w:rFonts w:ascii="Arial" w:hAnsi="Arial" w:cs="Arial"/>
                <w:sz w:val="16"/>
                <w:szCs w:val="16"/>
                <w:lang w:val="en-GB"/>
              </w:rPr>
            </w:pPr>
          </w:p>
        </w:tc>
        <w:tc>
          <w:tcPr>
            <w:tcW w:w="638" w:type="pct"/>
            <w:tcBorders>
              <w:top w:val="double" w:sz="4" w:space="0" w:color="auto"/>
              <w:left w:val="single" w:sz="6" w:space="0" w:color="auto"/>
              <w:bottom w:val="single" w:sz="6" w:space="0" w:color="auto"/>
              <w:right w:val="single" w:sz="6" w:space="0" w:color="auto"/>
            </w:tcBorders>
            <w:vAlign w:val="center"/>
          </w:tcPr>
          <w:p w14:paraId="5CE63E90" w14:textId="77777777" w:rsidR="00A26BA0" w:rsidRPr="00010A03" w:rsidRDefault="00A26BA0" w:rsidP="007C427A">
            <w:pPr>
              <w:pStyle w:val="Piedepgina"/>
              <w:tabs>
                <w:tab w:val="center" w:pos="4892"/>
              </w:tabs>
              <w:jc w:val="center"/>
              <w:rPr>
                <w:rFonts w:ascii="Arial" w:hAnsi="Arial" w:cs="Arial"/>
                <w:sz w:val="16"/>
                <w:szCs w:val="16"/>
              </w:rPr>
            </w:pPr>
          </w:p>
        </w:tc>
        <w:tc>
          <w:tcPr>
            <w:tcW w:w="473" w:type="pct"/>
            <w:tcBorders>
              <w:top w:val="double" w:sz="4" w:space="0" w:color="auto"/>
              <w:left w:val="single" w:sz="6" w:space="0" w:color="auto"/>
              <w:bottom w:val="single" w:sz="6" w:space="0" w:color="auto"/>
              <w:right w:val="single" w:sz="6" w:space="0" w:color="auto"/>
            </w:tcBorders>
            <w:vAlign w:val="center"/>
          </w:tcPr>
          <w:p w14:paraId="07FB047D" w14:textId="77777777" w:rsidR="00A26BA0" w:rsidRPr="00010A03" w:rsidRDefault="00A26BA0" w:rsidP="007C427A">
            <w:pPr>
              <w:pStyle w:val="Piedepgina"/>
              <w:tabs>
                <w:tab w:val="center" w:pos="4892"/>
              </w:tabs>
              <w:jc w:val="center"/>
              <w:rPr>
                <w:rFonts w:ascii="Arial" w:hAnsi="Arial" w:cs="Arial"/>
                <w:sz w:val="16"/>
                <w:szCs w:val="16"/>
              </w:rPr>
            </w:pPr>
          </w:p>
        </w:tc>
        <w:tc>
          <w:tcPr>
            <w:tcW w:w="580" w:type="pct"/>
            <w:tcBorders>
              <w:top w:val="double" w:sz="4" w:space="0" w:color="auto"/>
              <w:left w:val="single" w:sz="6" w:space="0" w:color="auto"/>
              <w:bottom w:val="single" w:sz="6" w:space="0" w:color="auto"/>
              <w:right w:val="single" w:sz="6" w:space="0" w:color="auto"/>
            </w:tcBorders>
          </w:tcPr>
          <w:p w14:paraId="43E7F1A6" w14:textId="77777777" w:rsidR="00A26BA0" w:rsidRPr="00010A03" w:rsidRDefault="00A26BA0" w:rsidP="007C427A">
            <w:pPr>
              <w:pStyle w:val="Piedepgina"/>
              <w:tabs>
                <w:tab w:val="center" w:pos="4892"/>
              </w:tabs>
              <w:jc w:val="center"/>
              <w:rPr>
                <w:rFonts w:ascii="Arial" w:hAnsi="Arial" w:cs="Arial"/>
                <w:sz w:val="16"/>
                <w:szCs w:val="16"/>
              </w:rPr>
            </w:pPr>
          </w:p>
        </w:tc>
        <w:tc>
          <w:tcPr>
            <w:tcW w:w="513" w:type="pct"/>
            <w:tcBorders>
              <w:top w:val="double" w:sz="4" w:space="0" w:color="auto"/>
              <w:left w:val="single" w:sz="6" w:space="0" w:color="auto"/>
              <w:bottom w:val="single" w:sz="6" w:space="0" w:color="auto"/>
              <w:right w:val="single" w:sz="6" w:space="0" w:color="auto"/>
            </w:tcBorders>
          </w:tcPr>
          <w:p w14:paraId="342E36A9" w14:textId="77777777" w:rsidR="00A26BA0" w:rsidRPr="00010A03" w:rsidRDefault="00A26BA0" w:rsidP="007C427A">
            <w:pPr>
              <w:pStyle w:val="Piedepgina"/>
              <w:tabs>
                <w:tab w:val="center" w:pos="4892"/>
              </w:tabs>
              <w:jc w:val="center"/>
              <w:rPr>
                <w:rFonts w:ascii="Arial" w:hAnsi="Arial" w:cs="Arial"/>
                <w:sz w:val="16"/>
                <w:szCs w:val="16"/>
              </w:rPr>
            </w:pPr>
          </w:p>
        </w:tc>
        <w:tc>
          <w:tcPr>
            <w:tcW w:w="512" w:type="pct"/>
            <w:tcBorders>
              <w:top w:val="double" w:sz="4" w:space="0" w:color="auto"/>
              <w:left w:val="single" w:sz="6" w:space="0" w:color="auto"/>
              <w:bottom w:val="single" w:sz="6" w:space="0" w:color="auto"/>
              <w:right w:val="single" w:sz="6" w:space="0" w:color="auto"/>
            </w:tcBorders>
          </w:tcPr>
          <w:p w14:paraId="6BF3C490" w14:textId="77777777" w:rsidR="00A26BA0" w:rsidRPr="00010A03" w:rsidRDefault="00A26BA0" w:rsidP="007C427A">
            <w:pPr>
              <w:pStyle w:val="Piedepgina"/>
              <w:tabs>
                <w:tab w:val="center" w:pos="4892"/>
              </w:tabs>
              <w:jc w:val="center"/>
              <w:rPr>
                <w:rFonts w:ascii="Arial" w:hAnsi="Arial" w:cs="Arial"/>
                <w:sz w:val="16"/>
                <w:szCs w:val="16"/>
              </w:rPr>
            </w:pPr>
          </w:p>
        </w:tc>
        <w:tc>
          <w:tcPr>
            <w:tcW w:w="514" w:type="pct"/>
            <w:tcBorders>
              <w:top w:val="double" w:sz="4" w:space="0" w:color="auto"/>
              <w:left w:val="single" w:sz="6" w:space="0" w:color="auto"/>
              <w:bottom w:val="single" w:sz="6" w:space="0" w:color="auto"/>
              <w:right w:val="single" w:sz="6" w:space="0" w:color="auto"/>
            </w:tcBorders>
          </w:tcPr>
          <w:p w14:paraId="01C8B9FC" w14:textId="77777777" w:rsidR="00A26BA0" w:rsidRPr="00010A03" w:rsidRDefault="00A26BA0" w:rsidP="007C427A">
            <w:pPr>
              <w:pStyle w:val="Piedepgina"/>
              <w:tabs>
                <w:tab w:val="center" w:pos="4892"/>
              </w:tabs>
              <w:jc w:val="center"/>
              <w:rPr>
                <w:rFonts w:ascii="Arial" w:hAnsi="Arial" w:cs="Arial"/>
                <w:sz w:val="16"/>
                <w:szCs w:val="16"/>
              </w:rPr>
            </w:pPr>
          </w:p>
        </w:tc>
        <w:tc>
          <w:tcPr>
            <w:tcW w:w="513" w:type="pct"/>
            <w:tcBorders>
              <w:top w:val="double" w:sz="4" w:space="0" w:color="auto"/>
              <w:left w:val="single" w:sz="6" w:space="0" w:color="auto"/>
              <w:bottom w:val="single" w:sz="6" w:space="0" w:color="auto"/>
              <w:right w:val="single" w:sz="6" w:space="0" w:color="auto"/>
            </w:tcBorders>
            <w:vAlign w:val="center"/>
          </w:tcPr>
          <w:p w14:paraId="0C939ACB" w14:textId="77777777" w:rsidR="00A26BA0" w:rsidRPr="00010A03" w:rsidRDefault="00A26BA0" w:rsidP="007C427A">
            <w:pPr>
              <w:pStyle w:val="Piedepgina"/>
              <w:tabs>
                <w:tab w:val="center" w:pos="4892"/>
              </w:tabs>
              <w:jc w:val="center"/>
              <w:rPr>
                <w:rFonts w:ascii="Arial" w:hAnsi="Arial" w:cs="Arial"/>
                <w:sz w:val="16"/>
                <w:szCs w:val="16"/>
              </w:rPr>
            </w:pPr>
          </w:p>
        </w:tc>
        <w:tc>
          <w:tcPr>
            <w:tcW w:w="449" w:type="pct"/>
            <w:tcBorders>
              <w:top w:val="double" w:sz="4" w:space="0" w:color="auto"/>
              <w:left w:val="single" w:sz="6" w:space="0" w:color="auto"/>
              <w:bottom w:val="single" w:sz="6" w:space="0" w:color="auto"/>
              <w:right w:val="double" w:sz="4" w:space="0" w:color="auto"/>
            </w:tcBorders>
            <w:vAlign w:val="center"/>
          </w:tcPr>
          <w:p w14:paraId="15A6119A" w14:textId="77777777" w:rsidR="00A26BA0" w:rsidRPr="00010A03" w:rsidRDefault="00A26BA0" w:rsidP="007C427A">
            <w:pPr>
              <w:pStyle w:val="Piedepgina"/>
              <w:tabs>
                <w:tab w:val="center" w:pos="4892"/>
              </w:tabs>
              <w:jc w:val="center"/>
              <w:rPr>
                <w:rFonts w:ascii="Arial" w:hAnsi="Arial" w:cs="Arial"/>
                <w:sz w:val="16"/>
                <w:szCs w:val="16"/>
              </w:rPr>
            </w:pPr>
          </w:p>
        </w:tc>
      </w:tr>
      <w:tr w:rsidR="00162344" w:rsidRPr="00010A03" w14:paraId="48B53EC8" w14:textId="77777777" w:rsidTr="00162344">
        <w:trPr>
          <w:cantSplit/>
          <w:trHeight w:val="160"/>
        </w:trPr>
        <w:tc>
          <w:tcPr>
            <w:tcW w:w="221" w:type="pct"/>
            <w:tcBorders>
              <w:top w:val="single" w:sz="6" w:space="0" w:color="auto"/>
              <w:left w:val="double" w:sz="4" w:space="0" w:color="auto"/>
              <w:bottom w:val="single" w:sz="6" w:space="0" w:color="auto"/>
              <w:right w:val="single" w:sz="6" w:space="0" w:color="auto"/>
            </w:tcBorders>
          </w:tcPr>
          <w:p w14:paraId="11485568"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0</w:t>
            </w:r>
          </w:p>
        </w:tc>
        <w:tc>
          <w:tcPr>
            <w:tcW w:w="588" w:type="pct"/>
            <w:tcBorders>
              <w:top w:val="single" w:sz="6" w:space="0" w:color="auto"/>
              <w:left w:val="single" w:sz="6" w:space="0" w:color="auto"/>
              <w:bottom w:val="single" w:sz="6" w:space="0" w:color="auto"/>
              <w:right w:val="single" w:sz="6" w:space="0" w:color="auto"/>
            </w:tcBorders>
          </w:tcPr>
          <w:p w14:paraId="1F0135E9" w14:textId="77777777" w:rsidR="00A26BA0" w:rsidRPr="00010A03" w:rsidRDefault="00A26BA0" w:rsidP="007C427A">
            <w:pPr>
              <w:spacing w:after="0" w:line="240" w:lineRule="auto"/>
              <w:rPr>
                <w:rFonts w:ascii="Arial" w:hAnsi="Arial" w:cs="Arial"/>
                <w:sz w:val="16"/>
                <w:szCs w:val="16"/>
                <w:lang w:val="en-GB"/>
              </w:rPr>
            </w:pPr>
            <w:r w:rsidRPr="00010A03">
              <w:rPr>
                <w:rFonts w:ascii="Arial" w:hAnsi="Arial" w:cs="Arial"/>
                <w:sz w:val="16"/>
                <w:szCs w:val="16"/>
                <w:lang w:val="en-GB"/>
              </w:rPr>
              <w:t>EMITIDO</w:t>
            </w:r>
          </w:p>
          <w:p w14:paraId="0C7DF38B" w14:textId="41099EAB" w:rsidR="00A26BA0" w:rsidRPr="00010A03" w:rsidRDefault="00D56704" w:rsidP="007C427A">
            <w:pPr>
              <w:spacing w:after="0" w:line="240" w:lineRule="auto"/>
              <w:rPr>
                <w:rFonts w:ascii="Arial" w:hAnsi="Arial" w:cs="Arial"/>
                <w:sz w:val="16"/>
                <w:szCs w:val="16"/>
                <w:lang w:val="en-GB"/>
              </w:rPr>
            </w:pPr>
            <w:r>
              <w:rPr>
                <w:rFonts w:ascii="Arial" w:hAnsi="Arial" w:cs="Arial"/>
                <w:b/>
                <w:sz w:val="16"/>
                <w:szCs w:val="16"/>
                <w:lang w:val="en-GB"/>
              </w:rPr>
              <w:t>1</w:t>
            </w:r>
            <w:r w:rsidR="00E07558">
              <w:rPr>
                <w:rFonts w:ascii="Arial" w:hAnsi="Arial" w:cs="Arial"/>
                <w:b/>
                <w:sz w:val="16"/>
                <w:szCs w:val="16"/>
                <w:lang w:val="en-GB"/>
              </w:rPr>
              <w:t>8/11/2023</w:t>
            </w:r>
          </w:p>
        </w:tc>
        <w:tc>
          <w:tcPr>
            <w:tcW w:w="638" w:type="pct"/>
            <w:tcBorders>
              <w:top w:val="single" w:sz="6" w:space="0" w:color="auto"/>
              <w:left w:val="single" w:sz="6" w:space="0" w:color="auto"/>
              <w:bottom w:val="single" w:sz="6" w:space="0" w:color="auto"/>
              <w:right w:val="single" w:sz="6" w:space="0" w:color="auto"/>
            </w:tcBorders>
          </w:tcPr>
          <w:p w14:paraId="56F4C6B1" w14:textId="77777777" w:rsidR="00A26BA0" w:rsidRPr="00010A03" w:rsidRDefault="00A26BA0" w:rsidP="007C427A">
            <w:pPr>
              <w:spacing w:after="0" w:line="240" w:lineRule="auto"/>
              <w:jc w:val="center"/>
              <w:rPr>
                <w:rFonts w:ascii="Arial" w:hAnsi="Arial" w:cs="Arial"/>
                <w:sz w:val="16"/>
                <w:szCs w:val="16"/>
                <w:lang w:val="en-GB"/>
              </w:rPr>
            </w:pPr>
            <w:r>
              <w:rPr>
                <w:rFonts w:ascii="Arial" w:hAnsi="Arial" w:cs="Arial"/>
                <w:sz w:val="16"/>
                <w:szCs w:val="16"/>
                <w:lang w:val="en-GB"/>
              </w:rPr>
              <w:t>WILLIAM FLOREZ</w:t>
            </w:r>
          </w:p>
          <w:p w14:paraId="0777566C" w14:textId="77777777" w:rsidR="00A26BA0" w:rsidRPr="00010A03" w:rsidRDefault="00A26BA0" w:rsidP="007C427A">
            <w:pPr>
              <w:spacing w:after="0" w:line="240" w:lineRule="auto"/>
              <w:jc w:val="center"/>
              <w:rPr>
                <w:rFonts w:ascii="Arial" w:hAnsi="Arial" w:cs="Arial"/>
                <w:sz w:val="16"/>
                <w:szCs w:val="16"/>
                <w:lang w:val="en-GB"/>
              </w:rPr>
            </w:pPr>
          </w:p>
          <w:p w14:paraId="083B2E6D" w14:textId="77777777" w:rsidR="00A26BA0" w:rsidRDefault="00A26BA0" w:rsidP="007C427A">
            <w:pPr>
              <w:spacing w:after="0" w:line="240" w:lineRule="auto"/>
              <w:jc w:val="center"/>
              <w:rPr>
                <w:rFonts w:ascii="Arial" w:hAnsi="Arial" w:cs="Arial"/>
                <w:sz w:val="16"/>
                <w:szCs w:val="16"/>
                <w:lang w:val="en-GB"/>
              </w:rPr>
            </w:pPr>
          </w:p>
          <w:p w14:paraId="6170C01F" w14:textId="77777777" w:rsidR="00A26BA0" w:rsidRPr="00010A03" w:rsidRDefault="00A26BA0" w:rsidP="007C427A">
            <w:pPr>
              <w:spacing w:after="0" w:line="240" w:lineRule="auto"/>
              <w:jc w:val="center"/>
              <w:rPr>
                <w:rFonts w:ascii="Arial" w:hAnsi="Arial" w:cs="Arial"/>
                <w:sz w:val="16"/>
                <w:szCs w:val="16"/>
                <w:lang w:val="en-GB"/>
              </w:rPr>
            </w:pPr>
          </w:p>
          <w:p w14:paraId="3D874BC4" w14:textId="77777777" w:rsidR="00A26BA0" w:rsidRPr="00010A03" w:rsidRDefault="00A26BA0" w:rsidP="007C427A">
            <w:pPr>
              <w:spacing w:after="0" w:line="240" w:lineRule="auto"/>
              <w:jc w:val="center"/>
              <w:rPr>
                <w:rFonts w:ascii="Arial" w:hAnsi="Arial" w:cs="Arial"/>
                <w:sz w:val="16"/>
                <w:szCs w:val="16"/>
                <w:lang w:val="en-GB"/>
              </w:rPr>
            </w:pPr>
          </w:p>
          <w:p w14:paraId="0A726444"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 xml:space="preserve">COORDINADOR </w:t>
            </w:r>
          </w:p>
          <w:p w14:paraId="617D31CF" w14:textId="77777777" w:rsidR="00A26BA0" w:rsidRPr="00EF434D"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CALDERAS</w:t>
            </w:r>
          </w:p>
        </w:tc>
        <w:tc>
          <w:tcPr>
            <w:tcW w:w="473" w:type="pct"/>
            <w:tcBorders>
              <w:top w:val="single" w:sz="6" w:space="0" w:color="auto"/>
              <w:left w:val="single" w:sz="6" w:space="0" w:color="auto"/>
              <w:bottom w:val="single" w:sz="6" w:space="0" w:color="auto"/>
              <w:right w:val="single" w:sz="6" w:space="0" w:color="auto"/>
            </w:tcBorders>
          </w:tcPr>
          <w:p w14:paraId="1AECB961" w14:textId="77777777" w:rsidR="00A26BA0" w:rsidRPr="00010A03" w:rsidRDefault="00A26BA0" w:rsidP="007C427A">
            <w:pPr>
              <w:spacing w:after="0" w:line="240" w:lineRule="auto"/>
              <w:jc w:val="center"/>
              <w:rPr>
                <w:rFonts w:ascii="Arial" w:hAnsi="Arial" w:cs="Arial"/>
                <w:b/>
                <w:sz w:val="16"/>
                <w:szCs w:val="16"/>
                <w:highlight w:val="yellow"/>
                <w:lang w:val="en-GB"/>
              </w:rPr>
            </w:pPr>
          </w:p>
          <w:p w14:paraId="0690764A" w14:textId="77777777" w:rsidR="00A26BA0" w:rsidRPr="00010A03" w:rsidRDefault="00A26BA0" w:rsidP="007C427A">
            <w:pPr>
              <w:spacing w:after="0" w:line="240" w:lineRule="auto"/>
              <w:jc w:val="center"/>
              <w:rPr>
                <w:rFonts w:ascii="Arial" w:hAnsi="Arial" w:cs="Arial"/>
                <w:b/>
                <w:sz w:val="16"/>
                <w:szCs w:val="16"/>
                <w:highlight w:val="yellow"/>
                <w:lang w:val="en-GB"/>
              </w:rPr>
            </w:pPr>
          </w:p>
          <w:p w14:paraId="6F16A343" w14:textId="77777777" w:rsidR="00A26BA0" w:rsidRPr="00010A03" w:rsidRDefault="00A26BA0" w:rsidP="007C427A">
            <w:pPr>
              <w:spacing w:after="0" w:line="240" w:lineRule="auto"/>
              <w:jc w:val="center"/>
              <w:rPr>
                <w:rFonts w:ascii="Arial" w:hAnsi="Arial" w:cs="Arial"/>
                <w:b/>
                <w:sz w:val="16"/>
                <w:szCs w:val="16"/>
                <w:highlight w:val="yellow"/>
                <w:lang w:val="en-GB"/>
              </w:rPr>
            </w:pPr>
          </w:p>
          <w:p w14:paraId="52822BE3" w14:textId="77777777" w:rsidR="00A26BA0" w:rsidRPr="00010A03" w:rsidRDefault="00A26BA0" w:rsidP="007C427A">
            <w:pPr>
              <w:spacing w:after="0" w:line="240" w:lineRule="auto"/>
              <w:jc w:val="center"/>
              <w:rPr>
                <w:rFonts w:ascii="Arial" w:hAnsi="Arial" w:cs="Arial"/>
                <w:b/>
                <w:sz w:val="16"/>
                <w:szCs w:val="16"/>
                <w:highlight w:val="yellow"/>
                <w:lang w:val="en-GB"/>
              </w:rPr>
            </w:pPr>
          </w:p>
        </w:tc>
        <w:tc>
          <w:tcPr>
            <w:tcW w:w="580" w:type="pct"/>
            <w:tcBorders>
              <w:top w:val="single" w:sz="6" w:space="0" w:color="auto"/>
              <w:left w:val="single" w:sz="6" w:space="0" w:color="auto"/>
              <w:bottom w:val="single" w:sz="6" w:space="0" w:color="auto"/>
              <w:right w:val="single" w:sz="6" w:space="0" w:color="auto"/>
            </w:tcBorders>
          </w:tcPr>
          <w:p w14:paraId="66DA88B1" w14:textId="77777777" w:rsidR="00A26BA0" w:rsidRPr="00010A03" w:rsidRDefault="00A26BA0" w:rsidP="007C427A">
            <w:pPr>
              <w:spacing w:after="0" w:line="240" w:lineRule="auto"/>
              <w:jc w:val="center"/>
              <w:rPr>
                <w:rFonts w:ascii="Arial" w:hAnsi="Arial" w:cs="Arial"/>
                <w:sz w:val="16"/>
                <w:szCs w:val="16"/>
                <w:lang w:val="en-GB"/>
              </w:rPr>
            </w:pPr>
            <w:r>
              <w:rPr>
                <w:rFonts w:ascii="Arial" w:hAnsi="Arial" w:cs="Arial"/>
                <w:sz w:val="16"/>
                <w:szCs w:val="16"/>
                <w:lang w:val="en-GB"/>
              </w:rPr>
              <w:t>GIOVANNY OLAYA</w:t>
            </w:r>
          </w:p>
          <w:p w14:paraId="68BAD759" w14:textId="77777777" w:rsidR="00A26BA0" w:rsidRPr="00010A03" w:rsidRDefault="00A26BA0" w:rsidP="007C427A">
            <w:pPr>
              <w:spacing w:after="0" w:line="240" w:lineRule="auto"/>
              <w:jc w:val="center"/>
              <w:rPr>
                <w:rFonts w:ascii="Arial" w:hAnsi="Arial" w:cs="Arial"/>
                <w:sz w:val="16"/>
                <w:szCs w:val="16"/>
                <w:lang w:val="en-GB"/>
              </w:rPr>
            </w:pPr>
          </w:p>
          <w:p w14:paraId="62E4647F" w14:textId="77777777" w:rsidR="00A26BA0" w:rsidRDefault="00A26BA0" w:rsidP="007C427A">
            <w:pPr>
              <w:spacing w:after="0" w:line="240" w:lineRule="auto"/>
              <w:jc w:val="center"/>
              <w:rPr>
                <w:rFonts w:ascii="Arial" w:hAnsi="Arial" w:cs="Arial"/>
                <w:sz w:val="16"/>
                <w:szCs w:val="16"/>
                <w:lang w:val="en-GB"/>
              </w:rPr>
            </w:pPr>
          </w:p>
          <w:p w14:paraId="6EF03CF1" w14:textId="77777777" w:rsidR="00A26BA0" w:rsidRPr="00010A03" w:rsidRDefault="00A26BA0" w:rsidP="007C427A">
            <w:pPr>
              <w:spacing w:after="0" w:line="240" w:lineRule="auto"/>
              <w:jc w:val="center"/>
              <w:rPr>
                <w:rFonts w:ascii="Arial" w:hAnsi="Arial" w:cs="Arial"/>
                <w:sz w:val="16"/>
                <w:szCs w:val="16"/>
                <w:lang w:val="en-GB"/>
              </w:rPr>
            </w:pPr>
          </w:p>
          <w:p w14:paraId="115EDD78" w14:textId="77777777" w:rsidR="00A26BA0" w:rsidRPr="00010A03" w:rsidRDefault="00A26BA0" w:rsidP="007C427A">
            <w:pPr>
              <w:spacing w:after="0" w:line="240" w:lineRule="auto"/>
              <w:jc w:val="center"/>
              <w:rPr>
                <w:rFonts w:ascii="Arial" w:hAnsi="Arial" w:cs="Arial"/>
                <w:sz w:val="16"/>
                <w:szCs w:val="16"/>
                <w:lang w:val="en-GB"/>
              </w:rPr>
            </w:pPr>
          </w:p>
          <w:p w14:paraId="7F62F811"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PROFESIONAL</w:t>
            </w:r>
          </w:p>
          <w:p w14:paraId="12D39C37"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QAQC</w:t>
            </w:r>
          </w:p>
        </w:tc>
        <w:tc>
          <w:tcPr>
            <w:tcW w:w="513" w:type="pct"/>
            <w:tcBorders>
              <w:top w:val="single" w:sz="6" w:space="0" w:color="auto"/>
              <w:left w:val="single" w:sz="6" w:space="0" w:color="auto"/>
              <w:bottom w:val="single" w:sz="6" w:space="0" w:color="auto"/>
              <w:right w:val="single" w:sz="6" w:space="0" w:color="auto"/>
            </w:tcBorders>
          </w:tcPr>
          <w:p w14:paraId="5B1C9D28" w14:textId="77777777" w:rsidR="00A26BA0" w:rsidRPr="00010A03" w:rsidRDefault="00A26BA0" w:rsidP="007C427A">
            <w:pPr>
              <w:spacing w:after="0" w:line="240" w:lineRule="auto"/>
              <w:jc w:val="center"/>
              <w:rPr>
                <w:rFonts w:ascii="Arial" w:hAnsi="Arial" w:cs="Arial"/>
                <w:b/>
                <w:sz w:val="16"/>
                <w:szCs w:val="16"/>
                <w:highlight w:val="yellow"/>
                <w:lang w:val="en-GB"/>
              </w:rPr>
            </w:pPr>
          </w:p>
        </w:tc>
        <w:tc>
          <w:tcPr>
            <w:tcW w:w="512" w:type="pct"/>
            <w:tcBorders>
              <w:top w:val="single" w:sz="6" w:space="0" w:color="auto"/>
              <w:left w:val="single" w:sz="6" w:space="0" w:color="auto"/>
              <w:bottom w:val="single" w:sz="6" w:space="0" w:color="auto"/>
              <w:right w:val="single" w:sz="6" w:space="0" w:color="auto"/>
            </w:tcBorders>
          </w:tcPr>
          <w:p w14:paraId="73C5E3B1" w14:textId="77777777" w:rsidR="00A26BA0" w:rsidRPr="00010A03" w:rsidRDefault="00A26BA0" w:rsidP="007C427A">
            <w:pPr>
              <w:spacing w:after="0" w:line="240" w:lineRule="auto"/>
              <w:jc w:val="center"/>
              <w:rPr>
                <w:rFonts w:ascii="Arial" w:hAnsi="Arial" w:cs="Arial"/>
                <w:sz w:val="16"/>
                <w:szCs w:val="16"/>
                <w:lang w:val="en-GB"/>
              </w:rPr>
            </w:pPr>
            <w:r>
              <w:rPr>
                <w:rFonts w:ascii="Arial" w:hAnsi="Arial" w:cs="Arial"/>
                <w:sz w:val="16"/>
                <w:szCs w:val="16"/>
                <w:lang w:val="en-GB"/>
              </w:rPr>
              <w:t>MAURICIO CABALLERO</w:t>
            </w:r>
          </w:p>
          <w:p w14:paraId="09BCE72E" w14:textId="77777777" w:rsidR="00A26BA0" w:rsidRPr="00010A03" w:rsidRDefault="00A26BA0" w:rsidP="007C427A">
            <w:pPr>
              <w:spacing w:after="0" w:line="240" w:lineRule="auto"/>
              <w:jc w:val="center"/>
              <w:rPr>
                <w:rFonts w:ascii="Arial" w:hAnsi="Arial" w:cs="Arial"/>
                <w:sz w:val="16"/>
                <w:szCs w:val="16"/>
                <w:lang w:val="en-GB"/>
              </w:rPr>
            </w:pPr>
          </w:p>
          <w:p w14:paraId="2EFD7627" w14:textId="77777777" w:rsidR="00A26BA0" w:rsidRDefault="00A26BA0" w:rsidP="007C427A">
            <w:pPr>
              <w:spacing w:after="0" w:line="240" w:lineRule="auto"/>
              <w:jc w:val="center"/>
              <w:rPr>
                <w:rFonts w:ascii="Arial" w:hAnsi="Arial" w:cs="Arial"/>
                <w:sz w:val="16"/>
                <w:szCs w:val="16"/>
                <w:lang w:val="en-GB"/>
              </w:rPr>
            </w:pPr>
          </w:p>
          <w:p w14:paraId="4CAA709D" w14:textId="77777777" w:rsidR="00A26BA0" w:rsidRDefault="00A26BA0" w:rsidP="007C427A">
            <w:pPr>
              <w:spacing w:after="0" w:line="240" w:lineRule="auto"/>
              <w:jc w:val="center"/>
              <w:rPr>
                <w:rFonts w:ascii="Arial" w:hAnsi="Arial" w:cs="Arial"/>
                <w:sz w:val="16"/>
                <w:szCs w:val="16"/>
                <w:lang w:val="en-GB"/>
              </w:rPr>
            </w:pPr>
          </w:p>
          <w:p w14:paraId="41AF0496" w14:textId="77777777" w:rsidR="00A26BA0" w:rsidRPr="00010A03" w:rsidRDefault="00A26BA0" w:rsidP="007C427A">
            <w:pPr>
              <w:spacing w:after="0" w:line="240" w:lineRule="auto"/>
              <w:jc w:val="center"/>
              <w:rPr>
                <w:rFonts w:ascii="Arial" w:hAnsi="Arial" w:cs="Arial"/>
                <w:sz w:val="16"/>
                <w:szCs w:val="16"/>
                <w:lang w:val="en-GB"/>
              </w:rPr>
            </w:pPr>
          </w:p>
          <w:p w14:paraId="724FC841" w14:textId="77777777" w:rsidR="00A26BA0" w:rsidRPr="00010A03" w:rsidRDefault="00A26BA0" w:rsidP="007C427A">
            <w:pPr>
              <w:spacing w:after="0" w:line="240" w:lineRule="auto"/>
              <w:jc w:val="center"/>
              <w:rPr>
                <w:rFonts w:ascii="Arial" w:hAnsi="Arial" w:cs="Arial"/>
                <w:b/>
                <w:sz w:val="16"/>
                <w:szCs w:val="16"/>
                <w:lang w:val="en-GB"/>
              </w:rPr>
            </w:pPr>
            <w:r w:rsidRPr="00010A03">
              <w:rPr>
                <w:rFonts w:ascii="Arial" w:hAnsi="Arial" w:cs="Arial"/>
                <w:sz w:val="16"/>
                <w:szCs w:val="16"/>
                <w:lang w:val="en-GB"/>
              </w:rPr>
              <w:t>LÍDER HSE</w:t>
            </w:r>
          </w:p>
        </w:tc>
        <w:tc>
          <w:tcPr>
            <w:tcW w:w="514" w:type="pct"/>
            <w:tcBorders>
              <w:top w:val="single" w:sz="6" w:space="0" w:color="auto"/>
              <w:left w:val="single" w:sz="6" w:space="0" w:color="auto"/>
              <w:bottom w:val="single" w:sz="6" w:space="0" w:color="auto"/>
              <w:right w:val="single" w:sz="6" w:space="0" w:color="auto"/>
            </w:tcBorders>
          </w:tcPr>
          <w:p w14:paraId="79C256AD" w14:textId="77777777" w:rsidR="00A26BA0" w:rsidRPr="00010A03" w:rsidRDefault="00A26BA0" w:rsidP="007C427A">
            <w:pPr>
              <w:spacing w:after="0" w:line="240" w:lineRule="auto"/>
              <w:jc w:val="center"/>
              <w:rPr>
                <w:rFonts w:ascii="Arial" w:hAnsi="Arial" w:cs="Arial"/>
                <w:b/>
                <w:sz w:val="16"/>
                <w:szCs w:val="16"/>
                <w:lang w:val="en-GB"/>
              </w:rPr>
            </w:pPr>
          </w:p>
        </w:tc>
        <w:tc>
          <w:tcPr>
            <w:tcW w:w="513" w:type="pct"/>
            <w:tcBorders>
              <w:top w:val="single" w:sz="6" w:space="0" w:color="auto"/>
              <w:left w:val="single" w:sz="6" w:space="0" w:color="auto"/>
              <w:bottom w:val="single" w:sz="6" w:space="0" w:color="auto"/>
              <w:right w:val="single" w:sz="6" w:space="0" w:color="auto"/>
            </w:tcBorders>
          </w:tcPr>
          <w:p w14:paraId="2F842ECC" w14:textId="77777777" w:rsidR="00A26BA0" w:rsidRPr="00010A03" w:rsidRDefault="00A26BA0" w:rsidP="007C427A">
            <w:pPr>
              <w:spacing w:after="0" w:line="240" w:lineRule="auto"/>
              <w:jc w:val="center"/>
              <w:rPr>
                <w:rFonts w:ascii="Arial" w:hAnsi="Arial" w:cs="Arial"/>
                <w:sz w:val="16"/>
                <w:szCs w:val="16"/>
                <w:lang w:val="en-GB"/>
              </w:rPr>
            </w:pPr>
            <w:r>
              <w:rPr>
                <w:rFonts w:ascii="Arial" w:hAnsi="Arial" w:cs="Arial"/>
                <w:sz w:val="16"/>
                <w:szCs w:val="16"/>
                <w:lang w:val="en-GB"/>
              </w:rPr>
              <w:t>CARLOS GOMEZ</w:t>
            </w:r>
          </w:p>
          <w:p w14:paraId="7D041D00" w14:textId="77777777" w:rsidR="00A26BA0" w:rsidRPr="00010A03" w:rsidRDefault="00A26BA0" w:rsidP="007C427A">
            <w:pPr>
              <w:spacing w:after="0" w:line="240" w:lineRule="auto"/>
              <w:jc w:val="center"/>
              <w:rPr>
                <w:rFonts w:ascii="Arial" w:hAnsi="Arial" w:cs="Arial"/>
                <w:sz w:val="16"/>
                <w:szCs w:val="16"/>
                <w:lang w:val="en-GB"/>
              </w:rPr>
            </w:pPr>
          </w:p>
          <w:p w14:paraId="21D9817D" w14:textId="77777777" w:rsidR="00A26BA0" w:rsidRPr="00010A03" w:rsidRDefault="00A26BA0" w:rsidP="007C427A">
            <w:pPr>
              <w:spacing w:after="0" w:line="240" w:lineRule="auto"/>
              <w:jc w:val="center"/>
              <w:rPr>
                <w:rFonts w:ascii="Arial" w:hAnsi="Arial" w:cs="Arial"/>
                <w:sz w:val="16"/>
                <w:szCs w:val="16"/>
                <w:lang w:val="en-GB"/>
              </w:rPr>
            </w:pPr>
          </w:p>
          <w:p w14:paraId="30494EE2" w14:textId="77777777" w:rsidR="00A26BA0" w:rsidRDefault="00A26BA0" w:rsidP="007C427A">
            <w:pPr>
              <w:spacing w:after="0" w:line="240" w:lineRule="auto"/>
              <w:jc w:val="center"/>
              <w:rPr>
                <w:rFonts w:ascii="Arial" w:hAnsi="Arial" w:cs="Arial"/>
                <w:sz w:val="16"/>
                <w:szCs w:val="16"/>
                <w:lang w:val="en-GB"/>
              </w:rPr>
            </w:pPr>
          </w:p>
          <w:p w14:paraId="07640FF8" w14:textId="77777777" w:rsidR="00A26BA0" w:rsidRPr="00010A03" w:rsidRDefault="00A26BA0" w:rsidP="007C427A">
            <w:pPr>
              <w:spacing w:after="0" w:line="240" w:lineRule="auto"/>
              <w:jc w:val="center"/>
              <w:rPr>
                <w:rFonts w:ascii="Arial" w:hAnsi="Arial" w:cs="Arial"/>
                <w:sz w:val="16"/>
                <w:szCs w:val="16"/>
                <w:lang w:val="en-GB"/>
              </w:rPr>
            </w:pPr>
          </w:p>
          <w:p w14:paraId="24C544BC" w14:textId="77777777" w:rsidR="00A26BA0" w:rsidRPr="00010A03" w:rsidRDefault="00A26BA0" w:rsidP="007C427A">
            <w:pPr>
              <w:spacing w:after="0" w:line="240" w:lineRule="auto"/>
              <w:jc w:val="center"/>
              <w:rPr>
                <w:rFonts w:ascii="Arial" w:hAnsi="Arial" w:cs="Arial"/>
                <w:bCs/>
                <w:sz w:val="16"/>
                <w:szCs w:val="16"/>
                <w:highlight w:val="yellow"/>
                <w:lang w:val="en-GB"/>
              </w:rPr>
            </w:pPr>
            <w:r w:rsidRPr="00010A03">
              <w:rPr>
                <w:rFonts w:ascii="Arial" w:hAnsi="Arial" w:cs="Arial"/>
                <w:bCs/>
                <w:sz w:val="16"/>
                <w:szCs w:val="16"/>
                <w:lang w:val="en-GB"/>
              </w:rPr>
              <w:t xml:space="preserve">DIRECTOR DE ODS </w:t>
            </w:r>
          </w:p>
        </w:tc>
        <w:tc>
          <w:tcPr>
            <w:tcW w:w="449" w:type="pct"/>
            <w:tcBorders>
              <w:top w:val="single" w:sz="6" w:space="0" w:color="auto"/>
              <w:left w:val="single" w:sz="6" w:space="0" w:color="auto"/>
              <w:bottom w:val="single" w:sz="6" w:space="0" w:color="auto"/>
              <w:right w:val="double" w:sz="4" w:space="0" w:color="auto"/>
            </w:tcBorders>
          </w:tcPr>
          <w:p w14:paraId="3EEA9725" w14:textId="77777777" w:rsidR="00A26BA0" w:rsidRPr="00010A03" w:rsidRDefault="00A26BA0" w:rsidP="007C427A">
            <w:pPr>
              <w:spacing w:after="0" w:line="240" w:lineRule="auto"/>
              <w:jc w:val="center"/>
              <w:rPr>
                <w:rFonts w:ascii="Arial" w:hAnsi="Arial" w:cs="Arial"/>
                <w:color w:val="000000"/>
                <w:sz w:val="16"/>
                <w:szCs w:val="16"/>
                <w:highlight w:val="yellow"/>
              </w:rPr>
            </w:pPr>
          </w:p>
        </w:tc>
      </w:tr>
      <w:tr w:rsidR="00162344" w:rsidRPr="00010A03" w14:paraId="1C365CB4" w14:textId="77777777" w:rsidTr="00162344">
        <w:trPr>
          <w:cantSplit/>
          <w:trHeight w:val="448"/>
        </w:trPr>
        <w:tc>
          <w:tcPr>
            <w:tcW w:w="221" w:type="pct"/>
            <w:tcBorders>
              <w:top w:val="single" w:sz="6" w:space="0" w:color="auto"/>
              <w:left w:val="double" w:sz="4" w:space="0" w:color="auto"/>
              <w:right w:val="single" w:sz="6" w:space="0" w:color="auto"/>
            </w:tcBorders>
          </w:tcPr>
          <w:p w14:paraId="6C365E6A"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Nr.</w:t>
            </w:r>
          </w:p>
        </w:tc>
        <w:tc>
          <w:tcPr>
            <w:tcW w:w="588" w:type="pct"/>
            <w:tcBorders>
              <w:top w:val="single" w:sz="6" w:space="0" w:color="auto"/>
              <w:left w:val="single" w:sz="6" w:space="0" w:color="auto"/>
              <w:right w:val="single" w:sz="6" w:space="0" w:color="auto"/>
            </w:tcBorders>
          </w:tcPr>
          <w:p w14:paraId="7CD0E797" w14:textId="77777777" w:rsidR="00A26BA0" w:rsidRPr="00010A03" w:rsidRDefault="00A26BA0" w:rsidP="007C427A">
            <w:pPr>
              <w:spacing w:after="0" w:line="240" w:lineRule="auto"/>
              <w:rPr>
                <w:rFonts w:ascii="Arial" w:hAnsi="Arial" w:cs="Arial"/>
                <w:sz w:val="16"/>
                <w:szCs w:val="16"/>
                <w:lang w:val="en-GB"/>
              </w:rPr>
            </w:pPr>
            <w:r w:rsidRPr="00010A03">
              <w:rPr>
                <w:rFonts w:ascii="Arial" w:hAnsi="Arial" w:cs="Arial"/>
                <w:sz w:val="16"/>
                <w:szCs w:val="16"/>
                <w:lang w:val="en-GB"/>
              </w:rPr>
              <w:t>ASUNTO</w:t>
            </w:r>
          </w:p>
          <w:p w14:paraId="75517906" w14:textId="77777777" w:rsidR="00A26BA0" w:rsidRPr="00010A03" w:rsidRDefault="00A26BA0" w:rsidP="007C427A">
            <w:pPr>
              <w:spacing w:after="0" w:line="240" w:lineRule="auto"/>
              <w:rPr>
                <w:rFonts w:ascii="Arial" w:hAnsi="Arial" w:cs="Arial"/>
                <w:sz w:val="16"/>
                <w:szCs w:val="16"/>
                <w:lang w:val="en-GB"/>
              </w:rPr>
            </w:pPr>
            <w:r w:rsidRPr="00010A03">
              <w:rPr>
                <w:rFonts w:ascii="Arial" w:hAnsi="Arial" w:cs="Arial"/>
                <w:sz w:val="16"/>
                <w:szCs w:val="16"/>
                <w:lang w:val="en-GB"/>
              </w:rPr>
              <w:t>FECHA</w:t>
            </w:r>
          </w:p>
        </w:tc>
        <w:tc>
          <w:tcPr>
            <w:tcW w:w="638" w:type="pct"/>
            <w:tcBorders>
              <w:top w:val="single" w:sz="6" w:space="0" w:color="auto"/>
              <w:left w:val="single" w:sz="6" w:space="0" w:color="auto"/>
              <w:right w:val="single" w:sz="6" w:space="0" w:color="auto"/>
            </w:tcBorders>
          </w:tcPr>
          <w:p w14:paraId="519CCE0B"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73" w:type="pct"/>
            <w:tcBorders>
              <w:top w:val="single" w:sz="6" w:space="0" w:color="auto"/>
              <w:left w:val="single" w:sz="6" w:space="0" w:color="auto"/>
              <w:right w:val="single" w:sz="6" w:space="0" w:color="auto"/>
            </w:tcBorders>
          </w:tcPr>
          <w:p w14:paraId="0799675F"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p w14:paraId="231F6627" w14:textId="77777777" w:rsidR="00A26BA0" w:rsidRPr="00010A03" w:rsidRDefault="00A26BA0" w:rsidP="007C427A">
            <w:pPr>
              <w:spacing w:after="0" w:line="240" w:lineRule="auto"/>
              <w:jc w:val="center"/>
              <w:rPr>
                <w:rFonts w:ascii="Arial" w:hAnsi="Arial" w:cs="Arial"/>
                <w:sz w:val="16"/>
                <w:szCs w:val="16"/>
                <w:lang w:val="en-GB"/>
              </w:rPr>
            </w:pPr>
          </w:p>
        </w:tc>
        <w:tc>
          <w:tcPr>
            <w:tcW w:w="580" w:type="pct"/>
            <w:tcBorders>
              <w:top w:val="single" w:sz="6" w:space="0" w:color="auto"/>
              <w:left w:val="single" w:sz="6" w:space="0" w:color="auto"/>
              <w:right w:val="single" w:sz="6" w:space="0" w:color="auto"/>
            </w:tcBorders>
          </w:tcPr>
          <w:p w14:paraId="069EBA51"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513" w:type="pct"/>
            <w:tcBorders>
              <w:top w:val="single" w:sz="6" w:space="0" w:color="auto"/>
              <w:left w:val="single" w:sz="6" w:space="0" w:color="auto"/>
              <w:right w:val="single" w:sz="6" w:space="0" w:color="auto"/>
            </w:tcBorders>
          </w:tcPr>
          <w:p w14:paraId="125E683B"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tc>
        <w:tc>
          <w:tcPr>
            <w:tcW w:w="512" w:type="pct"/>
            <w:tcBorders>
              <w:top w:val="single" w:sz="6" w:space="0" w:color="auto"/>
              <w:left w:val="single" w:sz="6" w:space="0" w:color="auto"/>
              <w:right w:val="single" w:sz="6" w:space="0" w:color="auto"/>
            </w:tcBorders>
          </w:tcPr>
          <w:p w14:paraId="4AD158C1"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514" w:type="pct"/>
            <w:tcBorders>
              <w:top w:val="single" w:sz="6" w:space="0" w:color="auto"/>
              <w:left w:val="single" w:sz="6" w:space="0" w:color="auto"/>
              <w:right w:val="single" w:sz="6" w:space="0" w:color="auto"/>
            </w:tcBorders>
          </w:tcPr>
          <w:p w14:paraId="5C46BC3A"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tc>
        <w:tc>
          <w:tcPr>
            <w:tcW w:w="513" w:type="pct"/>
            <w:tcBorders>
              <w:top w:val="single" w:sz="6" w:space="0" w:color="auto"/>
              <w:left w:val="single" w:sz="6" w:space="0" w:color="auto"/>
              <w:right w:val="single" w:sz="6" w:space="0" w:color="auto"/>
            </w:tcBorders>
          </w:tcPr>
          <w:p w14:paraId="20AFEE4A"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49" w:type="pct"/>
            <w:tcBorders>
              <w:top w:val="single" w:sz="6" w:space="0" w:color="auto"/>
              <w:left w:val="single" w:sz="6" w:space="0" w:color="auto"/>
              <w:right w:val="double" w:sz="4" w:space="0" w:color="auto"/>
            </w:tcBorders>
          </w:tcPr>
          <w:p w14:paraId="185551F8"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tc>
      </w:tr>
      <w:tr w:rsidR="00162344" w:rsidRPr="00010A03" w14:paraId="6614584C" w14:textId="77777777" w:rsidTr="00162344">
        <w:tblPrEx>
          <w:tblCellMar>
            <w:left w:w="71" w:type="dxa"/>
            <w:right w:w="71" w:type="dxa"/>
          </w:tblCellMar>
        </w:tblPrEx>
        <w:trPr>
          <w:cantSplit/>
          <w:trHeight w:val="533"/>
        </w:trPr>
        <w:tc>
          <w:tcPr>
            <w:tcW w:w="221" w:type="pct"/>
            <w:tcBorders>
              <w:left w:val="double" w:sz="4" w:space="0" w:color="auto"/>
              <w:bottom w:val="double" w:sz="4" w:space="0" w:color="auto"/>
              <w:right w:val="single" w:sz="6" w:space="0" w:color="auto"/>
            </w:tcBorders>
            <w:vAlign w:val="center"/>
          </w:tcPr>
          <w:p w14:paraId="6C8F3569" w14:textId="77777777" w:rsidR="00A26BA0" w:rsidRPr="00010A03" w:rsidRDefault="00A26BA0" w:rsidP="007C427A">
            <w:pPr>
              <w:pStyle w:val="Piedepgina"/>
              <w:jc w:val="center"/>
              <w:rPr>
                <w:rFonts w:ascii="Arial" w:hAnsi="Arial" w:cs="Arial"/>
                <w:sz w:val="16"/>
                <w:szCs w:val="16"/>
                <w:lang w:val="en-GB"/>
              </w:rPr>
            </w:pPr>
            <w:r w:rsidRPr="00010A03">
              <w:rPr>
                <w:rFonts w:ascii="Arial" w:hAnsi="Arial" w:cs="Arial"/>
                <w:sz w:val="16"/>
                <w:szCs w:val="16"/>
                <w:lang w:val="en-GB"/>
              </w:rPr>
              <w:t>REV</w:t>
            </w:r>
          </w:p>
        </w:tc>
        <w:tc>
          <w:tcPr>
            <w:tcW w:w="588" w:type="pct"/>
            <w:tcBorders>
              <w:bottom w:val="double" w:sz="4" w:space="0" w:color="auto"/>
              <w:right w:val="single" w:sz="6" w:space="0" w:color="auto"/>
            </w:tcBorders>
            <w:vAlign w:val="center"/>
          </w:tcPr>
          <w:p w14:paraId="4D00FD0C" w14:textId="77777777" w:rsidR="00A26BA0" w:rsidRPr="00010A03" w:rsidRDefault="00A26BA0" w:rsidP="007C427A">
            <w:pPr>
              <w:pStyle w:val="Piedepgina"/>
              <w:rPr>
                <w:rFonts w:ascii="Arial" w:hAnsi="Arial" w:cs="Arial"/>
                <w:sz w:val="16"/>
                <w:szCs w:val="16"/>
                <w:lang w:val="en-GB"/>
              </w:rPr>
            </w:pPr>
            <w:r w:rsidRPr="00010A03">
              <w:rPr>
                <w:rFonts w:ascii="Arial" w:hAnsi="Arial" w:cs="Arial"/>
                <w:sz w:val="16"/>
                <w:szCs w:val="16"/>
                <w:lang w:val="en-GB"/>
              </w:rPr>
              <w:t>DESCRIPCIÓN</w:t>
            </w:r>
          </w:p>
        </w:tc>
        <w:tc>
          <w:tcPr>
            <w:tcW w:w="1110" w:type="pct"/>
            <w:gridSpan w:val="2"/>
            <w:tcBorders>
              <w:top w:val="single" w:sz="6" w:space="0" w:color="auto"/>
              <w:left w:val="single" w:sz="6" w:space="0" w:color="auto"/>
              <w:bottom w:val="double" w:sz="4" w:space="0" w:color="auto"/>
              <w:right w:val="single" w:sz="6" w:space="0" w:color="auto"/>
            </w:tcBorders>
            <w:vAlign w:val="center"/>
          </w:tcPr>
          <w:p w14:paraId="39F89199" w14:textId="77777777" w:rsidR="00A26BA0" w:rsidRPr="00010A03" w:rsidRDefault="00A26BA0" w:rsidP="007C427A">
            <w:pPr>
              <w:pStyle w:val="Piedepgina"/>
              <w:jc w:val="center"/>
              <w:rPr>
                <w:rFonts w:ascii="Arial" w:hAnsi="Arial" w:cs="Arial"/>
                <w:b/>
                <w:bCs/>
                <w:sz w:val="16"/>
                <w:szCs w:val="16"/>
                <w:lang w:val="en-GB"/>
              </w:rPr>
            </w:pPr>
            <w:r w:rsidRPr="00010A03">
              <w:rPr>
                <w:rFonts w:ascii="Arial" w:hAnsi="Arial" w:cs="Arial"/>
                <w:b/>
                <w:bCs/>
                <w:sz w:val="16"/>
                <w:szCs w:val="16"/>
                <w:lang w:val="en-GB"/>
              </w:rPr>
              <w:t>EMISIÓN</w:t>
            </w:r>
          </w:p>
        </w:tc>
        <w:tc>
          <w:tcPr>
            <w:tcW w:w="1093" w:type="pct"/>
            <w:gridSpan w:val="2"/>
            <w:tcBorders>
              <w:top w:val="single" w:sz="6" w:space="0" w:color="auto"/>
              <w:left w:val="single" w:sz="6" w:space="0" w:color="auto"/>
              <w:bottom w:val="double" w:sz="4" w:space="0" w:color="auto"/>
              <w:right w:val="single" w:sz="6" w:space="0" w:color="auto"/>
            </w:tcBorders>
            <w:vAlign w:val="center"/>
          </w:tcPr>
          <w:p w14:paraId="0FF66510" w14:textId="77777777" w:rsidR="00A26BA0" w:rsidRPr="00010A03" w:rsidRDefault="00A26BA0" w:rsidP="007C427A">
            <w:pPr>
              <w:pStyle w:val="Piedepgina"/>
              <w:jc w:val="center"/>
              <w:rPr>
                <w:rFonts w:ascii="Arial" w:hAnsi="Arial" w:cs="Arial"/>
                <w:b/>
                <w:bCs/>
                <w:sz w:val="16"/>
                <w:szCs w:val="16"/>
                <w:lang w:val="en-GB"/>
              </w:rPr>
            </w:pPr>
            <w:r w:rsidRPr="00010A03">
              <w:rPr>
                <w:rFonts w:ascii="Arial" w:hAnsi="Arial" w:cs="Arial"/>
                <w:b/>
                <w:bCs/>
                <w:sz w:val="16"/>
                <w:szCs w:val="16"/>
                <w:lang w:val="en-GB"/>
              </w:rPr>
              <w:t>REVISIÓN</w:t>
            </w:r>
          </w:p>
        </w:tc>
        <w:tc>
          <w:tcPr>
            <w:tcW w:w="1026" w:type="pct"/>
            <w:gridSpan w:val="2"/>
            <w:tcBorders>
              <w:top w:val="single" w:sz="6" w:space="0" w:color="auto"/>
              <w:left w:val="single" w:sz="6" w:space="0" w:color="auto"/>
              <w:bottom w:val="double" w:sz="4" w:space="0" w:color="auto"/>
              <w:right w:val="single" w:sz="6" w:space="0" w:color="auto"/>
            </w:tcBorders>
          </w:tcPr>
          <w:p w14:paraId="7A8FDF6A" w14:textId="77777777" w:rsidR="00A26BA0" w:rsidRDefault="00A26BA0" w:rsidP="007C427A">
            <w:pPr>
              <w:pStyle w:val="Piedepgina"/>
              <w:jc w:val="center"/>
              <w:rPr>
                <w:rFonts w:ascii="Arial" w:hAnsi="Arial" w:cs="Arial"/>
                <w:b/>
                <w:bCs/>
                <w:sz w:val="16"/>
                <w:szCs w:val="16"/>
                <w:lang w:val="en-GB"/>
              </w:rPr>
            </w:pPr>
          </w:p>
          <w:p w14:paraId="7C7AE615" w14:textId="77777777" w:rsidR="00A26BA0" w:rsidRPr="00010A03" w:rsidRDefault="00A26BA0" w:rsidP="007C427A">
            <w:pPr>
              <w:pStyle w:val="Piedepgina"/>
              <w:jc w:val="center"/>
              <w:rPr>
                <w:rFonts w:ascii="Arial" w:hAnsi="Arial" w:cs="Arial"/>
                <w:b/>
                <w:bCs/>
                <w:sz w:val="16"/>
                <w:szCs w:val="16"/>
                <w:lang w:val="en-GB"/>
              </w:rPr>
            </w:pPr>
            <w:r w:rsidRPr="00010A03">
              <w:rPr>
                <w:rFonts w:ascii="Arial" w:hAnsi="Arial" w:cs="Arial"/>
                <w:b/>
                <w:bCs/>
                <w:sz w:val="16"/>
                <w:szCs w:val="16"/>
                <w:lang w:val="en-GB"/>
              </w:rPr>
              <w:t>REVISIÓN</w:t>
            </w:r>
          </w:p>
        </w:tc>
        <w:tc>
          <w:tcPr>
            <w:tcW w:w="962" w:type="pct"/>
            <w:gridSpan w:val="2"/>
            <w:tcBorders>
              <w:top w:val="single" w:sz="6" w:space="0" w:color="auto"/>
              <w:left w:val="single" w:sz="6" w:space="0" w:color="auto"/>
              <w:bottom w:val="double" w:sz="4" w:space="0" w:color="auto"/>
              <w:right w:val="double" w:sz="4" w:space="0" w:color="auto"/>
            </w:tcBorders>
            <w:vAlign w:val="center"/>
          </w:tcPr>
          <w:p w14:paraId="11D9A825" w14:textId="77777777" w:rsidR="00A26BA0" w:rsidRPr="00010A03" w:rsidRDefault="00A26BA0" w:rsidP="007C427A">
            <w:pPr>
              <w:pStyle w:val="Piedepgina"/>
              <w:jc w:val="center"/>
              <w:rPr>
                <w:rFonts w:ascii="Arial" w:hAnsi="Arial" w:cs="Arial"/>
                <w:b/>
                <w:bCs/>
                <w:sz w:val="16"/>
                <w:szCs w:val="16"/>
                <w:lang w:val="en-GB"/>
              </w:rPr>
            </w:pPr>
            <w:r w:rsidRPr="00010A03">
              <w:rPr>
                <w:rFonts w:ascii="Arial" w:hAnsi="Arial" w:cs="Arial"/>
                <w:b/>
                <w:bCs/>
                <w:sz w:val="16"/>
                <w:szCs w:val="16"/>
                <w:lang w:val="en-GB"/>
              </w:rPr>
              <w:t>APROBACIÓN</w:t>
            </w:r>
          </w:p>
        </w:tc>
      </w:tr>
    </w:tbl>
    <w:p w14:paraId="52E77720" w14:textId="77777777" w:rsidR="00E15BC3" w:rsidRDefault="00E15BC3" w:rsidP="00A26BA0">
      <w:pPr>
        <w:jc w:val="left"/>
        <w:rPr>
          <w:b/>
          <w:color w:val="000000" w:themeColor="text1"/>
          <w:szCs w:val="24"/>
        </w:rPr>
      </w:pPr>
    </w:p>
    <w:p w14:paraId="453A6A1C" w14:textId="77777777" w:rsidR="002A37CC" w:rsidRDefault="002A37CC" w:rsidP="00223A5E">
      <w:pPr>
        <w:tabs>
          <w:tab w:val="left" w:pos="6060"/>
        </w:tabs>
        <w:jc w:val="center"/>
        <w:rPr>
          <w:b/>
          <w:szCs w:val="24"/>
          <w:lang w:val="en-GB"/>
        </w:rPr>
      </w:pPr>
    </w:p>
    <w:p w14:paraId="14D38B06" w14:textId="3FB813E6" w:rsidR="00714078" w:rsidRDefault="00714078" w:rsidP="00714078">
      <w:pPr>
        <w:pStyle w:val="TDC1"/>
        <w:jc w:val="center"/>
        <w:rPr>
          <w:szCs w:val="24"/>
          <w:lang w:val="es-ES" w:eastAsia="es-ES"/>
        </w:rPr>
      </w:pPr>
      <w:r>
        <w:rPr>
          <w:szCs w:val="24"/>
          <w:lang w:val="es-ES" w:eastAsia="es-ES"/>
        </w:rPr>
        <w:lastRenderedPageBreak/>
        <w:t>INDICE</w:t>
      </w:r>
    </w:p>
    <w:p w14:paraId="0A7113CD" w14:textId="33839770" w:rsidR="00162344" w:rsidRDefault="00714078">
      <w:pPr>
        <w:pStyle w:val="TDC1"/>
        <w:rPr>
          <w:rFonts w:asciiTheme="minorHAnsi" w:eastAsiaTheme="minorEastAsia" w:hAnsiTheme="minorHAnsi" w:cstheme="minorBidi"/>
          <w:b w:val="0"/>
          <w:noProof/>
          <w:kern w:val="2"/>
          <w:sz w:val="22"/>
          <w:szCs w:val="22"/>
          <w:lang w:val="es-CO" w:eastAsia="es-CO"/>
          <w14:ligatures w14:val="standardContextual"/>
        </w:rPr>
      </w:pPr>
      <w:r>
        <w:rPr>
          <w:szCs w:val="24"/>
          <w:lang w:val="es-ES" w:eastAsia="es-ES"/>
        </w:rPr>
        <w:fldChar w:fldCharType="begin"/>
      </w:r>
      <w:r>
        <w:rPr>
          <w:szCs w:val="24"/>
          <w:lang w:val="es-ES" w:eastAsia="es-ES"/>
        </w:rPr>
        <w:instrText xml:space="preserve"> TOC \o "1-3" \u </w:instrText>
      </w:r>
      <w:r>
        <w:rPr>
          <w:szCs w:val="24"/>
          <w:lang w:val="es-ES" w:eastAsia="es-ES"/>
        </w:rPr>
        <w:fldChar w:fldCharType="separate"/>
      </w:r>
      <w:r w:rsidR="00162344">
        <w:rPr>
          <w:noProof/>
        </w:rPr>
        <w:t>1. OBJETIVO</w:t>
      </w:r>
      <w:r w:rsidR="00162344">
        <w:rPr>
          <w:noProof/>
        </w:rPr>
        <w:tab/>
      </w:r>
      <w:r w:rsidR="00162344">
        <w:rPr>
          <w:noProof/>
        </w:rPr>
        <w:fldChar w:fldCharType="begin"/>
      </w:r>
      <w:r w:rsidR="00162344">
        <w:rPr>
          <w:noProof/>
        </w:rPr>
        <w:instrText xml:space="preserve"> PAGEREF _Toc147824997 \h </w:instrText>
      </w:r>
      <w:r w:rsidR="00162344">
        <w:rPr>
          <w:noProof/>
        </w:rPr>
      </w:r>
      <w:r w:rsidR="00162344">
        <w:rPr>
          <w:noProof/>
        </w:rPr>
        <w:fldChar w:fldCharType="separate"/>
      </w:r>
      <w:r w:rsidR="00162344">
        <w:rPr>
          <w:noProof/>
        </w:rPr>
        <w:t>3</w:t>
      </w:r>
      <w:r w:rsidR="00162344">
        <w:rPr>
          <w:noProof/>
        </w:rPr>
        <w:fldChar w:fldCharType="end"/>
      </w:r>
    </w:p>
    <w:p w14:paraId="2F115592" w14:textId="278BFEBE" w:rsidR="00162344" w:rsidRDefault="00162344">
      <w:pPr>
        <w:pStyle w:val="TDC1"/>
        <w:rPr>
          <w:rFonts w:asciiTheme="minorHAnsi" w:eastAsiaTheme="minorEastAsia" w:hAnsiTheme="minorHAnsi" w:cstheme="minorBidi"/>
          <w:b w:val="0"/>
          <w:noProof/>
          <w:kern w:val="2"/>
          <w:sz w:val="22"/>
          <w:szCs w:val="22"/>
          <w:lang w:val="es-CO" w:eastAsia="es-CO"/>
          <w14:ligatures w14:val="standardContextual"/>
        </w:rPr>
      </w:pPr>
      <w:r>
        <w:rPr>
          <w:noProof/>
        </w:rPr>
        <w:t>2. ALCANCE</w:t>
      </w:r>
      <w:r>
        <w:rPr>
          <w:noProof/>
        </w:rPr>
        <w:tab/>
      </w:r>
      <w:r>
        <w:rPr>
          <w:noProof/>
        </w:rPr>
        <w:fldChar w:fldCharType="begin"/>
      </w:r>
      <w:r>
        <w:rPr>
          <w:noProof/>
        </w:rPr>
        <w:instrText xml:space="preserve"> PAGEREF _Toc147824998 \h </w:instrText>
      </w:r>
      <w:r>
        <w:rPr>
          <w:noProof/>
        </w:rPr>
      </w:r>
      <w:r>
        <w:rPr>
          <w:noProof/>
        </w:rPr>
        <w:fldChar w:fldCharType="separate"/>
      </w:r>
      <w:r>
        <w:rPr>
          <w:noProof/>
        </w:rPr>
        <w:t>3</w:t>
      </w:r>
      <w:r>
        <w:rPr>
          <w:noProof/>
        </w:rPr>
        <w:fldChar w:fldCharType="end"/>
      </w:r>
    </w:p>
    <w:p w14:paraId="470CA16C" w14:textId="02AF7DBA" w:rsidR="00162344" w:rsidRDefault="00162344">
      <w:pPr>
        <w:pStyle w:val="TDC1"/>
        <w:rPr>
          <w:rFonts w:asciiTheme="minorHAnsi" w:eastAsiaTheme="minorEastAsia" w:hAnsiTheme="minorHAnsi" w:cstheme="minorBidi"/>
          <w:b w:val="0"/>
          <w:noProof/>
          <w:kern w:val="2"/>
          <w:sz w:val="22"/>
          <w:szCs w:val="22"/>
          <w:lang w:val="es-CO" w:eastAsia="es-CO"/>
          <w14:ligatures w14:val="standardContextual"/>
        </w:rPr>
      </w:pPr>
      <w:r>
        <w:rPr>
          <w:noProof/>
        </w:rPr>
        <w:t>3. DOCUMENTOS DE REFERENCIA</w:t>
      </w:r>
      <w:r>
        <w:rPr>
          <w:noProof/>
        </w:rPr>
        <w:tab/>
      </w:r>
      <w:r>
        <w:rPr>
          <w:noProof/>
        </w:rPr>
        <w:fldChar w:fldCharType="begin"/>
      </w:r>
      <w:r>
        <w:rPr>
          <w:noProof/>
        </w:rPr>
        <w:instrText xml:space="preserve"> PAGEREF _Toc147824999 \h </w:instrText>
      </w:r>
      <w:r>
        <w:rPr>
          <w:noProof/>
        </w:rPr>
      </w:r>
      <w:r>
        <w:rPr>
          <w:noProof/>
        </w:rPr>
        <w:fldChar w:fldCharType="separate"/>
      </w:r>
      <w:r>
        <w:rPr>
          <w:noProof/>
        </w:rPr>
        <w:t>3</w:t>
      </w:r>
      <w:r>
        <w:rPr>
          <w:noProof/>
        </w:rPr>
        <w:fldChar w:fldCharType="end"/>
      </w:r>
    </w:p>
    <w:p w14:paraId="4A998ED7" w14:textId="028713E4" w:rsidR="00162344" w:rsidRDefault="00162344">
      <w:pPr>
        <w:pStyle w:val="TDC1"/>
        <w:rPr>
          <w:rFonts w:asciiTheme="minorHAnsi" w:eastAsiaTheme="minorEastAsia" w:hAnsiTheme="minorHAnsi" w:cstheme="minorBidi"/>
          <w:b w:val="0"/>
          <w:noProof/>
          <w:kern w:val="2"/>
          <w:sz w:val="22"/>
          <w:szCs w:val="22"/>
          <w:lang w:val="es-CO" w:eastAsia="es-CO"/>
          <w14:ligatures w14:val="standardContextual"/>
        </w:rPr>
      </w:pPr>
      <w:r>
        <w:rPr>
          <w:noProof/>
        </w:rPr>
        <w:t>4. DEFINICIONES</w:t>
      </w:r>
      <w:r>
        <w:rPr>
          <w:noProof/>
        </w:rPr>
        <w:tab/>
      </w:r>
      <w:r>
        <w:rPr>
          <w:noProof/>
        </w:rPr>
        <w:fldChar w:fldCharType="begin"/>
      </w:r>
      <w:r>
        <w:rPr>
          <w:noProof/>
        </w:rPr>
        <w:instrText xml:space="preserve"> PAGEREF _Toc147825000 \h </w:instrText>
      </w:r>
      <w:r>
        <w:rPr>
          <w:noProof/>
        </w:rPr>
      </w:r>
      <w:r>
        <w:rPr>
          <w:noProof/>
        </w:rPr>
        <w:fldChar w:fldCharType="separate"/>
      </w:r>
      <w:r>
        <w:rPr>
          <w:noProof/>
        </w:rPr>
        <w:t>3</w:t>
      </w:r>
      <w:r>
        <w:rPr>
          <w:noProof/>
        </w:rPr>
        <w:fldChar w:fldCharType="end"/>
      </w:r>
    </w:p>
    <w:p w14:paraId="0009A973" w14:textId="52ECC70D" w:rsidR="00162344" w:rsidRDefault="00162344">
      <w:pPr>
        <w:pStyle w:val="TDC1"/>
        <w:rPr>
          <w:rFonts w:asciiTheme="minorHAnsi" w:eastAsiaTheme="minorEastAsia" w:hAnsiTheme="minorHAnsi" w:cstheme="minorBidi"/>
          <w:b w:val="0"/>
          <w:noProof/>
          <w:kern w:val="2"/>
          <w:sz w:val="22"/>
          <w:szCs w:val="22"/>
          <w:lang w:val="es-CO" w:eastAsia="es-CO"/>
          <w14:ligatures w14:val="standardContextual"/>
        </w:rPr>
      </w:pPr>
      <w:r>
        <w:rPr>
          <w:noProof/>
        </w:rPr>
        <w:t>5. RESPONSABLES</w:t>
      </w:r>
      <w:r>
        <w:rPr>
          <w:noProof/>
        </w:rPr>
        <w:tab/>
      </w:r>
      <w:r>
        <w:rPr>
          <w:noProof/>
        </w:rPr>
        <w:fldChar w:fldCharType="begin"/>
      </w:r>
      <w:r>
        <w:rPr>
          <w:noProof/>
        </w:rPr>
        <w:instrText xml:space="preserve"> PAGEREF _Toc147825001 \h </w:instrText>
      </w:r>
      <w:r>
        <w:rPr>
          <w:noProof/>
        </w:rPr>
      </w:r>
      <w:r>
        <w:rPr>
          <w:noProof/>
        </w:rPr>
        <w:fldChar w:fldCharType="separate"/>
      </w:r>
      <w:r>
        <w:rPr>
          <w:noProof/>
        </w:rPr>
        <w:t>4</w:t>
      </w:r>
      <w:r>
        <w:rPr>
          <w:noProof/>
        </w:rPr>
        <w:fldChar w:fldCharType="end"/>
      </w:r>
    </w:p>
    <w:p w14:paraId="0DB63E01" w14:textId="6437F1D2" w:rsidR="00162344" w:rsidRDefault="00162344">
      <w:pPr>
        <w:pStyle w:val="TDC1"/>
        <w:rPr>
          <w:rFonts w:asciiTheme="minorHAnsi" w:eastAsiaTheme="minorEastAsia" w:hAnsiTheme="minorHAnsi" w:cstheme="minorBidi"/>
          <w:b w:val="0"/>
          <w:noProof/>
          <w:kern w:val="2"/>
          <w:sz w:val="22"/>
          <w:szCs w:val="22"/>
          <w:lang w:val="es-CO" w:eastAsia="es-CO"/>
          <w14:ligatures w14:val="standardContextual"/>
        </w:rPr>
      </w:pPr>
      <w:r>
        <w:rPr>
          <w:noProof/>
        </w:rPr>
        <w:t>6. RECURSOS</w:t>
      </w:r>
      <w:r>
        <w:rPr>
          <w:noProof/>
        </w:rPr>
        <w:tab/>
      </w:r>
      <w:r>
        <w:rPr>
          <w:noProof/>
        </w:rPr>
        <w:fldChar w:fldCharType="begin"/>
      </w:r>
      <w:r>
        <w:rPr>
          <w:noProof/>
        </w:rPr>
        <w:instrText xml:space="preserve"> PAGEREF _Toc147825002 \h </w:instrText>
      </w:r>
      <w:r>
        <w:rPr>
          <w:noProof/>
        </w:rPr>
      </w:r>
      <w:r>
        <w:rPr>
          <w:noProof/>
        </w:rPr>
        <w:fldChar w:fldCharType="separate"/>
      </w:r>
      <w:r>
        <w:rPr>
          <w:noProof/>
        </w:rPr>
        <w:t>5</w:t>
      </w:r>
      <w:r>
        <w:rPr>
          <w:noProof/>
        </w:rPr>
        <w:fldChar w:fldCharType="end"/>
      </w:r>
    </w:p>
    <w:p w14:paraId="237559B3" w14:textId="6309561D"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6.1 PERSONAL</w:t>
      </w:r>
      <w:r>
        <w:rPr>
          <w:noProof/>
        </w:rPr>
        <w:tab/>
      </w:r>
      <w:r>
        <w:rPr>
          <w:noProof/>
        </w:rPr>
        <w:fldChar w:fldCharType="begin"/>
      </w:r>
      <w:r>
        <w:rPr>
          <w:noProof/>
        </w:rPr>
        <w:instrText xml:space="preserve"> PAGEREF _Toc147825003 \h </w:instrText>
      </w:r>
      <w:r>
        <w:rPr>
          <w:noProof/>
        </w:rPr>
      </w:r>
      <w:r>
        <w:rPr>
          <w:noProof/>
        </w:rPr>
        <w:fldChar w:fldCharType="separate"/>
      </w:r>
      <w:r>
        <w:rPr>
          <w:noProof/>
        </w:rPr>
        <w:t>5</w:t>
      </w:r>
      <w:r>
        <w:rPr>
          <w:noProof/>
        </w:rPr>
        <w:fldChar w:fldCharType="end"/>
      </w:r>
    </w:p>
    <w:p w14:paraId="67FEE509" w14:textId="77C6B3D8"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6.2 EQUIPOS Y HERRAMIENTAS</w:t>
      </w:r>
      <w:r>
        <w:rPr>
          <w:noProof/>
        </w:rPr>
        <w:tab/>
      </w:r>
      <w:r>
        <w:rPr>
          <w:noProof/>
        </w:rPr>
        <w:fldChar w:fldCharType="begin"/>
      </w:r>
      <w:r>
        <w:rPr>
          <w:noProof/>
        </w:rPr>
        <w:instrText xml:space="preserve"> PAGEREF _Toc147825004 \h </w:instrText>
      </w:r>
      <w:r>
        <w:rPr>
          <w:noProof/>
        </w:rPr>
      </w:r>
      <w:r>
        <w:rPr>
          <w:noProof/>
        </w:rPr>
        <w:fldChar w:fldCharType="separate"/>
      </w:r>
      <w:r>
        <w:rPr>
          <w:noProof/>
        </w:rPr>
        <w:t>5</w:t>
      </w:r>
      <w:r>
        <w:rPr>
          <w:noProof/>
        </w:rPr>
        <w:fldChar w:fldCharType="end"/>
      </w:r>
    </w:p>
    <w:p w14:paraId="38A57D0F" w14:textId="06407197" w:rsidR="00162344" w:rsidRDefault="00162344">
      <w:pPr>
        <w:pStyle w:val="TDC1"/>
        <w:rPr>
          <w:rFonts w:asciiTheme="minorHAnsi" w:eastAsiaTheme="minorEastAsia" w:hAnsiTheme="minorHAnsi" w:cstheme="minorBidi"/>
          <w:b w:val="0"/>
          <w:noProof/>
          <w:kern w:val="2"/>
          <w:sz w:val="22"/>
          <w:szCs w:val="22"/>
          <w:lang w:val="es-CO" w:eastAsia="es-CO"/>
          <w14:ligatures w14:val="standardContextual"/>
        </w:rPr>
      </w:pPr>
      <w:r>
        <w:rPr>
          <w:noProof/>
        </w:rPr>
        <w:t>7. DESCRIPCIÓN DEL PROCEDIMIENTO</w:t>
      </w:r>
      <w:r>
        <w:rPr>
          <w:noProof/>
        </w:rPr>
        <w:tab/>
      </w:r>
      <w:r>
        <w:rPr>
          <w:noProof/>
        </w:rPr>
        <w:fldChar w:fldCharType="begin"/>
      </w:r>
      <w:r>
        <w:rPr>
          <w:noProof/>
        </w:rPr>
        <w:instrText xml:space="preserve"> PAGEREF _Toc147825005 \h </w:instrText>
      </w:r>
      <w:r>
        <w:rPr>
          <w:noProof/>
        </w:rPr>
      </w:r>
      <w:r>
        <w:rPr>
          <w:noProof/>
        </w:rPr>
        <w:fldChar w:fldCharType="separate"/>
      </w:r>
      <w:r>
        <w:rPr>
          <w:noProof/>
        </w:rPr>
        <w:t>6</w:t>
      </w:r>
      <w:r>
        <w:rPr>
          <w:noProof/>
        </w:rPr>
        <w:fldChar w:fldCharType="end"/>
      </w:r>
    </w:p>
    <w:p w14:paraId="3FBB8CC7" w14:textId="097DE193"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7.1 RE</w:t>
      </w:r>
      <w:r w:rsidRPr="006A5FEF">
        <w:rPr>
          <w:noProof/>
          <w:spacing w:val="1"/>
        </w:rPr>
        <w:t>Q</w:t>
      </w:r>
      <w:r>
        <w:rPr>
          <w:noProof/>
        </w:rPr>
        <w:t>U</w:t>
      </w:r>
      <w:r w:rsidRPr="006A5FEF">
        <w:rPr>
          <w:noProof/>
          <w:spacing w:val="-2"/>
        </w:rPr>
        <w:t>I</w:t>
      </w:r>
      <w:r w:rsidRPr="006A5FEF">
        <w:rPr>
          <w:noProof/>
          <w:spacing w:val="1"/>
        </w:rPr>
        <w:t>S</w:t>
      </w:r>
      <w:r>
        <w:rPr>
          <w:noProof/>
        </w:rPr>
        <w:t>ITOS</w:t>
      </w:r>
      <w:r w:rsidRPr="006A5FEF">
        <w:rPr>
          <w:noProof/>
          <w:spacing w:val="-2"/>
        </w:rPr>
        <w:t xml:space="preserve"> </w:t>
      </w:r>
      <w:r w:rsidRPr="006A5FEF">
        <w:rPr>
          <w:noProof/>
          <w:spacing w:val="1"/>
        </w:rPr>
        <w:t>GE</w:t>
      </w:r>
      <w:r>
        <w:rPr>
          <w:noProof/>
        </w:rPr>
        <w:t>NER</w:t>
      </w:r>
      <w:r w:rsidRPr="006A5FEF">
        <w:rPr>
          <w:noProof/>
          <w:spacing w:val="-3"/>
        </w:rPr>
        <w:t>A</w:t>
      </w:r>
      <w:r>
        <w:rPr>
          <w:noProof/>
        </w:rPr>
        <w:t>LES</w:t>
      </w:r>
      <w:r w:rsidRPr="006A5FEF">
        <w:rPr>
          <w:noProof/>
          <w:spacing w:val="4"/>
        </w:rPr>
        <w:t xml:space="preserve"> </w:t>
      </w:r>
      <w:r w:rsidRPr="006A5FEF">
        <w:rPr>
          <w:noProof/>
          <w:spacing w:val="1"/>
        </w:rPr>
        <w:t>P</w:t>
      </w:r>
      <w:r>
        <w:rPr>
          <w:noProof/>
        </w:rPr>
        <w:t>A</w:t>
      </w:r>
      <w:r w:rsidRPr="006A5FEF">
        <w:rPr>
          <w:noProof/>
          <w:spacing w:val="-1"/>
        </w:rPr>
        <w:t>R</w:t>
      </w:r>
      <w:r>
        <w:rPr>
          <w:noProof/>
        </w:rPr>
        <w:t>A REALIZAR</w:t>
      </w:r>
      <w:r w:rsidRPr="006A5FEF">
        <w:rPr>
          <w:noProof/>
          <w:spacing w:val="-1"/>
        </w:rPr>
        <w:t xml:space="preserve"> </w:t>
      </w:r>
      <w:r>
        <w:rPr>
          <w:noProof/>
        </w:rPr>
        <w:t>LA A</w:t>
      </w:r>
      <w:r w:rsidRPr="006A5FEF">
        <w:rPr>
          <w:noProof/>
          <w:spacing w:val="-1"/>
        </w:rPr>
        <w:t>C</w:t>
      </w:r>
      <w:r>
        <w:rPr>
          <w:noProof/>
        </w:rPr>
        <w:t>TI</w:t>
      </w:r>
      <w:r w:rsidRPr="006A5FEF">
        <w:rPr>
          <w:noProof/>
          <w:spacing w:val="1"/>
        </w:rPr>
        <w:t>V</w:t>
      </w:r>
      <w:r>
        <w:rPr>
          <w:noProof/>
        </w:rPr>
        <w:t>IDAD</w:t>
      </w:r>
      <w:r>
        <w:rPr>
          <w:noProof/>
        </w:rPr>
        <w:tab/>
      </w:r>
      <w:r>
        <w:rPr>
          <w:noProof/>
        </w:rPr>
        <w:fldChar w:fldCharType="begin"/>
      </w:r>
      <w:r>
        <w:rPr>
          <w:noProof/>
        </w:rPr>
        <w:instrText xml:space="preserve"> PAGEREF _Toc147825006 \h </w:instrText>
      </w:r>
      <w:r>
        <w:rPr>
          <w:noProof/>
        </w:rPr>
      </w:r>
      <w:r>
        <w:rPr>
          <w:noProof/>
        </w:rPr>
        <w:fldChar w:fldCharType="separate"/>
      </w:r>
      <w:r>
        <w:rPr>
          <w:noProof/>
        </w:rPr>
        <w:t>6</w:t>
      </w:r>
      <w:r>
        <w:rPr>
          <w:noProof/>
        </w:rPr>
        <w:fldChar w:fldCharType="end"/>
      </w:r>
    </w:p>
    <w:p w14:paraId="19149074" w14:textId="165BAA70"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7.2 ALCANCE</w:t>
      </w:r>
      <w:r>
        <w:rPr>
          <w:noProof/>
        </w:rPr>
        <w:tab/>
      </w:r>
      <w:r>
        <w:rPr>
          <w:noProof/>
        </w:rPr>
        <w:fldChar w:fldCharType="begin"/>
      </w:r>
      <w:r>
        <w:rPr>
          <w:noProof/>
        </w:rPr>
        <w:instrText xml:space="preserve"> PAGEREF _Toc147825007 \h </w:instrText>
      </w:r>
      <w:r>
        <w:rPr>
          <w:noProof/>
        </w:rPr>
      </w:r>
      <w:r>
        <w:rPr>
          <w:noProof/>
        </w:rPr>
        <w:fldChar w:fldCharType="separate"/>
      </w:r>
      <w:r>
        <w:rPr>
          <w:noProof/>
        </w:rPr>
        <w:t>6</w:t>
      </w:r>
      <w:r>
        <w:rPr>
          <w:noProof/>
        </w:rPr>
        <w:fldChar w:fldCharType="end"/>
      </w:r>
    </w:p>
    <w:p w14:paraId="44F663AB" w14:textId="551E47B7"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7.3 ACTIVIDADES</w:t>
      </w:r>
      <w:r w:rsidRPr="006A5FEF">
        <w:rPr>
          <w:rFonts w:eastAsia="Calibri"/>
          <w:noProof/>
        </w:rPr>
        <w:t xml:space="preserve"> DE ALISTAMIENTO PREVIA</w:t>
      </w:r>
      <w:r>
        <w:rPr>
          <w:noProof/>
        </w:rPr>
        <w:tab/>
      </w:r>
      <w:r>
        <w:rPr>
          <w:noProof/>
        </w:rPr>
        <w:fldChar w:fldCharType="begin"/>
      </w:r>
      <w:r>
        <w:rPr>
          <w:noProof/>
        </w:rPr>
        <w:instrText xml:space="preserve"> PAGEREF _Toc147825008 \h </w:instrText>
      </w:r>
      <w:r>
        <w:rPr>
          <w:noProof/>
        </w:rPr>
      </w:r>
      <w:r>
        <w:rPr>
          <w:noProof/>
        </w:rPr>
        <w:fldChar w:fldCharType="separate"/>
      </w:r>
      <w:r>
        <w:rPr>
          <w:noProof/>
        </w:rPr>
        <w:t>7</w:t>
      </w:r>
      <w:r>
        <w:rPr>
          <w:noProof/>
        </w:rPr>
        <w:fldChar w:fldCharType="end"/>
      </w:r>
    </w:p>
    <w:p w14:paraId="3B5A736F" w14:textId="0CCD5C81"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7.4 ACTIVIDADES DE CORTE Y RETIRO DE CASING</w:t>
      </w:r>
      <w:r>
        <w:rPr>
          <w:noProof/>
        </w:rPr>
        <w:tab/>
      </w:r>
      <w:r>
        <w:rPr>
          <w:noProof/>
        </w:rPr>
        <w:fldChar w:fldCharType="begin"/>
      </w:r>
      <w:r>
        <w:rPr>
          <w:noProof/>
        </w:rPr>
        <w:instrText xml:space="preserve"> PAGEREF _Toc147825009 \h </w:instrText>
      </w:r>
      <w:r>
        <w:rPr>
          <w:noProof/>
        </w:rPr>
      </w:r>
      <w:r>
        <w:rPr>
          <w:noProof/>
        </w:rPr>
        <w:fldChar w:fldCharType="separate"/>
      </w:r>
      <w:r>
        <w:rPr>
          <w:noProof/>
        </w:rPr>
        <w:t>8</w:t>
      </w:r>
      <w:r>
        <w:rPr>
          <w:noProof/>
        </w:rPr>
        <w:fldChar w:fldCharType="end"/>
      </w:r>
    </w:p>
    <w:p w14:paraId="180B3AC6" w14:textId="52ECF066"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7.5 INSTALACIÓN DE CASING</w:t>
      </w:r>
      <w:r>
        <w:rPr>
          <w:noProof/>
        </w:rPr>
        <w:tab/>
      </w:r>
      <w:r>
        <w:rPr>
          <w:noProof/>
        </w:rPr>
        <w:fldChar w:fldCharType="begin"/>
      </w:r>
      <w:r>
        <w:rPr>
          <w:noProof/>
        </w:rPr>
        <w:instrText xml:space="preserve"> PAGEREF _Toc147825010 \h </w:instrText>
      </w:r>
      <w:r>
        <w:rPr>
          <w:noProof/>
        </w:rPr>
      </w:r>
      <w:r>
        <w:rPr>
          <w:noProof/>
        </w:rPr>
        <w:fldChar w:fldCharType="separate"/>
      </w:r>
      <w:r>
        <w:rPr>
          <w:noProof/>
        </w:rPr>
        <w:t>9</w:t>
      </w:r>
      <w:r>
        <w:rPr>
          <w:noProof/>
        </w:rPr>
        <w:fldChar w:fldCharType="end"/>
      </w:r>
    </w:p>
    <w:p w14:paraId="01DA826B" w14:textId="0C824FA4"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7.6 ACTIVIDADES DE INSTALACIÓN CASING CALENTADOR DE AIRE</w:t>
      </w:r>
      <w:r>
        <w:rPr>
          <w:noProof/>
        </w:rPr>
        <w:tab/>
      </w:r>
      <w:r>
        <w:rPr>
          <w:noProof/>
        </w:rPr>
        <w:fldChar w:fldCharType="begin"/>
      </w:r>
      <w:r>
        <w:rPr>
          <w:noProof/>
        </w:rPr>
        <w:instrText xml:space="preserve"> PAGEREF _Toc147825011 \h </w:instrText>
      </w:r>
      <w:r>
        <w:rPr>
          <w:noProof/>
        </w:rPr>
      </w:r>
      <w:r>
        <w:rPr>
          <w:noProof/>
        </w:rPr>
        <w:fldChar w:fldCharType="separate"/>
      </w:r>
      <w:r>
        <w:rPr>
          <w:noProof/>
        </w:rPr>
        <w:t>9</w:t>
      </w:r>
      <w:r>
        <w:rPr>
          <w:noProof/>
        </w:rPr>
        <w:fldChar w:fldCharType="end"/>
      </w:r>
    </w:p>
    <w:p w14:paraId="36C9F719" w14:textId="7E7FB6BD"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7.7 ACTIVIDADES DE INSTALACIÓN DE TECHO ÁTICO</w:t>
      </w:r>
      <w:r>
        <w:rPr>
          <w:noProof/>
        </w:rPr>
        <w:tab/>
      </w:r>
      <w:r>
        <w:rPr>
          <w:noProof/>
        </w:rPr>
        <w:fldChar w:fldCharType="begin"/>
      </w:r>
      <w:r>
        <w:rPr>
          <w:noProof/>
        </w:rPr>
        <w:instrText xml:space="preserve"> PAGEREF _Toc147825012 \h </w:instrText>
      </w:r>
      <w:r>
        <w:rPr>
          <w:noProof/>
        </w:rPr>
      </w:r>
      <w:r>
        <w:rPr>
          <w:noProof/>
        </w:rPr>
        <w:fldChar w:fldCharType="separate"/>
      </w:r>
      <w:r>
        <w:rPr>
          <w:noProof/>
        </w:rPr>
        <w:t>10</w:t>
      </w:r>
      <w:r>
        <w:rPr>
          <w:noProof/>
        </w:rPr>
        <w:fldChar w:fldCharType="end"/>
      </w:r>
    </w:p>
    <w:p w14:paraId="7D1944B6" w14:textId="1D96A9ED"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7.8 ACTIVIDADES DE INSTALACIÓN DE TECHO INCLINADO</w:t>
      </w:r>
      <w:r>
        <w:rPr>
          <w:noProof/>
        </w:rPr>
        <w:tab/>
      </w:r>
      <w:r>
        <w:rPr>
          <w:noProof/>
        </w:rPr>
        <w:fldChar w:fldCharType="begin"/>
      </w:r>
      <w:r>
        <w:rPr>
          <w:noProof/>
        </w:rPr>
        <w:instrText xml:space="preserve"> PAGEREF _Toc147825013 \h </w:instrText>
      </w:r>
      <w:r>
        <w:rPr>
          <w:noProof/>
        </w:rPr>
      </w:r>
      <w:r>
        <w:rPr>
          <w:noProof/>
        </w:rPr>
        <w:fldChar w:fldCharType="separate"/>
      </w:r>
      <w:r>
        <w:rPr>
          <w:noProof/>
        </w:rPr>
        <w:t>10</w:t>
      </w:r>
      <w:r>
        <w:rPr>
          <w:noProof/>
        </w:rPr>
        <w:fldChar w:fldCharType="end"/>
      </w:r>
    </w:p>
    <w:p w14:paraId="4D6DE7A9" w14:textId="01D5EFDC"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7.9 ACTIVIDADES DE INSTALACIÓN DE DUCTO PRECALENTADOR</w:t>
      </w:r>
      <w:r>
        <w:rPr>
          <w:noProof/>
        </w:rPr>
        <w:tab/>
      </w:r>
      <w:r>
        <w:rPr>
          <w:noProof/>
        </w:rPr>
        <w:fldChar w:fldCharType="begin"/>
      </w:r>
      <w:r>
        <w:rPr>
          <w:noProof/>
        </w:rPr>
        <w:instrText xml:space="preserve"> PAGEREF _Toc147825014 \h </w:instrText>
      </w:r>
      <w:r>
        <w:rPr>
          <w:noProof/>
        </w:rPr>
      </w:r>
      <w:r>
        <w:rPr>
          <w:noProof/>
        </w:rPr>
        <w:fldChar w:fldCharType="separate"/>
      </w:r>
      <w:r>
        <w:rPr>
          <w:noProof/>
        </w:rPr>
        <w:t>11</w:t>
      </w:r>
      <w:r>
        <w:rPr>
          <w:noProof/>
        </w:rPr>
        <w:fldChar w:fldCharType="end"/>
      </w:r>
    </w:p>
    <w:p w14:paraId="0C5D2DD1" w14:textId="376AC4F2"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7.10 ACTIVIDADES DE INSTALACIÓN DE LÁMINAS DUCTO DE AIRE Y GASES CALIENTES.</w:t>
      </w:r>
      <w:r>
        <w:rPr>
          <w:noProof/>
        </w:rPr>
        <w:tab/>
      </w:r>
      <w:r>
        <w:rPr>
          <w:noProof/>
        </w:rPr>
        <w:fldChar w:fldCharType="begin"/>
      </w:r>
      <w:r>
        <w:rPr>
          <w:noProof/>
        </w:rPr>
        <w:instrText xml:space="preserve"> PAGEREF _Toc147825015 \h </w:instrText>
      </w:r>
      <w:r>
        <w:rPr>
          <w:noProof/>
        </w:rPr>
      </w:r>
      <w:r>
        <w:rPr>
          <w:noProof/>
        </w:rPr>
        <w:fldChar w:fldCharType="separate"/>
      </w:r>
      <w:r>
        <w:rPr>
          <w:noProof/>
        </w:rPr>
        <w:t>11</w:t>
      </w:r>
      <w:r>
        <w:rPr>
          <w:noProof/>
        </w:rPr>
        <w:fldChar w:fldCharType="end"/>
      </w:r>
    </w:p>
    <w:p w14:paraId="6DB36238" w14:textId="2B85C3B2"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7.11 ACTIVIDADES DE SOLDADURA</w:t>
      </w:r>
      <w:r>
        <w:rPr>
          <w:noProof/>
        </w:rPr>
        <w:tab/>
      </w:r>
      <w:r>
        <w:rPr>
          <w:noProof/>
        </w:rPr>
        <w:fldChar w:fldCharType="begin"/>
      </w:r>
      <w:r>
        <w:rPr>
          <w:noProof/>
        </w:rPr>
        <w:instrText xml:space="preserve"> PAGEREF _Toc147825016 \h </w:instrText>
      </w:r>
      <w:r>
        <w:rPr>
          <w:noProof/>
        </w:rPr>
      </w:r>
      <w:r>
        <w:rPr>
          <w:noProof/>
        </w:rPr>
        <w:fldChar w:fldCharType="separate"/>
      </w:r>
      <w:r>
        <w:rPr>
          <w:noProof/>
        </w:rPr>
        <w:t>11</w:t>
      </w:r>
      <w:r>
        <w:rPr>
          <w:noProof/>
        </w:rPr>
        <w:fldChar w:fldCharType="end"/>
      </w:r>
    </w:p>
    <w:p w14:paraId="15CC007F" w14:textId="09AEFD84"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7.12 ACTIVIDADES DE CONTROLES DE SOLDADURA</w:t>
      </w:r>
      <w:r>
        <w:rPr>
          <w:noProof/>
        </w:rPr>
        <w:tab/>
      </w:r>
      <w:r>
        <w:rPr>
          <w:noProof/>
        </w:rPr>
        <w:fldChar w:fldCharType="begin"/>
      </w:r>
      <w:r>
        <w:rPr>
          <w:noProof/>
        </w:rPr>
        <w:instrText xml:space="preserve"> PAGEREF _Toc147825017 \h </w:instrText>
      </w:r>
      <w:r>
        <w:rPr>
          <w:noProof/>
        </w:rPr>
      </w:r>
      <w:r>
        <w:rPr>
          <w:noProof/>
        </w:rPr>
        <w:fldChar w:fldCharType="separate"/>
      </w:r>
      <w:r>
        <w:rPr>
          <w:noProof/>
        </w:rPr>
        <w:t>12</w:t>
      </w:r>
      <w:r>
        <w:rPr>
          <w:noProof/>
        </w:rPr>
        <w:fldChar w:fldCharType="end"/>
      </w:r>
    </w:p>
    <w:p w14:paraId="4E3BCF3E" w14:textId="6333FEFD"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7.13 CONTROL DE LAS SOLDADURAS</w:t>
      </w:r>
      <w:r>
        <w:rPr>
          <w:noProof/>
        </w:rPr>
        <w:tab/>
      </w:r>
      <w:r>
        <w:rPr>
          <w:noProof/>
        </w:rPr>
        <w:fldChar w:fldCharType="begin"/>
      </w:r>
      <w:r>
        <w:rPr>
          <w:noProof/>
        </w:rPr>
        <w:instrText xml:space="preserve"> PAGEREF _Toc147825018 \h </w:instrText>
      </w:r>
      <w:r>
        <w:rPr>
          <w:noProof/>
        </w:rPr>
      </w:r>
      <w:r>
        <w:rPr>
          <w:noProof/>
        </w:rPr>
        <w:fldChar w:fldCharType="separate"/>
      </w:r>
      <w:r>
        <w:rPr>
          <w:noProof/>
        </w:rPr>
        <w:t>12</w:t>
      </w:r>
      <w:r>
        <w:rPr>
          <w:noProof/>
        </w:rPr>
        <w:fldChar w:fldCharType="end"/>
      </w:r>
    </w:p>
    <w:p w14:paraId="678A65D2" w14:textId="32198857" w:rsidR="00162344" w:rsidRDefault="00162344">
      <w:pPr>
        <w:pStyle w:val="TDC2"/>
        <w:rPr>
          <w:rFonts w:asciiTheme="minorHAnsi" w:eastAsiaTheme="minorEastAsia" w:hAnsiTheme="minorHAnsi" w:cstheme="minorBidi"/>
          <w:b w:val="0"/>
          <w:noProof/>
          <w:kern w:val="2"/>
          <w:sz w:val="22"/>
          <w:szCs w:val="22"/>
          <w:lang w:val="es-CO" w:eastAsia="es-CO"/>
          <w14:ligatures w14:val="standardContextual"/>
        </w:rPr>
      </w:pPr>
      <w:r>
        <w:rPr>
          <w:noProof/>
        </w:rPr>
        <w:t>7.14 ACTIVIDADES DE INSPECCIÓN Y LIBERACIÓN</w:t>
      </w:r>
      <w:r>
        <w:rPr>
          <w:noProof/>
        </w:rPr>
        <w:tab/>
      </w:r>
      <w:r>
        <w:rPr>
          <w:noProof/>
        </w:rPr>
        <w:fldChar w:fldCharType="begin"/>
      </w:r>
      <w:r>
        <w:rPr>
          <w:noProof/>
        </w:rPr>
        <w:instrText xml:space="preserve"> PAGEREF _Toc147825019 \h </w:instrText>
      </w:r>
      <w:r>
        <w:rPr>
          <w:noProof/>
        </w:rPr>
      </w:r>
      <w:r>
        <w:rPr>
          <w:noProof/>
        </w:rPr>
        <w:fldChar w:fldCharType="separate"/>
      </w:r>
      <w:r>
        <w:rPr>
          <w:noProof/>
        </w:rPr>
        <w:t>13</w:t>
      </w:r>
      <w:r>
        <w:rPr>
          <w:noProof/>
        </w:rPr>
        <w:fldChar w:fldCharType="end"/>
      </w:r>
    </w:p>
    <w:p w14:paraId="4371237F" w14:textId="5AB660D6" w:rsidR="00162344" w:rsidRDefault="00162344">
      <w:pPr>
        <w:pStyle w:val="TDC3"/>
        <w:tabs>
          <w:tab w:val="right" w:leader="dot" w:pos="9062"/>
        </w:tabs>
        <w:rPr>
          <w:rFonts w:asciiTheme="minorHAnsi" w:eastAsiaTheme="minorEastAsia" w:hAnsiTheme="minorHAnsi" w:cstheme="minorBidi"/>
          <w:noProof/>
          <w:kern w:val="2"/>
          <w:sz w:val="22"/>
          <w:lang w:eastAsia="es-CO"/>
          <w14:ligatures w14:val="standardContextual"/>
        </w:rPr>
      </w:pPr>
      <w:r>
        <w:rPr>
          <w:noProof/>
        </w:rPr>
        <w:t>7.13.1 DETALLES DE MATERIALES</w:t>
      </w:r>
      <w:r>
        <w:rPr>
          <w:noProof/>
        </w:rPr>
        <w:tab/>
      </w:r>
      <w:r>
        <w:rPr>
          <w:noProof/>
        </w:rPr>
        <w:fldChar w:fldCharType="begin"/>
      </w:r>
      <w:r>
        <w:rPr>
          <w:noProof/>
        </w:rPr>
        <w:instrText xml:space="preserve"> PAGEREF _Toc147825020 \h </w:instrText>
      </w:r>
      <w:r>
        <w:rPr>
          <w:noProof/>
        </w:rPr>
      </w:r>
      <w:r>
        <w:rPr>
          <w:noProof/>
        </w:rPr>
        <w:fldChar w:fldCharType="separate"/>
      </w:r>
      <w:r>
        <w:rPr>
          <w:noProof/>
        </w:rPr>
        <w:t>14</w:t>
      </w:r>
      <w:r>
        <w:rPr>
          <w:noProof/>
        </w:rPr>
        <w:fldChar w:fldCharType="end"/>
      </w:r>
    </w:p>
    <w:p w14:paraId="666BA2CA" w14:textId="2FDFF611" w:rsidR="00162344" w:rsidRDefault="00162344">
      <w:pPr>
        <w:pStyle w:val="TDC1"/>
        <w:rPr>
          <w:rFonts w:asciiTheme="minorHAnsi" w:eastAsiaTheme="minorEastAsia" w:hAnsiTheme="minorHAnsi" w:cstheme="minorBidi"/>
          <w:b w:val="0"/>
          <w:noProof/>
          <w:kern w:val="2"/>
          <w:sz w:val="22"/>
          <w:szCs w:val="22"/>
          <w:lang w:val="es-CO" w:eastAsia="es-CO"/>
          <w14:ligatures w14:val="standardContextual"/>
        </w:rPr>
      </w:pPr>
      <w:r>
        <w:rPr>
          <w:noProof/>
        </w:rPr>
        <w:t>8. REGISTROS ASOCIADOS</w:t>
      </w:r>
      <w:r>
        <w:rPr>
          <w:noProof/>
        </w:rPr>
        <w:tab/>
      </w:r>
      <w:r>
        <w:rPr>
          <w:noProof/>
        </w:rPr>
        <w:fldChar w:fldCharType="begin"/>
      </w:r>
      <w:r>
        <w:rPr>
          <w:noProof/>
        </w:rPr>
        <w:instrText xml:space="preserve"> PAGEREF _Toc147825021 \h </w:instrText>
      </w:r>
      <w:r>
        <w:rPr>
          <w:noProof/>
        </w:rPr>
      </w:r>
      <w:r>
        <w:rPr>
          <w:noProof/>
        </w:rPr>
        <w:fldChar w:fldCharType="separate"/>
      </w:r>
      <w:r>
        <w:rPr>
          <w:noProof/>
        </w:rPr>
        <w:t>14</w:t>
      </w:r>
      <w:r>
        <w:rPr>
          <w:noProof/>
        </w:rPr>
        <w:fldChar w:fldCharType="end"/>
      </w:r>
    </w:p>
    <w:p w14:paraId="4A510F8D" w14:textId="526FFBE4" w:rsidR="00162344" w:rsidRDefault="00162344">
      <w:pPr>
        <w:pStyle w:val="TDC1"/>
        <w:rPr>
          <w:rFonts w:asciiTheme="minorHAnsi" w:eastAsiaTheme="minorEastAsia" w:hAnsiTheme="minorHAnsi" w:cstheme="minorBidi"/>
          <w:b w:val="0"/>
          <w:noProof/>
          <w:kern w:val="2"/>
          <w:sz w:val="22"/>
          <w:szCs w:val="22"/>
          <w:lang w:val="es-CO" w:eastAsia="es-CO"/>
          <w14:ligatures w14:val="standardContextual"/>
        </w:rPr>
      </w:pPr>
      <w:r>
        <w:rPr>
          <w:noProof/>
        </w:rPr>
        <w:t>9. SEGURIDAD, SALUD EN EL TRABAJO Y MEDIO AMBIENTE</w:t>
      </w:r>
      <w:r>
        <w:rPr>
          <w:noProof/>
        </w:rPr>
        <w:tab/>
      </w:r>
      <w:r>
        <w:rPr>
          <w:noProof/>
        </w:rPr>
        <w:fldChar w:fldCharType="begin"/>
      </w:r>
      <w:r>
        <w:rPr>
          <w:noProof/>
        </w:rPr>
        <w:instrText xml:space="preserve"> PAGEREF _Toc147825022 \h </w:instrText>
      </w:r>
      <w:r>
        <w:rPr>
          <w:noProof/>
        </w:rPr>
      </w:r>
      <w:r>
        <w:rPr>
          <w:noProof/>
        </w:rPr>
        <w:fldChar w:fldCharType="separate"/>
      </w:r>
      <w:r>
        <w:rPr>
          <w:noProof/>
        </w:rPr>
        <w:t>14</w:t>
      </w:r>
      <w:r>
        <w:rPr>
          <w:noProof/>
        </w:rPr>
        <w:fldChar w:fldCharType="end"/>
      </w:r>
    </w:p>
    <w:p w14:paraId="05227AE5" w14:textId="22CE6AD8" w:rsidR="00714078" w:rsidRDefault="00714078" w:rsidP="00714078">
      <w:pPr>
        <w:pStyle w:val="Prrafodelista"/>
        <w:ind w:left="0" w:right="-284"/>
        <w:rPr>
          <w:szCs w:val="24"/>
          <w:lang w:val="es-ES" w:eastAsia="es-ES"/>
        </w:rPr>
      </w:pPr>
      <w:r>
        <w:rPr>
          <w:szCs w:val="24"/>
          <w:lang w:val="es-ES" w:eastAsia="es-ES"/>
        </w:rPr>
        <w:fldChar w:fldCharType="end"/>
      </w:r>
    </w:p>
    <w:p w14:paraId="12D550A0" w14:textId="464668ED" w:rsidR="00714078" w:rsidRPr="00714078" w:rsidRDefault="00714078" w:rsidP="00714078">
      <w:pPr>
        <w:pStyle w:val="Ttulo1"/>
      </w:pPr>
      <w:bookmarkStart w:id="1" w:name="_Toc147824997"/>
      <w:r w:rsidRPr="00714078">
        <w:lastRenderedPageBreak/>
        <w:t>1. OBJETIVO</w:t>
      </w:r>
      <w:bookmarkEnd w:id="1"/>
    </w:p>
    <w:p w14:paraId="5EA50F22" w14:textId="77777777" w:rsidR="00714078" w:rsidRPr="00714078" w:rsidRDefault="00714078" w:rsidP="00714078">
      <w:pPr>
        <w:pStyle w:val="Prrafodelista"/>
        <w:ind w:left="0" w:right="-284"/>
        <w:rPr>
          <w:szCs w:val="24"/>
          <w:lang w:val="es-ES" w:eastAsia="es-ES"/>
        </w:rPr>
      </w:pPr>
    </w:p>
    <w:p w14:paraId="7D427539" w14:textId="3D562B5A" w:rsidR="00714078" w:rsidRPr="00714078" w:rsidRDefault="00714078" w:rsidP="00D56704">
      <w:pPr>
        <w:pStyle w:val="Prrafodelista"/>
        <w:ind w:left="0" w:right="-142"/>
        <w:rPr>
          <w:rFonts w:ascii="Arial" w:hAnsi="Arial" w:cs="Arial"/>
          <w:szCs w:val="24"/>
          <w:lang w:val="es-ES" w:eastAsia="es-ES"/>
        </w:rPr>
      </w:pPr>
      <w:r w:rsidRPr="00714078">
        <w:rPr>
          <w:rFonts w:ascii="Arial" w:hAnsi="Arial" w:cs="Arial"/>
          <w:szCs w:val="24"/>
          <w:lang w:val="es-ES" w:eastAsia="es-ES"/>
        </w:rPr>
        <w:t xml:space="preserve">Establecer los lineamientos y metodología a seguir para la instalación de </w:t>
      </w:r>
      <w:r w:rsidR="00E03B14" w:rsidRPr="00E03B14">
        <w:rPr>
          <w:rFonts w:ascii="Arial" w:hAnsi="Arial" w:cs="Arial"/>
          <w:szCs w:val="24"/>
          <w:lang w:val="es-ES" w:eastAsia="es-ES"/>
        </w:rPr>
        <w:t xml:space="preserve">techo inclinado, ático y casing </w:t>
      </w:r>
      <w:r w:rsidR="00E03B14">
        <w:rPr>
          <w:rFonts w:ascii="Arial" w:hAnsi="Arial" w:cs="Arial"/>
          <w:szCs w:val="24"/>
          <w:lang w:val="es-ES" w:eastAsia="es-ES"/>
        </w:rPr>
        <w:t>de</w:t>
      </w:r>
      <w:r w:rsidRPr="00714078">
        <w:rPr>
          <w:rFonts w:ascii="Arial" w:hAnsi="Arial" w:cs="Arial"/>
          <w:szCs w:val="24"/>
          <w:lang w:val="es-ES" w:eastAsia="es-ES"/>
        </w:rPr>
        <w:t xml:space="preserve"> la caldera B</w:t>
      </w:r>
      <w:r w:rsidR="00E03B14">
        <w:rPr>
          <w:rFonts w:ascii="Arial" w:hAnsi="Arial" w:cs="Arial"/>
          <w:szCs w:val="24"/>
          <w:lang w:val="es-ES" w:eastAsia="es-ES"/>
        </w:rPr>
        <w:t>2405</w:t>
      </w:r>
      <w:r w:rsidRPr="00714078">
        <w:rPr>
          <w:rFonts w:ascii="Arial" w:hAnsi="Arial" w:cs="Arial"/>
          <w:szCs w:val="24"/>
          <w:lang w:val="es-ES" w:eastAsia="es-ES"/>
        </w:rPr>
        <w:t xml:space="preserve"> de acuerdo con los planos de construcción, de tal manera que se cumpla lo indicado en las especificaciones técnicas, planos aprobados, con el fin de dar cumplimiento a los requisitos de calidad necesarios para la prestación del servicio, así como la aplicación de las normas HSE establecidos por el cliente y la legislación vigente para las actividades realizadas por UT ITALCO en las instalaciones de la refinería de Barrancabermeja.</w:t>
      </w:r>
    </w:p>
    <w:p w14:paraId="1CB58907" w14:textId="77777777" w:rsidR="00714078" w:rsidRPr="00714078" w:rsidRDefault="00714078" w:rsidP="00714078">
      <w:pPr>
        <w:pStyle w:val="Prrafodelista"/>
        <w:ind w:left="0" w:right="-284"/>
        <w:rPr>
          <w:szCs w:val="24"/>
          <w:lang w:val="es-ES" w:eastAsia="es-ES"/>
        </w:rPr>
      </w:pPr>
    </w:p>
    <w:p w14:paraId="7B568B89" w14:textId="77777777" w:rsidR="00714078" w:rsidRPr="00714078" w:rsidRDefault="00714078" w:rsidP="00714078">
      <w:pPr>
        <w:pStyle w:val="Ttulo1"/>
      </w:pPr>
      <w:bookmarkStart w:id="2" w:name="_Toc147824998"/>
      <w:r w:rsidRPr="00714078">
        <w:t>2. ALCANCE</w:t>
      </w:r>
      <w:bookmarkEnd w:id="2"/>
    </w:p>
    <w:p w14:paraId="4233F73D" w14:textId="77777777" w:rsidR="00714078" w:rsidRPr="00714078" w:rsidRDefault="00714078" w:rsidP="00714078">
      <w:pPr>
        <w:pStyle w:val="Prrafodelista"/>
        <w:ind w:left="0" w:right="-284"/>
        <w:rPr>
          <w:szCs w:val="24"/>
          <w:lang w:val="es-ES" w:eastAsia="es-ES"/>
        </w:rPr>
      </w:pPr>
    </w:p>
    <w:p w14:paraId="54DADE35" w14:textId="07FBF2DE" w:rsidR="00714078" w:rsidRPr="00714078" w:rsidRDefault="00714078" w:rsidP="00D56704">
      <w:pPr>
        <w:pStyle w:val="Prrafodelista"/>
        <w:ind w:left="0" w:right="-142"/>
        <w:rPr>
          <w:rFonts w:ascii="Arial" w:hAnsi="Arial" w:cs="Arial"/>
          <w:szCs w:val="24"/>
          <w:lang w:val="es-ES" w:eastAsia="es-ES"/>
        </w:rPr>
      </w:pPr>
      <w:r w:rsidRPr="00714078">
        <w:rPr>
          <w:rFonts w:ascii="Arial" w:hAnsi="Arial" w:cs="Arial"/>
          <w:szCs w:val="24"/>
          <w:lang w:val="es-ES" w:eastAsia="es-ES"/>
        </w:rPr>
        <w:t>Realizar la instalación de</w:t>
      </w:r>
      <w:r w:rsidR="00E03B14">
        <w:rPr>
          <w:rFonts w:ascii="Arial" w:hAnsi="Arial" w:cs="Arial"/>
          <w:szCs w:val="24"/>
          <w:lang w:val="es-ES" w:eastAsia="es-ES"/>
        </w:rPr>
        <w:t xml:space="preserve"> </w:t>
      </w:r>
      <w:r w:rsidR="00E03B14" w:rsidRPr="00E03B14">
        <w:rPr>
          <w:rFonts w:ascii="Arial" w:hAnsi="Arial" w:cs="Arial"/>
          <w:szCs w:val="24"/>
          <w:lang w:val="es-ES" w:eastAsia="es-ES"/>
        </w:rPr>
        <w:t>techo inclinado, ático y casing</w:t>
      </w:r>
      <w:r w:rsidRPr="00714078">
        <w:rPr>
          <w:rFonts w:ascii="Arial" w:hAnsi="Arial" w:cs="Arial"/>
          <w:szCs w:val="24"/>
          <w:lang w:val="es-ES" w:eastAsia="es-ES"/>
        </w:rPr>
        <w:t>, durante la ejecución de las actividades establecidas en el PDT, así como los controles que permitan asegurar técnicamente la ejecución de la actividad con el fin de prevenir la ocurrencia de eventos que puedan afectar a las personas, bienes o ambiente.</w:t>
      </w:r>
    </w:p>
    <w:p w14:paraId="6B8B85C5" w14:textId="77777777" w:rsidR="00714078" w:rsidRPr="00714078" w:rsidRDefault="00714078" w:rsidP="00714078">
      <w:pPr>
        <w:pStyle w:val="Prrafodelista"/>
        <w:ind w:left="0" w:right="-284"/>
        <w:rPr>
          <w:szCs w:val="24"/>
          <w:lang w:val="es-ES" w:eastAsia="es-ES"/>
        </w:rPr>
      </w:pPr>
    </w:p>
    <w:p w14:paraId="75A13AB0" w14:textId="77777777" w:rsidR="00714078" w:rsidRPr="00714078" w:rsidRDefault="00714078" w:rsidP="00714078">
      <w:pPr>
        <w:pStyle w:val="Ttulo1"/>
      </w:pPr>
      <w:bookmarkStart w:id="3" w:name="_Toc147824999"/>
      <w:r w:rsidRPr="00714078">
        <w:t>3. DOCUMENTOS DE REFERENCIA</w:t>
      </w:r>
      <w:bookmarkEnd w:id="3"/>
    </w:p>
    <w:p w14:paraId="78A15110" w14:textId="77777777" w:rsidR="00714078" w:rsidRPr="00714078" w:rsidRDefault="00714078" w:rsidP="00714078">
      <w:pPr>
        <w:pStyle w:val="Prrafodelista"/>
        <w:ind w:left="0" w:right="-284"/>
        <w:rPr>
          <w:szCs w:val="24"/>
          <w:lang w:val="es-ES" w:eastAsia="es-ES"/>
        </w:rPr>
      </w:pPr>
    </w:p>
    <w:p w14:paraId="5835E3D5" w14:textId="77777777" w:rsidR="00936D12" w:rsidRPr="006745D2" w:rsidRDefault="00936D12">
      <w:pPr>
        <w:pStyle w:val="Prrafodelista"/>
        <w:numPr>
          <w:ilvl w:val="0"/>
          <w:numId w:val="8"/>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ISO 9001:2015</w:t>
      </w:r>
    </w:p>
    <w:p w14:paraId="26723780" w14:textId="77777777" w:rsidR="00936D12" w:rsidRPr="006745D2" w:rsidRDefault="00936D12">
      <w:pPr>
        <w:pStyle w:val="Prrafodelista"/>
        <w:numPr>
          <w:ilvl w:val="0"/>
          <w:numId w:val="8"/>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OHSAS 18001:2007</w:t>
      </w:r>
    </w:p>
    <w:p w14:paraId="06C7EA2B" w14:textId="77777777" w:rsidR="00936D12" w:rsidRPr="006745D2" w:rsidRDefault="00936D12">
      <w:pPr>
        <w:pStyle w:val="Prrafodelista"/>
        <w:numPr>
          <w:ilvl w:val="0"/>
          <w:numId w:val="8"/>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ISO 14001: 2015</w:t>
      </w:r>
    </w:p>
    <w:p w14:paraId="3E6F1DBB" w14:textId="77777777" w:rsidR="00936D12" w:rsidRPr="006745D2" w:rsidRDefault="00936D12">
      <w:pPr>
        <w:pStyle w:val="Prrafodelista"/>
        <w:numPr>
          <w:ilvl w:val="0"/>
          <w:numId w:val="8"/>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Especificaciones técnicas de ECOPETROL S.A.</w:t>
      </w:r>
    </w:p>
    <w:p w14:paraId="47D46BEB" w14:textId="77777777" w:rsidR="00936D12" w:rsidRPr="006745D2" w:rsidRDefault="00936D12">
      <w:pPr>
        <w:pStyle w:val="Prrafodelista"/>
        <w:numPr>
          <w:ilvl w:val="0"/>
          <w:numId w:val="8"/>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Código ASME Sección I “Calderas de potencia”.</w:t>
      </w:r>
    </w:p>
    <w:p w14:paraId="3B3D002C" w14:textId="77777777" w:rsidR="00936D12" w:rsidRPr="006745D2" w:rsidRDefault="00936D12">
      <w:pPr>
        <w:pStyle w:val="Prrafodelista"/>
        <w:numPr>
          <w:ilvl w:val="0"/>
          <w:numId w:val="8"/>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Planos de construcción y montaje originales del proyecto.</w:t>
      </w:r>
    </w:p>
    <w:p w14:paraId="58E5806A" w14:textId="77777777" w:rsidR="00714078" w:rsidRPr="00714078" w:rsidRDefault="00714078" w:rsidP="00714078">
      <w:pPr>
        <w:pStyle w:val="Prrafodelista"/>
        <w:ind w:left="0" w:right="-284"/>
        <w:rPr>
          <w:szCs w:val="24"/>
          <w:lang w:val="es-ES" w:eastAsia="es-ES"/>
        </w:rPr>
      </w:pPr>
    </w:p>
    <w:p w14:paraId="7CFA9378" w14:textId="77777777" w:rsidR="00714078" w:rsidRPr="00714078" w:rsidRDefault="00714078" w:rsidP="00714078">
      <w:pPr>
        <w:pStyle w:val="Ttulo1"/>
      </w:pPr>
      <w:bookmarkStart w:id="4" w:name="_Toc147825000"/>
      <w:r w:rsidRPr="00714078">
        <w:t>4. DEFINICIONES</w:t>
      </w:r>
      <w:bookmarkEnd w:id="4"/>
    </w:p>
    <w:p w14:paraId="574FA7C2" w14:textId="77777777" w:rsidR="00714078" w:rsidRPr="00714078" w:rsidRDefault="00714078" w:rsidP="00714078">
      <w:pPr>
        <w:pStyle w:val="Prrafodelista"/>
        <w:ind w:left="0" w:right="-284"/>
        <w:rPr>
          <w:szCs w:val="24"/>
          <w:lang w:val="es-ES" w:eastAsia="es-ES"/>
        </w:rPr>
      </w:pPr>
    </w:p>
    <w:p w14:paraId="48948850" w14:textId="77777777" w:rsidR="00936D12" w:rsidRPr="006745D2" w:rsidRDefault="00936D12">
      <w:pPr>
        <w:pStyle w:val="Prrafodelista"/>
        <w:numPr>
          <w:ilvl w:val="0"/>
          <w:numId w:val="9"/>
        </w:numPr>
        <w:spacing w:after="0"/>
        <w:ind w:right="-142"/>
        <w:rPr>
          <w:rFonts w:ascii="Arial" w:hAnsi="Arial" w:cs="Arial"/>
          <w:bCs/>
          <w:szCs w:val="24"/>
        </w:rPr>
      </w:pPr>
      <w:r w:rsidRPr="006745D2">
        <w:rPr>
          <w:rFonts w:ascii="Arial" w:hAnsi="Arial" w:cs="Arial"/>
          <w:bCs/>
          <w:szCs w:val="24"/>
        </w:rPr>
        <w:t>Caldera: Es un recipiente metálico, cerrado, destinado a producir vapor o calentar agua, mediante la acción del calor a una temperatura superior a la del ambiente y presión mayor que la atmosférica.</w:t>
      </w:r>
    </w:p>
    <w:p w14:paraId="053E4114" w14:textId="77777777" w:rsidR="00936D12" w:rsidRPr="006745D2" w:rsidRDefault="00936D12">
      <w:pPr>
        <w:pStyle w:val="Prrafodelista"/>
        <w:numPr>
          <w:ilvl w:val="0"/>
          <w:numId w:val="9"/>
        </w:numPr>
        <w:tabs>
          <w:tab w:val="center" w:pos="851"/>
          <w:tab w:val="left" w:pos="1711"/>
        </w:tabs>
        <w:suppressAutoHyphens/>
        <w:spacing w:after="0"/>
        <w:ind w:right="-142"/>
        <w:rPr>
          <w:rFonts w:ascii="Arial" w:hAnsi="Arial" w:cs="Arial"/>
          <w:bCs/>
          <w:noProof/>
          <w:szCs w:val="24"/>
          <w:lang w:eastAsia="es-CO"/>
        </w:rPr>
      </w:pPr>
      <w:r w:rsidRPr="006745D2">
        <w:rPr>
          <w:rFonts w:ascii="Arial" w:eastAsiaTheme="minorHAnsi" w:hAnsi="Arial" w:cs="Arial"/>
          <w:bCs/>
          <w:color w:val="000000"/>
          <w:szCs w:val="24"/>
        </w:rPr>
        <w:t xml:space="preserve">Hermeticidad: Perfectamente cerrado. </w:t>
      </w:r>
    </w:p>
    <w:p w14:paraId="405351D7" w14:textId="77777777" w:rsidR="00936D12" w:rsidRPr="006745D2" w:rsidRDefault="00936D12">
      <w:pPr>
        <w:pStyle w:val="NormalWeb"/>
        <w:numPr>
          <w:ilvl w:val="0"/>
          <w:numId w:val="9"/>
        </w:numPr>
        <w:shd w:val="clear" w:color="auto" w:fill="FFFFFF"/>
        <w:spacing w:before="0" w:beforeAutospacing="0" w:after="0" w:afterAutospacing="0" w:line="276" w:lineRule="auto"/>
        <w:ind w:right="-142"/>
        <w:textAlignment w:val="baseline"/>
        <w:rPr>
          <w:rFonts w:ascii="Arial" w:hAnsi="Arial" w:cs="Arial"/>
          <w:bCs/>
          <w:sz w:val="24"/>
          <w:bdr w:val="none" w:sz="0" w:space="0" w:color="auto" w:frame="1"/>
        </w:rPr>
      </w:pPr>
      <w:r w:rsidRPr="006745D2">
        <w:rPr>
          <w:rFonts w:ascii="Arial" w:hAnsi="Arial" w:cs="Arial"/>
          <w:bCs/>
          <w:noProof/>
          <w:sz w:val="24"/>
        </w:rPr>
        <w:t>Handhole:</w:t>
      </w:r>
      <w:r w:rsidRPr="006745D2">
        <w:rPr>
          <w:rStyle w:val="Textoennegrita"/>
          <w:rFonts w:ascii="Arial" w:hAnsi="Arial" w:cs="Arial"/>
          <w:b w:val="0"/>
          <w:sz w:val="24"/>
          <w:bdr w:val="none" w:sz="0" w:space="0" w:color="auto" w:frame="1"/>
        </w:rPr>
        <w:t xml:space="preserve"> </w:t>
      </w:r>
      <w:r w:rsidRPr="006745D2">
        <w:rPr>
          <w:rFonts w:ascii="Arial" w:hAnsi="Arial" w:cs="Arial"/>
          <w:bCs/>
          <w:sz w:val="24"/>
          <w:bdr w:val="none" w:sz="0" w:space="0" w:color="auto" w:frame="1"/>
        </w:rPr>
        <w:t>Tapas de cierre para colectores laterales y cabezales del sobrecalentador.</w:t>
      </w:r>
    </w:p>
    <w:p w14:paraId="57777A13" w14:textId="77777777" w:rsidR="00936D12" w:rsidRPr="006745D2" w:rsidRDefault="00936D12">
      <w:pPr>
        <w:pStyle w:val="NormalWeb"/>
        <w:numPr>
          <w:ilvl w:val="0"/>
          <w:numId w:val="9"/>
        </w:numPr>
        <w:shd w:val="clear" w:color="auto" w:fill="FFFFFF"/>
        <w:tabs>
          <w:tab w:val="center" w:pos="851"/>
        </w:tabs>
        <w:suppressAutoHyphens/>
        <w:spacing w:before="0" w:beforeAutospacing="0" w:after="0" w:afterAutospacing="0" w:line="276" w:lineRule="auto"/>
        <w:ind w:right="-142"/>
        <w:textAlignment w:val="baseline"/>
        <w:rPr>
          <w:rFonts w:ascii="Arial" w:hAnsi="Arial" w:cs="Arial"/>
          <w:bCs/>
          <w:noProof/>
          <w:sz w:val="24"/>
          <w:lang w:eastAsia="es-CO"/>
        </w:rPr>
      </w:pPr>
      <w:r w:rsidRPr="006745D2">
        <w:rPr>
          <w:rFonts w:ascii="Arial" w:hAnsi="Arial" w:cs="Arial"/>
          <w:bCs/>
          <w:noProof/>
          <w:sz w:val="24"/>
        </w:rPr>
        <w:lastRenderedPageBreak/>
        <w:t xml:space="preserve">Ligamento: La sección transversal mínima de cuerpo sólido como un cabezal, cubierta o placa de tubos entre dos orificios adyacentes. </w:t>
      </w:r>
    </w:p>
    <w:p w14:paraId="1D9303FF" w14:textId="77777777" w:rsidR="00936D12" w:rsidRPr="006745D2" w:rsidRDefault="00936D12">
      <w:pPr>
        <w:pStyle w:val="Prrafodelista"/>
        <w:numPr>
          <w:ilvl w:val="0"/>
          <w:numId w:val="9"/>
        </w:numPr>
        <w:tabs>
          <w:tab w:val="center" w:pos="851"/>
        </w:tabs>
        <w:suppressAutoHyphens/>
        <w:spacing w:after="0"/>
        <w:ind w:right="-142"/>
        <w:rPr>
          <w:rFonts w:ascii="Arial" w:hAnsi="Arial" w:cs="Arial"/>
          <w:bCs/>
          <w:noProof/>
          <w:szCs w:val="24"/>
          <w:lang w:eastAsia="es-CO"/>
        </w:rPr>
      </w:pPr>
      <w:r w:rsidRPr="006745D2">
        <w:rPr>
          <w:rFonts w:ascii="Arial" w:hAnsi="Arial" w:cs="Arial"/>
          <w:bCs/>
          <w:noProof/>
          <w:szCs w:val="24"/>
          <w:lang w:eastAsia="es-CO"/>
        </w:rPr>
        <w:t>Tambor de vapor (domo superior): Un recipiente soldado a la lámina superior de una caldera  a través del cual sale el vapor.</w:t>
      </w:r>
    </w:p>
    <w:p w14:paraId="2C0CFFFD" w14:textId="77777777" w:rsidR="00936D12" w:rsidRPr="006745D2" w:rsidRDefault="00936D12">
      <w:pPr>
        <w:pStyle w:val="Prrafodelista"/>
        <w:numPr>
          <w:ilvl w:val="0"/>
          <w:numId w:val="9"/>
        </w:numPr>
        <w:tabs>
          <w:tab w:val="center" w:pos="851"/>
        </w:tabs>
        <w:suppressAutoHyphens/>
        <w:spacing w:after="0"/>
        <w:ind w:right="-142"/>
        <w:rPr>
          <w:rFonts w:ascii="Arial" w:hAnsi="Arial" w:cs="Arial"/>
          <w:bCs/>
          <w:noProof/>
          <w:szCs w:val="24"/>
          <w:lang w:eastAsia="es-CO"/>
        </w:rPr>
      </w:pPr>
      <w:r w:rsidRPr="006745D2">
        <w:rPr>
          <w:rFonts w:ascii="Arial" w:hAnsi="Arial" w:cs="Arial"/>
          <w:bCs/>
          <w:noProof/>
          <w:szCs w:val="24"/>
          <w:lang w:eastAsia="es-CO"/>
        </w:rPr>
        <w:t>Tubos de agua: Tubos que contienen agua y vapor, y el calor se aplica desde la superficie exterior.</w:t>
      </w:r>
    </w:p>
    <w:p w14:paraId="09C56927" w14:textId="77777777" w:rsidR="00936D12" w:rsidRPr="002F7A79" w:rsidRDefault="00936D12">
      <w:pPr>
        <w:pStyle w:val="Prrafodelista"/>
        <w:numPr>
          <w:ilvl w:val="0"/>
          <w:numId w:val="9"/>
        </w:numPr>
        <w:ind w:right="-142"/>
        <w:rPr>
          <w:rFonts w:ascii="Arial" w:eastAsia="Arial Narrow" w:hAnsi="Arial" w:cs="Arial"/>
          <w:bCs/>
          <w:szCs w:val="24"/>
        </w:rPr>
      </w:pPr>
      <w:r w:rsidRPr="006745D2">
        <w:rPr>
          <w:rFonts w:ascii="Arial" w:eastAsia="Arial Narrow" w:hAnsi="Arial" w:cs="Arial"/>
          <w:bCs/>
          <w:position w:val="-1"/>
          <w:szCs w:val="24"/>
        </w:rPr>
        <w:t>Di</w:t>
      </w:r>
      <w:r w:rsidRPr="006745D2">
        <w:rPr>
          <w:rFonts w:ascii="Arial" w:eastAsia="Arial Narrow" w:hAnsi="Arial" w:cs="Arial"/>
          <w:bCs/>
          <w:spacing w:val="1"/>
          <w:position w:val="-1"/>
          <w:szCs w:val="24"/>
        </w:rPr>
        <w:t>s</w:t>
      </w:r>
      <w:r w:rsidRPr="006745D2">
        <w:rPr>
          <w:rFonts w:ascii="Arial" w:eastAsia="Arial Narrow" w:hAnsi="Arial" w:cs="Arial"/>
          <w:bCs/>
          <w:position w:val="-1"/>
          <w:szCs w:val="24"/>
        </w:rPr>
        <w:t>pos</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tivo</w:t>
      </w:r>
      <w:r w:rsidRPr="006745D2">
        <w:rPr>
          <w:rFonts w:ascii="Arial" w:eastAsia="Arial Narrow" w:hAnsi="Arial" w:cs="Arial"/>
          <w:bCs/>
          <w:spacing w:val="12"/>
          <w:position w:val="-1"/>
          <w:szCs w:val="24"/>
        </w:rPr>
        <w:t xml:space="preserve"> </w:t>
      </w:r>
      <w:r w:rsidRPr="006745D2">
        <w:rPr>
          <w:rFonts w:ascii="Arial" w:eastAsia="Arial Narrow" w:hAnsi="Arial" w:cs="Arial"/>
          <w:bCs/>
          <w:position w:val="-1"/>
          <w:szCs w:val="24"/>
        </w:rPr>
        <w:t>de</w:t>
      </w:r>
      <w:r w:rsidRPr="006745D2">
        <w:rPr>
          <w:rFonts w:ascii="Arial" w:eastAsia="Arial Narrow" w:hAnsi="Arial" w:cs="Arial"/>
          <w:bCs/>
          <w:spacing w:val="13"/>
          <w:position w:val="-1"/>
          <w:szCs w:val="24"/>
        </w:rPr>
        <w:t xml:space="preserve"> </w:t>
      </w:r>
      <w:r w:rsidRPr="006745D2">
        <w:rPr>
          <w:rFonts w:ascii="Arial" w:eastAsia="Arial Narrow" w:hAnsi="Arial" w:cs="Arial"/>
          <w:bCs/>
          <w:position w:val="-1"/>
          <w:szCs w:val="24"/>
        </w:rPr>
        <w:t>i</w:t>
      </w:r>
      <w:r w:rsidRPr="006745D2">
        <w:rPr>
          <w:rFonts w:ascii="Arial" w:eastAsia="Arial Narrow" w:hAnsi="Arial" w:cs="Arial"/>
          <w:bCs/>
          <w:spacing w:val="-2"/>
          <w:position w:val="-1"/>
          <w:szCs w:val="24"/>
        </w:rPr>
        <w:t>z</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j</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w:t>
      </w:r>
      <w:r w:rsidRPr="006745D2">
        <w:rPr>
          <w:rFonts w:ascii="Arial" w:eastAsia="Arial Narrow" w:hAnsi="Arial" w:cs="Arial"/>
          <w:bCs/>
          <w:spacing w:val="14"/>
          <w:position w:val="-1"/>
          <w:szCs w:val="24"/>
        </w:rPr>
        <w:t xml:space="preserve"> </w:t>
      </w:r>
      <w:r w:rsidRPr="006745D2">
        <w:rPr>
          <w:rFonts w:ascii="Arial" w:eastAsia="Arial Narrow" w:hAnsi="Arial" w:cs="Arial"/>
          <w:bCs/>
          <w:spacing w:val="1"/>
          <w:position w:val="-1"/>
          <w:szCs w:val="24"/>
        </w:rPr>
        <w:t>P</w:t>
      </w:r>
      <w:r w:rsidRPr="006745D2">
        <w:rPr>
          <w:rFonts w:ascii="Arial" w:eastAsia="Arial Narrow" w:hAnsi="Arial" w:cs="Arial"/>
          <w:bCs/>
          <w:position w:val="-1"/>
          <w:szCs w:val="24"/>
        </w:rPr>
        <w:t>la</w:t>
      </w:r>
      <w:r w:rsidRPr="006745D2">
        <w:rPr>
          <w:rFonts w:ascii="Arial" w:eastAsia="Arial Narrow" w:hAnsi="Arial" w:cs="Arial"/>
          <w:bCs/>
          <w:spacing w:val="1"/>
          <w:position w:val="-1"/>
          <w:szCs w:val="24"/>
        </w:rPr>
        <w:t>t</w:t>
      </w:r>
      <w:r w:rsidRPr="006745D2">
        <w:rPr>
          <w:rFonts w:ascii="Arial" w:eastAsia="Arial Narrow" w:hAnsi="Arial" w:cs="Arial"/>
          <w:bCs/>
          <w:spacing w:val="-3"/>
          <w:position w:val="-1"/>
          <w:szCs w:val="24"/>
        </w:rPr>
        <w:t>i</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3"/>
          <w:position w:val="-1"/>
          <w:szCs w:val="24"/>
        </w:rPr>
        <w:t xml:space="preserve"> </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n</w:t>
      </w:r>
      <w:r w:rsidRPr="006745D2">
        <w:rPr>
          <w:rFonts w:ascii="Arial" w:eastAsia="Arial Narrow" w:hAnsi="Arial" w:cs="Arial"/>
          <w:bCs/>
          <w:spacing w:val="11"/>
          <w:position w:val="-1"/>
          <w:szCs w:val="24"/>
        </w:rPr>
        <w:t xml:space="preserve"> </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ficio,</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ade</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p</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ra</w:t>
      </w:r>
      <w:r w:rsidRPr="006745D2">
        <w:rPr>
          <w:rFonts w:ascii="Arial" w:eastAsia="Arial Narrow" w:hAnsi="Arial" w:cs="Arial"/>
          <w:bCs/>
          <w:spacing w:val="12"/>
          <w:position w:val="-1"/>
          <w:szCs w:val="24"/>
        </w:rPr>
        <w:t xml:space="preserve"> </w:t>
      </w:r>
      <w:r w:rsidRPr="006745D2">
        <w:rPr>
          <w:rFonts w:ascii="Arial" w:eastAsia="Arial Narrow" w:hAnsi="Arial" w:cs="Arial"/>
          <w:bCs/>
          <w:position w:val="-1"/>
          <w:szCs w:val="24"/>
        </w:rPr>
        <w:t>ins</w:t>
      </w:r>
      <w:r w:rsidRPr="006745D2">
        <w:rPr>
          <w:rFonts w:ascii="Arial" w:eastAsia="Arial Narrow" w:hAnsi="Arial" w:cs="Arial"/>
          <w:bCs/>
          <w:spacing w:val="6"/>
          <w:position w:val="-1"/>
          <w:szCs w:val="24"/>
        </w:rPr>
        <w:t>t</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laci</w:t>
      </w:r>
      <w:r w:rsidRPr="006745D2">
        <w:rPr>
          <w:rFonts w:ascii="Arial" w:eastAsia="Arial Narrow" w:hAnsi="Arial" w:cs="Arial"/>
          <w:bCs/>
          <w:spacing w:val="-2"/>
          <w:position w:val="-1"/>
          <w:szCs w:val="24"/>
        </w:rPr>
        <w:t>ó</w:t>
      </w:r>
      <w:r w:rsidRPr="006745D2">
        <w:rPr>
          <w:rFonts w:ascii="Arial" w:eastAsia="Arial Narrow" w:hAnsi="Arial" w:cs="Arial"/>
          <w:bCs/>
          <w:position w:val="-1"/>
          <w:szCs w:val="24"/>
        </w:rPr>
        <w:t>n</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1"/>
          <w:position w:val="-1"/>
          <w:szCs w:val="24"/>
        </w:rPr>
        <w:t xml:space="preserve"> </w:t>
      </w:r>
      <w:r w:rsidRPr="006745D2">
        <w:rPr>
          <w:rFonts w:ascii="Arial" w:eastAsia="Arial Narrow" w:hAnsi="Arial" w:cs="Arial"/>
          <w:bCs/>
          <w:spacing w:val="1"/>
          <w:position w:val="-1"/>
          <w:szCs w:val="24"/>
        </w:rPr>
        <w:t>g</w:t>
      </w:r>
      <w:r w:rsidRPr="006745D2">
        <w:rPr>
          <w:rFonts w:ascii="Arial" w:eastAsia="Arial Narrow" w:hAnsi="Arial" w:cs="Arial"/>
          <w:bCs/>
          <w:position w:val="-1"/>
          <w:szCs w:val="24"/>
        </w:rPr>
        <w:t>r</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l</w:t>
      </w:r>
      <w:r w:rsidRPr="006745D2">
        <w:rPr>
          <w:rFonts w:ascii="Arial" w:eastAsia="Arial Narrow" w:hAnsi="Arial" w:cs="Arial"/>
          <w:bCs/>
          <w:spacing w:val="-1"/>
          <w:position w:val="-1"/>
          <w:szCs w:val="24"/>
        </w:rPr>
        <w:t>l</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t</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s</w:t>
      </w:r>
      <w:r w:rsidRPr="006745D2">
        <w:rPr>
          <w:rFonts w:ascii="Arial" w:eastAsia="Arial Narrow" w:hAnsi="Arial" w:cs="Arial"/>
          <w:bCs/>
          <w:spacing w:val="10"/>
          <w:position w:val="-1"/>
          <w:szCs w:val="24"/>
        </w:rPr>
        <w:t xml:space="preserve"> </w:t>
      </w:r>
      <w:r w:rsidRPr="006745D2">
        <w:rPr>
          <w:rFonts w:ascii="Arial" w:eastAsia="Arial Narrow" w:hAnsi="Arial" w:cs="Arial"/>
          <w:bCs/>
          <w:position w:val="-1"/>
          <w:szCs w:val="24"/>
        </w:rPr>
        <w:t>o</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gan</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ho</w:t>
      </w:r>
      <w:r w:rsidRPr="006745D2">
        <w:rPr>
          <w:rFonts w:ascii="Arial" w:eastAsia="Arial Narrow" w:hAnsi="Arial" w:cs="Arial"/>
          <w:bCs/>
          <w:position w:val="-1"/>
          <w:szCs w:val="24"/>
        </w:rPr>
        <w:t>s,</w:t>
      </w:r>
      <w:r>
        <w:rPr>
          <w:rFonts w:ascii="Arial" w:eastAsia="Arial Narrow" w:hAnsi="Arial" w:cs="Arial"/>
          <w:bCs/>
          <w:position w:val="-1"/>
          <w:szCs w:val="24"/>
        </w:rPr>
        <w:t xml:space="preserve"> </w:t>
      </w:r>
      <w:r w:rsidRPr="002F7A79">
        <w:rPr>
          <w:rFonts w:ascii="Arial" w:eastAsia="Arial Narrow" w:hAnsi="Arial" w:cs="Arial"/>
          <w:bCs/>
          <w:spacing w:val="1"/>
          <w:szCs w:val="24"/>
        </w:rPr>
        <w:t>qu</w:t>
      </w:r>
      <w:r w:rsidRPr="002F7A79">
        <w:rPr>
          <w:rFonts w:ascii="Arial" w:eastAsia="Arial Narrow" w:hAnsi="Arial" w:cs="Arial"/>
          <w:bCs/>
          <w:szCs w:val="24"/>
        </w:rPr>
        <w:t>e</w:t>
      </w:r>
      <w:r w:rsidRPr="002F7A79">
        <w:rPr>
          <w:rFonts w:ascii="Arial" w:eastAsia="Arial Narrow" w:hAnsi="Arial" w:cs="Arial"/>
          <w:bCs/>
          <w:spacing w:val="1"/>
          <w:szCs w:val="24"/>
        </w:rPr>
        <w:t xml:space="preserve"> </w:t>
      </w:r>
      <w:r w:rsidRPr="002F7A79">
        <w:rPr>
          <w:rFonts w:ascii="Arial" w:eastAsia="Arial Narrow" w:hAnsi="Arial" w:cs="Arial"/>
          <w:bCs/>
          <w:spacing w:val="-2"/>
          <w:szCs w:val="24"/>
        </w:rPr>
        <w:t>s</w:t>
      </w:r>
      <w:r w:rsidRPr="002F7A79">
        <w:rPr>
          <w:rFonts w:ascii="Arial" w:eastAsia="Arial Narrow" w:hAnsi="Arial" w:cs="Arial"/>
          <w:bCs/>
          <w:szCs w:val="24"/>
        </w:rPr>
        <w:t>e</w:t>
      </w:r>
      <w:r w:rsidRPr="002F7A79">
        <w:rPr>
          <w:rFonts w:ascii="Arial" w:eastAsia="Arial Narrow" w:hAnsi="Arial" w:cs="Arial"/>
          <w:bCs/>
          <w:spacing w:val="1"/>
          <w:szCs w:val="24"/>
        </w:rPr>
        <w:t xml:space="preserve"> e</w:t>
      </w:r>
      <w:r w:rsidRPr="002F7A79">
        <w:rPr>
          <w:rFonts w:ascii="Arial" w:eastAsia="Arial Narrow" w:hAnsi="Arial" w:cs="Arial"/>
          <w:bCs/>
          <w:spacing w:val="-1"/>
          <w:szCs w:val="24"/>
        </w:rPr>
        <w:t>m</w:t>
      </w:r>
      <w:r w:rsidRPr="002F7A79">
        <w:rPr>
          <w:rFonts w:ascii="Arial" w:eastAsia="Arial Narrow" w:hAnsi="Arial" w:cs="Arial"/>
          <w:bCs/>
          <w:spacing w:val="1"/>
          <w:szCs w:val="24"/>
        </w:rPr>
        <w:t>p</w:t>
      </w:r>
      <w:r w:rsidRPr="002F7A79">
        <w:rPr>
          <w:rFonts w:ascii="Arial" w:eastAsia="Arial Narrow" w:hAnsi="Arial" w:cs="Arial"/>
          <w:bCs/>
          <w:spacing w:val="-3"/>
          <w:szCs w:val="24"/>
        </w:rPr>
        <w:t>l</w:t>
      </w:r>
      <w:r w:rsidRPr="002F7A79">
        <w:rPr>
          <w:rFonts w:ascii="Arial" w:eastAsia="Arial Narrow" w:hAnsi="Arial" w:cs="Arial"/>
          <w:bCs/>
          <w:spacing w:val="1"/>
          <w:szCs w:val="24"/>
        </w:rPr>
        <w:t>e</w:t>
      </w:r>
      <w:r w:rsidRPr="002F7A79">
        <w:rPr>
          <w:rFonts w:ascii="Arial" w:eastAsia="Arial Narrow" w:hAnsi="Arial" w:cs="Arial"/>
          <w:bCs/>
          <w:szCs w:val="24"/>
        </w:rPr>
        <w:t>a</w:t>
      </w:r>
      <w:r w:rsidRPr="002F7A79">
        <w:rPr>
          <w:rFonts w:ascii="Arial" w:eastAsia="Arial Narrow" w:hAnsi="Arial" w:cs="Arial"/>
          <w:bCs/>
          <w:spacing w:val="-1"/>
          <w:szCs w:val="24"/>
        </w:rPr>
        <w:t xml:space="preserve"> </w:t>
      </w:r>
      <w:r w:rsidRPr="002F7A79">
        <w:rPr>
          <w:rFonts w:ascii="Arial" w:eastAsia="Arial Narrow" w:hAnsi="Arial" w:cs="Arial"/>
          <w:bCs/>
          <w:spacing w:val="1"/>
          <w:szCs w:val="24"/>
        </w:rPr>
        <w:t>pa</w:t>
      </w:r>
      <w:r w:rsidRPr="002F7A79">
        <w:rPr>
          <w:rFonts w:ascii="Arial" w:eastAsia="Arial Narrow" w:hAnsi="Arial" w:cs="Arial"/>
          <w:bCs/>
          <w:szCs w:val="24"/>
        </w:rPr>
        <w:t>ra iza</w:t>
      </w:r>
      <w:r w:rsidRPr="002F7A79">
        <w:rPr>
          <w:rFonts w:ascii="Arial" w:eastAsia="Arial Narrow" w:hAnsi="Arial" w:cs="Arial"/>
          <w:bCs/>
          <w:spacing w:val="-3"/>
          <w:szCs w:val="24"/>
        </w:rPr>
        <w:t>j</w:t>
      </w:r>
      <w:r w:rsidRPr="002F7A79">
        <w:rPr>
          <w:rFonts w:ascii="Arial" w:eastAsia="Arial Narrow" w:hAnsi="Arial" w:cs="Arial"/>
          <w:bCs/>
          <w:spacing w:val="1"/>
          <w:szCs w:val="24"/>
        </w:rPr>
        <w:t>e.</w:t>
      </w:r>
    </w:p>
    <w:p w14:paraId="755FA148" w14:textId="77777777" w:rsidR="00936D12" w:rsidRPr="006745D2" w:rsidRDefault="00936D12">
      <w:pPr>
        <w:pStyle w:val="Prrafodelista"/>
        <w:numPr>
          <w:ilvl w:val="0"/>
          <w:numId w:val="9"/>
        </w:numPr>
        <w:tabs>
          <w:tab w:val="center" w:pos="851"/>
        </w:tabs>
        <w:suppressAutoHyphens/>
        <w:spacing w:after="0"/>
        <w:ind w:right="-142"/>
        <w:rPr>
          <w:rFonts w:ascii="Arial" w:hAnsi="Arial" w:cs="Arial"/>
          <w:bCs/>
          <w:noProof/>
          <w:szCs w:val="24"/>
          <w:lang w:eastAsia="es-CO"/>
        </w:rPr>
      </w:pPr>
      <w:r w:rsidRPr="006745D2">
        <w:rPr>
          <w:rFonts w:ascii="Arial" w:eastAsia="Arial Narrow" w:hAnsi="Arial" w:cs="Arial"/>
          <w:bCs/>
          <w:spacing w:val="1"/>
          <w:szCs w:val="24"/>
        </w:rPr>
        <w:t xml:space="preserve">Membrana: </w:t>
      </w:r>
      <w:r w:rsidRPr="006745D2">
        <w:rPr>
          <w:rFonts w:ascii="Arial" w:eastAsia="Arial Narrow" w:hAnsi="Arial" w:cs="Arial"/>
          <w:bCs/>
          <w:position w:val="-1"/>
          <w:szCs w:val="24"/>
        </w:rPr>
        <w:t>Pla</w:t>
      </w:r>
      <w:r w:rsidRPr="006745D2">
        <w:rPr>
          <w:rFonts w:ascii="Arial" w:eastAsia="Arial Narrow" w:hAnsi="Arial" w:cs="Arial"/>
          <w:bCs/>
          <w:spacing w:val="1"/>
          <w:position w:val="-1"/>
          <w:szCs w:val="24"/>
        </w:rPr>
        <w:t>t</w:t>
      </w:r>
      <w:r w:rsidRPr="006745D2">
        <w:rPr>
          <w:rFonts w:ascii="Arial" w:eastAsia="Arial Narrow" w:hAnsi="Arial" w:cs="Arial"/>
          <w:bCs/>
          <w:spacing w:val="-3"/>
          <w:position w:val="-1"/>
          <w:szCs w:val="24"/>
        </w:rPr>
        <w:t>i</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¼”</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x</w:t>
      </w:r>
      <w:r w:rsidRPr="006745D2">
        <w:rPr>
          <w:rFonts w:ascii="Arial" w:eastAsia="Arial Narrow" w:hAnsi="Arial" w:cs="Arial"/>
          <w:bCs/>
          <w:spacing w:val="-2"/>
          <w:position w:val="-1"/>
          <w:szCs w:val="24"/>
        </w:rPr>
        <w:t xml:space="preserve"> </w:t>
      </w:r>
      <w:r w:rsidRPr="006745D2">
        <w:rPr>
          <w:rFonts w:ascii="Arial" w:eastAsia="Arial Narrow" w:hAnsi="Arial" w:cs="Arial"/>
          <w:bCs/>
          <w:position w:val="-1"/>
          <w:szCs w:val="24"/>
        </w:rPr>
        <w:t>¾”</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a</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e</w:t>
      </w:r>
      <w:r w:rsidRPr="006745D2">
        <w:rPr>
          <w:rFonts w:ascii="Arial" w:eastAsia="Arial Narrow" w:hAnsi="Arial" w:cs="Arial"/>
          <w:bCs/>
          <w:spacing w:val="-3"/>
          <w:position w:val="-1"/>
          <w:szCs w:val="24"/>
        </w:rPr>
        <w:t>r</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a</w:t>
      </w:r>
      <w:r w:rsidRPr="006745D2">
        <w:rPr>
          <w:rFonts w:ascii="Arial" w:eastAsia="Arial Narrow" w:hAnsi="Arial" w:cs="Arial"/>
          <w:bCs/>
          <w:position w:val="-1"/>
          <w:szCs w:val="24"/>
        </w:rPr>
        <w:t>l c</w:t>
      </w:r>
      <w:r w:rsidRPr="006745D2">
        <w:rPr>
          <w:rFonts w:ascii="Arial" w:eastAsia="Arial Narrow" w:hAnsi="Arial" w:cs="Arial"/>
          <w:bCs/>
          <w:spacing w:val="1"/>
          <w:position w:val="-1"/>
          <w:szCs w:val="24"/>
        </w:rPr>
        <w:t>a</w:t>
      </w:r>
      <w:r w:rsidRPr="006745D2">
        <w:rPr>
          <w:rFonts w:ascii="Arial" w:eastAsia="Arial Narrow" w:hAnsi="Arial" w:cs="Arial"/>
          <w:bCs/>
          <w:spacing w:val="-3"/>
          <w:position w:val="-1"/>
          <w:szCs w:val="24"/>
        </w:rPr>
        <w:t>r</w:t>
      </w:r>
      <w:r w:rsidRPr="006745D2">
        <w:rPr>
          <w:rFonts w:ascii="Arial" w:eastAsia="Arial Narrow" w:hAnsi="Arial" w:cs="Arial"/>
          <w:bCs/>
          <w:spacing w:val="1"/>
          <w:position w:val="-1"/>
          <w:szCs w:val="24"/>
        </w:rPr>
        <w:t>bó</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q</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fun</w:t>
      </w:r>
      <w:r w:rsidRPr="006745D2">
        <w:rPr>
          <w:rFonts w:ascii="Arial" w:eastAsia="Arial Narrow" w:hAnsi="Arial" w:cs="Arial"/>
          <w:bCs/>
          <w:position w:val="-1"/>
          <w:szCs w:val="24"/>
        </w:rPr>
        <w:t>ci</w:t>
      </w:r>
      <w:r w:rsidRPr="006745D2">
        <w:rPr>
          <w:rFonts w:ascii="Arial" w:eastAsia="Arial Narrow" w:hAnsi="Arial" w:cs="Arial"/>
          <w:bCs/>
          <w:spacing w:val="-2"/>
          <w:position w:val="-1"/>
          <w:szCs w:val="24"/>
        </w:rPr>
        <w:t>o</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spacing w:val="-1"/>
          <w:position w:val="-1"/>
          <w:szCs w:val="24"/>
        </w:rPr>
        <w:t>m</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w:t>
      </w:r>
      <w:r w:rsidRPr="006745D2">
        <w:rPr>
          <w:rFonts w:ascii="Arial" w:eastAsia="Arial Narrow" w:hAnsi="Arial" w:cs="Arial"/>
          <w:bCs/>
          <w:spacing w:val="-1"/>
          <w:position w:val="-1"/>
          <w:szCs w:val="24"/>
        </w:rPr>
        <w:t>l</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en</w:t>
      </w:r>
      <w:r w:rsidRPr="006745D2">
        <w:rPr>
          <w:rFonts w:ascii="Arial" w:eastAsia="Arial Narrow" w:hAnsi="Arial" w:cs="Arial"/>
          <w:bCs/>
          <w:position w:val="-1"/>
          <w:szCs w:val="24"/>
        </w:rPr>
        <w:t>t</w:t>
      </w:r>
      <w:r w:rsidRPr="006745D2">
        <w:rPr>
          <w:rFonts w:ascii="Arial" w:eastAsia="Arial Narrow" w:hAnsi="Arial" w:cs="Arial"/>
          <w:bCs/>
          <w:spacing w:val="-3"/>
          <w:position w:val="-1"/>
          <w:szCs w:val="24"/>
        </w:rPr>
        <w:t>r</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t</w:t>
      </w:r>
      <w:r w:rsidRPr="006745D2">
        <w:rPr>
          <w:rFonts w:ascii="Arial" w:eastAsia="Arial Narrow" w:hAnsi="Arial" w:cs="Arial"/>
          <w:bCs/>
          <w:spacing w:val="1"/>
          <w:position w:val="-1"/>
          <w:szCs w:val="24"/>
        </w:rPr>
        <w:t>ube</w:t>
      </w:r>
      <w:r w:rsidRPr="006745D2">
        <w:rPr>
          <w:rFonts w:ascii="Arial" w:eastAsia="Arial Narrow" w:hAnsi="Arial" w:cs="Arial"/>
          <w:bCs/>
          <w:position w:val="-1"/>
          <w:szCs w:val="24"/>
        </w:rPr>
        <w:t>rí</w:t>
      </w:r>
      <w:r w:rsidRPr="006745D2">
        <w:rPr>
          <w:rFonts w:ascii="Arial" w:eastAsia="Arial Narrow" w:hAnsi="Arial" w:cs="Arial"/>
          <w:bCs/>
          <w:spacing w:val="-2"/>
          <w:position w:val="-1"/>
          <w:szCs w:val="24"/>
        </w:rPr>
        <w:t>a.</w:t>
      </w:r>
    </w:p>
    <w:p w14:paraId="70BB361F" w14:textId="77777777" w:rsidR="00936D12" w:rsidRPr="006745D2" w:rsidRDefault="00936D12">
      <w:pPr>
        <w:pStyle w:val="Prrafodelista"/>
        <w:numPr>
          <w:ilvl w:val="0"/>
          <w:numId w:val="9"/>
        </w:numPr>
        <w:tabs>
          <w:tab w:val="center" w:pos="851"/>
        </w:tabs>
        <w:suppressAutoHyphens/>
        <w:spacing w:after="0"/>
        <w:ind w:right="-142"/>
        <w:rPr>
          <w:rFonts w:ascii="Arial" w:hAnsi="Arial" w:cs="Arial"/>
          <w:bCs/>
          <w:noProof/>
          <w:szCs w:val="24"/>
          <w:lang w:eastAsia="es-CO"/>
        </w:rPr>
      </w:pP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22"/>
          <w:szCs w:val="24"/>
        </w:rPr>
        <w:t xml:space="preserve"> </w:t>
      </w:r>
      <w:r w:rsidRPr="006745D2">
        <w:rPr>
          <w:rFonts w:ascii="Arial" w:eastAsia="Arial Narrow" w:hAnsi="Arial" w:cs="Arial"/>
          <w:bCs/>
          <w:spacing w:val="-3"/>
          <w:szCs w:val="24"/>
        </w:rPr>
        <w:t>d</w:t>
      </w:r>
      <w:r w:rsidRPr="006745D2">
        <w:rPr>
          <w:rFonts w:ascii="Arial" w:eastAsia="Arial Narrow" w:hAnsi="Arial" w:cs="Arial"/>
          <w:bCs/>
          <w:szCs w:val="24"/>
        </w:rPr>
        <w:t>e</w:t>
      </w:r>
      <w:r w:rsidRPr="006745D2">
        <w:rPr>
          <w:rFonts w:ascii="Arial" w:eastAsia="Arial Narrow" w:hAnsi="Arial" w:cs="Arial"/>
          <w:bCs/>
          <w:spacing w:val="20"/>
          <w:szCs w:val="24"/>
        </w:rPr>
        <w:t xml:space="preserve"> </w:t>
      </w:r>
      <w:r w:rsidRPr="006745D2">
        <w:rPr>
          <w:rFonts w:ascii="Arial" w:eastAsia="Arial Narrow" w:hAnsi="Arial" w:cs="Arial"/>
          <w:bCs/>
          <w:szCs w:val="24"/>
        </w:rPr>
        <w:t>iz</w:t>
      </w:r>
      <w:r w:rsidRPr="006745D2">
        <w:rPr>
          <w:rFonts w:ascii="Arial" w:eastAsia="Arial Narrow" w:hAnsi="Arial" w:cs="Arial"/>
          <w:bCs/>
          <w:spacing w:val="1"/>
          <w:szCs w:val="24"/>
        </w:rPr>
        <w:t>a</w:t>
      </w:r>
      <w:r w:rsidRPr="006745D2">
        <w:rPr>
          <w:rFonts w:ascii="Arial" w:eastAsia="Arial Narrow" w:hAnsi="Arial" w:cs="Arial"/>
          <w:bCs/>
          <w:spacing w:val="-2"/>
          <w:szCs w:val="24"/>
        </w:rPr>
        <w:t>j</w:t>
      </w:r>
      <w:r w:rsidRPr="006745D2">
        <w:rPr>
          <w:rFonts w:ascii="Arial" w:eastAsia="Arial Narrow" w:hAnsi="Arial" w:cs="Arial"/>
          <w:bCs/>
          <w:spacing w:val="1"/>
          <w:szCs w:val="24"/>
        </w:rPr>
        <w:t>e</w:t>
      </w:r>
      <w:r w:rsidRPr="006745D2">
        <w:rPr>
          <w:rFonts w:ascii="Arial" w:eastAsia="Arial Narrow" w:hAnsi="Arial" w:cs="Arial"/>
          <w:bCs/>
          <w:szCs w:val="24"/>
        </w:rPr>
        <w:t>:</w:t>
      </w:r>
      <w:r w:rsidRPr="006745D2">
        <w:rPr>
          <w:rFonts w:ascii="Arial" w:eastAsia="Arial Narrow" w:hAnsi="Arial" w:cs="Arial"/>
          <w:bCs/>
          <w:spacing w:val="23"/>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9"/>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19"/>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á</w:t>
      </w:r>
      <w:r w:rsidRPr="006745D2">
        <w:rPr>
          <w:rFonts w:ascii="Arial" w:eastAsia="Arial Narrow" w:hAnsi="Arial" w:cs="Arial"/>
          <w:bCs/>
          <w:szCs w:val="24"/>
        </w:rPr>
        <w:t>lcu</w:t>
      </w:r>
      <w:r w:rsidRPr="006745D2">
        <w:rPr>
          <w:rFonts w:ascii="Arial" w:eastAsia="Arial Narrow" w:hAnsi="Arial" w:cs="Arial"/>
          <w:bCs/>
          <w:spacing w:val="-3"/>
          <w:szCs w:val="24"/>
        </w:rPr>
        <w:t>l</w:t>
      </w:r>
      <w:r w:rsidRPr="006745D2">
        <w:rPr>
          <w:rFonts w:ascii="Arial" w:eastAsia="Arial Narrow" w:hAnsi="Arial" w:cs="Arial"/>
          <w:bCs/>
          <w:szCs w:val="24"/>
        </w:rPr>
        <w:t>o</w:t>
      </w:r>
      <w:r w:rsidRPr="006745D2">
        <w:rPr>
          <w:rFonts w:ascii="Arial" w:eastAsia="Arial Narrow" w:hAnsi="Arial" w:cs="Arial"/>
          <w:bCs/>
          <w:spacing w:val="23"/>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20"/>
          <w:szCs w:val="24"/>
        </w:rPr>
        <w:t xml:space="preserve"> </w:t>
      </w:r>
      <w:r w:rsidRPr="006745D2">
        <w:rPr>
          <w:rFonts w:ascii="Arial" w:eastAsia="Arial Narrow" w:hAnsi="Arial" w:cs="Arial"/>
          <w:bCs/>
          <w:szCs w:val="24"/>
        </w:rPr>
        <w:t>se</w:t>
      </w:r>
      <w:r w:rsidRPr="006745D2">
        <w:rPr>
          <w:rFonts w:ascii="Arial" w:eastAsia="Arial Narrow" w:hAnsi="Arial" w:cs="Arial"/>
          <w:bCs/>
          <w:spacing w:val="20"/>
          <w:szCs w:val="24"/>
        </w:rPr>
        <w:t xml:space="preserve"> </w:t>
      </w:r>
      <w:r w:rsidRPr="006745D2">
        <w:rPr>
          <w:rFonts w:ascii="Arial" w:eastAsia="Arial Narrow" w:hAnsi="Arial" w:cs="Arial"/>
          <w:bCs/>
          <w:szCs w:val="24"/>
        </w:rPr>
        <w:t>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za</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20"/>
          <w:szCs w:val="24"/>
        </w:rPr>
        <w:t xml:space="preserve"> </w:t>
      </w:r>
      <w:r w:rsidRPr="006745D2">
        <w:rPr>
          <w:rFonts w:ascii="Arial" w:eastAsia="Arial Narrow" w:hAnsi="Arial" w:cs="Arial"/>
          <w:bCs/>
          <w:szCs w:val="24"/>
        </w:rPr>
        <w:t>lev</w:t>
      </w:r>
      <w:r w:rsidRPr="006745D2">
        <w:rPr>
          <w:rFonts w:ascii="Arial" w:eastAsia="Arial Narrow" w:hAnsi="Arial" w:cs="Arial"/>
          <w:bCs/>
          <w:spacing w:val="-1"/>
          <w:szCs w:val="24"/>
        </w:rPr>
        <w:t>a</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19"/>
          <w:szCs w:val="24"/>
        </w:rPr>
        <w:t xml:space="preserve"> </w:t>
      </w:r>
      <w:r w:rsidRPr="006745D2">
        <w:rPr>
          <w:rFonts w:ascii="Arial" w:eastAsia="Arial Narrow" w:hAnsi="Arial" w:cs="Arial"/>
          <w:bCs/>
          <w:spacing w:val="1"/>
          <w:szCs w:val="24"/>
        </w:rPr>
        <w:t>u</w:t>
      </w:r>
      <w:r w:rsidRPr="006745D2">
        <w:rPr>
          <w:rFonts w:ascii="Arial" w:eastAsia="Arial Narrow" w:hAnsi="Arial" w:cs="Arial"/>
          <w:bCs/>
          <w:spacing w:val="-1"/>
          <w:szCs w:val="24"/>
        </w:rPr>
        <w:t>n</w:t>
      </w:r>
      <w:r w:rsidRPr="006745D2">
        <w:rPr>
          <w:rFonts w:ascii="Arial" w:eastAsia="Arial Narrow" w:hAnsi="Arial" w:cs="Arial"/>
          <w:bCs/>
          <w:szCs w:val="24"/>
        </w:rPr>
        <w:t>a</w:t>
      </w:r>
      <w:r w:rsidRPr="006745D2">
        <w:rPr>
          <w:rFonts w:ascii="Arial" w:eastAsia="Arial Narrow" w:hAnsi="Arial" w:cs="Arial"/>
          <w:bCs/>
          <w:spacing w:val="2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a</w:t>
      </w:r>
      <w:r w:rsidRPr="006745D2">
        <w:rPr>
          <w:rFonts w:ascii="Arial" w:eastAsia="Arial Narrow" w:hAnsi="Arial" w:cs="Arial"/>
          <w:bCs/>
          <w:szCs w:val="24"/>
        </w:rPr>
        <w:t>rg</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de</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in</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1"/>
          <w:szCs w:val="24"/>
        </w:rPr>
        <w:t xml:space="preserve"> </w:t>
      </w:r>
      <w:r w:rsidRPr="006745D2">
        <w:rPr>
          <w:rFonts w:ascii="Arial" w:eastAsia="Arial Narrow" w:hAnsi="Arial" w:cs="Arial"/>
          <w:bCs/>
          <w:spacing w:val="1"/>
          <w:szCs w:val="24"/>
        </w:rPr>
        <w:t>g</w:t>
      </w:r>
      <w:r w:rsidRPr="006745D2">
        <w:rPr>
          <w:rFonts w:ascii="Arial" w:eastAsia="Arial Narrow" w:hAnsi="Arial" w:cs="Arial"/>
          <w:bCs/>
          <w:szCs w:val="24"/>
        </w:rPr>
        <w:t>rú</w:t>
      </w:r>
      <w:r w:rsidRPr="006745D2">
        <w:rPr>
          <w:rFonts w:ascii="Arial" w:eastAsia="Arial Narrow" w:hAnsi="Arial" w:cs="Arial"/>
          <w:bCs/>
          <w:spacing w:val="-4"/>
          <w:szCs w:val="24"/>
        </w:rPr>
        <w:t>a</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ist</w:t>
      </w:r>
      <w:r w:rsidRPr="006745D2">
        <w:rPr>
          <w:rFonts w:ascii="Arial" w:eastAsia="Arial Narrow" w:hAnsi="Arial" w:cs="Arial"/>
          <w:bCs/>
          <w:spacing w:val="1"/>
          <w:szCs w:val="24"/>
        </w:rPr>
        <w:t>an</w:t>
      </w:r>
      <w:r w:rsidRPr="006745D2">
        <w:rPr>
          <w:rFonts w:ascii="Arial" w:eastAsia="Arial Narrow" w:hAnsi="Arial" w:cs="Arial"/>
          <w:bCs/>
          <w:szCs w:val="24"/>
        </w:rPr>
        <w:t>cia</w:t>
      </w:r>
      <w:r w:rsidRPr="006745D2">
        <w:rPr>
          <w:rFonts w:ascii="Arial" w:eastAsia="Arial Narrow" w:hAnsi="Arial" w:cs="Arial"/>
          <w:bCs/>
          <w:spacing w:val="1"/>
          <w:szCs w:val="24"/>
        </w:rPr>
        <w:t xml:space="preserve"> </w:t>
      </w:r>
      <w:r w:rsidRPr="006745D2">
        <w:rPr>
          <w:rFonts w:ascii="Arial" w:eastAsia="Arial Narrow" w:hAnsi="Arial" w:cs="Arial"/>
          <w:bCs/>
          <w:szCs w:val="24"/>
        </w:rPr>
        <w:t>y</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á</w:t>
      </w:r>
      <w:r w:rsidRPr="006745D2">
        <w:rPr>
          <w:rFonts w:ascii="Arial" w:eastAsia="Arial Narrow" w:hAnsi="Arial" w:cs="Arial"/>
          <w:bCs/>
          <w:spacing w:val="-1"/>
          <w:szCs w:val="24"/>
        </w:rPr>
        <w:t>n</w:t>
      </w:r>
      <w:r w:rsidRPr="006745D2">
        <w:rPr>
          <w:rFonts w:ascii="Arial" w:eastAsia="Arial Narrow" w:hAnsi="Arial" w:cs="Arial"/>
          <w:bCs/>
          <w:spacing w:val="1"/>
          <w:szCs w:val="24"/>
        </w:rPr>
        <w:t>gu</w:t>
      </w:r>
      <w:r w:rsidRPr="006745D2">
        <w:rPr>
          <w:rFonts w:ascii="Arial" w:eastAsia="Arial Narrow" w:hAnsi="Arial" w:cs="Arial"/>
          <w:bCs/>
          <w:szCs w:val="24"/>
        </w:rPr>
        <w:t>l</w:t>
      </w:r>
      <w:r w:rsidRPr="006745D2">
        <w:rPr>
          <w:rFonts w:ascii="Arial" w:eastAsia="Arial Narrow" w:hAnsi="Arial" w:cs="Arial"/>
          <w:bCs/>
          <w:spacing w:val="-2"/>
          <w:szCs w:val="24"/>
        </w:rPr>
        <w:t>o.</w:t>
      </w:r>
    </w:p>
    <w:p w14:paraId="591843EA" w14:textId="77777777" w:rsidR="00936D12" w:rsidRPr="006745D2" w:rsidRDefault="00936D12">
      <w:pPr>
        <w:pStyle w:val="Prrafodelista"/>
        <w:numPr>
          <w:ilvl w:val="0"/>
          <w:numId w:val="9"/>
        </w:numPr>
        <w:tabs>
          <w:tab w:val="center" w:pos="851"/>
        </w:tabs>
        <w:suppressAutoHyphens/>
        <w:spacing w:after="0"/>
        <w:ind w:right="-142"/>
        <w:rPr>
          <w:rFonts w:ascii="Arial" w:hAnsi="Arial" w:cs="Arial"/>
          <w:bCs/>
          <w:noProof/>
          <w:szCs w:val="24"/>
          <w:lang w:eastAsia="es-CO"/>
        </w:rPr>
      </w:pPr>
      <w:r w:rsidRPr="006745D2">
        <w:rPr>
          <w:rFonts w:ascii="Arial" w:eastAsia="Arial Narrow" w:hAnsi="Arial" w:cs="Arial"/>
          <w:bCs/>
          <w:spacing w:val="1"/>
          <w:szCs w:val="24"/>
        </w:rPr>
        <w:t>P</w:t>
      </w:r>
      <w:r w:rsidRPr="006745D2">
        <w:rPr>
          <w:rFonts w:ascii="Arial" w:eastAsia="Arial Narrow" w:hAnsi="Arial" w:cs="Arial"/>
          <w:bCs/>
          <w:szCs w:val="24"/>
        </w:rPr>
        <w:t>r</w:t>
      </w:r>
      <w:r w:rsidRPr="006745D2">
        <w:rPr>
          <w:rFonts w:ascii="Arial" w:eastAsia="Arial Narrow" w:hAnsi="Arial" w:cs="Arial"/>
          <w:bCs/>
          <w:spacing w:val="1"/>
          <w:szCs w:val="24"/>
        </w:rPr>
        <w:t>es</w:t>
      </w:r>
      <w:r w:rsidRPr="006745D2">
        <w:rPr>
          <w:rFonts w:ascii="Arial" w:eastAsia="Arial Narrow" w:hAnsi="Arial" w:cs="Arial"/>
          <w:bCs/>
          <w:szCs w:val="24"/>
        </w:rPr>
        <w:t>ión:</w:t>
      </w:r>
      <w:r w:rsidRPr="006745D2">
        <w:rPr>
          <w:rFonts w:ascii="Arial" w:eastAsia="Arial Narrow" w:hAnsi="Arial" w:cs="Arial"/>
          <w:bCs/>
          <w:spacing w:val="49"/>
          <w:szCs w:val="24"/>
        </w:rPr>
        <w:t xml:space="preserve"> </w:t>
      </w:r>
      <w:r w:rsidRPr="006745D2">
        <w:rPr>
          <w:rFonts w:ascii="Arial" w:eastAsia="Arial Narrow" w:hAnsi="Arial" w:cs="Arial"/>
          <w:bCs/>
          <w:szCs w:val="24"/>
        </w:rPr>
        <w:t>Se</w:t>
      </w:r>
      <w:r w:rsidRPr="006745D2">
        <w:rPr>
          <w:rFonts w:ascii="Arial" w:eastAsia="Arial Narrow" w:hAnsi="Arial" w:cs="Arial"/>
          <w:bCs/>
          <w:spacing w:val="47"/>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ó</w:t>
      </w:r>
      <w:r w:rsidRPr="006745D2">
        <w:rPr>
          <w:rFonts w:ascii="Arial" w:eastAsia="Arial Narrow" w:hAnsi="Arial" w:cs="Arial"/>
          <w:bCs/>
          <w:spacing w:val="-1"/>
          <w:szCs w:val="24"/>
        </w:rPr>
        <w:t>m</w:t>
      </w:r>
      <w:r w:rsidRPr="006745D2">
        <w:rPr>
          <w:rFonts w:ascii="Arial" w:eastAsia="Arial Narrow" w:hAnsi="Arial" w:cs="Arial"/>
          <w:bCs/>
          <w:szCs w:val="24"/>
        </w:rPr>
        <w:t>o</w:t>
      </w:r>
      <w:r w:rsidRPr="006745D2">
        <w:rPr>
          <w:rFonts w:ascii="Arial" w:eastAsia="Arial Narrow" w:hAnsi="Arial" w:cs="Arial"/>
          <w:bCs/>
          <w:spacing w:val="49"/>
          <w:szCs w:val="24"/>
        </w:rPr>
        <w:t xml:space="preserve"> </w:t>
      </w:r>
      <w:r w:rsidRPr="006745D2">
        <w:rPr>
          <w:rFonts w:ascii="Arial" w:eastAsia="Arial Narrow" w:hAnsi="Arial" w:cs="Arial"/>
          <w:bCs/>
          <w:szCs w:val="24"/>
        </w:rPr>
        <w:t>la</w:t>
      </w:r>
      <w:r w:rsidRPr="006745D2">
        <w:rPr>
          <w:rFonts w:ascii="Arial" w:eastAsia="Arial Narrow" w:hAnsi="Arial" w:cs="Arial"/>
          <w:bCs/>
          <w:spacing w:val="47"/>
          <w:szCs w:val="24"/>
        </w:rPr>
        <w:t xml:space="preserve"> </w:t>
      </w:r>
      <w:r w:rsidRPr="006745D2">
        <w:rPr>
          <w:rFonts w:ascii="Arial" w:eastAsia="Arial Narrow" w:hAnsi="Arial" w:cs="Arial"/>
          <w:bCs/>
          <w:szCs w:val="24"/>
        </w:rPr>
        <w:t>f</w:t>
      </w:r>
      <w:r w:rsidRPr="006745D2">
        <w:rPr>
          <w:rFonts w:ascii="Arial" w:eastAsia="Arial Narrow" w:hAnsi="Arial" w:cs="Arial"/>
          <w:bCs/>
          <w:spacing w:val="-1"/>
          <w:szCs w:val="24"/>
        </w:rPr>
        <w:t>u</w:t>
      </w:r>
      <w:r w:rsidRPr="006745D2">
        <w:rPr>
          <w:rFonts w:ascii="Arial" w:eastAsia="Arial Narrow" w:hAnsi="Arial" w:cs="Arial"/>
          <w:bCs/>
          <w:spacing w:val="1"/>
          <w:szCs w:val="24"/>
        </w:rPr>
        <w:t>e</w:t>
      </w:r>
      <w:r w:rsidRPr="006745D2">
        <w:rPr>
          <w:rFonts w:ascii="Arial" w:eastAsia="Arial Narrow" w:hAnsi="Arial" w:cs="Arial"/>
          <w:bCs/>
          <w:szCs w:val="24"/>
        </w:rPr>
        <w:t>rza</w:t>
      </w:r>
      <w:r w:rsidRPr="006745D2">
        <w:rPr>
          <w:rFonts w:ascii="Arial" w:eastAsia="Arial Narrow" w:hAnsi="Arial" w:cs="Arial"/>
          <w:bCs/>
          <w:spacing w:val="51"/>
          <w:szCs w:val="24"/>
        </w:rPr>
        <w:t xml:space="preserve"> </w:t>
      </w:r>
      <w:r w:rsidRPr="006745D2">
        <w:rPr>
          <w:rFonts w:ascii="Arial" w:eastAsia="Arial Narrow" w:hAnsi="Arial" w:cs="Arial"/>
          <w:bCs/>
          <w:spacing w:val="1"/>
          <w:szCs w:val="24"/>
        </w:rPr>
        <w:t>pe</w:t>
      </w:r>
      <w:r w:rsidRPr="006745D2">
        <w:rPr>
          <w:rFonts w:ascii="Arial" w:eastAsia="Arial Narrow" w:hAnsi="Arial" w:cs="Arial"/>
          <w:bCs/>
          <w:szCs w:val="24"/>
        </w:rPr>
        <w:t>r</w:t>
      </w:r>
      <w:r w:rsidRPr="006745D2">
        <w:rPr>
          <w:rFonts w:ascii="Arial" w:eastAsia="Arial Narrow" w:hAnsi="Arial" w:cs="Arial"/>
          <w:bCs/>
          <w:spacing w:val="-2"/>
          <w:szCs w:val="24"/>
        </w:rPr>
        <w:t>p</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pacing w:val="1"/>
          <w:szCs w:val="24"/>
        </w:rPr>
        <w:t>d</w:t>
      </w:r>
      <w:r w:rsidRPr="006745D2">
        <w:rPr>
          <w:rFonts w:ascii="Arial" w:eastAsia="Arial Narrow" w:hAnsi="Arial" w:cs="Arial"/>
          <w:bCs/>
          <w:szCs w:val="24"/>
        </w:rPr>
        <w:t>icul</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48"/>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47"/>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ct</w:t>
      </w:r>
      <w:r w:rsidRPr="006745D2">
        <w:rPr>
          <w:rFonts w:ascii="Arial" w:eastAsia="Arial Narrow" w:hAnsi="Arial" w:cs="Arial"/>
          <w:bCs/>
          <w:spacing w:val="-1"/>
          <w:szCs w:val="24"/>
        </w:rPr>
        <w:t>ú</w:t>
      </w:r>
      <w:r w:rsidRPr="006745D2">
        <w:rPr>
          <w:rFonts w:ascii="Arial" w:eastAsia="Arial Narrow" w:hAnsi="Arial" w:cs="Arial"/>
          <w:bCs/>
          <w:szCs w:val="24"/>
        </w:rPr>
        <w:t>a</w:t>
      </w:r>
      <w:r w:rsidRPr="006745D2">
        <w:rPr>
          <w:rFonts w:ascii="Arial" w:eastAsia="Arial Narrow" w:hAnsi="Arial" w:cs="Arial"/>
          <w:bCs/>
          <w:spacing w:val="49"/>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ob</w:t>
      </w:r>
      <w:r w:rsidRPr="006745D2">
        <w:rPr>
          <w:rFonts w:ascii="Arial" w:eastAsia="Arial Narrow" w:hAnsi="Arial" w:cs="Arial"/>
          <w:bCs/>
          <w:szCs w:val="24"/>
        </w:rPr>
        <w:t>re</w:t>
      </w:r>
      <w:r w:rsidRPr="006745D2">
        <w:rPr>
          <w:rFonts w:ascii="Arial" w:eastAsia="Arial Narrow" w:hAnsi="Arial" w:cs="Arial"/>
          <w:bCs/>
          <w:spacing w:val="46"/>
          <w:szCs w:val="24"/>
        </w:rPr>
        <w:t xml:space="preserve"> </w:t>
      </w:r>
      <w:r w:rsidRPr="006745D2">
        <w:rPr>
          <w:rFonts w:ascii="Arial" w:eastAsia="Arial Narrow" w:hAnsi="Arial" w:cs="Arial"/>
          <w:bCs/>
          <w:spacing w:val="1"/>
          <w:szCs w:val="24"/>
        </w:rPr>
        <w:t>u</w:t>
      </w:r>
      <w:r w:rsidRPr="006745D2">
        <w:rPr>
          <w:rFonts w:ascii="Arial" w:eastAsia="Arial Narrow" w:hAnsi="Arial" w:cs="Arial"/>
          <w:bCs/>
          <w:spacing w:val="-1"/>
          <w:szCs w:val="24"/>
        </w:rPr>
        <w:t>n</w:t>
      </w:r>
      <w:r w:rsidRPr="006745D2">
        <w:rPr>
          <w:rFonts w:ascii="Arial" w:eastAsia="Arial Narrow" w:hAnsi="Arial" w:cs="Arial"/>
          <w:bCs/>
          <w:szCs w:val="24"/>
        </w:rPr>
        <w:t>a</w:t>
      </w:r>
      <w:r w:rsidRPr="006745D2">
        <w:rPr>
          <w:rFonts w:ascii="Arial" w:eastAsia="Arial Narrow" w:hAnsi="Arial" w:cs="Arial"/>
          <w:bCs/>
          <w:spacing w:val="49"/>
          <w:szCs w:val="24"/>
        </w:rPr>
        <w:t xml:space="preserve"> </w:t>
      </w:r>
      <w:r w:rsidRPr="006745D2">
        <w:rPr>
          <w:rFonts w:ascii="Arial" w:eastAsia="Arial Narrow" w:hAnsi="Arial" w:cs="Arial"/>
          <w:bCs/>
          <w:spacing w:val="-1"/>
          <w:szCs w:val="24"/>
        </w:rPr>
        <w:t>d</w:t>
      </w:r>
      <w:r w:rsidRPr="006745D2">
        <w:rPr>
          <w:rFonts w:ascii="Arial" w:eastAsia="Arial Narrow" w:hAnsi="Arial" w:cs="Arial"/>
          <w:bCs/>
          <w:spacing w:val="1"/>
          <w:szCs w:val="24"/>
        </w:rPr>
        <w:t>e</w:t>
      </w:r>
      <w:r w:rsidRPr="006745D2">
        <w:rPr>
          <w:rFonts w:ascii="Arial" w:eastAsia="Arial Narrow" w:hAnsi="Arial" w:cs="Arial"/>
          <w:bCs/>
          <w:szCs w:val="24"/>
        </w:rPr>
        <w:t>t</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in</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zCs w:val="24"/>
        </w:rPr>
        <w:t>a</w:t>
      </w:r>
      <w:r w:rsidRPr="006745D2">
        <w:rPr>
          <w:rFonts w:ascii="Arial" w:eastAsia="Arial Narrow" w:hAnsi="Arial" w:cs="Arial"/>
          <w:bCs/>
          <w:spacing w:val="47"/>
          <w:szCs w:val="24"/>
        </w:rPr>
        <w:t xml:space="preserve"> </w:t>
      </w:r>
      <w:r w:rsidRPr="006745D2">
        <w:rPr>
          <w:rFonts w:ascii="Arial" w:eastAsia="Arial Narrow" w:hAnsi="Arial" w:cs="Arial"/>
          <w:bCs/>
          <w:spacing w:val="1"/>
          <w:szCs w:val="24"/>
        </w:rPr>
        <w:t>á</w:t>
      </w:r>
      <w:r w:rsidRPr="006745D2">
        <w:rPr>
          <w:rFonts w:ascii="Arial" w:eastAsia="Arial Narrow" w:hAnsi="Arial" w:cs="Arial"/>
          <w:bCs/>
          <w:szCs w:val="24"/>
        </w:rPr>
        <w:t>rea</w:t>
      </w:r>
      <w:r w:rsidRPr="006745D2">
        <w:rPr>
          <w:rFonts w:ascii="Arial" w:eastAsia="Arial Narrow" w:hAnsi="Arial" w:cs="Arial"/>
          <w:bCs/>
          <w:spacing w:val="49"/>
          <w:szCs w:val="24"/>
        </w:rPr>
        <w:t xml:space="preserve"> </w:t>
      </w:r>
      <w:r w:rsidRPr="006745D2">
        <w:rPr>
          <w:rFonts w:ascii="Arial" w:eastAsia="Arial Narrow" w:hAnsi="Arial" w:cs="Arial"/>
          <w:bCs/>
          <w:szCs w:val="24"/>
        </w:rPr>
        <w:t>y</w:t>
      </w:r>
      <w:r w:rsidRPr="006745D2">
        <w:rPr>
          <w:rFonts w:ascii="Arial" w:eastAsia="Arial Narrow" w:hAnsi="Arial" w:cs="Arial"/>
          <w:bCs/>
          <w:spacing w:val="48"/>
          <w:szCs w:val="24"/>
        </w:rPr>
        <w:t xml:space="preserve"> </w:t>
      </w:r>
      <w:r w:rsidRPr="006745D2">
        <w:rPr>
          <w:rFonts w:ascii="Arial" w:eastAsia="Arial Narrow" w:hAnsi="Arial" w:cs="Arial"/>
          <w:bCs/>
          <w:spacing w:val="-5"/>
          <w:szCs w:val="24"/>
        </w:rPr>
        <w:t>s</w:t>
      </w:r>
      <w:r w:rsidRPr="006745D2">
        <w:rPr>
          <w:rFonts w:ascii="Arial" w:eastAsia="Arial Narrow" w:hAnsi="Arial" w:cs="Arial"/>
          <w:bCs/>
          <w:szCs w:val="24"/>
        </w:rPr>
        <w:t>e re</w:t>
      </w:r>
      <w:r w:rsidRPr="006745D2">
        <w:rPr>
          <w:rFonts w:ascii="Arial" w:eastAsia="Arial Narrow" w:hAnsi="Arial" w:cs="Arial"/>
          <w:bCs/>
          <w:spacing w:val="1"/>
          <w:szCs w:val="24"/>
        </w:rPr>
        <w:t>p</w:t>
      </w:r>
      <w:r w:rsidRPr="006745D2">
        <w:rPr>
          <w:rFonts w:ascii="Arial" w:eastAsia="Arial Narrow" w:hAnsi="Arial" w:cs="Arial"/>
          <w:bCs/>
          <w:szCs w:val="24"/>
        </w:rPr>
        <w:t>res</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zCs w:val="24"/>
        </w:rPr>
        <w:t>la</w:t>
      </w:r>
      <w:r w:rsidRPr="006745D2">
        <w:rPr>
          <w:rFonts w:ascii="Arial" w:eastAsia="Arial Narrow" w:hAnsi="Arial" w:cs="Arial"/>
          <w:bCs/>
          <w:spacing w:val="1"/>
          <w:szCs w:val="24"/>
        </w:rPr>
        <w:t xml:space="preserve"> </w:t>
      </w:r>
      <w:r w:rsidRPr="006745D2">
        <w:rPr>
          <w:rFonts w:ascii="Arial" w:eastAsia="Arial Narrow" w:hAnsi="Arial" w:cs="Arial"/>
          <w:bCs/>
          <w:szCs w:val="24"/>
        </w:rPr>
        <w:t>s</w:t>
      </w:r>
      <w:r w:rsidRPr="006745D2">
        <w:rPr>
          <w:rFonts w:ascii="Arial" w:eastAsia="Arial Narrow" w:hAnsi="Arial" w:cs="Arial"/>
          <w:bCs/>
          <w:spacing w:val="-2"/>
          <w:szCs w:val="24"/>
        </w:rPr>
        <w:t>i</w:t>
      </w:r>
      <w:r w:rsidRPr="006745D2">
        <w:rPr>
          <w:rFonts w:ascii="Arial" w:eastAsia="Arial Narrow" w:hAnsi="Arial" w:cs="Arial"/>
          <w:bCs/>
          <w:spacing w:val="1"/>
          <w:szCs w:val="24"/>
        </w:rPr>
        <w:t>gu</w:t>
      </w:r>
      <w:r w:rsidRPr="006745D2">
        <w:rPr>
          <w:rFonts w:ascii="Arial" w:eastAsia="Arial Narrow" w:hAnsi="Arial" w:cs="Arial"/>
          <w:bCs/>
          <w:szCs w:val="24"/>
        </w:rPr>
        <w:t>i</w:t>
      </w:r>
      <w:r w:rsidRPr="006745D2">
        <w:rPr>
          <w:rFonts w:ascii="Arial" w:eastAsia="Arial Narrow" w:hAnsi="Arial" w:cs="Arial"/>
          <w:bCs/>
          <w:spacing w:val="-2"/>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1"/>
          <w:szCs w:val="24"/>
        </w:rPr>
        <w:t xml:space="preserve"> m</w:t>
      </w:r>
      <w:r w:rsidRPr="006745D2">
        <w:rPr>
          <w:rFonts w:ascii="Arial" w:eastAsia="Arial Narrow" w:hAnsi="Arial" w:cs="Arial"/>
          <w:bCs/>
          <w:spacing w:val="1"/>
          <w:szCs w:val="24"/>
        </w:rPr>
        <w:t>ane</w:t>
      </w:r>
      <w:r w:rsidRPr="006745D2">
        <w:rPr>
          <w:rFonts w:ascii="Arial" w:eastAsia="Arial Narrow" w:hAnsi="Arial" w:cs="Arial"/>
          <w:bCs/>
          <w:szCs w:val="24"/>
        </w:rPr>
        <w:t>ra: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w:t>
      </w:r>
      <w:r w:rsidRPr="006745D2">
        <w:rPr>
          <w:rFonts w:ascii="Arial" w:eastAsia="Arial Narrow" w:hAnsi="Arial" w:cs="Arial"/>
          <w:bCs/>
          <w:spacing w:val="1"/>
          <w:szCs w:val="24"/>
        </w:rPr>
        <w:t xml:space="preserve"> </w:t>
      </w:r>
      <w:r w:rsidRPr="006745D2">
        <w:rPr>
          <w:rFonts w:ascii="Arial" w:eastAsia="Arial Narrow" w:hAnsi="Arial" w:cs="Arial"/>
          <w:bCs/>
          <w:szCs w:val="24"/>
        </w:rPr>
        <w:t>F/</w:t>
      </w:r>
      <w:r w:rsidRPr="006745D2">
        <w:rPr>
          <w:rFonts w:ascii="Arial" w:eastAsia="Arial Narrow" w:hAnsi="Arial" w:cs="Arial"/>
          <w:bCs/>
          <w:spacing w:val="-1"/>
          <w:szCs w:val="24"/>
        </w:rPr>
        <w:t>A</w:t>
      </w:r>
      <w:r w:rsidRPr="006745D2">
        <w:rPr>
          <w:rFonts w:ascii="Arial" w:eastAsia="Arial Narrow" w:hAnsi="Arial" w:cs="Arial"/>
          <w:bCs/>
          <w:szCs w:val="24"/>
        </w:rPr>
        <w:t>.</w:t>
      </w:r>
    </w:p>
    <w:p w14:paraId="12F23D34" w14:textId="77777777" w:rsidR="00936D12" w:rsidRPr="002F7A79" w:rsidRDefault="00936D12">
      <w:pPr>
        <w:pStyle w:val="Prrafodelista"/>
        <w:numPr>
          <w:ilvl w:val="0"/>
          <w:numId w:val="9"/>
        </w:numPr>
        <w:ind w:right="-142"/>
        <w:rPr>
          <w:rFonts w:ascii="Arial" w:eastAsia="Arial Narrow" w:hAnsi="Arial" w:cs="Arial"/>
          <w:bCs/>
          <w:szCs w:val="24"/>
        </w:rPr>
      </w:pPr>
      <w:r w:rsidRPr="006745D2">
        <w:rPr>
          <w:rFonts w:ascii="Arial" w:eastAsia="Arial Narrow" w:hAnsi="Arial" w:cs="Arial"/>
          <w:bCs/>
          <w:position w:val="-1"/>
          <w:szCs w:val="24"/>
        </w:rPr>
        <w:t>Tube</w:t>
      </w:r>
      <w:r w:rsidRPr="006745D2">
        <w:rPr>
          <w:rFonts w:ascii="Arial" w:eastAsia="Arial Narrow" w:hAnsi="Arial" w:cs="Arial"/>
          <w:bCs/>
          <w:spacing w:val="1"/>
          <w:position w:val="-1"/>
          <w:szCs w:val="24"/>
        </w:rPr>
        <w:t>r</w:t>
      </w:r>
      <w:r w:rsidRPr="006745D2">
        <w:rPr>
          <w:rFonts w:ascii="Arial" w:eastAsia="Arial Narrow" w:hAnsi="Arial" w:cs="Arial"/>
          <w:bCs/>
          <w:position w:val="-1"/>
          <w:szCs w:val="24"/>
        </w:rPr>
        <w:t>ía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a</w:t>
      </w:r>
      <w:r w:rsidRPr="006745D2">
        <w:rPr>
          <w:rFonts w:ascii="Arial" w:eastAsia="Arial Narrow" w:hAnsi="Arial" w:cs="Arial"/>
          <w:bCs/>
          <w:spacing w:val="18"/>
          <w:position w:val="-1"/>
          <w:szCs w:val="24"/>
        </w:rPr>
        <w:t xml:space="preserve"> </w:t>
      </w:r>
      <w:r w:rsidRPr="006745D2">
        <w:rPr>
          <w:rFonts w:ascii="Arial" w:eastAsia="Arial Narrow" w:hAnsi="Arial" w:cs="Arial"/>
          <w:bCs/>
          <w:position w:val="-1"/>
          <w:szCs w:val="24"/>
        </w:rPr>
        <w:t>pr</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s</w:t>
      </w:r>
      <w:r w:rsidRPr="006745D2">
        <w:rPr>
          <w:rFonts w:ascii="Arial" w:eastAsia="Arial Narrow" w:hAnsi="Arial" w:cs="Arial"/>
          <w:bCs/>
          <w:position w:val="-1"/>
          <w:szCs w:val="24"/>
        </w:rPr>
        <w:t>ión:</w:t>
      </w:r>
      <w:r w:rsidRPr="006745D2">
        <w:rPr>
          <w:rFonts w:ascii="Arial" w:eastAsia="Arial Narrow" w:hAnsi="Arial" w:cs="Arial"/>
          <w:bCs/>
          <w:spacing w:val="19"/>
          <w:position w:val="-1"/>
          <w:szCs w:val="24"/>
        </w:rPr>
        <w:t xml:space="preserve"> </w:t>
      </w:r>
      <w:r w:rsidRPr="006745D2">
        <w:rPr>
          <w:rFonts w:ascii="Arial" w:eastAsia="Arial Narrow" w:hAnsi="Arial" w:cs="Arial"/>
          <w:bCs/>
          <w:position w:val="-1"/>
          <w:szCs w:val="24"/>
        </w:rPr>
        <w:t>Hace</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ref</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re</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c</w:t>
      </w:r>
      <w:r w:rsidRPr="006745D2">
        <w:rPr>
          <w:rFonts w:ascii="Arial" w:eastAsia="Arial Narrow" w:hAnsi="Arial" w:cs="Arial"/>
          <w:bCs/>
          <w:spacing w:val="-3"/>
          <w:position w:val="-1"/>
          <w:szCs w:val="24"/>
        </w:rPr>
        <w:t>i</w:t>
      </w:r>
      <w:r w:rsidRPr="006745D2">
        <w:rPr>
          <w:rFonts w:ascii="Arial" w:eastAsia="Arial Narrow" w:hAnsi="Arial" w:cs="Arial"/>
          <w:bCs/>
          <w:position w:val="-1"/>
          <w:szCs w:val="24"/>
        </w:rPr>
        <w:t>a</w:t>
      </w:r>
      <w:r w:rsidRPr="006745D2">
        <w:rPr>
          <w:rFonts w:ascii="Arial" w:eastAsia="Arial Narrow" w:hAnsi="Arial" w:cs="Arial"/>
          <w:bCs/>
          <w:spacing w:val="18"/>
          <w:position w:val="-1"/>
          <w:szCs w:val="24"/>
        </w:rPr>
        <w:t xml:space="preserve"> </w:t>
      </w:r>
      <w:r w:rsidRPr="006745D2">
        <w:rPr>
          <w:rFonts w:ascii="Arial" w:eastAsia="Arial Narrow" w:hAnsi="Arial" w:cs="Arial"/>
          <w:bCs/>
          <w:position w:val="-1"/>
          <w:szCs w:val="24"/>
        </w:rPr>
        <w:t>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t</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be</w:t>
      </w:r>
      <w:r w:rsidRPr="006745D2">
        <w:rPr>
          <w:rFonts w:ascii="Arial" w:eastAsia="Arial Narrow" w:hAnsi="Arial" w:cs="Arial"/>
          <w:bCs/>
          <w:position w:val="-1"/>
          <w:szCs w:val="24"/>
        </w:rPr>
        <w:t>ría</w:t>
      </w:r>
      <w:r w:rsidRPr="006745D2">
        <w:rPr>
          <w:rFonts w:ascii="Arial" w:eastAsia="Arial Narrow" w:hAnsi="Arial" w:cs="Arial"/>
          <w:bCs/>
          <w:spacing w:val="15"/>
          <w:position w:val="-1"/>
          <w:szCs w:val="24"/>
        </w:rPr>
        <w:t xml:space="preserve"> </w:t>
      </w:r>
      <w:r w:rsidRPr="006745D2">
        <w:rPr>
          <w:rFonts w:ascii="Arial" w:eastAsia="Arial Narrow" w:hAnsi="Arial" w:cs="Arial"/>
          <w:bCs/>
          <w:spacing w:val="1"/>
          <w:position w:val="-1"/>
          <w:szCs w:val="24"/>
        </w:rPr>
        <w:t>q</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e</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spacing w:val="1"/>
          <w:position w:val="-1"/>
          <w:szCs w:val="24"/>
        </w:rPr>
        <w:t>ndu</w:t>
      </w:r>
      <w:r w:rsidRPr="006745D2">
        <w:rPr>
          <w:rFonts w:ascii="Arial" w:eastAsia="Arial Narrow" w:hAnsi="Arial" w:cs="Arial"/>
          <w:bCs/>
          <w:spacing w:val="-2"/>
          <w:position w:val="-1"/>
          <w:szCs w:val="24"/>
        </w:rPr>
        <w:t>c</w:t>
      </w:r>
      <w:r w:rsidRPr="006745D2">
        <w:rPr>
          <w:rFonts w:ascii="Arial" w:eastAsia="Arial Narrow" w:hAnsi="Arial" w:cs="Arial"/>
          <w:bCs/>
          <w:position w:val="-1"/>
          <w:szCs w:val="24"/>
        </w:rPr>
        <w:t>e</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gu</w:t>
      </w:r>
      <w:r w:rsidRPr="006745D2">
        <w:rPr>
          <w:rFonts w:ascii="Arial" w:eastAsia="Arial Narrow" w:hAnsi="Arial" w:cs="Arial"/>
          <w:bCs/>
          <w:position w:val="-1"/>
          <w:szCs w:val="24"/>
        </w:rPr>
        <w:t>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y</w:t>
      </w:r>
      <w:r w:rsidRPr="006745D2">
        <w:rPr>
          <w:rFonts w:ascii="Arial" w:eastAsia="Arial Narrow" w:hAnsi="Arial" w:cs="Arial"/>
          <w:bCs/>
          <w:spacing w:val="17"/>
          <w:position w:val="-1"/>
          <w:szCs w:val="24"/>
        </w:rPr>
        <w:t xml:space="preserve"> </w:t>
      </w:r>
      <w:r w:rsidRPr="006745D2">
        <w:rPr>
          <w:rFonts w:ascii="Arial" w:eastAsia="Arial Narrow" w:hAnsi="Arial" w:cs="Arial"/>
          <w:bCs/>
          <w:position w:val="-1"/>
          <w:szCs w:val="24"/>
        </w:rPr>
        <w:t>v</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po</w:t>
      </w:r>
      <w:r w:rsidRPr="006745D2">
        <w:rPr>
          <w:rFonts w:ascii="Arial" w:eastAsia="Arial Narrow" w:hAnsi="Arial" w:cs="Arial"/>
          <w:bCs/>
          <w:position w:val="-1"/>
          <w:szCs w:val="24"/>
        </w:rPr>
        <w:t>r.</w:t>
      </w:r>
      <w:r w:rsidRPr="006745D2">
        <w:rPr>
          <w:rFonts w:ascii="Arial" w:eastAsia="Arial Narrow" w:hAnsi="Arial" w:cs="Arial"/>
          <w:bCs/>
          <w:spacing w:val="14"/>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n</w:t>
      </w:r>
      <w:r w:rsidRPr="006745D2">
        <w:rPr>
          <w:rFonts w:ascii="Arial" w:eastAsia="Arial Narrow" w:hAnsi="Arial" w:cs="Arial"/>
          <w:bCs/>
          <w:spacing w:val="16"/>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w:t>
      </w:r>
      <w:r w:rsidRPr="006745D2">
        <w:rPr>
          <w:rFonts w:ascii="Arial" w:eastAsia="Arial Narrow" w:hAnsi="Arial" w:cs="Arial"/>
          <w:bCs/>
          <w:spacing w:val="14"/>
          <w:position w:val="-1"/>
          <w:szCs w:val="24"/>
        </w:rPr>
        <w:t xml:space="preserve"> </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so</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Pr>
          <w:rFonts w:ascii="Arial" w:eastAsia="Arial Narrow" w:hAnsi="Arial" w:cs="Arial"/>
          <w:bCs/>
          <w:spacing w:val="18"/>
          <w:position w:val="-1"/>
          <w:szCs w:val="24"/>
        </w:rPr>
        <w:t xml:space="preserve"> la</w:t>
      </w:r>
      <w:r>
        <w:rPr>
          <w:rFonts w:ascii="Arial" w:eastAsia="Arial Narrow" w:hAnsi="Arial" w:cs="Arial"/>
          <w:bCs/>
          <w:position w:val="-1"/>
          <w:szCs w:val="24"/>
        </w:rPr>
        <w:t xml:space="preserve"> </w:t>
      </w:r>
      <w:r w:rsidRPr="002F7A79">
        <w:rPr>
          <w:rFonts w:ascii="Arial" w:eastAsia="Arial Narrow" w:hAnsi="Arial" w:cs="Arial"/>
          <w:bCs/>
          <w:szCs w:val="24"/>
        </w:rPr>
        <w:t>c</w:t>
      </w:r>
      <w:r w:rsidRPr="002F7A79">
        <w:rPr>
          <w:rFonts w:ascii="Arial" w:eastAsia="Arial Narrow" w:hAnsi="Arial" w:cs="Arial"/>
          <w:bCs/>
          <w:spacing w:val="1"/>
          <w:szCs w:val="24"/>
        </w:rPr>
        <w:t>a</w:t>
      </w:r>
      <w:r w:rsidRPr="002F7A79">
        <w:rPr>
          <w:rFonts w:ascii="Arial" w:eastAsia="Arial Narrow" w:hAnsi="Arial" w:cs="Arial"/>
          <w:bCs/>
          <w:szCs w:val="24"/>
        </w:rPr>
        <w:t>ld</w:t>
      </w:r>
      <w:r w:rsidRPr="002F7A79">
        <w:rPr>
          <w:rFonts w:ascii="Arial" w:eastAsia="Arial Narrow" w:hAnsi="Arial" w:cs="Arial"/>
          <w:bCs/>
          <w:spacing w:val="1"/>
          <w:szCs w:val="24"/>
        </w:rPr>
        <w:t>e</w:t>
      </w:r>
      <w:r w:rsidRPr="002F7A79">
        <w:rPr>
          <w:rFonts w:ascii="Arial" w:eastAsia="Arial Narrow" w:hAnsi="Arial" w:cs="Arial"/>
          <w:bCs/>
          <w:szCs w:val="24"/>
        </w:rPr>
        <w:t xml:space="preserve">ra </w:t>
      </w:r>
      <w:r w:rsidRPr="002F7A79">
        <w:rPr>
          <w:rFonts w:ascii="Arial" w:eastAsia="Arial Narrow" w:hAnsi="Arial" w:cs="Arial"/>
          <w:bCs/>
          <w:spacing w:val="1"/>
          <w:szCs w:val="24"/>
        </w:rPr>
        <w:t>la</w:t>
      </w:r>
      <w:r w:rsidRPr="002F7A79">
        <w:rPr>
          <w:rFonts w:ascii="Arial" w:eastAsia="Arial Narrow" w:hAnsi="Arial" w:cs="Arial"/>
          <w:bCs/>
          <w:szCs w:val="24"/>
        </w:rPr>
        <w:t xml:space="preserve"> </w:t>
      </w:r>
      <w:r w:rsidRPr="002F7A79">
        <w:rPr>
          <w:rFonts w:ascii="Arial" w:eastAsia="Arial Narrow" w:hAnsi="Arial" w:cs="Arial"/>
          <w:bCs/>
          <w:spacing w:val="1"/>
          <w:szCs w:val="24"/>
        </w:rPr>
        <w:t>tubería</w:t>
      </w:r>
      <w:r w:rsidRPr="002F7A79">
        <w:rPr>
          <w:rFonts w:ascii="Arial" w:eastAsia="Arial Narrow" w:hAnsi="Arial" w:cs="Arial"/>
          <w:bCs/>
          <w:szCs w:val="24"/>
        </w:rPr>
        <w:t xml:space="preserve"> </w:t>
      </w:r>
      <w:r w:rsidRPr="002F7A79">
        <w:rPr>
          <w:rFonts w:ascii="Arial" w:eastAsia="Arial Narrow" w:hAnsi="Arial" w:cs="Arial"/>
          <w:bCs/>
          <w:spacing w:val="1"/>
          <w:szCs w:val="24"/>
        </w:rPr>
        <w:t>a</w:t>
      </w:r>
      <w:r w:rsidRPr="002F7A79">
        <w:rPr>
          <w:rFonts w:ascii="Arial" w:eastAsia="Arial Narrow" w:hAnsi="Arial" w:cs="Arial"/>
          <w:bCs/>
          <w:spacing w:val="54"/>
          <w:szCs w:val="24"/>
        </w:rPr>
        <w:t xml:space="preserve"> </w:t>
      </w:r>
      <w:r w:rsidRPr="002F7A79">
        <w:rPr>
          <w:rFonts w:ascii="Arial" w:eastAsia="Arial Narrow" w:hAnsi="Arial" w:cs="Arial"/>
          <w:bCs/>
          <w:spacing w:val="1"/>
          <w:szCs w:val="24"/>
        </w:rPr>
        <w:t>p</w:t>
      </w:r>
      <w:r w:rsidRPr="002F7A79">
        <w:rPr>
          <w:rFonts w:ascii="Arial" w:eastAsia="Arial Narrow" w:hAnsi="Arial" w:cs="Arial"/>
          <w:bCs/>
          <w:szCs w:val="24"/>
        </w:rPr>
        <w:t xml:space="preserve">resión </w:t>
      </w:r>
      <w:r w:rsidRPr="002F7A79">
        <w:rPr>
          <w:rFonts w:ascii="Arial" w:eastAsia="Arial Narrow" w:hAnsi="Arial" w:cs="Arial"/>
          <w:bCs/>
          <w:spacing w:val="1"/>
          <w:szCs w:val="24"/>
        </w:rPr>
        <w:t>corresponde</w:t>
      </w:r>
      <w:r w:rsidRPr="002F7A79">
        <w:rPr>
          <w:rFonts w:ascii="Arial" w:eastAsia="Arial Narrow" w:hAnsi="Arial" w:cs="Arial"/>
          <w:bCs/>
          <w:szCs w:val="24"/>
        </w:rPr>
        <w:t xml:space="preserve"> </w:t>
      </w:r>
      <w:r w:rsidRPr="002F7A79">
        <w:rPr>
          <w:rFonts w:ascii="Arial" w:eastAsia="Arial Narrow" w:hAnsi="Arial" w:cs="Arial"/>
          <w:bCs/>
          <w:spacing w:val="1"/>
          <w:szCs w:val="24"/>
        </w:rPr>
        <w:t>a</w:t>
      </w:r>
      <w:r w:rsidRPr="002F7A79">
        <w:rPr>
          <w:rFonts w:ascii="Arial" w:eastAsia="Arial Narrow" w:hAnsi="Arial" w:cs="Arial"/>
          <w:bCs/>
          <w:szCs w:val="24"/>
        </w:rPr>
        <w:t xml:space="preserve"> </w:t>
      </w:r>
      <w:r w:rsidRPr="002F7A79">
        <w:rPr>
          <w:rFonts w:ascii="Arial" w:eastAsia="Arial Narrow" w:hAnsi="Arial" w:cs="Arial"/>
          <w:bCs/>
          <w:spacing w:val="1"/>
          <w:szCs w:val="24"/>
        </w:rPr>
        <w:t>banco p</w:t>
      </w:r>
      <w:r w:rsidRPr="002F7A79">
        <w:rPr>
          <w:rFonts w:ascii="Arial" w:eastAsia="Arial Narrow" w:hAnsi="Arial" w:cs="Arial"/>
          <w:bCs/>
          <w:szCs w:val="24"/>
        </w:rPr>
        <w:t>r</w:t>
      </w:r>
      <w:r w:rsidRPr="002F7A79">
        <w:rPr>
          <w:rFonts w:ascii="Arial" w:eastAsia="Arial Narrow" w:hAnsi="Arial" w:cs="Arial"/>
          <w:bCs/>
          <w:spacing w:val="-1"/>
          <w:szCs w:val="24"/>
        </w:rPr>
        <w:t>i</w:t>
      </w:r>
      <w:r w:rsidRPr="002F7A79">
        <w:rPr>
          <w:rFonts w:ascii="Arial" w:eastAsia="Arial Narrow" w:hAnsi="Arial" w:cs="Arial"/>
          <w:bCs/>
          <w:spacing w:val="1"/>
          <w:szCs w:val="24"/>
        </w:rPr>
        <w:t>n</w:t>
      </w:r>
      <w:r w:rsidRPr="002F7A79">
        <w:rPr>
          <w:rFonts w:ascii="Arial" w:eastAsia="Arial Narrow" w:hAnsi="Arial" w:cs="Arial"/>
          <w:bCs/>
          <w:szCs w:val="24"/>
        </w:rPr>
        <w:t>cip</w:t>
      </w:r>
      <w:r w:rsidRPr="002F7A79">
        <w:rPr>
          <w:rFonts w:ascii="Arial" w:eastAsia="Arial Narrow" w:hAnsi="Arial" w:cs="Arial"/>
          <w:bCs/>
          <w:spacing w:val="1"/>
          <w:szCs w:val="24"/>
        </w:rPr>
        <w:t>a</w:t>
      </w:r>
      <w:r w:rsidRPr="002F7A79">
        <w:rPr>
          <w:rFonts w:ascii="Arial" w:eastAsia="Arial Narrow" w:hAnsi="Arial" w:cs="Arial"/>
          <w:bCs/>
          <w:szCs w:val="24"/>
        </w:rPr>
        <w:t xml:space="preserve">l, </w:t>
      </w:r>
      <w:r w:rsidRPr="002F7A79">
        <w:rPr>
          <w:rFonts w:ascii="Arial" w:eastAsia="Arial Narrow" w:hAnsi="Arial" w:cs="Arial"/>
          <w:bCs/>
          <w:spacing w:val="1"/>
          <w:szCs w:val="24"/>
        </w:rPr>
        <w:t>paredes</w:t>
      </w:r>
      <w:r w:rsidRPr="002F7A79">
        <w:rPr>
          <w:rFonts w:ascii="Arial" w:eastAsia="Arial Narrow" w:hAnsi="Arial" w:cs="Arial"/>
          <w:bCs/>
          <w:szCs w:val="24"/>
        </w:rPr>
        <w:t xml:space="preserve"> la</w:t>
      </w:r>
      <w:r w:rsidRPr="002F7A79">
        <w:rPr>
          <w:rFonts w:ascii="Arial" w:eastAsia="Arial Narrow" w:hAnsi="Arial" w:cs="Arial"/>
          <w:bCs/>
          <w:spacing w:val="-1"/>
          <w:szCs w:val="24"/>
        </w:rPr>
        <w:t>t</w:t>
      </w:r>
      <w:r w:rsidRPr="002F7A79">
        <w:rPr>
          <w:rFonts w:ascii="Arial" w:eastAsia="Arial Narrow" w:hAnsi="Arial" w:cs="Arial"/>
          <w:bCs/>
          <w:spacing w:val="1"/>
          <w:szCs w:val="24"/>
        </w:rPr>
        <w:t>e</w:t>
      </w:r>
      <w:r w:rsidRPr="002F7A79">
        <w:rPr>
          <w:rFonts w:ascii="Arial" w:eastAsia="Arial Narrow" w:hAnsi="Arial" w:cs="Arial"/>
          <w:bCs/>
          <w:szCs w:val="24"/>
        </w:rPr>
        <w:t>ral</w:t>
      </w:r>
      <w:r w:rsidRPr="002F7A79">
        <w:rPr>
          <w:rFonts w:ascii="Arial" w:eastAsia="Arial Narrow" w:hAnsi="Arial" w:cs="Arial"/>
          <w:bCs/>
          <w:spacing w:val="-2"/>
          <w:szCs w:val="24"/>
        </w:rPr>
        <w:t>e</w:t>
      </w:r>
      <w:r w:rsidRPr="002F7A79">
        <w:rPr>
          <w:rFonts w:ascii="Arial" w:eastAsia="Arial Narrow" w:hAnsi="Arial" w:cs="Arial"/>
          <w:bCs/>
          <w:szCs w:val="24"/>
        </w:rPr>
        <w:t xml:space="preserve">s, </w:t>
      </w:r>
      <w:r w:rsidRPr="002F7A79">
        <w:rPr>
          <w:rFonts w:ascii="Arial" w:eastAsia="Arial Narrow" w:hAnsi="Arial" w:cs="Arial"/>
          <w:bCs/>
          <w:spacing w:val="1"/>
          <w:szCs w:val="24"/>
        </w:rPr>
        <w:t>piso</w:t>
      </w:r>
      <w:r w:rsidRPr="002F7A79">
        <w:rPr>
          <w:rFonts w:ascii="Arial" w:eastAsia="Arial Narrow" w:hAnsi="Arial" w:cs="Arial"/>
          <w:bCs/>
          <w:szCs w:val="24"/>
        </w:rPr>
        <w:t xml:space="preserve">, </w:t>
      </w:r>
      <w:r w:rsidRPr="002F7A79">
        <w:rPr>
          <w:rFonts w:ascii="Arial" w:eastAsia="Arial Narrow" w:hAnsi="Arial" w:cs="Arial"/>
          <w:bCs/>
          <w:spacing w:val="1"/>
          <w:szCs w:val="24"/>
        </w:rPr>
        <w:t>pantalla</w:t>
      </w:r>
      <w:r w:rsidRPr="002F7A79">
        <w:rPr>
          <w:rFonts w:ascii="Arial" w:eastAsia="Arial Narrow" w:hAnsi="Arial" w:cs="Arial"/>
          <w:bCs/>
          <w:szCs w:val="24"/>
        </w:rPr>
        <w:t xml:space="preserve">, </w:t>
      </w:r>
      <w:r w:rsidRPr="002F7A79">
        <w:rPr>
          <w:rFonts w:ascii="Arial" w:eastAsia="Arial Narrow" w:hAnsi="Arial" w:cs="Arial"/>
          <w:bCs/>
          <w:spacing w:val="1"/>
          <w:szCs w:val="24"/>
        </w:rPr>
        <w:t>que</w:t>
      </w:r>
      <w:r w:rsidRPr="002F7A79">
        <w:rPr>
          <w:rFonts w:ascii="Arial" w:eastAsia="Arial Narrow" w:hAnsi="Arial" w:cs="Arial"/>
          <w:bCs/>
          <w:spacing w:val="-1"/>
          <w:szCs w:val="24"/>
        </w:rPr>
        <w:t>ma</w:t>
      </w:r>
      <w:r w:rsidRPr="002F7A79">
        <w:rPr>
          <w:rFonts w:ascii="Arial" w:eastAsia="Arial Narrow" w:hAnsi="Arial" w:cs="Arial"/>
          <w:bCs/>
          <w:spacing w:val="1"/>
          <w:szCs w:val="24"/>
        </w:rPr>
        <w:t>do</w:t>
      </w:r>
      <w:r w:rsidRPr="002F7A79">
        <w:rPr>
          <w:rFonts w:ascii="Arial" w:eastAsia="Arial Narrow" w:hAnsi="Arial" w:cs="Arial"/>
          <w:bCs/>
          <w:szCs w:val="24"/>
        </w:rPr>
        <w:t xml:space="preserve">res, </w:t>
      </w:r>
      <w:r w:rsidRPr="002F7A79">
        <w:rPr>
          <w:rFonts w:ascii="Arial" w:eastAsia="Arial Narrow" w:hAnsi="Arial" w:cs="Arial"/>
          <w:bCs/>
          <w:spacing w:val="-2"/>
          <w:szCs w:val="24"/>
        </w:rPr>
        <w:t>s</w:t>
      </w:r>
      <w:r w:rsidRPr="002F7A79">
        <w:rPr>
          <w:rFonts w:ascii="Arial" w:eastAsia="Arial Narrow" w:hAnsi="Arial" w:cs="Arial"/>
          <w:bCs/>
          <w:spacing w:val="2"/>
          <w:szCs w:val="24"/>
        </w:rPr>
        <w:t>e</w:t>
      </w:r>
      <w:r w:rsidRPr="002F7A79">
        <w:rPr>
          <w:rFonts w:ascii="Arial" w:eastAsia="Arial Narrow" w:hAnsi="Arial" w:cs="Arial"/>
          <w:bCs/>
          <w:szCs w:val="24"/>
        </w:rPr>
        <w:t>rp</w:t>
      </w:r>
      <w:r w:rsidRPr="002F7A79">
        <w:rPr>
          <w:rFonts w:ascii="Arial" w:eastAsia="Arial Narrow" w:hAnsi="Arial" w:cs="Arial"/>
          <w:bCs/>
          <w:spacing w:val="-1"/>
          <w:szCs w:val="24"/>
        </w:rPr>
        <w:t>e</w:t>
      </w:r>
      <w:r w:rsidRPr="002F7A79">
        <w:rPr>
          <w:rFonts w:ascii="Arial" w:eastAsia="Arial Narrow" w:hAnsi="Arial" w:cs="Arial"/>
          <w:bCs/>
          <w:spacing w:val="1"/>
          <w:szCs w:val="24"/>
        </w:rPr>
        <w:t>n</w:t>
      </w:r>
      <w:r w:rsidRPr="002F7A79">
        <w:rPr>
          <w:rFonts w:ascii="Arial" w:eastAsia="Arial Narrow" w:hAnsi="Arial" w:cs="Arial"/>
          <w:bCs/>
          <w:szCs w:val="24"/>
        </w:rPr>
        <w:t>ti</w:t>
      </w:r>
      <w:r w:rsidRPr="002F7A79">
        <w:rPr>
          <w:rFonts w:ascii="Arial" w:eastAsia="Arial Narrow" w:hAnsi="Arial" w:cs="Arial"/>
          <w:bCs/>
          <w:spacing w:val="-1"/>
          <w:szCs w:val="24"/>
        </w:rPr>
        <w:t>n</w:t>
      </w:r>
      <w:r w:rsidRPr="002F7A79">
        <w:rPr>
          <w:rFonts w:ascii="Arial" w:eastAsia="Arial Narrow" w:hAnsi="Arial" w:cs="Arial"/>
          <w:bCs/>
          <w:spacing w:val="1"/>
          <w:szCs w:val="24"/>
        </w:rPr>
        <w:t>e</w:t>
      </w:r>
      <w:r w:rsidRPr="002F7A79">
        <w:rPr>
          <w:rFonts w:ascii="Arial" w:eastAsia="Arial Narrow" w:hAnsi="Arial" w:cs="Arial"/>
          <w:bCs/>
          <w:szCs w:val="24"/>
        </w:rPr>
        <w:t>s</w:t>
      </w:r>
      <w:r w:rsidRPr="002F7A79">
        <w:rPr>
          <w:rFonts w:ascii="Arial" w:eastAsia="Arial Narrow" w:hAnsi="Arial" w:cs="Arial"/>
          <w:bCs/>
          <w:spacing w:val="2"/>
          <w:szCs w:val="24"/>
        </w:rPr>
        <w:t xml:space="preserve"> </w:t>
      </w:r>
      <w:r w:rsidRPr="002F7A79">
        <w:rPr>
          <w:rFonts w:ascii="Arial" w:eastAsia="Arial Narrow" w:hAnsi="Arial" w:cs="Arial"/>
          <w:bCs/>
          <w:spacing w:val="-2"/>
          <w:szCs w:val="24"/>
        </w:rPr>
        <w:t>s</w:t>
      </w:r>
      <w:r w:rsidRPr="002F7A79">
        <w:rPr>
          <w:rFonts w:ascii="Arial" w:eastAsia="Arial Narrow" w:hAnsi="Arial" w:cs="Arial"/>
          <w:bCs/>
          <w:spacing w:val="1"/>
          <w:szCs w:val="24"/>
        </w:rPr>
        <w:t>upe</w:t>
      </w:r>
      <w:r w:rsidRPr="002F7A79">
        <w:rPr>
          <w:rFonts w:ascii="Arial" w:eastAsia="Arial Narrow" w:hAnsi="Arial" w:cs="Arial"/>
          <w:bCs/>
          <w:szCs w:val="24"/>
        </w:rPr>
        <w:t>rcal</w:t>
      </w:r>
      <w:r w:rsidRPr="002F7A79">
        <w:rPr>
          <w:rFonts w:ascii="Arial" w:eastAsia="Arial Narrow" w:hAnsi="Arial" w:cs="Arial"/>
          <w:bCs/>
          <w:spacing w:val="-2"/>
          <w:szCs w:val="24"/>
        </w:rPr>
        <w:t>e</w:t>
      </w:r>
      <w:r w:rsidRPr="002F7A79">
        <w:rPr>
          <w:rFonts w:ascii="Arial" w:eastAsia="Arial Narrow" w:hAnsi="Arial" w:cs="Arial"/>
          <w:bCs/>
          <w:spacing w:val="1"/>
          <w:szCs w:val="24"/>
        </w:rPr>
        <w:t>n</w:t>
      </w:r>
      <w:r w:rsidRPr="002F7A79">
        <w:rPr>
          <w:rFonts w:ascii="Arial" w:eastAsia="Arial Narrow" w:hAnsi="Arial" w:cs="Arial"/>
          <w:bCs/>
          <w:szCs w:val="24"/>
        </w:rPr>
        <w:t>t</w:t>
      </w:r>
      <w:r w:rsidRPr="002F7A79">
        <w:rPr>
          <w:rFonts w:ascii="Arial" w:eastAsia="Arial Narrow" w:hAnsi="Arial" w:cs="Arial"/>
          <w:bCs/>
          <w:spacing w:val="-1"/>
          <w:szCs w:val="24"/>
        </w:rPr>
        <w:t>a</w:t>
      </w:r>
      <w:r w:rsidRPr="002F7A79">
        <w:rPr>
          <w:rFonts w:ascii="Arial" w:eastAsia="Arial Narrow" w:hAnsi="Arial" w:cs="Arial"/>
          <w:bCs/>
          <w:spacing w:val="1"/>
          <w:szCs w:val="24"/>
        </w:rPr>
        <w:t>do</w:t>
      </w:r>
      <w:r w:rsidRPr="002F7A79">
        <w:rPr>
          <w:rFonts w:ascii="Arial" w:eastAsia="Arial Narrow" w:hAnsi="Arial" w:cs="Arial"/>
          <w:bCs/>
          <w:szCs w:val="24"/>
        </w:rPr>
        <w:t>r, r</w:t>
      </w:r>
      <w:r w:rsidRPr="002F7A79">
        <w:rPr>
          <w:rFonts w:ascii="Arial" w:eastAsia="Arial Narrow" w:hAnsi="Arial" w:cs="Arial"/>
          <w:bCs/>
          <w:spacing w:val="-1"/>
          <w:szCs w:val="24"/>
        </w:rPr>
        <w:t>i</w:t>
      </w:r>
      <w:r w:rsidRPr="002F7A79">
        <w:rPr>
          <w:rFonts w:ascii="Arial" w:eastAsia="Arial Narrow" w:hAnsi="Arial" w:cs="Arial"/>
          <w:bCs/>
          <w:szCs w:val="24"/>
        </w:rPr>
        <w:t>s</w:t>
      </w:r>
      <w:r w:rsidRPr="002F7A79">
        <w:rPr>
          <w:rFonts w:ascii="Arial" w:eastAsia="Arial Narrow" w:hAnsi="Arial" w:cs="Arial"/>
          <w:bCs/>
          <w:spacing w:val="1"/>
          <w:szCs w:val="24"/>
        </w:rPr>
        <w:t>e</w:t>
      </w:r>
      <w:r w:rsidRPr="002F7A79">
        <w:rPr>
          <w:rFonts w:ascii="Arial" w:eastAsia="Arial Narrow" w:hAnsi="Arial" w:cs="Arial"/>
          <w:bCs/>
          <w:szCs w:val="24"/>
        </w:rPr>
        <w:t>r,</w:t>
      </w:r>
      <w:r w:rsidRPr="002F7A79">
        <w:rPr>
          <w:rFonts w:ascii="Arial" w:eastAsia="Arial Narrow" w:hAnsi="Arial" w:cs="Arial"/>
          <w:bCs/>
          <w:spacing w:val="-2"/>
          <w:szCs w:val="24"/>
        </w:rPr>
        <w:t xml:space="preserve"> </w:t>
      </w:r>
      <w:r w:rsidRPr="002F7A79">
        <w:rPr>
          <w:rFonts w:ascii="Arial" w:eastAsia="Arial Narrow" w:hAnsi="Arial" w:cs="Arial"/>
          <w:bCs/>
          <w:spacing w:val="1"/>
          <w:szCs w:val="24"/>
        </w:rPr>
        <w:t>e</w:t>
      </w:r>
      <w:r w:rsidRPr="002F7A79">
        <w:rPr>
          <w:rFonts w:ascii="Arial" w:eastAsia="Arial Narrow" w:hAnsi="Arial" w:cs="Arial"/>
          <w:bCs/>
          <w:szCs w:val="24"/>
        </w:rPr>
        <w:t>c</w:t>
      </w:r>
      <w:r w:rsidRPr="002F7A79">
        <w:rPr>
          <w:rFonts w:ascii="Arial" w:eastAsia="Arial Narrow" w:hAnsi="Arial" w:cs="Arial"/>
          <w:bCs/>
          <w:spacing w:val="1"/>
          <w:szCs w:val="24"/>
        </w:rPr>
        <w:t>o</w:t>
      </w:r>
      <w:r w:rsidRPr="002F7A79">
        <w:rPr>
          <w:rFonts w:ascii="Arial" w:eastAsia="Arial Narrow" w:hAnsi="Arial" w:cs="Arial"/>
          <w:bCs/>
          <w:spacing w:val="-1"/>
          <w:szCs w:val="24"/>
        </w:rPr>
        <w:t>nom</w:t>
      </w:r>
      <w:r w:rsidRPr="002F7A79">
        <w:rPr>
          <w:rFonts w:ascii="Arial" w:eastAsia="Arial Narrow" w:hAnsi="Arial" w:cs="Arial"/>
          <w:bCs/>
          <w:szCs w:val="24"/>
        </w:rPr>
        <w:t>iza</w:t>
      </w:r>
      <w:r w:rsidRPr="002F7A79">
        <w:rPr>
          <w:rFonts w:ascii="Arial" w:eastAsia="Arial Narrow" w:hAnsi="Arial" w:cs="Arial"/>
          <w:bCs/>
          <w:spacing w:val="1"/>
          <w:szCs w:val="24"/>
        </w:rPr>
        <w:t>do</w:t>
      </w:r>
      <w:r w:rsidRPr="002F7A79">
        <w:rPr>
          <w:rFonts w:ascii="Arial" w:eastAsia="Arial Narrow" w:hAnsi="Arial" w:cs="Arial"/>
          <w:bCs/>
          <w:szCs w:val="24"/>
        </w:rPr>
        <w:t>r.</w:t>
      </w:r>
    </w:p>
    <w:p w14:paraId="2B90A706" w14:textId="77777777" w:rsidR="00714078" w:rsidRDefault="00714078" w:rsidP="00714078">
      <w:pPr>
        <w:pStyle w:val="Prrafodelista"/>
        <w:spacing w:line="200" w:lineRule="exact"/>
      </w:pPr>
    </w:p>
    <w:p w14:paraId="62012A78" w14:textId="77777777" w:rsidR="00714078" w:rsidRPr="006745D2" w:rsidRDefault="00714078" w:rsidP="00714078">
      <w:pPr>
        <w:pStyle w:val="Ttulo1"/>
      </w:pPr>
      <w:bookmarkStart w:id="5" w:name="_Toc20818556"/>
      <w:bookmarkStart w:id="6" w:name="_Toc106087619"/>
      <w:bookmarkStart w:id="7" w:name="_Toc147825001"/>
      <w:r w:rsidRPr="006745D2">
        <w:t>5. RESPONSABLES</w:t>
      </w:r>
      <w:bookmarkEnd w:id="5"/>
      <w:bookmarkEnd w:id="6"/>
      <w:bookmarkEnd w:id="7"/>
    </w:p>
    <w:p w14:paraId="61C72584" w14:textId="77777777" w:rsidR="00714078" w:rsidRPr="006745D2" w:rsidRDefault="00714078" w:rsidP="00714078">
      <w:pPr>
        <w:spacing w:after="0"/>
        <w:rPr>
          <w:rFonts w:ascii="Arial" w:hAnsi="Arial" w:cs="Arial"/>
          <w:bCs/>
          <w:szCs w:val="24"/>
          <w:lang w:val="es-ES" w:eastAsia="es-ES"/>
        </w:rPr>
      </w:pPr>
    </w:p>
    <w:p w14:paraId="2FF736AF" w14:textId="77777777" w:rsidR="00714078" w:rsidRPr="00162344" w:rsidRDefault="00714078">
      <w:pPr>
        <w:pStyle w:val="Prrafodelista"/>
        <w:numPr>
          <w:ilvl w:val="0"/>
          <w:numId w:val="22"/>
        </w:numPr>
        <w:spacing w:after="0"/>
        <w:rPr>
          <w:rFonts w:ascii="Arial" w:hAnsi="Arial" w:cs="Arial"/>
          <w:bCs/>
          <w:color w:val="000000" w:themeColor="text1"/>
          <w:szCs w:val="24"/>
          <w:lang w:eastAsia="es-CO"/>
        </w:rPr>
      </w:pPr>
      <w:r w:rsidRPr="00162344">
        <w:rPr>
          <w:rFonts w:ascii="Arial" w:hAnsi="Arial" w:cs="Arial"/>
          <w:bCs/>
          <w:color w:val="000000" w:themeColor="text1"/>
          <w:szCs w:val="24"/>
          <w:lang w:eastAsia="es-CO"/>
        </w:rPr>
        <w:t xml:space="preserve">Director ODS: Es responsable de gestionar los recursos necesarios para la ejecución de las actividades.   </w:t>
      </w:r>
    </w:p>
    <w:p w14:paraId="39F9A979" w14:textId="77777777" w:rsidR="00714078" w:rsidRPr="00162344" w:rsidRDefault="00714078">
      <w:pPr>
        <w:pStyle w:val="Prrafodelista"/>
        <w:numPr>
          <w:ilvl w:val="0"/>
          <w:numId w:val="22"/>
        </w:numPr>
        <w:spacing w:after="0"/>
        <w:rPr>
          <w:rFonts w:ascii="Arial" w:hAnsi="Arial" w:cs="Arial"/>
          <w:bCs/>
          <w:color w:val="000000" w:themeColor="text1"/>
          <w:szCs w:val="24"/>
          <w:lang w:eastAsia="es-CO"/>
        </w:rPr>
      </w:pPr>
      <w:r w:rsidRPr="00162344">
        <w:rPr>
          <w:rFonts w:ascii="Arial" w:hAnsi="Arial" w:cs="Arial"/>
          <w:bCs/>
          <w:color w:val="000000" w:themeColor="text1"/>
          <w:szCs w:val="24"/>
          <w:lang w:eastAsia="es-CO"/>
        </w:rPr>
        <w:t xml:space="preserve">Coord. De turno: Es responsable de realizar seguimiento al programa en esta actividad y es el encargado de hacer cumplir este procedimiento. </w:t>
      </w:r>
    </w:p>
    <w:p w14:paraId="39E74EE4" w14:textId="77777777" w:rsidR="00714078" w:rsidRPr="00162344" w:rsidRDefault="00714078">
      <w:pPr>
        <w:pStyle w:val="Prrafodelista"/>
        <w:numPr>
          <w:ilvl w:val="0"/>
          <w:numId w:val="22"/>
        </w:numPr>
        <w:spacing w:after="0"/>
        <w:rPr>
          <w:rFonts w:ascii="Arial" w:hAnsi="Arial" w:cs="Arial"/>
          <w:bCs/>
          <w:color w:val="000000" w:themeColor="text1"/>
          <w:szCs w:val="24"/>
          <w:lang w:eastAsia="es-CO"/>
        </w:rPr>
      </w:pPr>
      <w:r w:rsidRPr="00162344">
        <w:rPr>
          <w:rFonts w:ascii="Arial" w:hAnsi="Arial" w:cs="Arial"/>
          <w:bCs/>
          <w:color w:val="000000" w:themeColor="text1"/>
          <w:szCs w:val="24"/>
          <w:lang w:eastAsia="es-CO"/>
        </w:rPr>
        <w:t>Profesional QA/QC: Es responsable de realizar o coordinar los ensayos no destructivos relacionados con la actividad, asegura el cumplimiento de los procedimientos y da la certificación final de la calidad.</w:t>
      </w:r>
    </w:p>
    <w:p w14:paraId="79CA42B0" w14:textId="77777777" w:rsidR="00714078" w:rsidRPr="00162344" w:rsidRDefault="00714078">
      <w:pPr>
        <w:pStyle w:val="Prrafodelista"/>
        <w:numPr>
          <w:ilvl w:val="0"/>
          <w:numId w:val="22"/>
        </w:numPr>
        <w:spacing w:after="0"/>
        <w:rPr>
          <w:rFonts w:ascii="Arial" w:hAnsi="Arial" w:cs="Arial"/>
          <w:bCs/>
          <w:color w:val="000000" w:themeColor="text1"/>
          <w:szCs w:val="24"/>
          <w:lang w:eastAsia="es-CO"/>
        </w:rPr>
      </w:pPr>
      <w:r w:rsidRPr="00162344">
        <w:rPr>
          <w:rFonts w:ascii="Arial" w:hAnsi="Arial" w:cs="Arial"/>
          <w:bCs/>
          <w:color w:val="000000" w:themeColor="text1"/>
          <w:szCs w:val="24"/>
          <w:lang w:eastAsia="es-CO"/>
        </w:rPr>
        <w:t>Supervisores: Es el encargado de la intervención y de realizar las actividades de control durante la actividad de mantenimiento.</w:t>
      </w:r>
    </w:p>
    <w:p w14:paraId="5F6D4D2D" w14:textId="77777777" w:rsidR="00714078" w:rsidRPr="00162344" w:rsidRDefault="00714078">
      <w:pPr>
        <w:pStyle w:val="Prrafodelista"/>
        <w:numPr>
          <w:ilvl w:val="0"/>
          <w:numId w:val="22"/>
        </w:numPr>
        <w:spacing w:after="0"/>
        <w:rPr>
          <w:rFonts w:ascii="Arial" w:hAnsi="Arial" w:cs="Arial"/>
          <w:bCs/>
          <w:color w:val="000000" w:themeColor="text1"/>
          <w:szCs w:val="24"/>
          <w:lang w:eastAsia="es-CO"/>
        </w:rPr>
      </w:pPr>
      <w:r w:rsidRPr="00162344">
        <w:rPr>
          <w:rFonts w:ascii="Arial" w:hAnsi="Arial" w:cs="Arial"/>
          <w:bCs/>
          <w:color w:val="000000" w:themeColor="text1"/>
          <w:szCs w:val="24"/>
          <w:lang w:eastAsia="es-CO"/>
        </w:rPr>
        <w:t>HSE operativo: Realiza seguimiento a los controles establecidos para evitar la ocurrencia de incidentes.</w:t>
      </w:r>
    </w:p>
    <w:p w14:paraId="7F369F45" w14:textId="77777777" w:rsidR="00714078" w:rsidRPr="00162344" w:rsidRDefault="00714078">
      <w:pPr>
        <w:pStyle w:val="Prrafodelista"/>
        <w:numPr>
          <w:ilvl w:val="0"/>
          <w:numId w:val="22"/>
        </w:numPr>
        <w:spacing w:after="0" w:line="240" w:lineRule="auto"/>
        <w:rPr>
          <w:rFonts w:ascii="Arial" w:hAnsi="Arial" w:cs="Arial"/>
          <w:bCs/>
          <w:color w:val="000000" w:themeColor="text1"/>
          <w:szCs w:val="24"/>
          <w:lang w:eastAsia="es-CO"/>
        </w:rPr>
      </w:pPr>
      <w:r w:rsidRPr="00162344">
        <w:rPr>
          <w:rFonts w:ascii="Arial" w:hAnsi="Arial" w:cs="Arial"/>
          <w:bCs/>
          <w:color w:val="000000" w:themeColor="text1"/>
          <w:szCs w:val="24"/>
          <w:lang w:eastAsia="es-CO"/>
        </w:rPr>
        <w:t>Tuberos o Paileros: Personas encargada de ejecutar la actividad, la cual tendrán a cargo sus respectivos ayudantes y deberán cumplir con lo descripto en el procedimiento.</w:t>
      </w:r>
    </w:p>
    <w:p w14:paraId="1F284112" w14:textId="77777777" w:rsidR="00714078" w:rsidRPr="006745D2" w:rsidRDefault="00714078" w:rsidP="00714078">
      <w:pPr>
        <w:pStyle w:val="Ttulo1"/>
      </w:pPr>
      <w:bookmarkStart w:id="8" w:name="_Toc20818557"/>
      <w:bookmarkStart w:id="9" w:name="_Toc106087620"/>
      <w:bookmarkStart w:id="10" w:name="_Toc147825002"/>
      <w:r w:rsidRPr="006745D2">
        <w:lastRenderedPageBreak/>
        <w:t>6. RECURSOS</w:t>
      </w:r>
      <w:bookmarkEnd w:id="8"/>
      <w:bookmarkEnd w:id="9"/>
      <w:bookmarkEnd w:id="10"/>
    </w:p>
    <w:p w14:paraId="665518D1" w14:textId="77777777" w:rsidR="00714078" w:rsidRPr="006745D2" w:rsidRDefault="00714078" w:rsidP="00714078">
      <w:pPr>
        <w:tabs>
          <w:tab w:val="left" w:pos="1084"/>
        </w:tabs>
        <w:spacing w:after="0"/>
        <w:rPr>
          <w:rFonts w:ascii="Arial" w:hAnsi="Arial" w:cs="Arial"/>
          <w:bCs/>
          <w:szCs w:val="24"/>
          <w:lang w:val="es-ES" w:eastAsia="es-ES"/>
        </w:rPr>
      </w:pPr>
      <w:r w:rsidRPr="006745D2">
        <w:rPr>
          <w:rFonts w:ascii="Arial" w:hAnsi="Arial" w:cs="Arial"/>
          <w:bCs/>
          <w:szCs w:val="24"/>
          <w:lang w:val="es-ES" w:eastAsia="es-ES"/>
        </w:rPr>
        <w:tab/>
      </w:r>
    </w:p>
    <w:p w14:paraId="69A5FC7D" w14:textId="77777777" w:rsidR="00714078" w:rsidRPr="009D4319" w:rsidRDefault="00714078" w:rsidP="00714078">
      <w:pPr>
        <w:pStyle w:val="Ttulo2"/>
      </w:pPr>
      <w:bookmarkStart w:id="11" w:name="_Toc20818558"/>
      <w:bookmarkStart w:id="12" w:name="_Toc106087621"/>
      <w:bookmarkStart w:id="13" w:name="_Toc147825003"/>
      <w:r w:rsidRPr="009D4319">
        <w:t>6.1 PERSONAL</w:t>
      </w:r>
      <w:bookmarkEnd w:id="11"/>
      <w:bookmarkEnd w:id="12"/>
      <w:bookmarkEnd w:id="13"/>
    </w:p>
    <w:p w14:paraId="1FD43D33" w14:textId="77777777" w:rsidR="00714078" w:rsidRPr="006745D2" w:rsidRDefault="00714078" w:rsidP="00714078">
      <w:pPr>
        <w:spacing w:after="0"/>
        <w:rPr>
          <w:rFonts w:ascii="Arial" w:hAnsi="Arial" w:cs="Arial"/>
          <w:bCs/>
          <w:szCs w:val="24"/>
        </w:rPr>
      </w:pPr>
    </w:p>
    <w:p w14:paraId="2C3C95AF"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Director ODS</w:t>
      </w:r>
    </w:p>
    <w:p w14:paraId="2B473158"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Supervisor.</w:t>
      </w:r>
    </w:p>
    <w:p w14:paraId="653CBD7B"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HSE Operativo</w:t>
      </w:r>
    </w:p>
    <w:p w14:paraId="663E0095"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Profesional QA/QC</w:t>
      </w:r>
    </w:p>
    <w:p w14:paraId="73A9395B"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Pailero</w:t>
      </w:r>
    </w:p>
    <w:p w14:paraId="3E0A411C"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Tubero</w:t>
      </w:r>
    </w:p>
    <w:p w14:paraId="2A709C20"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Soldador</w:t>
      </w:r>
    </w:p>
    <w:p w14:paraId="3D224002"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Ayudantes Técnicos.</w:t>
      </w:r>
    </w:p>
    <w:p w14:paraId="65FE5209"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Refractarista</w:t>
      </w:r>
    </w:p>
    <w:p w14:paraId="689DFDC8"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 xml:space="preserve">Electricista </w:t>
      </w:r>
    </w:p>
    <w:p w14:paraId="101DCBAF"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Andamiero</w:t>
      </w:r>
    </w:p>
    <w:p w14:paraId="621BACDF" w14:textId="77777777" w:rsidR="00714078" w:rsidRPr="006745D2" w:rsidRDefault="00714078">
      <w:pPr>
        <w:pStyle w:val="Prrafodelista"/>
        <w:numPr>
          <w:ilvl w:val="0"/>
          <w:numId w:val="3"/>
        </w:numPr>
        <w:tabs>
          <w:tab w:val="clear" w:pos="720"/>
          <w:tab w:val="num" w:pos="360"/>
        </w:tabs>
        <w:spacing w:before="32"/>
        <w:ind w:left="360"/>
        <w:rPr>
          <w:rFonts w:ascii="Arial" w:eastAsia="Arial Narrow" w:hAnsi="Arial" w:cs="Arial"/>
          <w:bCs/>
          <w:szCs w:val="24"/>
        </w:rPr>
      </w:pPr>
      <w:r w:rsidRPr="006745D2">
        <w:rPr>
          <w:rFonts w:ascii="Arial" w:eastAsia="Arial Narrow" w:hAnsi="Arial" w:cs="Arial"/>
          <w:bCs/>
          <w:szCs w:val="24"/>
        </w:rPr>
        <w:t>O</w:t>
      </w:r>
      <w:r w:rsidRPr="006745D2">
        <w:rPr>
          <w:rFonts w:ascii="Arial" w:eastAsia="Arial Narrow" w:hAnsi="Arial" w:cs="Arial"/>
          <w:bCs/>
          <w:spacing w:val="1"/>
          <w:szCs w:val="24"/>
        </w:rPr>
        <w:t>pe</w:t>
      </w:r>
      <w:r w:rsidRPr="006745D2">
        <w:rPr>
          <w:rFonts w:ascii="Arial" w:eastAsia="Arial Narrow" w:hAnsi="Arial" w:cs="Arial"/>
          <w:bCs/>
          <w:szCs w:val="24"/>
        </w:rPr>
        <w:t>ra</w:t>
      </w:r>
      <w:r w:rsidRPr="006745D2">
        <w:rPr>
          <w:rFonts w:ascii="Arial" w:eastAsia="Arial Narrow" w:hAnsi="Arial" w:cs="Arial"/>
          <w:bCs/>
          <w:spacing w:val="-1"/>
          <w:szCs w:val="24"/>
        </w:rPr>
        <w:t>d</w:t>
      </w:r>
      <w:r w:rsidRPr="006745D2">
        <w:rPr>
          <w:rFonts w:ascii="Arial" w:eastAsia="Arial Narrow" w:hAnsi="Arial" w:cs="Arial"/>
          <w:bCs/>
          <w:spacing w:val="1"/>
          <w:szCs w:val="24"/>
        </w:rPr>
        <w:t>o</w:t>
      </w:r>
      <w:r w:rsidRPr="006745D2">
        <w:rPr>
          <w:rFonts w:ascii="Arial" w:eastAsia="Arial Narrow" w:hAnsi="Arial" w:cs="Arial"/>
          <w:bCs/>
          <w:szCs w:val="24"/>
        </w:rPr>
        <w:t xml:space="preserve">res </w:t>
      </w:r>
      <w:r w:rsidRPr="006745D2">
        <w:rPr>
          <w:rFonts w:ascii="Arial" w:eastAsia="Arial Narrow" w:hAnsi="Arial" w:cs="Arial"/>
          <w:bCs/>
          <w:spacing w:val="-1"/>
          <w:szCs w:val="24"/>
        </w:rPr>
        <w:t>e</w:t>
      </w:r>
      <w:r w:rsidRPr="006745D2">
        <w:rPr>
          <w:rFonts w:ascii="Arial" w:eastAsia="Arial Narrow" w:hAnsi="Arial" w:cs="Arial"/>
          <w:bCs/>
          <w:spacing w:val="1"/>
          <w:szCs w:val="24"/>
        </w:rPr>
        <w:t>qu</w:t>
      </w:r>
      <w:r w:rsidRPr="006745D2">
        <w:rPr>
          <w:rFonts w:ascii="Arial" w:eastAsia="Arial Narrow" w:hAnsi="Arial" w:cs="Arial"/>
          <w:bCs/>
          <w:szCs w:val="24"/>
        </w:rPr>
        <w:t>i</w:t>
      </w:r>
      <w:r w:rsidRPr="006745D2">
        <w:rPr>
          <w:rFonts w:ascii="Arial" w:eastAsia="Arial Narrow" w:hAnsi="Arial" w:cs="Arial"/>
          <w:bCs/>
          <w:spacing w:val="-2"/>
          <w:szCs w:val="24"/>
        </w:rPr>
        <w:t>p</w:t>
      </w:r>
      <w:r w:rsidRPr="006745D2">
        <w:rPr>
          <w:rFonts w:ascii="Arial" w:eastAsia="Arial Narrow" w:hAnsi="Arial" w:cs="Arial"/>
          <w:bCs/>
          <w:szCs w:val="24"/>
        </w:rPr>
        <w:t>o</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zCs w:val="24"/>
        </w:rPr>
        <w:t>o</w:t>
      </w:r>
    </w:p>
    <w:p w14:paraId="5AC3DEF8" w14:textId="77777777" w:rsidR="00714078" w:rsidRPr="006745D2" w:rsidRDefault="00714078">
      <w:pPr>
        <w:pStyle w:val="Prrafodelista"/>
        <w:numPr>
          <w:ilvl w:val="0"/>
          <w:numId w:val="3"/>
        </w:numPr>
        <w:tabs>
          <w:tab w:val="clear" w:pos="720"/>
          <w:tab w:val="num" w:pos="360"/>
        </w:tabs>
        <w:spacing w:before="35"/>
        <w:ind w:left="360"/>
        <w:rPr>
          <w:rFonts w:ascii="Arial" w:eastAsia="Arial Narrow" w:hAnsi="Arial" w:cs="Arial"/>
          <w:bCs/>
          <w:szCs w:val="24"/>
        </w:rPr>
      </w:pPr>
      <w:r w:rsidRPr="006745D2">
        <w:rPr>
          <w:rFonts w:ascii="Arial" w:eastAsia="Arial Narrow" w:hAnsi="Arial" w:cs="Arial"/>
          <w:bCs/>
          <w:spacing w:val="1"/>
          <w:szCs w:val="24"/>
        </w:rPr>
        <w:t>Apa</w:t>
      </w:r>
      <w:r w:rsidRPr="006745D2">
        <w:rPr>
          <w:rFonts w:ascii="Arial" w:eastAsia="Arial Narrow" w:hAnsi="Arial" w:cs="Arial"/>
          <w:bCs/>
          <w:szCs w:val="24"/>
        </w:rPr>
        <w:t>rej</w:t>
      </w:r>
      <w:r w:rsidRPr="006745D2">
        <w:rPr>
          <w:rFonts w:ascii="Arial" w:eastAsia="Arial Narrow" w:hAnsi="Arial" w:cs="Arial"/>
          <w:bCs/>
          <w:spacing w:val="-2"/>
          <w:szCs w:val="24"/>
        </w:rPr>
        <w:t>a</w:t>
      </w:r>
      <w:r w:rsidRPr="006745D2">
        <w:rPr>
          <w:rFonts w:ascii="Arial" w:eastAsia="Arial Narrow" w:hAnsi="Arial" w:cs="Arial"/>
          <w:bCs/>
          <w:spacing w:val="1"/>
          <w:szCs w:val="24"/>
        </w:rPr>
        <w:t>do</w:t>
      </w:r>
      <w:r w:rsidRPr="006745D2">
        <w:rPr>
          <w:rFonts w:ascii="Arial" w:eastAsia="Arial Narrow" w:hAnsi="Arial" w:cs="Arial"/>
          <w:bCs/>
          <w:szCs w:val="24"/>
        </w:rPr>
        <w:t>r</w:t>
      </w:r>
    </w:p>
    <w:p w14:paraId="274DC8E1" w14:textId="77777777" w:rsidR="00714078" w:rsidRPr="006745D2" w:rsidRDefault="00714078">
      <w:pPr>
        <w:pStyle w:val="Prrafodelista"/>
        <w:numPr>
          <w:ilvl w:val="0"/>
          <w:numId w:val="3"/>
        </w:numPr>
        <w:tabs>
          <w:tab w:val="clear" w:pos="720"/>
          <w:tab w:val="num" w:pos="360"/>
        </w:tabs>
        <w:spacing w:after="0"/>
        <w:ind w:left="360"/>
        <w:rPr>
          <w:rFonts w:ascii="Arial" w:eastAsia="Arial Narrow" w:hAnsi="Arial" w:cs="Arial"/>
          <w:bCs/>
          <w:szCs w:val="24"/>
        </w:rPr>
      </w:pPr>
      <w:r w:rsidRPr="006745D2">
        <w:rPr>
          <w:rFonts w:ascii="Arial" w:eastAsia="Arial Narrow" w:hAnsi="Arial" w:cs="Arial"/>
          <w:bCs/>
          <w:szCs w:val="24"/>
        </w:rPr>
        <w:t>Rescatista</w:t>
      </w:r>
    </w:p>
    <w:p w14:paraId="6E203215" w14:textId="77777777" w:rsidR="00714078" w:rsidRPr="006745D2" w:rsidRDefault="00714078" w:rsidP="00714078">
      <w:pPr>
        <w:spacing w:after="0"/>
        <w:rPr>
          <w:rFonts w:ascii="Arial" w:hAnsi="Arial" w:cs="Arial"/>
          <w:bCs/>
          <w:szCs w:val="24"/>
        </w:rPr>
      </w:pPr>
    </w:p>
    <w:p w14:paraId="642E415E" w14:textId="77777777" w:rsidR="00714078" w:rsidRPr="006745D2" w:rsidRDefault="00714078" w:rsidP="00714078">
      <w:pPr>
        <w:pStyle w:val="Ttulo2"/>
      </w:pPr>
      <w:bookmarkStart w:id="14" w:name="_Toc20818559"/>
      <w:bookmarkStart w:id="15" w:name="_Toc106087622"/>
      <w:bookmarkStart w:id="16" w:name="_Toc147825004"/>
      <w:r w:rsidRPr="006745D2">
        <w:t>6.2 EQUIPOS Y HERRAMIENTAS</w:t>
      </w:r>
      <w:bookmarkEnd w:id="14"/>
      <w:bookmarkEnd w:id="15"/>
      <w:bookmarkEnd w:id="16"/>
    </w:p>
    <w:p w14:paraId="5D8EA929" w14:textId="77777777" w:rsidR="00714078" w:rsidRPr="006745D2" w:rsidRDefault="00714078" w:rsidP="00714078">
      <w:pPr>
        <w:spacing w:after="0" w:line="240" w:lineRule="auto"/>
        <w:rPr>
          <w:rFonts w:ascii="Arial" w:hAnsi="Arial" w:cs="Arial"/>
          <w:bCs/>
          <w:szCs w:val="24"/>
        </w:rPr>
      </w:pPr>
    </w:p>
    <w:p w14:paraId="44FC66F5"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Herramienta Menor: Mototool, Nivel, Cincel, Martillo, Fluxómetro.</w:t>
      </w:r>
    </w:p>
    <w:p w14:paraId="22068F69"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Herramientas menores.</w:t>
      </w:r>
    </w:p>
    <w:p w14:paraId="70B870C7"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Prensa en C, con corredera adecuada a tubería de calderas</w:t>
      </w:r>
    </w:p>
    <w:p w14:paraId="6ECB86FD"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Plomada de punto</w:t>
      </w:r>
    </w:p>
    <w:p w14:paraId="11068C21"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Mangueras para aire de ½’’, ¾’’, 1’’, 1 ½’’</w:t>
      </w:r>
    </w:p>
    <w:p w14:paraId="433A76F9"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 xml:space="preserve">Compresor </w:t>
      </w:r>
    </w:p>
    <w:p w14:paraId="34F31602"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Marco de segueta</w:t>
      </w:r>
    </w:p>
    <w:p w14:paraId="6CA0259D"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Tifor</w:t>
      </w:r>
    </w:p>
    <w:p w14:paraId="56CFDE89"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Diferencial</w:t>
      </w:r>
    </w:p>
    <w:p w14:paraId="7F991A30"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Dispositivos metálicos de izaje</w:t>
      </w:r>
    </w:p>
    <w:p w14:paraId="2F8E9D46"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Garrucha</w:t>
      </w:r>
    </w:p>
    <w:p w14:paraId="0D344765"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Cortatubo de 1’’ – 2’’   y   2’’ - 4’’</w:t>
      </w:r>
    </w:p>
    <w:p w14:paraId="29A3B3AD"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Herramientas manuales.</w:t>
      </w:r>
    </w:p>
    <w:p w14:paraId="0830C05A"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Llaves de ¼’’ - 2’’.</w:t>
      </w:r>
    </w:p>
    <w:p w14:paraId="515001A1"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lastRenderedPageBreak/>
        <w:t>Llaves para tubo de 12’’- 36’’.</w:t>
      </w:r>
    </w:p>
    <w:p w14:paraId="055B5B87"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Llaves de expansión de 12’’ – 24’’.</w:t>
      </w:r>
    </w:p>
    <w:p w14:paraId="1CD2FBF3"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Martillos manuales 1 – 3 Lb.</w:t>
      </w:r>
    </w:p>
    <w:p w14:paraId="65184BB4"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Mangueras para niveles de ¼ ‘’ - 3/8’’.</w:t>
      </w:r>
    </w:p>
    <w:p w14:paraId="701D1B98"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Mangueras para aire de ½’’, ¾’’, 1’’, 1 ½’’.</w:t>
      </w:r>
    </w:p>
    <w:p w14:paraId="27B882F1" w14:textId="77777777" w:rsidR="00714078" w:rsidRPr="006745D2" w:rsidRDefault="00714078">
      <w:pPr>
        <w:numPr>
          <w:ilvl w:val="0"/>
          <w:numId w:val="3"/>
        </w:numPr>
        <w:tabs>
          <w:tab w:val="clear" w:pos="720"/>
          <w:tab w:val="num" w:pos="360"/>
        </w:tabs>
        <w:spacing w:after="0"/>
        <w:ind w:left="360"/>
        <w:rPr>
          <w:rFonts w:ascii="Arial" w:hAnsi="Arial" w:cs="Arial"/>
          <w:bCs/>
          <w:szCs w:val="24"/>
        </w:rPr>
      </w:pPr>
      <w:r w:rsidRPr="006745D2">
        <w:rPr>
          <w:rFonts w:ascii="Arial" w:hAnsi="Arial" w:cs="Arial"/>
          <w:bCs/>
          <w:szCs w:val="24"/>
        </w:rPr>
        <w:t>Banco de trabajo con prensa mecánica y prensa de cadena.</w:t>
      </w:r>
    </w:p>
    <w:p w14:paraId="23E3B7F9" w14:textId="77777777" w:rsidR="00714078" w:rsidRPr="006745D2" w:rsidRDefault="00714078">
      <w:pPr>
        <w:pStyle w:val="Prrafodelista"/>
        <w:numPr>
          <w:ilvl w:val="0"/>
          <w:numId w:val="3"/>
        </w:numPr>
        <w:tabs>
          <w:tab w:val="clear" w:pos="720"/>
          <w:tab w:val="num" w:pos="360"/>
        </w:tabs>
        <w:ind w:left="360"/>
        <w:rPr>
          <w:rFonts w:ascii="Arial" w:eastAsia="Arial Narrow" w:hAnsi="Arial" w:cs="Arial"/>
          <w:bCs/>
          <w:szCs w:val="24"/>
        </w:rPr>
      </w:pPr>
      <w:r w:rsidRPr="006745D2">
        <w:rPr>
          <w:rFonts w:ascii="Arial" w:eastAsia="Arial Narrow" w:hAnsi="Arial" w:cs="Arial"/>
          <w:bCs/>
          <w:position w:val="-1"/>
          <w:szCs w:val="24"/>
        </w:rPr>
        <w:t>G</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lga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pa</w:t>
      </w:r>
      <w:r w:rsidRPr="006745D2">
        <w:rPr>
          <w:rFonts w:ascii="Arial" w:eastAsia="Arial Narrow" w:hAnsi="Arial" w:cs="Arial"/>
          <w:bCs/>
          <w:position w:val="-1"/>
          <w:szCs w:val="24"/>
        </w:rPr>
        <w:t>ra</w:t>
      </w:r>
      <w:r w:rsidRPr="006745D2">
        <w:rPr>
          <w:rFonts w:ascii="Arial" w:eastAsia="Arial Narrow" w:hAnsi="Arial" w:cs="Arial"/>
          <w:bCs/>
          <w:spacing w:val="-2"/>
          <w:position w:val="-1"/>
          <w:szCs w:val="24"/>
        </w:rPr>
        <w:t xml:space="preserve"> </w:t>
      </w:r>
      <w:r w:rsidRPr="006745D2">
        <w:rPr>
          <w:rFonts w:ascii="Arial" w:eastAsia="Arial Narrow" w:hAnsi="Arial" w:cs="Arial"/>
          <w:bCs/>
          <w:spacing w:val="1"/>
          <w:position w:val="-1"/>
          <w:szCs w:val="24"/>
        </w:rPr>
        <w:t>So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adu</w:t>
      </w:r>
      <w:r w:rsidRPr="006745D2">
        <w:rPr>
          <w:rFonts w:ascii="Arial" w:eastAsia="Arial Narrow" w:hAnsi="Arial" w:cs="Arial"/>
          <w:bCs/>
          <w:spacing w:val="-3"/>
          <w:position w:val="-1"/>
          <w:szCs w:val="24"/>
        </w:rPr>
        <w:t>r</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w:t>
      </w:r>
    </w:p>
    <w:p w14:paraId="72158107" w14:textId="77777777" w:rsidR="00714078" w:rsidRPr="006745D2" w:rsidRDefault="00714078">
      <w:pPr>
        <w:pStyle w:val="Prrafodelista"/>
        <w:numPr>
          <w:ilvl w:val="0"/>
          <w:numId w:val="3"/>
        </w:numPr>
        <w:tabs>
          <w:tab w:val="clear" w:pos="720"/>
          <w:tab w:val="num" w:pos="360"/>
        </w:tabs>
        <w:ind w:left="360"/>
        <w:rPr>
          <w:rFonts w:ascii="Arial" w:eastAsia="Arial Narrow" w:hAnsi="Arial" w:cs="Arial"/>
          <w:bCs/>
          <w:szCs w:val="24"/>
        </w:rPr>
      </w:pPr>
      <w:r w:rsidRPr="006745D2">
        <w:rPr>
          <w:rFonts w:ascii="Arial" w:eastAsia="Arial Narrow" w:hAnsi="Arial" w:cs="Arial"/>
          <w:bCs/>
          <w:spacing w:val="-1"/>
          <w:szCs w:val="24"/>
        </w:rPr>
        <w:t>M</w:t>
      </w:r>
      <w:r w:rsidRPr="006745D2">
        <w:rPr>
          <w:rFonts w:ascii="Arial" w:eastAsia="Arial Narrow" w:hAnsi="Arial" w:cs="Arial"/>
          <w:bCs/>
          <w:spacing w:val="1"/>
          <w:szCs w:val="24"/>
        </w:rPr>
        <w:t>on</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3"/>
          <w:szCs w:val="24"/>
        </w:rPr>
        <w:t>r</w:t>
      </w:r>
      <w:r w:rsidRPr="006745D2">
        <w:rPr>
          <w:rFonts w:ascii="Arial" w:eastAsia="Arial Narrow" w:hAnsi="Arial" w:cs="Arial"/>
          <w:bCs/>
          <w:spacing w:val="1"/>
          <w:szCs w:val="24"/>
        </w:rPr>
        <w:t>ga</w:t>
      </w:r>
      <w:r w:rsidRPr="006745D2">
        <w:rPr>
          <w:rFonts w:ascii="Arial" w:eastAsia="Arial Narrow" w:hAnsi="Arial" w:cs="Arial"/>
          <w:bCs/>
          <w:szCs w:val="24"/>
        </w:rPr>
        <w:t>s,</w:t>
      </w:r>
      <w:r w:rsidRPr="006745D2">
        <w:rPr>
          <w:rFonts w:ascii="Arial" w:eastAsia="Arial Narrow" w:hAnsi="Arial" w:cs="Arial"/>
          <w:bCs/>
          <w:spacing w:val="1"/>
          <w:szCs w:val="24"/>
        </w:rPr>
        <w:t xml:space="preserve"> </w:t>
      </w:r>
      <w:r w:rsidRPr="006745D2">
        <w:rPr>
          <w:rFonts w:ascii="Arial" w:eastAsia="Arial Narrow" w:hAnsi="Arial" w:cs="Arial"/>
          <w:bCs/>
          <w:szCs w:val="24"/>
        </w:rPr>
        <w:t>Cam</w:t>
      </w:r>
      <w:r w:rsidRPr="006745D2">
        <w:rPr>
          <w:rFonts w:ascii="Arial" w:eastAsia="Arial Narrow" w:hAnsi="Arial" w:cs="Arial"/>
          <w:bCs/>
          <w:spacing w:val="-1"/>
          <w:szCs w:val="24"/>
        </w:rPr>
        <w:t>ió</w:t>
      </w:r>
      <w:r w:rsidRPr="006745D2">
        <w:rPr>
          <w:rFonts w:ascii="Arial" w:eastAsia="Arial Narrow" w:hAnsi="Arial" w:cs="Arial"/>
          <w:bCs/>
          <w:szCs w:val="24"/>
        </w:rPr>
        <w:t>n</w:t>
      </w:r>
      <w:r w:rsidRPr="006745D2">
        <w:rPr>
          <w:rFonts w:ascii="Arial" w:eastAsia="Arial Narrow" w:hAnsi="Arial" w:cs="Arial"/>
          <w:bCs/>
          <w:spacing w:val="1"/>
          <w:szCs w:val="24"/>
        </w:rPr>
        <w:t xml:space="preserve"> g</w:t>
      </w:r>
      <w:r w:rsidRPr="006745D2">
        <w:rPr>
          <w:rFonts w:ascii="Arial" w:eastAsia="Arial Narrow" w:hAnsi="Arial" w:cs="Arial"/>
          <w:bCs/>
          <w:szCs w:val="24"/>
        </w:rPr>
        <w:t>r</w:t>
      </w:r>
      <w:r w:rsidRPr="006745D2">
        <w:rPr>
          <w:rFonts w:ascii="Arial" w:eastAsia="Arial Narrow" w:hAnsi="Arial" w:cs="Arial"/>
          <w:bCs/>
          <w:spacing w:val="-2"/>
          <w:szCs w:val="24"/>
        </w:rPr>
        <w:t>ú</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b</w:t>
      </w:r>
      <w:r w:rsidRPr="006745D2">
        <w:rPr>
          <w:rFonts w:ascii="Arial" w:eastAsia="Arial Narrow" w:hAnsi="Arial" w:cs="Arial"/>
          <w:bCs/>
          <w:spacing w:val="1"/>
          <w:szCs w:val="24"/>
        </w:rPr>
        <w:t>a</w:t>
      </w:r>
      <w:r w:rsidRPr="006745D2">
        <w:rPr>
          <w:rFonts w:ascii="Arial" w:eastAsia="Arial Narrow" w:hAnsi="Arial" w:cs="Arial"/>
          <w:bCs/>
          <w:szCs w:val="24"/>
        </w:rPr>
        <w:t>ja</w:t>
      </w:r>
    </w:p>
    <w:p w14:paraId="3E03E4E0" w14:textId="77777777" w:rsidR="00714078" w:rsidRPr="006745D2" w:rsidRDefault="00714078">
      <w:pPr>
        <w:pStyle w:val="Prrafodelista"/>
        <w:numPr>
          <w:ilvl w:val="0"/>
          <w:numId w:val="3"/>
        </w:numPr>
        <w:tabs>
          <w:tab w:val="clear" w:pos="720"/>
          <w:tab w:val="num" w:pos="360"/>
        </w:tabs>
        <w:spacing w:line="300" w:lineRule="exact"/>
        <w:ind w:left="360"/>
        <w:rPr>
          <w:rFonts w:ascii="Arial" w:eastAsia="Arial Narrow" w:hAnsi="Arial" w:cs="Arial"/>
          <w:bCs/>
          <w:szCs w:val="24"/>
        </w:rPr>
      </w:pPr>
      <w:r w:rsidRPr="006745D2">
        <w:rPr>
          <w:rFonts w:ascii="Arial" w:eastAsia="Arial Narrow" w:hAnsi="Arial" w:cs="Arial"/>
          <w:bCs/>
          <w:position w:val="-1"/>
          <w:szCs w:val="24"/>
        </w:rPr>
        <w:t>Grúa</w:t>
      </w:r>
    </w:p>
    <w:p w14:paraId="36703E9E" w14:textId="77777777" w:rsidR="00714078" w:rsidRPr="006745D2" w:rsidRDefault="00714078">
      <w:pPr>
        <w:pStyle w:val="Prrafodelista"/>
        <w:numPr>
          <w:ilvl w:val="0"/>
          <w:numId w:val="3"/>
        </w:numPr>
        <w:tabs>
          <w:tab w:val="clear" w:pos="720"/>
          <w:tab w:val="num" w:pos="360"/>
        </w:tabs>
        <w:spacing w:line="300" w:lineRule="exact"/>
        <w:ind w:left="360"/>
        <w:rPr>
          <w:rFonts w:ascii="Arial" w:eastAsia="Arial Narrow" w:hAnsi="Arial" w:cs="Arial"/>
          <w:bCs/>
          <w:szCs w:val="24"/>
        </w:rPr>
      </w:pPr>
      <w:r w:rsidRPr="006745D2">
        <w:rPr>
          <w:rFonts w:ascii="Arial" w:eastAsia="Arial Narrow" w:hAnsi="Arial" w:cs="Arial"/>
          <w:bCs/>
          <w:spacing w:val="-1"/>
          <w:position w:val="-1"/>
          <w:szCs w:val="24"/>
        </w:rPr>
        <w:t>M</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to</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0B1EF3B1" w14:textId="77777777" w:rsidR="00714078" w:rsidRPr="006745D2" w:rsidRDefault="00714078">
      <w:pPr>
        <w:pStyle w:val="Prrafodelista"/>
        <w:numPr>
          <w:ilvl w:val="0"/>
          <w:numId w:val="3"/>
        </w:numPr>
        <w:tabs>
          <w:tab w:val="clear" w:pos="720"/>
          <w:tab w:val="num" w:pos="360"/>
        </w:tabs>
        <w:spacing w:line="300" w:lineRule="exact"/>
        <w:ind w:left="360"/>
        <w:rPr>
          <w:rFonts w:ascii="Arial" w:eastAsia="Arial Narrow" w:hAnsi="Arial" w:cs="Arial"/>
          <w:bCs/>
          <w:szCs w:val="24"/>
        </w:rPr>
      </w:pP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lec</w:t>
      </w:r>
      <w:r w:rsidRPr="006745D2">
        <w:rPr>
          <w:rFonts w:ascii="Arial" w:eastAsia="Arial Narrow" w:hAnsi="Arial" w:cs="Arial"/>
          <w:bCs/>
          <w:spacing w:val="1"/>
          <w:position w:val="-1"/>
          <w:szCs w:val="24"/>
        </w:rPr>
        <w:t>t</w:t>
      </w:r>
      <w:r w:rsidRPr="006745D2">
        <w:rPr>
          <w:rFonts w:ascii="Arial" w:eastAsia="Arial Narrow" w:hAnsi="Arial" w:cs="Arial"/>
          <w:bCs/>
          <w:position w:val="-1"/>
          <w:szCs w:val="24"/>
        </w:rPr>
        <w:t>ro 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3D777AEF" w14:textId="77777777" w:rsidR="00714078" w:rsidRPr="006745D2" w:rsidRDefault="00714078">
      <w:pPr>
        <w:pStyle w:val="Prrafodelista"/>
        <w:numPr>
          <w:ilvl w:val="0"/>
          <w:numId w:val="3"/>
        </w:numPr>
        <w:tabs>
          <w:tab w:val="clear" w:pos="720"/>
          <w:tab w:val="num" w:pos="360"/>
        </w:tabs>
        <w:spacing w:after="0" w:line="300" w:lineRule="exact"/>
        <w:ind w:left="360"/>
        <w:rPr>
          <w:rFonts w:ascii="Arial" w:eastAsia="Arial Narrow" w:hAnsi="Arial" w:cs="Arial"/>
          <w:bCs/>
          <w:szCs w:val="24"/>
        </w:rPr>
      </w:pPr>
      <w:r w:rsidRPr="006745D2">
        <w:rPr>
          <w:rFonts w:ascii="Arial" w:eastAsia="Arial Narrow" w:hAnsi="Arial" w:cs="Arial"/>
          <w:bCs/>
          <w:spacing w:val="1"/>
          <w:position w:val="-1"/>
          <w:szCs w:val="24"/>
        </w:rPr>
        <w:t>Equ</w:t>
      </w:r>
      <w:r w:rsidRPr="006745D2">
        <w:rPr>
          <w:rFonts w:ascii="Arial" w:eastAsia="Arial Narrow" w:hAnsi="Arial" w:cs="Arial"/>
          <w:bCs/>
          <w:position w:val="-1"/>
          <w:szCs w:val="24"/>
        </w:rPr>
        <w:t>i</w:t>
      </w:r>
      <w:r w:rsidRPr="006745D2">
        <w:rPr>
          <w:rFonts w:ascii="Arial" w:eastAsia="Arial Narrow" w:hAnsi="Arial" w:cs="Arial"/>
          <w:bCs/>
          <w:spacing w:val="-2"/>
          <w:position w:val="-1"/>
          <w:szCs w:val="24"/>
        </w:rPr>
        <w:t>p</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ra</w:t>
      </w:r>
    </w:p>
    <w:p w14:paraId="2BB3EE0E" w14:textId="77777777" w:rsidR="00714078" w:rsidRPr="006745D2" w:rsidRDefault="00714078" w:rsidP="00714078">
      <w:pPr>
        <w:spacing w:after="0"/>
        <w:rPr>
          <w:rFonts w:ascii="Arial" w:hAnsi="Arial" w:cs="Arial"/>
          <w:bCs/>
          <w:szCs w:val="24"/>
        </w:rPr>
      </w:pPr>
    </w:p>
    <w:p w14:paraId="30C050A6" w14:textId="77777777" w:rsidR="00714078" w:rsidRPr="006745D2" w:rsidRDefault="00714078" w:rsidP="00714078">
      <w:pPr>
        <w:pStyle w:val="Ttulo1"/>
      </w:pPr>
      <w:bookmarkStart w:id="17" w:name="_Toc20818560"/>
      <w:bookmarkStart w:id="18" w:name="_Toc106087623"/>
      <w:bookmarkStart w:id="19" w:name="_Toc147825005"/>
      <w:r w:rsidRPr="006745D2">
        <w:t>7. DESCRIPCIÓN DEL PROCEDIMIENTO</w:t>
      </w:r>
      <w:bookmarkEnd w:id="17"/>
      <w:bookmarkEnd w:id="18"/>
      <w:bookmarkEnd w:id="19"/>
    </w:p>
    <w:p w14:paraId="5CE2C7AB" w14:textId="77777777" w:rsidR="00714078" w:rsidRPr="006745D2" w:rsidRDefault="00714078" w:rsidP="00714078">
      <w:pPr>
        <w:spacing w:after="0"/>
        <w:rPr>
          <w:rFonts w:ascii="Arial" w:hAnsi="Arial" w:cs="Arial"/>
          <w:bCs/>
          <w:szCs w:val="24"/>
          <w:lang w:val="es-ES" w:eastAsia="es-CO"/>
        </w:rPr>
      </w:pPr>
    </w:p>
    <w:p w14:paraId="0312E363" w14:textId="77777777" w:rsidR="00714078" w:rsidRPr="006745D2" w:rsidRDefault="00714078" w:rsidP="00714078">
      <w:pPr>
        <w:pStyle w:val="Ttulo2"/>
      </w:pPr>
      <w:bookmarkStart w:id="20" w:name="_Toc106087624"/>
      <w:bookmarkStart w:id="21" w:name="_Toc147825006"/>
      <w:r w:rsidRPr="006745D2">
        <w:t>7.1 RE</w:t>
      </w:r>
      <w:r w:rsidRPr="006745D2">
        <w:rPr>
          <w:spacing w:val="1"/>
        </w:rPr>
        <w:t>Q</w:t>
      </w:r>
      <w:r w:rsidRPr="006745D2">
        <w:t>U</w:t>
      </w:r>
      <w:r w:rsidRPr="006745D2">
        <w:rPr>
          <w:spacing w:val="-2"/>
        </w:rPr>
        <w:t>I</w:t>
      </w:r>
      <w:r w:rsidRPr="006745D2">
        <w:rPr>
          <w:spacing w:val="1"/>
        </w:rPr>
        <w:t>S</w:t>
      </w:r>
      <w:r w:rsidRPr="006745D2">
        <w:t>ITOS</w:t>
      </w:r>
      <w:r w:rsidRPr="006745D2">
        <w:rPr>
          <w:spacing w:val="-2"/>
        </w:rPr>
        <w:t xml:space="preserve"> </w:t>
      </w:r>
      <w:r w:rsidRPr="006745D2">
        <w:rPr>
          <w:spacing w:val="1"/>
        </w:rPr>
        <w:t>GE</w:t>
      </w:r>
      <w:r w:rsidRPr="006745D2">
        <w:t>NER</w:t>
      </w:r>
      <w:r w:rsidRPr="006745D2">
        <w:rPr>
          <w:spacing w:val="-3"/>
        </w:rPr>
        <w:t>A</w:t>
      </w:r>
      <w:r w:rsidRPr="006745D2">
        <w:t>LES</w:t>
      </w:r>
      <w:r w:rsidRPr="006745D2">
        <w:rPr>
          <w:spacing w:val="4"/>
        </w:rPr>
        <w:t xml:space="preserve"> </w:t>
      </w:r>
      <w:r w:rsidRPr="006745D2">
        <w:rPr>
          <w:spacing w:val="1"/>
        </w:rPr>
        <w:t>P</w:t>
      </w:r>
      <w:r w:rsidRPr="006745D2">
        <w:t>A</w:t>
      </w:r>
      <w:r w:rsidRPr="006745D2">
        <w:rPr>
          <w:spacing w:val="-1"/>
        </w:rPr>
        <w:t>R</w:t>
      </w:r>
      <w:r w:rsidRPr="006745D2">
        <w:t>A REALIZAR</w:t>
      </w:r>
      <w:r w:rsidRPr="006745D2">
        <w:rPr>
          <w:spacing w:val="-1"/>
        </w:rPr>
        <w:t xml:space="preserve"> </w:t>
      </w:r>
      <w:r w:rsidRPr="006745D2">
        <w:t>LA A</w:t>
      </w:r>
      <w:r w:rsidRPr="006745D2">
        <w:rPr>
          <w:spacing w:val="-1"/>
        </w:rPr>
        <w:t>C</w:t>
      </w:r>
      <w:r w:rsidRPr="006745D2">
        <w:t>TI</w:t>
      </w:r>
      <w:r w:rsidRPr="006745D2">
        <w:rPr>
          <w:spacing w:val="1"/>
        </w:rPr>
        <w:t>V</w:t>
      </w:r>
      <w:r w:rsidRPr="006745D2">
        <w:t>IDAD</w:t>
      </w:r>
      <w:bookmarkEnd w:id="20"/>
      <w:bookmarkEnd w:id="21"/>
    </w:p>
    <w:p w14:paraId="06A9EE89" w14:textId="77777777" w:rsidR="00714078" w:rsidRPr="006745D2" w:rsidRDefault="00714078" w:rsidP="00714078">
      <w:pPr>
        <w:tabs>
          <w:tab w:val="left" w:pos="1155"/>
        </w:tabs>
        <w:spacing w:after="0" w:line="260" w:lineRule="exact"/>
        <w:ind w:firstLine="708"/>
        <w:rPr>
          <w:rFonts w:ascii="Arial" w:hAnsi="Arial" w:cs="Arial"/>
          <w:bCs/>
          <w:szCs w:val="24"/>
        </w:rPr>
      </w:pPr>
      <w:r w:rsidRPr="006745D2">
        <w:rPr>
          <w:rFonts w:ascii="Arial" w:hAnsi="Arial" w:cs="Arial"/>
          <w:bCs/>
          <w:szCs w:val="24"/>
        </w:rPr>
        <w:tab/>
      </w:r>
    </w:p>
    <w:p w14:paraId="4030BFA2" w14:textId="77777777" w:rsidR="00714078" w:rsidRPr="006745D2" w:rsidRDefault="00714078">
      <w:pPr>
        <w:pStyle w:val="Prrafodelista"/>
        <w:numPr>
          <w:ilvl w:val="0"/>
          <w:numId w:val="16"/>
        </w:numPr>
        <w:tabs>
          <w:tab w:val="left" w:pos="1320"/>
        </w:tabs>
        <w:rPr>
          <w:rFonts w:ascii="Arial" w:eastAsia="Arial Narrow" w:hAnsi="Arial" w:cs="Arial"/>
          <w:bCs/>
          <w:szCs w:val="24"/>
        </w:rPr>
      </w:pPr>
      <w:r w:rsidRPr="006745D2">
        <w:rPr>
          <w:rFonts w:ascii="Arial" w:eastAsia="Arial Narrow" w:hAnsi="Arial" w:cs="Arial"/>
          <w:bCs/>
          <w:szCs w:val="24"/>
        </w:rPr>
        <w:t>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31"/>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n</w:t>
      </w:r>
      <w:r w:rsidRPr="006745D2">
        <w:rPr>
          <w:rFonts w:ascii="Arial" w:eastAsia="Arial Narrow" w:hAnsi="Arial" w:cs="Arial"/>
          <w:bCs/>
          <w:spacing w:val="1"/>
          <w:szCs w:val="24"/>
        </w:rPr>
        <w:t>á</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sis</w:t>
      </w:r>
      <w:r w:rsidRPr="006745D2">
        <w:rPr>
          <w:rFonts w:ascii="Arial" w:eastAsia="Arial Narrow" w:hAnsi="Arial" w:cs="Arial"/>
          <w:bCs/>
          <w:spacing w:val="3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2"/>
          <w:szCs w:val="24"/>
        </w:rPr>
        <w:t xml:space="preserve"> </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e</w:t>
      </w:r>
      <w:r w:rsidRPr="006745D2">
        <w:rPr>
          <w:rFonts w:ascii="Arial" w:eastAsia="Arial Narrow" w:hAnsi="Arial" w:cs="Arial"/>
          <w:bCs/>
          <w:spacing w:val="-2"/>
          <w:szCs w:val="24"/>
        </w:rPr>
        <w:t>s</w:t>
      </w:r>
      <w:r w:rsidRPr="006745D2">
        <w:rPr>
          <w:rFonts w:ascii="Arial" w:eastAsia="Arial Narrow" w:hAnsi="Arial" w:cs="Arial"/>
          <w:bCs/>
          <w:spacing w:val="1"/>
          <w:szCs w:val="24"/>
        </w:rPr>
        <w:t>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v</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2"/>
          <w:szCs w:val="24"/>
        </w:rPr>
        <w:t>u</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31"/>
          <w:szCs w:val="24"/>
        </w:rPr>
        <w:t xml:space="preserve"> </w:t>
      </w:r>
      <w:r w:rsidRPr="006745D2">
        <w:rPr>
          <w:rFonts w:ascii="Arial" w:eastAsia="Arial Narrow" w:hAnsi="Arial" w:cs="Arial"/>
          <w:bCs/>
          <w:szCs w:val="24"/>
        </w:rPr>
        <w:t>y</w:t>
      </w:r>
      <w:r w:rsidRPr="006745D2">
        <w:rPr>
          <w:rFonts w:ascii="Arial" w:eastAsia="Arial Narrow" w:hAnsi="Arial" w:cs="Arial"/>
          <w:bCs/>
          <w:spacing w:val="3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zCs w:val="24"/>
        </w:rPr>
        <w:t>trolar</w:t>
      </w:r>
      <w:r w:rsidRPr="006745D2">
        <w:rPr>
          <w:rFonts w:ascii="Arial" w:eastAsia="Arial Narrow" w:hAnsi="Arial" w:cs="Arial"/>
          <w:bCs/>
          <w:spacing w:val="31"/>
          <w:szCs w:val="24"/>
        </w:rPr>
        <w:t xml:space="preserve"> </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ond</w:t>
      </w:r>
      <w:r w:rsidRPr="006745D2">
        <w:rPr>
          <w:rFonts w:ascii="Arial" w:eastAsia="Arial Narrow" w:hAnsi="Arial" w:cs="Arial"/>
          <w:bCs/>
          <w:spacing w:val="-3"/>
          <w:szCs w:val="24"/>
        </w:rPr>
        <w:t>i</w:t>
      </w:r>
      <w:r w:rsidRPr="006745D2">
        <w:rPr>
          <w:rFonts w:ascii="Arial" w:eastAsia="Arial Narrow" w:hAnsi="Arial" w:cs="Arial"/>
          <w:bCs/>
          <w:spacing w:val="1"/>
          <w:szCs w:val="24"/>
        </w:rPr>
        <w:t>en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zCs w:val="24"/>
        </w:rPr>
        <w:t>a</w:t>
      </w:r>
      <w:r w:rsidRPr="006745D2">
        <w:rPr>
          <w:rFonts w:ascii="Arial" w:eastAsia="Arial Narrow" w:hAnsi="Arial" w:cs="Arial"/>
          <w:bCs/>
          <w:spacing w:val="32"/>
          <w:szCs w:val="24"/>
        </w:rPr>
        <w:t xml:space="preserve"> </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32"/>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zCs w:val="24"/>
        </w:rPr>
        <w:t>d</w:t>
      </w:r>
      <w:r w:rsidRPr="006745D2">
        <w:rPr>
          <w:rFonts w:ascii="Arial" w:eastAsia="Arial Narrow" w:hAnsi="Arial" w:cs="Arial"/>
          <w:bCs/>
          <w:spacing w:val="27"/>
          <w:szCs w:val="24"/>
        </w:rPr>
        <w:t xml:space="preserve"> </w:t>
      </w:r>
      <w:r w:rsidRPr="006745D2">
        <w:rPr>
          <w:rFonts w:ascii="Arial" w:eastAsia="Arial Narrow" w:hAnsi="Arial" w:cs="Arial"/>
          <w:bCs/>
          <w:szCs w:val="24"/>
        </w:rPr>
        <w:t>a 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p>
    <w:p w14:paraId="29348DB9" w14:textId="77777777" w:rsidR="00714078" w:rsidRPr="006745D2" w:rsidRDefault="00714078">
      <w:pPr>
        <w:pStyle w:val="Prrafodelista"/>
        <w:numPr>
          <w:ilvl w:val="0"/>
          <w:numId w:val="16"/>
        </w:numPr>
        <w:spacing w:after="0" w:line="240" w:lineRule="auto"/>
        <w:rPr>
          <w:rFonts w:ascii="Arial" w:hAnsi="Arial" w:cs="Arial"/>
          <w:bCs/>
          <w:szCs w:val="24"/>
        </w:rPr>
      </w:pPr>
      <w:r w:rsidRPr="006745D2">
        <w:rPr>
          <w:rFonts w:ascii="Arial" w:hAnsi="Arial" w:cs="Arial"/>
          <w:bCs/>
          <w:szCs w:val="24"/>
        </w:rPr>
        <w:t>Leer el análisis de riesgos de la actividad a ejecutar, en el cual se evidencian los peligros, riesgos y controles tanto de la actividad como del área en donde se desarrolle la labor.</w:t>
      </w:r>
    </w:p>
    <w:p w14:paraId="602DC1A1" w14:textId="77777777" w:rsidR="00714078" w:rsidRPr="006745D2" w:rsidRDefault="00714078">
      <w:pPr>
        <w:pStyle w:val="Prrafodelista"/>
        <w:numPr>
          <w:ilvl w:val="0"/>
          <w:numId w:val="16"/>
        </w:numPr>
        <w:spacing w:after="0" w:line="240" w:lineRule="auto"/>
        <w:rPr>
          <w:rFonts w:ascii="Arial" w:hAnsi="Arial" w:cs="Arial"/>
          <w:bCs/>
          <w:szCs w:val="24"/>
        </w:rPr>
      </w:pPr>
      <w:r w:rsidRPr="006745D2">
        <w:rPr>
          <w:rFonts w:ascii="Arial" w:hAnsi="Arial" w:cs="Arial"/>
          <w:bCs/>
          <w:szCs w:val="24"/>
        </w:rPr>
        <w:t>Realizar alistamiento de equipos, herramientas y materiales necesarios para ejecutar la actividad.</w:t>
      </w:r>
    </w:p>
    <w:p w14:paraId="566A2C02" w14:textId="77777777" w:rsidR="00714078" w:rsidRDefault="00714078" w:rsidP="00714078">
      <w:pPr>
        <w:pStyle w:val="Prrafodelista"/>
        <w:spacing w:after="0" w:line="260" w:lineRule="exact"/>
        <w:rPr>
          <w:rFonts w:ascii="Arial" w:eastAsia="Arial Narrow" w:hAnsi="Arial" w:cs="Arial"/>
          <w:bCs/>
          <w:szCs w:val="24"/>
        </w:rPr>
      </w:pPr>
    </w:p>
    <w:p w14:paraId="29615319" w14:textId="77777777" w:rsidR="0036416C" w:rsidRPr="006745D2" w:rsidRDefault="0036416C" w:rsidP="00714078">
      <w:pPr>
        <w:pStyle w:val="Prrafodelista"/>
        <w:spacing w:after="0" w:line="260" w:lineRule="exact"/>
        <w:rPr>
          <w:rFonts w:ascii="Arial" w:eastAsia="Arial Narrow" w:hAnsi="Arial" w:cs="Arial"/>
          <w:bCs/>
          <w:szCs w:val="24"/>
        </w:rPr>
      </w:pPr>
    </w:p>
    <w:p w14:paraId="42271F7E" w14:textId="77777777" w:rsidR="00714078" w:rsidRPr="006745D2" w:rsidRDefault="00714078" w:rsidP="00714078">
      <w:pPr>
        <w:pStyle w:val="Ttulo2"/>
      </w:pPr>
      <w:bookmarkStart w:id="22" w:name="_Toc106087625"/>
      <w:bookmarkStart w:id="23" w:name="_Toc147825007"/>
      <w:r w:rsidRPr="006745D2">
        <w:t>7.2 ALCANCE</w:t>
      </w:r>
      <w:bookmarkEnd w:id="22"/>
      <w:bookmarkEnd w:id="23"/>
      <w:r w:rsidRPr="006745D2">
        <w:t xml:space="preserve"> </w:t>
      </w:r>
    </w:p>
    <w:p w14:paraId="71F00BA6" w14:textId="77777777" w:rsidR="00714078" w:rsidRPr="006745D2" w:rsidRDefault="00714078" w:rsidP="00714078">
      <w:pPr>
        <w:pStyle w:val="Ttulo2"/>
      </w:pPr>
    </w:p>
    <w:p w14:paraId="79FD5954" w14:textId="49997689" w:rsidR="00242D74" w:rsidRPr="00242D74" w:rsidRDefault="00242D74" w:rsidP="005952BF">
      <w:pPr>
        <w:spacing w:line="275" w:lineRule="auto"/>
        <w:ind w:right="75"/>
        <w:rPr>
          <w:rFonts w:ascii="Arial" w:eastAsia="Arial Narrow" w:hAnsi="Arial" w:cs="Arial"/>
          <w:szCs w:val="24"/>
        </w:rPr>
      </w:pPr>
      <w:r w:rsidRPr="00242D74">
        <w:rPr>
          <w:rFonts w:ascii="Arial" w:eastAsia="Arial Narrow" w:hAnsi="Arial" w:cs="Arial"/>
          <w:szCs w:val="24"/>
        </w:rPr>
        <w:t>Efectuar la remoción del techo actual sobre el ático para la ejecución de los trabajos de desmantelamiento y montaje de la caldera.</w:t>
      </w:r>
    </w:p>
    <w:p w14:paraId="78AE2B25" w14:textId="72068576" w:rsidR="00242D74" w:rsidRPr="00242D74" w:rsidRDefault="00242D74" w:rsidP="00242D74">
      <w:pPr>
        <w:spacing w:line="275" w:lineRule="auto"/>
        <w:ind w:right="75"/>
        <w:rPr>
          <w:rFonts w:ascii="Arial" w:eastAsia="Arial Narrow" w:hAnsi="Arial" w:cs="Arial"/>
          <w:szCs w:val="24"/>
        </w:rPr>
      </w:pPr>
      <w:r w:rsidRPr="00242D74">
        <w:rPr>
          <w:rFonts w:ascii="Arial" w:eastAsia="Arial Narrow" w:hAnsi="Arial" w:cs="Arial"/>
          <w:szCs w:val="24"/>
        </w:rPr>
        <w:t xml:space="preserve">Efectuar el remplazo de las vigas y estructuras soporte de la caldera y protegerlas efectuando limpieza </w:t>
      </w:r>
      <w:proofErr w:type="spellStart"/>
      <w:r w:rsidRPr="00242D74">
        <w:rPr>
          <w:rFonts w:ascii="Arial" w:eastAsia="Arial Narrow" w:hAnsi="Arial" w:cs="Arial"/>
          <w:szCs w:val="24"/>
        </w:rPr>
        <w:t>sspc</w:t>
      </w:r>
      <w:proofErr w:type="spellEnd"/>
      <w:r w:rsidRPr="00242D74">
        <w:rPr>
          <w:rFonts w:ascii="Arial" w:eastAsia="Arial Narrow" w:hAnsi="Arial" w:cs="Arial"/>
          <w:szCs w:val="24"/>
        </w:rPr>
        <w:t xml:space="preserve"> sp5 y aplicación de recubrimiento </w:t>
      </w:r>
      <w:r w:rsidR="00162344" w:rsidRPr="00242D74">
        <w:rPr>
          <w:rFonts w:ascii="Arial" w:eastAsia="Arial Narrow" w:hAnsi="Arial" w:cs="Arial"/>
          <w:szCs w:val="24"/>
        </w:rPr>
        <w:t>inorgánico</w:t>
      </w:r>
      <w:r w:rsidRPr="00242D74">
        <w:rPr>
          <w:rFonts w:ascii="Arial" w:eastAsia="Arial Narrow" w:hAnsi="Arial" w:cs="Arial"/>
          <w:szCs w:val="24"/>
        </w:rPr>
        <w:t xml:space="preserve"> de zinc a un valor de 6 </w:t>
      </w:r>
      <w:proofErr w:type="spellStart"/>
      <w:r w:rsidRPr="00242D74">
        <w:rPr>
          <w:rFonts w:ascii="Arial" w:eastAsia="Arial Narrow" w:hAnsi="Arial" w:cs="Arial"/>
          <w:szCs w:val="24"/>
        </w:rPr>
        <w:t>mils</w:t>
      </w:r>
      <w:proofErr w:type="spellEnd"/>
      <w:r w:rsidRPr="00242D74">
        <w:rPr>
          <w:rFonts w:ascii="Arial" w:eastAsia="Arial Narrow" w:hAnsi="Arial" w:cs="Arial"/>
          <w:szCs w:val="24"/>
        </w:rPr>
        <w:t xml:space="preserve"> de espesor de película seca.</w:t>
      </w:r>
    </w:p>
    <w:p w14:paraId="4CBA10CB" w14:textId="77777777" w:rsidR="00242D74" w:rsidRPr="00242D74" w:rsidRDefault="00242D74" w:rsidP="00242D74">
      <w:pPr>
        <w:spacing w:line="275" w:lineRule="auto"/>
        <w:ind w:right="75"/>
        <w:rPr>
          <w:rFonts w:ascii="Arial" w:eastAsia="Arial Narrow" w:hAnsi="Arial" w:cs="Arial"/>
          <w:szCs w:val="24"/>
        </w:rPr>
      </w:pPr>
    </w:p>
    <w:p w14:paraId="42571DB4" w14:textId="60F0A029" w:rsidR="00242D74" w:rsidRDefault="00242D74" w:rsidP="00242D74">
      <w:pPr>
        <w:spacing w:line="275" w:lineRule="auto"/>
        <w:ind w:right="75"/>
        <w:rPr>
          <w:rFonts w:ascii="Arial" w:eastAsia="Arial Narrow" w:hAnsi="Arial" w:cs="Arial"/>
          <w:szCs w:val="24"/>
        </w:rPr>
      </w:pPr>
      <w:r w:rsidRPr="00242D74">
        <w:rPr>
          <w:rFonts w:ascii="Arial" w:eastAsia="Arial Narrow" w:hAnsi="Arial" w:cs="Arial"/>
          <w:szCs w:val="24"/>
        </w:rPr>
        <w:lastRenderedPageBreak/>
        <w:t xml:space="preserve">Realizar el cambio completo el aislamiento interior y exterior del ático que va sobre tubos y colectores, de acuerdo con plano CA-170-1 de </w:t>
      </w:r>
      <w:proofErr w:type="spellStart"/>
      <w:r w:rsidRPr="00242D74">
        <w:rPr>
          <w:rFonts w:ascii="Arial" w:eastAsia="Arial Narrow" w:hAnsi="Arial" w:cs="Arial"/>
          <w:szCs w:val="24"/>
        </w:rPr>
        <w:t>Distral</w:t>
      </w:r>
      <w:proofErr w:type="spellEnd"/>
      <w:r w:rsidRPr="00242D74">
        <w:rPr>
          <w:rFonts w:ascii="Arial" w:eastAsia="Arial Narrow" w:hAnsi="Arial" w:cs="Arial"/>
          <w:szCs w:val="24"/>
        </w:rPr>
        <w:t xml:space="preserve"> empleando lana mineral.</w:t>
      </w:r>
      <w:r>
        <w:rPr>
          <w:rFonts w:ascii="Arial" w:eastAsia="Arial Narrow" w:hAnsi="Arial" w:cs="Arial"/>
          <w:szCs w:val="24"/>
        </w:rPr>
        <w:t xml:space="preserve">  </w:t>
      </w:r>
    </w:p>
    <w:p w14:paraId="63C9D5BC" w14:textId="3AE4CDE5" w:rsidR="00242D74" w:rsidRPr="00242D74" w:rsidRDefault="00242D74" w:rsidP="00242D74">
      <w:pPr>
        <w:spacing w:line="275" w:lineRule="auto"/>
        <w:ind w:right="75"/>
        <w:rPr>
          <w:rFonts w:ascii="Arial" w:eastAsia="Arial Narrow" w:hAnsi="Arial" w:cs="Arial"/>
          <w:szCs w:val="24"/>
        </w:rPr>
      </w:pPr>
      <w:r w:rsidRPr="00242D74">
        <w:rPr>
          <w:rFonts w:ascii="Arial" w:eastAsia="Arial Narrow" w:hAnsi="Arial" w:cs="Arial"/>
          <w:b/>
          <w:bCs/>
          <w:szCs w:val="24"/>
        </w:rPr>
        <w:t>Casing Techo Inclinad</w:t>
      </w:r>
      <w:r>
        <w:rPr>
          <w:rFonts w:ascii="Arial" w:eastAsia="Arial Narrow" w:hAnsi="Arial" w:cs="Arial"/>
          <w:b/>
          <w:bCs/>
          <w:szCs w:val="24"/>
        </w:rPr>
        <w:t>o</w:t>
      </w:r>
      <w:r w:rsidRPr="00242D74">
        <w:rPr>
          <w:rFonts w:ascii="Arial" w:eastAsia="Arial Narrow" w:hAnsi="Arial" w:cs="Arial"/>
          <w:b/>
          <w:bCs/>
          <w:szCs w:val="24"/>
        </w:rPr>
        <w:t>:</w:t>
      </w:r>
      <w:r>
        <w:rPr>
          <w:rFonts w:ascii="Arial" w:eastAsia="Arial Narrow" w:hAnsi="Arial" w:cs="Arial"/>
          <w:szCs w:val="24"/>
        </w:rPr>
        <w:t xml:space="preserve"> </w:t>
      </w:r>
      <w:r w:rsidRPr="00242D74">
        <w:rPr>
          <w:rFonts w:ascii="Arial" w:eastAsia="Arial Narrow" w:hAnsi="Arial" w:cs="Arial"/>
          <w:szCs w:val="24"/>
        </w:rPr>
        <w:t>Se requiere efectuar el cambio del casing superior incluyendo el techo inclinado (paneles) y el ducto hasta la placa tubos superior, esto es, sobre el calentador de aire empleando lamina de acero al carbono A 283 gr C y se requiere efectuar el retiro y remplazo de láminas del ducto en sus costados como facilidad para el cambio de tubería en un estimado de 12 m2, al total de las láminas del ducto se les debe realizar tanto interna (una vez retirada la tubería) como externamente lavado con solución carbonatada y limpieza superficial, mantenimiento de soldaduras y aplicación de recubrimiento anticorrosivo a todo el casing de este componente.</w:t>
      </w:r>
    </w:p>
    <w:p w14:paraId="6A6AFF7B" w14:textId="0B369FB4" w:rsidR="00242D74" w:rsidRDefault="00242D74" w:rsidP="00242D74">
      <w:pPr>
        <w:spacing w:line="275" w:lineRule="auto"/>
        <w:ind w:right="75"/>
        <w:rPr>
          <w:rFonts w:ascii="Arial" w:eastAsia="Arial Narrow" w:hAnsi="Arial" w:cs="Arial"/>
          <w:szCs w:val="24"/>
        </w:rPr>
      </w:pPr>
      <w:r w:rsidRPr="00242D74">
        <w:rPr>
          <w:rFonts w:ascii="Arial" w:eastAsia="Arial Narrow" w:hAnsi="Arial" w:cs="Arial"/>
          <w:szCs w:val="24"/>
        </w:rPr>
        <w:t xml:space="preserve">Para el caso de los paneles del techo se requiere efectuar la actualización de los planos de los paneles, los cuales se requieren pasara el 100% de estos a sellos soldados, empleando </w:t>
      </w:r>
      <w:r w:rsidR="005952BF" w:rsidRPr="00242D74">
        <w:rPr>
          <w:rFonts w:ascii="Arial" w:eastAsia="Arial Narrow" w:hAnsi="Arial" w:cs="Arial"/>
          <w:szCs w:val="24"/>
        </w:rPr>
        <w:t>láminas</w:t>
      </w:r>
      <w:r w:rsidRPr="00242D74">
        <w:rPr>
          <w:rFonts w:ascii="Arial" w:eastAsia="Arial Narrow" w:hAnsi="Arial" w:cs="Arial"/>
          <w:szCs w:val="24"/>
        </w:rPr>
        <w:t xml:space="preserve"> de acero al carbono en A283 Gr C (A36).</w:t>
      </w:r>
    </w:p>
    <w:p w14:paraId="10D3D594" w14:textId="52063E6C" w:rsidR="005952BF" w:rsidRDefault="005952BF" w:rsidP="005952BF">
      <w:pPr>
        <w:spacing w:line="275" w:lineRule="auto"/>
        <w:ind w:right="75"/>
        <w:rPr>
          <w:rFonts w:ascii="Arial" w:eastAsia="Arial Narrow" w:hAnsi="Arial" w:cs="Arial"/>
          <w:szCs w:val="24"/>
        </w:rPr>
      </w:pPr>
      <w:r>
        <w:rPr>
          <w:rFonts w:ascii="Arial" w:eastAsia="Arial Narrow" w:hAnsi="Arial" w:cs="Arial"/>
          <w:szCs w:val="24"/>
        </w:rPr>
        <w:t xml:space="preserve">Planos de Referencia: </w:t>
      </w:r>
    </w:p>
    <w:p w14:paraId="29B5464A" w14:textId="77777777" w:rsidR="005952BF" w:rsidRDefault="005952BF" w:rsidP="005952BF">
      <w:pPr>
        <w:spacing w:line="275" w:lineRule="auto"/>
        <w:ind w:right="75"/>
        <w:rPr>
          <w:rFonts w:ascii="Arial" w:eastAsia="Arial Narrow" w:hAnsi="Arial" w:cs="Arial"/>
          <w:szCs w:val="24"/>
        </w:rPr>
      </w:pPr>
      <w:r w:rsidRPr="00242D74">
        <w:rPr>
          <w:rFonts w:ascii="Arial" w:eastAsia="Arial Narrow" w:hAnsi="Arial" w:cs="Arial"/>
          <w:szCs w:val="24"/>
        </w:rPr>
        <w:t>CA-170-20</w:t>
      </w:r>
      <w:r>
        <w:rPr>
          <w:rFonts w:ascii="Arial" w:eastAsia="Arial Narrow" w:hAnsi="Arial" w:cs="Arial"/>
          <w:szCs w:val="24"/>
        </w:rPr>
        <w:t>/21</w:t>
      </w:r>
      <w:r w:rsidRPr="00242D74">
        <w:rPr>
          <w:rFonts w:ascii="Arial" w:eastAsia="Arial Narrow" w:hAnsi="Arial" w:cs="Arial"/>
          <w:szCs w:val="24"/>
        </w:rPr>
        <w:t xml:space="preserve"> DISPOSICIÓN DE LA CARCASA SUPERIOR</w:t>
      </w:r>
    </w:p>
    <w:p w14:paraId="76258264" w14:textId="77777777" w:rsidR="00242D74" w:rsidRDefault="00242D74" w:rsidP="00242D74">
      <w:pPr>
        <w:spacing w:line="275" w:lineRule="auto"/>
        <w:ind w:right="75"/>
        <w:rPr>
          <w:rFonts w:ascii="Arial" w:eastAsia="Arial Narrow" w:hAnsi="Arial" w:cs="Arial"/>
          <w:szCs w:val="24"/>
        </w:rPr>
      </w:pPr>
    </w:p>
    <w:p w14:paraId="5A24C72F" w14:textId="77777777" w:rsidR="00C92945" w:rsidRPr="00EB5C50" w:rsidRDefault="00C92945" w:rsidP="00C92945">
      <w:pPr>
        <w:pStyle w:val="Ttulo2"/>
        <w:rPr>
          <w:rFonts w:eastAsia="Calibri"/>
        </w:rPr>
      </w:pPr>
      <w:bookmarkStart w:id="24" w:name="_Toc106087632"/>
      <w:bookmarkStart w:id="25" w:name="_Toc147825008"/>
      <w:r w:rsidRPr="00EB5C50">
        <w:t>7.</w:t>
      </w:r>
      <w:r>
        <w:t>3</w:t>
      </w:r>
      <w:r w:rsidRPr="00EB5C50">
        <w:t xml:space="preserve"> </w:t>
      </w:r>
      <w:r>
        <w:t>A</w:t>
      </w:r>
      <w:r w:rsidRPr="00EB5C50">
        <w:t>CTIVIDADES</w:t>
      </w:r>
      <w:r w:rsidRPr="00EB5C50">
        <w:rPr>
          <w:rFonts w:eastAsia="Calibri"/>
        </w:rPr>
        <w:t xml:space="preserve"> DE ALISTAMIENTO PREVIA</w:t>
      </w:r>
      <w:bookmarkEnd w:id="24"/>
      <w:bookmarkEnd w:id="25"/>
      <w:r w:rsidRPr="00EB5C50">
        <w:rPr>
          <w:rFonts w:eastAsia="Calibri"/>
        </w:rPr>
        <w:t xml:space="preserve"> </w:t>
      </w:r>
    </w:p>
    <w:p w14:paraId="0E118EC2" w14:textId="77777777" w:rsidR="00C92945" w:rsidRDefault="00C92945" w:rsidP="005D72AE">
      <w:pPr>
        <w:rPr>
          <w:rFonts w:ascii="Arial" w:eastAsia="Arial Narrow" w:hAnsi="Arial" w:cs="Arial"/>
          <w:b/>
          <w:bCs/>
          <w:szCs w:val="24"/>
        </w:rPr>
      </w:pPr>
    </w:p>
    <w:p w14:paraId="28EE1D1D" w14:textId="1005339E" w:rsidR="005D72AE" w:rsidRPr="00F85D4B" w:rsidRDefault="005D72AE">
      <w:pPr>
        <w:pStyle w:val="Prrafodelista"/>
        <w:numPr>
          <w:ilvl w:val="0"/>
          <w:numId w:val="11"/>
        </w:numPr>
        <w:rPr>
          <w:rFonts w:ascii="Arial" w:eastAsia="Arial Narrow" w:hAnsi="Arial" w:cs="Arial"/>
          <w:szCs w:val="24"/>
        </w:rPr>
      </w:pPr>
      <w:r w:rsidRPr="00F85D4B">
        <w:rPr>
          <w:rFonts w:ascii="Arial" w:eastAsia="Arial Narrow" w:hAnsi="Arial" w:cs="Arial"/>
          <w:szCs w:val="24"/>
        </w:rPr>
        <w:t>Instalación de equipos de trabajo: Se instalarán en campo los equipos requeridos para la labor, atendiendo las normas de seguridad establecidas y los sitios de ubicación destinados para ello, según el plan logístico.</w:t>
      </w:r>
    </w:p>
    <w:p w14:paraId="554A4AF3" w14:textId="3C3E87A0" w:rsidR="00C92945" w:rsidRPr="00C92945" w:rsidRDefault="00C92945">
      <w:pPr>
        <w:pStyle w:val="Prrafodelista"/>
        <w:numPr>
          <w:ilvl w:val="0"/>
          <w:numId w:val="11"/>
        </w:numPr>
        <w:rPr>
          <w:rFonts w:ascii="Arial" w:hAnsi="Arial" w:cs="Arial"/>
          <w:bCs/>
          <w:szCs w:val="24"/>
        </w:rPr>
      </w:pPr>
      <w:r w:rsidRPr="00C92945">
        <w:rPr>
          <w:rFonts w:ascii="Arial" w:hAnsi="Arial" w:cs="Arial"/>
          <w:bCs/>
          <w:position w:val="-1"/>
          <w:szCs w:val="24"/>
        </w:rPr>
        <w:t>Id</w:t>
      </w:r>
      <w:r w:rsidRPr="00C92945">
        <w:rPr>
          <w:rFonts w:ascii="Arial" w:hAnsi="Arial" w:cs="Arial"/>
          <w:bCs/>
          <w:spacing w:val="1"/>
          <w:position w:val="-1"/>
          <w:szCs w:val="24"/>
        </w:rPr>
        <w:t>e</w:t>
      </w:r>
      <w:r w:rsidRPr="00C92945">
        <w:rPr>
          <w:rFonts w:ascii="Arial" w:hAnsi="Arial" w:cs="Arial"/>
          <w:bCs/>
          <w:position w:val="-1"/>
          <w:szCs w:val="24"/>
        </w:rPr>
        <w:t>n</w:t>
      </w:r>
      <w:r w:rsidRPr="00C92945">
        <w:rPr>
          <w:rFonts w:ascii="Arial" w:hAnsi="Arial" w:cs="Arial"/>
          <w:bCs/>
          <w:spacing w:val="-1"/>
          <w:position w:val="-1"/>
          <w:szCs w:val="24"/>
        </w:rPr>
        <w:t>t</w:t>
      </w:r>
      <w:r w:rsidRPr="00C92945">
        <w:rPr>
          <w:rFonts w:ascii="Arial" w:hAnsi="Arial" w:cs="Arial"/>
          <w:bCs/>
          <w:position w:val="-1"/>
          <w:szCs w:val="24"/>
        </w:rPr>
        <w:t>ifi</w:t>
      </w:r>
      <w:r w:rsidRPr="00C92945">
        <w:rPr>
          <w:rFonts w:ascii="Arial" w:hAnsi="Arial" w:cs="Arial"/>
          <w:bCs/>
          <w:spacing w:val="1"/>
          <w:position w:val="-1"/>
          <w:szCs w:val="24"/>
        </w:rPr>
        <w:t>ca</w:t>
      </w:r>
      <w:r w:rsidRPr="00C92945">
        <w:rPr>
          <w:rFonts w:ascii="Arial" w:hAnsi="Arial" w:cs="Arial"/>
          <w:bCs/>
          <w:spacing w:val="-1"/>
          <w:position w:val="-1"/>
          <w:szCs w:val="24"/>
        </w:rPr>
        <w:t>c</w:t>
      </w:r>
      <w:r w:rsidRPr="00C92945">
        <w:rPr>
          <w:rFonts w:ascii="Arial" w:hAnsi="Arial" w:cs="Arial"/>
          <w:bCs/>
          <w:position w:val="-1"/>
          <w:szCs w:val="24"/>
        </w:rPr>
        <w:t>ión y</w:t>
      </w:r>
      <w:r w:rsidRPr="00C92945">
        <w:rPr>
          <w:rFonts w:ascii="Arial" w:hAnsi="Arial" w:cs="Arial"/>
          <w:bCs/>
          <w:spacing w:val="-1"/>
          <w:position w:val="-1"/>
          <w:szCs w:val="24"/>
        </w:rPr>
        <w:t xml:space="preserve"> </w:t>
      </w:r>
      <w:r w:rsidRPr="00C92945">
        <w:rPr>
          <w:rFonts w:ascii="Arial" w:hAnsi="Arial" w:cs="Arial"/>
          <w:bCs/>
          <w:spacing w:val="1"/>
          <w:position w:val="-1"/>
          <w:szCs w:val="24"/>
        </w:rPr>
        <w:t>c</w:t>
      </w:r>
      <w:r w:rsidRPr="00C92945">
        <w:rPr>
          <w:rFonts w:ascii="Arial" w:hAnsi="Arial" w:cs="Arial"/>
          <w:bCs/>
          <w:spacing w:val="-2"/>
          <w:position w:val="-1"/>
          <w:szCs w:val="24"/>
        </w:rPr>
        <w:t>l</w:t>
      </w:r>
      <w:r w:rsidRPr="00C92945">
        <w:rPr>
          <w:rFonts w:ascii="Arial" w:hAnsi="Arial" w:cs="Arial"/>
          <w:bCs/>
          <w:spacing w:val="1"/>
          <w:position w:val="-1"/>
          <w:szCs w:val="24"/>
        </w:rPr>
        <w:t>as</w:t>
      </w:r>
      <w:r w:rsidRPr="00C92945">
        <w:rPr>
          <w:rFonts w:ascii="Arial" w:hAnsi="Arial" w:cs="Arial"/>
          <w:bCs/>
          <w:position w:val="-1"/>
          <w:szCs w:val="24"/>
        </w:rPr>
        <w:t>if</w:t>
      </w:r>
      <w:r w:rsidRPr="00C92945">
        <w:rPr>
          <w:rFonts w:ascii="Arial" w:hAnsi="Arial" w:cs="Arial"/>
          <w:bCs/>
          <w:spacing w:val="-2"/>
          <w:position w:val="-1"/>
          <w:szCs w:val="24"/>
        </w:rPr>
        <w:t>i</w:t>
      </w:r>
      <w:r w:rsidRPr="00C92945">
        <w:rPr>
          <w:rFonts w:ascii="Arial" w:hAnsi="Arial" w:cs="Arial"/>
          <w:bCs/>
          <w:spacing w:val="1"/>
          <w:position w:val="-1"/>
          <w:szCs w:val="24"/>
        </w:rPr>
        <w:t>ca</w:t>
      </w:r>
      <w:r w:rsidRPr="00C92945">
        <w:rPr>
          <w:rFonts w:ascii="Arial" w:hAnsi="Arial" w:cs="Arial"/>
          <w:bCs/>
          <w:spacing w:val="-1"/>
          <w:position w:val="-1"/>
          <w:szCs w:val="24"/>
        </w:rPr>
        <w:t>c</w:t>
      </w:r>
      <w:r w:rsidRPr="00C92945">
        <w:rPr>
          <w:rFonts w:ascii="Arial" w:hAnsi="Arial" w:cs="Arial"/>
          <w:bCs/>
          <w:spacing w:val="-2"/>
          <w:position w:val="-1"/>
          <w:szCs w:val="24"/>
        </w:rPr>
        <w:t>i</w:t>
      </w:r>
      <w:r w:rsidRPr="00C92945">
        <w:rPr>
          <w:rFonts w:ascii="Arial" w:hAnsi="Arial" w:cs="Arial"/>
          <w:bCs/>
          <w:position w:val="-1"/>
          <w:szCs w:val="24"/>
        </w:rPr>
        <w:t>ón de</w:t>
      </w:r>
      <w:r w:rsidR="000E0303">
        <w:rPr>
          <w:rFonts w:ascii="Arial" w:hAnsi="Arial" w:cs="Arial"/>
          <w:bCs/>
          <w:position w:val="-1"/>
          <w:szCs w:val="24"/>
        </w:rPr>
        <w:t xml:space="preserve"> láminas</w:t>
      </w:r>
      <w:r w:rsidRPr="00C92945">
        <w:rPr>
          <w:rFonts w:ascii="Arial" w:hAnsi="Arial" w:cs="Arial"/>
          <w:bCs/>
          <w:spacing w:val="-1"/>
          <w:position w:val="-1"/>
          <w:szCs w:val="24"/>
        </w:rPr>
        <w:t xml:space="preserve"> </w:t>
      </w:r>
      <w:r w:rsidRPr="00C92945">
        <w:rPr>
          <w:rFonts w:ascii="Arial" w:hAnsi="Arial" w:cs="Arial"/>
          <w:bCs/>
          <w:position w:val="-1"/>
          <w:szCs w:val="24"/>
        </w:rPr>
        <w:t>a</w:t>
      </w:r>
      <w:r w:rsidRPr="00C92945">
        <w:rPr>
          <w:rFonts w:ascii="Arial" w:hAnsi="Arial" w:cs="Arial"/>
          <w:bCs/>
          <w:spacing w:val="1"/>
          <w:position w:val="-1"/>
          <w:szCs w:val="24"/>
        </w:rPr>
        <w:t xml:space="preserve"> i</w:t>
      </w:r>
      <w:r w:rsidRPr="00C92945">
        <w:rPr>
          <w:rFonts w:ascii="Arial" w:hAnsi="Arial" w:cs="Arial"/>
          <w:bCs/>
          <w:spacing w:val="-3"/>
          <w:position w:val="-1"/>
          <w:szCs w:val="24"/>
        </w:rPr>
        <w:t>n</w:t>
      </w:r>
      <w:r w:rsidRPr="00C92945">
        <w:rPr>
          <w:rFonts w:ascii="Arial" w:hAnsi="Arial" w:cs="Arial"/>
          <w:bCs/>
          <w:spacing w:val="1"/>
          <w:position w:val="-1"/>
          <w:szCs w:val="24"/>
        </w:rPr>
        <w:t>s</w:t>
      </w:r>
      <w:r w:rsidRPr="00C92945">
        <w:rPr>
          <w:rFonts w:ascii="Arial" w:hAnsi="Arial" w:cs="Arial"/>
          <w:bCs/>
          <w:position w:val="-1"/>
          <w:szCs w:val="24"/>
        </w:rPr>
        <w:t>tal</w:t>
      </w:r>
      <w:r w:rsidRPr="00C92945">
        <w:rPr>
          <w:rFonts w:ascii="Arial" w:hAnsi="Arial" w:cs="Arial"/>
          <w:bCs/>
          <w:spacing w:val="1"/>
          <w:position w:val="-1"/>
          <w:szCs w:val="24"/>
        </w:rPr>
        <w:t>a</w:t>
      </w:r>
      <w:r w:rsidRPr="00C92945">
        <w:rPr>
          <w:rFonts w:ascii="Arial" w:hAnsi="Arial" w:cs="Arial"/>
          <w:bCs/>
          <w:position w:val="-1"/>
          <w:szCs w:val="24"/>
        </w:rPr>
        <w:t>r:</w:t>
      </w:r>
      <w:r w:rsidRPr="00C92945">
        <w:rPr>
          <w:rFonts w:ascii="Arial" w:hAnsi="Arial" w:cs="Arial"/>
          <w:bCs/>
          <w:spacing w:val="2"/>
          <w:position w:val="-1"/>
          <w:szCs w:val="24"/>
        </w:rPr>
        <w:t xml:space="preserve"> </w:t>
      </w:r>
      <w:r w:rsidRPr="00C92945">
        <w:rPr>
          <w:rFonts w:ascii="Arial" w:hAnsi="Arial" w:cs="Arial"/>
          <w:bCs/>
          <w:spacing w:val="-2"/>
          <w:position w:val="-1"/>
          <w:szCs w:val="24"/>
        </w:rPr>
        <w:t>S</w:t>
      </w:r>
      <w:r w:rsidRPr="00C92945">
        <w:rPr>
          <w:rFonts w:ascii="Arial" w:hAnsi="Arial" w:cs="Arial"/>
          <w:bCs/>
          <w:position w:val="-1"/>
          <w:szCs w:val="24"/>
        </w:rPr>
        <w:t>e</w:t>
      </w:r>
      <w:r w:rsidRPr="00C92945">
        <w:rPr>
          <w:rFonts w:ascii="Arial" w:hAnsi="Arial" w:cs="Arial"/>
          <w:bCs/>
          <w:spacing w:val="1"/>
          <w:position w:val="-1"/>
          <w:szCs w:val="24"/>
        </w:rPr>
        <w:t xml:space="preserve"> </w:t>
      </w:r>
      <w:r w:rsidRPr="00C92945">
        <w:rPr>
          <w:rFonts w:ascii="Arial" w:hAnsi="Arial" w:cs="Arial"/>
          <w:bCs/>
          <w:position w:val="-1"/>
          <w:szCs w:val="24"/>
        </w:rPr>
        <w:t>i</w:t>
      </w:r>
      <w:r w:rsidRPr="00C92945">
        <w:rPr>
          <w:rFonts w:ascii="Arial" w:hAnsi="Arial" w:cs="Arial"/>
          <w:bCs/>
          <w:spacing w:val="1"/>
          <w:position w:val="-1"/>
          <w:szCs w:val="24"/>
        </w:rPr>
        <w:t>d</w:t>
      </w:r>
      <w:r w:rsidRPr="00C92945">
        <w:rPr>
          <w:rFonts w:ascii="Arial" w:hAnsi="Arial" w:cs="Arial"/>
          <w:bCs/>
          <w:spacing w:val="-1"/>
          <w:position w:val="-1"/>
          <w:szCs w:val="24"/>
        </w:rPr>
        <w:t>e</w:t>
      </w:r>
      <w:r w:rsidRPr="00C92945">
        <w:rPr>
          <w:rFonts w:ascii="Arial" w:hAnsi="Arial" w:cs="Arial"/>
          <w:bCs/>
          <w:spacing w:val="1"/>
          <w:position w:val="-1"/>
          <w:szCs w:val="24"/>
        </w:rPr>
        <w:t>n</w:t>
      </w:r>
      <w:r w:rsidRPr="00C92945">
        <w:rPr>
          <w:rFonts w:ascii="Arial" w:hAnsi="Arial" w:cs="Arial"/>
          <w:bCs/>
          <w:position w:val="-1"/>
          <w:szCs w:val="24"/>
        </w:rPr>
        <w:t>tific</w:t>
      </w:r>
      <w:r w:rsidRPr="00C92945">
        <w:rPr>
          <w:rFonts w:ascii="Arial" w:hAnsi="Arial" w:cs="Arial"/>
          <w:bCs/>
          <w:spacing w:val="1"/>
          <w:position w:val="-1"/>
          <w:szCs w:val="24"/>
        </w:rPr>
        <w:t>a</w:t>
      </w:r>
      <w:r w:rsidRPr="00C92945">
        <w:rPr>
          <w:rFonts w:ascii="Arial" w:hAnsi="Arial" w:cs="Arial"/>
          <w:bCs/>
          <w:position w:val="-1"/>
          <w:szCs w:val="24"/>
        </w:rPr>
        <w:t>r</w:t>
      </w:r>
      <w:r w:rsidRPr="00C92945">
        <w:rPr>
          <w:rFonts w:ascii="Arial" w:hAnsi="Arial" w:cs="Arial"/>
          <w:bCs/>
          <w:spacing w:val="-2"/>
          <w:position w:val="-1"/>
          <w:szCs w:val="24"/>
        </w:rPr>
        <w:t>á</w:t>
      </w:r>
      <w:r w:rsidRPr="00C92945">
        <w:rPr>
          <w:rFonts w:ascii="Arial" w:hAnsi="Arial" w:cs="Arial"/>
          <w:bCs/>
          <w:position w:val="-1"/>
          <w:szCs w:val="24"/>
        </w:rPr>
        <w:t>n</w:t>
      </w:r>
      <w:r w:rsidRPr="00C92945">
        <w:rPr>
          <w:rFonts w:ascii="Arial" w:hAnsi="Arial" w:cs="Arial"/>
          <w:bCs/>
          <w:spacing w:val="1"/>
          <w:position w:val="-1"/>
          <w:szCs w:val="24"/>
        </w:rPr>
        <w:t xml:space="preserve"> </w:t>
      </w:r>
      <w:r w:rsidRPr="00C92945">
        <w:rPr>
          <w:rFonts w:ascii="Arial" w:hAnsi="Arial" w:cs="Arial"/>
          <w:bCs/>
          <w:spacing w:val="-2"/>
          <w:position w:val="-1"/>
          <w:szCs w:val="24"/>
        </w:rPr>
        <w:t>c</w:t>
      </w:r>
      <w:r w:rsidRPr="00C92945">
        <w:rPr>
          <w:rFonts w:ascii="Arial" w:hAnsi="Arial" w:cs="Arial"/>
          <w:bCs/>
          <w:spacing w:val="2"/>
          <w:position w:val="-1"/>
          <w:szCs w:val="24"/>
        </w:rPr>
        <w:t>o</w:t>
      </w:r>
      <w:r w:rsidRPr="00C92945">
        <w:rPr>
          <w:rFonts w:ascii="Arial" w:hAnsi="Arial" w:cs="Arial"/>
          <w:bCs/>
          <w:position w:val="-1"/>
          <w:szCs w:val="24"/>
        </w:rPr>
        <w:t>n</w:t>
      </w:r>
      <w:r w:rsidRPr="00C92945">
        <w:rPr>
          <w:rFonts w:ascii="Arial" w:hAnsi="Arial" w:cs="Arial"/>
          <w:bCs/>
          <w:spacing w:val="-1"/>
          <w:position w:val="-1"/>
          <w:szCs w:val="24"/>
        </w:rPr>
        <w:t xml:space="preserve"> </w:t>
      </w:r>
      <w:r w:rsidRPr="00C92945">
        <w:rPr>
          <w:rFonts w:ascii="Arial" w:hAnsi="Arial" w:cs="Arial"/>
          <w:bCs/>
          <w:position w:val="-1"/>
          <w:szCs w:val="24"/>
        </w:rPr>
        <w:t>marca</w:t>
      </w:r>
      <w:r w:rsidRPr="00C92945">
        <w:rPr>
          <w:rFonts w:ascii="Arial" w:hAnsi="Arial" w:cs="Arial"/>
          <w:bCs/>
          <w:spacing w:val="1"/>
          <w:position w:val="-1"/>
          <w:szCs w:val="24"/>
        </w:rPr>
        <w:t>d</w:t>
      </w:r>
      <w:r w:rsidRPr="00C92945">
        <w:rPr>
          <w:rFonts w:ascii="Arial" w:hAnsi="Arial" w:cs="Arial"/>
          <w:bCs/>
          <w:spacing w:val="-1"/>
          <w:position w:val="-1"/>
          <w:szCs w:val="24"/>
        </w:rPr>
        <w:t>o</w:t>
      </w:r>
      <w:r w:rsidRPr="00C92945">
        <w:rPr>
          <w:rFonts w:ascii="Arial" w:hAnsi="Arial" w:cs="Arial"/>
          <w:bCs/>
          <w:position w:val="-1"/>
          <w:szCs w:val="24"/>
        </w:rPr>
        <w:t>r p</w:t>
      </w:r>
      <w:r w:rsidRPr="00C92945">
        <w:rPr>
          <w:rFonts w:ascii="Arial" w:hAnsi="Arial" w:cs="Arial"/>
          <w:bCs/>
          <w:spacing w:val="1"/>
          <w:position w:val="-1"/>
          <w:szCs w:val="24"/>
        </w:rPr>
        <w:t>a</w:t>
      </w:r>
      <w:r w:rsidRPr="00C92945">
        <w:rPr>
          <w:rFonts w:ascii="Arial" w:hAnsi="Arial" w:cs="Arial"/>
          <w:bCs/>
          <w:spacing w:val="-3"/>
          <w:position w:val="-1"/>
          <w:szCs w:val="24"/>
        </w:rPr>
        <w:t>r</w:t>
      </w:r>
      <w:r w:rsidRPr="00C92945">
        <w:rPr>
          <w:rFonts w:ascii="Arial" w:hAnsi="Arial" w:cs="Arial"/>
          <w:bCs/>
          <w:position w:val="-1"/>
          <w:szCs w:val="24"/>
        </w:rPr>
        <w:t xml:space="preserve">a </w:t>
      </w:r>
      <w:r w:rsidRPr="00C92945">
        <w:rPr>
          <w:rFonts w:ascii="Arial" w:hAnsi="Arial" w:cs="Arial"/>
          <w:bCs/>
          <w:spacing w:val="-1"/>
          <w:szCs w:val="24"/>
        </w:rPr>
        <w:t>m</w:t>
      </w:r>
      <w:r w:rsidRPr="00C92945">
        <w:rPr>
          <w:rFonts w:ascii="Arial" w:hAnsi="Arial" w:cs="Arial"/>
          <w:bCs/>
          <w:spacing w:val="1"/>
          <w:szCs w:val="24"/>
        </w:rPr>
        <w:t>e</w:t>
      </w:r>
      <w:r w:rsidRPr="00C92945">
        <w:rPr>
          <w:rFonts w:ascii="Arial" w:hAnsi="Arial" w:cs="Arial"/>
          <w:bCs/>
          <w:szCs w:val="24"/>
        </w:rPr>
        <w:t>t</w:t>
      </w:r>
      <w:r w:rsidRPr="00C92945">
        <w:rPr>
          <w:rFonts w:ascii="Arial" w:hAnsi="Arial" w:cs="Arial"/>
          <w:bCs/>
          <w:spacing w:val="1"/>
          <w:szCs w:val="24"/>
        </w:rPr>
        <w:t>a</w:t>
      </w:r>
      <w:r w:rsidRPr="00C92945">
        <w:rPr>
          <w:rFonts w:ascii="Arial" w:hAnsi="Arial" w:cs="Arial"/>
          <w:bCs/>
          <w:szCs w:val="24"/>
        </w:rPr>
        <w:t>l</w:t>
      </w:r>
      <w:r w:rsidRPr="00C92945">
        <w:rPr>
          <w:rFonts w:ascii="Arial" w:hAnsi="Arial" w:cs="Arial"/>
          <w:bCs/>
          <w:spacing w:val="19"/>
          <w:szCs w:val="24"/>
        </w:rPr>
        <w:t xml:space="preserve"> </w:t>
      </w:r>
      <w:r w:rsidRPr="00C92945">
        <w:rPr>
          <w:rFonts w:ascii="Arial" w:hAnsi="Arial" w:cs="Arial"/>
          <w:bCs/>
          <w:szCs w:val="24"/>
        </w:rPr>
        <w:t>y</w:t>
      </w:r>
      <w:r w:rsidRPr="00C92945">
        <w:rPr>
          <w:rFonts w:ascii="Arial" w:hAnsi="Arial" w:cs="Arial"/>
          <w:bCs/>
          <w:spacing w:val="19"/>
          <w:szCs w:val="24"/>
        </w:rPr>
        <w:t xml:space="preserve"> </w:t>
      </w:r>
      <w:r w:rsidRPr="00C92945">
        <w:rPr>
          <w:rFonts w:ascii="Arial" w:hAnsi="Arial" w:cs="Arial"/>
          <w:bCs/>
          <w:spacing w:val="-2"/>
          <w:szCs w:val="24"/>
        </w:rPr>
        <w:t>s</w:t>
      </w:r>
      <w:r w:rsidRPr="00C92945">
        <w:rPr>
          <w:rFonts w:ascii="Arial" w:hAnsi="Arial" w:cs="Arial"/>
          <w:bCs/>
          <w:szCs w:val="24"/>
        </w:rPr>
        <w:t>e</w:t>
      </w:r>
      <w:r w:rsidRPr="00C92945">
        <w:rPr>
          <w:rFonts w:ascii="Arial" w:hAnsi="Arial" w:cs="Arial"/>
          <w:bCs/>
          <w:spacing w:val="18"/>
          <w:szCs w:val="24"/>
        </w:rPr>
        <w:t xml:space="preserve"> </w:t>
      </w:r>
      <w:r w:rsidRPr="00C92945">
        <w:rPr>
          <w:rFonts w:ascii="Arial" w:hAnsi="Arial" w:cs="Arial"/>
          <w:bCs/>
          <w:spacing w:val="1"/>
          <w:szCs w:val="24"/>
        </w:rPr>
        <w:t>o</w:t>
      </w:r>
      <w:r w:rsidRPr="00C92945">
        <w:rPr>
          <w:rFonts w:ascii="Arial" w:hAnsi="Arial" w:cs="Arial"/>
          <w:bCs/>
          <w:szCs w:val="24"/>
        </w:rPr>
        <w:t>rd</w:t>
      </w:r>
      <w:r w:rsidRPr="00C92945">
        <w:rPr>
          <w:rFonts w:ascii="Arial" w:hAnsi="Arial" w:cs="Arial"/>
          <w:bCs/>
          <w:spacing w:val="1"/>
          <w:szCs w:val="24"/>
        </w:rPr>
        <w:t>e</w:t>
      </w:r>
      <w:r w:rsidRPr="00C92945">
        <w:rPr>
          <w:rFonts w:ascii="Arial" w:hAnsi="Arial" w:cs="Arial"/>
          <w:bCs/>
          <w:spacing w:val="-1"/>
          <w:szCs w:val="24"/>
        </w:rPr>
        <w:t>n</w:t>
      </w:r>
      <w:r w:rsidRPr="00C92945">
        <w:rPr>
          <w:rFonts w:ascii="Arial" w:hAnsi="Arial" w:cs="Arial"/>
          <w:bCs/>
          <w:spacing w:val="1"/>
          <w:szCs w:val="24"/>
        </w:rPr>
        <w:t>a</w:t>
      </w:r>
      <w:r w:rsidRPr="00C92945">
        <w:rPr>
          <w:rFonts w:ascii="Arial" w:hAnsi="Arial" w:cs="Arial"/>
          <w:bCs/>
          <w:szCs w:val="24"/>
        </w:rPr>
        <w:t>rán</w:t>
      </w:r>
      <w:r w:rsidRPr="00C92945">
        <w:rPr>
          <w:rFonts w:ascii="Arial" w:hAnsi="Arial" w:cs="Arial"/>
          <w:bCs/>
          <w:spacing w:val="18"/>
          <w:szCs w:val="24"/>
        </w:rPr>
        <w:t xml:space="preserve"> </w:t>
      </w:r>
      <w:r w:rsidR="000E0303">
        <w:rPr>
          <w:rFonts w:ascii="Arial" w:hAnsi="Arial" w:cs="Arial"/>
          <w:bCs/>
          <w:szCs w:val="24"/>
        </w:rPr>
        <w:t>las láminas</w:t>
      </w:r>
      <w:r w:rsidRPr="00C92945">
        <w:rPr>
          <w:rFonts w:ascii="Arial" w:hAnsi="Arial" w:cs="Arial"/>
          <w:bCs/>
          <w:spacing w:val="17"/>
          <w:szCs w:val="24"/>
        </w:rPr>
        <w:t xml:space="preserve"> </w:t>
      </w:r>
      <w:r w:rsidRPr="00C92945">
        <w:rPr>
          <w:rFonts w:ascii="Arial" w:hAnsi="Arial" w:cs="Arial"/>
          <w:bCs/>
          <w:spacing w:val="1"/>
          <w:szCs w:val="24"/>
        </w:rPr>
        <w:t>p</w:t>
      </w:r>
      <w:r w:rsidRPr="00C92945">
        <w:rPr>
          <w:rFonts w:ascii="Arial" w:hAnsi="Arial" w:cs="Arial"/>
          <w:bCs/>
          <w:szCs w:val="24"/>
        </w:rPr>
        <w:t>revi</w:t>
      </w:r>
      <w:r w:rsidR="000E0303">
        <w:rPr>
          <w:rFonts w:ascii="Arial" w:hAnsi="Arial" w:cs="Arial"/>
          <w:bCs/>
          <w:szCs w:val="24"/>
        </w:rPr>
        <w:t>a</w:t>
      </w:r>
      <w:r w:rsidRPr="00C92945">
        <w:rPr>
          <w:rFonts w:ascii="Arial" w:hAnsi="Arial" w:cs="Arial"/>
          <w:bCs/>
          <w:szCs w:val="24"/>
        </w:rPr>
        <w:t>s</w:t>
      </w:r>
      <w:r w:rsidRPr="00C92945">
        <w:rPr>
          <w:rFonts w:ascii="Arial" w:hAnsi="Arial" w:cs="Arial"/>
          <w:bCs/>
          <w:spacing w:val="17"/>
          <w:szCs w:val="24"/>
        </w:rPr>
        <w:t xml:space="preserve"> </w:t>
      </w:r>
      <w:r w:rsidRPr="00C92945">
        <w:rPr>
          <w:rFonts w:ascii="Arial" w:hAnsi="Arial" w:cs="Arial"/>
          <w:bCs/>
          <w:szCs w:val="24"/>
        </w:rPr>
        <w:t>a</w:t>
      </w:r>
      <w:r w:rsidRPr="00C92945">
        <w:rPr>
          <w:rFonts w:ascii="Arial" w:hAnsi="Arial" w:cs="Arial"/>
          <w:bCs/>
          <w:spacing w:val="18"/>
          <w:szCs w:val="24"/>
        </w:rPr>
        <w:t xml:space="preserve"> </w:t>
      </w:r>
      <w:r w:rsidRPr="00C92945">
        <w:rPr>
          <w:rFonts w:ascii="Arial" w:hAnsi="Arial" w:cs="Arial"/>
          <w:bCs/>
          <w:szCs w:val="24"/>
        </w:rPr>
        <w:t>su</w:t>
      </w:r>
      <w:r w:rsidRPr="00C92945">
        <w:rPr>
          <w:rFonts w:ascii="Arial" w:hAnsi="Arial" w:cs="Arial"/>
          <w:bCs/>
          <w:spacing w:val="18"/>
          <w:szCs w:val="24"/>
        </w:rPr>
        <w:t xml:space="preserve"> </w:t>
      </w:r>
      <w:r w:rsidRPr="00C92945">
        <w:rPr>
          <w:rFonts w:ascii="Arial" w:hAnsi="Arial" w:cs="Arial"/>
          <w:bCs/>
          <w:szCs w:val="24"/>
        </w:rPr>
        <w:t>ins</w:t>
      </w:r>
      <w:r w:rsidRPr="00C92945">
        <w:rPr>
          <w:rFonts w:ascii="Arial" w:hAnsi="Arial" w:cs="Arial"/>
          <w:bCs/>
          <w:spacing w:val="1"/>
          <w:szCs w:val="24"/>
        </w:rPr>
        <w:t>ta</w:t>
      </w:r>
      <w:r w:rsidRPr="00C92945">
        <w:rPr>
          <w:rFonts w:ascii="Arial" w:hAnsi="Arial" w:cs="Arial"/>
          <w:bCs/>
          <w:szCs w:val="24"/>
        </w:rPr>
        <w:t>l</w:t>
      </w:r>
      <w:r w:rsidRPr="00C92945">
        <w:rPr>
          <w:rFonts w:ascii="Arial" w:hAnsi="Arial" w:cs="Arial"/>
          <w:bCs/>
          <w:spacing w:val="-2"/>
          <w:szCs w:val="24"/>
        </w:rPr>
        <w:t>a</w:t>
      </w:r>
      <w:r w:rsidRPr="00C92945">
        <w:rPr>
          <w:rFonts w:ascii="Arial" w:hAnsi="Arial" w:cs="Arial"/>
          <w:bCs/>
          <w:szCs w:val="24"/>
        </w:rPr>
        <w:t>ció</w:t>
      </w:r>
      <w:r w:rsidRPr="00C92945">
        <w:rPr>
          <w:rFonts w:ascii="Arial" w:hAnsi="Arial" w:cs="Arial"/>
          <w:bCs/>
          <w:spacing w:val="1"/>
          <w:szCs w:val="24"/>
        </w:rPr>
        <w:t>n</w:t>
      </w:r>
      <w:r w:rsidRPr="00C92945">
        <w:rPr>
          <w:rFonts w:ascii="Arial" w:hAnsi="Arial" w:cs="Arial"/>
          <w:bCs/>
          <w:szCs w:val="24"/>
        </w:rPr>
        <w:t>.</w:t>
      </w:r>
      <w:r w:rsidRPr="00C92945">
        <w:rPr>
          <w:rFonts w:ascii="Arial" w:hAnsi="Arial" w:cs="Arial"/>
          <w:bCs/>
          <w:spacing w:val="18"/>
          <w:szCs w:val="24"/>
        </w:rPr>
        <w:t xml:space="preserve"> </w:t>
      </w:r>
    </w:p>
    <w:p w14:paraId="1E2A296A" w14:textId="51B418B5" w:rsidR="00C92945" w:rsidRPr="00C92945" w:rsidRDefault="00C92945">
      <w:pPr>
        <w:pStyle w:val="Prrafodelista"/>
        <w:numPr>
          <w:ilvl w:val="0"/>
          <w:numId w:val="11"/>
        </w:numPr>
        <w:tabs>
          <w:tab w:val="right" w:pos="8838"/>
        </w:tabs>
        <w:rPr>
          <w:rFonts w:ascii="Arial" w:hAnsi="Arial" w:cs="Arial"/>
          <w:bCs/>
          <w:szCs w:val="24"/>
        </w:rPr>
      </w:pPr>
      <w:proofErr w:type="spellStart"/>
      <w:r w:rsidRPr="00C92945">
        <w:rPr>
          <w:rFonts w:ascii="Arial" w:hAnsi="Arial" w:cs="Arial"/>
          <w:bCs/>
          <w:spacing w:val="-1"/>
          <w:szCs w:val="24"/>
        </w:rPr>
        <w:t>M</w:t>
      </w:r>
      <w:r w:rsidRPr="00C92945">
        <w:rPr>
          <w:rFonts w:ascii="Arial" w:hAnsi="Arial" w:cs="Arial"/>
          <w:bCs/>
          <w:spacing w:val="1"/>
          <w:szCs w:val="24"/>
        </w:rPr>
        <w:t>a</w:t>
      </w:r>
      <w:r w:rsidRPr="00C92945">
        <w:rPr>
          <w:rFonts w:ascii="Arial" w:hAnsi="Arial" w:cs="Arial"/>
          <w:bCs/>
          <w:szCs w:val="24"/>
        </w:rPr>
        <w:t>triz</w:t>
      </w:r>
      <w:r w:rsidRPr="00C92945">
        <w:rPr>
          <w:rFonts w:ascii="Arial" w:hAnsi="Arial" w:cs="Arial"/>
          <w:bCs/>
          <w:spacing w:val="1"/>
          <w:szCs w:val="24"/>
        </w:rPr>
        <w:t>a</w:t>
      </w:r>
      <w:r w:rsidRPr="00C92945">
        <w:rPr>
          <w:rFonts w:ascii="Arial" w:hAnsi="Arial" w:cs="Arial"/>
          <w:bCs/>
          <w:szCs w:val="24"/>
        </w:rPr>
        <w:t>do</w:t>
      </w:r>
      <w:proofErr w:type="spellEnd"/>
      <w:r w:rsidRPr="00C92945">
        <w:rPr>
          <w:rFonts w:ascii="Arial" w:hAnsi="Arial" w:cs="Arial"/>
          <w:bCs/>
          <w:spacing w:val="-2"/>
          <w:szCs w:val="24"/>
        </w:rPr>
        <w:t xml:space="preserve"> </w:t>
      </w:r>
      <w:r w:rsidRPr="00C92945">
        <w:rPr>
          <w:rFonts w:ascii="Arial" w:hAnsi="Arial" w:cs="Arial"/>
          <w:bCs/>
          <w:szCs w:val="24"/>
        </w:rPr>
        <w:t>de</w:t>
      </w:r>
      <w:r w:rsidRPr="00C92945">
        <w:rPr>
          <w:rFonts w:ascii="Arial" w:hAnsi="Arial" w:cs="Arial"/>
          <w:bCs/>
          <w:spacing w:val="-1"/>
          <w:szCs w:val="24"/>
        </w:rPr>
        <w:t xml:space="preserve"> </w:t>
      </w:r>
      <w:proofErr w:type="spellStart"/>
      <w:r w:rsidR="000E0303">
        <w:rPr>
          <w:rFonts w:ascii="Arial" w:hAnsi="Arial" w:cs="Arial"/>
          <w:bCs/>
          <w:spacing w:val="-2"/>
          <w:szCs w:val="24"/>
        </w:rPr>
        <w:t>casing</w:t>
      </w:r>
      <w:proofErr w:type="spellEnd"/>
      <w:r w:rsidRPr="00C92945">
        <w:rPr>
          <w:rFonts w:ascii="Arial" w:hAnsi="Arial" w:cs="Arial"/>
          <w:bCs/>
          <w:szCs w:val="24"/>
        </w:rPr>
        <w:t>:</w:t>
      </w:r>
      <w:r w:rsidRPr="00C92945">
        <w:rPr>
          <w:rFonts w:ascii="Arial" w:hAnsi="Arial" w:cs="Arial"/>
          <w:bCs/>
          <w:spacing w:val="-1"/>
          <w:szCs w:val="24"/>
        </w:rPr>
        <w:t xml:space="preserve"> </w:t>
      </w:r>
      <w:r w:rsidRPr="00C92945">
        <w:rPr>
          <w:rFonts w:ascii="Arial" w:hAnsi="Arial" w:cs="Arial"/>
          <w:bCs/>
          <w:spacing w:val="-2"/>
          <w:szCs w:val="24"/>
        </w:rPr>
        <w:t>S</w:t>
      </w:r>
      <w:r w:rsidRPr="00C92945">
        <w:rPr>
          <w:rFonts w:ascii="Arial" w:hAnsi="Arial" w:cs="Arial"/>
          <w:bCs/>
          <w:szCs w:val="24"/>
        </w:rPr>
        <w:t>e</w:t>
      </w:r>
      <w:r w:rsidRPr="00C92945">
        <w:rPr>
          <w:rFonts w:ascii="Arial" w:hAnsi="Arial" w:cs="Arial"/>
          <w:bCs/>
          <w:spacing w:val="-1"/>
          <w:szCs w:val="24"/>
        </w:rPr>
        <w:t xml:space="preserve"> d</w:t>
      </w:r>
      <w:r w:rsidRPr="00C92945">
        <w:rPr>
          <w:rFonts w:ascii="Arial" w:hAnsi="Arial" w:cs="Arial"/>
          <w:bCs/>
          <w:spacing w:val="1"/>
          <w:szCs w:val="24"/>
        </w:rPr>
        <w:t>ebe</w:t>
      </w:r>
      <w:r w:rsidRPr="00C92945">
        <w:rPr>
          <w:rFonts w:ascii="Arial" w:hAnsi="Arial" w:cs="Arial"/>
          <w:bCs/>
          <w:szCs w:val="24"/>
        </w:rPr>
        <w:t>rá</w:t>
      </w:r>
      <w:r w:rsidRPr="00C92945">
        <w:rPr>
          <w:rFonts w:ascii="Arial" w:hAnsi="Arial" w:cs="Arial"/>
          <w:bCs/>
          <w:spacing w:val="-4"/>
          <w:szCs w:val="24"/>
        </w:rPr>
        <w:t xml:space="preserve"> </w:t>
      </w:r>
      <w:r w:rsidRPr="00C92945">
        <w:rPr>
          <w:rFonts w:ascii="Arial" w:hAnsi="Arial" w:cs="Arial"/>
          <w:bCs/>
          <w:szCs w:val="24"/>
        </w:rPr>
        <w:t>re</w:t>
      </w:r>
      <w:r w:rsidRPr="00C92945">
        <w:rPr>
          <w:rFonts w:ascii="Arial" w:hAnsi="Arial" w:cs="Arial"/>
          <w:bCs/>
          <w:spacing w:val="1"/>
          <w:szCs w:val="24"/>
        </w:rPr>
        <w:t>a</w:t>
      </w:r>
      <w:r w:rsidRPr="00C92945">
        <w:rPr>
          <w:rFonts w:ascii="Arial" w:hAnsi="Arial" w:cs="Arial"/>
          <w:bCs/>
          <w:szCs w:val="24"/>
        </w:rPr>
        <w:t>l</w:t>
      </w:r>
      <w:r w:rsidRPr="00C92945">
        <w:rPr>
          <w:rFonts w:ascii="Arial" w:hAnsi="Arial" w:cs="Arial"/>
          <w:bCs/>
          <w:spacing w:val="-1"/>
          <w:szCs w:val="24"/>
        </w:rPr>
        <w:t>i</w:t>
      </w:r>
      <w:r w:rsidRPr="00C92945">
        <w:rPr>
          <w:rFonts w:ascii="Arial" w:hAnsi="Arial" w:cs="Arial"/>
          <w:bCs/>
          <w:szCs w:val="24"/>
        </w:rPr>
        <w:t>z</w:t>
      </w:r>
      <w:r w:rsidRPr="00C92945">
        <w:rPr>
          <w:rFonts w:ascii="Arial" w:hAnsi="Arial" w:cs="Arial"/>
          <w:bCs/>
          <w:spacing w:val="1"/>
          <w:szCs w:val="24"/>
        </w:rPr>
        <w:t>a</w:t>
      </w:r>
      <w:r w:rsidRPr="00C92945">
        <w:rPr>
          <w:rFonts w:ascii="Arial" w:hAnsi="Arial" w:cs="Arial"/>
          <w:bCs/>
          <w:szCs w:val="24"/>
        </w:rPr>
        <w:t>r</w:t>
      </w:r>
      <w:r w:rsidRPr="00C92945">
        <w:rPr>
          <w:rFonts w:ascii="Arial" w:hAnsi="Arial" w:cs="Arial"/>
          <w:bCs/>
          <w:spacing w:val="-5"/>
          <w:szCs w:val="24"/>
        </w:rPr>
        <w:t xml:space="preserve"> </w:t>
      </w:r>
      <w:r w:rsidRPr="00C92945">
        <w:rPr>
          <w:rFonts w:ascii="Arial" w:hAnsi="Arial" w:cs="Arial"/>
          <w:bCs/>
          <w:spacing w:val="1"/>
          <w:szCs w:val="24"/>
        </w:rPr>
        <w:t>e</w:t>
      </w:r>
      <w:r w:rsidRPr="00C92945">
        <w:rPr>
          <w:rFonts w:ascii="Arial" w:hAnsi="Arial" w:cs="Arial"/>
          <w:bCs/>
          <w:szCs w:val="24"/>
        </w:rPr>
        <w:t xml:space="preserve">l </w:t>
      </w:r>
      <w:proofErr w:type="spellStart"/>
      <w:r w:rsidR="000E0303">
        <w:rPr>
          <w:rFonts w:ascii="Arial" w:hAnsi="Arial" w:cs="Arial"/>
          <w:bCs/>
          <w:spacing w:val="-1"/>
          <w:szCs w:val="24"/>
        </w:rPr>
        <w:t>m</w:t>
      </w:r>
      <w:r w:rsidRPr="00C92945">
        <w:rPr>
          <w:rFonts w:ascii="Arial" w:hAnsi="Arial" w:cs="Arial"/>
          <w:bCs/>
          <w:spacing w:val="1"/>
          <w:szCs w:val="24"/>
        </w:rPr>
        <w:t>a</w:t>
      </w:r>
      <w:r w:rsidRPr="00C92945">
        <w:rPr>
          <w:rFonts w:ascii="Arial" w:hAnsi="Arial" w:cs="Arial"/>
          <w:bCs/>
          <w:szCs w:val="24"/>
        </w:rPr>
        <w:t>triz</w:t>
      </w:r>
      <w:r w:rsidRPr="00C92945">
        <w:rPr>
          <w:rFonts w:ascii="Arial" w:hAnsi="Arial" w:cs="Arial"/>
          <w:bCs/>
          <w:spacing w:val="-2"/>
          <w:szCs w:val="24"/>
        </w:rPr>
        <w:t>a</w:t>
      </w:r>
      <w:r w:rsidRPr="00C92945">
        <w:rPr>
          <w:rFonts w:ascii="Arial" w:hAnsi="Arial" w:cs="Arial"/>
          <w:bCs/>
          <w:spacing w:val="1"/>
          <w:szCs w:val="24"/>
        </w:rPr>
        <w:t>d</w:t>
      </w:r>
      <w:r w:rsidRPr="00C92945">
        <w:rPr>
          <w:rFonts w:ascii="Arial" w:hAnsi="Arial" w:cs="Arial"/>
          <w:bCs/>
          <w:szCs w:val="24"/>
        </w:rPr>
        <w:t>o</w:t>
      </w:r>
      <w:proofErr w:type="spellEnd"/>
      <w:r w:rsidR="000E0303">
        <w:rPr>
          <w:rFonts w:ascii="Arial" w:hAnsi="Arial" w:cs="Arial"/>
          <w:bCs/>
          <w:szCs w:val="24"/>
        </w:rPr>
        <w:t xml:space="preserve"> de las </w:t>
      </w:r>
      <w:proofErr w:type="spellStart"/>
      <w:r w:rsidR="000E0303">
        <w:rPr>
          <w:rFonts w:ascii="Arial" w:hAnsi="Arial" w:cs="Arial"/>
          <w:bCs/>
          <w:szCs w:val="24"/>
        </w:rPr>
        <w:t>laminas</w:t>
      </w:r>
      <w:proofErr w:type="spellEnd"/>
      <w:r w:rsidR="000E0303">
        <w:rPr>
          <w:rFonts w:ascii="Arial" w:hAnsi="Arial" w:cs="Arial"/>
          <w:bCs/>
          <w:szCs w:val="24"/>
        </w:rPr>
        <w:t xml:space="preserve"> de casing a instalar</w:t>
      </w:r>
      <w:r w:rsidRPr="00C92945">
        <w:rPr>
          <w:rFonts w:ascii="Arial" w:hAnsi="Arial" w:cs="Arial"/>
          <w:bCs/>
          <w:szCs w:val="24"/>
        </w:rPr>
        <w:t>,</w:t>
      </w:r>
      <w:r w:rsidRPr="00C92945">
        <w:rPr>
          <w:rFonts w:ascii="Arial" w:hAnsi="Arial" w:cs="Arial"/>
          <w:bCs/>
          <w:spacing w:val="-4"/>
          <w:szCs w:val="24"/>
        </w:rPr>
        <w:t xml:space="preserve"> </w:t>
      </w:r>
      <w:r w:rsidRPr="00C92945">
        <w:rPr>
          <w:rFonts w:ascii="Arial" w:hAnsi="Arial" w:cs="Arial"/>
          <w:bCs/>
          <w:spacing w:val="1"/>
          <w:szCs w:val="24"/>
        </w:rPr>
        <w:t>d</w:t>
      </w:r>
      <w:r w:rsidRPr="00C92945">
        <w:rPr>
          <w:rFonts w:ascii="Arial" w:hAnsi="Arial" w:cs="Arial"/>
          <w:bCs/>
          <w:szCs w:val="24"/>
        </w:rPr>
        <w:t>e</w:t>
      </w:r>
      <w:r w:rsidRPr="00C92945">
        <w:rPr>
          <w:rFonts w:ascii="Arial" w:hAnsi="Arial" w:cs="Arial"/>
          <w:bCs/>
          <w:spacing w:val="-3"/>
          <w:szCs w:val="24"/>
        </w:rPr>
        <w:t xml:space="preserve"> </w:t>
      </w:r>
      <w:r w:rsidRPr="00C92945">
        <w:rPr>
          <w:rFonts w:ascii="Arial" w:hAnsi="Arial" w:cs="Arial"/>
          <w:bCs/>
          <w:spacing w:val="1"/>
          <w:szCs w:val="24"/>
        </w:rPr>
        <w:t>a</w:t>
      </w:r>
      <w:r w:rsidRPr="00C92945">
        <w:rPr>
          <w:rFonts w:ascii="Arial" w:hAnsi="Arial" w:cs="Arial"/>
          <w:bCs/>
          <w:spacing w:val="-2"/>
          <w:szCs w:val="24"/>
        </w:rPr>
        <w:t>c</w:t>
      </w:r>
      <w:r w:rsidRPr="00C92945">
        <w:rPr>
          <w:rFonts w:ascii="Arial" w:hAnsi="Arial" w:cs="Arial"/>
          <w:bCs/>
          <w:spacing w:val="1"/>
          <w:szCs w:val="24"/>
        </w:rPr>
        <w:t>ue</w:t>
      </w:r>
      <w:r w:rsidRPr="00C92945">
        <w:rPr>
          <w:rFonts w:ascii="Arial" w:hAnsi="Arial" w:cs="Arial"/>
          <w:bCs/>
          <w:szCs w:val="24"/>
        </w:rPr>
        <w:t>rdo</w:t>
      </w:r>
      <w:r w:rsidRPr="00C92945">
        <w:rPr>
          <w:rFonts w:ascii="Arial" w:hAnsi="Arial" w:cs="Arial"/>
          <w:bCs/>
          <w:spacing w:val="-6"/>
          <w:szCs w:val="24"/>
        </w:rPr>
        <w:t xml:space="preserve"> </w:t>
      </w:r>
      <w:r w:rsidRPr="00C92945">
        <w:rPr>
          <w:rFonts w:ascii="Arial" w:hAnsi="Arial" w:cs="Arial"/>
          <w:bCs/>
          <w:szCs w:val="24"/>
        </w:rPr>
        <w:t>c</w:t>
      </w:r>
      <w:r w:rsidRPr="00C92945">
        <w:rPr>
          <w:rFonts w:ascii="Arial" w:hAnsi="Arial" w:cs="Arial"/>
          <w:bCs/>
          <w:spacing w:val="1"/>
          <w:szCs w:val="24"/>
        </w:rPr>
        <w:t>o</w:t>
      </w:r>
      <w:r w:rsidRPr="00C92945">
        <w:rPr>
          <w:rFonts w:ascii="Arial" w:hAnsi="Arial" w:cs="Arial"/>
          <w:bCs/>
          <w:szCs w:val="24"/>
        </w:rPr>
        <w:t>n</w:t>
      </w:r>
      <w:r w:rsidRPr="00C92945">
        <w:rPr>
          <w:rFonts w:ascii="Arial" w:hAnsi="Arial" w:cs="Arial"/>
          <w:bCs/>
          <w:spacing w:val="-1"/>
          <w:szCs w:val="24"/>
        </w:rPr>
        <w:t xml:space="preserve"> </w:t>
      </w:r>
      <w:r w:rsidRPr="00C92945">
        <w:rPr>
          <w:rFonts w:ascii="Arial" w:hAnsi="Arial" w:cs="Arial"/>
          <w:bCs/>
          <w:szCs w:val="24"/>
        </w:rPr>
        <w:t>l</w:t>
      </w:r>
      <w:r w:rsidRPr="00C92945">
        <w:rPr>
          <w:rFonts w:ascii="Arial" w:hAnsi="Arial" w:cs="Arial"/>
          <w:bCs/>
          <w:spacing w:val="-2"/>
          <w:szCs w:val="24"/>
        </w:rPr>
        <w:t>a</w:t>
      </w:r>
      <w:r w:rsidRPr="00C92945">
        <w:rPr>
          <w:rFonts w:ascii="Arial" w:hAnsi="Arial" w:cs="Arial"/>
          <w:bCs/>
          <w:szCs w:val="24"/>
        </w:rPr>
        <w:t xml:space="preserve">s </w:t>
      </w:r>
      <w:r w:rsidRPr="00C92945">
        <w:rPr>
          <w:rFonts w:ascii="Arial" w:hAnsi="Arial" w:cs="Arial"/>
          <w:bCs/>
          <w:spacing w:val="-1"/>
          <w:szCs w:val="24"/>
        </w:rPr>
        <w:t>m</w:t>
      </w:r>
      <w:r w:rsidRPr="00C92945">
        <w:rPr>
          <w:rFonts w:ascii="Arial" w:hAnsi="Arial" w:cs="Arial"/>
          <w:bCs/>
          <w:spacing w:val="1"/>
          <w:szCs w:val="24"/>
        </w:rPr>
        <w:t>ed</w:t>
      </w:r>
      <w:r w:rsidRPr="00C92945">
        <w:rPr>
          <w:rFonts w:ascii="Arial" w:hAnsi="Arial" w:cs="Arial"/>
          <w:bCs/>
          <w:szCs w:val="24"/>
        </w:rPr>
        <w:t>id</w:t>
      </w:r>
      <w:r w:rsidRPr="00C92945">
        <w:rPr>
          <w:rFonts w:ascii="Arial" w:hAnsi="Arial" w:cs="Arial"/>
          <w:bCs/>
          <w:spacing w:val="1"/>
          <w:szCs w:val="24"/>
        </w:rPr>
        <w:t>a</w:t>
      </w:r>
      <w:r w:rsidRPr="00C92945">
        <w:rPr>
          <w:rFonts w:ascii="Arial" w:hAnsi="Arial" w:cs="Arial"/>
          <w:bCs/>
          <w:szCs w:val="24"/>
        </w:rPr>
        <w:t>s</w:t>
      </w:r>
      <w:r w:rsidRPr="00C92945">
        <w:rPr>
          <w:rFonts w:ascii="Arial" w:hAnsi="Arial" w:cs="Arial"/>
          <w:bCs/>
          <w:spacing w:val="-2"/>
          <w:szCs w:val="24"/>
        </w:rPr>
        <w:t xml:space="preserve"> </w:t>
      </w:r>
      <w:r w:rsidRPr="00C92945">
        <w:rPr>
          <w:rFonts w:ascii="Arial" w:hAnsi="Arial" w:cs="Arial"/>
          <w:bCs/>
          <w:spacing w:val="1"/>
          <w:szCs w:val="24"/>
        </w:rPr>
        <w:t>ob</w:t>
      </w:r>
      <w:r w:rsidRPr="00C92945">
        <w:rPr>
          <w:rFonts w:ascii="Arial" w:hAnsi="Arial" w:cs="Arial"/>
          <w:bCs/>
          <w:spacing w:val="-2"/>
          <w:szCs w:val="24"/>
        </w:rPr>
        <w:t>t</w:t>
      </w:r>
      <w:r w:rsidRPr="00C92945">
        <w:rPr>
          <w:rFonts w:ascii="Arial" w:hAnsi="Arial" w:cs="Arial"/>
          <w:bCs/>
          <w:spacing w:val="1"/>
          <w:szCs w:val="24"/>
        </w:rPr>
        <w:t>en</w:t>
      </w:r>
      <w:r w:rsidRPr="00C92945">
        <w:rPr>
          <w:rFonts w:ascii="Arial" w:hAnsi="Arial" w:cs="Arial"/>
          <w:bCs/>
          <w:szCs w:val="24"/>
        </w:rPr>
        <w:t>i</w:t>
      </w:r>
      <w:r w:rsidRPr="00C92945">
        <w:rPr>
          <w:rFonts w:ascii="Arial" w:hAnsi="Arial" w:cs="Arial"/>
          <w:bCs/>
          <w:spacing w:val="-2"/>
          <w:szCs w:val="24"/>
        </w:rPr>
        <w:t>d</w:t>
      </w:r>
      <w:r w:rsidRPr="00C92945">
        <w:rPr>
          <w:rFonts w:ascii="Arial" w:hAnsi="Arial" w:cs="Arial"/>
          <w:bCs/>
          <w:spacing w:val="1"/>
          <w:szCs w:val="24"/>
        </w:rPr>
        <w:t>a</w:t>
      </w:r>
      <w:r w:rsidRPr="00C92945">
        <w:rPr>
          <w:rFonts w:ascii="Arial" w:hAnsi="Arial" w:cs="Arial"/>
          <w:bCs/>
          <w:szCs w:val="24"/>
        </w:rPr>
        <w:t>s.</w:t>
      </w:r>
      <w:r w:rsidRPr="00C92945">
        <w:rPr>
          <w:rFonts w:ascii="Arial" w:hAnsi="Arial" w:cs="Arial"/>
          <w:bCs/>
          <w:spacing w:val="1"/>
          <w:szCs w:val="24"/>
        </w:rPr>
        <w:t xml:space="preserve"> E</w:t>
      </w:r>
      <w:r w:rsidRPr="00C92945">
        <w:rPr>
          <w:rFonts w:ascii="Arial" w:hAnsi="Arial" w:cs="Arial"/>
          <w:bCs/>
          <w:szCs w:val="24"/>
        </w:rPr>
        <w:t>s</w:t>
      </w:r>
      <w:r w:rsidRPr="00C92945">
        <w:rPr>
          <w:rFonts w:ascii="Arial" w:hAnsi="Arial" w:cs="Arial"/>
          <w:bCs/>
          <w:spacing w:val="-2"/>
          <w:szCs w:val="24"/>
        </w:rPr>
        <w:t>t</w:t>
      </w:r>
      <w:r w:rsidRPr="00C92945">
        <w:rPr>
          <w:rFonts w:ascii="Arial" w:hAnsi="Arial" w:cs="Arial"/>
          <w:bCs/>
          <w:szCs w:val="24"/>
        </w:rPr>
        <w:t>a</w:t>
      </w:r>
      <w:r w:rsidRPr="00C92945">
        <w:rPr>
          <w:rFonts w:ascii="Arial" w:hAnsi="Arial" w:cs="Arial"/>
          <w:bCs/>
          <w:spacing w:val="1"/>
          <w:szCs w:val="24"/>
        </w:rPr>
        <w:t xml:space="preserve"> a</w:t>
      </w:r>
      <w:r w:rsidRPr="00C92945">
        <w:rPr>
          <w:rFonts w:ascii="Arial" w:hAnsi="Arial" w:cs="Arial"/>
          <w:bCs/>
          <w:spacing w:val="-2"/>
          <w:szCs w:val="24"/>
        </w:rPr>
        <w:t>c</w:t>
      </w:r>
      <w:r w:rsidRPr="00C92945">
        <w:rPr>
          <w:rFonts w:ascii="Arial" w:hAnsi="Arial" w:cs="Arial"/>
          <w:bCs/>
          <w:szCs w:val="24"/>
        </w:rPr>
        <w:t>tivid</w:t>
      </w:r>
      <w:r w:rsidRPr="00C92945">
        <w:rPr>
          <w:rFonts w:ascii="Arial" w:hAnsi="Arial" w:cs="Arial"/>
          <w:bCs/>
          <w:spacing w:val="1"/>
          <w:szCs w:val="24"/>
        </w:rPr>
        <w:t>a</w:t>
      </w:r>
      <w:r w:rsidRPr="00C92945">
        <w:rPr>
          <w:rFonts w:ascii="Arial" w:hAnsi="Arial" w:cs="Arial"/>
          <w:bCs/>
          <w:szCs w:val="24"/>
        </w:rPr>
        <w:t>d</w:t>
      </w:r>
      <w:r w:rsidRPr="00C92945">
        <w:rPr>
          <w:rFonts w:ascii="Arial" w:hAnsi="Arial" w:cs="Arial"/>
          <w:bCs/>
          <w:spacing w:val="1"/>
          <w:szCs w:val="24"/>
        </w:rPr>
        <w:t xml:space="preserve"> </w:t>
      </w:r>
      <w:r w:rsidRPr="00C92945">
        <w:rPr>
          <w:rFonts w:ascii="Arial" w:hAnsi="Arial" w:cs="Arial"/>
          <w:bCs/>
          <w:szCs w:val="24"/>
        </w:rPr>
        <w:t>se</w:t>
      </w:r>
      <w:r w:rsidRPr="00C92945">
        <w:rPr>
          <w:rFonts w:ascii="Arial" w:hAnsi="Arial" w:cs="Arial"/>
          <w:bCs/>
          <w:spacing w:val="-1"/>
          <w:szCs w:val="24"/>
        </w:rPr>
        <w:t xml:space="preserve"> </w:t>
      </w:r>
      <w:r w:rsidRPr="00C92945">
        <w:rPr>
          <w:rFonts w:ascii="Arial" w:hAnsi="Arial" w:cs="Arial"/>
          <w:bCs/>
          <w:szCs w:val="24"/>
        </w:rPr>
        <w:t>re</w:t>
      </w:r>
      <w:r w:rsidRPr="00C92945">
        <w:rPr>
          <w:rFonts w:ascii="Arial" w:hAnsi="Arial" w:cs="Arial"/>
          <w:bCs/>
          <w:spacing w:val="1"/>
          <w:szCs w:val="24"/>
        </w:rPr>
        <w:t>a</w:t>
      </w:r>
      <w:r w:rsidRPr="00C92945">
        <w:rPr>
          <w:rFonts w:ascii="Arial" w:hAnsi="Arial" w:cs="Arial"/>
          <w:bCs/>
          <w:szCs w:val="24"/>
        </w:rPr>
        <w:t>l</w:t>
      </w:r>
      <w:r w:rsidRPr="00C92945">
        <w:rPr>
          <w:rFonts w:ascii="Arial" w:hAnsi="Arial" w:cs="Arial"/>
          <w:bCs/>
          <w:spacing w:val="-1"/>
          <w:szCs w:val="24"/>
        </w:rPr>
        <w:t>i</w:t>
      </w:r>
      <w:r w:rsidRPr="00C92945">
        <w:rPr>
          <w:rFonts w:ascii="Arial" w:hAnsi="Arial" w:cs="Arial"/>
          <w:bCs/>
          <w:szCs w:val="24"/>
        </w:rPr>
        <w:t>z</w:t>
      </w:r>
      <w:r w:rsidRPr="00C92945">
        <w:rPr>
          <w:rFonts w:ascii="Arial" w:hAnsi="Arial" w:cs="Arial"/>
          <w:bCs/>
          <w:spacing w:val="1"/>
          <w:szCs w:val="24"/>
        </w:rPr>
        <w:t>a</w:t>
      </w:r>
      <w:r w:rsidRPr="00C92945">
        <w:rPr>
          <w:rFonts w:ascii="Arial" w:hAnsi="Arial" w:cs="Arial"/>
          <w:bCs/>
          <w:szCs w:val="24"/>
        </w:rPr>
        <w:t>rá</w:t>
      </w:r>
      <w:r w:rsidRPr="00C92945">
        <w:rPr>
          <w:rFonts w:ascii="Arial" w:hAnsi="Arial" w:cs="Arial"/>
          <w:bCs/>
          <w:spacing w:val="-2"/>
          <w:szCs w:val="24"/>
        </w:rPr>
        <w:t xml:space="preserve"> </w:t>
      </w:r>
      <w:r w:rsidRPr="00C92945">
        <w:rPr>
          <w:rFonts w:ascii="Arial" w:hAnsi="Arial" w:cs="Arial"/>
          <w:bCs/>
          <w:szCs w:val="24"/>
        </w:rPr>
        <w:t>a</w:t>
      </w:r>
      <w:r w:rsidRPr="00C92945">
        <w:rPr>
          <w:rFonts w:ascii="Arial" w:hAnsi="Arial" w:cs="Arial"/>
          <w:bCs/>
          <w:spacing w:val="1"/>
          <w:szCs w:val="24"/>
        </w:rPr>
        <w:t xml:space="preserve"> n</w:t>
      </w:r>
      <w:r w:rsidRPr="00C92945">
        <w:rPr>
          <w:rFonts w:ascii="Arial" w:hAnsi="Arial" w:cs="Arial"/>
          <w:bCs/>
          <w:szCs w:val="24"/>
        </w:rPr>
        <w:t>i</w:t>
      </w:r>
      <w:r w:rsidRPr="00C92945">
        <w:rPr>
          <w:rFonts w:ascii="Arial" w:hAnsi="Arial" w:cs="Arial"/>
          <w:bCs/>
          <w:spacing w:val="-3"/>
          <w:szCs w:val="24"/>
        </w:rPr>
        <w:t>v</w:t>
      </w:r>
      <w:r w:rsidRPr="00C92945">
        <w:rPr>
          <w:rFonts w:ascii="Arial" w:hAnsi="Arial" w:cs="Arial"/>
          <w:bCs/>
          <w:spacing w:val="1"/>
          <w:szCs w:val="24"/>
        </w:rPr>
        <w:t>e</w:t>
      </w:r>
      <w:r w:rsidRPr="00C92945">
        <w:rPr>
          <w:rFonts w:ascii="Arial" w:hAnsi="Arial" w:cs="Arial"/>
          <w:bCs/>
          <w:szCs w:val="24"/>
        </w:rPr>
        <w:t xml:space="preserve">l </w:t>
      </w:r>
      <w:r w:rsidRPr="00C92945">
        <w:rPr>
          <w:rFonts w:ascii="Arial" w:hAnsi="Arial" w:cs="Arial"/>
          <w:bCs/>
          <w:spacing w:val="-1"/>
          <w:szCs w:val="24"/>
        </w:rPr>
        <w:t>d</w:t>
      </w:r>
      <w:r w:rsidRPr="00C92945">
        <w:rPr>
          <w:rFonts w:ascii="Arial" w:hAnsi="Arial" w:cs="Arial"/>
          <w:bCs/>
          <w:szCs w:val="24"/>
        </w:rPr>
        <w:t>e</w:t>
      </w:r>
      <w:r w:rsidRPr="00C92945">
        <w:rPr>
          <w:rFonts w:ascii="Arial" w:hAnsi="Arial" w:cs="Arial"/>
          <w:bCs/>
          <w:spacing w:val="1"/>
          <w:szCs w:val="24"/>
        </w:rPr>
        <w:t xml:space="preserve"> p</w:t>
      </w:r>
      <w:r w:rsidRPr="00C92945">
        <w:rPr>
          <w:rFonts w:ascii="Arial" w:hAnsi="Arial" w:cs="Arial"/>
          <w:bCs/>
          <w:szCs w:val="24"/>
        </w:rPr>
        <w:t>iso,</w:t>
      </w:r>
      <w:r w:rsidRPr="00C92945">
        <w:rPr>
          <w:rFonts w:ascii="Arial" w:hAnsi="Arial" w:cs="Arial"/>
          <w:bCs/>
          <w:spacing w:val="-2"/>
          <w:szCs w:val="24"/>
        </w:rPr>
        <w:t xml:space="preserve"> </w:t>
      </w:r>
      <w:r w:rsidRPr="00C92945">
        <w:rPr>
          <w:rFonts w:ascii="Arial" w:hAnsi="Arial" w:cs="Arial"/>
          <w:bCs/>
          <w:spacing w:val="1"/>
          <w:szCs w:val="24"/>
        </w:rPr>
        <w:t>e</w:t>
      </w:r>
      <w:r w:rsidRPr="00C92945">
        <w:rPr>
          <w:rFonts w:ascii="Arial" w:hAnsi="Arial" w:cs="Arial"/>
          <w:bCs/>
          <w:szCs w:val="24"/>
        </w:rPr>
        <w:t>n</w:t>
      </w:r>
      <w:r w:rsidRPr="00C92945">
        <w:rPr>
          <w:rFonts w:ascii="Arial" w:hAnsi="Arial" w:cs="Arial"/>
          <w:bCs/>
          <w:spacing w:val="-1"/>
          <w:szCs w:val="24"/>
        </w:rPr>
        <w:t xml:space="preserve"> </w:t>
      </w:r>
      <w:r w:rsidRPr="00C92945">
        <w:rPr>
          <w:rFonts w:ascii="Arial" w:hAnsi="Arial" w:cs="Arial"/>
          <w:bCs/>
          <w:spacing w:val="1"/>
          <w:szCs w:val="24"/>
        </w:rPr>
        <w:t>e</w:t>
      </w:r>
      <w:r w:rsidRPr="00C92945">
        <w:rPr>
          <w:rFonts w:ascii="Arial" w:hAnsi="Arial" w:cs="Arial"/>
          <w:bCs/>
          <w:szCs w:val="24"/>
        </w:rPr>
        <w:t xml:space="preserve">l </w:t>
      </w:r>
      <w:r w:rsidRPr="00C92945">
        <w:rPr>
          <w:rFonts w:ascii="Arial" w:hAnsi="Arial" w:cs="Arial"/>
          <w:bCs/>
          <w:spacing w:val="-1"/>
          <w:szCs w:val="24"/>
        </w:rPr>
        <w:t>p</w:t>
      </w:r>
      <w:r w:rsidRPr="00C92945">
        <w:rPr>
          <w:rFonts w:ascii="Arial" w:hAnsi="Arial" w:cs="Arial"/>
          <w:bCs/>
          <w:spacing w:val="1"/>
          <w:szCs w:val="24"/>
        </w:rPr>
        <w:t>a</w:t>
      </w:r>
      <w:r w:rsidRPr="00C92945">
        <w:rPr>
          <w:rFonts w:ascii="Arial" w:hAnsi="Arial" w:cs="Arial"/>
          <w:bCs/>
          <w:szCs w:val="24"/>
        </w:rPr>
        <w:t>tio</w:t>
      </w:r>
      <w:r w:rsidRPr="00C92945">
        <w:rPr>
          <w:rFonts w:ascii="Arial" w:hAnsi="Arial" w:cs="Arial"/>
          <w:bCs/>
          <w:spacing w:val="-1"/>
          <w:szCs w:val="24"/>
        </w:rPr>
        <w:t xml:space="preserve"> </w:t>
      </w:r>
      <w:r w:rsidRPr="00C92945">
        <w:rPr>
          <w:rFonts w:ascii="Arial" w:hAnsi="Arial" w:cs="Arial"/>
          <w:bCs/>
          <w:spacing w:val="1"/>
          <w:szCs w:val="24"/>
        </w:rPr>
        <w:t>d</w:t>
      </w:r>
      <w:r w:rsidRPr="00C92945">
        <w:rPr>
          <w:rFonts w:ascii="Arial" w:hAnsi="Arial" w:cs="Arial"/>
          <w:bCs/>
          <w:szCs w:val="24"/>
        </w:rPr>
        <w:t>e</w:t>
      </w:r>
      <w:r w:rsidRPr="00C92945">
        <w:rPr>
          <w:rFonts w:ascii="Arial" w:hAnsi="Arial" w:cs="Arial"/>
          <w:bCs/>
          <w:spacing w:val="1"/>
          <w:szCs w:val="24"/>
        </w:rPr>
        <w:t xml:space="preserve"> </w:t>
      </w:r>
      <w:r w:rsidRPr="00C92945">
        <w:rPr>
          <w:rFonts w:ascii="Arial" w:hAnsi="Arial" w:cs="Arial"/>
          <w:bCs/>
          <w:spacing w:val="-2"/>
          <w:szCs w:val="24"/>
        </w:rPr>
        <w:t>c</w:t>
      </w:r>
      <w:r w:rsidRPr="00C92945">
        <w:rPr>
          <w:rFonts w:ascii="Arial" w:hAnsi="Arial" w:cs="Arial"/>
          <w:bCs/>
          <w:spacing w:val="1"/>
          <w:szCs w:val="24"/>
        </w:rPr>
        <w:t>a</w:t>
      </w:r>
      <w:r w:rsidRPr="00C92945">
        <w:rPr>
          <w:rFonts w:ascii="Arial" w:hAnsi="Arial" w:cs="Arial"/>
          <w:bCs/>
          <w:szCs w:val="24"/>
        </w:rPr>
        <w:t>ld</w:t>
      </w:r>
      <w:r w:rsidRPr="00C92945">
        <w:rPr>
          <w:rFonts w:ascii="Arial" w:hAnsi="Arial" w:cs="Arial"/>
          <w:bCs/>
          <w:spacing w:val="1"/>
          <w:szCs w:val="24"/>
        </w:rPr>
        <w:t>e</w:t>
      </w:r>
      <w:r w:rsidRPr="00C92945">
        <w:rPr>
          <w:rFonts w:ascii="Arial" w:hAnsi="Arial" w:cs="Arial"/>
          <w:bCs/>
          <w:spacing w:val="-3"/>
          <w:szCs w:val="24"/>
        </w:rPr>
        <w:t>r</w:t>
      </w:r>
      <w:r w:rsidRPr="00C92945">
        <w:rPr>
          <w:rFonts w:ascii="Arial" w:hAnsi="Arial" w:cs="Arial"/>
          <w:bCs/>
          <w:spacing w:val="1"/>
          <w:szCs w:val="24"/>
        </w:rPr>
        <w:t>a</w:t>
      </w:r>
      <w:r w:rsidRPr="00C92945">
        <w:rPr>
          <w:rFonts w:ascii="Arial" w:hAnsi="Arial" w:cs="Arial"/>
          <w:bCs/>
          <w:szCs w:val="24"/>
        </w:rPr>
        <w:t>s.</w:t>
      </w:r>
    </w:p>
    <w:p w14:paraId="1D8CD39F" w14:textId="145FD2B8" w:rsidR="00C92945" w:rsidRPr="00C92945" w:rsidRDefault="000E0303">
      <w:pPr>
        <w:pStyle w:val="Prrafodelista"/>
        <w:numPr>
          <w:ilvl w:val="0"/>
          <w:numId w:val="11"/>
        </w:numPr>
        <w:rPr>
          <w:rFonts w:ascii="Arial" w:hAnsi="Arial" w:cs="Arial"/>
          <w:bCs/>
          <w:szCs w:val="24"/>
        </w:rPr>
      </w:pPr>
      <w:r>
        <w:rPr>
          <w:rFonts w:ascii="Arial" w:hAnsi="Arial" w:cs="Arial"/>
          <w:bCs/>
          <w:szCs w:val="24"/>
        </w:rPr>
        <w:t>Preparación de orificios, tornillería, tuercas y arandelas</w:t>
      </w:r>
      <w:r w:rsidR="00C92945" w:rsidRPr="00C92945">
        <w:rPr>
          <w:rFonts w:ascii="Arial" w:hAnsi="Arial" w:cs="Arial"/>
          <w:bCs/>
          <w:szCs w:val="24"/>
        </w:rPr>
        <w:t>:</w:t>
      </w:r>
      <w:r w:rsidR="00C92945" w:rsidRPr="00C92945">
        <w:rPr>
          <w:rFonts w:ascii="Arial" w:hAnsi="Arial" w:cs="Arial"/>
          <w:bCs/>
          <w:spacing w:val="12"/>
          <w:szCs w:val="24"/>
        </w:rPr>
        <w:t xml:space="preserve"> </w:t>
      </w:r>
      <w:r w:rsidR="00C92945" w:rsidRPr="00C92945">
        <w:rPr>
          <w:rFonts w:ascii="Arial" w:hAnsi="Arial" w:cs="Arial"/>
          <w:bCs/>
          <w:spacing w:val="-2"/>
          <w:szCs w:val="24"/>
        </w:rPr>
        <w:t>S</w:t>
      </w:r>
      <w:r w:rsidR="00C92945" w:rsidRPr="00C92945">
        <w:rPr>
          <w:rFonts w:ascii="Arial" w:hAnsi="Arial" w:cs="Arial"/>
          <w:bCs/>
          <w:szCs w:val="24"/>
        </w:rPr>
        <w:t>e</w:t>
      </w:r>
      <w:r w:rsidR="00C92945" w:rsidRPr="00C92945">
        <w:rPr>
          <w:rFonts w:ascii="Arial" w:hAnsi="Arial" w:cs="Arial"/>
          <w:bCs/>
          <w:spacing w:val="8"/>
          <w:szCs w:val="24"/>
        </w:rPr>
        <w:t xml:space="preserve"> </w:t>
      </w:r>
      <w:r w:rsidR="00C92945" w:rsidRPr="00C92945">
        <w:rPr>
          <w:rFonts w:ascii="Arial" w:hAnsi="Arial" w:cs="Arial"/>
          <w:bCs/>
          <w:spacing w:val="1"/>
          <w:szCs w:val="24"/>
        </w:rPr>
        <w:t>de</w:t>
      </w:r>
      <w:r w:rsidR="00C92945" w:rsidRPr="00C92945">
        <w:rPr>
          <w:rFonts w:ascii="Arial" w:hAnsi="Arial" w:cs="Arial"/>
          <w:bCs/>
          <w:spacing w:val="-1"/>
          <w:szCs w:val="24"/>
        </w:rPr>
        <w:t>b</w:t>
      </w:r>
      <w:r w:rsidR="00C92945" w:rsidRPr="00C92945">
        <w:rPr>
          <w:rFonts w:ascii="Arial" w:hAnsi="Arial" w:cs="Arial"/>
          <w:bCs/>
          <w:spacing w:val="1"/>
          <w:szCs w:val="24"/>
        </w:rPr>
        <w:t>e</w:t>
      </w:r>
      <w:r w:rsidR="00C92945" w:rsidRPr="00C92945">
        <w:rPr>
          <w:rFonts w:ascii="Arial" w:hAnsi="Arial" w:cs="Arial"/>
          <w:bCs/>
          <w:szCs w:val="24"/>
        </w:rPr>
        <w:t>rá</w:t>
      </w:r>
      <w:r w:rsidR="00C92945" w:rsidRPr="00C92945">
        <w:rPr>
          <w:rFonts w:ascii="Arial" w:hAnsi="Arial" w:cs="Arial"/>
          <w:bCs/>
          <w:spacing w:val="10"/>
          <w:szCs w:val="24"/>
        </w:rPr>
        <w:t xml:space="preserve"> </w:t>
      </w:r>
      <w:r w:rsidR="00C92945" w:rsidRPr="00C92945">
        <w:rPr>
          <w:rFonts w:ascii="Arial" w:hAnsi="Arial" w:cs="Arial"/>
          <w:bCs/>
          <w:szCs w:val="24"/>
        </w:rPr>
        <w:t>r</w:t>
      </w:r>
      <w:r w:rsidR="00C92945" w:rsidRPr="00C92945">
        <w:rPr>
          <w:rFonts w:ascii="Arial" w:hAnsi="Arial" w:cs="Arial"/>
          <w:bCs/>
          <w:spacing w:val="-2"/>
          <w:szCs w:val="24"/>
        </w:rPr>
        <w:t>e</w:t>
      </w:r>
      <w:r w:rsidR="00C92945" w:rsidRPr="00C92945">
        <w:rPr>
          <w:rFonts w:ascii="Arial" w:hAnsi="Arial" w:cs="Arial"/>
          <w:bCs/>
          <w:spacing w:val="1"/>
          <w:szCs w:val="24"/>
        </w:rPr>
        <w:t>a</w:t>
      </w:r>
      <w:r w:rsidR="00C92945" w:rsidRPr="00C92945">
        <w:rPr>
          <w:rFonts w:ascii="Arial" w:hAnsi="Arial" w:cs="Arial"/>
          <w:bCs/>
          <w:szCs w:val="24"/>
        </w:rPr>
        <w:t>l</w:t>
      </w:r>
      <w:r w:rsidR="00C92945" w:rsidRPr="00C92945">
        <w:rPr>
          <w:rFonts w:ascii="Arial" w:hAnsi="Arial" w:cs="Arial"/>
          <w:bCs/>
          <w:spacing w:val="-1"/>
          <w:szCs w:val="24"/>
        </w:rPr>
        <w:t>i</w:t>
      </w:r>
      <w:r w:rsidR="00C92945" w:rsidRPr="00C92945">
        <w:rPr>
          <w:rFonts w:ascii="Arial" w:hAnsi="Arial" w:cs="Arial"/>
          <w:bCs/>
          <w:szCs w:val="24"/>
        </w:rPr>
        <w:t>z</w:t>
      </w:r>
      <w:r w:rsidR="00C92945" w:rsidRPr="00C92945">
        <w:rPr>
          <w:rFonts w:ascii="Arial" w:hAnsi="Arial" w:cs="Arial"/>
          <w:bCs/>
          <w:spacing w:val="1"/>
          <w:szCs w:val="24"/>
        </w:rPr>
        <w:t>a</w:t>
      </w:r>
      <w:r w:rsidR="00C92945" w:rsidRPr="00C92945">
        <w:rPr>
          <w:rFonts w:ascii="Arial" w:hAnsi="Arial" w:cs="Arial"/>
          <w:bCs/>
          <w:szCs w:val="24"/>
        </w:rPr>
        <w:t>r</w:t>
      </w:r>
      <w:r w:rsidR="00C92945" w:rsidRPr="00C92945">
        <w:rPr>
          <w:rFonts w:ascii="Arial" w:hAnsi="Arial" w:cs="Arial"/>
          <w:bCs/>
          <w:spacing w:val="9"/>
          <w:szCs w:val="24"/>
        </w:rPr>
        <w:t xml:space="preserve"> </w:t>
      </w:r>
      <w:r w:rsidR="00C92945" w:rsidRPr="00C92945">
        <w:rPr>
          <w:rFonts w:ascii="Arial" w:hAnsi="Arial" w:cs="Arial"/>
          <w:bCs/>
          <w:szCs w:val="24"/>
        </w:rPr>
        <w:t>l</w:t>
      </w:r>
      <w:r w:rsidR="00C92945" w:rsidRPr="00C92945">
        <w:rPr>
          <w:rFonts w:ascii="Arial" w:hAnsi="Arial" w:cs="Arial"/>
          <w:bCs/>
          <w:spacing w:val="-1"/>
          <w:szCs w:val="24"/>
        </w:rPr>
        <w:t>im</w:t>
      </w:r>
      <w:r w:rsidR="00C92945" w:rsidRPr="00C92945">
        <w:rPr>
          <w:rFonts w:ascii="Arial" w:hAnsi="Arial" w:cs="Arial"/>
          <w:bCs/>
          <w:spacing w:val="1"/>
          <w:szCs w:val="24"/>
        </w:rPr>
        <w:t>p</w:t>
      </w:r>
      <w:r w:rsidR="00C92945" w:rsidRPr="00C92945">
        <w:rPr>
          <w:rFonts w:ascii="Arial" w:hAnsi="Arial" w:cs="Arial"/>
          <w:bCs/>
          <w:szCs w:val="24"/>
        </w:rPr>
        <w:t>ieza</w:t>
      </w:r>
      <w:r w:rsidR="00C92945" w:rsidRPr="00C92945">
        <w:rPr>
          <w:rFonts w:ascii="Arial" w:hAnsi="Arial" w:cs="Arial"/>
          <w:bCs/>
          <w:spacing w:val="9"/>
          <w:szCs w:val="24"/>
        </w:rPr>
        <w:t xml:space="preserve"> </w:t>
      </w:r>
      <w:r w:rsidR="00C92945" w:rsidRPr="00C92945">
        <w:rPr>
          <w:rFonts w:ascii="Arial" w:hAnsi="Arial" w:cs="Arial"/>
          <w:bCs/>
          <w:szCs w:val="24"/>
        </w:rPr>
        <w:t>a</w:t>
      </w:r>
      <w:r w:rsidR="00C92945" w:rsidRPr="00C92945">
        <w:rPr>
          <w:rFonts w:ascii="Arial" w:hAnsi="Arial" w:cs="Arial"/>
          <w:bCs/>
          <w:spacing w:val="8"/>
          <w:szCs w:val="24"/>
        </w:rPr>
        <w:t xml:space="preserve"> </w:t>
      </w:r>
      <w:r w:rsidR="00C92945" w:rsidRPr="00C92945">
        <w:rPr>
          <w:rFonts w:ascii="Arial" w:hAnsi="Arial" w:cs="Arial"/>
          <w:bCs/>
          <w:spacing w:val="-3"/>
          <w:szCs w:val="24"/>
        </w:rPr>
        <w:t>l</w:t>
      </w:r>
      <w:r w:rsidR="00C92945" w:rsidRPr="00C92945">
        <w:rPr>
          <w:rFonts w:ascii="Arial" w:hAnsi="Arial" w:cs="Arial"/>
          <w:bCs/>
          <w:spacing w:val="1"/>
          <w:szCs w:val="24"/>
        </w:rPr>
        <w:t>o</w:t>
      </w:r>
      <w:r w:rsidR="00C92945" w:rsidRPr="00C92945">
        <w:rPr>
          <w:rFonts w:ascii="Arial" w:hAnsi="Arial" w:cs="Arial"/>
          <w:bCs/>
          <w:szCs w:val="24"/>
        </w:rPr>
        <w:t>s</w:t>
      </w:r>
      <w:r w:rsidR="00C92945" w:rsidRPr="00C92945">
        <w:rPr>
          <w:rFonts w:ascii="Arial" w:hAnsi="Arial" w:cs="Arial"/>
          <w:bCs/>
          <w:spacing w:val="10"/>
          <w:szCs w:val="24"/>
        </w:rPr>
        <w:t xml:space="preserve"> </w:t>
      </w:r>
      <w:r w:rsidR="00C92945" w:rsidRPr="00C92945">
        <w:rPr>
          <w:rFonts w:ascii="Arial" w:hAnsi="Arial" w:cs="Arial"/>
          <w:bCs/>
          <w:spacing w:val="-1"/>
          <w:szCs w:val="24"/>
        </w:rPr>
        <w:t>a</w:t>
      </w:r>
      <w:r w:rsidR="00C92945" w:rsidRPr="00C92945">
        <w:rPr>
          <w:rFonts w:ascii="Arial" w:hAnsi="Arial" w:cs="Arial"/>
          <w:bCs/>
          <w:spacing w:val="1"/>
          <w:szCs w:val="24"/>
        </w:rPr>
        <w:t>gu</w:t>
      </w:r>
      <w:r w:rsidR="00C92945" w:rsidRPr="00C92945">
        <w:rPr>
          <w:rFonts w:ascii="Arial" w:hAnsi="Arial" w:cs="Arial"/>
          <w:bCs/>
          <w:szCs w:val="24"/>
        </w:rPr>
        <w:t>jeros</w:t>
      </w:r>
      <w:r>
        <w:rPr>
          <w:rFonts w:ascii="Arial" w:hAnsi="Arial" w:cs="Arial"/>
          <w:bCs/>
          <w:spacing w:val="-1"/>
          <w:szCs w:val="24"/>
        </w:rPr>
        <w:t xml:space="preserve"> donde quedaran pernadas las aminas </w:t>
      </w:r>
      <w:proofErr w:type="spellStart"/>
      <w:r>
        <w:rPr>
          <w:rFonts w:ascii="Arial" w:hAnsi="Arial" w:cs="Arial"/>
          <w:bCs/>
          <w:spacing w:val="-1"/>
          <w:szCs w:val="24"/>
        </w:rPr>
        <w:t>asi</w:t>
      </w:r>
      <w:proofErr w:type="spellEnd"/>
      <w:r>
        <w:rPr>
          <w:rFonts w:ascii="Arial" w:hAnsi="Arial" w:cs="Arial"/>
          <w:bCs/>
          <w:spacing w:val="-1"/>
          <w:szCs w:val="24"/>
        </w:rPr>
        <w:t xml:space="preserve"> mismo su </w:t>
      </w:r>
      <w:r>
        <w:rPr>
          <w:rFonts w:ascii="Arial" w:hAnsi="Arial" w:cs="Arial"/>
          <w:bCs/>
          <w:spacing w:val="-1"/>
          <w:szCs w:val="24"/>
        </w:rPr>
        <w:lastRenderedPageBreak/>
        <w:t>medición</w:t>
      </w:r>
      <w:r w:rsidR="00C92945" w:rsidRPr="00C92945">
        <w:rPr>
          <w:rFonts w:ascii="Arial" w:hAnsi="Arial" w:cs="Arial"/>
          <w:bCs/>
          <w:szCs w:val="24"/>
        </w:rPr>
        <w:t xml:space="preserve">, </w:t>
      </w:r>
      <w:r w:rsidR="00C92945" w:rsidRPr="00C92945">
        <w:rPr>
          <w:rFonts w:ascii="Arial" w:hAnsi="Arial" w:cs="Arial"/>
          <w:bCs/>
          <w:spacing w:val="1"/>
          <w:szCs w:val="24"/>
        </w:rPr>
        <w:t>an</w:t>
      </w:r>
      <w:r w:rsidR="00C92945" w:rsidRPr="00C92945">
        <w:rPr>
          <w:rFonts w:ascii="Arial" w:hAnsi="Arial" w:cs="Arial"/>
          <w:bCs/>
          <w:szCs w:val="24"/>
        </w:rPr>
        <w:t>t</w:t>
      </w:r>
      <w:r w:rsidR="00C92945" w:rsidRPr="00C92945">
        <w:rPr>
          <w:rFonts w:ascii="Arial" w:hAnsi="Arial" w:cs="Arial"/>
          <w:bCs/>
          <w:spacing w:val="1"/>
          <w:szCs w:val="24"/>
        </w:rPr>
        <w:t>e</w:t>
      </w:r>
      <w:r w:rsidR="00C92945" w:rsidRPr="00C92945">
        <w:rPr>
          <w:rFonts w:ascii="Arial" w:hAnsi="Arial" w:cs="Arial"/>
          <w:bCs/>
          <w:szCs w:val="24"/>
        </w:rPr>
        <w:t>s</w:t>
      </w:r>
      <w:r w:rsidR="00C92945" w:rsidRPr="00C92945">
        <w:rPr>
          <w:rFonts w:ascii="Arial" w:hAnsi="Arial" w:cs="Arial"/>
          <w:bCs/>
          <w:spacing w:val="-2"/>
          <w:szCs w:val="24"/>
        </w:rPr>
        <w:t xml:space="preserve"> </w:t>
      </w:r>
      <w:r w:rsidR="00C92945" w:rsidRPr="00C92945">
        <w:rPr>
          <w:rFonts w:ascii="Arial" w:hAnsi="Arial" w:cs="Arial"/>
          <w:bCs/>
          <w:spacing w:val="1"/>
          <w:szCs w:val="24"/>
        </w:rPr>
        <w:t>d</w:t>
      </w:r>
      <w:r w:rsidR="00C92945" w:rsidRPr="00C92945">
        <w:rPr>
          <w:rFonts w:ascii="Arial" w:hAnsi="Arial" w:cs="Arial"/>
          <w:bCs/>
          <w:szCs w:val="24"/>
        </w:rPr>
        <w:t>e</w:t>
      </w:r>
      <w:r w:rsidR="00C92945" w:rsidRPr="00C92945">
        <w:rPr>
          <w:rFonts w:ascii="Arial" w:hAnsi="Arial" w:cs="Arial"/>
          <w:bCs/>
          <w:spacing w:val="-1"/>
          <w:szCs w:val="24"/>
        </w:rPr>
        <w:t xml:space="preserve"> </w:t>
      </w:r>
      <w:r w:rsidR="00C92945" w:rsidRPr="00C92945">
        <w:rPr>
          <w:rFonts w:ascii="Arial" w:hAnsi="Arial" w:cs="Arial"/>
          <w:bCs/>
          <w:szCs w:val="24"/>
        </w:rPr>
        <w:t>i</w:t>
      </w:r>
      <w:r w:rsidR="00C92945" w:rsidRPr="00C92945">
        <w:rPr>
          <w:rFonts w:ascii="Arial" w:hAnsi="Arial" w:cs="Arial"/>
          <w:bCs/>
          <w:spacing w:val="1"/>
          <w:szCs w:val="24"/>
        </w:rPr>
        <w:t>n</w:t>
      </w:r>
      <w:r w:rsidR="00C92945" w:rsidRPr="00C92945">
        <w:rPr>
          <w:rFonts w:ascii="Arial" w:hAnsi="Arial" w:cs="Arial"/>
          <w:bCs/>
          <w:szCs w:val="24"/>
        </w:rPr>
        <w:t>ic</w:t>
      </w:r>
      <w:r w:rsidR="00C92945" w:rsidRPr="00C92945">
        <w:rPr>
          <w:rFonts w:ascii="Arial" w:hAnsi="Arial" w:cs="Arial"/>
          <w:bCs/>
          <w:spacing w:val="-1"/>
          <w:szCs w:val="24"/>
        </w:rPr>
        <w:t>i</w:t>
      </w:r>
      <w:r w:rsidR="00C92945" w:rsidRPr="00C92945">
        <w:rPr>
          <w:rFonts w:ascii="Arial" w:hAnsi="Arial" w:cs="Arial"/>
          <w:bCs/>
          <w:spacing w:val="1"/>
          <w:szCs w:val="24"/>
        </w:rPr>
        <w:t>a</w:t>
      </w:r>
      <w:r w:rsidR="00C92945" w:rsidRPr="00C92945">
        <w:rPr>
          <w:rFonts w:ascii="Arial" w:hAnsi="Arial" w:cs="Arial"/>
          <w:bCs/>
          <w:szCs w:val="24"/>
        </w:rPr>
        <w:t>r la ins</w:t>
      </w:r>
      <w:r w:rsidR="00C92945" w:rsidRPr="00C92945">
        <w:rPr>
          <w:rFonts w:ascii="Arial" w:hAnsi="Arial" w:cs="Arial"/>
          <w:bCs/>
          <w:spacing w:val="-2"/>
          <w:szCs w:val="24"/>
        </w:rPr>
        <w:t>t</w:t>
      </w:r>
      <w:r w:rsidR="00C92945" w:rsidRPr="00C92945">
        <w:rPr>
          <w:rFonts w:ascii="Arial" w:hAnsi="Arial" w:cs="Arial"/>
          <w:bCs/>
          <w:spacing w:val="1"/>
          <w:szCs w:val="24"/>
        </w:rPr>
        <w:t>a</w:t>
      </w:r>
      <w:r w:rsidR="00C92945" w:rsidRPr="00C92945">
        <w:rPr>
          <w:rFonts w:ascii="Arial" w:hAnsi="Arial" w:cs="Arial"/>
          <w:bCs/>
          <w:szCs w:val="24"/>
        </w:rPr>
        <w:t>laci</w:t>
      </w:r>
      <w:r w:rsidR="00C92945" w:rsidRPr="00C92945">
        <w:rPr>
          <w:rFonts w:ascii="Arial" w:hAnsi="Arial" w:cs="Arial"/>
          <w:bCs/>
          <w:spacing w:val="-2"/>
          <w:szCs w:val="24"/>
        </w:rPr>
        <w:t>ó</w:t>
      </w:r>
      <w:r w:rsidR="00C92945" w:rsidRPr="00C92945">
        <w:rPr>
          <w:rFonts w:ascii="Arial" w:hAnsi="Arial" w:cs="Arial"/>
          <w:bCs/>
          <w:szCs w:val="24"/>
        </w:rPr>
        <w:t>n</w:t>
      </w:r>
      <w:r w:rsidR="00C92945" w:rsidRPr="00C92945">
        <w:rPr>
          <w:rFonts w:ascii="Arial" w:hAnsi="Arial" w:cs="Arial"/>
          <w:bCs/>
          <w:spacing w:val="1"/>
          <w:szCs w:val="24"/>
        </w:rPr>
        <w:t xml:space="preserve"> d</w:t>
      </w:r>
      <w:r w:rsidR="00C92945" w:rsidRPr="00C92945">
        <w:rPr>
          <w:rFonts w:ascii="Arial" w:hAnsi="Arial" w:cs="Arial"/>
          <w:bCs/>
          <w:szCs w:val="24"/>
        </w:rPr>
        <w:t>e</w:t>
      </w:r>
      <w:r w:rsidR="00C92945" w:rsidRPr="00C92945">
        <w:rPr>
          <w:rFonts w:ascii="Arial" w:hAnsi="Arial" w:cs="Arial"/>
          <w:bCs/>
          <w:spacing w:val="-1"/>
          <w:szCs w:val="24"/>
        </w:rPr>
        <w:t xml:space="preserve"> </w:t>
      </w:r>
      <w:r w:rsidRPr="00C92945">
        <w:rPr>
          <w:rFonts w:ascii="Arial" w:hAnsi="Arial" w:cs="Arial"/>
          <w:bCs/>
          <w:szCs w:val="24"/>
        </w:rPr>
        <w:t>lá</w:t>
      </w:r>
      <w:r>
        <w:rPr>
          <w:rFonts w:ascii="Arial" w:hAnsi="Arial" w:cs="Arial"/>
          <w:bCs/>
          <w:spacing w:val="-1"/>
          <w:szCs w:val="24"/>
        </w:rPr>
        <w:t xml:space="preserve">minas, asegurar materiales de tornillería, dimensiones, tuercas y arandelas. </w:t>
      </w:r>
    </w:p>
    <w:p w14:paraId="3E9F331C" w14:textId="77777777" w:rsidR="00C92945" w:rsidRDefault="00C92945">
      <w:pPr>
        <w:pStyle w:val="Prrafodelista"/>
        <w:numPr>
          <w:ilvl w:val="0"/>
          <w:numId w:val="11"/>
        </w:numPr>
        <w:spacing w:after="0"/>
        <w:rPr>
          <w:rFonts w:ascii="Arial" w:hAnsi="Arial" w:cs="Arial"/>
          <w:bCs/>
          <w:szCs w:val="24"/>
        </w:rPr>
      </w:pPr>
      <w:r w:rsidRPr="00C92945">
        <w:rPr>
          <w:rFonts w:ascii="Arial" w:hAnsi="Arial" w:cs="Arial"/>
          <w:bCs/>
          <w:szCs w:val="24"/>
        </w:rPr>
        <w:t>Reg</w:t>
      </w:r>
      <w:r w:rsidRPr="00C92945">
        <w:rPr>
          <w:rFonts w:ascii="Arial" w:hAnsi="Arial" w:cs="Arial"/>
          <w:bCs/>
          <w:spacing w:val="1"/>
          <w:szCs w:val="24"/>
        </w:rPr>
        <w:t>is</w:t>
      </w:r>
      <w:r w:rsidRPr="00C92945">
        <w:rPr>
          <w:rFonts w:ascii="Arial" w:hAnsi="Arial" w:cs="Arial"/>
          <w:bCs/>
          <w:szCs w:val="24"/>
        </w:rPr>
        <w:t xml:space="preserve">tro </w:t>
      </w:r>
      <w:r w:rsidRPr="00C92945">
        <w:rPr>
          <w:rFonts w:ascii="Arial" w:hAnsi="Arial" w:cs="Arial"/>
          <w:bCs/>
          <w:spacing w:val="-1"/>
          <w:szCs w:val="24"/>
        </w:rPr>
        <w:t>f</w:t>
      </w:r>
      <w:r w:rsidRPr="00C92945">
        <w:rPr>
          <w:rFonts w:ascii="Arial" w:hAnsi="Arial" w:cs="Arial"/>
          <w:bCs/>
          <w:szCs w:val="24"/>
        </w:rPr>
        <w:t>o</w:t>
      </w:r>
      <w:r w:rsidRPr="00C92945">
        <w:rPr>
          <w:rFonts w:ascii="Arial" w:hAnsi="Arial" w:cs="Arial"/>
          <w:bCs/>
          <w:spacing w:val="-1"/>
          <w:szCs w:val="24"/>
        </w:rPr>
        <w:t>t</w:t>
      </w:r>
      <w:r w:rsidRPr="00C92945">
        <w:rPr>
          <w:rFonts w:ascii="Arial" w:hAnsi="Arial" w:cs="Arial"/>
          <w:bCs/>
          <w:szCs w:val="24"/>
        </w:rPr>
        <w:t>ogr</w:t>
      </w:r>
      <w:r w:rsidRPr="00C92945">
        <w:rPr>
          <w:rFonts w:ascii="Arial" w:hAnsi="Arial" w:cs="Arial"/>
          <w:bCs/>
          <w:spacing w:val="1"/>
          <w:szCs w:val="24"/>
        </w:rPr>
        <w:t>á</w:t>
      </w:r>
      <w:r w:rsidRPr="00C92945">
        <w:rPr>
          <w:rFonts w:ascii="Arial" w:hAnsi="Arial" w:cs="Arial"/>
          <w:bCs/>
          <w:szCs w:val="24"/>
        </w:rPr>
        <w:t>fi</w:t>
      </w:r>
      <w:r w:rsidRPr="00C92945">
        <w:rPr>
          <w:rFonts w:ascii="Arial" w:hAnsi="Arial" w:cs="Arial"/>
          <w:bCs/>
          <w:spacing w:val="2"/>
          <w:szCs w:val="24"/>
        </w:rPr>
        <w:t>c</w:t>
      </w:r>
      <w:r w:rsidRPr="00C92945">
        <w:rPr>
          <w:rFonts w:ascii="Arial" w:hAnsi="Arial" w:cs="Arial"/>
          <w:bCs/>
          <w:szCs w:val="24"/>
        </w:rPr>
        <w:t xml:space="preserve">o: </w:t>
      </w:r>
      <w:r w:rsidRPr="00C92945">
        <w:rPr>
          <w:rFonts w:ascii="Arial" w:hAnsi="Arial" w:cs="Arial"/>
          <w:bCs/>
          <w:spacing w:val="1"/>
          <w:szCs w:val="24"/>
        </w:rPr>
        <w:t>An</w:t>
      </w:r>
      <w:r w:rsidRPr="00C92945">
        <w:rPr>
          <w:rFonts w:ascii="Arial" w:hAnsi="Arial" w:cs="Arial"/>
          <w:bCs/>
          <w:szCs w:val="24"/>
        </w:rPr>
        <w:t>t</w:t>
      </w:r>
      <w:r w:rsidRPr="00C92945">
        <w:rPr>
          <w:rFonts w:ascii="Arial" w:hAnsi="Arial" w:cs="Arial"/>
          <w:bCs/>
          <w:spacing w:val="-1"/>
          <w:szCs w:val="24"/>
        </w:rPr>
        <w:t>e</w:t>
      </w:r>
      <w:r w:rsidRPr="00C92945">
        <w:rPr>
          <w:rFonts w:ascii="Arial" w:hAnsi="Arial" w:cs="Arial"/>
          <w:bCs/>
          <w:szCs w:val="24"/>
        </w:rPr>
        <w:t xml:space="preserve">s </w:t>
      </w:r>
      <w:r w:rsidRPr="00C92945">
        <w:rPr>
          <w:rFonts w:ascii="Arial" w:hAnsi="Arial" w:cs="Arial"/>
          <w:bCs/>
          <w:spacing w:val="1"/>
          <w:szCs w:val="24"/>
        </w:rPr>
        <w:t>d</w:t>
      </w:r>
      <w:r w:rsidRPr="00C92945">
        <w:rPr>
          <w:rFonts w:ascii="Arial" w:hAnsi="Arial" w:cs="Arial"/>
          <w:bCs/>
          <w:szCs w:val="24"/>
        </w:rPr>
        <w:t>e</w:t>
      </w:r>
      <w:r w:rsidRPr="00C92945">
        <w:rPr>
          <w:rFonts w:ascii="Arial" w:hAnsi="Arial" w:cs="Arial"/>
          <w:bCs/>
          <w:spacing w:val="1"/>
          <w:szCs w:val="24"/>
        </w:rPr>
        <w:t xml:space="preserve"> </w:t>
      </w:r>
      <w:r w:rsidRPr="00C92945">
        <w:rPr>
          <w:rFonts w:ascii="Arial" w:hAnsi="Arial" w:cs="Arial"/>
          <w:bCs/>
          <w:szCs w:val="24"/>
        </w:rPr>
        <w:t>i</w:t>
      </w:r>
      <w:r w:rsidRPr="00C92945">
        <w:rPr>
          <w:rFonts w:ascii="Arial" w:hAnsi="Arial" w:cs="Arial"/>
          <w:bCs/>
          <w:spacing w:val="1"/>
          <w:szCs w:val="24"/>
        </w:rPr>
        <w:t>n</w:t>
      </w:r>
      <w:r w:rsidRPr="00C92945">
        <w:rPr>
          <w:rFonts w:ascii="Arial" w:hAnsi="Arial" w:cs="Arial"/>
          <w:bCs/>
          <w:szCs w:val="24"/>
        </w:rPr>
        <w:t>ic</w:t>
      </w:r>
      <w:r w:rsidRPr="00C92945">
        <w:rPr>
          <w:rFonts w:ascii="Arial" w:hAnsi="Arial" w:cs="Arial"/>
          <w:bCs/>
          <w:spacing w:val="-1"/>
          <w:szCs w:val="24"/>
        </w:rPr>
        <w:t>i</w:t>
      </w:r>
      <w:r w:rsidRPr="00C92945">
        <w:rPr>
          <w:rFonts w:ascii="Arial" w:hAnsi="Arial" w:cs="Arial"/>
          <w:bCs/>
          <w:spacing w:val="1"/>
          <w:szCs w:val="24"/>
        </w:rPr>
        <w:t>a</w:t>
      </w:r>
      <w:r w:rsidRPr="00C92945">
        <w:rPr>
          <w:rFonts w:ascii="Arial" w:hAnsi="Arial" w:cs="Arial"/>
          <w:bCs/>
          <w:szCs w:val="24"/>
        </w:rPr>
        <w:t>r c</w:t>
      </w:r>
      <w:r w:rsidRPr="00C92945">
        <w:rPr>
          <w:rFonts w:ascii="Arial" w:hAnsi="Arial" w:cs="Arial"/>
          <w:bCs/>
          <w:spacing w:val="-2"/>
          <w:szCs w:val="24"/>
        </w:rPr>
        <w:t>u</w:t>
      </w:r>
      <w:r w:rsidRPr="00C92945">
        <w:rPr>
          <w:rFonts w:ascii="Arial" w:hAnsi="Arial" w:cs="Arial"/>
          <w:bCs/>
          <w:spacing w:val="1"/>
          <w:szCs w:val="24"/>
        </w:rPr>
        <w:t>a</w:t>
      </w:r>
      <w:r w:rsidRPr="00C92945">
        <w:rPr>
          <w:rFonts w:ascii="Arial" w:hAnsi="Arial" w:cs="Arial"/>
          <w:bCs/>
          <w:szCs w:val="24"/>
        </w:rPr>
        <w:t>lq</w:t>
      </w:r>
      <w:r w:rsidRPr="00C92945">
        <w:rPr>
          <w:rFonts w:ascii="Arial" w:hAnsi="Arial" w:cs="Arial"/>
          <w:bCs/>
          <w:spacing w:val="1"/>
          <w:szCs w:val="24"/>
        </w:rPr>
        <w:t>u</w:t>
      </w:r>
      <w:r w:rsidRPr="00C92945">
        <w:rPr>
          <w:rFonts w:ascii="Arial" w:hAnsi="Arial" w:cs="Arial"/>
          <w:bCs/>
          <w:szCs w:val="24"/>
        </w:rPr>
        <w:t>ier in</w:t>
      </w:r>
      <w:r w:rsidRPr="00C92945">
        <w:rPr>
          <w:rFonts w:ascii="Arial" w:hAnsi="Arial" w:cs="Arial"/>
          <w:bCs/>
          <w:spacing w:val="-2"/>
          <w:szCs w:val="24"/>
        </w:rPr>
        <w:t>s</w:t>
      </w:r>
      <w:r w:rsidRPr="00C92945">
        <w:rPr>
          <w:rFonts w:ascii="Arial" w:hAnsi="Arial" w:cs="Arial"/>
          <w:bCs/>
          <w:szCs w:val="24"/>
        </w:rPr>
        <w:t>t</w:t>
      </w:r>
      <w:r w:rsidRPr="00C92945">
        <w:rPr>
          <w:rFonts w:ascii="Arial" w:hAnsi="Arial" w:cs="Arial"/>
          <w:bCs/>
          <w:spacing w:val="1"/>
          <w:szCs w:val="24"/>
        </w:rPr>
        <w:t>a</w:t>
      </w:r>
      <w:r w:rsidRPr="00C92945">
        <w:rPr>
          <w:rFonts w:ascii="Arial" w:hAnsi="Arial" w:cs="Arial"/>
          <w:bCs/>
          <w:szCs w:val="24"/>
        </w:rPr>
        <w:t>l</w:t>
      </w:r>
      <w:r w:rsidRPr="00C92945">
        <w:rPr>
          <w:rFonts w:ascii="Arial" w:hAnsi="Arial" w:cs="Arial"/>
          <w:bCs/>
          <w:spacing w:val="-2"/>
          <w:szCs w:val="24"/>
        </w:rPr>
        <w:t>a</w:t>
      </w:r>
      <w:r w:rsidRPr="00C92945">
        <w:rPr>
          <w:rFonts w:ascii="Arial" w:hAnsi="Arial" w:cs="Arial"/>
          <w:bCs/>
          <w:szCs w:val="24"/>
        </w:rPr>
        <w:t>ción</w:t>
      </w:r>
      <w:r w:rsidRPr="00C92945">
        <w:rPr>
          <w:rFonts w:ascii="Arial" w:hAnsi="Arial" w:cs="Arial"/>
          <w:bCs/>
          <w:spacing w:val="1"/>
          <w:szCs w:val="24"/>
        </w:rPr>
        <w:t xml:space="preserve"> d</w:t>
      </w:r>
      <w:r w:rsidRPr="00C92945">
        <w:rPr>
          <w:rFonts w:ascii="Arial" w:hAnsi="Arial" w:cs="Arial"/>
          <w:bCs/>
          <w:szCs w:val="24"/>
        </w:rPr>
        <w:t>e</w:t>
      </w:r>
      <w:r w:rsidRPr="00C92945">
        <w:rPr>
          <w:rFonts w:ascii="Arial" w:hAnsi="Arial" w:cs="Arial"/>
          <w:bCs/>
          <w:spacing w:val="-1"/>
          <w:szCs w:val="24"/>
        </w:rPr>
        <w:t xml:space="preserve"> </w:t>
      </w:r>
      <w:r w:rsidRPr="00C92945">
        <w:rPr>
          <w:rFonts w:ascii="Arial" w:hAnsi="Arial" w:cs="Arial"/>
          <w:bCs/>
          <w:spacing w:val="1"/>
          <w:szCs w:val="24"/>
        </w:rPr>
        <w:t>t</w:t>
      </w:r>
      <w:r w:rsidRPr="00C92945">
        <w:rPr>
          <w:rFonts w:ascii="Arial" w:hAnsi="Arial" w:cs="Arial"/>
          <w:bCs/>
          <w:spacing w:val="-1"/>
          <w:szCs w:val="24"/>
        </w:rPr>
        <w:t>u</w:t>
      </w:r>
      <w:r w:rsidRPr="00C92945">
        <w:rPr>
          <w:rFonts w:ascii="Arial" w:hAnsi="Arial" w:cs="Arial"/>
          <w:bCs/>
          <w:spacing w:val="1"/>
          <w:szCs w:val="24"/>
        </w:rPr>
        <w:t>be</w:t>
      </w:r>
      <w:r w:rsidRPr="00C92945">
        <w:rPr>
          <w:rFonts w:ascii="Arial" w:hAnsi="Arial" w:cs="Arial"/>
          <w:bCs/>
          <w:szCs w:val="24"/>
        </w:rPr>
        <w:t>ría,</w:t>
      </w:r>
      <w:r w:rsidRPr="00C92945">
        <w:rPr>
          <w:rFonts w:ascii="Arial" w:hAnsi="Arial" w:cs="Arial"/>
          <w:bCs/>
          <w:spacing w:val="-2"/>
          <w:szCs w:val="24"/>
        </w:rPr>
        <w:t xml:space="preserve"> </w:t>
      </w:r>
      <w:r w:rsidRPr="00C92945">
        <w:rPr>
          <w:rFonts w:ascii="Arial" w:hAnsi="Arial" w:cs="Arial"/>
          <w:bCs/>
          <w:spacing w:val="1"/>
          <w:szCs w:val="24"/>
        </w:rPr>
        <w:t>e</w:t>
      </w:r>
      <w:r w:rsidRPr="00C92945">
        <w:rPr>
          <w:rFonts w:ascii="Arial" w:hAnsi="Arial" w:cs="Arial"/>
          <w:bCs/>
          <w:szCs w:val="24"/>
        </w:rPr>
        <w:t>l I</w:t>
      </w:r>
      <w:r w:rsidRPr="00C92945">
        <w:rPr>
          <w:rFonts w:ascii="Arial" w:hAnsi="Arial" w:cs="Arial"/>
          <w:bCs/>
          <w:spacing w:val="-1"/>
          <w:szCs w:val="24"/>
        </w:rPr>
        <w:t>n</w:t>
      </w:r>
      <w:r w:rsidRPr="00C92945">
        <w:rPr>
          <w:rFonts w:ascii="Arial" w:hAnsi="Arial" w:cs="Arial"/>
          <w:bCs/>
          <w:spacing w:val="1"/>
          <w:szCs w:val="24"/>
        </w:rPr>
        <w:t>g</w:t>
      </w:r>
      <w:r w:rsidRPr="00C92945">
        <w:rPr>
          <w:rFonts w:ascii="Arial" w:hAnsi="Arial" w:cs="Arial"/>
          <w:bCs/>
          <w:szCs w:val="24"/>
        </w:rPr>
        <w:t>.</w:t>
      </w:r>
      <w:r w:rsidRPr="00C92945">
        <w:rPr>
          <w:rFonts w:ascii="Arial" w:hAnsi="Arial" w:cs="Arial"/>
          <w:bCs/>
          <w:spacing w:val="-1"/>
          <w:szCs w:val="24"/>
        </w:rPr>
        <w:t xml:space="preserve"> </w:t>
      </w:r>
      <w:r w:rsidRPr="00C92945">
        <w:rPr>
          <w:rFonts w:ascii="Arial" w:hAnsi="Arial" w:cs="Arial"/>
          <w:bCs/>
          <w:spacing w:val="1"/>
          <w:szCs w:val="24"/>
        </w:rPr>
        <w:t>en</w:t>
      </w:r>
      <w:r w:rsidRPr="00C92945">
        <w:rPr>
          <w:rFonts w:ascii="Arial" w:hAnsi="Arial" w:cs="Arial"/>
          <w:bCs/>
          <w:szCs w:val="24"/>
        </w:rPr>
        <w:t>c</w:t>
      </w:r>
      <w:r w:rsidRPr="00C92945">
        <w:rPr>
          <w:rFonts w:ascii="Arial" w:hAnsi="Arial" w:cs="Arial"/>
          <w:bCs/>
          <w:spacing w:val="-1"/>
          <w:szCs w:val="24"/>
        </w:rPr>
        <w:t>a</w:t>
      </w:r>
      <w:r w:rsidRPr="00C92945">
        <w:rPr>
          <w:rFonts w:ascii="Arial" w:hAnsi="Arial" w:cs="Arial"/>
          <w:bCs/>
          <w:szCs w:val="24"/>
        </w:rPr>
        <w:t>rg</w:t>
      </w:r>
      <w:r w:rsidRPr="00C92945">
        <w:rPr>
          <w:rFonts w:ascii="Arial" w:hAnsi="Arial" w:cs="Arial"/>
          <w:bCs/>
          <w:spacing w:val="-1"/>
          <w:szCs w:val="24"/>
        </w:rPr>
        <w:t>ad</w:t>
      </w:r>
      <w:r w:rsidRPr="00C92945">
        <w:rPr>
          <w:rFonts w:ascii="Arial" w:hAnsi="Arial" w:cs="Arial"/>
          <w:bCs/>
          <w:szCs w:val="24"/>
        </w:rPr>
        <w:t xml:space="preserve">o </w:t>
      </w:r>
      <w:r w:rsidRPr="00C92945">
        <w:rPr>
          <w:rFonts w:ascii="Arial" w:hAnsi="Arial" w:cs="Arial"/>
          <w:bCs/>
          <w:spacing w:val="1"/>
          <w:szCs w:val="24"/>
        </w:rPr>
        <w:t>d</w:t>
      </w:r>
      <w:r w:rsidRPr="00C92945">
        <w:rPr>
          <w:rFonts w:ascii="Arial" w:hAnsi="Arial" w:cs="Arial"/>
          <w:bCs/>
          <w:szCs w:val="24"/>
        </w:rPr>
        <w:t>e</w:t>
      </w:r>
      <w:r w:rsidRPr="00C92945">
        <w:rPr>
          <w:rFonts w:ascii="Arial" w:hAnsi="Arial" w:cs="Arial"/>
          <w:bCs/>
          <w:spacing w:val="2"/>
          <w:szCs w:val="24"/>
        </w:rPr>
        <w:t xml:space="preserve"> </w:t>
      </w:r>
      <w:r w:rsidRPr="00C92945">
        <w:rPr>
          <w:rFonts w:ascii="Arial" w:hAnsi="Arial" w:cs="Arial"/>
          <w:bCs/>
          <w:szCs w:val="24"/>
        </w:rPr>
        <w:t>Q</w:t>
      </w:r>
      <w:r w:rsidRPr="00C92945">
        <w:rPr>
          <w:rFonts w:ascii="Arial" w:hAnsi="Arial" w:cs="Arial"/>
          <w:bCs/>
          <w:spacing w:val="1"/>
          <w:szCs w:val="24"/>
        </w:rPr>
        <w:t>A</w:t>
      </w:r>
      <w:r w:rsidRPr="00C92945">
        <w:rPr>
          <w:rFonts w:ascii="Arial" w:hAnsi="Arial" w:cs="Arial"/>
          <w:bCs/>
          <w:spacing w:val="-2"/>
          <w:szCs w:val="24"/>
        </w:rPr>
        <w:t>/</w:t>
      </w:r>
      <w:r w:rsidRPr="00C92945">
        <w:rPr>
          <w:rFonts w:ascii="Arial" w:hAnsi="Arial" w:cs="Arial"/>
          <w:bCs/>
          <w:szCs w:val="24"/>
        </w:rPr>
        <w:t>QC</w:t>
      </w:r>
      <w:r w:rsidRPr="00C92945">
        <w:rPr>
          <w:rFonts w:ascii="Arial" w:hAnsi="Arial" w:cs="Arial"/>
          <w:bCs/>
          <w:spacing w:val="1"/>
          <w:szCs w:val="24"/>
        </w:rPr>
        <w:t xml:space="preserve"> </w:t>
      </w:r>
      <w:r w:rsidRPr="00C92945">
        <w:rPr>
          <w:rFonts w:ascii="Arial" w:hAnsi="Arial" w:cs="Arial"/>
          <w:bCs/>
          <w:szCs w:val="24"/>
        </w:rPr>
        <w:t>t</w:t>
      </w:r>
      <w:r w:rsidRPr="00C92945">
        <w:rPr>
          <w:rFonts w:ascii="Arial" w:hAnsi="Arial" w:cs="Arial"/>
          <w:bCs/>
          <w:spacing w:val="1"/>
          <w:szCs w:val="24"/>
        </w:rPr>
        <w:t>o</w:t>
      </w:r>
      <w:r w:rsidRPr="00C92945">
        <w:rPr>
          <w:rFonts w:ascii="Arial" w:hAnsi="Arial" w:cs="Arial"/>
          <w:bCs/>
          <w:spacing w:val="-1"/>
          <w:szCs w:val="24"/>
        </w:rPr>
        <w:t>m</w:t>
      </w:r>
      <w:r w:rsidRPr="00C92945">
        <w:rPr>
          <w:rFonts w:ascii="Arial" w:hAnsi="Arial" w:cs="Arial"/>
          <w:bCs/>
          <w:spacing w:val="1"/>
          <w:szCs w:val="24"/>
        </w:rPr>
        <w:t>a</w:t>
      </w:r>
      <w:r w:rsidRPr="00C92945">
        <w:rPr>
          <w:rFonts w:ascii="Arial" w:hAnsi="Arial" w:cs="Arial"/>
          <w:bCs/>
          <w:szCs w:val="24"/>
        </w:rPr>
        <w:t>rá</w:t>
      </w:r>
      <w:r w:rsidRPr="00C92945">
        <w:rPr>
          <w:rFonts w:ascii="Arial" w:hAnsi="Arial" w:cs="Arial"/>
          <w:bCs/>
          <w:spacing w:val="1"/>
          <w:szCs w:val="24"/>
        </w:rPr>
        <w:t xml:space="preserve"> </w:t>
      </w:r>
      <w:r w:rsidRPr="00C92945">
        <w:rPr>
          <w:rFonts w:ascii="Arial" w:hAnsi="Arial" w:cs="Arial"/>
          <w:bCs/>
          <w:spacing w:val="-1"/>
          <w:szCs w:val="24"/>
        </w:rPr>
        <w:t>u</w:t>
      </w:r>
      <w:r w:rsidRPr="00C92945">
        <w:rPr>
          <w:rFonts w:ascii="Arial" w:hAnsi="Arial" w:cs="Arial"/>
          <w:bCs/>
          <w:szCs w:val="24"/>
        </w:rPr>
        <w:t>n</w:t>
      </w:r>
      <w:r w:rsidRPr="00C92945">
        <w:rPr>
          <w:rFonts w:ascii="Arial" w:hAnsi="Arial" w:cs="Arial"/>
          <w:bCs/>
          <w:spacing w:val="2"/>
          <w:szCs w:val="24"/>
        </w:rPr>
        <w:t xml:space="preserve"> </w:t>
      </w:r>
      <w:r w:rsidRPr="00C92945">
        <w:rPr>
          <w:rFonts w:ascii="Arial" w:hAnsi="Arial" w:cs="Arial"/>
          <w:bCs/>
          <w:szCs w:val="24"/>
        </w:rPr>
        <w:t>re</w:t>
      </w:r>
      <w:r w:rsidRPr="00C92945">
        <w:rPr>
          <w:rFonts w:ascii="Arial" w:hAnsi="Arial" w:cs="Arial"/>
          <w:bCs/>
          <w:spacing w:val="1"/>
          <w:szCs w:val="24"/>
        </w:rPr>
        <w:t>g</w:t>
      </w:r>
      <w:r w:rsidRPr="00C92945">
        <w:rPr>
          <w:rFonts w:ascii="Arial" w:hAnsi="Arial" w:cs="Arial"/>
          <w:bCs/>
          <w:spacing w:val="-3"/>
          <w:szCs w:val="24"/>
        </w:rPr>
        <w:t>i</w:t>
      </w:r>
      <w:r w:rsidRPr="00C92945">
        <w:rPr>
          <w:rFonts w:ascii="Arial" w:hAnsi="Arial" w:cs="Arial"/>
          <w:bCs/>
          <w:szCs w:val="24"/>
        </w:rPr>
        <w:t>stro</w:t>
      </w:r>
      <w:r w:rsidRPr="00C92945">
        <w:rPr>
          <w:rFonts w:ascii="Arial" w:hAnsi="Arial" w:cs="Arial"/>
          <w:bCs/>
          <w:spacing w:val="1"/>
          <w:szCs w:val="24"/>
        </w:rPr>
        <w:t xml:space="preserve"> </w:t>
      </w:r>
      <w:r w:rsidRPr="00C92945">
        <w:rPr>
          <w:rFonts w:ascii="Arial" w:hAnsi="Arial" w:cs="Arial"/>
          <w:bCs/>
          <w:szCs w:val="24"/>
        </w:rPr>
        <w:t>f</w:t>
      </w:r>
      <w:r w:rsidRPr="00C92945">
        <w:rPr>
          <w:rFonts w:ascii="Arial" w:hAnsi="Arial" w:cs="Arial"/>
          <w:bCs/>
          <w:spacing w:val="1"/>
          <w:szCs w:val="24"/>
        </w:rPr>
        <w:t>o</w:t>
      </w:r>
      <w:r w:rsidRPr="00C92945">
        <w:rPr>
          <w:rFonts w:ascii="Arial" w:hAnsi="Arial" w:cs="Arial"/>
          <w:bCs/>
          <w:szCs w:val="24"/>
        </w:rPr>
        <w:t>t</w:t>
      </w:r>
      <w:r w:rsidRPr="00C92945">
        <w:rPr>
          <w:rFonts w:ascii="Arial" w:hAnsi="Arial" w:cs="Arial"/>
          <w:bCs/>
          <w:spacing w:val="-1"/>
          <w:szCs w:val="24"/>
        </w:rPr>
        <w:t>o</w:t>
      </w:r>
      <w:r w:rsidRPr="00C92945">
        <w:rPr>
          <w:rFonts w:ascii="Arial" w:hAnsi="Arial" w:cs="Arial"/>
          <w:bCs/>
          <w:spacing w:val="1"/>
          <w:szCs w:val="24"/>
        </w:rPr>
        <w:t>g</w:t>
      </w:r>
      <w:r w:rsidRPr="00C92945">
        <w:rPr>
          <w:rFonts w:ascii="Arial" w:hAnsi="Arial" w:cs="Arial"/>
          <w:bCs/>
          <w:szCs w:val="24"/>
        </w:rPr>
        <w:t>ráfico</w:t>
      </w:r>
      <w:r w:rsidRPr="00C92945">
        <w:rPr>
          <w:rFonts w:ascii="Arial" w:hAnsi="Arial" w:cs="Arial"/>
          <w:bCs/>
          <w:spacing w:val="1"/>
          <w:szCs w:val="24"/>
        </w:rPr>
        <w:t xml:space="preserve"> </w:t>
      </w:r>
      <w:r w:rsidRPr="00C92945">
        <w:rPr>
          <w:rFonts w:ascii="Arial" w:hAnsi="Arial" w:cs="Arial"/>
          <w:bCs/>
          <w:spacing w:val="-1"/>
          <w:szCs w:val="24"/>
        </w:rPr>
        <w:t>d</w:t>
      </w:r>
      <w:r w:rsidRPr="00C92945">
        <w:rPr>
          <w:rFonts w:ascii="Arial" w:hAnsi="Arial" w:cs="Arial"/>
          <w:bCs/>
          <w:szCs w:val="24"/>
        </w:rPr>
        <w:t>e</w:t>
      </w:r>
      <w:r w:rsidRPr="00C92945">
        <w:rPr>
          <w:rFonts w:ascii="Arial" w:hAnsi="Arial" w:cs="Arial"/>
          <w:bCs/>
          <w:spacing w:val="2"/>
          <w:szCs w:val="24"/>
        </w:rPr>
        <w:t xml:space="preserve"> </w:t>
      </w:r>
      <w:r w:rsidRPr="00C92945">
        <w:rPr>
          <w:rFonts w:ascii="Arial" w:hAnsi="Arial" w:cs="Arial"/>
          <w:bCs/>
          <w:szCs w:val="24"/>
        </w:rPr>
        <w:t>los</w:t>
      </w:r>
      <w:r w:rsidRPr="00C92945">
        <w:rPr>
          <w:rFonts w:ascii="Arial" w:hAnsi="Arial" w:cs="Arial"/>
          <w:bCs/>
          <w:spacing w:val="1"/>
          <w:szCs w:val="24"/>
        </w:rPr>
        <w:t xml:space="preserve"> o</w:t>
      </w:r>
      <w:r w:rsidRPr="00C92945">
        <w:rPr>
          <w:rFonts w:ascii="Arial" w:hAnsi="Arial" w:cs="Arial"/>
          <w:bCs/>
          <w:szCs w:val="24"/>
        </w:rPr>
        <w:t>r</w:t>
      </w:r>
      <w:r w:rsidRPr="00C92945">
        <w:rPr>
          <w:rFonts w:ascii="Arial" w:hAnsi="Arial" w:cs="Arial"/>
          <w:bCs/>
          <w:spacing w:val="-1"/>
          <w:szCs w:val="24"/>
        </w:rPr>
        <w:t>i</w:t>
      </w:r>
      <w:r w:rsidRPr="00C92945">
        <w:rPr>
          <w:rFonts w:ascii="Arial" w:hAnsi="Arial" w:cs="Arial"/>
          <w:bCs/>
          <w:spacing w:val="-2"/>
          <w:szCs w:val="24"/>
        </w:rPr>
        <w:t>f</w:t>
      </w:r>
      <w:r w:rsidRPr="00C92945">
        <w:rPr>
          <w:rFonts w:ascii="Arial" w:hAnsi="Arial" w:cs="Arial"/>
          <w:bCs/>
          <w:szCs w:val="24"/>
        </w:rPr>
        <w:t>ic</w:t>
      </w:r>
      <w:r w:rsidRPr="00C92945">
        <w:rPr>
          <w:rFonts w:ascii="Arial" w:hAnsi="Arial" w:cs="Arial"/>
          <w:bCs/>
          <w:spacing w:val="-1"/>
          <w:szCs w:val="24"/>
        </w:rPr>
        <w:t>i</w:t>
      </w:r>
      <w:r w:rsidRPr="00C92945">
        <w:rPr>
          <w:rFonts w:ascii="Arial" w:hAnsi="Arial" w:cs="Arial"/>
          <w:bCs/>
          <w:spacing w:val="1"/>
          <w:szCs w:val="24"/>
        </w:rPr>
        <w:t>o</w:t>
      </w:r>
      <w:r w:rsidRPr="00C92945">
        <w:rPr>
          <w:rFonts w:ascii="Arial" w:hAnsi="Arial" w:cs="Arial"/>
          <w:bCs/>
          <w:szCs w:val="24"/>
        </w:rPr>
        <w:t>s</w:t>
      </w:r>
      <w:r w:rsidRPr="00C92945">
        <w:rPr>
          <w:rFonts w:ascii="Arial" w:hAnsi="Arial" w:cs="Arial"/>
          <w:bCs/>
          <w:spacing w:val="1"/>
          <w:szCs w:val="24"/>
        </w:rPr>
        <w:t xml:space="preserve"> de</w:t>
      </w:r>
      <w:r w:rsidRPr="00C92945">
        <w:rPr>
          <w:rFonts w:ascii="Arial" w:hAnsi="Arial" w:cs="Arial"/>
          <w:bCs/>
          <w:szCs w:val="24"/>
        </w:rPr>
        <w:t>l t</w:t>
      </w:r>
      <w:r w:rsidRPr="00C92945">
        <w:rPr>
          <w:rFonts w:ascii="Arial" w:hAnsi="Arial" w:cs="Arial"/>
          <w:bCs/>
          <w:spacing w:val="1"/>
          <w:szCs w:val="24"/>
        </w:rPr>
        <w:t>a</w:t>
      </w:r>
      <w:r w:rsidRPr="00C92945">
        <w:rPr>
          <w:rFonts w:ascii="Arial" w:hAnsi="Arial" w:cs="Arial"/>
          <w:bCs/>
          <w:spacing w:val="-1"/>
          <w:szCs w:val="24"/>
        </w:rPr>
        <w:t>m</w:t>
      </w:r>
      <w:r w:rsidRPr="00C92945">
        <w:rPr>
          <w:rFonts w:ascii="Arial" w:hAnsi="Arial" w:cs="Arial"/>
          <w:bCs/>
          <w:spacing w:val="1"/>
          <w:szCs w:val="24"/>
        </w:rPr>
        <w:t>bo</w:t>
      </w:r>
      <w:r w:rsidRPr="00C92945">
        <w:rPr>
          <w:rFonts w:ascii="Arial" w:hAnsi="Arial" w:cs="Arial"/>
          <w:bCs/>
          <w:szCs w:val="24"/>
        </w:rPr>
        <w:t>r,</w:t>
      </w:r>
      <w:r w:rsidRPr="00C92945">
        <w:rPr>
          <w:rFonts w:ascii="Arial" w:hAnsi="Arial" w:cs="Arial"/>
          <w:bCs/>
          <w:spacing w:val="1"/>
          <w:szCs w:val="24"/>
        </w:rPr>
        <w:t xml:space="preserve"> </w:t>
      </w:r>
      <w:r w:rsidRPr="00C92945">
        <w:rPr>
          <w:rFonts w:ascii="Arial" w:hAnsi="Arial" w:cs="Arial"/>
          <w:bCs/>
          <w:szCs w:val="24"/>
        </w:rPr>
        <w:t>v</w:t>
      </w:r>
      <w:r w:rsidRPr="00C92945">
        <w:rPr>
          <w:rFonts w:ascii="Arial" w:hAnsi="Arial" w:cs="Arial"/>
          <w:bCs/>
          <w:spacing w:val="1"/>
          <w:szCs w:val="24"/>
        </w:rPr>
        <w:t>e</w:t>
      </w:r>
      <w:r w:rsidRPr="00C92945">
        <w:rPr>
          <w:rFonts w:ascii="Arial" w:hAnsi="Arial" w:cs="Arial"/>
          <w:bCs/>
          <w:szCs w:val="24"/>
        </w:rPr>
        <w:t>r</w:t>
      </w:r>
      <w:r w:rsidRPr="00C92945">
        <w:rPr>
          <w:rFonts w:ascii="Arial" w:hAnsi="Arial" w:cs="Arial"/>
          <w:bCs/>
          <w:spacing w:val="-1"/>
          <w:szCs w:val="24"/>
        </w:rPr>
        <w:t>i</w:t>
      </w:r>
      <w:r w:rsidRPr="00C92945">
        <w:rPr>
          <w:rFonts w:ascii="Arial" w:hAnsi="Arial" w:cs="Arial"/>
          <w:bCs/>
          <w:szCs w:val="24"/>
        </w:rPr>
        <w:t>fic</w:t>
      </w:r>
      <w:r w:rsidRPr="00C92945">
        <w:rPr>
          <w:rFonts w:ascii="Arial" w:hAnsi="Arial" w:cs="Arial"/>
          <w:bCs/>
          <w:spacing w:val="-2"/>
          <w:szCs w:val="24"/>
        </w:rPr>
        <w:t>a</w:t>
      </w:r>
      <w:r w:rsidRPr="00C92945">
        <w:rPr>
          <w:rFonts w:ascii="Arial" w:hAnsi="Arial" w:cs="Arial"/>
          <w:bCs/>
          <w:spacing w:val="-1"/>
          <w:szCs w:val="24"/>
        </w:rPr>
        <w:t>n</w:t>
      </w:r>
      <w:r w:rsidRPr="00C92945">
        <w:rPr>
          <w:rFonts w:ascii="Arial" w:hAnsi="Arial" w:cs="Arial"/>
          <w:bCs/>
          <w:spacing w:val="1"/>
          <w:szCs w:val="24"/>
        </w:rPr>
        <w:t>d</w:t>
      </w:r>
      <w:r w:rsidRPr="00C92945">
        <w:rPr>
          <w:rFonts w:ascii="Arial" w:hAnsi="Arial" w:cs="Arial"/>
          <w:bCs/>
          <w:szCs w:val="24"/>
        </w:rPr>
        <w:t>o</w:t>
      </w:r>
      <w:r w:rsidRPr="00C92945">
        <w:rPr>
          <w:rFonts w:ascii="Arial" w:hAnsi="Arial" w:cs="Arial"/>
          <w:bCs/>
          <w:spacing w:val="2"/>
          <w:szCs w:val="24"/>
        </w:rPr>
        <w:t xml:space="preserve"> </w:t>
      </w:r>
      <w:r w:rsidRPr="00C92945">
        <w:rPr>
          <w:rFonts w:ascii="Arial" w:hAnsi="Arial" w:cs="Arial"/>
          <w:bCs/>
          <w:szCs w:val="24"/>
        </w:rPr>
        <w:t>su l</w:t>
      </w:r>
      <w:r w:rsidRPr="00C92945">
        <w:rPr>
          <w:rFonts w:ascii="Arial" w:hAnsi="Arial" w:cs="Arial"/>
          <w:bCs/>
          <w:spacing w:val="-1"/>
          <w:szCs w:val="24"/>
        </w:rPr>
        <w:t>im</w:t>
      </w:r>
      <w:r w:rsidRPr="00C92945">
        <w:rPr>
          <w:rFonts w:ascii="Arial" w:hAnsi="Arial" w:cs="Arial"/>
          <w:bCs/>
          <w:spacing w:val="1"/>
          <w:szCs w:val="24"/>
        </w:rPr>
        <w:t>p</w:t>
      </w:r>
      <w:r w:rsidRPr="00C92945">
        <w:rPr>
          <w:rFonts w:ascii="Arial" w:hAnsi="Arial" w:cs="Arial"/>
          <w:bCs/>
          <w:szCs w:val="24"/>
        </w:rPr>
        <w:t>iez</w:t>
      </w:r>
      <w:r w:rsidRPr="00C92945">
        <w:rPr>
          <w:rFonts w:ascii="Arial" w:hAnsi="Arial" w:cs="Arial"/>
          <w:bCs/>
          <w:spacing w:val="1"/>
          <w:szCs w:val="24"/>
        </w:rPr>
        <w:t>a</w:t>
      </w:r>
      <w:r w:rsidRPr="00C92945">
        <w:rPr>
          <w:rFonts w:ascii="Arial" w:hAnsi="Arial" w:cs="Arial"/>
          <w:bCs/>
          <w:szCs w:val="24"/>
        </w:rPr>
        <w:t>.</w:t>
      </w:r>
    </w:p>
    <w:p w14:paraId="173055D0" w14:textId="77777777" w:rsidR="00C92945" w:rsidRDefault="00C92945" w:rsidP="00C92945">
      <w:pPr>
        <w:pStyle w:val="Prrafodelista"/>
        <w:spacing w:after="0"/>
        <w:rPr>
          <w:rFonts w:ascii="Arial" w:hAnsi="Arial" w:cs="Arial"/>
          <w:bCs/>
          <w:szCs w:val="24"/>
        </w:rPr>
      </w:pPr>
    </w:p>
    <w:p w14:paraId="63C7472A" w14:textId="77777777" w:rsidR="000E0303" w:rsidRPr="00F85D4B" w:rsidRDefault="000E0303" w:rsidP="000E0303">
      <w:pPr>
        <w:rPr>
          <w:rFonts w:ascii="Arial" w:eastAsia="Arial Narrow" w:hAnsi="Arial" w:cs="Arial"/>
          <w:b/>
          <w:bCs/>
          <w:szCs w:val="24"/>
        </w:rPr>
      </w:pPr>
      <w:r w:rsidRPr="00F85D4B">
        <w:rPr>
          <w:rFonts w:ascii="Arial" w:eastAsia="Arial Narrow" w:hAnsi="Arial" w:cs="Arial"/>
          <w:b/>
          <w:bCs/>
          <w:szCs w:val="24"/>
        </w:rPr>
        <w:t>Armado y modificación de andamios</w:t>
      </w:r>
    </w:p>
    <w:p w14:paraId="6F01FA49" w14:textId="77777777" w:rsidR="000E0303" w:rsidRPr="00F85D4B" w:rsidRDefault="000E0303">
      <w:pPr>
        <w:pStyle w:val="Prrafodelista"/>
        <w:numPr>
          <w:ilvl w:val="0"/>
          <w:numId w:val="10"/>
        </w:numPr>
        <w:rPr>
          <w:rFonts w:ascii="Arial" w:eastAsia="Arial Narrow" w:hAnsi="Arial" w:cs="Arial"/>
          <w:szCs w:val="24"/>
        </w:rPr>
      </w:pPr>
      <w:r w:rsidRPr="00F85D4B">
        <w:rPr>
          <w:rFonts w:ascii="Arial" w:eastAsia="Arial Narrow" w:hAnsi="Arial" w:cs="Arial"/>
          <w:szCs w:val="24"/>
        </w:rPr>
        <w:t>Esta actividad debe ser dirigida y aprobada por el supervisor de andamios, teniendo en cuenta el respectivo procedimiento general de armado y desarmado de andamios y los diseños aprobados.</w:t>
      </w:r>
    </w:p>
    <w:p w14:paraId="39EBAF2B" w14:textId="77777777" w:rsidR="000E0303" w:rsidRPr="00F85D4B" w:rsidRDefault="000E0303">
      <w:pPr>
        <w:pStyle w:val="Prrafodelista"/>
        <w:numPr>
          <w:ilvl w:val="0"/>
          <w:numId w:val="10"/>
        </w:numPr>
        <w:rPr>
          <w:rFonts w:ascii="Arial" w:eastAsia="Arial Narrow" w:hAnsi="Arial" w:cs="Arial"/>
          <w:szCs w:val="24"/>
        </w:rPr>
      </w:pPr>
      <w:r w:rsidRPr="00F85D4B">
        <w:rPr>
          <w:rFonts w:ascii="Arial" w:eastAsia="Arial Narrow" w:hAnsi="Arial" w:cs="Arial"/>
          <w:szCs w:val="24"/>
        </w:rPr>
        <w:t>El andamio se considera general y opcional dependiendo el escenario o condición para el desarrollo de la actividad, debe ser dirigida por el supervisor estático encargado.</w:t>
      </w:r>
    </w:p>
    <w:p w14:paraId="30E1DC25" w14:textId="36EC9B4F" w:rsidR="000E0303" w:rsidRDefault="000E0303" w:rsidP="000E0303">
      <w:pPr>
        <w:pStyle w:val="Prrafodelista"/>
        <w:spacing w:after="0"/>
        <w:jc w:val="center"/>
        <w:rPr>
          <w:rFonts w:ascii="Arial" w:hAnsi="Arial" w:cs="Arial"/>
          <w:bCs/>
          <w:szCs w:val="24"/>
        </w:rPr>
      </w:pPr>
      <w:r>
        <w:rPr>
          <w:rFonts w:ascii="Arial" w:hAnsi="Arial" w:cs="Arial"/>
          <w:bCs/>
          <w:noProof/>
          <w:szCs w:val="24"/>
        </w:rPr>
        <w:drawing>
          <wp:inline distT="0" distB="0" distL="0" distR="0" wp14:anchorId="75FEA714" wp14:editId="0018658A">
            <wp:extent cx="3037895" cy="1762125"/>
            <wp:effectExtent l="0" t="0" r="0" b="0"/>
            <wp:docPr id="4906719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15396"/>
                    <a:stretch/>
                  </pic:blipFill>
                  <pic:spPr bwMode="auto">
                    <a:xfrm>
                      <a:off x="0" y="0"/>
                      <a:ext cx="3044396" cy="1765896"/>
                    </a:xfrm>
                    <a:prstGeom prst="rect">
                      <a:avLst/>
                    </a:prstGeom>
                    <a:noFill/>
                    <a:ln>
                      <a:noFill/>
                    </a:ln>
                    <a:extLst>
                      <a:ext uri="{53640926-AAD7-44D8-BBD7-CCE9431645EC}">
                        <a14:shadowObscured xmlns:a14="http://schemas.microsoft.com/office/drawing/2010/main"/>
                      </a:ext>
                    </a:extLst>
                  </pic:spPr>
                </pic:pic>
              </a:graphicData>
            </a:graphic>
          </wp:inline>
        </w:drawing>
      </w:r>
    </w:p>
    <w:p w14:paraId="5818823D" w14:textId="3CFC2ADB" w:rsidR="000E0303" w:rsidRDefault="000E0303" w:rsidP="000E0303">
      <w:pPr>
        <w:pStyle w:val="Prrafodelista"/>
        <w:spacing w:after="0"/>
        <w:jc w:val="center"/>
        <w:rPr>
          <w:rFonts w:ascii="Arial" w:hAnsi="Arial" w:cs="Arial"/>
          <w:bCs/>
          <w:szCs w:val="24"/>
        </w:rPr>
      </w:pPr>
      <w:r>
        <w:rPr>
          <w:rFonts w:ascii="Arial" w:hAnsi="Arial" w:cs="Arial"/>
          <w:bCs/>
          <w:szCs w:val="24"/>
        </w:rPr>
        <w:t>Figura N°1. Armado de andamios para retiro de casing</w:t>
      </w:r>
    </w:p>
    <w:p w14:paraId="267B8390" w14:textId="77777777" w:rsidR="000E0303" w:rsidRDefault="000E0303" w:rsidP="000E0303">
      <w:pPr>
        <w:pStyle w:val="Prrafodelista"/>
        <w:spacing w:after="0"/>
        <w:jc w:val="center"/>
        <w:rPr>
          <w:rFonts w:ascii="Arial" w:hAnsi="Arial" w:cs="Arial"/>
          <w:bCs/>
          <w:szCs w:val="24"/>
        </w:rPr>
      </w:pPr>
    </w:p>
    <w:p w14:paraId="2AA81B1E" w14:textId="157B23A6" w:rsidR="00C928B6" w:rsidRPr="006F077A" w:rsidRDefault="00C928B6" w:rsidP="006F077A">
      <w:pPr>
        <w:pStyle w:val="Ttulo2"/>
      </w:pPr>
      <w:bookmarkStart w:id="26" w:name="_Toc147825009"/>
      <w:r w:rsidRPr="006F077A">
        <w:t xml:space="preserve">7.4 ACTIVIDADES DE CORTE Y RETIRO DE </w:t>
      </w:r>
      <w:r w:rsidR="007D7F7A">
        <w:t>CASING</w:t>
      </w:r>
      <w:bookmarkEnd w:id="26"/>
    </w:p>
    <w:p w14:paraId="3C8B7A97" w14:textId="77777777" w:rsidR="005B1DF1" w:rsidRDefault="005B1DF1" w:rsidP="005B1DF1">
      <w:pPr>
        <w:autoSpaceDE w:val="0"/>
        <w:autoSpaceDN w:val="0"/>
        <w:adjustRightInd w:val="0"/>
        <w:spacing w:after="0" w:line="240" w:lineRule="auto"/>
        <w:rPr>
          <w:rFonts w:ascii="Arial" w:eastAsiaTheme="minorHAnsi" w:hAnsi="Arial" w:cs="Arial"/>
          <w:bCs/>
          <w:color w:val="000000"/>
          <w:szCs w:val="24"/>
        </w:rPr>
      </w:pPr>
    </w:p>
    <w:p w14:paraId="571813B3" w14:textId="7F67F283" w:rsidR="005B1DF1" w:rsidRDefault="007D7F7A" w:rsidP="005B1DF1">
      <w:pPr>
        <w:autoSpaceDE w:val="0"/>
        <w:autoSpaceDN w:val="0"/>
        <w:adjustRightInd w:val="0"/>
        <w:spacing w:after="0" w:line="240" w:lineRule="auto"/>
        <w:rPr>
          <w:rFonts w:ascii="Arial" w:eastAsiaTheme="minorHAnsi" w:hAnsi="Arial" w:cs="Arial"/>
          <w:bCs/>
          <w:color w:val="000000"/>
          <w:szCs w:val="24"/>
        </w:rPr>
      </w:pPr>
      <w:r>
        <w:rPr>
          <w:rFonts w:ascii="Arial" w:eastAsiaTheme="minorHAnsi" w:hAnsi="Arial" w:cs="Arial"/>
          <w:bCs/>
          <w:color w:val="000000"/>
          <w:szCs w:val="24"/>
        </w:rPr>
        <w:t>El desmantelamiento del casing para remplazo y dar facilidad para el montaje de componentes nuevos en la caldera comprende:</w:t>
      </w:r>
    </w:p>
    <w:p w14:paraId="34B97308" w14:textId="77777777" w:rsidR="005B1DF1" w:rsidRDefault="005B1DF1" w:rsidP="005B1DF1">
      <w:pPr>
        <w:autoSpaceDE w:val="0"/>
        <w:autoSpaceDN w:val="0"/>
        <w:adjustRightInd w:val="0"/>
        <w:spacing w:after="0" w:line="240" w:lineRule="auto"/>
        <w:rPr>
          <w:rFonts w:ascii="Arial" w:eastAsiaTheme="minorHAnsi" w:hAnsi="Arial" w:cs="Arial"/>
          <w:bCs/>
          <w:color w:val="000000"/>
          <w:szCs w:val="24"/>
        </w:rPr>
      </w:pPr>
    </w:p>
    <w:p w14:paraId="36D02DE8" w14:textId="710996AD" w:rsidR="005B1DF1" w:rsidRDefault="007D7F7A">
      <w:pPr>
        <w:pStyle w:val="Prrafodelista"/>
        <w:numPr>
          <w:ilvl w:val="0"/>
          <w:numId w:val="15"/>
        </w:numPr>
        <w:autoSpaceDE w:val="0"/>
        <w:autoSpaceDN w:val="0"/>
        <w:adjustRightInd w:val="0"/>
        <w:spacing w:after="0" w:line="240" w:lineRule="auto"/>
        <w:ind w:left="426" w:hanging="426"/>
        <w:rPr>
          <w:rFonts w:ascii="Arial" w:eastAsiaTheme="minorHAnsi" w:hAnsi="Arial" w:cs="Arial"/>
          <w:bCs/>
          <w:color w:val="000000"/>
          <w:szCs w:val="24"/>
        </w:rPr>
      </w:pPr>
      <w:r>
        <w:rPr>
          <w:rFonts w:ascii="Arial" w:eastAsiaTheme="minorHAnsi" w:hAnsi="Arial" w:cs="Arial"/>
          <w:bCs/>
          <w:color w:val="000000"/>
          <w:szCs w:val="24"/>
        </w:rPr>
        <w:t>Dar facilidades de andamios para el retiro de casing</w:t>
      </w:r>
    </w:p>
    <w:p w14:paraId="09E0DAEB" w14:textId="676D8847" w:rsidR="005B1DF1" w:rsidRPr="005B1DF1" w:rsidRDefault="005B1DF1">
      <w:pPr>
        <w:pStyle w:val="Prrafodelista"/>
        <w:numPr>
          <w:ilvl w:val="0"/>
          <w:numId w:val="15"/>
        </w:numPr>
        <w:autoSpaceDE w:val="0"/>
        <w:autoSpaceDN w:val="0"/>
        <w:adjustRightInd w:val="0"/>
        <w:spacing w:after="0" w:line="240" w:lineRule="auto"/>
        <w:ind w:left="426" w:hanging="426"/>
        <w:rPr>
          <w:rFonts w:ascii="Arial" w:eastAsiaTheme="minorHAnsi" w:hAnsi="Arial" w:cs="Arial"/>
          <w:bCs/>
          <w:color w:val="000000"/>
          <w:szCs w:val="24"/>
        </w:rPr>
      </w:pPr>
      <w:r w:rsidRPr="005B1DF1">
        <w:rPr>
          <w:rFonts w:ascii="Arial" w:eastAsiaTheme="minorHAnsi" w:hAnsi="Arial" w:cs="Arial"/>
          <w:bCs/>
          <w:color w:val="000000"/>
          <w:szCs w:val="24"/>
        </w:rPr>
        <w:t>Marcar</w:t>
      </w:r>
      <w:r w:rsidR="007D7F7A">
        <w:rPr>
          <w:rFonts w:ascii="Arial" w:eastAsiaTheme="minorHAnsi" w:hAnsi="Arial" w:cs="Arial"/>
          <w:bCs/>
          <w:color w:val="000000"/>
          <w:szCs w:val="24"/>
        </w:rPr>
        <w:t xml:space="preserve"> tramos a retirar de casing de acuerdo a planos.</w:t>
      </w:r>
    </w:p>
    <w:p w14:paraId="752A5ED3" w14:textId="1061E81F" w:rsidR="005B1DF1" w:rsidRPr="006745D2" w:rsidRDefault="005B1DF1">
      <w:pPr>
        <w:pStyle w:val="Prrafodelista"/>
        <w:numPr>
          <w:ilvl w:val="0"/>
          <w:numId w:val="14"/>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 xml:space="preserve">Instalación de dispositivos de izaje en cada </w:t>
      </w:r>
      <w:r w:rsidR="007D7F7A">
        <w:rPr>
          <w:rFonts w:ascii="Arial" w:eastAsiaTheme="minorHAnsi" w:hAnsi="Arial" w:cs="Arial"/>
          <w:bCs/>
          <w:color w:val="000000"/>
          <w:szCs w:val="24"/>
        </w:rPr>
        <w:t xml:space="preserve">tramo de casing y </w:t>
      </w:r>
      <w:r w:rsidR="00EB6BC5">
        <w:rPr>
          <w:rFonts w:ascii="Arial" w:eastAsiaTheme="minorHAnsi" w:hAnsi="Arial" w:cs="Arial"/>
          <w:bCs/>
          <w:color w:val="000000"/>
          <w:szCs w:val="24"/>
        </w:rPr>
        <w:t>asegurar.</w:t>
      </w:r>
    </w:p>
    <w:p w14:paraId="03799F8B" w14:textId="2CAC8998" w:rsidR="005B1DF1" w:rsidRPr="006F077A" w:rsidRDefault="005B1DF1">
      <w:pPr>
        <w:pStyle w:val="Prrafodelista"/>
        <w:numPr>
          <w:ilvl w:val="0"/>
          <w:numId w:val="14"/>
        </w:numPr>
        <w:autoSpaceDE w:val="0"/>
        <w:autoSpaceDN w:val="0"/>
        <w:adjustRightInd w:val="0"/>
        <w:spacing w:after="0" w:line="240" w:lineRule="auto"/>
        <w:ind w:left="360"/>
        <w:rPr>
          <w:rFonts w:ascii="Arial" w:eastAsiaTheme="minorHAnsi" w:hAnsi="Arial" w:cs="Arial"/>
          <w:bCs/>
          <w:color w:val="000000"/>
          <w:szCs w:val="24"/>
        </w:rPr>
      </w:pPr>
      <w:r w:rsidRPr="006F077A">
        <w:rPr>
          <w:rFonts w:ascii="Arial" w:eastAsiaTheme="minorHAnsi" w:hAnsi="Arial" w:cs="Arial"/>
          <w:bCs/>
          <w:color w:val="000000"/>
          <w:szCs w:val="24"/>
        </w:rPr>
        <w:t xml:space="preserve">Cortar </w:t>
      </w:r>
      <w:r w:rsidR="007D7F7A">
        <w:rPr>
          <w:rFonts w:ascii="Arial" w:eastAsiaTheme="minorHAnsi" w:hAnsi="Arial" w:cs="Arial"/>
          <w:bCs/>
          <w:color w:val="000000"/>
          <w:szCs w:val="24"/>
        </w:rPr>
        <w:t>tramos de casing marcados</w:t>
      </w:r>
    </w:p>
    <w:p w14:paraId="0374E3FD" w14:textId="786A3D67" w:rsidR="005B1DF1" w:rsidRDefault="007D7F7A">
      <w:pPr>
        <w:pStyle w:val="Prrafodelista"/>
        <w:numPr>
          <w:ilvl w:val="0"/>
          <w:numId w:val="14"/>
        </w:numPr>
        <w:autoSpaceDE w:val="0"/>
        <w:autoSpaceDN w:val="0"/>
        <w:adjustRightInd w:val="0"/>
        <w:spacing w:after="0" w:line="240" w:lineRule="auto"/>
        <w:ind w:left="360"/>
        <w:rPr>
          <w:rFonts w:ascii="Arial" w:eastAsiaTheme="minorHAnsi" w:hAnsi="Arial" w:cs="Arial"/>
          <w:bCs/>
          <w:color w:val="000000"/>
          <w:szCs w:val="24"/>
        </w:rPr>
      </w:pPr>
      <w:r>
        <w:rPr>
          <w:rFonts w:ascii="Arial" w:eastAsiaTheme="minorHAnsi" w:hAnsi="Arial" w:cs="Arial"/>
          <w:bCs/>
          <w:color w:val="000000"/>
          <w:szCs w:val="24"/>
        </w:rPr>
        <w:t>R</w:t>
      </w:r>
      <w:r w:rsidR="005B1DF1" w:rsidRPr="006745D2">
        <w:rPr>
          <w:rFonts w:ascii="Arial" w:eastAsiaTheme="minorHAnsi" w:hAnsi="Arial" w:cs="Arial"/>
          <w:bCs/>
          <w:color w:val="000000"/>
          <w:szCs w:val="24"/>
        </w:rPr>
        <w:t xml:space="preserve">etiro de </w:t>
      </w:r>
      <w:r>
        <w:rPr>
          <w:rFonts w:ascii="Arial" w:eastAsiaTheme="minorHAnsi" w:hAnsi="Arial" w:cs="Arial"/>
          <w:bCs/>
          <w:color w:val="000000"/>
          <w:szCs w:val="24"/>
        </w:rPr>
        <w:t>manera segura tramos de casing y realizar izaje hasta piso con área asegurada.</w:t>
      </w:r>
    </w:p>
    <w:p w14:paraId="281B77E5" w14:textId="4BD4800D" w:rsidR="007D7F7A" w:rsidRDefault="007D7F7A">
      <w:pPr>
        <w:pStyle w:val="Prrafodelista"/>
        <w:numPr>
          <w:ilvl w:val="0"/>
          <w:numId w:val="14"/>
        </w:numPr>
        <w:autoSpaceDE w:val="0"/>
        <w:autoSpaceDN w:val="0"/>
        <w:adjustRightInd w:val="0"/>
        <w:spacing w:after="0" w:line="240" w:lineRule="auto"/>
        <w:ind w:left="360"/>
        <w:rPr>
          <w:rFonts w:ascii="Arial" w:eastAsiaTheme="minorHAnsi" w:hAnsi="Arial" w:cs="Arial"/>
          <w:bCs/>
          <w:color w:val="000000"/>
          <w:szCs w:val="24"/>
        </w:rPr>
      </w:pPr>
      <w:r>
        <w:rPr>
          <w:rFonts w:ascii="Arial" w:eastAsiaTheme="minorHAnsi" w:hAnsi="Arial" w:cs="Arial"/>
          <w:bCs/>
          <w:color w:val="000000"/>
          <w:szCs w:val="24"/>
        </w:rPr>
        <w:t>Trasladar tramos retirados a punto de acopio y luego a disposición final</w:t>
      </w:r>
      <w:r w:rsidR="00EB6BC5">
        <w:rPr>
          <w:rFonts w:ascii="Arial" w:eastAsiaTheme="minorHAnsi" w:hAnsi="Arial" w:cs="Arial"/>
          <w:bCs/>
          <w:color w:val="000000"/>
          <w:szCs w:val="24"/>
        </w:rPr>
        <w:t>.</w:t>
      </w:r>
    </w:p>
    <w:p w14:paraId="42852822" w14:textId="77777777" w:rsidR="00EB6BC5" w:rsidRPr="00EB6BC5" w:rsidRDefault="00EB6BC5" w:rsidP="00EB6BC5">
      <w:pPr>
        <w:autoSpaceDE w:val="0"/>
        <w:autoSpaceDN w:val="0"/>
        <w:adjustRightInd w:val="0"/>
        <w:spacing w:after="0" w:line="240" w:lineRule="auto"/>
        <w:rPr>
          <w:rFonts w:ascii="Arial" w:eastAsiaTheme="minorHAnsi" w:hAnsi="Arial" w:cs="Arial"/>
          <w:b/>
          <w:color w:val="000000"/>
          <w:szCs w:val="24"/>
        </w:rPr>
      </w:pPr>
      <w:r w:rsidRPr="00EB6BC5">
        <w:rPr>
          <w:rFonts w:ascii="Arial" w:eastAsiaTheme="minorHAnsi" w:hAnsi="Arial" w:cs="Arial"/>
          <w:b/>
          <w:color w:val="000000"/>
          <w:szCs w:val="24"/>
        </w:rPr>
        <w:lastRenderedPageBreak/>
        <w:t>Actividades de limpieza</w:t>
      </w:r>
    </w:p>
    <w:p w14:paraId="09616A4F" w14:textId="17100E88" w:rsidR="00EB6BC5" w:rsidRPr="00EB6BC5" w:rsidRDefault="00EB6BC5">
      <w:pPr>
        <w:pStyle w:val="Prrafodelista"/>
        <w:numPr>
          <w:ilvl w:val="0"/>
          <w:numId w:val="14"/>
        </w:numPr>
        <w:autoSpaceDE w:val="0"/>
        <w:autoSpaceDN w:val="0"/>
        <w:adjustRightInd w:val="0"/>
        <w:spacing w:after="0" w:line="240" w:lineRule="auto"/>
        <w:rPr>
          <w:rFonts w:ascii="Arial" w:eastAsiaTheme="minorHAnsi" w:hAnsi="Arial" w:cs="Arial"/>
          <w:bCs/>
          <w:color w:val="000000"/>
          <w:szCs w:val="24"/>
        </w:rPr>
      </w:pPr>
      <w:r w:rsidRPr="00EB6BC5">
        <w:rPr>
          <w:rFonts w:ascii="Arial" w:eastAsiaTheme="minorHAnsi" w:hAnsi="Arial" w:cs="Arial"/>
          <w:bCs/>
          <w:color w:val="000000"/>
          <w:szCs w:val="24"/>
        </w:rPr>
        <w:t>Se deberá realizar esmerilado y limpieza con pulidora del área a intervenir.</w:t>
      </w:r>
    </w:p>
    <w:p w14:paraId="4370A0EE" w14:textId="77777777" w:rsidR="00EB6BC5" w:rsidRDefault="00EB6BC5" w:rsidP="00EB6BC5">
      <w:pPr>
        <w:autoSpaceDE w:val="0"/>
        <w:autoSpaceDN w:val="0"/>
        <w:adjustRightInd w:val="0"/>
        <w:spacing w:after="0" w:line="240" w:lineRule="auto"/>
        <w:rPr>
          <w:rFonts w:ascii="Arial" w:eastAsiaTheme="minorHAnsi" w:hAnsi="Arial" w:cs="Arial"/>
          <w:bCs/>
          <w:color w:val="000000"/>
          <w:szCs w:val="24"/>
        </w:rPr>
      </w:pPr>
    </w:p>
    <w:p w14:paraId="73BB7BA5" w14:textId="3E8D07CA" w:rsidR="00EB6BC5" w:rsidRPr="00EB6BC5" w:rsidRDefault="00EB6BC5" w:rsidP="00EB6BC5">
      <w:pPr>
        <w:autoSpaceDE w:val="0"/>
        <w:autoSpaceDN w:val="0"/>
        <w:adjustRightInd w:val="0"/>
        <w:spacing w:after="0" w:line="240" w:lineRule="auto"/>
        <w:rPr>
          <w:rFonts w:ascii="Arial" w:eastAsiaTheme="minorHAnsi" w:hAnsi="Arial" w:cs="Arial"/>
          <w:b/>
          <w:color w:val="000000"/>
          <w:szCs w:val="24"/>
        </w:rPr>
      </w:pPr>
      <w:r w:rsidRPr="00EB6BC5">
        <w:rPr>
          <w:rFonts w:ascii="Arial" w:eastAsiaTheme="minorHAnsi" w:hAnsi="Arial" w:cs="Arial"/>
          <w:b/>
          <w:color w:val="000000"/>
          <w:szCs w:val="24"/>
        </w:rPr>
        <w:t>Actividades de prefabricado</w:t>
      </w:r>
    </w:p>
    <w:p w14:paraId="5FB11125" w14:textId="2F579B58" w:rsidR="00EB6BC5" w:rsidRDefault="00EB6BC5">
      <w:pPr>
        <w:pStyle w:val="Prrafodelista"/>
        <w:numPr>
          <w:ilvl w:val="0"/>
          <w:numId w:val="14"/>
        </w:numPr>
        <w:autoSpaceDE w:val="0"/>
        <w:autoSpaceDN w:val="0"/>
        <w:adjustRightInd w:val="0"/>
        <w:spacing w:after="0" w:line="240" w:lineRule="auto"/>
        <w:rPr>
          <w:rFonts w:ascii="Arial" w:eastAsiaTheme="minorHAnsi" w:hAnsi="Arial" w:cs="Arial"/>
          <w:bCs/>
          <w:color w:val="000000"/>
          <w:szCs w:val="24"/>
        </w:rPr>
      </w:pPr>
      <w:r>
        <w:rPr>
          <w:rFonts w:ascii="Arial" w:eastAsiaTheme="minorHAnsi" w:hAnsi="Arial" w:cs="Arial"/>
          <w:bCs/>
          <w:color w:val="000000"/>
          <w:szCs w:val="24"/>
        </w:rPr>
        <w:t xml:space="preserve">Se </w:t>
      </w:r>
      <w:r w:rsidRPr="00EB6BC5">
        <w:rPr>
          <w:rFonts w:ascii="Arial" w:eastAsiaTheme="minorHAnsi" w:hAnsi="Arial" w:cs="Arial"/>
          <w:bCs/>
          <w:color w:val="000000"/>
          <w:szCs w:val="24"/>
        </w:rPr>
        <w:t>deberá realizar el corte, esmerilado de lámina nueva para la instalación, de acuerdo con las medidas tomadas en campo.</w:t>
      </w:r>
    </w:p>
    <w:p w14:paraId="4B661A74" w14:textId="77777777" w:rsidR="00EB6BC5" w:rsidRDefault="00EB6BC5" w:rsidP="00EB6BC5">
      <w:pPr>
        <w:pStyle w:val="Prrafodelista"/>
        <w:autoSpaceDE w:val="0"/>
        <w:autoSpaceDN w:val="0"/>
        <w:adjustRightInd w:val="0"/>
        <w:spacing w:after="0" w:line="240" w:lineRule="auto"/>
        <w:rPr>
          <w:rFonts w:ascii="Arial" w:eastAsiaTheme="minorHAnsi" w:hAnsi="Arial" w:cs="Arial"/>
          <w:bCs/>
          <w:color w:val="000000"/>
          <w:szCs w:val="24"/>
        </w:rPr>
      </w:pPr>
    </w:p>
    <w:p w14:paraId="225BB304" w14:textId="55BA9232" w:rsidR="00EB6BC5" w:rsidRDefault="00162344" w:rsidP="00162344">
      <w:pPr>
        <w:pStyle w:val="Ttulo2"/>
      </w:pPr>
      <w:bookmarkStart w:id="27" w:name="_Toc147825010"/>
      <w:r>
        <w:t>7.5 INSTALACIÓN DE CASING</w:t>
      </w:r>
      <w:bookmarkEnd w:id="27"/>
    </w:p>
    <w:p w14:paraId="7584C6F7" w14:textId="77777777" w:rsidR="00162344" w:rsidRPr="00162344" w:rsidRDefault="00162344" w:rsidP="00162344">
      <w:pPr>
        <w:rPr>
          <w:lang w:val="es-MX" w:eastAsia="es-CO"/>
        </w:rPr>
      </w:pPr>
    </w:p>
    <w:p w14:paraId="6AC1823F" w14:textId="77777777" w:rsidR="00EB6BC5" w:rsidRPr="00EB6BC5" w:rsidRDefault="00EB6BC5">
      <w:pPr>
        <w:pStyle w:val="Prrafodelista"/>
        <w:numPr>
          <w:ilvl w:val="0"/>
          <w:numId w:val="12"/>
        </w:numPr>
        <w:rPr>
          <w:rFonts w:ascii="Arial" w:eastAsia="Arial Narrow" w:hAnsi="Arial" w:cs="Arial"/>
          <w:szCs w:val="24"/>
        </w:rPr>
      </w:pPr>
      <w:r w:rsidRPr="00EB6BC5">
        <w:rPr>
          <w:rFonts w:ascii="Arial" w:eastAsia="Arial Narrow" w:hAnsi="Arial" w:cs="Arial"/>
          <w:szCs w:val="24"/>
        </w:rPr>
        <w:t>Para el montaje de las láminas y cajas se limpia con pulidora y disco sobre los cortes del casing.</w:t>
      </w:r>
    </w:p>
    <w:p w14:paraId="1CAE8D45" w14:textId="77777777" w:rsidR="00EB6BC5" w:rsidRPr="00EB6BC5" w:rsidRDefault="00EB6BC5">
      <w:pPr>
        <w:pStyle w:val="Prrafodelista"/>
        <w:numPr>
          <w:ilvl w:val="0"/>
          <w:numId w:val="12"/>
        </w:numPr>
        <w:rPr>
          <w:rFonts w:ascii="Arial" w:eastAsia="Arial Narrow" w:hAnsi="Arial" w:cs="Arial"/>
          <w:szCs w:val="24"/>
        </w:rPr>
      </w:pPr>
      <w:r w:rsidRPr="00EB6BC5">
        <w:rPr>
          <w:rFonts w:ascii="Arial" w:eastAsia="Arial Narrow" w:hAnsi="Arial" w:cs="Arial"/>
          <w:szCs w:val="24"/>
        </w:rPr>
        <w:t>Se sueldan orejas sobre cada sección a montar para facilidad de izaje.</w:t>
      </w:r>
    </w:p>
    <w:p w14:paraId="6F6E567F" w14:textId="77777777" w:rsidR="00EB6BC5" w:rsidRPr="00EB6BC5" w:rsidRDefault="00EB6BC5">
      <w:pPr>
        <w:pStyle w:val="Prrafodelista"/>
        <w:numPr>
          <w:ilvl w:val="0"/>
          <w:numId w:val="12"/>
        </w:numPr>
        <w:rPr>
          <w:rFonts w:ascii="Arial" w:eastAsia="Arial Narrow" w:hAnsi="Arial" w:cs="Arial"/>
          <w:szCs w:val="24"/>
        </w:rPr>
      </w:pPr>
      <w:r w:rsidRPr="00EB6BC5">
        <w:rPr>
          <w:rFonts w:ascii="Arial" w:eastAsia="Arial Narrow" w:hAnsi="Arial" w:cs="Arial"/>
          <w:szCs w:val="24"/>
        </w:rPr>
        <w:t>Luego se montan y puntearan las láminas por secciones.</w:t>
      </w:r>
    </w:p>
    <w:p w14:paraId="76F93C72" w14:textId="77777777" w:rsidR="00EB6BC5" w:rsidRPr="00EB6BC5" w:rsidRDefault="00EB6BC5">
      <w:pPr>
        <w:pStyle w:val="Prrafodelista"/>
        <w:numPr>
          <w:ilvl w:val="0"/>
          <w:numId w:val="12"/>
        </w:numPr>
        <w:rPr>
          <w:rFonts w:ascii="Arial" w:eastAsia="Arial Narrow" w:hAnsi="Arial" w:cs="Arial"/>
          <w:szCs w:val="24"/>
        </w:rPr>
      </w:pPr>
      <w:r w:rsidRPr="00EB6BC5">
        <w:rPr>
          <w:rFonts w:ascii="Arial" w:eastAsia="Arial Narrow" w:hAnsi="Arial" w:cs="Arial"/>
          <w:szCs w:val="24"/>
        </w:rPr>
        <w:t>Se sueldan las láminas montadas y se retiran las orejas.</w:t>
      </w:r>
    </w:p>
    <w:p w14:paraId="16B08E40" w14:textId="77777777" w:rsidR="00EB6BC5" w:rsidRDefault="00EB6BC5">
      <w:pPr>
        <w:pStyle w:val="Prrafodelista"/>
        <w:numPr>
          <w:ilvl w:val="0"/>
          <w:numId w:val="12"/>
        </w:numPr>
        <w:rPr>
          <w:rFonts w:ascii="Arial" w:eastAsia="Arial Narrow" w:hAnsi="Arial" w:cs="Arial"/>
          <w:szCs w:val="24"/>
        </w:rPr>
      </w:pPr>
      <w:r w:rsidRPr="00EB6BC5">
        <w:rPr>
          <w:rFonts w:ascii="Arial" w:eastAsia="Arial Narrow" w:hAnsi="Arial" w:cs="Arial"/>
          <w:szCs w:val="24"/>
        </w:rPr>
        <w:t>Se realiza el montaje de las cajas y sueldan a las láminas casing.</w:t>
      </w:r>
    </w:p>
    <w:p w14:paraId="1E186740" w14:textId="7E4420F0" w:rsidR="00F85D4B" w:rsidRDefault="005D72AE">
      <w:pPr>
        <w:pStyle w:val="Prrafodelista"/>
        <w:numPr>
          <w:ilvl w:val="0"/>
          <w:numId w:val="12"/>
        </w:numPr>
        <w:rPr>
          <w:rFonts w:ascii="Arial" w:eastAsia="Arial Narrow" w:hAnsi="Arial" w:cs="Arial"/>
          <w:szCs w:val="24"/>
        </w:rPr>
      </w:pPr>
      <w:r w:rsidRPr="00F85D4B">
        <w:rPr>
          <w:rFonts w:ascii="Arial" w:eastAsia="Arial Narrow" w:hAnsi="Arial" w:cs="Arial"/>
          <w:szCs w:val="24"/>
        </w:rPr>
        <w:t xml:space="preserve">Realizar limpieza de bisel de cabezales inferiores y soplado de paredes lateral </w:t>
      </w:r>
    </w:p>
    <w:p w14:paraId="6E25144D" w14:textId="22B7AA8B" w:rsidR="00EB6BC5" w:rsidRDefault="00EB6BC5" w:rsidP="00EB6BC5">
      <w:pPr>
        <w:jc w:val="center"/>
        <w:rPr>
          <w:rFonts w:ascii="Arial" w:eastAsia="Arial Narrow" w:hAnsi="Arial" w:cs="Arial"/>
          <w:noProof/>
          <w:szCs w:val="24"/>
        </w:rPr>
      </w:pPr>
      <w:r>
        <w:rPr>
          <w:rFonts w:ascii="Arial" w:eastAsia="Arial Narrow" w:hAnsi="Arial" w:cs="Arial"/>
          <w:noProof/>
          <w:szCs w:val="24"/>
        </w:rPr>
        <w:drawing>
          <wp:inline distT="0" distB="0" distL="0" distR="0" wp14:anchorId="3D90C432" wp14:editId="4EB76262">
            <wp:extent cx="2704465" cy="1914525"/>
            <wp:effectExtent l="0" t="0" r="635" b="9525"/>
            <wp:docPr id="9007030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465" cy="1914525"/>
                    </a:xfrm>
                    <a:prstGeom prst="rect">
                      <a:avLst/>
                    </a:prstGeom>
                    <a:noFill/>
                  </pic:spPr>
                </pic:pic>
              </a:graphicData>
            </a:graphic>
          </wp:inline>
        </w:drawing>
      </w:r>
      <w:r>
        <w:rPr>
          <w:rFonts w:ascii="Arial" w:eastAsia="Arial Narrow" w:hAnsi="Arial" w:cs="Arial"/>
          <w:noProof/>
          <w:szCs w:val="24"/>
        </w:rPr>
        <w:t xml:space="preserve">  </w:t>
      </w:r>
      <w:r>
        <w:rPr>
          <w:rFonts w:ascii="Arial" w:eastAsia="Arial Narrow" w:hAnsi="Arial" w:cs="Arial"/>
          <w:noProof/>
          <w:szCs w:val="24"/>
        </w:rPr>
        <w:drawing>
          <wp:inline distT="0" distB="0" distL="0" distR="0" wp14:anchorId="12B59B28" wp14:editId="7FDC6690">
            <wp:extent cx="2685415" cy="1924050"/>
            <wp:effectExtent l="0" t="0" r="635" b="0"/>
            <wp:docPr id="7534232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415" cy="1924050"/>
                    </a:xfrm>
                    <a:prstGeom prst="rect">
                      <a:avLst/>
                    </a:prstGeom>
                    <a:noFill/>
                  </pic:spPr>
                </pic:pic>
              </a:graphicData>
            </a:graphic>
          </wp:inline>
        </w:drawing>
      </w:r>
    </w:p>
    <w:p w14:paraId="22E3F2D4" w14:textId="536AAAD0" w:rsidR="00EB6BC5" w:rsidRDefault="00EB6BC5" w:rsidP="00EB6BC5">
      <w:pPr>
        <w:jc w:val="center"/>
        <w:rPr>
          <w:rFonts w:ascii="Arial" w:eastAsia="Arial Narrow" w:hAnsi="Arial" w:cs="Arial"/>
          <w:b/>
          <w:bCs/>
          <w:sz w:val="20"/>
          <w:szCs w:val="20"/>
        </w:rPr>
      </w:pPr>
      <w:r w:rsidRPr="00EB6BC5">
        <w:rPr>
          <w:rFonts w:ascii="Arial" w:eastAsia="Arial Narrow" w:hAnsi="Arial" w:cs="Arial"/>
          <w:b/>
          <w:bCs/>
          <w:sz w:val="20"/>
          <w:szCs w:val="20"/>
        </w:rPr>
        <w:t>Figura No 2. Instalación de casing</w:t>
      </w:r>
    </w:p>
    <w:p w14:paraId="1894FB06" w14:textId="77777777" w:rsidR="00EB6BC5" w:rsidRPr="00EB6BC5" w:rsidRDefault="00EB6BC5" w:rsidP="00EB6BC5">
      <w:pPr>
        <w:rPr>
          <w:rFonts w:ascii="Arial" w:eastAsia="Arial Narrow" w:hAnsi="Arial" w:cs="Arial"/>
          <w:b/>
          <w:bCs/>
          <w:sz w:val="20"/>
          <w:szCs w:val="20"/>
        </w:rPr>
      </w:pPr>
    </w:p>
    <w:p w14:paraId="41299709" w14:textId="694EF36E" w:rsidR="006F077A" w:rsidRDefault="006F077A" w:rsidP="00EB6BC5">
      <w:pPr>
        <w:pStyle w:val="Ttulo2"/>
        <w:jc w:val="left"/>
      </w:pPr>
      <w:bookmarkStart w:id="28" w:name="_Toc147825011"/>
      <w:r>
        <w:t xml:space="preserve">7.6 </w:t>
      </w:r>
      <w:r w:rsidR="00EB6BC5" w:rsidRPr="00EB6BC5">
        <w:t>ACTIVIDADES DE INSTALACIÓN CASING CALENTADOR DE AIRE</w:t>
      </w:r>
      <w:bookmarkEnd w:id="28"/>
    </w:p>
    <w:p w14:paraId="490F5513" w14:textId="77777777" w:rsidR="006F077A" w:rsidRPr="006F077A" w:rsidRDefault="006F077A" w:rsidP="006F077A">
      <w:pPr>
        <w:rPr>
          <w:lang w:val="es-MX" w:eastAsia="es-CO"/>
        </w:rPr>
      </w:pPr>
    </w:p>
    <w:p w14:paraId="5AF3E954" w14:textId="1A6CA337" w:rsidR="00EB6BC5" w:rsidRPr="00EB6BC5" w:rsidRDefault="00EB6BC5">
      <w:pPr>
        <w:pStyle w:val="Prrafodelista"/>
        <w:numPr>
          <w:ilvl w:val="0"/>
          <w:numId w:val="13"/>
        </w:numPr>
        <w:rPr>
          <w:rFonts w:ascii="Arial" w:eastAsia="Arial Narrow" w:hAnsi="Arial" w:cs="Arial"/>
          <w:szCs w:val="24"/>
        </w:rPr>
      </w:pPr>
      <w:r w:rsidRPr="00EB6BC5">
        <w:rPr>
          <w:rFonts w:ascii="Arial" w:eastAsia="Arial Narrow" w:hAnsi="Arial" w:cs="Arial"/>
          <w:szCs w:val="24"/>
        </w:rPr>
        <w:t xml:space="preserve">Realizar la instalación de láminas en las paredes laterales </w:t>
      </w:r>
      <w:r w:rsidR="00162344">
        <w:rPr>
          <w:rFonts w:ascii="Arial" w:eastAsia="Arial Narrow" w:hAnsi="Arial" w:cs="Arial"/>
          <w:szCs w:val="24"/>
        </w:rPr>
        <w:t>sur y norte</w:t>
      </w:r>
      <w:r w:rsidRPr="00EB6BC5">
        <w:rPr>
          <w:rFonts w:ascii="Arial" w:eastAsia="Arial Narrow" w:hAnsi="Arial" w:cs="Arial"/>
          <w:szCs w:val="24"/>
        </w:rPr>
        <w:t xml:space="preserve"> para el retiro de tubos del calentador para ello estimar un total de 10 metros cuadrados de lámina en acero al carbono A-283 Gr C de ¼” de espesor.</w:t>
      </w:r>
    </w:p>
    <w:p w14:paraId="5A4B131B" w14:textId="77777777" w:rsidR="00EB6BC5" w:rsidRPr="00EB6BC5" w:rsidRDefault="00EB6BC5">
      <w:pPr>
        <w:pStyle w:val="Prrafodelista"/>
        <w:numPr>
          <w:ilvl w:val="0"/>
          <w:numId w:val="13"/>
        </w:numPr>
        <w:rPr>
          <w:rFonts w:ascii="Arial" w:eastAsia="Arial Narrow" w:hAnsi="Arial" w:cs="Arial"/>
          <w:szCs w:val="24"/>
        </w:rPr>
      </w:pPr>
      <w:r w:rsidRPr="00EB6BC5">
        <w:rPr>
          <w:rFonts w:ascii="Arial" w:eastAsia="Arial Narrow" w:hAnsi="Arial" w:cs="Arial"/>
          <w:szCs w:val="24"/>
        </w:rPr>
        <w:lastRenderedPageBreak/>
        <w:t>Se sueldan orejas sobre cada sección a montar para facilidad de izaje.</w:t>
      </w:r>
    </w:p>
    <w:p w14:paraId="0D28D99D" w14:textId="77777777" w:rsidR="00EB6BC5" w:rsidRPr="00EB6BC5" w:rsidRDefault="00EB6BC5">
      <w:pPr>
        <w:pStyle w:val="Prrafodelista"/>
        <w:numPr>
          <w:ilvl w:val="0"/>
          <w:numId w:val="13"/>
        </w:numPr>
        <w:rPr>
          <w:rFonts w:ascii="Arial" w:eastAsia="Arial Narrow" w:hAnsi="Arial" w:cs="Arial"/>
          <w:szCs w:val="24"/>
        </w:rPr>
      </w:pPr>
      <w:r w:rsidRPr="00EB6BC5">
        <w:rPr>
          <w:rFonts w:ascii="Arial" w:eastAsia="Arial Narrow" w:hAnsi="Arial" w:cs="Arial"/>
          <w:szCs w:val="24"/>
        </w:rPr>
        <w:t>Posicionado del equipo automotor</w:t>
      </w:r>
    </w:p>
    <w:p w14:paraId="7331179A" w14:textId="77777777" w:rsidR="00EB6BC5" w:rsidRPr="00EB6BC5" w:rsidRDefault="00EB6BC5">
      <w:pPr>
        <w:pStyle w:val="Prrafodelista"/>
        <w:numPr>
          <w:ilvl w:val="0"/>
          <w:numId w:val="13"/>
        </w:numPr>
        <w:rPr>
          <w:rFonts w:ascii="Arial" w:eastAsia="Arial Narrow" w:hAnsi="Arial" w:cs="Arial"/>
          <w:szCs w:val="24"/>
        </w:rPr>
      </w:pPr>
      <w:r w:rsidRPr="00EB6BC5">
        <w:rPr>
          <w:rFonts w:ascii="Arial" w:eastAsia="Arial Narrow" w:hAnsi="Arial" w:cs="Arial"/>
          <w:szCs w:val="24"/>
        </w:rPr>
        <w:t>Una vez la grúa se encuentre ubicada en el sitio de trabajo se procederá a posicionar el equipo con la carga en la ubicación seleccionada para el cargue y descargue.</w:t>
      </w:r>
    </w:p>
    <w:p w14:paraId="3D63584C" w14:textId="77777777" w:rsidR="00EB6BC5" w:rsidRPr="00EB6BC5" w:rsidRDefault="00EB6BC5">
      <w:pPr>
        <w:pStyle w:val="Prrafodelista"/>
        <w:numPr>
          <w:ilvl w:val="0"/>
          <w:numId w:val="13"/>
        </w:numPr>
        <w:rPr>
          <w:rFonts w:ascii="Arial" w:eastAsia="Arial Narrow" w:hAnsi="Arial" w:cs="Arial"/>
          <w:szCs w:val="24"/>
        </w:rPr>
      </w:pPr>
      <w:r w:rsidRPr="00EB6BC5">
        <w:rPr>
          <w:rFonts w:ascii="Arial" w:eastAsia="Arial Narrow" w:hAnsi="Arial" w:cs="Arial"/>
          <w:szCs w:val="24"/>
        </w:rPr>
        <w:t>Luego se montan y puntearan las láminas por secciones de instalación, según estrategia de constructibilidad.</w:t>
      </w:r>
    </w:p>
    <w:p w14:paraId="7A073082" w14:textId="0AE75D49" w:rsidR="005D72AE" w:rsidRDefault="00EB6BC5">
      <w:pPr>
        <w:pStyle w:val="Prrafodelista"/>
        <w:numPr>
          <w:ilvl w:val="0"/>
          <w:numId w:val="13"/>
        </w:numPr>
        <w:rPr>
          <w:rFonts w:ascii="Arial" w:eastAsia="Arial Narrow" w:hAnsi="Arial" w:cs="Arial"/>
          <w:szCs w:val="24"/>
        </w:rPr>
      </w:pPr>
      <w:r w:rsidRPr="00EB6BC5">
        <w:rPr>
          <w:rFonts w:ascii="Arial" w:eastAsia="Arial Narrow" w:hAnsi="Arial" w:cs="Arial"/>
          <w:szCs w:val="24"/>
        </w:rPr>
        <w:t>Se realiza el montaje de las láminas casing y se sueldan.</w:t>
      </w:r>
    </w:p>
    <w:p w14:paraId="17AEC1E1" w14:textId="77777777" w:rsidR="00162344" w:rsidRDefault="00162344" w:rsidP="00162344">
      <w:pPr>
        <w:pStyle w:val="Prrafodelista"/>
        <w:rPr>
          <w:rFonts w:ascii="Arial" w:eastAsia="Arial Narrow" w:hAnsi="Arial" w:cs="Arial"/>
          <w:szCs w:val="24"/>
        </w:rPr>
      </w:pPr>
    </w:p>
    <w:p w14:paraId="66657BEA" w14:textId="3183EEF0" w:rsidR="004124D3" w:rsidRPr="00F42279" w:rsidRDefault="007A253B" w:rsidP="00F42279">
      <w:pPr>
        <w:pStyle w:val="Ttulo2"/>
        <w:rPr>
          <w:rStyle w:val="Ttulo2Car"/>
          <w:b/>
          <w:bCs/>
          <w:iCs/>
        </w:rPr>
      </w:pPr>
      <w:bookmarkStart w:id="29" w:name="_Toc106087633"/>
      <w:bookmarkStart w:id="30" w:name="_Toc147825012"/>
      <w:bookmarkStart w:id="31" w:name="_Hlk147750686"/>
      <w:r w:rsidRPr="00F42279">
        <w:t>7.</w:t>
      </w:r>
      <w:r w:rsidR="006F077A">
        <w:t>7</w:t>
      </w:r>
      <w:r w:rsidRPr="00F42279">
        <w:t xml:space="preserve"> </w:t>
      </w:r>
      <w:r w:rsidRPr="00F42279">
        <w:rPr>
          <w:rStyle w:val="Ttulo2Car"/>
          <w:b/>
          <w:bCs/>
          <w:iCs/>
        </w:rPr>
        <w:t>ACTIVIDADES DE</w:t>
      </w:r>
      <w:r w:rsidR="00EB6BC5" w:rsidRPr="00F42279">
        <w:rPr>
          <w:rStyle w:val="Ttulo2Car"/>
          <w:b/>
          <w:bCs/>
          <w:iCs/>
        </w:rPr>
        <w:t xml:space="preserve"> </w:t>
      </w:r>
      <w:bookmarkEnd w:id="29"/>
      <w:r w:rsidR="00EB6BC5" w:rsidRPr="00EB6BC5">
        <w:rPr>
          <w:rStyle w:val="Ttulo2Car"/>
          <w:b/>
          <w:bCs/>
          <w:iCs/>
        </w:rPr>
        <w:t>INSTALACIÓN DE TECHO ÁTICO</w:t>
      </w:r>
      <w:bookmarkEnd w:id="30"/>
    </w:p>
    <w:p w14:paraId="5E4FAEC0" w14:textId="77777777" w:rsidR="004124D3" w:rsidRPr="006745D2" w:rsidRDefault="004124D3" w:rsidP="004124D3">
      <w:pPr>
        <w:spacing w:after="0"/>
        <w:rPr>
          <w:rFonts w:ascii="Arial" w:hAnsi="Arial" w:cs="Arial"/>
          <w:bCs/>
          <w:szCs w:val="24"/>
        </w:rPr>
      </w:pPr>
    </w:p>
    <w:p w14:paraId="1AEB03F9" w14:textId="77777777" w:rsidR="00EB6BC5" w:rsidRDefault="00EB6BC5" w:rsidP="00EB6BC5">
      <w:pPr>
        <w:spacing w:after="0"/>
        <w:rPr>
          <w:rFonts w:ascii="Arial" w:hAnsi="Arial" w:cs="Arial"/>
          <w:bCs/>
          <w:szCs w:val="24"/>
        </w:rPr>
      </w:pPr>
      <w:r w:rsidRPr="00EB6BC5">
        <w:rPr>
          <w:rFonts w:ascii="Arial" w:hAnsi="Arial" w:cs="Arial"/>
          <w:bCs/>
          <w:szCs w:val="24"/>
        </w:rPr>
        <w:t>Para la instalación del techo ático, se debe instalar la estructura soporte (perfilería y vigas que sostienen el techo ático).</w:t>
      </w:r>
    </w:p>
    <w:p w14:paraId="521991A9" w14:textId="77777777" w:rsidR="00162344" w:rsidRPr="00EB6BC5" w:rsidRDefault="00162344" w:rsidP="00EB6BC5">
      <w:pPr>
        <w:spacing w:after="0"/>
        <w:rPr>
          <w:rFonts w:ascii="Arial" w:hAnsi="Arial" w:cs="Arial"/>
          <w:bCs/>
          <w:szCs w:val="24"/>
        </w:rPr>
      </w:pPr>
    </w:p>
    <w:p w14:paraId="45041D41" w14:textId="77777777" w:rsidR="00EB6BC5" w:rsidRPr="00EB6BC5" w:rsidRDefault="00EB6BC5">
      <w:pPr>
        <w:pStyle w:val="Prrafodelista"/>
        <w:numPr>
          <w:ilvl w:val="0"/>
          <w:numId w:val="17"/>
        </w:numPr>
        <w:spacing w:after="0"/>
        <w:rPr>
          <w:rFonts w:ascii="Arial" w:hAnsi="Arial" w:cs="Arial"/>
          <w:bCs/>
          <w:szCs w:val="24"/>
        </w:rPr>
      </w:pPr>
      <w:r w:rsidRPr="00EB6BC5">
        <w:rPr>
          <w:rFonts w:ascii="Arial" w:hAnsi="Arial" w:cs="Arial"/>
          <w:bCs/>
          <w:szCs w:val="24"/>
        </w:rPr>
        <w:t>Posterior la instalación de (5) cubiertas soldadas del Techo Ático.</w:t>
      </w:r>
    </w:p>
    <w:p w14:paraId="49E3307D" w14:textId="77777777" w:rsidR="00EB6BC5" w:rsidRPr="00EB6BC5" w:rsidRDefault="00EB6BC5">
      <w:pPr>
        <w:pStyle w:val="Prrafodelista"/>
        <w:numPr>
          <w:ilvl w:val="0"/>
          <w:numId w:val="17"/>
        </w:numPr>
        <w:spacing w:after="0"/>
        <w:rPr>
          <w:rFonts w:ascii="Arial" w:hAnsi="Arial" w:cs="Arial"/>
          <w:bCs/>
          <w:szCs w:val="24"/>
        </w:rPr>
      </w:pPr>
      <w:r w:rsidRPr="00EB6BC5">
        <w:rPr>
          <w:rFonts w:ascii="Arial" w:hAnsi="Arial" w:cs="Arial"/>
          <w:bCs/>
          <w:szCs w:val="24"/>
        </w:rPr>
        <w:t>Seguido la instalación de (7) cubiertas pernadas del Techo Ático</w:t>
      </w:r>
    </w:p>
    <w:p w14:paraId="2BC7F823" w14:textId="77777777" w:rsidR="00EB6BC5" w:rsidRPr="00EB6BC5" w:rsidRDefault="00EB6BC5" w:rsidP="00EB6BC5">
      <w:pPr>
        <w:spacing w:after="0"/>
        <w:rPr>
          <w:rFonts w:ascii="Arial" w:hAnsi="Arial" w:cs="Arial"/>
          <w:bCs/>
          <w:szCs w:val="24"/>
        </w:rPr>
      </w:pPr>
    </w:p>
    <w:p w14:paraId="31EFE76C" w14:textId="651CB2A3" w:rsidR="004124D3" w:rsidRDefault="00EB6BC5" w:rsidP="00EB6BC5">
      <w:pPr>
        <w:spacing w:after="0"/>
        <w:rPr>
          <w:rFonts w:ascii="Arial" w:hAnsi="Arial" w:cs="Arial"/>
          <w:bCs/>
          <w:szCs w:val="24"/>
        </w:rPr>
      </w:pPr>
      <w:r w:rsidRPr="00EB6BC5">
        <w:rPr>
          <w:rFonts w:ascii="Arial" w:hAnsi="Arial" w:cs="Arial"/>
          <w:b/>
          <w:szCs w:val="24"/>
        </w:rPr>
        <w:t>Nota:</w:t>
      </w:r>
      <w:r>
        <w:rPr>
          <w:rFonts w:ascii="Arial" w:hAnsi="Arial" w:cs="Arial"/>
          <w:b/>
          <w:szCs w:val="24"/>
        </w:rPr>
        <w:t xml:space="preserve"> </w:t>
      </w:r>
      <w:r>
        <w:rPr>
          <w:rFonts w:ascii="Arial" w:hAnsi="Arial" w:cs="Arial"/>
          <w:bCs/>
          <w:szCs w:val="24"/>
        </w:rPr>
        <w:t>Si l</w:t>
      </w:r>
      <w:r w:rsidRPr="00EB6BC5">
        <w:rPr>
          <w:rFonts w:ascii="Arial" w:hAnsi="Arial" w:cs="Arial"/>
          <w:bCs/>
          <w:szCs w:val="24"/>
        </w:rPr>
        <w:t xml:space="preserve">as vigas estructurales que sostienen el techo se deben recuperar, </w:t>
      </w:r>
      <w:r>
        <w:rPr>
          <w:rFonts w:ascii="Arial" w:hAnsi="Arial" w:cs="Arial"/>
          <w:bCs/>
          <w:szCs w:val="24"/>
        </w:rPr>
        <w:t>se deberá r</w:t>
      </w:r>
      <w:r w:rsidRPr="00EB6BC5">
        <w:rPr>
          <w:rFonts w:ascii="Arial" w:hAnsi="Arial" w:cs="Arial"/>
          <w:bCs/>
          <w:szCs w:val="24"/>
        </w:rPr>
        <w:t xml:space="preserve">ealizar limpieza interior y exterior para remover capa de óxidos. El grado de limpieza solicitado es grado (SSPC- SP-3), Aplicar pintura anticorrosiva (5 </w:t>
      </w:r>
      <w:proofErr w:type="spellStart"/>
      <w:r w:rsidRPr="00EB6BC5">
        <w:rPr>
          <w:rFonts w:ascii="Arial" w:hAnsi="Arial" w:cs="Arial"/>
          <w:bCs/>
          <w:szCs w:val="24"/>
        </w:rPr>
        <w:t>mils</w:t>
      </w:r>
      <w:proofErr w:type="spellEnd"/>
      <w:r w:rsidRPr="00EB6BC5">
        <w:rPr>
          <w:rFonts w:ascii="Arial" w:hAnsi="Arial" w:cs="Arial"/>
          <w:bCs/>
          <w:szCs w:val="24"/>
        </w:rPr>
        <w:t xml:space="preserve"> </w:t>
      </w:r>
      <w:proofErr w:type="spellStart"/>
      <w:r w:rsidRPr="00EB6BC5">
        <w:rPr>
          <w:rFonts w:ascii="Arial" w:hAnsi="Arial" w:cs="Arial"/>
          <w:bCs/>
          <w:szCs w:val="24"/>
        </w:rPr>
        <w:t>máx</w:t>
      </w:r>
      <w:proofErr w:type="spellEnd"/>
      <w:r w:rsidRPr="00EB6BC5">
        <w:rPr>
          <w:rFonts w:ascii="Arial" w:hAnsi="Arial" w:cs="Arial"/>
          <w:bCs/>
          <w:szCs w:val="24"/>
        </w:rPr>
        <w:t xml:space="preserve">). Instalar los módulos del techo ático como lo describe los planos. </w:t>
      </w:r>
      <w:r w:rsidR="004124D3" w:rsidRPr="006745D2">
        <w:rPr>
          <w:rFonts w:ascii="Arial" w:hAnsi="Arial" w:cs="Arial"/>
          <w:bCs/>
          <w:szCs w:val="24"/>
        </w:rPr>
        <w:t xml:space="preserve">Antes de alinearse </w:t>
      </w:r>
      <w:r w:rsidR="006F077A">
        <w:rPr>
          <w:rFonts w:ascii="Arial" w:hAnsi="Arial" w:cs="Arial"/>
          <w:bCs/>
          <w:szCs w:val="24"/>
        </w:rPr>
        <w:t xml:space="preserve">los colectores inferiores </w:t>
      </w:r>
      <w:r w:rsidR="004124D3" w:rsidRPr="006745D2">
        <w:rPr>
          <w:rFonts w:ascii="Arial" w:hAnsi="Arial" w:cs="Arial"/>
          <w:bCs/>
          <w:szCs w:val="24"/>
        </w:rPr>
        <w:t>deben limpiarse internamente para eliminar elementos extraños para proceder a soldar cada junta.</w:t>
      </w:r>
    </w:p>
    <w:p w14:paraId="5B8DF4BF" w14:textId="77777777" w:rsidR="004124D3" w:rsidRDefault="004124D3" w:rsidP="004124D3">
      <w:pPr>
        <w:spacing w:after="0"/>
        <w:rPr>
          <w:rFonts w:ascii="Arial" w:hAnsi="Arial" w:cs="Arial"/>
          <w:bCs/>
          <w:szCs w:val="24"/>
        </w:rPr>
      </w:pPr>
    </w:p>
    <w:p w14:paraId="45E54196" w14:textId="65908E18" w:rsidR="00EB6BC5" w:rsidRPr="00EB6BC5" w:rsidRDefault="00EB6BC5" w:rsidP="00EB6BC5">
      <w:pPr>
        <w:pStyle w:val="Ttulo2"/>
      </w:pPr>
      <w:bookmarkStart w:id="32" w:name="_Toc147825013"/>
      <w:r>
        <w:t xml:space="preserve">7.8 </w:t>
      </w:r>
      <w:r w:rsidRPr="00EB6BC5">
        <w:t>ACTIVIDADES DE INSTALACIÓN DE TECHO INCLINADO</w:t>
      </w:r>
      <w:bookmarkEnd w:id="32"/>
    </w:p>
    <w:p w14:paraId="7B25AE3A" w14:textId="77777777" w:rsidR="00EB6BC5" w:rsidRDefault="00EB6BC5" w:rsidP="00EB6BC5">
      <w:pPr>
        <w:spacing w:after="0"/>
        <w:rPr>
          <w:rFonts w:ascii="Arial" w:hAnsi="Arial" w:cs="Arial"/>
          <w:bCs/>
          <w:szCs w:val="24"/>
        </w:rPr>
      </w:pPr>
    </w:p>
    <w:p w14:paraId="37F58175" w14:textId="7CB41E8F" w:rsidR="00EB6BC5" w:rsidRDefault="00EB6BC5" w:rsidP="00EB6BC5">
      <w:pPr>
        <w:spacing w:after="0"/>
        <w:rPr>
          <w:rFonts w:ascii="Arial" w:hAnsi="Arial" w:cs="Arial"/>
          <w:bCs/>
          <w:szCs w:val="24"/>
        </w:rPr>
      </w:pPr>
      <w:r w:rsidRPr="00EB6BC5">
        <w:rPr>
          <w:rFonts w:ascii="Arial" w:hAnsi="Arial" w:cs="Arial"/>
          <w:bCs/>
          <w:szCs w:val="24"/>
        </w:rPr>
        <w:t>Para la instalación del techo inclinado, se debe contemplar lo siguiente</w:t>
      </w:r>
      <w:r w:rsidR="00162344">
        <w:rPr>
          <w:rFonts w:ascii="Arial" w:hAnsi="Arial" w:cs="Arial"/>
          <w:bCs/>
          <w:szCs w:val="24"/>
        </w:rPr>
        <w:t>:</w:t>
      </w:r>
    </w:p>
    <w:p w14:paraId="5954A416" w14:textId="77777777" w:rsidR="00162344" w:rsidRPr="00EB6BC5" w:rsidRDefault="00162344" w:rsidP="00EB6BC5">
      <w:pPr>
        <w:spacing w:after="0"/>
        <w:rPr>
          <w:rFonts w:ascii="Arial" w:hAnsi="Arial" w:cs="Arial"/>
          <w:bCs/>
          <w:szCs w:val="24"/>
        </w:rPr>
      </w:pPr>
    </w:p>
    <w:p w14:paraId="607441F7" w14:textId="1E53BFFB" w:rsidR="00EB6BC5" w:rsidRPr="00EB6BC5" w:rsidRDefault="00EB6BC5">
      <w:pPr>
        <w:pStyle w:val="Prrafodelista"/>
        <w:numPr>
          <w:ilvl w:val="0"/>
          <w:numId w:val="18"/>
        </w:numPr>
        <w:spacing w:after="0"/>
        <w:rPr>
          <w:rFonts w:ascii="Arial" w:hAnsi="Arial" w:cs="Arial"/>
          <w:bCs/>
          <w:szCs w:val="24"/>
        </w:rPr>
      </w:pPr>
      <w:r w:rsidRPr="00EB6BC5">
        <w:rPr>
          <w:rFonts w:ascii="Arial" w:hAnsi="Arial" w:cs="Arial"/>
          <w:bCs/>
          <w:szCs w:val="24"/>
        </w:rPr>
        <w:t>Instalar y aplicar soldadura a estructura soporte del techo inclinado</w:t>
      </w:r>
    </w:p>
    <w:p w14:paraId="6713801D" w14:textId="19FFC156" w:rsidR="00EB6BC5" w:rsidRPr="00EB6BC5" w:rsidRDefault="00EB6BC5">
      <w:pPr>
        <w:pStyle w:val="Prrafodelista"/>
        <w:numPr>
          <w:ilvl w:val="0"/>
          <w:numId w:val="18"/>
        </w:numPr>
        <w:spacing w:after="0"/>
        <w:rPr>
          <w:rFonts w:ascii="Arial" w:hAnsi="Arial" w:cs="Arial"/>
          <w:bCs/>
          <w:szCs w:val="24"/>
        </w:rPr>
      </w:pPr>
      <w:r w:rsidRPr="00EB6BC5">
        <w:rPr>
          <w:rFonts w:ascii="Arial" w:hAnsi="Arial" w:cs="Arial"/>
          <w:bCs/>
          <w:szCs w:val="24"/>
        </w:rPr>
        <w:t>Instalar tapas techo inclinado</w:t>
      </w:r>
    </w:p>
    <w:p w14:paraId="7226BB23" w14:textId="68883B13" w:rsidR="00EB6BC5" w:rsidRPr="00EB6BC5" w:rsidRDefault="00EB6BC5">
      <w:pPr>
        <w:pStyle w:val="Prrafodelista"/>
        <w:numPr>
          <w:ilvl w:val="0"/>
          <w:numId w:val="18"/>
        </w:numPr>
        <w:spacing w:after="0"/>
        <w:rPr>
          <w:rFonts w:ascii="Arial" w:hAnsi="Arial" w:cs="Arial"/>
          <w:bCs/>
          <w:szCs w:val="24"/>
        </w:rPr>
      </w:pPr>
      <w:r w:rsidRPr="00EB6BC5">
        <w:rPr>
          <w:rFonts w:ascii="Arial" w:hAnsi="Arial" w:cs="Arial"/>
          <w:bCs/>
          <w:szCs w:val="24"/>
        </w:rPr>
        <w:t>Aplicar soldadura a tapas techo inclinado.</w:t>
      </w:r>
    </w:p>
    <w:p w14:paraId="544F3517" w14:textId="52E62F6A" w:rsidR="00EB6BC5" w:rsidRDefault="00EB6BC5">
      <w:pPr>
        <w:pStyle w:val="Prrafodelista"/>
        <w:numPr>
          <w:ilvl w:val="0"/>
          <w:numId w:val="18"/>
        </w:numPr>
        <w:spacing w:after="0"/>
        <w:rPr>
          <w:rFonts w:ascii="Arial" w:hAnsi="Arial" w:cs="Arial"/>
          <w:bCs/>
          <w:szCs w:val="24"/>
        </w:rPr>
      </w:pPr>
      <w:r w:rsidRPr="00EB6BC5">
        <w:rPr>
          <w:rFonts w:ascii="Arial" w:hAnsi="Arial" w:cs="Arial"/>
          <w:bCs/>
          <w:szCs w:val="24"/>
        </w:rPr>
        <w:t>Realizar Limpieza Mecánica (SP3 Clase 3) - techo Inclinado.</w:t>
      </w:r>
    </w:p>
    <w:p w14:paraId="553B3EE3" w14:textId="77777777" w:rsidR="00EB6BC5" w:rsidRDefault="00EB6BC5" w:rsidP="00EB6BC5">
      <w:pPr>
        <w:spacing w:after="0"/>
        <w:rPr>
          <w:rFonts w:ascii="Arial" w:hAnsi="Arial" w:cs="Arial"/>
          <w:bCs/>
          <w:szCs w:val="24"/>
        </w:rPr>
      </w:pPr>
    </w:p>
    <w:p w14:paraId="7003696E" w14:textId="77777777" w:rsidR="00EB6BC5" w:rsidRDefault="00EB6BC5" w:rsidP="00EB6BC5">
      <w:pPr>
        <w:spacing w:after="0"/>
        <w:rPr>
          <w:rFonts w:ascii="Arial" w:hAnsi="Arial" w:cs="Arial"/>
          <w:bCs/>
          <w:szCs w:val="24"/>
        </w:rPr>
      </w:pPr>
    </w:p>
    <w:p w14:paraId="0F2BFACB" w14:textId="1B7882DF" w:rsidR="00EB6BC5" w:rsidRDefault="00EB6BC5" w:rsidP="00EB6BC5">
      <w:pPr>
        <w:pStyle w:val="Ttulo2"/>
      </w:pPr>
      <w:bookmarkStart w:id="33" w:name="_Toc147825014"/>
      <w:r>
        <w:lastRenderedPageBreak/>
        <w:t xml:space="preserve">7.9 </w:t>
      </w:r>
      <w:r w:rsidRPr="00EB6BC5">
        <w:t>ACTIVIDADES DE INSTALACIÓN DE DUCTO PRECALENTADOR</w:t>
      </w:r>
      <w:bookmarkEnd w:id="33"/>
    </w:p>
    <w:p w14:paraId="5F8FAFAB" w14:textId="77777777" w:rsidR="00EB6BC5" w:rsidRPr="00EB6BC5" w:rsidRDefault="00EB6BC5" w:rsidP="00EB6BC5">
      <w:pPr>
        <w:rPr>
          <w:lang w:val="es-MX" w:eastAsia="es-CO"/>
        </w:rPr>
      </w:pPr>
    </w:p>
    <w:p w14:paraId="2540F439" w14:textId="0B52BC51" w:rsidR="00EB6BC5" w:rsidRPr="00EB6BC5" w:rsidRDefault="00EB6BC5" w:rsidP="00EB6BC5">
      <w:pPr>
        <w:spacing w:after="0"/>
        <w:rPr>
          <w:rFonts w:ascii="Arial" w:hAnsi="Arial" w:cs="Arial"/>
          <w:bCs/>
          <w:szCs w:val="24"/>
        </w:rPr>
      </w:pPr>
      <w:r w:rsidRPr="00EB6BC5">
        <w:rPr>
          <w:rFonts w:ascii="Arial" w:hAnsi="Arial" w:cs="Arial"/>
          <w:bCs/>
          <w:szCs w:val="24"/>
        </w:rPr>
        <w:t>Para la instalación del ducto precalentador, se debe contemplar lo siguiente</w:t>
      </w:r>
      <w:r>
        <w:rPr>
          <w:rFonts w:ascii="Arial" w:hAnsi="Arial" w:cs="Arial"/>
          <w:bCs/>
          <w:szCs w:val="24"/>
        </w:rPr>
        <w:t>:</w:t>
      </w:r>
    </w:p>
    <w:p w14:paraId="4ECE01D3" w14:textId="77777777" w:rsidR="00EB6BC5" w:rsidRPr="00EB6BC5" w:rsidRDefault="00EB6BC5">
      <w:pPr>
        <w:pStyle w:val="Prrafodelista"/>
        <w:numPr>
          <w:ilvl w:val="0"/>
          <w:numId w:val="19"/>
        </w:numPr>
        <w:spacing w:after="0"/>
        <w:rPr>
          <w:rFonts w:ascii="Arial" w:hAnsi="Arial" w:cs="Arial"/>
          <w:bCs/>
          <w:szCs w:val="24"/>
        </w:rPr>
      </w:pPr>
      <w:r w:rsidRPr="00EB6BC5">
        <w:rPr>
          <w:rFonts w:ascii="Arial" w:hAnsi="Arial" w:cs="Arial"/>
          <w:bCs/>
          <w:szCs w:val="24"/>
        </w:rPr>
        <w:t>Prefabricar ducto de aire precalentado</w:t>
      </w:r>
    </w:p>
    <w:p w14:paraId="5028D3FE" w14:textId="77777777" w:rsidR="00EB6BC5" w:rsidRPr="00EB6BC5" w:rsidRDefault="00EB6BC5">
      <w:pPr>
        <w:pStyle w:val="Prrafodelista"/>
        <w:numPr>
          <w:ilvl w:val="0"/>
          <w:numId w:val="19"/>
        </w:numPr>
        <w:spacing w:after="0"/>
        <w:rPr>
          <w:rFonts w:ascii="Arial" w:hAnsi="Arial" w:cs="Arial"/>
          <w:bCs/>
          <w:szCs w:val="24"/>
        </w:rPr>
      </w:pPr>
      <w:r w:rsidRPr="00EB6BC5">
        <w:rPr>
          <w:rFonts w:ascii="Arial" w:hAnsi="Arial" w:cs="Arial"/>
          <w:bCs/>
          <w:szCs w:val="24"/>
        </w:rPr>
        <w:t>Pulir áreas de corte para instalación de ducto de aire precalentado</w:t>
      </w:r>
    </w:p>
    <w:p w14:paraId="49599708" w14:textId="77777777" w:rsidR="00EB6BC5" w:rsidRPr="00EB6BC5" w:rsidRDefault="00EB6BC5">
      <w:pPr>
        <w:pStyle w:val="Prrafodelista"/>
        <w:numPr>
          <w:ilvl w:val="0"/>
          <w:numId w:val="19"/>
        </w:numPr>
        <w:spacing w:after="0"/>
        <w:rPr>
          <w:rFonts w:ascii="Arial" w:hAnsi="Arial" w:cs="Arial"/>
          <w:bCs/>
          <w:szCs w:val="24"/>
        </w:rPr>
      </w:pPr>
      <w:r w:rsidRPr="00EB6BC5">
        <w:rPr>
          <w:rFonts w:ascii="Arial" w:hAnsi="Arial" w:cs="Arial"/>
          <w:bCs/>
          <w:szCs w:val="24"/>
        </w:rPr>
        <w:t>Montar, instalar y puntear ducto de aire precalentado</w:t>
      </w:r>
    </w:p>
    <w:p w14:paraId="0D03ECFE" w14:textId="59D42175" w:rsidR="00EB6BC5" w:rsidRPr="00EB6BC5" w:rsidRDefault="00EB6BC5">
      <w:pPr>
        <w:pStyle w:val="Prrafodelista"/>
        <w:numPr>
          <w:ilvl w:val="0"/>
          <w:numId w:val="19"/>
        </w:numPr>
        <w:spacing w:after="0"/>
        <w:rPr>
          <w:rFonts w:ascii="Arial" w:hAnsi="Arial" w:cs="Arial"/>
          <w:bCs/>
          <w:szCs w:val="24"/>
        </w:rPr>
      </w:pPr>
      <w:r w:rsidRPr="00EB6BC5">
        <w:rPr>
          <w:rFonts w:ascii="Arial" w:hAnsi="Arial" w:cs="Arial"/>
          <w:bCs/>
          <w:szCs w:val="24"/>
        </w:rPr>
        <w:t>Aplicar soldadura a ducto de aire precalentado</w:t>
      </w:r>
    </w:p>
    <w:p w14:paraId="43BD8678" w14:textId="6AA79301" w:rsidR="00EB6BC5" w:rsidRDefault="00EB6BC5">
      <w:pPr>
        <w:pStyle w:val="Prrafodelista"/>
        <w:numPr>
          <w:ilvl w:val="0"/>
          <w:numId w:val="19"/>
        </w:numPr>
        <w:spacing w:after="0"/>
        <w:rPr>
          <w:rFonts w:ascii="Arial" w:hAnsi="Arial" w:cs="Arial"/>
          <w:bCs/>
          <w:szCs w:val="24"/>
        </w:rPr>
      </w:pPr>
      <w:r w:rsidRPr="00EB6BC5">
        <w:rPr>
          <w:rFonts w:ascii="Arial" w:hAnsi="Arial" w:cs="Arial"/>
          <w:bCs/>
          <w:szCs w:val="24"/>
        </w:rPr>
        <w:t>Realizar limpieza mecánica (SP3 Clase 3) - Ductos de aire precaliente y caliente</w:t>
      </w:r>
    </w:p>
    <w:p w14:paraId="62A34818" w14:textId="77777777" w:rsidR="00EB6BC5" w:rsidRDefault="00EB6BC5" w:rsidP="00EB6BC5">
      <w:pPr>
        <w:spacing w:after="0"/>
        <w:rPr>
          <w:rFonts w:ascii="Arial" w:hAnsi="Arial" w:cs="Arial"/>
          <w:bCs/>
          <w:szCs w:val="24"/>
        </w:rPr>
      </w:pPr>
    </w:p>
    <w:p w14:paraId="764F9A1C" w14:textId="2F2C8667" w:rsidR="00EB6BC5" w:rsidRPr="00EB6BC5" w:rsidRDefault="00EB6BC5" w:rsidP="00EB6BC5">
      <w:pPr>
        <w:pStyle w:val="Ttulo2"/>
      </w:pPr>
      <w:bookmarkStart w:id="34" w:name="_Toc147825015"/>
      <w:r>
        <w:t xml:space="preserve">7.10 </w:t>
      </w:r>
      <w:r w:rsidRPr="00EB6BC5">
        <w:t>ACTIVIDADES DE INSTALACIÓN DE LÁMINAS DUCTO DE AIRE Y GASES CALIENTES.</w:t>
      </w:r>
      <w:bookmarkEnd w:id="34"/>
    </w:p>
    <w:p w14:paraId="1A2E28E8" w14:textId="77777777" w:rsidR="00EB6BC5" w:rsidRPr="00EB6BC5" w:rsidRDefault="00EB6BC5" w:rsidP="00EB6BC5">
      <w:pPr>
        <w:spacing w:after="0"/>
        <w:rPr>
          <w:rFonts w:ascii="Arial" w:hAnsi="Arial" w:cs="Arial"/>
          <w:bCs/>
          <w:szCs w:val="24"/>
        </w:rPr>
      </w:pPr>
    </w:p>
    <w:p w14:paraId="326A5788" w14:textId="6FE5DC79" w:rsidR="00BD13E8" w:rsidRDefault="00EB6BC5" w:rsidP="00EB6BC5">
      <w:pPr>
        <w:spacing w:after="0"/>
        <w:rPr>
          <w:rFonts w:ascii="Arial" w:hAnsi="Arial" w:cs="Arial"/>
          <w:bCs/>
          <w:szCs w:val="24"/>
        </w:rPr>
      </w:pPr>
      <w:r w:rsidRPr="00EB6BC5">
        <w:rPr>
          <w:rFonts w:ascii="Arial" w:hAnsi="Arial" w:cs="Arial"/>
          <w:bCs/>
          <w:szCs w:val="24"/>
        </w:rPr>
        <w:t>Prefabricar e instala las láminas laterales retiradas en la FASE I DE DESMANTELAMIENTO en las siguientes áreas: Ductos de aire y gases calientes desde la salida del calentador hasta la junta de expansión existente a la entrada de la chimenea, y desde el área de ducto de aire precalentado hasta el WINDBOX, de acuerdo con los planos. Las áreas de lámina por cambiar fueron marcadas por inspección por parte del CIE ECOPETROL S.A.</w:t>
      </w:r>
    </w:p>
    <w:p w14:paraId="65100709" w14:textId="77777777" w:rsidR="00BD13E8" w:rsidRDefault="00BD13E8" w:rsidP="00EB6BC5">
      <w:pPr>
        <w:spacing w:after="0"/>
        <w:rPr>
          <w:rFonts w:ascii="Arial" w:hAnsi="Arial" w:cs="Arial"/>
          <w:bCs/>
          <w:szCs w:val="24"/>
        </w:rPr>
      </w:pPr>
    </w:p>
    <w:p w14:paraId="01FB0C3B" w14:textId="5D7060AB" w:rsidR="00BD13E8" w:rsidRPr="00BD13E8" w:rsidRDefault="00BD13E8" w:rsidP="00BD13E8">
      <w:pPr>
        <w:pStyle w:val="Ttulo2"/>
      </w:pPr>
      <w:bookmarkStart w:id="35" w:name="_Toc147825016"/>
      <w:r>
        <w:t xml:space="preserve">7.11 </w:t>
      </w:r>
      <w:r w:rsidRPr="00BD13E8">
        <w:t>ACTIVIDADES DE SOLDADURA</w:t>
      </w:r>
      <w:bookmarkEnd w:id="35"/>
    </w:p>
    <w:p w14:paraId="584ADA86" w14:textId="77777777" w:rsidR="000E7630" w:rsidRPr="006745D2" w:rsidRDefault="000E7630">
      <w:pPr>
        <w:pStyle w:val="Prrafodelista"/>
        <w:numPr>
          <w:ilvl w:val="0"/>
          <w:numId w:val="20"/>
        </w:numPr>
        <w:tabs>
          <w:tab w:val="left" w:pos="1624"/>
        </w:tabs>
        <w:spacing w:after="0"/>
        <w:rPr>
          <w:rFonts w:ascii="Arial" w:hAnsi="Arial" w:cs="Arial"/>
          <w:bCs/>
          <w:szCs w:val="24"/>
        </w:rPr>
      </w:pPr>
      <w:r w:rsidRPr="006745D2">
        <w:rPr>
          <w:rFonts w:ascii="Arial" w:hAnsi="Arial" w:cs="Arial"/>
          <w:bCs/>
          <w:szCs w:val="24"/>
        </w:rPr>
        <w:t>Antes de realizar cualquier trabajo de soldadura debe verificarse que las máquinas de soldar estén conectadas a las puestas a tierra.</w:t>
      </w:r>
    </w:p>
    <w:p w14:paraId="4AAE3606" w14:textId="64E54F3A" w:rsidR="000E7630" w:rsidRPr="006745D2" w:rsidRDefault="000E7630">
      <w:pPr>
        <w:pStyle w:val="Prrafodelista"/>
        <w:numPr>
          <w:ilvl w:val="0"/>
          <w:numId w:val="20"/>
        </w:numPr>
        <w:spacing w:after="0"/>
        <w:rPr>
          <w:rFonts w:ascii="Arial" w:hAnsi="Arial" w:cs="Arial"/>
          <w:bCs/>
          <w:szCs w:val="24"/>
        </w:rPr>
      </w:pPr>
      <w:r w:rsidRPr="006745D2">
        <w:rPr>
          <w:rFonts w:ascii="Arial" w:hAnsi="Arial" w:cs="Arial"/>
          <w:bCs/>
          <w:szCs w:val="24"/>
        </w:rPr>
        <w:t>La</w:t>
      </w:r>
      <w:r>
        <w:rPr>
          <w:rFonts w:ascii="Arial" w:hAnsi="Arial" w:cs="Arial"/>
          <w:bCs/>
          <w:szCs w:val="24"/>
        </w:rPr>
        <w:t xml:space="preserve">s </w:t>
      </w:r>
      <w:r w:rsidR="007A2E4E">
        <w:rPr>
          <w:rFonts w:ascii="Arial" w:hAnsi="Arial" w:cs="Arial"/>
          <w:bCs/>
          <w:szCs w:val="24"/>
        </w:rPr>
        <w:t>láminas</w:t>
      </w:r>
      <w:r>
        <w:rPr>
          <w:rFonts w:ascii="Arial" w:hAnsi="Arial" w:cs="Arial"/>
          <w:bCs/>
          <w:szCs w:val="24"/>
        </w:rPr>
        <w:t xml:space="preserve"> deben estar </w:t>
      </w:r>
      <w:r w:rsidRPr="006745D2">
        <w:rPr>
          <w:rFonts w:ascii="Arial" w:hAnsi="Arial" w:cs="Arial"/>
          <w:bCs/>
          <w:szCs w:val="24"/>
        </w:rPr>
        <w:t>apoyada</w:t>
      </w:r>
      <w:r>
        <w:rPr>
          <w:rFonts w:ascii="Arial" w:hAnsi="Arial" w:cs="Arial"/>
          <w:bCs/>
          <w:szCs w:val="24"/>
        </w:rPr>
        <w:t>s</w:t>
      </w:r>
      <w:r w:rsidRPr="006745D2">
        <w:rPr>
          <w:rFonts w:ascii="Arial" w:hAnsi="Arial" w:cs="Arial"/>
          <w:bCs/>
          <w:szCs w:val="24"/>
        </w:rPr>
        <w:t xml:space="preserve"> apropiadamente</w:t>
      </w:r>
      <w:r>
        <w:rPr>
          <w:rFonts w:ascii="Arial" w:hAnsi="Arial" w:cs="Arial"/>
          <w:bCs/>
          <w:szCs w:val="24"/>
        </w:rPr>
        <w:t xml:space="preserve"> y punteadas</w:t>
      </w:r>
      <w:r w:rsidRPr="006745D2">
        <w:rPr>
          <w:rFonts w:ascii="Arial" w:hAnsi="Arial" w:cs="Arial"/>
          <w:bCs/>
          <w:szCs w:val="24"/>
        </w:rPr>
        <w:t xml:space="preserve"> antes de comenzar el pase de raíz (fondeo) y permanecer así hasta que el pase raíz sea completado.</w:t>
      </w:r>
    </w:p>
    <w:p w14:paraId="185B5AE0" w14:textId="77777777" w:rsidR="000E7630" w:rsidRPr="006745D2" w:rsidRDefault="000E7630">
      <w:pPr>
        <w:pStyle w:val="Prrafodelista"/>
        <w:numPr>
          <w:ilvl w:val="0"/>
          <w:numId w:val="20"/>
        </w:numPr>
        <w:spacing w:after="0"/>
        <w:rPr>
          <w:rFonts w:ascii="Arial" w:hAnsi="Arial" w:cs="Arial"/>
          <w:bCs/>
          <w:szCs w:val="24"/>
        </w:rPr>
      </w:pPr>
      <w:r w:rsidRPr="006745D2">
        <w:rPr>
          <w:rFonts w:ascii="Arial" w:hAnsi="Arial" w:cs="Arial"/>
          <w:bCs/>
          <w:szCs w:val="24"/>
        </w:rPr>
        <w:t>El pase caliente o segundo pase se debe aplicar dentro de los tiempos límites de acuerdo con lo especificado en el procedimiento de soldadura (WPS).</w:t>
      </w:r>
    </w:p>
    <w:p w14:paraId="03B9FCED" w14:textId="1AE80DC8" w:rsidR="000E7630" w:rsidRPr="006745D2" w:rsidRDefault="000E7630">
      <w:pPr>
        <w:pStyle w:val="Prrafodelista"/>
        <w:numPr>
          <w:ilvl w:val="0"/>
          <w:numId w:val="20"/>
        </w:numPr>
        <w:spacing w:after="0"/>
        <w:rPr>
          <w:rFonts w:ascii="Arial" w:hAnsi="Arial" w:cs="Arial"/>
          <w:bCs/>
          <w:szCs w:val="24"/>
        </w:rPr>
      </w:pPr>
      <w:r w:rsidRPr="006745D2">
        <w:rPr>
          <w:rFonts w:ascii="Arial" w:hAnsi="Arial" w:cs="Arial"/>
          <w:bCs/>
          <w:szCs w:val="24"/>
        </w:rPr>
        <w:t xml:space="preserve">Se evitará cualquier quemón en la superficie </w:t>
      </w:r>
      <w:r>
        <w:rPr>
          <w:rFonts w:ascii="Arial" w:hAnsi="Arial" w:cs="Arial"/>
          <w:bCs/>
          <w:szCs w:val="24"/>
        </w:rPr>
        <w:t xml:space="preserve">de la </w:t>
      </w:r>
      <w:r w:rsidR="007A2E4E">
        <w:rPr>
          <w:rFonts w:ascii="Arial" w:hAnsi="Arial" w:cs="Arial"/>
          <w:bCs/>
          <w:szCs w:val="24"/>
        </w:rPr>
        <w:t>lámina</w:t>
      </w:r>
      <w:r w:rsidRPr="006745D2">
        <w:rPr>
          <w:rFonts w:ascii="Arial" w:hAnsi="Arial" w:cs="Arial"/>
          <w:bCs/>
          <w:szCs w:val="24"/>
        </w:rPr>
        <w:t>. En caso de existir quemaduras superficiales por arcos sobre el tubo o accesorios, estos deben ser reparados con lima hasta conseguir metal sano.</w:t>
      </w:r>
    </w:p>
    <w:p w14:paraId="6103D12E" w14:textId="58F815D9" w:rsidR="000E7630" w:rsidRPr="000E7630" w:rsidRDefault="000E7630">
      <w:pPr>
        <w:pStyle w:val="Prrafodelista"/>
        <w:numPr>
          <w:ilvl w:val="0"/>
          <w:numId w:val="20"/>
        </w:numPr>
        <w:spacing w:after="0"/>
        <w:rPr>
          <w:rFonts w:ascii="Arial" w:hAnsi="Arial" w:cs="Arial"/>
          <w:bCs/>
          <w:szCs w:val="24"/>
        </w:rPr>
      </w:pPr>
      <w:r w:rsidRPr="006745D2">
        <w:rPr>
          <w:rFonts w:ascii="Arial" w:hAnsi="Arial" w:cs="Arial"/>
          <w:bCs/>
          <w:szCs w:val="24"/>
        </w:rPr>
        <w:t>Los métodos y grapas utilizados para la puesta a masa no deben dejar huellas mecánicas o quemones en la superficie</w:t>
      </w:r>
      <w:r>
        <w:rPr>
          <w:rFonts w:ascii="Arial" w:hAnsi="Arial" w:cs="Arial"/>
          <w:bCs/>
          <w:szCs w:val="24"/>
        </w:rPr>
        <w:t>.</w:t>
      </w:r>
    </w:p>
    <w:p w14:paraId="6A7CBE48" w14:textId="77777777" w:rsidR="000E7630" w:rsidRPr="006745D2" w:rsidRDefault="000E7630">
      <w:pPr>
        <w:pStyle w:val="Prrafodelista"/>
        <w:numPr>
          <w:ilvl w:val="0"/>
          <w:numId w:val="20"/>
        </w:numPr>
        <w:spacing w:after="0"/>
        <w:rPr>
          <w:rFonts w:ascii="Arial" w:hAnsi="Arial" w:cs="Arial"/>
          <w:bCs/>
          <w:szCs w:val="24"/>
        </w:rPr>
      </w:pPr>
      <w:r w:rsidRPr="006745D2">
        <w:rPr>
          <w:rFonts w:ascii="Arial" w:hAnsi="Arial" w:cs="Arial"/>
          <w:bCs/>
          <w:szCs w:val="24"/>
        </w:rPr>
        <w:t>En ningún punto de la superficie, el pase de presentación debe estar por debajo de la superficie del metal base.</w:t>
      </w:r>
    </w:p>
    <w:p w14:paraId="22546A36" w14:textId="76697E0D" w:rsidR="000E7630" w:rsidRPr="006745D2" w:rsidRDefault="000E7630">
      <w:pPr>
        <w:pStyle w:val="Prrafodelista"/>
        <w:numPr>
          <w:ilvl w:val="0"/>
          <w:numId w:val="20"/>
        </w:numPr>
        <w:tabs>
          <w:tab w:val="left" w:pos="1725"/>
        </w:tabs>
        <w:spacing w:after="0"/>
        <w:rPr>
          <w:rFonts w:ascii="Arial" w:hAnsi="Arial" w:cs="Arial"/>
          <w:bCs/>
          <w:szCs w:val="24"/>
        </w:rPr>
      </w:pPr>
      <w:r>
        <w:rPr>
          <w:rFonts w:ascii="Arial" w:hAnsi="Arial" w:cs="Arial"/>
          <w:bCs/>
          <w:szCs w:val="24"/>
        </w:rPr>
        <w:lastRenderedPageBreak/>
        <w:t xml:space="preserve">Se debe procurar por terminar de soldar tramos completos de </w:t>
      </w:r>
      <w:r w:rsidR="007A2E4E">
        <w:rPr>
          <w:rFonts w:ascii="Arial" w:hAnsi="Arial" w:cs="Arial"/>
          <w:bCs/>
          <w:szCs w:val="24"/>
        </w:rPr>
        <w:t>láminas</w:t>
      </w:r>
      <w:r>
        <w:rPr>
          <w:rFonts w:ascii="Arial" w:hAnsi="Arial" w:cs="Arial"/>
          <w:bCs/>
          <w:szCs w:val="24"/>
        </w:rPr>
        <w:t xml:space="preserve"> al f</w:t>
      </w:r>
      <w:r w:rsidRPr="006745D2">
        <w:rPr>
          <w:rFonts w:ascii="Arial" w:hAnsi="Arial" w:cs="Arial"/>
          <w:bCs/>
          <w:szCs w:val="24"/>
        </w:rPr>
        <w:t xml:space="preserve">inalizar la jornada, las soldaduras que queden sin </w:t>
      </w:r>
      <w:r>
        <w:rPr>
          <w:rFonts w:ascii="Arial" w:hAnsi="Arial" w:cs="Arial"/>
          <w:bCs/>
          <w:szCs w:val="24"/>
        </w:rPr>
        <w:t>terminar, deberán ser limpiadas antes de continuar en la próxima jornada</w:t>
      </w:r>
    </w:p>
    <w:p w14:paraId="1B7B68E5" w14:textId="77777777" w:rsidR="000E7630" w:rsidRPr="006745D2" w:rsidRDefault="000E7630">
      <w:pPr>
        <w:pStyle w:val="Prrafodelista"/>
        <w:numPr>
          <w:ilvl w:val="0"/>
          <w:numId w:val="20"/>
        </w:numPr>
        <w:tabs>
          <w:tab w:val="left" w:pos="1725"/>
        </w:tabs>
        <w:spacing w:after="0" w:line="240" w:lineRule="auto"/>
        <w:rPr>
          <w:rFonts w:ascii="Arial" w:hAnsi="Arial" w:cs="Arial"/>
          <w:bCs/>
          <w:szCs w:val="24"/>
        </w:rPr>
      </w:pPr>
      <w:r w:rsidRPr="006745D2">
        <w:rPr>
          <w:rFonts w:ascii="Arial" w:hAnsi="Arial" w:cs="Arial"/>
          <w:bCs/>
          <w:szCs w:val="24"/>
        </w:rPr>
        <w:t>Posterior a la terminación del pase de presentación, la soldadura y áreas adyacentes deben ser limpiadas de escoria, (removidas con grata eléctrica) y las salpicaduras de soldadura (removidas con cincel). Las superficies irregulares deben ser removidas con disco abrasivo para facilitar su inspección.</w:t>
      </w:r>
    </w:p>
    <w:p w14:paraId="0065B414" w14:textId="77777777" w:rsidR="00BD13E8" w:rsidRPr="00BD13E8" w:rsidRDefault="00BD13E8" w:rsidP="00BD13E8">
      <w:pPr>
        <w:spacing w:after="0"/>
        <w:rPr>
          <w:rFonts w:ascii="Arial" w:hAnsi="Arial" w:cs="Arial"/>
          <w:bCs/>
          <w:szCs w:val="24"/>
        </w:rPr>
      </w:pPr>
    </w:p>
    <w:p w14:paraId="76AB2152" w14:textId="444B512A" w:rsidR="00BD13E8" w:rsidRPr="00BD13E8" w:rsidRDefault="00BD13E8" w:rsidP="00BD13E8">
      <w:pPr>
        <w:pStyle w:val="Ttulo2"/>
      </w:pPr>
      <w:bookmarkStart w:id="36" w:name="_Toc147825017"/>
      <w:r>
        <w:t xml:space="preserve">7.12 </w:t>
      </w:r>
      <w:r w:rsidRPr="00BD13E8">
        <w:t>ACTIVIDADES DE CONTROLES DE SOLDADURA</w:t>
      </w:r>
      <w:bookmarkEnd w:id="36"/>
    </w:p>
    <w:p w14:paraId="1E2A5036" w14:textId="1609B14A" w:rsidR="00BD13E8" w:rsidRPr="00BD13E8" w:rsidRDefault="00BD13E8">
      <w:pPr>
        <w:pStyle w:val="Prrafodelista"/>
        <w:numPr>
          <w:ilvl w:val="0"/>
          <w:numId w:val="20"/>
        </w:numPr>
        <w:spacing w:after="0"/>
        <w:rPr>
          <w:rFonts w:ascii="Arial" w:hAnsi="Arial" w:cs="Arial"/>
          <w:bCs/>
          <w:szCs w:val="24"/>
        </w:rPr>
      </w:pPr>
      <w:r w:rsidRPr="00BD13E8">
        <w:rPr>
          <w:rFonts w:ascii="Arial" w:hAnsi="Arial" w:cs="Arial"/>
          <w:bCs/>
          <w:szCs w:val="24"/>
        </w:rPr>
        <w:t xml:space="preserve">Las áreas donde se realiza operaciones con soldadura se deben proteger </w:t>
      </w:r>
      <w:r w:rsidR="007A2E4E" w:rsidRPr="00BD13E8">
        <w:rPr>
          <w:rFonts w:ascii="Arial" w:hAnsi="Arial" w:cs="Arial"/>
          <w:bCs/>
          <w:szCs w:val="24"/>
        </w:rPr>
        <w:t>de las</w:t>
      </w:r>
      <w:r w:rsidR="007A2E4E">
        <w:rPr>
          <w:rFonts w:ascii="Arial" w:hAnsi="Arial" w:cs="Arial"/>
          <w:bCs/>
          <w:szCs w:val="24"/>
        </w:rPr>
        <w:t xml:space="preserve"> </w:t>
      </w:r>
      <w:r w:rsidRPr="00BD13E8">
        <w:rPr>
          <w:rFonts w:ascii="Arial" w:hAnsi="Arial" w:cs="Arial"/>
          <w:bCs/>
          <w:szCs w:val="24"/>
        </w:rPr>
        <w:t>condiciones ambientales como corrientes de aire, humedad, etc.</w:t>
      </w:r>
    </w:p>
    <w:p w14:paraId="5853E030" w14:textId="7868E1B4" w:rsidR="00BD13E8" w:rsidRPr="00BD13E8" w:rsidRDefault="00BD13E8">
      <w:pPr>
        <w:pStyle w:val="Prrafodelista"/>
        <w:numPr>
          <w:ilvl w:val="0"/>
          <w:numId w:val="20"/>
        </w:numPr>
        <w:spacing w:after="0"/>
        <w:rPr>
          <w:rFonts w:ascii="Arial" w:hAnsi="Arial" w:cs="Arial"/>
          <w:bCs/>
          <w:szCs w:val="24"/>
        </w:rPr>
      </w:pPr>
      <w:r w:rsidRPr="00BD13E8">
        <w:rPr>
          <w:rFonts w:ascii="Arial" w:hAnsi="Arial" w:cs="Arial"/>
          <w:bCs/>
          <w:szCs w:val="24"/>
        </w:rPr>
        <w:t xml:space="preserve">Verificar que los </w:t>
      </w:r>
      <w:r w:rsidR="007A2E4E" w:rsidRPr="00BD13E8">
        <w:rPr>
          <w:rFonts w:ascii="Arial" w:hAnsi="Arial" w:cs="Arial"/>
          <w:bCs/>
          <w:szCs w:val="24"/>
        </w:rPr>
        <w:t>materiales usados</w:t>
      </w:r>
      <w:r w:rsidRPr="00BD13E8">
        <w:rPr>
          <w:rFonts w:ascii="Arial" w:hAnsi="Arial" w:cs="Arial"/>
          <w:bCs/>
          <w:szCs w:val="24"/>
        </w:rPr>
        <w:t xml:space="preserve"> </w:t>
      </w:r>
      <w:r w:rsidR="007A2E4E" w:rsidRPr="00BD13E8">
        <w:rPr>
          <w:rFonts w:ascii="Arial" w:hAnsi="Arial" w:cs="Arial"/>
          <w:bCs/>
          <w:szCs w:val="24"/>
        </w:rPr>
        <w:t>en la soldadura</w:t>
      </w:r>
      <w:r w:rsidRPr="00BD13E8">
        <w:rPr>
          <w:rFonts w:ascii="Arial" w:hAnsi="Arial" w:cs="Arial"/>
          <w:bCs/>
          <w:szCs w:val="24"/>
        </w:rPr>
        <w:t xml:space="preserve"> </w:t>
      </w:r>
      <w:r w:rsidR="007A2E4E" w:rsidRPr="00BD13E8">
        <w:rPr>
          <w:rFonts w:ascii="Arial" w:hAnsi="Arial" w:cs="Arial"/>
          <w:bCs/>
          <w:szCs w:val="24"/>
        </w:rPr>
        <w:t>cumplan con los requerimientos</w:t>
      </w:r>
      <w:r w:rsidRPr="00BD13E8">
        <w:rPr>
          <w:rFonts w:ascii="Arial" w:hAnsi="Arial" w:cs="Arial"/>
          <w:bCs/>
          <w:szCs w:val="24"/>
        </w:rPr>
        <w:t xml:space="preserve"> establecidos en las especificaciones.</w:t>
      </w:r>
    </w:p>
    <w:p w14:paraId="0B69B045" w14:textId="1E812F09" w:rsidR="00BD13E8" w:rsidRPr="000E7630" w:rsidRDefault="00BD13E8">
      <w:pPr>
        <w:pStyle w:val="Prrafodelista"/>
        <w:numPr>
          <w:ilvl w:val="0"/>
          <w:numId w:val="20"/>
        </w:numPr>
        <w:spacing w:after="0"/>
        <w:rPr>
          <w:rFonts w:ascii="Arial" w:hAnsi="Arial" w:cs="Arial"/>
          <w:bCs/>
          <w:szCs w:val="24"/>
        </w:rPr>
      </w:pPr>
      <w:r w:rsidRPr="000E7630">
        <w:rPr>
          <w:rFonts w:ascii="Arial" w:hAnsi="Arial" w:cs="Arial"/>
          <w:bCs/>
          <w:szCs w:val="24"/>
        </w:rPr>
        <w:t xml:space="preserve">Verificar las variables del WPS, como proceso, amperaje, voltaje, espesor y temperatura. </w:t>
      </w:r>
    </w:p>
    <w:p w14:paraId="38B8D989" w14:textId="77777777" w:rsidR="00BD13E8" w:rsidRDefault="00BD13E8">
      <w:pPr>
        <w:pStyle w:val="Prrafodelista"/>
        <w:numPr>
          <w:ilvl w:val="0"/>
          <w:numId w:val="20"/>
        </w:numPr>
        <w:spacing w:after="0"/>
        <w:rPr>
          <w:rFonts w:ascii="Arial" w:hAnsi="Arial" w:cs="Arial"/>
          <w:bCs/>
          <w:szCs w:val="24"/>
        </w:rPr>
      </w:pPr>
      <w:r w:rsidRPr="00BD13E8">
        <w:rPr>
          <w:rFonts w:ascii="Arial" w:hAnsi="Arial" w:cs="Arial"/>
          <w:bCs/>
          <w:szCs w:val="24"/>
        </w:rPr>
        <w:t>Las soldaduras se realizarán de acuerdo con los procedimientos de soldadura calificados.</w:t>
      </w:r>
    </w:p>
    <w:p w14:paraId="4FC8D576" w14:textId="77777777" w:rsidR="00BD13E8" w:rsidRDefault="00BD13E8">
      <w:pPr>
        <w:pStyle w:val="Prrafodelista"/>
        <w:numPr>
          <w:ilvl w:val="0"/>
          <w:numId w:val="20"/>
        </w:numPr>
        <w:spacing w:after="0"/>
        <w:rPr>
          <w:rFonts w:ascii="Arial" w:hAnsi="Arial" w:cs="Arial"/>
          <w:bCs/>
          <w:szCs w:val="24"/>
        </w:rPr>
      </w:pPr>
      <w:r w:rsidRPr="00BD13E8">
        <w:rPr>
          <w:rFonts w:ascii="Arial" w:hAnsi="Arial" w:cs="Arial"/>
          <w:bCs/>
          <w:szCs w:val="24"/>
        </w:rPr>
        <w:t>Cada soldador deberá llevar el estampe del soldador.</w:t>
      </w:r>
    </w:p>
    <w:p w14:paraId="7C85EE11" w14:textId="267E211B" w:rsidR="00BD13E8" w:rsidRPr="00BD13E8" w:rsidRDefault="00BD13E8">
      <w:pPr>
        <w:pStyle w:val="Prrafodelista"/>
        <w:numPr>
          <w:ilvl w:val="0"/>
          <w:numId w:val="20"/>
        </w:numPr>
        <w:spacing w:after="0"/>
        <w:rPr>
          <w:rFonts w:ascii="Arial" w:hAnsi="Arial" w:cs="Arial"/>
          <w:bCs/>
          <w:szCs w:val="24"/>
        </w:rPr>
      </w:pPr>
      <w:r w:rsidRPr="00BD13E8">
        <w:rPr>
          <w:rFonts w:ascii="Arial" w:hAnsi="Arial" w:cs="Arial"/>
          <w:bCs/>
          <w:szCs w:val="24"/>
        </w:rPr>
        <w:t>Una vez efectuada la soldadura, el profesional QAQC realizara el END (VT, PT) requerido para cada soldadura establecido.</w:t>
      </w:r>
    </w:p>
    <w:p w14:paraId="390B0EF7" w14:textId="77777777" w:rsidR="00BD13E8" w:rsidRPr="00BD13E8" w:rsidRDefault="00BD13E8" w:rsidP="00BD13E8">
      <w:pPr>
        <w:spacing w:after="0"/>
        <w:rPr>
          <w:rFonts w:ascii="Arial" w:hAnsi="Arial" w:cs="Arial"/>
          <w:bCs/>
          <w:szCs w:val="24"/>
        </w:rPr>
      </w:pPr>
    </w:p>
    <w:p w14:paraId="68D20006" w14:textId="76B52CF4" w:rsidR="000E7630" w:rsidRPr="00F42279" w:rsidRDefault="000E7630" w:rsidP="000E7630">
      <w:pPr>
        <w:pStyle w:val="Ttulo2"/>
      </w:pPr>
      <w:bookmarkStart w:id="37" w:name="_Toc147825018"/>
      <w:r w:rsidRPr="00F42279">
        <w:t>7.</w:t>
      </w:r>
      <w:r>
        <w:t>13</w:t>
      </w:r>
      <w:r w:rsidRPr="00F42279">
        <w:t xml:space="preserve"> CONTROL DE LAS SOLDADURAS</w:t>
      </w:r>
      <w:bookmarkEnd w:id="37"/>
    </w:p>
    <w:p w14:paraId="5B57C869" w14:textId="77777777" w:rsidR="000E7630" w:rsidRPr="006745D2" w:rsidRDefault="000E7630" w:rsidP="000E7630">
      <w:pPr>
        <w:spacing w:after="0" w:line="240" w:lineRule="auto"/>
        <w:rPr>
          <w:rFonts w:ascii="Arial" w:hAnsi="Arial" w:cs="Arial"/>
          <w:bCs/>
          <w:szCs w:val="24"/>
        </w:rPr>
      </w:pPr>
    </w:p>
    <w:p w14:paraId="51B04301"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t>Las áreas donde se realicen las operaciones de soldadura deberán ser protegidas de las condiciones ambientales adversas como por Ej. humedad, corrientes de aire o viento.</w:t>
      </w:r>
    </w:p>
    <w:p w14:paraId="7207558D"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t>No se realizarán soldaduras al aire libre cuando llueva, o en condiciones de vientos fuertes, a menos que se proporcionen cubiertas o protectores apropiados para proteger tanto al soldador como a los elementos que se estén soldando. Deberá asegurarse que la protección ambiental haya sido construida y que sea satisfactoria.</w:t>
      </w:r>
    </w:p>
    <w:p w14:paraId="1E69FA69"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t>El QA/QC deberá verificar que todos los materiales, accesorios, electrodos, gases de protección y purga, utilizados en la fabricación de tuberías, cumplan con los requerimientos establecidos en las especificaciones que apliquen.</w:t>
      </w:r>
    </w:p>
    <w:p w14:paraId="62B84F1B"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t>El QA/QC deberá revisar y verificar que todos los equipos de soldadura sean del tipo y capacidad adecuados para ejecutar los trabajos de soldadura.</w:t>
      </w:r>
    </w:p>
    <w:p w14:paraId="53BFAB27"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lastRenderedPageBreak/>
        <w:t>Es responsabilidad del QA/QC verificar las variables en el WPS, antes y durante y después, la ejecución del proceso de soldeo, tales como: proceso de soldadura, voltaje, amperaje, diámetro, espesor, limpieza, precalentamiento y temperatura entre pases, preparación de la junta, tipo de electrodo, etc.</w:t>
      </w:r>
    </w:p>
    <w:p w14:paraId="7B15EA08"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t>Después de punteadas las piezas, se deposita el cordón de penetración sobre toda la junta.</w:t>
      </w:r>
    </w:p>
    <w:p w14:paraId="12C02035"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t>Posteriormente se procede a soldar la pieza de acuerdo con el WPS calificado.</w:t>
      </w:r>
    </w:p>
    <w:p w14:paraId="6FA048EC"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t>Cada cordón de soldadura debe limpiarse de impurezas antes de aplicar el siguiente pase. El primer pase debe limpiarse con disco abrasivo; los otros deberán usarse grata metálica.</w:t>
      </w:r>
    </w:p>
    <w:p w14:paraId="731A845C" w14:textId="77777777" w:rsidR="000E7630" w:rsidRPr="000E7630" w:rsidRDefault="000E7630">
      <w:pPr>
        <w:pStyle w:val="Prrafodelista"/>
        <w:numPr>
          <w:ilvl w:val="0"/>
          <w:numId w:val="21"/>
        </w:numPr>
        <w:spacing w:after="0"/>
        <w:rPr>
          <w:rFonts w:ascii="Arial" w:hAnsi="Arial" w:cs="Arial"/>
          <w:bCs/>
          <w:szCs w:val="24"/>
        </w:rPr>
      </w:pPr>
      <w:r w:rsidRPr="000E7630">
        <w:rPr>
          <w:rFonts w:ascii="Arial" w:hAnsi="Arial" w:cs="Arial"/>
          <w:bCs/>
          <w:szCs w:val="24"/>
        </w:rPr>
        <w:t>Una vez finalizado el proceso de soldadura de la junta se debe realizar la limpieza y detallado final.</w:t>
      </w:r>
    </w:p>
    <w:p w14:paraId="5B54BCB9" w14:textId="77777777" w:rsidR="000E7630" w:rsidRPr="000E7630" w:rsidRDefault="000E7630">
      <w:pPr>
        <w:pStyle w:val="Prrafodelista"/>
        <w:numPr>
          <w:ilvl w:val="0"/>
          <w:numId w:val="21"/>
        </w:numPr>
        <w:spacing w:line="300" w:lineRule="exact"/>
        <w:rPr>
          <w:rFonts w:ascii="Arial" w:eastAsia="Arial Narrow" w:hAnsi="Arial" w:cs="Arial"/>
          <w:bCs/>
          <w:szCs w:val="24"/>
        </w:rPr>
      </w:pPr>
      <w:r w:rsidRPr="000E7630">
        <w:rPr>
          <w:rFonts w:ascii="Arial" w:eastAsia="Arial Narrow" w:hAnsi="Arial" w:cs="Arial"/>
          <w:bCs/>
          <w:position w:val="-1"/>
          <w:szCs w:val="24"/>
        </w:rPr>
        <w:t>Ca</w:t>
      </w:r>
      <w:r w:rsidRPr="000E7630">
        <w:rPr>
          <w:rFonts w:ascii="Arial" w:eastAsia="Arial Narrow" w:hAnsi="Arial" w:cs="Arial"/>
          <w:bCs/>
          <w:spacing w:val="1"/>
          <w:position w:val="-1"/>
          <w:szCs w:val="24"/>
        </w:rPr>
        <w:t>d</w:t>
      </w:r>
      <w:r w:rsidRPr="000E7630">
        <w:rPr>
          <w:rFonts w:ascii="Arial" w:eastAsia="Arial Narrow" w:hAnsi="Arial" w:cs="Arial"/>
          <w:bCs/>
          <w:position w:val="-1"/>
          <w:szCs w:val="24"/>
        </w:rPr>
        <w:t>a</w:t>
      </w:r>
      <w:r w:rsidRPr="000E7630">
        <w:rPr>
          <w:rFonts w:ascii="Arial" w:eastAsia="Arial Narrow" w:hAnsi="Arial" w:cs="Arial"/>
          <w:bCs/>
          <w:spacing w:val="1"/>
          <w:position w:val="-1"/>
          <w:szCs w:val="24"/>
        </w:rPr>
        <w:t xml:space="preserve"> </w:t>
      </w:r>
      <w:r w:rsidRPr="000E7630">
        <w:rPr>
          <w:rFonts w:ascii="Arial" w:eastAsia="Arial Narrow" w:hAnsi="Arial" w:cs="Arial"/>
          <w:bCs/>
          <w:position w:val="-1"/>
          <w:szCs w:val="24"/>
        </w:rPr>
        <w:t>j</w:t>
      </w:r>
      <w:r w:rsidRPr="000E7630">
        <w:rPr>
          <w:rFonts w:ascii="Arial" w:eastAsia="Arial Narrow" w:hAnsi="Arial" w:cs="Arial"/>
          <w:bCs/>
          <w:spacing w:val="-1"/>
          <w:position w:val="-1"/>
          <w:szCs w:val="24"/>
        </w:rPr>
        <w:t>u</w:t>
      </w:r>
      <w:r w:rsidRPr="000E7630">
        <w:rPr>
          <w:rFonts w:ascii="Arial" w:eastAsia="Arial Narrow" w:hAnsi="Arial" w:cs="Arial"/>
          <w:bCs/>
          <w:spacing w:val="1"/>
          <w:position w:val="-1"/>
          <w:szCs w:val="24"/>
        </w:rPr>
        <w:t>n</w:t>
      </w:r>
      <w:r w:rsidRPr="000E7630">
        <w:rPr>
          <w:rFonts w:ascii="Arial" w:eastAsia="Arial Narrow" w:hAnsi="Arial" w:cs="Arial"/>
          <w:bCs/>
          <w:position w:val="-1"/>
          <w:szCs w:val="24"/>
        </w:rPr>
        <w:t>ta</w:t>
      </w:r>
      <w:r w:rsidRPr="000E7630">
        <w:rPr>
          <w:rFonts w:ascii="Arial" w:eastAsia="Arial Narrow" w:hAnsi="Arial" w:cs="Arial"/>
          <w:bCs/>
          <w:spacing w:val="-1"/>
          <w:position w:val="-1"/>
          <w:szCs w:val="24"/>
        </w:rPr>
        <w:t xml:space="preserve"> </w:t>
      </w:r>
      <w:r w:rsidRPr="000E7630">
        <w:rPr>
          <w:rFonts w:ascii="Arial" w:eastAsia="Arial Narrow" w:hAnsi="Arial" w:cs="Arial"/>
          <w:bCs/>
          <w:spacing w:val="1"/>
          <w:position w:val="-1"/>
          <w:szCs w:val="24"/>
        </w:rPr>
        <w:t>d</w:t>
      </w:r>
      <w:r w:rsidRPr="000E7630">
        <w:rPr>
          <w:rFonts w:ascii="Arial" w:eastAsia="Arial Narrow" w:hAnsi="Arial" w:cs="Arial"/>
          <w:bCs/>
          <w:spacing w:val="-1"/>
          <w:position w:val="-1"/>
          <w:szCs w:val="24"/>
        </w:rPr>
        <w:t>e</w:t>
      </w:r>
      <w:r w:rsidRPr="000E7630">
        <w:rPr>
          <w:rFonts w:ascii="Arial" w:eastAsia="Arial Narrow" w:hAnsi="Arial" w:cs="Arial"/>
          <w:bCs/>
          <w:spacing w:val="1"/>
          <w:position w:val="-1"/>
          <w:szCs w:val="24"/>
        </w:rPr>
        <w:t>b</w:t>
      </w:r>
      <w:r w:rsidRPr="000E7630">
        <w:rPr>
          <w:rFonts w:ascii="Arial" w:eastAsia="Arial Narrow" w:hAnsi="Arial" w:cs="Arial"/>
          <w:bCs/>
          <w:position w:val="-1"/>
          <w:szCs w:val="24"/>
        </w:rPr>
        <w:t>e</w:t>
      </w:r>
      <w:r w:rsidRPr="000E7630">
        <w:rPr>
          <w:rFonts w:ascii="Arial" w:eastAsia="Arial Narrow" w:hAnsi="Arial" w:cs="Arial"/>
          <w:bCs/>
          <w:spacing w:val="1"/>
          <w:position w:val="-1"/>
          <w:szCs w:val="24"/>
        </w:rPr>
        <w:t xml:space="preserve"> </w:t>
      </w:r>
      <w:r w:rsidRPr="000E7630">
        <w:rPr>
          <w:rFonts w:ascii="Arial" w:eastAsia="Arial Narrow" w:hAnsi="Arial" w:cs="Arial"/>
          <w:bCs/>
          <w:spacing w:val="-2"/>
          <w:position w:val="-1"/>
          <w:szCs w:val="24"/>
        </w:rPr>
        <w:t>s</w:t>
      </w:r>
      <w:r w:rsidRPr="000E7630">
        <w:rPr>
          <w:rFonts w:ascii="Arial" w:eastAsia="Arial Narrow" w:hAnsi="Arial" w:cs="Arial"/>
          <w:bCs/>
          <w:spacing w:val="1"/>
          <w:position w:val="-1"/>
          <w:szCs w:val="24"/>
        </w:rPr>
        <w:t>e</w:t>
      </w:r>
      <w:r w:rsidRPr="000E7630">
        <w:rPr>
          <w:rFonts w:ascii="Arial" w:eastAsia="Arial Narrow" w:hAnsi="Arial" w:cs="Arial"/>
          <w:bCs/>
          <w:position w:val="-1"/>
          <w:szCs w:val="24"/>
        </w:rPr>
        <w:t xml:space="preserve">r </w:t>
      </w:r>
      <w:r w:rsidRPr="000E7630">
        <w:rPr>
          <w:rFonts w:ascii="Arial" w:eastAsia="Arial Narrow" w:hAnsi="Arial" w:cs="Arial"/>
          <w:bCs/>
          <w:spacing w:val="-1"/>
          <w:position w:val="-1"/>
          <w:szCs w:val="24"/>
        </w:rPr>
        <w:t>m</w:t>
      </w:r>
      <w:r w:rsidRPr="000E7630">
        <w:rPr>
          <w:rFonts w:ascii="Arial" w:eastAsia="Arial Narrow" w:hAnsi="Arial" w:cs="Arial"/>
          <w:bCs/>
          <w:spacing w:val="1"/>
          <w:position w:val="-1"/>
          <w:szCs w:val="24"/>
        </w:rPr>
        <w:t>a</w:t>
      </w:r>
      <w:r w:rsidRPr="000E7630">
        <w:rPr>
          <w:rFonts w:ascii="Arial" w:eastAsia="Arial Narrow" w:hAnsi="Arial" w:cs="Arial"/>
          <w:bCs/>
          <w:position w:val="-1"/>
          <w:szCs w:val="24"/>
        </w:rPr>
        <w:t>rc</w:t>
      </w:r>
      <w:r w:rsidRPr="000E7630">
        <w:rPr>
          <w:rFonts w:ascii="Arial" w:eastAsia="Arial Narrow" w:hAnsi="Arial" w:cs="Arial"/>
          <w:bCs/>
          <w:spacing w:val="-2"/>
          <w:position w:val="-1"/>
          <w:szCs w:val="24"/>
        </w:rPr>
        <w:t>a</w:t>
      </w:r>
      <w:r w:rsidRPr="000E7630">
        <w:rPr>
          <w:rFonts w:ascii="Arial" w:eastAsia="Arial Narrow" w:hAnsi="Arial" w:cs="Arial"/>
          <w:bCs/>
          <w:spacing w:val="1"/>
          <w:position w:val="-1"/>
          <w:szCs w:val="24"/>
        </w:rPr>
        <w:t>d</w:t>
      </w:r>
      <w:r w:rsidRPr="000E7630">
        <w:rPr>
          <w:rFonts w:ascii="Arial" w:eastAsia="Arial Narrow" w:hAnsi="Arial" w:cs="Arial"/>
          <w:bCs/>
          <w:position w:val="-1"/>
          <w:szCs w:val="24"/>
        </w:rPr>
        <w:t>a</w:t>
      </w:r>
      <w:r w:rsidRPr="000E7630">
        <w:rPr>
          <w:rFonts w:ascii="Arial" w:eastAsia="Arial Narrow" w:hAnsi="Arial" w:cs="Arial"/>
          <w:bCs/>
          <w:spacing w:val="1"/>
          <w:position w:val="-1"/>
          <w:szCs w:val="24"/>
        </w:rPr>
        <w:t xml:space="preserve"> </w:t>
      </w:r>
      <w:r w:rsidRPr="000E7630">
        <w:rPr>
          <w:rFonts w:ascii="Arial" w:eastAsia="Arial Narrow" w:hAnsi="Arial" w:cs="Arial"/>
          <w:bCs/>
          <w:spacing w:val="-1"/>
          <w:position w:val="-1"/>
          <w:szCs w:val="24"/>
        </w:rPr>
        <w:t>e</w:t>
      </w:r>
      <w:r w:rsidRPr="000E7630">
        <w:rPr>
          <w:rFonts w:ascii="Arial" w:eastAsia="Arial Narrow" w:hAnsi="Arial" w:cs="Arial"/>
          <w:bCs/>
          <w:position w:val="-1"/>
          <w:szCs w:val="24"/>
        </w:rPr>
        <w:t>n</w:t>
      </w:r>
      <w:r w:rsidRPr="000E7630">
        <w:rPr>
          <w:rFonts w:ascii="Arial" w:eastAsia="Arial Narrow" w:hAnsi="Arial" w:cs="Arial"/>
          <w:bCs/>
          <w:spacing w:val="4"/>
          <w:position w:val="-1"/>
          <w:szCs w:val="24"/>
        </w:rPr>
        <w:t xml:space="preserve"> </w:t>
      </w:r>
      <w:r w:rsidRPr="000E7630">
        <w:rPr>
          <w:rFonts w:ascii="Arial" w:eastAsia="Arial Narrow" w:hAnsi="Arial" w:cs="Arial"/>
          <w:bCs/>
          <w:position w:val="-1"/>
          <w:szCs w:val="24"/>
        </w:rPr>
        <w:t>sitios</w:t>
      </w:r>
      <w:r w:rsidRPr="000E7630">
        <w:rPr>
          <w:rFonts w:ascii="Arial" w:eastAsia="Arial Narrow" w:hAnsi="Arial" w:cs="Arial"/>
          <w:bCs/>
          <w:spacing w:val="-2"/>
          <w:position w:val="-1"/>
          <w:szCs w:val="24"/>
        </w:rPr>
        <w:t xml:space="preserve"> </w:t>
      </w:r>
      <w:r w:rsidRPr="000E7630">
        <w:rPr>
          <w:rFonts w:ascii="Arial" w:eastAsia="Arial Narrow" w:hAnsi="Arial" w:cs="Arial"/>
          <w:bCs/>
          <w:spacing w:val="1"/>
          <w:position w:val="-1"/>
          <w:szCs w:val="24"/>
        </w:rPr>
        <w:t>ad</w:t>
      </w:r>
      <w:r w:rsidRPr="000E7630">
        <w:rPr>
          <w:rFonts w:ascii="Arial" w:eastAsia="Arial Narrow" w:hAnsi="Arial" w:cs="Arial"/>
          <w:bCs/>
          <w:position w:val="-1"/>
          <w:szCs w:val="24"/>
        </w:rPr>
        <w:t>y</w:t>
      </w:r>
      <w:r w:rsidRPr="000E7630">
        <w:rPr>
          <w:rFonts w:ascii="Arial" w:eastAsia="Arial Narrow" w:hAnsi="Arial" w:cs="Arial"/>
          <w:bCs/>
          <w:spacing w:val="1"/>
          <w:position w:val="-1"/>
          <w:szCs w:val="24"/>
        </w:rPr>
        <w:t>a</w:t>
      </w:r>
      <w:r w:rsidRPr="000E7630">
        <w:rPr>
          <w:rFonts w:ascii="Arial" w:eastAsia="Arial Narrow" w:hAnsi="Arial" w:cs="Arial"/>
          <w:bCs/>
          <w:spacing w:val="-2"/>
          <w:position w:val="-1"/>
          <w:szCs w:val="24"/>
        </w:rPr>
        <w:t>c</w:t>
      </w:r>
      <w:r w:rsidRPr="000E7630">
        <w:rPr>
          <w:rFonts w:ascii="Arial" w:eastAsia="Arial Narrow" w:hAnsi="Arial" w:cs="Arial"/>
          <w:bCs/>
          <w:spacing w:val="1"/>
          <w:position w:val="-1"/>
          <w:szCs w:val="24"/>
        </w:rPr>
        <w:t>en</w:t>
      </w:r>
      <w:r w:rsidRPr="000E7630">
        <w:rPr>
          <w:rFonts w:ascii="Arial" w:eastAsia="Arial Narrow" w:hAnsi="Arial" w:cs="Arial"/>
          <w:bCs/>
          <w:spacing w:val="-2"/>
          <w:position w:val="-1"/>
          <w:szCs w:val="24"/>
        </w:rPr>
        <w:t>t</w:t>
      </w:r>
      <w:r w:rsidRPr="000E7630">
        <w:rPr>
          <w:rFonts w:ascii="Arial" w:eastAsia="Arial Narrow" w:hAnsi="Arial" w:cs="Arial"/>
          <w:bCs/>
          <w:spacing w:val="1"/>
          <w:position w:val="-1"/>
          <w:szCs w:val="24"/>
        </w:rPr>
        <w:t>e</w:t>
      </w:r>
      <w:r w:rsidRPr="000E7630">
        <w:rPr>
          <w:rFonts w:ascii="Arial" w:eastAsia="Arial Narrow" w:hAnsi="Arial" w:cs="Arial"/>
          <w:bCs/>
          <w:position w:val="-1"/>
          <w:szCs w:val="24"/>
        </w:rPr>
        <w:t>s c</w:t>
      </w:r>
      <w:r w:rsidRPr="000E7630">
        <w:rPr>
          <w:rFonts w:ascii="Arial" w:eastAsia="Arial Narrow" w:hAnsi="Arial" w:cs="Arial"/>
          <w:bCs/>
          <w:spacing w:val="-1"/>
          <w:position w:val="-1"/>
          <w:szCs w:val="24"/>
        </w:rPr>
        <w:t>o</w:t>
      </w:r>
      <w:r w:rsidRPr="000E7630">
        <w:rPr>
          <w:rFonts w:ascii="Arial" w:eastAsia="Arial Narrow" w:hAnsi="Arial" w:cs="Arial"/>
          <w:bCs/>
          <w:position w:val="-1"/>
          <w:szCs w:val="24"/>
        </w:rPr>
        <w:t>n</w:t>
      </w:r>
      <w:r w:rsidRPr="000E7630">
        <w:rPr>
          <w:rFonts w:ascii="Arial" w:eastAsia="Arial Narrow" w:hAnsi="Arial" w:cs="Arial"/>
          <w:bCs/>
          <w:spacing w:val="-1"/>
          <w:position w:val="-1"/>
          <w:szCs w:val="24"/>
        </w:rPr>
        <w:t xml:space="preserve"> </w:t>
      </w:r>
      <w:r w:rsidRPr="000E7630">
        <w:rPr>
          <w:rFonts w:ascii="Arial" w:eastAsia="Arial Narrow" w:hAnsi="Arial" w:cs="Arial"/>
          <w:bCs/>
          <w:position w:val="-1"/>
          <w:szCs w:val="24"/>
        </w:rPr>
        <w:t>la</w:t>
      </w:r>
      <w:r w:rsidRPr="000E7630">
        <w:rPr>
          <w:rFonts w:ascii="Arial" w:eastAsia="Arial Narrow" w:hAnsi="Arial" w:cs="Arial"/>
          <w:bCs/>
          <w:spacing w:val="1"/>
          <w:position w:val="-1"/>
          <w:szCs w:val="24"/>
        </w:rPr>
        <w:t xml:space="preserve"> </w:t>
      </w:r>
      <w:r w:rsidRPr="000E7630">
        <w:rPr>
          <w:rFonts w:ascii="Arial" w:eastAsia="Arial Narrow" w:hAnsi="Arial" w:cs="Arial"/>
          <w:bCs/>
          <w:position w:val="-1"/>
          <w:szCs w:val="24"/>
        </w:rPr>
        <w:t>i</w:t>
      </w:r>
      <w:r w:rsidRPr="000E7630">
        <w:rPr>
          <w:rFonts w:ascii="Arial" w:eastAsia="Arial Narrow" w:hAnsi="Arial" w:cs="Arial"/>
          <w:bCs/>
          <w:spacing w:val="1"/>
          <w:position w:val="-1"/>
          <w:szCs w:val="24"/>
        </w:rPr>
        <w:t>d</w:t>
      </w:r>
      <w:r w:rsidRPr="000E7630">
        <w:rPr>
          <w:rFonts w:ascii="Arial" w:eastAsia="Arial Narrow" w:hAnsi="Arial" w:cs="Arial"/>
          <w:bCs/>
          <w:spacing w:val="-1"/>
          <w:position w:val="-1"/>
          <w:szCs w:val="24"/>
        </w:rPr>
        <w:t>e</w:t>
      </w:r>
      <w:r w:rsidRPr="000E7630">
        <w:rPr>
          <w:rFonts w:ascii="Arial" w:eastAsia="Arial Narrow" w:hAnsi="Arial" w:cs="Arial"/>
          <w:bCs/>
          <w:spacing w:val="1"/>
          <w:position w:val="-1"/>
          <w:szCs w:val="24"/>
        </w:rPr>
        <w:t>n</w:t>
      </w:r>
      <w:r w:rsidRPr="000E7630">
        <w:rPr>
          <w:rFonts w:ascii="Arial" w:eastAsia="Arial Narrow" w:hAnsi="Arial" w:cs="Arial"/>
          <w:bCs/>
          <w:position w:val="-1"/>
          <w:szCs w:val="24"/>
        </w:rPr>
        <w:t>tific</w:t>
      </w:r>
      <w:r w:rsidRPr="000E7630">
        <w:rPr>
          <w:rFonts w:ascii="Arial" w:eastAsia="Arial Narrow" w:hAnsi="Arial" w:cs="Arial"/>
          <w:bCs/>
          <w:spacing w:val="1"/>
          <w:position w:val="-1"/>
          <w:szCs w:val="24"/>
        </w:rPr>
        <w:t>a</w:t>
      </w:r>
      <w:r w:rsidRPr="000E7630">
        <w:rPr>
          <w:rFonts w:ascii="Arial" w:eastAsia="Arial Narrow" w:hAnsi="Arial" w:cs="Arial"/>
          <w:bCs/>
          <w:position w:val="-1"/>
          <w:szCs w:val="24"/>
        </w:rPr>
        <w:t>ción</w:t>
      </w:r>
      <w:r w:rsidRPr="000E7630">
        <w:rPr>
          <w:rFonts w:ascii="Arial" w:eastAsia="Arial Narrow" w:hAnsi="Arial" w:cs="Arial"/>
          <w:bCs/>
          <w:spacing w:val="-1"/>
          <w:position w:val="-1"/>
          <w:szCs w:val="24"/>
        </w:rPr>
        <w:t xml:space="preserve"> </w:t>
      </w:r>
      <w:r w:rsidRPr="000E7630">
        <w:rPr>
          <w:rFonts w:ascii="Arial" w:eastAsia="Arial Narrow" w:hAnsi="Arial" w:cs="Arial"/>
          <w:bCs/>
          <w:spacing w:val="1"/>
          <w:position w:val="-1"/>
          <w:szCs w:val="24"/>
        </w:rPr>
        <w:t>de</w:t>
      </w:r>
      <w:r w:rsidRPr="000E7630">
        <w:rPr>
          <w:rFonts w:ascii="Arial" w:eastAsia="Arial Narrow" w:hAnsi="Arial" w:cs="Arial"/>
          <w:bCs/>
          <w:position w:val="-1"/>
          <w:szCs w:val="24"/>
        </w:rPr>
        <w:t xml:space="preserve">l </w:t>
      </w:r>
      <w:r w:rsidRPr="000E7630">
        <w:rPr>
          <w:rFonts w:ascii="Arial" w:eastAsia="Arial Narrow" w:hAnsi="Arial" w:cs="Arial"/>
          <w:bCs/>
          <w:spacing w:val="-2"/>
          <w:position w:val="-1"/>
          <w:szCs w:val="24"/>
        </w:rPr>
        <w:t>s</w:t>
      </w:r>
      <w:r w:rsidRPr="000E7630">
        <w:rPr>
          <w:rFonts w:ascii="Arial" w:eastAsia="Arial Narrow" w:hAnsi="Arial" w:cs="Arial"/>
          <w:bCs/>
          <w:spacing w:val="1"/>
          <w:position w:val="-1"/>
          <w:szCs w:val="24"/>
        </w:rPr>
        <w:t>o</w:t>
      </w:r>
      <w:r w:rsidRPr="000E7630">
        <w:rPr>
          <w:rFonts w:ascii="Arial" w:eastAsia="Arial Narrow" w:hAnsi="Arial" w:cs="Arial"/>
          <w:bCs/>
          <w:position w:val="-1"/>
          <w:szCs w:val="24"/>
        </w:rPr>
        <w:t>ld</w:t>
      </w:r>
      <w:r w:rsidRPr="000E7630">
        <w:rPr>
          <w:rFonts w:ascii="Arial" w:eastAsia="Arial Narrow" w:hAnsi="Arial" w:cs="Arial"/>
          <w:bCs/>
          <w:spacing w:val="-1"/>
          <w:position w:val="-1"/>
          <w:szCs w:val="24"/>
        </w:rPr>
        <w:t>ad</w:t>
      </w:r>
      <w:r w:rsidRPr="000E7630">
        <w:rPr>
          <w:rFonts w:ascii="Arial" w:eastAsia="Arial Narrow" w:hAnsi="Arial" w:cs="Arial"/>
          <w:bCs/>
          <w:spacing w:val="1"/>
          <w:position w:val="-1"/>
          <w:szCs w:val="24"/>
        </w:rPr>
        <w:t>o</w:t>
      </w:r>
      <w:r w:rsidRPr="000E7630">
        <w:rPr>
          <w:rFonts w:ascii="Arial" w:eastAsia="Arial Narrow" w:hAnsi="Arial" w:cs="Arial"/>
          <w:bCs/>
          <w:position w:val="-1"/>
          <w:szCs w:val="24"/>
        </w:rPr>
        <w:t>r.</w:t>
      </w:r>
    </w:p>
    <w:p w14:paraId="5CD8F66C" w14:textId="77777777" w:rsidR="000E7630" w:rsidRPr="000E7630" w:rsidRDefault="000E7630">
      <w:pPr>
        <w:pStyle w:val="Prrafodelista"/>
        <w:numPr>
          <w:ilvl w:val="0"/>
          <w:numId w:val="21"/>
        </w:numPr>
        <w:tabs>
          <w:tab w:val="left" w:pos="960"/>
        </w:tabs>
        <w:spacing w:after="0" w:line="300" w:lineRule="exact"/>
        <w:ind w:right="548"/>
        <w:rPr>
          <w:rFonts w:ascii="Arial" w:eastAsia="Arial Narrow" w:hAnsi="Arial" w:cs="Arial"/>
          <w:bCs/>
          <w:szCs w:val="24"/>
        </w:rPr>
      </w:pPr>
      <w:r w:rsidRPr="000E7630">
        <w:rPr>
          <w:rFonts w:ascii="Arial" w:eastAsia="Arial Narrow" w:hAnsi="Arial" w:cs="Arial"/>
          <w:bCs/>
          <w:spacing w:val="1"/>
          <w:szCs w:val="24"/>
        </w:rPr>
        <w:t>E</w:t>
      </w:r>
      <w:r w:rsidRPr="000E7630">
        <w:rPr>
          <w:rFonts w:ascii="Arial" w:eastAsia="Arial Narrow" w:hAnsi="Arial" w:cs="Arial"/>
          <w:bCs/>
          <w:szCs w:val="24"/>
        </w:rPr>
        <w:t>l</w:t>
      </w:r>
      <w:r w:rsidRPr="000E7630">
        <w:rPr>
          <w:rFonts w:ascii="Arial" w:eastAsia="Arial Narrow" w:hAnsi="Arial" w:cs="Arial"/>
          <w:bCs/>
          <w:spacing w:val="24"/>
          <w:szCs w:val="24"/>
        </w:rPr>
        <w:t xml:space="preserve"> </w:t>
      </w:r>
      <w:r w:rsidRPr="000E7630">
        <w:rPr>
          <w:rFonts w:ascii="Arial" w:eastAsia="Arial Narrow" w:hAnsi="Arial" w:cs="Arial"/>
          <w:bCs/>
          <w:szCs w:val="24"/>
        </w:rPr>
        <w:t>Q</w:t>
      </w:r>
      <w:r w:rsidRPr="000E7630">
        <w:rPr>
          <w:rFonts w:ascii="Arial" w:eastAsia="Arial Narrow" w:hAnsi="Arial" w:cs="Arial"/>
          <w:bCs/>
          <w:spacing w:val="1"/>
          <w:szCs w:val="24"/>
        </w:rPr>
        <w:t>A</w:t>
      </w:r>
      <w:r w:rsidRPr="000E7630">
        <w:rPr>
          <w:rFonts w:ascii="Arial" w:eastAsia="Arial Narrow" w:hAnsi="Arial" w:cs="Arial"/>
          <w:bCs/>
          <w:szCs w:val="24"/>
        </w:rPr>
        <w:t>/</w:t>
      </w:r>
      <w:r w:rsidRPr="000E7630">
        <w:rPr>
          <w:rFonts w:ascii="Arial" w:eastAsia="Arial Narrow" w:hAnsi="Arial" w:cs="Arial"/>
          <w:bCs/>
          <w:spacing w:val="1"/>
          <w:szCs w:val="24"/>
        </w:rPr>
        <w:t>Q</w:t>
      </w:r>
      <w:r w:rsidRPr="000E7630">
        <w:rPr>
          <w:rFonts w:ascii="Arial" w:eastAsia="Arial Narrow" w:hAnsi="Arial" w:cs="Arial"/>
          <w:bCs/>
          <w:szCs w:val="24"/>
        </w:rPr>
        <w:t>C</w:t>
      </w:r>
      <w:r w:rsidRPr="000E7630">
        <w:rPr>
          <w:rFonts w:ascii="Arial" w:eastAsia="Arial Narrow" w:hAnsi="Arial" w:cs="Arial"/>
          <w:bCs/>
          <w:spacing w:val="24"/>
          <w:szCs w:val="24"/>
        </w:rPr>
        <w:t xml:space="preserve"> </w:t>
      </w:r>
      <w:r w:rsidRPr="000E7630">
        <w:rPr>
          <w:rFonts w:ascii="Arial" w:eastAsia="Arial Narrow" w:hAnsi="Arial" w:cs="Arial"/>
          <w:bCs/>
          <w:spacing w:val="1"/>
          <w:szCs w:val="24"/>
        </w:rPr>
        <w:t>de</w:t>
      </w:r>
      <w:r w:rsidRPr="000E7630">
        <w:rPr>
          <w:rFonts w:ascii="Arial" w:eastAsia="Arial Narrow" w:hAnsi="Arial" w:cs="Arial"/>
          <w:bCs/>
          <w:spacing w:val="-1"/>
          <w:szCs w:val="24"/>
        </w:rPr>
        <w:t>b</w:t>
      </w:r>
      <w:r w:rsidRPr="000E7630">
        <w:rPr>
          <w:rFonts w:ascii="Arial" w:eastAsia="Arial Narrow" w:hAnsi="Arial" w:cs="Arial"/>
          <w:bCs/>
          <w:szCs w:val="24"/>
        </w:rPr>
        <w:t>e</w:t>
      </w:r>
      <w:r w:rsidRPr="000E7630">
        <w:rPr>
          <w:rFonts w:ascii="Arial" w:eastAsia="Arial Narrow" w:hAnsi="Arial" w:cs="Arial"/>
          <w:bCs/>
          <w:spacing w:val="25"/>
          <w:szCs w:val="24"/>
        </w:rPr>
        <w:t xml:space="preserve"> </w:t>
      </w:r>
      <w:r w:rsidRPr="000E7630">
        <w:rPr>
          <w:rFonts w:ascii="Arial" w:eastAsia="Arial Narrow" w:hAnsi="Arial" w:cs="Arial"/>
          <w:bCs/>
          <w:szCs w:val="24"/>
        </w:rPr>
        <w:t>ins</w:t>
      </w:r>
      <w:r w:rsidRPr="000E7630">
        <w:rPr>
          <w:rFonts w:ascii="Arial" w:eastAsia="Arial Narrow" w:hAnsi="Arial" w:cs="Arial"/>
          <w:bCs/>
          <w:spacing w:val="1"/>
          <w:szCs w:val="24"/>
        </w:rPr>
        <w:t>pe</w:t>
      </w:r>
      <w:r w:rsidRPr="000E7630">
        <w:rPr>
          <w:rFonts w:ascii="Arial" w:eastAsia="Arial Narrow" w:hAnsi="Arial" w:cs="Arial"/>
          <w:bCs/>
          <w:szCs w:val="24"/>
        </w:rPr>
        <w:t>cc</w:t>
      </w:r>
      <w:r w:rsidRPr="000E7630">
        <w:rPr>
          <w:rFonts w:ascii="Arial" w:eastAsia="Arial Narrow" w:hAnsi="Arial" w:cs="Arial"/>
          <w:bCs/>
          <w:spacing w:val="-3"/>
          <w:szCs w:val="24"/>
        </w:rPr>
        <w:t>i</w:t>
      </w:r>
      <w:r w:rsidRPr="000E7630">
        <w:rPr>
          <w:rFonts w:ascii="Arial" w:eastAsia="Arial Narrow" w:hAnsi="Arial" w:cs="Arial"/>
          <w:bCs/>
          <w:spacing w:val="1"/>
          <w:szCs w:val="24"/>
        </w:rPr>
        <w:t>o</w:t>
      </w:r>
      <w:r w:rsidRPr="000E7630">
        <w:rPr>
          <w:rFonts w:ascii="Arial" w:eastAsia="Arial Narrow" w:hAnsi="Arial" w:cs="Arial"/>
          <w:bCs/>
          <w:spacing w:val="-1"/>
          <w:szCs w:val="24"/>
        </w:rPr>
        <w:t>n</w:t>
      </w:r>
      <w:r w:rsidRPr="000E7630">
        <w:rPr>
          <w:rFonts w:ascii="Arial" w:eastAsia="Arial Narrow" w:hAnsi="Arial" w:cs="Arial"/>
          <w:bCs/>
          <w:spacing w:val="1"/>
          <w:szCs w:val="24"/>
        </w:rPr>
        <w:t>a</w:t>
      </w:r>
      <w:r w:rsidRPr="000E7630">
        <w:rPr>
          <w:rFonts w:ascii="Arial" w:eastAsia="Arial Narrow" w:hAnsi="Arial" w:cs="Arial"/>
          <w:bCs/>
          <w:szCs w:val="24"/>
        </w:rPr>
        <w:t>r</w:t>
      </w:r>
      <w:r w:rsidRPr="000E7630">
        <w:rPr>
          <w:rFonts w:ascii="Arial" w:eastAsia="Arial Narrow" w:hAnsi="Arial" w:cs="Arial"/>
          <w:bCs/>
          <w:spacing w:val="24"/>
          <w:szCs w:val="24"/>
        </w:rPr>
        <w:t xml:space="preserve"> </w:t>
      </w:r>
      <w:r w:rsidRPr="000E7630">
        <w:rPr>
          <w:rFonts w:ascii="Arial" w:eastAsia="Arial Narrow" w:hAnsi="Arial" w:cs="Arial"/>
          <w:bCs/>
          <w:szCs w:val="24"/>
        </w:rPr>
        <w:t>c</w:t>
      </w:r>
      <w:r w:rsidRPr="000E7630">
        <w:rPr>
          <w:rFonts w:ascii="Arial" w:eastAsia="Arial Narrow" w:hAnsi="Arial" w:cs="Arial"/>
          <w:bCs/>
          <w:spacing w:val="1"/>
          <w:szCs w:val="24"/>
        </w:rPr>
        <w:t>ad</w:t>
      </w:r>
      <w:r w:rsidRPr="000E7630">
        <w:rPr>
          <w:rFonts w:ascii="Arial" w:eastAsia="Arial Narrow" w:hAnsi="Arial" w:cs="Arial"/>
          <w:bCs/>
          <w:szCs w:val="24"/>
        </w:rPr>
        <w:t>a</w:t>
      </w:r>
      <w:r w:rsidRPr="000E7630">
        <w:rPr>
          <w:rFonts w:ascii="Arial" w:eastAsia="Arial Narrow" w:hAnsi="Arial" w:cs="Arial"/>
          <w:bCs/>
          <w:spacing w:val="25"/>
          <w:szCs w:val="24"/>
        </w:rPr>
        <w:t xml:space="preserve"> </w:t>
      </w:r>
      <w:r w:rsidRPr="000E7630">
        <w:rPr>
          <w:rFonts w:ascii="Arial" w:eastAsia="Arial Narrow" w:hAnsi="Arial" w:cs="Arial"/>
          <w:bCs/>
          <w:szCs w:val="24"/>
        </w:rPr>
        <w:t>s</w:t>
      </w:r>
      <w:r w:rsidRPr="000E7630">
        <w:rPr>
          <w:rFonts w:ascii="Arial" w:eastAsia="Arial Narrow" w:hAnsi="Arial" w:cs="Arial"/>
          <w:bCs/>
          <w:spacing w:val="1"/>
          <w:szCs w:val="24"/>
        </w:rPr>
        <w:t>o</w:t>
      </w:r>
      <w:r w:rsidRPr="000E7630">
        <w:rPr>
          <w:rFonts w:ascii="Arial" w:eastAsia="Arial Narrow" w:hAnsi="Arial" w:cs="Arial"/>
          <w:bCs/>
          <w:szCs w:val="24"/>
        </w:rPr>
        <w:t>l</w:t>
      </w:r>
      <w:r w:rsidRPr="000E7630">
        <w:rPr>
          <w:rFonts w:ascii="Arial" w:eastAsia="Arial Narrow" w:hAnsi="Arial" w:cs="Arial"/>
          <w:bCs/>
          <w:spacing w:val="-2"/>
          <w:szCs w:val="24"/>
        </w:rPr>
        <w:t>d</w:t>
      </w:r>
      <w:r w:rsidRPr="000E7630">
        <w:rPr>
          <w:rFonts w:ascii="Arial" w:eastAsia="Arial Narrow" w:hAnsi="Arial" w:cs="Arial"/>
          <w:bCs/>
          <w:spacing w:val="1"/>
          <w:szCs w:val="24"/>
        </w:rPr>
        <w:t>adu</w:t>
      </w:r>
      <w:r w:rsidRPr="000E7630">
        <w:rPr>
          <w:rFonts w:ascii="Arial" w:eastAsia="Arial Narrow" w:hAnsi="Arial" w:cs="Arial"/>
          <w:bCs/>
          <w:szCs w:val="24"/>
        </w:rPr>
        <w:t>ra</w:t>
      </w:r>
      <w:r w:rsidRPr="000E7630">
        <w:rPr>
          <w:rFonts w:ascii="Arial" w:eastAsia="Arial Narrow" w:hAnsi="Arial" w:cs="Arial"/>
          <w:bCs/>
          <w:spacing w:val="24"/>
          <w:szCs w:val="24"/>
        </w:rPr>
        <w:t xml:space="preserve"> </w:t>
      </w:r>
      <w:r w:rsidRPr="000E7630">
        <w:rPr>
          <w:rFonts w:ascii="Arial" w:eastAsia="Arial Narrow" w:hAnsi="Arial" w:cs="Arial"/>
          <w:bCs/>
          <w:szCs w:val="24"/>
        </w:rPr>
        <w:t>y</w:t>
      </w:r>
      <w:r w:rsidRPr="000E7630">
        <w:rPr>
          <w:rFonts w:ascii="Arial" w:eastAsia="Arial Narrow" w:hAnsi="Arial" w:cs="Arial"/>
          <w:bCs/>
          <w:spacing w:val="24"/>
          <w:szCs w:val="24"/>
        </w:rPr>
        <w:t xml:space="preserve"> </w:t>
      </w:r>
      <w:r w:rsidRPr="000E7630">
        <w:rPr>
          <w:rFonts w:ascii="Arial" w:eastAsia="Arial Narrow" w:hAnsi="Arial" w:cs="Arial"/>
          <w:bCs/>
          <w:szCs w:val="24"/>
        </w:rPr>
        <w:t>v</w:t>
      </w:r>
      <w:r w:rsidRPr="000E7630">
        <w:rPr>
          <w:rFonts w:ascii="Arial" w:eastAsia="Arial Narrow" w:hAnsi="Arial" w:cs="Arial"/>
          <w:bCs/>
          <w:spacing w:val="1"/>
          <w:szCs w:val="24"/>
        </w:rPr>
        <w:t>e</w:t>
      </w:r>
      <w:r w:rsidRPr="000E7630">
        <w:rPr>
          <w:rFonts w:ascii="Arial" w:eastAsia="Arial Narrow" w:hAnsi="Arial" w:cs="Arial"/>
          <w:bCs/>
          <w:szCs w:val="24"/>
        </w:rPr>
        <w:t>r</w:t>
      </w:r>
      <w:r w:rsidRPr="000E7630">
        <w:rPr>
          <w:rFonts w:ascii="Arial" w:eastAsia="Arial Narrow" w:hAnsi="Arial" w:cs="Arial"/>
          <w:bCs/>
          <w:spacing w:val="-1"/>
          <w:szCs w:val="24"/>
        </w:rPr>
        <w:t>i</w:t>
      </w:r>
      <w:r w:rsidRPr="000E7630">
        <w:rPr>
          <w:rFonts w:ascii="Arial" w:eastAsia="Arial Narrow" w:hAnsi="Arial" w:cs="Arial"/>
          <w:bCs/>
          <w:szCs w:val="24"/>
        </w:rPr>
        <w:t>fi</w:t>
      </w:r>
      <w:r w:rsidRPr="000E7630">
        <w:rPr>
          <w:rFonts w:ascii="Arial" w:eastAsia="Arial Narrow" w:hAnsi="Arial" w:cs="Arial"/>
          <w:bCs/>
          <w:spacing w:val="-2"/>
          <w:szCs w:val="24"/>
        </w:rPr>
        <w:t>c</w:t>
      </w:r>
      <w:r w:rsidRPr="000E7630">
        <w:rPr>
          <w:rFonts w:ascii="Arial" w:eastAsia="Arial Narrow" w:hAnsi="Arial" w:cs="Arial"/>
          <w:bCs/>
          <w:szCs w:val="24"/>
        </w:rPr>
        <w:t>a</w:t>
      </w:r>
      <w:r w:rsidRPr="000E7630">
        <w:rPr>
          <w:rFonts w:ascii="Arial" w:eastAsia="Arial Narrow" w:hAnsi="Arial" w:cs="Arial"/>
          <w:bCs/>
          <w:spacing w:val="25"/>
          <w:szCs w:val="24"/>
        </w:rPr>
        <w:t xml:space="preserve"> </w:t>
      </w:r>
      <w:r w:rsidRPr="000E7630">
        <w:rPr>
          <w:rFonts w:ascii="Arial" w:eastAsia="Arial Narrow" w:hAnsi="Arial" w:cs="Arial"/>
          <w:bCs/>
          <w:spacing w:val="1"/>
          <w:szCs w:val="24"/>
        </w:rPr>
        <w:t>qu</w:t>
      </w:r>
      <w:r w:rsidRPr="000E7630">
        <w:rPr>
          <w:rFonts w:ascii="Arial" w:eastAsia="Arial Narrow" w:hAnsi="Arial" w:cs="Arial"/>
          <w:bCs/>
          <w:szCs w:val="24"/>
        </w:rPr>
        <w:t>e</w:t>
      </w:r>
      <w:r w:rsidRPr="000E7630">
        <w:rPr>
          <w:rFonts w:ascii="Arial" w:eastAsia="Arial Narrow" w:hAnsi="Arial" w:cs="Arial"/>
          <w:bCs/>
          <w:spacing w:val="25"/>
          <w:szCs w:val="24"/>
        </w:rPr>
        <w:t xml:space="preserve"> </w:t>
      </w:r>
      <w:r w:rsidRPr="000E7630">
        <w:rPr>
          <w:rFonts w:ascii="Arial" w:eastAsia="Arial Narrow" w:hAnsi="Arial" w:cs="Arial"/>
          <w:bCs/>
          <w:szCs w:val="24"/>
        </w:rPr>
        <w:t>c</w:t>
      </w:r>
      <w:r w:rsidRPr="000E7630">
        <w:rPr>
          <w:rFonts w:ascii="Arial" w:eastAsia="Arial Narrow" w:hAnsi="Arial" w:cs="Arial"/>
          <w:bCs/>
          <w:spacing w:val="1"/>
          <w:szCs w:val="24"/>
        </w:rPr>
        <w:t>u</w:t>
      </w:r>
      <w:r w:rsidRPr="000E7630">
        <w:rPr>
          <w:rFonts w:ascii="Arial" w:eastAsia="Arial Narrow" w:hAnsi="Arial" w:cs="Arial"/>
          <w:bCs/>
          <w:spacing w:val="-1"/>
          <w:szCs w:val="24"/>
        </w:rPr>
        <w:t>m</w:t>
      </w:r>
      <w:r w:rsidRPr="000E7630">
        <w:rPr>
          <w:rFonts w:ascii="Arial" w:eastAsia="Arial Narrow" w:hAnsi="Arial" w:cs="Arial"/>
          <w:bCs/>
          <w:spacing w:val="1"/>
          <w:szCs w:val="24"/>
        </w:rPr>
        <w:t>p</w:t>
      </w:r>
      <w:r w:rsidRPr="000E7630">
        <w:rPr>
          <w:rFonts w:ascii="Arial" w:eastAsia="Arial Narrow" w:hAnsi="Arial" w:cs="Arial"/>
          <w:bCs/>
          <w:spacing w:val="-3"/>
          <w:szCs w:val="24"/>
        </w:rPr>
        <w:t>l</w:t>
      </w:r>
      <w:r w:rsidRPr="000E7630">
        <w:rPr>
          <w:rFonts w:ascii="Arial" w:eastAsia="Arial Narrow" w:hAnsi="Arial" w:cs="Arial"/>
          <w:bCs/>
          <w:szCs w:val="24"/>
        </w:rPr>
        <w:t>a</w:t>
      </w:r>
      <w:r w:rsidRPr="000E7630">
        <w:rPr>
          <w:rFonts w:ascii="Arial" w:eastAsia="Arial Narrow" w:hAnsi="Arial" w:cs="Arial"/>
          <w:bCs/>
          <w:spacing w:val="25"/>
          <w:szCs w:val="24"/>
        </w:rPr>
        <w:t xml:space="preserve"> </w:t>
      </w:r>
      <w:r w:rsidRPr="000E7630">
        <w:rPr>
          <w:rFonts w:ascii="Arial" w:eastAsia="Arial Narrow" w:hAnsi="Arial" w:cs="Arial"/>
          <w:bCs/>
          <w:szCs w:val="24"/>
        </w:rPr>
        <w:t>c</w:t>
      </w:r>
      <w:r w:rsidRPr="000E7630">
        <w:rPr>
          <w:rFonts w:ascii="Arial" w:eastAsia="Arial Narrow" w:hAnsi="Arial" w:cs="Arial"/>
          <w:bCs/>
          <w:spacing w:val="1"/>
          <w:szCs w:val="24"/>
        </w:rPr>
        <w:t>o</w:t>
      </w:r>
      <w:r w:rsidRPr="000E7630">
        <w:rPr>
          <w:rFonts w:ascii="Arial" w:eastAsia="Arial Narrow" w:hAnsi="Arial" w:cs="Arial"/>
          <w:bCs/>
          <w:szCs w:val="24"/>
        </w:rPr>
        <w:t>n</w:t>
      </w:r>
      <w:r w:rsidRPr="000E7630">
        <w:rPr>
          <w:rFonts w:ascii="Arial" w:eastAsia="Arial Narrow" w:hAnsi="Arial" w:cs="Arial"/>
          <w:bCs/>
          <w:spacing w:val="25"/>
          <w:szCs w:val="24"/>
        </w:rPr>
        <w:t xml:space="preserve"> </w:t>
      </w:r>
      <w:r w:rsidRPr="000E7630">
        <w:rPr>
          <w:rFonts w:ascii="Arial" w:eastAsia="Arial Narrow" w:hAnsi="Arial" w:cs="Arial"/>
          <w:bCs/>
          <w:szCs w:val="24"/>
        </w:rPr>
        <w:t>las</w:t>
      </w:r>
      <w:r w:rsidRPr="000E7630">
        <w:rPr>
          <w:rFonts w:ascii="Arial" w:eastAsia="Arial Narrow" w:hAnsi="Arial" w:cs="Arial"/>
          <w:bCs/>
          <w:spacing w:val="25"/>
          <w:szCs w:val="24"/>
        </w:rPr>
        <w:t xml:space="preserve"> </w:t>
      </w:r>
      <w:r w:rsidRPr="000E7630">
        <w:rPr>
          <w:rFonts w:ascii="Arial" w:eastAsia="Arial Narrow" w:hAnsi="Arial" w:cs="Arial"/>
          <w:bCs/>
          <w:spacing w:val="1"/>
          <w:szCs w:val="24"/>
        </w:rPr>
        <w:t>e</w:t>
      </w:r>
      <w:r w:rsidRPr="000E7630">
        <w:rPr>
          <w:rFonts w:ascii="Arial" w:eastAsia="Arial Narrow" w:hAnsi="Arial" w:cs="Arial"/>
          <w:bCs/>
          <w:szCs w:val="24"/>
        </w:rPr>
        <w:t>s</w:t>
      </w:r>
      <w:r w:rsidRPr="000E7630">
        <w:rPr>
          <w:rFonts w:ascii="Arial" w:eastAsia="Arial Narrow" w:hAnsi="Arial" w:cs="Arial"/>
          <w:bCs/>
          <w:spacing w:val="-1"/>
          <w:szCs w:val="24"/>
        </w:rPr>
        <w:t>p</w:t>
      </w:r>
      <w:r w:rsidRPr="000E7630">
        <w:rPr>
          <w:rFonts w:ascii="Arial" w:eastAsia="Arial Narrow" w:hAnsi="Arial" w:cs="Arial"/>
          <w:bCs/>
          <w:spacing w:val="1"/>
          <w:szCs w:val="24"/>
        </w:rPr>
        <w:t>e</w:t>
      </w:r>
      <w:r w:rsidRPr="000E7630">
        <w:rPr>
          <w:rFonts w:ascii="Arial" w:eastAsia="Arial Narrow" w:hAnsi="Arial" w:cs="Arial"/>
          <w:bCs/>
          <w:szCs w:val="24"/>
        </w:rPr>
        <w:t>cificacio</w:t>
      </w:r>
      <w:r w:rsidRPr="000E7630">
        <w:rPr>
          <w:rFonts w:ascii="Arial" w:eastAsia="Arial Narrow" w:hAnsi="Arial" w:cs="Arial"/>
          <w:bCs/>
          <w:spacing w:val="1"/>
          <w:szCs w:val="24"/>
        </w:rPr>
        <w:t>ne</w:t>
      </w:r>
      <w:r w:rsidRPr="000E7630">
        <w:rPr>
          <w:rFonts w:ascii="Arial" w:eastAsia="Arial Narrow" w:hAnsi="Arial" w:cs="Arial"/>
          <w:bCs/>
          <w:szCs w:val="24"/>
        </w:rPr>
        <w:t>s</w:t>
      </w:r>
      <w:r w:rsidRPr="000E7630">
        <w:rPr>
          <w:rFonts w:ascii="Arial" w:eastAsia="Arial Narrow" w:hAnsi="Arial" w:cs="Arial"/>
          <w:bCs/>
          <w:spacing w:val="22"/>
          <w:szCs w:val="24"/>
        </w:rPr>
        <w:t xml:space="preserve"> </w:t>
      </w:r>
      <w:r w:rsidRPr="000E7630">
        <w:rPr>
          <w:rFonts w:ascii="Arial" w:eastAsia="Arial Narrow" w:hAnsi="Arial" w:cs="Arial"/>
          <w:bCs/>
          <w:szCs w:val="24"/>
        </w:rPr>
        <w:t>y c</w:t>
      </w:r>
      <w:r w:rsidRPr="000E7630">
        <w:rPr>
          <w:rFonts w:ascii="Arial" w:eastAsia="Arial Narrow" w:hAnsi="Arial" w:cs="Arial"/>
          <w:bCs/>
          <w:spacing w:val="1"/>
          <w:szCs w:val="24"/>
        </w:rPr>
        <w:t>ód</w:t>
      </w:r>
      <w:r w:rsidRPr="000E7630">
        <w:rPr>
          <w:rFonts w:ascii="Arial" w:eastAsia="Arial Narrow" w:hAnsi="Arial" w:cs="Arial"/>
          <w:bCs/>
          <w:szCs w:val="24"/>
        </w:rPr>
        <w:t>ig</w:t>
      </w:r>
      <w:r w:rsidRPr="000E7630">
        <w:rPr>
          <w:rFonts w:ascii="Arial" w:eastAsia="Arial Narrow" w:hAnsi="Arial" w:cs="Arial"/>
          <w:bCs/>
          <w:spacing w:val="1"/>
          <w:szCs w:val="24"/>
        </w:rPr>
        <w:t>o</w:t>
      </w:r>
      <w:r w:rsidRPr="000E7630">
        <w:rPr>
          <w:rFonts w:ascii="Arial" w:eastAsia="Arial Narrow" w:hAnsi="Arial" w:cs="Arial"/>
          <w:bCs/>
          <w:szCs w:val="24"/>
        </w:rPr>
        <w:t>s</w:t>
      </w:r>
      <w:r w:rsidRPr="000E7630">
        <w:rPr>
          <w:rFonts w:ascii="Arial" w:eastAsia="Arial Narrow" w:hAnsi="Arial" w:cs="Arial"/>
          <w:bCs/>
          <w:spacing w:val="-2"/>
          <w:szCs w:val="24"/>
        </w:rPr>
        <w:t xml:space="preserve"> </w:t>
      </w:r>
      <w:r w:rsidRPr="000E7630">
        <w:rPr>
          <w:rFonts w:ascii="Arial" w:eastAsia="Arial Narrow" w:hAnsi="Arial" w:cs="Arial"/>
          <w:bCs/>
          <w:spacing w:val="1"/>
          <w:szCs w:val="24"/>
        </w:rPr>
        <w:t>ap</w:t>
      </w:r>
      <w:r w:rsidRPr="000E7630">
        <w:rPr>
          <w:rFonts w:ascii="Arial" w:eastAsia="Arial Narrow" w:hAnsi="Arial" w:cs="Arial"/>
          <w:bCs/>
          <w:szCs w:val="24"/>
        </w:rPr>
        <w:t>l</w:t>
      </w:r>
      <w:r w:rsidRPr="000E7630">
        <w:rPr>
          <w:rFonts w:ascii="Arial" w:eastAsia="Arial Narrow" w:hAnsi="Arial" w:cs="Arial"/>
          <w:bCs/>
          <w:spacing w:val="-1"/>
          <w:szCs w:val="24"/>
        </w:rPr>
        <w:t>i</w:t>
      </w:r>
      <w:r w:rsidRPr="000E7630">
        <w:rPr>
          <w:rFonts w:ascii="Arial" w:eastAsia="Arial Narrow" w:hAnsi="Arial" w:cs="Arial"/>
          <w:bCs/>
          <w:szCs w:val="24"/>
        </w:rPr>
        <w:t>c</w:t>
      </w:r>
      <w:r w:rsidRPr="000E7630">
        <w:rPr>
          <w:rFonts w:ascii="Arial" w:eastAsia="Arial Narrow" w:hAnsi="Arial" w:cs="Arial"/>
          <w:bCs/>
          <w:spacing w:val="-1"/>
          <w:szCs w:val="24"/>
        </w:rPr>
        <w:t>a</w:t>
      </w:r>
      <w:r w:rsidRPr="000E7630">
        <w:rPr>
          <w:rFonts w:ascii="Arial" w:eastAsia="Arial Narrow" w:hAnsi="Arial" w:cs="Arial"/>
          <w:bCs/>
          <w:spacing w:val="1"/>
          <w:szCs w:val="24"/>
        </w:rPr>
        <w:t>b</w:t>
      </w:r>
      <w:r w:rsidRPr="000E7630">
        <w:rPr>
          <w:rFonts w:ascii="Arial" w:eastAsia="Arial Narrow" w:hAnsi="Arial" w:cs="Arial"/>
          <w:bCs/>
          <w:szCs w:val="24"/>
        </w:rPr>
        <w:t>les</w:t>
      </w:r>
      <w:r w:rsidRPr="000E7630">
        <w:rPr>
          <w:rFonts w:ascii="Arial" w:eastAsia="Arial Narrow" w:hAnsi="Arial" w:cs="Arial"/>
          <w:bCs/>
          <w:spacing w:val="1"/>
          <w:szCs w:val="24"/>
        </w:rPr>
        <w:t xml:space="preserve"> a</w:t>
      </w:r>
      <w:r w:rsidRPr="000E7630">
        <w:rPr>
          <w:rFonts w:ascii="Arial" w:eastAsia="Arial Narrow" w:hAnsi="Arial" w:cs="Arial"/>
          <w:bCs/>
          <w:szCs w:val="24"/>
        </w:rPr>
        <w:t>l</w:t>
      </w:r>
      <w:r w:rsidRPr="000E7630">
        <w:rPr>
          <w:rFonts w:ascii="Arial" w:eastAsia="Arial Narrow" w:hAnsi="Arial" w:cs="Arial"/>
          <w:bCs/>
          <w:spacing w:val="-2"/>
          <w:szCs w:val="24"/>
        </w:rPr>
        <w:t xml:space="preserve"> </w:t>
      </w:r>
      <w:r w:rsidRPr="000E7630">
        <w:rPr>
          <w:rFonts w:ascii="Arial" w:eastAsia="Arial Narrow" w:hAnsi="Arial" w:cs="Arial"/>
          <w:bCs/>
          <w:spacing w:val="1"/>
          <w:szCs w:val="24"/>
        </w:rPr>
        <w:t>p</w:t>
      </w:r>
      <w:r w:rsidRPr="000E7630">
        <w:rPr>
          <w:rFonts w:ascii="Arial" w:eastAsia="Arial Narrow" w:hAnsi="Arial" w:cs="Arial"/>
          <w:bCs/>
          <w:szCs w:val="24"/>
        </w:rPr>
        <w:t>roy</w:t>
      </w:r>
      <w:r w:rsidRPr="000E7630">
        <w:rPr>
          <w:rFonts w:ascii="Arial" w:eastAsia="Arial Narrow" w:hAnsi="Arial" w:cs="Arial"/>
          <w:bCs/>
          <w:spacing w:val="-1"/>
          <w:szCs w:val="24"/>
        </w:rPr>
        <w:t>e</w:t>
      </w:r>
      <w:r w:rsidRPr="000E7630">
        <w:rPr>
          <w:rFonts w:ascii="Arial" w:eastAsia="Arial Narrow" w:hAnsi="Arial" w:cs="Arial"/>
          <w:bCs/>
          <w:szCs w:val="24"/>
        </w:rPr>
        <w:t>ct</w:t>
      </w:r>
      <w:r w:rsidRPr="000E7630">
        <w:rPr>
          <w:rFonts w:ascii="Arial" w:eastAsia="Arial Narrow" w:hAnsi="Arial" w:cs="Arial"/>
          <w:bCs/>
          <w:spacing w:val="1"/>
          <w:szCs w:val="24"/>
        </w:rPr>
        <w:t>o</w:t>
      </w:r>
      <w:r w:rsidRPr="000E7630">
        <w:rPr>
          <w:rFonts w:ascii="Arial" w:eastAsia="Arial Narrow" w:hAnsi="Arial" w:cs="Arial"/>
          <w:bCs/>
          <w:szCs w:val="24"/>
        </w:rPr>
        <w:t>,</w:t>
      </w:r>
      <w:r w:rsidRPr="000E7630">
        <w:rPr>
          <w:rFonts w:ascii="Arial" w:eastAsia="Arial Narrow" w:hAnsi="Arial" w:cs="Arial"/>
          <w:bCs/>
          <w:spacing w:val="1"/>
          <w:szCs w:val="24"/>
        </w:rPr>
        <w:t xml:space="preserve"> </w:t>
      </w:r>
      <w:r w:rsidRPr="000E7630">
        <w:rPr>
          <w:rFonts w:ascii="Arial" w:eastAsia="Arial Narrow" w:hAnsi="Arial" w:cs="Arial"/>
          <w:bCs/>
          <w:szCs w:val="24"/>
        </w:rPr>
        <w:t>y r</w:t>
      </w:r>
      <w:r w:rsidRPr="000E7630">
        <w:rPr>
          <w:rFonts w:ascii="Arial" w:eastAsia="Arial Narrow" w:hAnsi="Arial" w:cs="Arial"/>
          <w:bCs/>
          <w:spacing w:val="-2"/>
          <w:szCs w:val="24"/>
        </w:rPr>
        <w:t>e</w:t>
      </w:r>
      <w:r w:rsidRPr="000E7630">
        <w:rPr>
          <w:rFonts w:ascii="Arial" w:eastAsia="Arial Narrow" w:hAnsi="Arial" w:cs="Arial"/>
          <w:bCs/>
          <w:spacing w:val="1"/>
          <w:szCs w:val="24"/>
        </w:rPr>
        <w:t>g</w:t>
      </w:r>
      <w:r w:rsidRPr="000E7630">
        <w:rPr>
          <w:rFonts w:ascii="Arial" w:eastAsia="Arial Narrow" w:hAnsi="Arial" w:cs="Arial"/>
          <w:bCs/>
          <w:szCs w:val="24"/>
        </w:rPr>
        <w:t>istra la</w:t>
      </w:r>
      <w:r w:rsidRPr="000E7630">
        <w:rPr>
          <w:rFonts w:ascii="Arial" w:eastAsia="Arial Narrow" w:hAnsi="Arial" w:cs="Arial"/>
          <w:bCs/>
          <w:spacing w:val="1"/>
          <w:szCs w:val="24"/>
        </w:rPr>
        <w:t xml:space="preserve"> </w:t>
      </w:r>
      <w:r w:rsidRPr="000E7630">
        <w:rPr>
          <w:rFonts w:ascii="Arial" w:eastAsia="Arial Narrow" w:hAnsi="Arial" w:cs="Arial"/>
          <w:bCs/>
          <w:szCs w:val="24"/>
        </w:rPr>
        <w:t>i</w:t>
      </w:r>
      <w:r w:rsidRPr="000E7630">
        <w:rPr>
          <w:rFonts w:ascii="Arial" w:eastAsia="Arial Narrow" w:hAnsi="Arial" w:cs="Arial"/>
          <w:bCs/>
          <w:spacing w:val="-2"/>
          <w:szCs w:val="24"/>
        </w:rPr>
        <w:t>n</w:t>
      </w:r>
      <w:r w:rsidRPr="000E7630">
        <w:rPr>
          <w:rFonts w:ascii="Arial" w:eastAsia="Arial Narrow" w:hAnsi="Arial" w:cs="Arial"/>
          <w:bCs/>
          <w:szCs w:val="24"/>
        </w:rPr>
        <w:t>f</w:t>
      </w:r>
      <w:r w:rsidRPr="000E7630">
        <w:rPr>
          <w:rFonts w:ascii="Arial" w:eastAsia="Arial Narrow" w:hAnsi="Arial" w:cs="Arial"/>
          <w:bCs/>
          <w:spacing w:val="1"/>
          <w:szCs w:val="24"/>
        </w:rPr>
        <w:t>o</w:t>
      </w:r>
      <w:r w:rsidRPr="000E7630">
        <w:rPr>
          <w:rFonts w:ascii="Arial" w:eastAsia="Arial Narrow" w:hAnsi="Arial" w:cs="Arial"/>
          <w:bCs/>
          <w:szCs w:val="24"/>
        </w:rPr>
        <w:t>r</w:t>
      </w:r>
      <w:r w:rsidRPr="000E7630">
        <w:rPr>
          <w:rFonts w:ascii="Arial" w:eastAsia="Arial Narrow" w:hAnsi="Arial" w:cs="Arial"/>
          <w:bCs/>
          <w:spacing w:val="-1"/>
          <w:szCs w:val="24"/>
        </w:rPr>
        <w:t>m</w:t>
      </w:r>
      <w:r w:rsidRPr="000E7630">
        <w:rPr>
          <w:rFonts w:ascii="Arial" w:eastAsia="Arial Narrow" w:hAnsi="Arial" w:cs="Arial"/>
          <w:bCs/>
          <w:spacing w:val="1"/>
          <w:szCs w:val="24"/>
        </w:rPr>
        <w:t>a</w:t>
      </w:r>
      <w:r w:rsidRPr="000E7630">
        <w:rPr>
          <w:rFonts w:ascii="Arial" w:eastAsia="Arial Narrow" w:hAnsi="Arial" w:cs="Arial"/>
          <w:bCs/>
          <w:szCs w:val="24"/>
        </w:rPr>
        <w:t>ci</w:t>
      </w:r>
      <w:r w:rsidRPr="000E7630">
        <w:rPr>
          <w:rFonts w:ascii="Arial" w:eastAsia="Arial Narrow" w:hAnsi="Arial" w:cs="Arial"/>
          <w:bCs/>
          <w:spacing w:val="-2"/>
          <w:szCs w:val="24"/>
        </w:rPr>
        <w:t>ó</w:t>
      </w:r>
      <w:r w:rsidRPr="000E7630">
        <w:rPr>
          <w:rFonts w:ascii="Arial" w:eastAsia="Arial Narrow" w:hAnsi="Arial" w:cs="Arial"/>
          <w:bCs/>
          <w:szCs w:val="24"/>
        </w:rPr>
        <w:t>n</w:t>
      </w:r>
      <w:r w:rsidRPr="000E7630">
        <w:rPr>
          <w:rFonts w:ascii="Arial" w:eastAsia="Arial Narrow" w:hAnsi="Arial" w:cs="Arial"/>
          <w:bCs/>
          <w:spacing w:val="1"/>
          <w:szCs w:val="24"/>
        </w:rPr>
        <w:t xml:space="preserve"> </w:t>
      </w:r>
      <w:r w:rsidRPr="000E7630">
        <w:rPr>
          <w:rFonts w:ascii="Arial" w:eastAsia="Arial Narrow" w:hAnsi="Arial" w:cs="Arial"/>
          <w:bCs/>
          <w:szCs w:val="24"/>
        </w:rPr>
        <w:t>re</w:t>
      </w:r>
      <w:r w:rsidRPr="000E7630">
        <w:rPr>
          <w:rFonts w:ascii="Arial" w:eastAsia="Arial Narrow" w:hAnsi="Arial" w:cs="Arial"/>
          <w:bCs/>
          <w:spacing w:val="1"/>
          <w:szCs w:val="24"/>
        </w:rPr>
        <w:t>q</w:t>
      </w:r>
      <w:r w:rsidRPr="000E7630">
        <w:rPr>
          <w:rFonts w:ascii="Arial" w:eastAsia="Arial Narrow" w:hAnsi="Arial" w:cs="Arial"/>
          <w:bCs/>
          <w:spacing w:val="-1"/>
          <w:szCs w:val="24"/>
        </w:rPr>
        <w:t>u</w:t>
      </w:r>
      <w:r w:rsidRPr="000E7630">
        <w:rPr>
          <w:rFonts w:ascii="Arial" w:eastAsia="Arial Narrow" w:hAnsi="Arial" w:cs="Arial"/>
          <w:bCs/>
          <w:spacing w:val="1"/>
          <w:szCs w:val="24"/>
        </w:rPr>
        <w:t>e</w:t>
      </w:r>
      <w:r w:rsidRPr="000E7630">
        <w:rPr>
          <w:rFonts w:ascii="Arial" w:eastAsia="Arial Narrow" w:hAnsi="Arial" w:cs="Arial"/>
          <w:bCs/>
          <w:szCs w:val="24"/>
        </w:rPr>
        <w:t>r</w:t>
      </w:r>
      <w:r w:rsidRPr="000E7630">
        <w:rPr>
          <w:rFonts w:ascii="Arial" w:eastAsia="Arial Narrow" w:hAnsi="Arial" w:cs="Arial"/>
          <w:bCs/>
          <w:spacing w:val="-1"/>
          <w:szCs w:val="24"/>
        </w:rPr>
        <w:t>i</w:t>
      </w:r>
      <w:r w:rsidRPr="000E7630">
        <w:rPr>
          <w:rFonts w:ascii="Arial" w:eastAsia="Arial Narrow" w:hAnsi="Arial" w:cs="Arial"/>
          <w:bCs/>
          <w:spacing w:val="1"/>
          <w:szCs w:val="24"/>
        </w:rPr>
        <w:t>d</w:t>
      </w:r>
      <w:r w:rsidRPr="000E7630">
        <w:rPr>
          <w:rFonts w:ascii="Arial" w:eastAsia="Arial Narrow" w:hAnsi="Arial" w:cs="Arial"/>
          <w:bCs/>
          <w:szCs w:val="24"/>
        </w:rPr>
        <w:t>a</w:t>
      </w:r>
      <w:r w:rsidRPr="000E7630">
        <w:rPr>
          <w:rFonts w:ascii="Arial" w:eastAsia="Arial Narrow" w:hAnsi="Arial" w:cs="Arial"/>
          <w:bCs/>
          <w:spacing w:val="-1"/>
          <w:szCs w:val="24"/>
        </w:rPr>
        <w:t xml:space="preserve"> </w:t>
      </w:r>
      <w:r w:rsidRPr="000E7630">
        <w:rPr>
          <w:rFonts w:ascii="Arial" w:eastAsia="Arial Narrow" w:hAnsi="Arial" w:cs="Arial"/>
          <w:bCs/>
          <w:spacing w:val="1"/>
          <w:szCs w:val="24"/>
        </w:rPr>
        <w:t>e</w:t>
      </w:r>
      <w:r w:rsidRPr="000E7630">
        <w:rPr>
          <w:rFonts w:ascii="Arial" w:eastAsia="Arial Narrow" w:hAnsi="Arial" w:cs="Arial"/>
          <w:bCs/>
          <w:szCs w:val="24"/>
        </w:rPr>
        <w:t>n</w:t>
      </w:r>
      <w:r w:rsidRPr="000E7630">
        <w:rPr>
          <w:rFonts w:ascii="Arial" w:eastAsia="Arial Narrow" w:hAnsi="Arial" w:cs="Arial"/>
          <w:bCs/>
          <w:spacing w:val="1"/>
          <w:szCs w:val="24"/>
        </w:rPr>
        <w:t xml:space="preserve"> </w:t>
      </w:r>
      <w:r w:rsidRPr="000E7630">
        <w:rPr>
          <w:rFonts w:ascii="Arial" w:eastAsia="Arial Narrow" w:hAnsi="Arial" w:cs="Arial"/>
          <w:bCs/>
          <w:szCs w:val="24"/>
        </w:rPr>
        <w:t>l</w:t>
      </w:r>
      <w:r w:rsidRPr="000E7630">
        <w:rPr>
          <w:rFonts w:ascii="Arial" w:eastAsia="Arial Narrow" w:hAnsi="Arial" w:cs="Arial"/>
          <w:bCs/>
          <w:spacing w:val="1"/>
          <w:szCs w:val="24"/>
        </w:rPr>
        <w:t>o</w:t>
      </w:r>
      <w:r w:rsidRPr="000E7630">
        <w:rPr>
          <w:rFonts w:ascii="Arial" w:eastAsia="Arial Narrow" w:hAnsi="Arial" w:cs="Arial"/>
          <w:bCs/>
          <w:szCs w:val="24"/>
        </w:rPr>
        <w:t>s</w:t>
      </w:r>
      <w:r w:rsidRPr="000E7630">
        <w:rPr>
          <w:rFonts w:ascii="Arial" w:eastAsia="Arial Narrow" w:hAnsi="Arial" w:cs="Arial"/>
          <w:bCs/>
          <w:spacing w:val="-2"/>
          <w:szCs w:val="24"/>
        </w:rPr>
        <w:t xml:space="preserve"> </w:t>
      </w:r>
      <w:r w:rsidRPr="000E7630">
        <w:rPr>
          <w:rFonts w:ascii="Arial" w:eastAsia="Arial Narrow" w:hAnsi="Arial" w:cs="Arial"/>
          <w:bCs/>
          <w:spacing w:val="1"/>
          <w:szCs w:val="24"/>
        </w:rPr>
        <w:t>fo</w:t>
      </w:r>
      <w:r w:rsidRPr="000E7630">
        <w:rPr>
          <w:rFonts w:ascii="Arial" w:eastAsia="Arial Narrow" w:hAnsi="Arial" w:cs="Arial"/>
          <w:bCs/>
          <w:szCs w:val="24"/>
        </w:rPr>
        <w:t>r</w:t>
      </w:r>
      <w:r w:rsidRPr="000E7630">
        <w:rPr>
          <w:rFonts w:ascii="Arial" w:eastAsia="Arial Narrow" w:hAnsi="Arial" w:cs="Arial"/>
          <w:bCs/>
          <w:spacing w:val="-1"/>
          <w:szCs w:val="24"/>
        </w:rPr>
        <w:t>m</w:t>
      </w:r>
      <w:r w:rsidRPr="000E7630">
        <w:rPr>
          <w:rFonts w:ascii="Arial" w:eastAsia="Arial Narrow" w:hAnsi="Arial" w:cs="Arial"/>
          <w:bCs/>
          <w:spacing w:val="1"/>
          <w:szCs w:val="24"/>
        </w:rPr>
        <w:t>a</w:t>
      </w:r>
      <w:r w:rsidRPr="000E7630">
        <w:rPr>
          <w:rFonts w:ascii="Arial" w:eastAsia="Arial Narrow" w:hAnsi="Arial" w:cs="Arial"/>
          <w:bCs/>
          <w:spacing w:val="-2"/>
          <w:szCs w:val="24"/>
        </w:rPr>
        <w:t>t</w:t>
      </w:r>
      <w:r w:rsidRPr="000E7630">
        <w:rPr>
          <w:rFonts w:ascii="Arial" w:eastAsia="Arial Narrow" w:hAnsi="Arial" w:cs="Arial"/>
          <w:bCs/>
          <w:spacing w:val="1"/>
          <w:szCs w:val="24"/>
        </w:rPr>
        <w:t>o</w:t>
      </w:r>
      <w:r w:rsidRPr="000E7630">
        <w:rPr>
          <w:rFonts w:ascii="Arial" w:eastAsia="Arial Narrow" w:hAnsi="Arial" w:cs="Arial"/>
          <w:bCs/>
          <w:szCs w:val="24"/>
        </w:rPr>
        <w:t>s.</w:t>
      </w:r>
    </w:p>
    <w:p w14:paraId="0007F1BE" w14:textId="77777777" w:rsidR="000E7630" w:rsidRDefault="000E7630" w:rsidP="000E7630">
      <w:pPr>
        <w:spacing w:after="0"/>
        <w:rPr>
          <w:rFonts w:ascii="Arial" w:hAnsi="Arial" w:cs="Arial"/>
          <w:bCs/>
          <w:szCs w:val="24"/>
        </w:rPr>
      </w:pPr>
    </w:p>
    <w:p w14:paraId="3192C6A4" w14:textId="77777777" w:rsidR="000E7630" w:rsidRPr="00BD13E8" w:rsidRDefault="000E7630" w:rsidP="000E7630">
      <w:pPr>
        <w:pStyle w:val="Ttulo2"/>
      </w:pPr>
      <w:bookmarkStart w:id="38" w:name="_Toc147825019"/>
      <w:r>
        <w:t xml:space="preserve">7.14 </w:t>
      </w:r>
      <w:r w:rsidRPr="00BD13E8">
        <w:t>ACTIVIDADES DE INSPECCIÓN Y LIBERACIÓN</w:t>
      </w:r>
      <w:bookmarkEnd w:id="38"/>
    </w:p>
    <w:p w14:paraId="66DB58A5" w14:textId="77777777" w:rsidR="000E7630" w:rsidRDefault="000E7630" w:rsidP="000E7630">
      <w:pPr>
        <w:pStyle w:val="Prrafodelista"/>
        <w:spacing w:after="0"/>
        <w:rPr>
          <w:rFonts w:ascii="Arial" w:hAnsi="Arial" w:cs="Arial"/>
          <w:bCs/>
          <w:szCs w:val="24"/>
        </w:rPr>
      </w:pPr>
    </w:p>
    <w:p w14:paraId="07E48E55" w14:textId="77777777" w:rsidR="000E7630" w:rsidRDefault="000E7630">
      <w:pPr>
        <w:pStyle w:val="Prrafodelista"/>
        <w:numPr>
          <w:ilvl w:val="0"/>
          <w:numId w:val="21"/>
        </w:numPr>
        <w:spacing w:after="0"/>
        <w:rPr>
          <w:rFonts w:ascii="Arial" w:hAnsi="Arial" w:cs="Arial"/>
          <w:bCs/>
          <w:szCs w:val="24"/>
        </w:rPr>
      </w:pPr>
      <w:r w:rsidRPr="00BD13E8">
        <w:rPr>
          <w:rFonts w:ascii="Arial" w:hAnsi="Arial" w:cs="Arial"/>
          <w:bCs/>
          <w:szCs w:val="24"/>
        </w:rPr>
        <w:t>Cuando la soldadura se encuentra dentro de los parámetros establecidos, el CIE aceptará la soldadura como satisfactoria y así lo hará constar en los registros establecidos en este procedimiento.</w:t>
      </w:r>
    </w:p>
    <w:p w14:paraId="26915C68" w14:textId="77777777" w:rsidR="000E7630" w:rsidRPr="000E7630" w:rsidRDefault="000E7630" w:rsidP="000E7630">
      <w:pPr>
        <w:spacing w:after="0"/>
        <w:rPr>
          <w:rFonts w:ascii="Arial" w:hAnsi="Arial" w:cs="Arial"/>
          <w:bCs/>
          <w:szCs w:val="24"/>
        </w:rPr>
      </w:pPr>
    </w:p>
    <w:p w14:paraId="0AB24E6C" w14:textId="4074E575" w:rsidR="007A253B" w:rsidRPr="00C928B6" w:rsidRDefault="007A253B" w:rsidP="00C928B6">
      <w:pPr>
        <w:pStyle w:val="Ttulo3"/>
      </w:pPr>
      <w:bookmarkStart w:id="39" w:name="_Toc147825020"/>
      <w:r w:rsidRPr="00C928B6">
        <w:lastRenderedPageBreak/>
        <w:t>7.</w:t>
      </w:r>
      <w:r w:rsidR="00BD13E8">
        <w:t>13</w:t>
      </w:r>
      <w:r w:rsidRPr="00C928B6">
        <w:t xml:space="preserve">.1 </w:t>
      </w:r>
      <w:r w:rsidR="00F42279" w:rsidRPr="00C928B6">
        <w:t>DETALLES DE MATERIALES</w:t>
      </w:r>
      <w:bookmarkEnd w:id="39"/>
    </w:p>
    <w:p w14:paraId="7577375C" w14:textId="20589D80" w:rsidR="007A253B" w:rsidRDefault="00D865FE" w:rsidP="007A253B">
      <w:pPr>
        <w:rPr>
          <w:rFonts w:ascii="Arial" w:eastAsia="Arial Narrow" w:hAnsi="Arial" w:cs="Arial"/>
          <w:spacing w:val="1"/>
          <w:szCs w:val="24"/>
        </w:rPr>
      </w:pPr>
      <w:r w:rsidRPr="00D865FE">
        <w:rPr>
          <w:noProof/>
        </w:rPr>
        <w:drawing>
          <wp:inline distT="0" distB="0" distL="0" distR="0" wp14:anchorId="2022A055" wp14:editId="7C79734F">
            <wp:extent cx="5760720" cy="3857625"/>
            <wp:effectExtent l="0" t="0" r="0" b="9525"/>
            <wp:docPr id="798986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57625"/>
                    </a:xfrm>
                    <a:prstGeom prst="rect">
                      <a:avLst/>
                    </a:prstGeom>
                    <a:noFill/>
                    <a:ln>
                      <a:noFill/>
                    </a:ln>
                  </pic:spPr>
                </pic:pic>
              </a:graphicData>
            </a:graphic>
          </wp:inline>
        </w:drawing>
      </w:r>
    </w:p>
    <w:p w14:paraId="7AF6CDC1" w14:textId="77777777" w:rsidR="004124D3" w:rsidRPr="006745D2" w:rsidRDefault="004124D3" w:rsidP="004124D3">
      <w:pPr>
        <w:spacing w:after="0"/>
        <w:rPr>
          <w:rFonts w:ascii="Arial" w:hAnsi="Arial" w:cs="Arial"/>
          <w:bCs/>
          <w:szCs w:val="24"/>
        </w:rPr>
      </w:pPr>
    </w:p>
    <w:p w14:paraId="02220657" w14:textId="77777777" w:rsidR="004124D3" w:rsidRPr="006745D2" w:rsidRDefault="004124D3" w:rsidP="004124D3">
      <w:pPr>
        <w:spacing w:after="0"/>
        <w:rPr>
          <w:rFonts w:ascii="Arial" w:hAnsi="Arial" w:cs="Arial"/>
          <w:bCs/>
          <w:szCs w:val="24"/>
        </w:rPr>
      </w:pPr>
    </w:p>
    <w:p w14:paraId="6E59DD11" w14:textId="77777777" w:rsidR="004124D3" w:rsidRPr="006745D2" w:rsidRDefault="004124D3" w:rsidP="00F42279">
      <w:pPr>
        <w:pStyle w:val="Ttulo1"/>
      </w:pPr>
      <w:bookmarkStart w:id="40" w:name="_Toc20818562"/>
      <w:bookmarkStart w:id="41" w:name="_Toc106087641"/>
      <w:bookmarkStart w:id="42" w:name="_Toc147825021"/>
      <w:r w:rsidRPr="006745D2">
        <w:t>8. REGISTROS ASOCIADOS</w:t>
      </w:r>
      <w:bookmarkEnd w:id="40"/>
      <w:bookmarkEnd w:id="41"/>
      <w:bookmarkEnd w:id="42"/>
    </w:p>
    <w:p w14:paraId="0882D9FD" w14:textId="77777777" w:rsidR="004124D3" w:rsidRPr="006745D2" w:rsidRDefault="004124D3" w:rsidP="004124D3">
      <w:pPr>
        <w:spacing w:after="0"/>
        <w:rPr>
          <w:rFonts w:ascii="Arial" w:hAnsi="Arial" w:cs="Arial"/>
          <w:bCs/>
          <w:szCs w:val="24"/>
          <w:lang w:val="es-ES" w:eastAsia="es-ES"/>
        </w:rPr>
      </w:pPr>
    </w:p>
    <w:bookmarkEnd w:id="31"/>
    <w:p w14:paraId="546BFD76" w14:textId="77777777" w:rsidR="00EA1855" w:rsidRPr="00EA1855" w:rsidRDefault="00EA1855">
      <w:pPr>
        <w:pStyle w:val="Prrafodelista"/>
        <w:numPr>
          <w:ilvl w:val="0"/>
          <w:numId w:val="21"/>
        </w:numPr>
        <w:rPr>
          <w:szCs w:val="24"/>
          <w:lang w:val="es-ES" w:eastAsia="es-ES"/>
        </w:rPr>
      </w:pPr>
      <w:r w:rsidRPr="00EA1855">
        <w:rPr>
          <w:rFonts w:ascii="Arial" w:hAnsi="Arial" w:cs="Arial"/>
          <w:bCs/>
          <w:szCs w:val="24"/>
          <w:lang w:val="es-ES" w:eastAsia="es-ES"/>
        </w:rPr>
        <w:t>Registro de control de actividades</w:t>
      </w:r>
    </w:p>
    <w:p w14:paraId="41FF5588" w14:textId="77777777" w:rsidR="00EA1855" w:rsidRPr="00EA1855" w:rsidRDefault="00EA1855">
      <w:pPr>
        <w:pStyle w:val="Prrafodelista"/>
        <w:numPr>
          <w:ilvl w:val="0"/>
          <w:numId w:val="21"/>
        </w:numPr>
        <w:rPr>
          <w:szCs w:val="24"/>
          <w:lang w:val="es-ES" w:eastAsia="es-ES"/>
        </w:rPr>
      </w:pPr>
      <w:r w:rsidRPr="00EA1855">
        <w:rPr>
          <w:rFonts w:ascii="Arial" w:hAnsi="Arial" w:cs="Arial"/>
          <w:bCs/>
          <w:szCs w:val="24"/>
          <w:lang w:val="es-ES" w:eastAsia="es-ES"/>
        </w:rPr>
        <w:t>Registro de reporte de inspección visual y registro fotográfico</w:t>
      </w:r>
    </w:p>
    <w:p w14:paraId="5AED5F42" w14:textId="4DE76AF7" w:rsidR="00714078" w:rsidRPr="00EA1855" w:rsidRDefault="00EA1855">
      <w:pPr>
        <w:pStyle w:val="Prrafodelista"/>
        <w:numPr>
          <w:ilvl w:val="0"/>
          <w:numId w:val="21"/>
        </w:numPr>
        <w:rPr>
          <w:szCs w:val="24"/>
          <w:lang w:val="es-ES" w:eastAsia="es-ES"/>
        </w:rPr>
      </w:pPr>
      <w:r w:rsidRPr="00EA1855">
        <w:rPr>
          <w:rFonts w:ascii="Arial" w:hAnsi="Arial" w:cs="Arial"/>
          <w:bCs/>
          <w:szCs w:val="24"/>
          <w:lang w:val="es-ES" w:eastAsia="es-ES"/>
        </w:rPr>
        <w:t>Reporte de Inspección por líquidos penetrantes</w:t>
      </w:r>
    </w:p>
    <w:p w14:paraId="64E9268C" w14:textId="77777777" w:rsidR="00041AAF" w:rsidRDefault="00041AAF" w:rsidP="00771CD8">
      <w:pPr>
        <w:pStyle w:val="Prrafodelista"/>
        <w:rPr>
          <w:szCs w:val="24"/>
          <w:lang w:val="es-ES" w:eastAsia="es-ES"/>
        </w:rPr>
      </w:pPr>
    </w:p>
    <w:p w14:paraId="0B47D270" w14:textId="15B103AE" w:rsidR="00081114" w:rsidRPr="00E4638A" w:rsidRDefault="00161E68" w:rsidP="00FA168A">
      <w:pPr>
        <w:pStyle w:val="Ttulo1"/>
      </w:pPr>
      <w:bookmarkStart w:id="43" w:name="_Toc20818563"/>
      <w:bookmarkStart w:id="44" w:name="_Toc147730182"/>
      <w:bookmarkStart w:id="45" w:name="_Toc147825022"/>
      <w:r w:rsidRPr="00E4638A">
        <w:t>9</w:t>
      </w:r>
      <w:r w:rsidR="00FA168A" w:rsidRPr="00E4638A">
        <w:t>.</w:t>
      </w:r>
      <w:r w:rsidR="00411D6C" w:rsidRPr="00E4638A">
        <w:t xml:space="preserve"> </w:t>
      </w:r>
      <w:r w:rsidR="00E47F38" w:rsidRPr="00E4638A">
        <w:t>SEGURIDAD, SALUD EN EL TRABAJO Y MEDIO AMBIENTE</w:t>
      </w:r>
      <w:bookmarkEnd w:id="43"/>
      <w:bookmarkEnd w:id="44"/>
      <w:bookmarkEnd w:id="45"/>
    </w:p>
    <w:p w14:paraId="42E6F118" w14:textId="3310B0AE" w:rsidR="00E700B6" w:rsidRDefault="00E700B6" w:rsidP="00E700B6">
      <w:pPr>
        <w:rPr>
          <w:szCs w:val="24"/>
          <w:lang w:val="es-ES" w:eastAsia="es-ES"/>
        </w:rPr>
      </w:pPr>
      <w:bookmarkStart w:id="46" w:name="_Hlk103685822"/>
    </w:p>
    <w:p w14:paraId="175E272B" w14:textId="10897EB5" w:rsidR="00D93E4C" w:rsidRPr="00CA1822" w:rsidRDefault="00D93E4C">
      <w:pPr>
        <w:pStyle w:val="Prrafodelista"/>
        <w:numPr>
          <w:ilvl w:val="0"/>
          <w:numId w:val="7"/>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Traslado de las herramientas y equipos al área</w:t>
      </w:r>
    </w:p>
    <w:p w14:paraId="12116BF9"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67" w:type="dxa"/>
        <w:tblLayout w:type="fixed"/>
        <w:tblLook w:val="04A0" w:firstRow="1" w:lastRow="0" w:firstColumn="1" w:lastColumn="0" w:noHBand="0" w:noVBand="1"/>
      </w:tblPr>
      <w:tblGrid>
        <w:gridCol w:w="1555"/>
        <w:gridCol w:w="1701"/>
        <w:gridCol w:w="3685"/>
        <w:gridCol w:w="2126"/>
      </w:tblGrid>
      <w:tr w:rsidR="00D93E4C" w:rsidRPr="00CA1822" w14:paraId="4CCCB158" w14:textId="77777777" w:rsidTr="00254756">
        <w:trPr>
          <w:cnfStyle w:val="100000000000" w:firstRow="1" w:lastRow="0" w:firstColumn="0" w:lastColumn="0" w:oddVBand="0" w:evenVBand="0" w:oddHBand="0" w:evenHBand="0" w:firstRowFirstColumn="0" w:firstRowLastColumn="0" w:lastRowFirstColumn="0" w:lastRowLastColumn="0"/>
          <w:trHeight w:val="170"/>
          <w:tblHead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4167F0A5" w14:textId="77777777" w:rsidR="00D93E4C" w:rsidRPr="00CA1822" w:rsidRDefault="00D93E4C" w:rsidP="00FF175F">
            <w:pPr>
              <w:spacing w:after="0" w:line="240" w:lineRule="auto"/>
              <w:jc w:val="center"/>
              <w:rPr>
                <w:rFonts w:ascii="Arial" w:hAnsi="Arial" w:cs="Arial"/>
                <w:b w:val="0"/>
                <w:bCs w:val="0"/>
                <w:sz w:val="20"/>
                <w:szCs w:val="20"/>
                <w:lang w:eastAsia="es-CO"/>
              </w:rPr>
            </w:pPr>
            <w:r w:rsidRPr="00CA1822">
              <w:rPr>
                <w:rFonts w:ascii="Arial" w:hAnsi="Arial" w:cs="Arial"/>
                <w:sz w:val="20"/>
                <w:szCs w:val="20"/>
                <w:lang w:eastAsia="es-CO"/>
              </w:rPr>
              <w:lastRenderedPageBreak/>
              <w:t>PELIGROS</w:t>
            </w:r>
          </w:p>
        </w:tc>
        <w:tc>
          <w:tcPr>
            <w:tcW w:w="1701" w:type="dxa"/>
            <w:vAlign w:val="center"/>
            <w:hideMark/>
          </w:tcPr>
          <w:p w14:paraId="4B87C4D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RIESGOS</w:t>
            </w:r>
          </w:p>
        </w:tc>
        <w:tc>
          <w:tcPr>
            <w:tcW w:w="3685" w:type="dxa"/>
            <w:vAlign w:val="center"/>
            <w:hideMark/>
          </w:tcPr>
          <w:p w14:paraId="3296DF8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CONTROLES</w:t>
            </w:r>
          </w:p>
        </w:tc>
        <w:tc>
          <w:tcPr>
            <w:tcW w:w="2126" w:type="dxa"/>
            <w:noWrap/>
            <w:vAlign w:val="center"/>
            <w:hideMark/>
          </w:tcPr>
          <w:p w14:paraId="6109B75F"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REPONSABLES</w:t>
            </w:r>
          </w:p>
        </w:tc>
      </w:tr>
      <w:tr w:rsidR="00D93E4C" w:rsidRPr="00CA1822" w14:paraId="58336F4D" w14:textId="77777777" w:rsidTr="00254756">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hideMark/>
          </w:tcPr>
          <w:p w14:paraId="4D5ABDDA" w14:textId="42C27460"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8F74F1B" w14:textId="7A587786" w:rsidR="00C45736" w:rsidRPr="00CA1822" w:rsidRDefault="00C45736" w:rsidP="00FF175F">
            <w:pPr>
              <w:spacing w:after="0" w:line="240" w:lineRule="auto"/>
              <w:jc w:val="center"/>
              <w:rPr>
                <w:rFonts w:ascii="Arial" w:eastAsia="Times New Roman" w:hAnsi="Arial" w:cs="Arial"/>
                <w:b w:val="0"/>
                <w:bCs w:val="0"/>
                <w:color w:val="000000"/>
                <w:sz w:val="20"/>
                <w:szCs w:val="20"/>
                <w:lang w:eastAsia="es-CO"/>
              </w:rPr>
            </w:pPr>
          </w:p>
          <w:p w14:paraId="2EEE4864" w14:textId="77777777"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6976963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Traslado de Herramientas, y equipos al área de la actividad</w:t>
            </w:r>
          </w:p>
          <w:p w14:paraId="7F99E3FD" w14:textId="3529621C"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0FA5A125" w14:textId="6023BB2B"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55D03956" w14:textId="3034747B"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67655D29" w14:textId="36B3DCDD"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2D2CE480" w14:textId="2E46D0A7"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6DBF5B73" w14:textId="77777777" w:rsidR="00C45736" w:rsidRPr="00CA1822" w:rsidRDefault="00C45736" w:rsidP="00FF175F">
            <w:pPr>
              <w:spacing w:after="0" w:line="240" w:lineRule="auto"/>
              <w:jc w:val="center"/>
              <w:rPr>
                <w:rFonts w:ascii="Arial" w:eastAsia="Times New Roman" w:hAnsi="Arial" w:cs="Arial"/>
                <w:b w:val="0"/>
                <w:bCs w:val="0"/>
                <w:color w:val="000000"/>
                <w:sz w:val="20"/>
                <w:szCs w:val="20"/>
                <w:lang w:eastAsia="es-CO"/>
              </w:rPr>
            </w:pPr>
          </w:p>
          <w:p w14:paraId="502B8312" w14:textId="77777777" w:rsidR="008C054D" w:rsidRPr="00CA1822" w:rsidRDefault="008C054D" w:rsidP="00FF175F">
            <w:pPr>
              <w:spacing w:after="0" w:line="240" w:lineRule="auto"/>
              <w:jc w:val="center"/>
              <w:rPr>
                <w:rFonts w:ascii="Arial" w:eastAsia="Times New Roman" w:hAnsi="Arial" w:cs="Arial"/>
                <w:b w:val="0"/>
                <w:bCs w:val="0"/>
                <w:color w:val="000000"/>
                <w:sz w:val="20"/>
                <w:szCs w:val="20"/>
                <w:lang w:eastAsia="es-CO"/>
              </w:rPr>
            </w:pPr>
          </w:p>
          <w:p w14:paraId="746B0516" w14:textId="77777777" w:rsidR="00F86CB2" w:rsidRPr="00CA1822" w:rsidRDefault="00F86CB2" w:rsidP="00FF175F">
            <w:pPr>
              <w:spacing w:after="0" w:line="240" w:lineRule="auto"/>
              <w:jc w:val="center"/>
              <w:rPr>
                <w:rFonts w:ascii="Arial" w:eastAsia="Times New Roman" w:hAnsi="Arial" w:cs="Arial"/>
                <w:b w:val="0"/>
                <w:bCs w:val="0"/>
                <w:color w:val="000000"/>
                <w:sz w:val="20"/>
                <w:szCs w:val="20"/>
                <w:lang w:eastAsia="es-CO"/>
              </w:rPr>
            </w:pPr>
          </w:p>
          <w:p w14:paraId="2EB5BFC8" w14:textId="2C4F2C80" w:rsidR="00C45736" w:rsidRPr="00CA1822" w:rsidRDefault="00C45736"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Traslado de Herramientas, y equipos al área de la actividad</w:t>
            </w:r>
          </w:p>
          <w:p w14:paraId="785969BB" w14:textId="3EF095F5" w:rsidR="00C45736" w:rsidRPr="00CA1822" w:rsidRDefault="00C45736"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val="restart"/>
            <w:shd w:val="clear" w:color="auto" w:fill="D9D9D9" w:themeFill="background1" w:themeFillShade="D9"/>
            <w:vAlign w:val="center"/>
            <w:hideMark/>
          </w:tcPr>
          <w:p w14:paraId="6944DC0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54D9D397" w14:textId="02A29C8C"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335C6341" w14:textId="77777777"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43971CD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Machucones, Caídas a nivel, atrapamiento</w:t>
            </w:r>
          </w:p>
          <w:p w14:paraId="1739A3BF" w14:textId="675290E8"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658DF995" w14:textId="12ACB926"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0747AF7D" w14:textId="6424093A"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5582E676" w14:textId="19D02864"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61AA50E7" w14:textId="5DEEA02F"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268404FD" w14:textId="31C0368D"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35F9947E" w14:textId="77777777"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2E1A9722" w14:textId="77777777" w:rsidR="00C45736" w:rsidRPr="00CA1822" w:rsidRDefault="00C45736" w:rsidP="00C45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10C2AB60" w14:textId="77777777" w:rsidR="008C054D" w:rsidRPr="00CA1822" w:rsidRDefault="008C054D" w:rsidP="00C45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7EB85316" w14:textId="77777777" w:rsidR="00F86CB2" w:rsidRPr="00CA1822" w:rsidRDefault="00F86CB2" w:rsidP="00C45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39F74DA" w14:textId="48AF0DFC" w:rsidR="00C45736" w:rsidRPr="00CA1822" w:rsidRDefault="00C45736" w:rsidP="00C45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Machucones, Caídas a nivel, atrapamiento</w:t>
            </w:r>
          </w:p>
          <w:p w14:paraId="68DD7A08" w14:textId="77777777"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194B88B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01C996E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2DAEC00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tc>
        <w:tc>
          <w:tcPr>
            <w:tcW w:w="3685" w:type="dxa"/>
            <w:shd w:val="clear" w:color="auto" w:fill="auto"/>
            <w:vAlign w:val="center"/>
            <w:hideMark/>
          </w:tcPr>
          <w:p w14:paraId="2409E1E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Realizar la actividad con precaución y coordinar la actividad entre los ejecutores de las especialidades que van a intervenir.</w:t>
            </w:r>
          </w:p>
        </w:tc>
        <w:tc>
          <w:tcPr>
            <w:tcW w:w="2126" w:type="dxa"/>
            <w:shd w:val="clear" w:color="auto" w:fill="auto"/>
            <w:noWrap/>
            <w:vAlign w:val="center"/>
            <w:hideMark/>
          </w:tcPr>
          <w:p w14:paraId="2A2B3F9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Supervisor ejecutor</w:t>
            </w:r>
          </w:p>
        </w:tc>
      </w:tr>
      <w:tr w:rsidR="00D93E4C" w:rsidRPr="00CA1822" w14:paraId="1493D5CF" w14:textId="77777777" w:rsidTr="00254756">
        <w:trPr>
          <w:trHeight w:val="392"/>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841C8F2"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1EC6BBF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lang w:eastAsia="es-CO"/>
              </w:rPr>
            </w:pPr>
          </w:p>
        </w:tc>
        <w:tc>
          <w:tcPr>
            <w:tcW w:w="3685" w:type="dxa"/>
            <w:shd w:val="clear" w:color="auto" w:fill="auto"/>
            <w:vAlign w:val="center"/>
            <w:hideMark/>
          </w:tcPr>
          <w:p w14:paraId="4924BFB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Identificar el área de trabajo, rutas de acceso, rutas de evacuación, procedimiento para el ingreso y retiro de materiales.</w:t>
            </w:r>
          </w:p>
        </w:tc>
        <w:tc>
          <w:tcPr>
            <w:tcW w:w="2126" w:type="dxa"/>
            <w:shd w:val="clear" w:color="auto" w:fill="auto"/>
            <w:noWrap/>
            <w:vAlign w:val="center"/>
            <w:hideMark/>
          </w:tcPr>
          <w:p w14:paraId="21DC1EB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2777634A" w14:textId="77777777" w:rsidTr="00254756">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67E32EE"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327487F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tc>
        <w:tc>
          <w:tcPr>
            <w:tcW w:w="3685" w:type="dxa"/>
            <w:shd w:val="clear" w:color="auto" w:fill="auto"/>
            <w:vAlign w:val="center"/>
            <w:hideMark/>
          </w:tcPr>
          <w:p w14:paraId="3B8FD3D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se realice la divulgación de las actividades con las plantas aledañas y el personal de operaciones.</w:t>
            </w:r>
          </w:p>
        </w:tc>
        <w:tc>
          <w:tcPr>
            <w:tcW w:w="2126" w:type="dxa"/>
            <w:shd w:val="clear" w:color="auto" w:fill="auto"/>
            <w:noWrap/>
            <w:vAlign w:val="center"/>
            <w:hideMark/>
          </w:tcPr>
          <w:p w14:paraId="17BF785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Supervisor ejecutor.</w:t>
            </w:r>
          </w:p>
        </w:tc>
      </w:tr>
      <w:tr w:rsidR="00D93E4C" w:rsidRPr="00CA1822" w14:paraId="4E79A23B" w14:textId="77777777" w:rsidTr="00254756">
        <w:trPr>
          <w:trHeight w:val="3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2A28D9A3"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7C320E3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lang w:eastAsia="es-CO"/>
              </w:rPr>
            </w:pPr>
          </w:p>
        </w:tc>
        <w:tc>
          <w:tcPr>
            <w:tcW w:w="3685" w:type="dxa"/>
            <w:vAlign w:val="center"/>
            <w:hideMark/>
          </w:tcPr>
          <w:p w14:paraId="27574EA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Uso de elementos de protección personal adecuados a la actividad.</w:t>
            </w:r>
          </w:p>
        </w:tc>
        <w:tc>
          <w:tcPr>
            <w:tcW w:w="2126" w:type="dxa"/>
            <w:noWrap/>
            <w:vAlign w:val="center"/>
            <w:hideMark/>
          </w:tcPr>
          <w:p w14:paraId="5B72642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240DC8A8" w14:textId="77777777" w:rsidTr="00254756">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2B519EC1"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75442C7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tc>
        <w:tc>
          <w:tcPr>
            <w:tcW w:w="3685" w:type="dxa"/>
            <w:shd w:val="clear" w:color="auto" w:fill="auto"/>
            <w:vAlign w:val="center"/>
            <w:hideMark/>
          </w:tcPr>
          <w:p w14:paraId="536B206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se señalice y acordone el área con cinta de seguridad, colombinas.</w:t>
            </w:r>
          </w:p>
        </w:tc>
        <w:tc>
          <w:tcPr>
            <w:tcW w:w="2126" w:type="dxa"/>
            <w:shd w:val="clear" w:color="auto" w:fill="auto"/>
            <w:noWrap/>
            <w:vAlign w:val="center"/>
            <w:hideMark/>
          </w:tcPr>
          <w:p w14:paraId="4FC718C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Supervisor ejecutor.</w:t>
            </w:r>
          </w:p>
        </w:tc>
      </w:tr>
      <w:tr w:rsidR="00D93E4C" w:rsidRPr="00CA1822" w14:paraId="2C73519E" w14:textId="77777777" w:rsidTr="00254756">
        <w:trPr>
          <w:trHeight w:val="18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3FD7AA60"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4FAFFA7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lang w:eastAsia="es-CO"/>
              </w:rPr>
            </w:pPr>
          </w:p>
        </w:tc>
        <w:tc>
          <w:tcPr>
            <w:tcW w:w="3685" w:type="dxa"/>
            <w:vAlign w:val="center"/>
            <w:hideMark/>
          </w:tcPr>
          <w:p w14:paraId="2D27AB86"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Contar con todos los elementos necesarios desde el primer momento y evitar el sobre trasporte de materiales por el área.</w:t>
            </w:r>
          </w:p>
        </w:tc>
        <w:tc>
          <w:tcPr>
            <w:tcW w:w="2126" w:type="dxa"/>
            <w:noWrap/>
            <w:vAlign w:val="center"/>
            <w:hideMark/>
          </w:tcPr>
          <w:p w14:paraId="65EC11C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bl>
    <w:p w14:paraId="5F0EEF11" w14:textId="77777777" w:rsidR="00D93E4C" w:rsidRPr="00CA1822" w:rsidRDefault="00D93E4C" w:rsidP="00D93E4C">
      <w:pPr>
        <w:pStyle w:val="Vieta1"/>
        <w:numPr>
          <w:ilvl w:val="0"/>
          <w:numId w:val="0"/>
        </w:numPr>
        <w:spacing w:after="0" w:line="240" w:lineRule="auto"/>
        <w:ind w:left="927"/>
        <w:rPr>
          <w:rFonts w:ascii="Arial" w:hAnsi="Arial"/>
          <w:b/>
          <w:bCs/>
          <w:lang w:val="es-MX"/>
        </w:rPr>
      </w:pPr>
    </w:p>
    <w:p w14:paraId="5AF642C1" w14:textId="77777777" w:rsidR="00D93E4C" w:rsidRPr="00CA1822" w:rsidRDefault="00D93E4C">
      <w:pPr>
        <w:pStyle w:val="Prrafodelista"/>
        <w:numPr>
          <w:ilvl w:val="0"/>
          <w:numId w:val="7"/>
        </w:numPr>
        <w:spacing w:after="0" w:line="240" w:lineRule="auto"/>
        <w:rPr>
          <w:rFonts w:ascii="Arial" w:eastAsiaTheme="minorHAnsi" w:hAnsi="Arial" w:cs="Arial"/>
          <w:b/>
          <w:bCs/>
          <w:sz w:val="20"/>
          <w:szCs w:val="20"/>
          <w:lang w:val="es-MX"/>
        </w:rPr>
      </w:pPr>
      <w:r w:rsidRPr="00CA1822">
        <w:rPr>
          <w:rFonts w:ascii="Arial" w:hAnsi="Arial" w:cs="Arial"/>
          <w:b/>
          <w:bCs/>
          <w:sz w:val="20"/>
          <w:szCs w:val="20"/>
          <w:lang w:val="es-MX"/>
        </w:rPr>
        <w:t>Trabajos en alturas (</w:t>
      </w:r>
      <w:r w:rsidRPr="00CA1822">
        <w:rPr>
          <w:rFonts w:ascii="Arial" w:eastAsiaTheme="minorHAnsi" w:hAnsi="Arial" w:cs="Arial"/>
          <w:b/>
          <w:bCs/>
          <w:sz w:val="20"/>
          <w:szCs w:val="20"/>
          <w:lang w:val="es-MX"/>
        </w:rPr>
        <w:t>Armado de andamios para realizar actividades si se requieren).</w:t>
      </w:r>
    </w:p>
    <w:p w14:paraId="346BCF50" w14:textId="77777777" w:rsidR="00D93E4C" w:rsidRPr="00CA1822" w:rsidRDefault="00D93E4C" w:rsidP="00D93E4C">
      <w:pPr>
        <w:pStyle w:val="Prrafodelista"/>
        <w:spacing w:after="0" w:line="240" w:lineRule="auto"/>
        <w:ind w:left="360"/>
        <w:rPr>
          <w:rFonts w:ascii="Arial" w:eastAsiaTheme="minorHAnsi" w:hAnsi="Arial" w:cs="Arial"/>
          <w:b/>
          <w:bCs/>
          <w:sz w:val="20"/>
          <w:szCs w:val="20"/>
          <w:lang w:val="es-MX"/>
        </w:rPr>
      </w:pPr>
    </w:p>
    <w:tbl>
      <w:tblPr>
        <w:tblStyle w:val="Tabladecuadrcula4"/>
        <w:tblW w:w="9067" w:type="dxa"/>
        <w:tblLayout w:type="fixed"/>
        <w:tblLook w:val="04A0" w:firstRow="1" w:lastRow="0" w:firstColumn="1" w:lastColumn="0" w:noHBand="0" w:noVBand="1"/>
      </w:tblPr>
      <w:tblGrid>
        <w:gridCol w:w="1555"/>
        <w:gridCol w:w="1701"/>
        <w:gridCol w:w="3388"/>
        <w:gridCol w:w="2423"/>
      </w:tblGrid>
      <w:tr w:rsidR="00D93E4C" w:rsidRPr="00CA1822" w14:paraId="6BCF6DB7" w14:textId="77777777" w:rsidTr="001B182C">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26FD0ACD" w14:textId="77777777" w:rsidR="00D93E4C" w:rsidRPr="00CA1822" w:rsidRDefault="00D93E4C" w:rsidP="00FF175F">
            <w:pPr>
              <w:spacing w:after="0" w:line="240" w:lineRule="auto"/>
              <w:jc w:val="center"/>
              <w:rPr>
                <w:rFonts w:ascii="Arial" w:eastAsia="Times New Roman" w:hAnsi="Arial" w:cs="Arial"/>
                <w:b w:val="0"/>
                <w:bCs w:val="0"/>
                <w:sz w:val="20"/>
                <w:szCs w:val="20"/>
                <w:lang w:eastAsia="es-CO"/>
              </w:rPr>
            </w:pPr>
            <w:r w:rsidRPr="00CA1822">
              <w:rPr>
                <w:rFonts w:ascii="Arial" w:hAnsi="Arial" w:cs="Arial"/>
                <w:sz w:val="20"/>
                <w:szCs w:val="20"/>
                <w:lang w:eastAsia="es-CO"/>
              </w:rPr>
              <w:t>PELIGROS</w:t>
            </w:r>
          </w:p>
        </w:tc>
        <w:tc>
          <w:tcPr>
            <w:tcW w:w="1701" w:type="dxa"/>
            <w:vAlign w:val="center"/>
            <w:hideMark/>
          </w:tcPr>
          <w:p w14:paraId="54943309"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RIESGOS</w:t>
            </w:r>
          </w:p>
        </w:tc>
        <w:tc>
          <w:tcPr>
            <w:tcW w:w="3388" w:type="dxa"/>
            <w:vAlign w:val="center"/>
            <w:hideMark/>
          </w:tcPr>
          <w:p w14:paraId="5476D4EF"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CONTROLES</w:t>
            </w:r>
          </w:p>
        </w:tc>
        <w:tc>
          <w:tcPr>
            <w:tcW w:w="2423" w:type="dxa"/>
            <w:vAlign w:val="center"/>
            <w:hideMark/>
          </w:tcPr>
          <w:p w14:paraId="6DD3A78B"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RESPONSABLES</w:t>
            </w:r>
          </w:p>
        </w:tc>
      </w:tr>
      <w:tr w:rsidR="00D93E4C" w:rsidRPr="00CA1822" w14:paraId="02C15DF2" w14:textId="77777777" w:rsidTr="00D4761E">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hideMark/>
          </w:tcPr>
          <w:p w14:paraId="0FB0E6D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093919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3A6C9AF" w14:textId="010337EB" w:rsidR="00D93E4C" w:rsidRPr="00CA1822" w:rsidRDefault="00D93E4C" w:rsidP="00B600DE">
            <w:pPr>
              <w:spacing w:after="0" w:line="240" w:lineRule="auto"/>
              <w:jc w:val="center"/>
              <w:rPr>
                <w:rFonts w:ascii="Arial" w:eastAsia="Times New Roman" w:hAnsi="Arial" w:cs="Arial"/>
                <w:color w:val="000000"/>
                <w:sz w:val="20"/>
                <w:szCs w:val="20"/>
                <w:lang w:eastAsia="es-CO"/>
              </w:rPr>
            </w:pPr>
          </w:p>
          <w:p w14:paraId="7384E34C" w14:textId="4C10CBE7"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3B6B3482" w14:textId="77777777" w:rsidR="001B182C" w:rsidRPr="00CA1822" w:rsidRDefault="001B182C" w:rsidP="00B600DE">
            <w:pPr>
              <w:spacing w:after="0" w:line="240" w:lineRule="auto"/>
              <w:jc w:val="center"/>
              <w:rPr>
                <w:rFonts w:ascii="Arial" w:eastAsia="Times New Roman" w:hAnsi="Arial" w:cs="Arial"/>
                <w:b w:val="0"/>
                <w:bCs w:val="0"/>
                <w:color w:val="000000"/>
                <w:sz w:val="20"/>
                <w:szCs w:val="20"/>
                <w:lang w:eastAsia="es-CO"/>
              </w:rPr>
            </w:pPr>
          </w:p>
          <w:p w14:paraId="5093F978" w14:textId="77777777" w:rsidR="00D93E4C" w:rsidRPr="00CA1822" w:rsidRDefault="00D93E4C" w:rsidP="00B600DE">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 sobre plataforma de andamios</w:t>
            </w:r>
          </w:p>
          <w:p w14:paraId="57D64197" w14:textId="77777777" w:rsidR="00D93E4C" w:rsidRPr="00CA1822" w:rsidRDefault="00D93E4C" w:rsidP="00B600DE">
            <w:pPr>
              <w:spacing w:after="0" w:line="240" w:lineRule="auto"/>
              <w:jc w:val="center"/>
              <w:rPr>
                <w:rFonts w:ascii="Arial" w:eastAsia="Times New Roman" w:hAnsi="Arial" w:cs="Arial"/>
                <w:b w:val="0"/>
                <w:bCs w:val="0"/>
                <w:color w:val="000000"/>
                <w:sz w:val="20"/>
                <w:szCs w:val="20"/>
                <w:lang w:eastAsia="es-CO"/>
              </w:rPr>
            </w:pPr>
          </w:p>
          <w:p w14:paraId="519F2541" w14:textId="7E54057C" w:rsidR="00D93E4C" w:rsidRPr="00CA1822" w:rsidRDefault="00D93E4C" w:rsidP="00B600DE">
            <w:pPr>
              <w:spacing w:after="0" w:line="240" w:lineRule="auto"/>
              <w:jc w:val="center"/>
              <w:rPr>
                <w:rFonts w:ascii="Arial" w:eastAsia="Times New Roman" w:hAnsi="Arial" w:cs="Arial"/>
                <w:color w:val="000000"/>
                <w:sz w:val="20"/>
                <w:szCs w:val="20"/>
                <w:lang w:eastAsia="es-CO"/>
              </w:rPr>
            </w:pPr>
          </w:p>
          <w:p w14:paraId="78636D5D" w14:textId="19678ACA"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3444208E" w14:textId="34A1B1C4"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3A2D7F4D" w14:textId="7E79714E"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13FCB05B" w14:textId="60063FA4"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6AC45356" w14:textId="08BE0581"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7CE5D1B1" w14:textId="17AA7D79"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029C3C57" w14:textId="3EC37D9E"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6CB6F016" w14:textId="41257D18"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563CDA5C" w14:textId="7791D0B0"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2FFFE4E7" w14:textId="06FD3A3A"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3BAF8169" w14:textId="570477C7"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6173F6F1" w14:textId="38D559BD"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6BE0677F" w14:textId="77777777" w:rsidR="001B182C" w:rsidRPr="00CA1822" w:rsidRDefault="001B182C" w:rsidP="00B600DE">
            <w:pPr>
              <w:spacing w:after="0" w:line="240" w:lineRule="auto"/>
              <w:jc w:val="center"/>
              <w:rPr>
                <w:rFonts w:ascii="Arial" w:eastAsia="Times New Roman" w:hAnsi="Arial" w:cs="Arial"/>
                <w:b w:val="0"/>
                <w:bCs w:val="0"/>
                <w:color w:val="000000"/>
                <w:sz w:val="20"/>
                <w:szCs w:val="20"/>
                <w:lang w:eastAsia="es-CO"/>
              </w:rPr>
            </w:pPr>
          </w:p>
          <w:p w14:paraId="616521E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B1A4490" w14:textId="77777777" w:rsidR="00F86CB2" w:rsidRPr="00CA1822" w:rsidRDefault="00F86CB2" w:rsidP="001B182C">
            <w:pPr>
              <w:spacing w:after="0" w:line="240" w:lineRule="auto"/>
              <w:jc w:val="center"/>
              <w:rPr>
                <w:rFonts w:ascii="Arial" w:eastAsia="Times New Roman" w:hAnsi="Arial" w:cs="Arial"/>
                <w:b w:val="0"/>
                <w:bCs w:val="0"/>
                <w:color w:val="000000"/>
                <w:sz w:val="20"/>
                <w:szCs w:val="20"/>
                <w:lang w:eastAsia="es-CO"/>
              </w:rPr>
            </w:pPr>
          </w:p>
          <w:p w14:paraId="281D124E" w14:textId="00586B55" w:rsidR="001B182C" w:rsidRPr="00CA1822" w:rsidRDefault="001B182C" w:rsidP="001B182C">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 sobre plataforma de andamios</w:t>
            </w:r>
          </w:p>
          <w:p w14:paraId="7FD36FD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D7676C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4B78AE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057CAC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30C1E6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2F7EA0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val="restart"/>
            <w:shd w:val="clear" w:color="auto" w:fill="D9D9D9" w:themeFill="background1" w:themeFillShade="D9"/>
            <w:vAlign w:val="center"/>
            <w:hideMark/>
          </w:tcPr>
          <w:p w14:paraId="7BDAE63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7BFAA1E" w14:textId="1AEF6A0D"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DC43263" w14:textId="1ACDEC9D"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8FB0532" w14:textId="77777777"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EEE0BC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D45B03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Lesiones a personas: Caídas de diferente nivel, fracturas, politraumatismo.</w:t>
            </w:r>
          </w:p>
          <w:p w14:paraId="75855A2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7DFC0D1" w14:textId="547BE63F"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03CE5B1" w14:textId="648EFA4F"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C259F76" w14:textId="2A6347E3"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DC99706" w14:textId="79B3868F"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73E23CB" w14:textId="25F008BA"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48B834B" w14:textId="77387ECD"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D658545" w14:textId="4AB67937"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55501F4" w14:textId="3938D8B7"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4DEAD9C" w14:textId="7DB71E4C"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51247A3" w14:textId="59532622"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5EAD22C" w14:textId="7C8DCA6E"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69BE61B" w14:textId="05D7754D"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5BBB622" w14:textId="77777777"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DF4CC2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2DCC912" w14:textId="77777777" w:rsidR="001B182C" w:rsidRPr="00CA1822" w:rsidRDefault="001B182C" w:rsidP="001B182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E5C8874" w14:textId="77777777" w:rsidR="00F86CB2" w:rsidRPr="00CA1822" w:rsidRDefault="00F86CB2" w:rsidP="001B182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D81A000" w14:textId="19C53A5C" w:rsidR="00D93E4C" w:rsidRPr="00CA1822" w:rsidRDefault="001B182C" w:rsidP="001B182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Lesiones a personas: Caídas de diferente nivel, fracturas, politraumatismo.</w:t>
            </w:r>
          </w:p>
        </w:tc>
        <w:tc>
          <w:tcPr>
            <w:tcW w:w="3388" w:type="dxa"/>
            <w:shd w:val="clear" w:color="auto" w:fill="auto"/>
            <w:vAlign w:val="center"/>
            <w:hideMark/>
          </w:tcPr>
          <w:p w14:paraId="00E3ED5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Se debe terminar de armar cada cuerpo y plataformas completamente para continuar con las actividades en caso de modificaciones.  Instalar tarjeta roja durante el armado, desarmado del andamio</w:t>
            </w:r>
          </w:p>
        </w:tc>
        <w:tc>
          <w:tcPr>
            <w:tcW w:w="2423" w:type="dxa"/>
            <w:shd w:val="clear" w:color="auto" w:fill="auto"/>
            <w:vAlign w:val="center"/>
            <w:hideMark/>
          </w:tcPr>
          <w:p w14:paraId="4314746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 Ejecutor</w:t>
            </w:r>
          </w:p>
        </w:tc>
      </w:tr>
      <w:tr w:rsidR="00D93E4C" w:rsidRPr="00CA1822" w14:paraId="5E94EAC6" w14:textId="77777777" w:rsidTr="001B182C">
        <w:trPr>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F3DCE6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112415D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3065DFF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CA1822">
              <w:rPr>
                <w:rFonts w:ascii="Arial" w:eastAsia="Times New Roman" w:hAnsi="Arial" w:cs="Arial"/>
                <w:bCs/>
                <w:color w:val="000000"/>
                <w:sz w:val="20"/>
                <w:szCs w:val="20"/>
                <w:lang w:eastAsia="es-CO"/>
              </w:rPr>
              <w:t>Para alturas superiores a 1.50 m, hacer uso obligatorio de sistema de protección contra caídas activo ARNÉS DE CUERPO ENTERO con doble eslinga anclado a una estructura fija.</w:t>
            </w:r>
          </w:p>
        </w:tc>
        <w:tc>
          <w:tcPr>
            <w:tcW w:w="2423" w:type="dxa"/>
            <w:vAlign w:val="center"/>
            <w:hideMark/>
          </w:tcPr>
          <w:p w14:paraId="4F4D2BC4"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22761CD" w14:textId="77777777" w:rsidTr="001B182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11FF8F5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142AB52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388" w:type="dxa"/>
            <w:shd w:val="clear" w:color="auto" w:fill="auto"/>
            <w:vAlign w:val="center"/>
            <w:hideMark/>
          </w:tcPr>
          <w:p w14:paraId="45755E8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Para el ascenso y descenso se debe estar asegurado permanentemente con eslinga doble eslinga y doble gancho y que esta esté por encima de los hombros o la cabeza y mantener siempre los 3 puntos de contacto o </w:t>
            </w:r>
            <w:r w:rsidRPr="00CA1822">
              <w:rPr>
                <w:rFonts w:ascii="Arial" w:eastAsia="Times New Roman" w:hAnsi="Arial" w:cs="Arial"/>
                <w:color w:val="000000"/>
                <w:sz w:val="20"/>
                <w:szCs w:val="20"/>
                <w:lang w:eastAsia="es-CO"/>
              </w:rPr>
              <w:lastRenderedPageBreak/>
              <w:t>apoyo.  La doble eslinga debe tener dos puntos de anclaje diferente al posicionarse al estar trabajando sobre la plataforma.</w:t>
            </w:r>
          </w:p>
        </w:tc>
        <w:tc>
          <w:tcPr>
            <w:tcW w:w="2423" w:type="dxa"/>
            <w:shd w:val="clear" w:color="auto" w:fill="auto"/>
            <w:vAlign w:val="center"/>
            <w:hideMark/>
          </w:tcPr>
          <w:p w14:paraId="42B76EE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Ejecutores</w:t>
            </w:r>
          </w:p>
        </w:tc>
      </w:tr>
      <w:tr w:rsidR="00D93E4C" w:rsidRPr="00CA1822" w14:paraId="5C6F43E2" w14:textId="77777777" w:rsidTr="00F86CB2">
        <w:trPr>
          <w:trHeight w:val="1544"/>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BDFB7F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20A02A1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3B7B54CD" w14:textId="46C88403" w:rsidR="00D93E4C" w:rsidRPr="00CA1822" w:rsidRDefault="00D93E4C" w:rsidP="00F86CB2">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Disponer e personal capacitado para realizar la actividad de trabajos en andamios</w:t>
            </w:r>
          </w:p>
        </w:tc>
        <w:tc>
          <w:tcPr>
            <w:tcW w:w="2423" w:type="dxa"/>
            <w:vAlign w:val="center"/>
            <w:hideMark/>
          </w:tcPr>
          <w:p w14:paraId="057108E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5E0CDA69" w14:textId="77777777" w:rsidTr="001B182C">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hideMark/>
          </w:tcPr>
          <w:p w14:paraId="338C174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shd w:val="clear" w:color="auto" w:fill="BFBFBF" w:themeFill="background1" w:themeFillShade="BF"/>
                <w:lang w:eastAsia="es-CO"/>
              </w:rPr>
              <w:t>Caída de herramientas en al</w:t>
            </w:r>
            <w:r w:rsidRPr="00CA1822">
              <w:rPr>
                <w:rFonts w:ascii="Arial" w:eastAsia="Times New Roman" w:hAnsi="Arial" w:cs="Arial"/>
                <w:color w:val="000000"/>
                <w:sz w:val="20"/>
                <w:szCs w:val="20"/>
                <w:lang w:eastAsia="es-CO"/>
              </w:rPr>
              <w:t>turas</w:t>
            </w:r>
          </w:p>
        </w:tc>
        <w:tc>
          <w:tcPr>
            <w:tcW w:w="1701" w:type="dxa"/>
            <w:vMerge w:val="restart"/>
            <w:shd w:val="clear" w:color="auto" w:fill="D9D9D9" w:themeFill="background1" w:themeFillShade="D9"/>
            <w:vAlign w:val="center"/>
            <w:hideMark/>
          </w:tcPr>
          <w:p w14:paraId="206516D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Lesiones a personas: Golpes, fracturas, politraumatismo.</w:t>
            </w:r>
          </w:p>
        </w:tc>
        <w:tc>
          <w:tcPr>
            <w:tcW w:w="3388" w:type="dxa"/>
            <w:shd w:val="clear" w:color="auto" w:fill="auto"/>
            <w:vAlign w:val="center"/>
            <w:hideMark/>
          </w:tcPr>
          <w:p w14:paraId="612B1EF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Usar arnés de cuerpo completo y eslinga con dispositivo de restricción anclada adecuadamente a una superficie rígida para evitar caídas de personal.</w:t>
            </w:r>
            <w:r w:rsidRPr="00CA1822">
              <w:rPr>
                <w:rFonts w:ascii="Arial" w:eastAsia="Times New Roman" w:hAnsi="Arial" w:cs="Arial"/>
                <w:b/>
                <w:bCs/>
                <w:color w:val="000000"/>
                <w:sz w:val="20"/>
                <w:szCs w:val="20"/>
                <w:lang w:eastAsia="es-CO"/>
              </w:rPr>
              <w:t xml:space="preserve"> Uso de barbuquejo para</w:t>
            </w:r>
            <w:r w:rsidRPr="00CA1822">
              <w:rPr>
                <w:rFonts w:ascii="Arial" w:eastAsia="Times New Roman" w:hAnsi="Arial" w:cs="Arial"/>
                <w:color w:val="000000"/>
                <w:sz w:val="20"/>
                <w:szCs w:val="20"/>
                <w:lang w:eastAsia="es-CO"/>
              </w:rPr>
              <w:t xml:space="preserve"> trabajos en alturas en forma permanente.</w:t>
            </w:r>
          </w:p>
        </w:tc>
        <w:tc>
          <w:tcPr>
            <w:tcW w:w="2423" w:type="dxa"/>
            <w:shd w:val="clear" w:color="auto" w:fill="auto"/>
            <w:vAlign w:val="center"/>
            <w:hideMark/>
          </w:tcPr>
          <w:p w14:paraId="4E4F94D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0C96120" w14:textId="77777777" w:rsidTr="001B182C">
        <w:trPr>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2E23C8BC"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2DD89EE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6A55C0A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la plataforma despejada, libre de obstáculos y en orden.</w:t>
            </w:r>
          </w:p>
        </w:tc>
        <w:tc>
          <w:tcPr>
            <w:tcW w:w="2423" w:type="dxa"/>
            <w:vAlign w:val="center"/>
            <w:hideMark/>
          </w:tcPr>
          <w:p w14:paraId="76CC258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25F6ED9" w14:textId="77777777" w:rsidTr="001B182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189FC67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448CB14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388" w:type="dxa"/>
            <w:shd w:val="clear" w:color="auto" w:fill="auto"/>
            <w:vAlign w:val="center"/>
            <w:hideMark/>
          </w:tcPr>
          <w:p w14:paraId="64798433"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 debe acordonar el área y permanecer en la misma únicamente el personal involucrado en la actividad.</w:t>
            </w:r>
          </w:p>
        </w:tc>
        <w:tc>
          <w:tcPr>
            <w:tcW w:w="2423" w:type="dxa"/>
            <w:shd w:val="clear" w:color="auto" w:fill="auto"/>
            <w:vAlign w:val="center"/>
            <w:hideMark/>
          </w:tcPr>
          <w:p w14:paraId="24D1741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12D40DE" w14:textId="77777777" w:rsidTr="001B182C">
        <w:trPr>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722C422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26F31C1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5789D90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Diligenciar, aplicar y divulgar todo lo estipulado en el certificado de apoyo No 2 para trabajos en altura.  Ante cualquier eventualidad llamar al coordinador HSE.</w:t>
            </w:r>
          </w:p>
        </w:tc>
        <w:tc>
          <w:tcPr>
            <w:tcW w:w="2423" w:type="dxa"/>
            <w:vAlign w:val="center"/>
            <w:hideMark/>
          </w:tcPr>
          <w:p w14:paraId="5E56C0B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 Ejecutor</w:t>
            </w:r>
          </w:p>
        </w:tc>
      </w:tr>
      <w:tr w:rsidR="00D93E4C" w:rsidRPr="00CA1822" w14:paraId="64931753" w14:textId="77777777" w:rsidTr="001B182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01E6A8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29EA7E4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388" w:type="dxa"/>
            <w:shd w:val="clear" w:color="auto" w:fill="auto"/>
            <w:vAlign w:val="center"/>
            <w:hideMark/>
          </w:tcPr>
          <w:p w14:paraId="23FA9E6B"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Cumplir con lo estipulado en el Instructivo de Ecopetrol PARA LA UTILIZACIÓN DE ANDAMIOS.</w:t>
            </w:r>
          </w:p>
        </w:tc>
        <w:tc>
          <w:tcPr>
            <w:tcW w:w="2423" w:type="dxa"/>
            <w:shd w:val="clear" w:color="auto" w:fill="auto"/>
            <w:vAlign w:val="center"/>
            <w:hideMark/>
          </w:tcPr>
          <w:p w14:paraId="609C3B1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087198F" w14:textId="77777777" w:rsidTr="001B182C">
        <w:trPr>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79F2B9A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6FC9D24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2C93C84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las herramientas estén en mochilas, los materiales (grapas, tubería, tablones, bandejas metálicas) amarrados y/o asegurados de manera adecuada en los niveles superiores.</w:t>
            </w:r>
          </w:p>
        </w:tc>
        <w:tc>
          <w:tcPr>
            <w:tcW w:w="2423" w:type="dxa"/>
            <w:vAlign w:val="center"/>
            <w:hideMark/>
          </w:tcPr>
          <w:p w14:paraId="3C771C5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 Ejecutor</w:t>
            </w:r>
          </w:p>
        </w:tc>
      </w:tr>
    </w:tbl>
    <w:p w14:paraId="19EC68A1" w14:textId="77777777" w:rsidR="00D93E4C" w:rsidRPr="00CA1822" w:rsidRDefault="00D93E4C" w:rsidP="00D93E4C">
      <w:pPr>
        <w:pStyle w:val="Vieta1"/>
        <w:numPr>
          <w:ilvl w:val="0"/>
          <w:numId w:val="0"/>
        </w:numPr>
        <w:spacing w:after="0" w:line="240" w:lineRule="auto"/>
        <w:ind w:left="927"/>
        <w:rPr>
          <w:rFonts w:ascii="Arial" w:hAnsi="Arial"/>
          <w:b/>
          <w:bCs/>
          <w:lang w:val="es-MX"/>
        </w:rPr>
      </w:pPr>
    </w:p>
    <w:p w14:paraId="30390490" w14:textId="77777777" w:rsidR="00B600DE" w:rsidRPr="00CA1822" w:rsidRDefault="00B600DE" w:rsidP="00D93E4C">
      <w:pPr>
        <w:pStyle w:val="Vieta1"/>
        <w:numPr>
          <w:ilvl w:val="0"/>
          <w:numId w:val="0"/>
        </w:numPr>
        <w:spacing w:after="0" w:line="240" w:lineRule="auto"/>
        <w:ind w:left="927"/>
        <w:rPr>
          <w:rFonts w:ascii="Arial" w:hAnsi="Arial"/>
          <w:b/>
          <w:bCs/>
          <w:lang w:val="es-MX"/>
        </w:rPr>
      </w:pPr>
    </w:p>
    <w:p w14:paraId="7BE05B94" w14:textId="77777777" w:rsidR="00D93E4C" w:rsidRPr="00CA1822" w:rsidRDefault="00D93E4C">
      <w:pPr>
        <w:pStyle w:val="Vieta1"/>
        <w:numPr>
          <w:ilvl w:val="0"/>
          <w:numId w:val="7"/>
        </w:numPr>
        <w:spacing w:after="0" w:line="240" w:lineRule="auto"/>
        <w:rPr>
          <w:rFonts w:ascii="Arial" w:hAnsi="Arial"/>
          <w:b/>
          <w:bCs/>
          <w:lang w:val="es-MX"/>
        </w:rPr>
      </w:pPr>
      <w:r w:rsidRPr="00CA1822">
        <w:rPr>
          <w:rFonts w:ascii="Arial" w:hAnsi="Arial"/>
          <w:b/>
          <w:bCs/>
          <w:lang w:val="es-MX"/>
        </w:rPr>
        <w:t>Trabajos en espacios confinados.</w:t>
      </w:r>
    </w:p>
    <w:p w14:paraId="69264210" w14:textId="77777777" w:rsidR="00D93E4C" w:rsidRPr="00CA1822" w:rsidRDefault="00D93E4C" w:rsidP="00D93E4C">
      <w:pPr>
        <w:pStyle w:val="Vieta1"/>
        <w:numPr>
          <w:ilvl w:val="0"/>
          <w:numId w:val="0"/>
        </w:numPr>
        <w:spacing w:after="0" w:line="240" w:lineRule="auto"/>
        <w:ind w:left="360"/>
        <w:rPr>
          <w:rFonts w:ascii="Arial" w:hAnsi="Arial"/>
          <w:b/>
          <w:bCs/>
          <w:lang w:val="es-MX"/>
        </w:rPr>
      </w:pPr>
    </w:p>
    <w:tbl>
      <w:tblPr>
        <w:tblStyle w:val="Tabladecuadrcula4"/>
        <w:tblW w:w="9029" w:type="dxa"/>
        <w:tblLayout w:type="fixed"/>
        <w:tblLook w:val="04A0" w:firstRow="1" w:lastRow="0" w:firstColumn="1" w:lastColumn="0" w:noHBand="0" w:noVBand="1"/>
      </w:tblPr>
      <w:tblGrid>
        <w:gridCol w:w="1555"/>
        <w:gridCol w:w="1417"/>
        <w:gridCol w:w="4363"/>
        <w:gridCol w:w="1694"/>
      </w:tblGrid>
      <w:tr w:rsidR="00D93E4C" w:rsidRPr="00CA1822" w14:paraId="516FF789" w14:textId="77777777" w:rsidTr="00906B6C">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BC13F0B" w14:textId="77777777" w:rsidR="00D93E4C" w:rsidRPr="00CA1822" w:rsidRDefault="00D93E4C" w:rsidP="00FF175F">
            <w:pPr>
              <w:spacing w:after="0" w:line="240" w:lineRule="auto"/>
              <w:jc w:val="center"/>
              <w:rPr>
                <w:rFonts w:ascii="Arial" w:eastAsia="Times New Roman" w:hAnsi="Arial" w:cs="Arial"/>
                <w:sz w:val="20"/>
                <w:szCs w:val="20"/>
                <w:lang w:eastAsia="es-CO"/>
              </w:rPr>
            </w:pPr>
            <w:r w:rsidRPr="00CA1822">
              <w:rPr>
                <w:rFonts w:ascii="Arial" w:hAnsi="Arial" w:cs="Arial"/>
                <w:sz w:val="20"/>
                <w:szCs w:val="20"/>
                <w:lang w:eastAsia="es-CO"/>
              </w:rPr>
              <w:lastRenderedPageBreak/>
              <w:t>PELIGROS</w:t>
            </w:r>
          </w:p>
        </w:tc>
        <w:tc>
          <w:tcPr>
            <w:tcW w:w="1417" w:type="dxa"/>
            <w:vAlign w:val="center"/>
            <w:hideMark/>
          </w:tcPr>
          <w:p w14:paraId="3F9C8407"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RIESGOS</w:t>
            </w:r>
          </w:p>
        </w:tc>
        <w:tc>
          <w:tcPr>
            <w:tcW w:w="4363" w:type="dxa"/>
            <w:vAlign w:val="center"/>
            <w:hideMark/>
          </w:tcPr>
          <w:p w14:paraId="7281E44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CONTROLES</w:t>
            </w:r>
          </w:p>
        </w:tc>
        <w:tc>
          <w:tcPr>
            <w:tcW w:w="1694" w:type="dxa"/>
            <w:vAlign w:val="center"/>
            <w:hideMark/>
          </w:tcPr>
          <w:p w14:paraId="7C1F2233"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REPONSABLES</w:t>
            </w:r>
          </w:p>
        </w:tc>
      </w:tr>
      <w:tr w:rsidR="00D93E4C" w:rsidRPr="00CA1822" w14:paraId="7F7DDC79" w14:textId="77777777" w:rsidTr="00906B6C">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hideMark/>
          </w:tcPr>
          <w:p w14:paraId="0F6493B9"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FF488DC"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42C256FA"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04E77DF9" w14:textId="0E153EE2"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601A1C39" w14:textId="64B9926B"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E32F94C" w14:textId="4492BE10"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4C924367" w14:textId="2230AD39"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40721F46"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6BCC8A85"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4C5F168"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5504041E"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6566033D" w14:textId="68CB2980"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Trabajos en espacios confinados</w:t>
            </w:r>
          </w:p>
          <w:p w14:paraId="63494D6D"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4F62DEFF" w14:textId="06B1AB10"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68FC41BA" w14:textId="30727043"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1497F33" w14:textId="6BA19E97"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24E099B" w14:textId="76D357CC"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24DC1ACE" w14:textId="2AFD27AE"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4CE805B1" w14:textId="7C2F3C13"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B20B0DE" w14:textId="702E1A2C"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3AF0EE9" w14:textId="5DDBBD1C"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51F2CB6A" w14:textId="6A727F17"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4582908A" w14:textId="161ECCF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36A9DFF2" w14:textId="2E0113F1"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A66D3E6" w14:textId="55DC061B"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4E314D8" w14:textId="46A396E8"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0CE1269D" w14:textId="349310D4"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08F96CE9" w14:textId="63D3DC9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51C284AA" w14:textId="2E68589B"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41C0CE5" w14:textId="73279E2E"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51EC479E" w14:textId="70844A71"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1E28CD49" w14:textId="1E58234B"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5609D67A"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4F782A18" w14:textId="1F11BDF9"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Trabajos en espacios confinados</w:t>
            </w:r>
          </w:p>
        </w:tc>
        <w:tc>
          <w:tcPr>
            <w:tcW w:w="1417" w:type="dxa"/>
            <w:vMerge w:val="restart"/>
            <w:shd w:val="clear" w:color="auto" w:fill="D9D9D9" w:themeFill="background1" w:themeFillShade="D9"/>
            <w:vAlign w:val="center"/>
            <w:hideMark/>
          </w:tcPr>
          <w:p w14:paraId="4FF3C71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Ausencia de oxígeno o presencia de gases diferentes al aire respirable</w:t>
            </w:r>
            <w:r w:rsidRPr="00CA1822">
              <w:rPr>
                <w:rFonts w:ascii="Arial" w:eastAsia="Times New Roman" w:hAnsi="Arial" w:cs="Arial"/>
                <w:color w:val="000000"/>
                <w:sz w:val="20"/>
                <w:szCs w:val="20"/>
                <w:lang w:eastAsia="es-CO"/>
              </w:rPr>
              <w:br/>
              <w:t>Consecuencias: Muerte, asfixia o envenenamiento</w:t>
            </w:r>
          </w:p>
        </w:tc>
        <w:tc>
          <w:tcPr>
            <w:tcW w:w="4363" w:type="dxa"/>
            <w:shd w:val="clear" w:color="auto" w:fill="auto"/>
            <w:vAlign w:val="center"/>
            <w:hideMark/>
          </w:tcPr>
          <w:p w14:paraId="5628A3A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Socializar y aplicar le procedimiento para trabajo seguro en espacios confinados corporativo y disposiciones del cliente</w:t>
            </w:r>
          </w:p>
        </w:tc>
        <w:tc>
          <w:tcPr>
            <w:tcW w:w="1694" w:type="dxa"/>
            <w:shd w:val="clear" w:color="auto" w:fill="auto"/>
            <w:noWrap/>
            <w:vAlign w:val="center"/>
            <w:hideMark/>
          </w:tcPr>
          <w:p w14:paraId="701C0F2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w:t>
            </w:r>
          </w:p>
        </w:tc>
      </w:tr>
      <w:tr w:rsidR="00D93E4C" w:rsidRPr="00CA1822" w14:paraId="78EDDA11"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1A800CAA"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3D728F3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6EED8A1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ausencia de gases diferentes al aire respirable</w:t>
            </w:r>
          </w:p>
        </w:tc>
        <w:tc>
          <w:tcPr>
            <w:tcW w:w="1694" w:type="dxa"/>
            <w:vMerge w:val="restart"/>
            <w:vAlign w:val="center"/>
            <w:hideMark/>
          </w:tcPr>
          <w:p w14:paraId="29D8B03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162D85A3"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57D3AA1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6E3063F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51778BA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parámetros adecuados de oxígeno en el ambiente</w:t>
            </w:r>
          </w:p>
        </w:tc>
        <w:tc>
          <w:tcPr>
            <w:tcW w:w="1694" w:type="dxa"/>
            <w:vMerge/>
            <w:vAlign w:val="center"/>
            <w:hideMark/>
          </w:tcPr>
          <w:p w14:paraId="7235D4B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43C17008" w14:textId="77777777" w:rsidTr="00906B6C">
        <w:trPr>
          <w:trHeight w:val="559"/>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B6C711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3A3B660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13C52EE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De acuerdo con la prueba de gases y los resultados, clasificar el espacio confinado como; atmosfera peligrosa o atmósfera no peligrosa o atmósfera inerte</w:t>
            </w:r>
          </w:p>
        </w:tc>
        <w:tc>
          <w:tcPr>
            <w:tcW w:w="1694" w:type="dxa"/>
            <w:vMerge/>
            <w:vAlign w:val="center"/>
            <w:hideMark/>
          </w:tcPr>
          <w:p w14:paraId="0EA3FA2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7B755008" w14:textId="77777777" w:rsidTr="00906B6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EF3BB0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175AA00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0ABA3E6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Utilizar los equipos de protección personal básicos o especiales según aplique.</w:t>
            </w:r>
          </w:p>
        </w:tc>
        <w:tc>
          <w:tcPr>
            <w:tcW w:w="1694" w:type="dxa"/>
            <w:vMerge/>
            <w:vAlign w:val="center"/>
            <w:hideMark/>
          </w:tcPr>
          <w:p w14:paraId="25F9CE8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57F833ED"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5E8C432F"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45FA3AB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2BAB53C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Auditar la aplicación adecuada del SAS antes de ingresar</w:t>
            </w:r>
          </w:p>
        </w:tc>
        <w:tc>
          <w:tcPr>
            <w:tcW w:w="1694" w:type="dxa"/>
            <w:vMerge/>
            <w:vAlign w:val="center"/>
            <w:hideMark/>
          </w:tcPr>
          <w:p w14:paraId="66B8BB5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378385D3" w14:textId="77777777" w:rsidTr="00906B6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7ECE8D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06AD162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3936FFA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una persona al exterior para avisar los peligros en caso de emergencias.</w:t>
            </w:r>
          </w:p>
        </w:tc>
        <w:tc>
          <w:tcPr>
            <w:tcW w:w="1694" w:type="dxa"/>
            <w:vMerge/>
            <w:vAlign w:val="center"/>
            <w:hideMark/>
          </w:tcPr>
          <w:p w14:paraId="0DF97ED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57AE2695" w14:textId="77777777" w:rsidTr="00906B6C">
        <w:trPr>
          <w:trHeight w:val="37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BB1BE54"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7CDF6BB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vAlign w:val="center"/>
            <w:hideMark/>
          </w:tcPr>
          <w:p w14:paraId="22342519"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Controlar los ingresos y salidas del espacio confinado de acuerdo con la estrategia de relevos y descansos.</w:t>
            </w:r>
          </w:p>
        </w:tc>
        <w:tc>
          <w:tcPr>
            <w:tcW w:w="1694" w:type="dxa"/>
            <w:vMerge/>
            <w:vAlign w:val="center"/>
            <w:hideMark/>
          </w:tcPr>
          <w:p w14:paraId="457FECD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298F643C"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F0B159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77483E8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2993F133"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Instalar equipos de ventilación y/o extracción forzada</w:t>
            </w:r>
          </w:p>
        </w:tc>
        <w:tc>
          <w:tcPr>
            <w:tcW w:w="1694" w:type="dxa"/>
            <w:vMerge/>
            <w:vAlign w:val="center"/>
            <w:hideMark/>
          </w:tcPr>
          <w:p w14:paraId="2B990CD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34768784"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7D05257D"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497C287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3B2A3BD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Señalizar y delimitar el área de trabajo</w:t>
            </w:r>
          </w:p>
        </w:tc>
        <w:tc>
          <w:tcPr>
            <w:tcW w:w="1694" w:type="dxa"/>
            <w:vMerge/>
            <w:vAlign w:val="center"/>
            <w:hideMark/>
          </w:tcPr>
          <w:p w14:paraId="5E45BD2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3466EC48"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239A094"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37D22E8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154EAB1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Elaborar, documentar y socializar procedimiento de rescate</w:t>
            </w:r>
          </w:p>
        </w:tc>
        <w:tc>
          <w:tcPr>
            <w:tcW w:w="1694" w:type="dxa"/>
            <w:vMerge/>
            <w:vAlign w:val="center"/>
            <w:hideMark/>
          </w:tcPr>
          <w:p w14:paraId="0606228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0272DE17"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B83673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2B1A7EE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3282E4BE"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Realizar inspección periódica de los equipos de rescate</w:t>
            </w:r>
          </w:p>
        </w:tc>
        <w:tc>
          <w:tcPr>
            <w:tcW w:w="1694" w:type="dxa"/>
            <w:vMerge/>
            <w:vAlign w:val="center"/>
            <w:hideMark/>
          </w:tcPr>
          <w:p w14:paraId="628E26C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4DAD2EE4"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BBECF8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322B55B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438433C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disponible los equipos requeridos para el rescate</w:t>
            </w:r>
          </w:p>
        </w:tc>
        <w:tc>
          <w:tcPr>
            <w:tcW w:w="1694" w:type="dxa"/>
            <w:vMerge/>
            <w:vAlign w:val="center"/>
            <w:hideMark/>
          </w:tcPr>
          <w:p w14:paraId="41C2150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1D479A3A"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7ECC50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val="restart"/>
            <w:shd w:val="clear" w:color="auto" w:fill="D9D9D9" w:themeFill="background1" w:themeFillShade="D9"/>
            <w:vAlign w:val="center"/>
            <w:hideMark/>
          </w:tcPr>
          <w:p w14:paraId="214EB1F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Caídas, Golpes, Atrapamientos,</w:t>
            </w:r>
          </w:p>
        </w:tc>
        <w:tc>
          <w:tcPr>
            <w:tcW w:w="4363" w:type="dxa"/>
            <w:shd w:val="clear" w:color="auto" w:fill="auto"/>
            <w:vAlign w:val="center"/>
            <w:hideMark/>
          </w:tcPr>
          <w:p w14:paraId="630D710C"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Instalar facilidades de acceso</w:t>
            </w:r>
          </w:p>
        </w:tc>
        <w:tc>
          <w:tcPr>
            <w:tcW w:w="1694" w:type="dxa"/>
            <w:vMerge w:val="restart"/>
            <w:vAlign w:val="center"/>
            <w:hideMark/>
          </w:tcPr>
          <w:p w14:paraId="15B6B4E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08A03BC8"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5EF46A6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61A2C84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3CE979D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Instalar iluminación adecuada</w:t>
            </w:r>
          </w:p>
        </w:tc>
        <w:tc>
          <w:tcPr>
            <w:tcW w:w="1694" w:type="dxa"/>
            <w:vMerge/>
            <w:vAlign w:val="center"/>
            <w:hideMark/>
          </w:tcPr>
          <w:p w14:paraId="63F3521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0A5A6106"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62226D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673824D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vAlign w:val="center"/>
            <w:hideMark/>
          </w:tcPr>
          <w:p w14:paraId="6FEA7B8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condiciones de orden y aseo</w:t>
            </w:r>
          </w:p>
        </w:tc>
        <w:tc>
          <w:tcPr>
            <w:tcW w:w="1694" w:type="dxa"/>
            <w:vMerge/>
            <w:vAlign w:val="center"/>
            <w:hideMark/>
          </w:tcPr>
          <w:p w14:paraId="119132E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bl>
    <w:p w14:paraId="6D42B4FF" w14:textId="77777777" w:rsidR="00765857" w:rsidRPr="00CA1822" w:rsidRDefault="00765857" w:rsidP="00765857">
      <w:pPr>
        <w:pStyle w:val="Textoindependiente"/>
        <w:widowControl/>
        <w:autoSpaceDE/>
        <w:autoSpaceDN/>
        <w:ind w:left="360"/>
        <w:rPr>
          <w:b/>
          <w:bCs/>
        </w:rPr>
      </w:pPr>
    </w:p>
    <w:p w14:paraId="4848D0E3" w14:textId="781F8BCA" w:rsidR="00D93E4C" w:rsidRPr="00CA1822" w:rsidRDefault="00D93E4C">
      <w:pPr>
        <w:pStyle w:val="Textoindependiente"/>
        <w:widowControl/>
        <w:numPr>
          <w:ilvl w:val="0"/>
          <w:numId w:val="7"/>
        </w:numPr>
        <w:autoSpaceDE/>
        <w:autoSpaceDN/>
        <w:rPr>
          <w:b/>
          <w:bCs/>
        </w:rPr>
      </w:pPr>
      <w:r w:rsidRPr="00CA1822">
        <w:rPr>
          <w:b/>
          <w:bCs/>
        </w:rPr>
        <w:t>Manipulación de herramientas menores.</w:t>
      </w:r>
    </w:p>
    <w:p w14:paraId="7D95D529" w14:textId="77777777" w:rsidR="00765857" w:rsidRPr="00CA1822" w:rsidRDefault="00765857" w:rsidP="00765857">
      <w:pPr>
        <w:pStyle w:val="Textoindependiente"/>
        <w:widowControl/>
        <w:autoSpaceDE/>
        <w:autoSpaceDN/>
        <w:ind w:left="360"/>
        <w:rPr>
          <w:b/>
          <w:bCs/>
        </w:rPr>
      </w:pPr>
    </w:p>
    <w:tbl>
      <w:tblPr>
        <w:tblStyle w:val="Tabladecuadrcula4"/>
        <w:tblW w:w="9055" w:type="dxa"/>
        <w:tblLook w:val="04A0" w:firstRow="1" w:lastRow="0" w:firstColumn="1" w:lastColumn="0" w:noHBand="0" w:noVBand="1"/>
      </w:tblPr>
      <w:tblGrid>
        <w:gridCol w:w="1749"/>
        <w:gridCol w:w="1762"/>
        <w:gridCol w:w="3288"/>
        <w:gridCol w:w="2256"/>
      </w:tblGrid>
      <w:tr w:rsidR="00D93E4C" w:rsidRPr="00CA1822" w14:paraId="49687280" w14:textId="77777777" w:rsidTr="00FF175F">
        <w:trPr>
          <w:cnfStyle w:val="100000000000" w:firstRow="1" w:lastRow="0" w:firstColumn="0" w:lastColumn="0" w:oddVBand="0" w:evenVBand="0" w:oddHBand="0" w:evenHBand="0" w:firstRowFirstColumn="0" w:firstRowLastColumn="0" w:lastRowFirstColumn="0" w:lastRowLastColumn="0"/>
          <w:trHeight w:val="369"/>
          <w:tblHeader/>
        </w:trPr>
        <w:tc>
          <w:tcPr>
            <w:cnfStyle w:val="001000000000" w:firstRow="0" w:lastRow="0" w:firstColumn="1" w:lastColumn="0" w:oddVBand="0" w:evenVBand="0" w:oddHBand="0" w:evenHBand="0" w:firstRowFirstColumn="0" w:firstRowLastColumn="0" w:lastRowFirstColumn="0" w:lastRowLastColumn="0"/>
            <w:tcW w:w="1749" w:type="dxa"/>
            <w:vAlign w:val="center"/>
            <w:hideMark/>
          </w:tcPr>
          <w:p w14:paraId="21A94534" w14:textId="77777777" w:rsidR="00D93E4C" w:rsidRPr="00CA1822" w:rsidRDefault="00D93E4C" w:rsidP="00FF175F">
            <w:pPr>
              <w:spacing w:after="0" w:line="240" w:lineRule="auto"/>
              <w:jc w:val="center"/>
              <w:rPr>
                <w:rFonts w:ascii="Arial" w:eastAsia="Times New Roman" w:hAnsi="Arial" w:cs="Arial"/>
                <w:b w:val="0"/>
                <w:bCs w:val="0"/>
                <w:sz w:val="20"/>
                <w:szCs w:val="20"/>
                <w:lang w:eastAsia="es-CO"/>
              </w:rPr>
            </w:pPr>
            <w:r w:rsidRPr="00CA1822">
              <w:rPr>
                <w:rFonts w:ascii="Arial" w:hAnsi="Arial" w:cs="Arial"/>
                <w:sz w:val="20"/>
                <w:szCs w:val="20"/>
                <w:lang w:eastAsia="es-CO"/>
              </w:rPr>
              <w:t>PELIGROS</w:t>
            </w:r>
          </w:p>
        </w:tc>
        <w:tc>
          <w:tcPr>
            <w:tcW w:w="1762" w:type="dxa"/>
            <w:vAlign w:val="center"/>
            <w:hideMark/>
          </w:tcPr>
          <w:p w14:paraId="75D08D4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hAnsi="Arial" w:cs="Arial"/>
                <w:sz w:val="20"/>
                <w:szCs w:val="20"/>
                <w:lang w:eastAsia="es-CO"/>
              </w:rPr>
              <w:t>RIESGOS</w:t>
            </w:r>
          </w:p>
        </w:tc>
        <w:tc>
          <w:tcPr>
            <w:tcW w:w="3288" w:type="dxa"/>
            <w:vAlign w:val="center"/>
            <w:hideMark/>
          </w:tcPr>
          <w:p w14:paraId="5CC85E71"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hAnsi="Arial" w:cs="Arial"/>
                <w:sz w:val="20"/>
                <w:szCs w:val="20"/>
                <w:lang w:eastAsia="es-CO"/>
              </w:rPr>
              <w:t>CONTROLES</w:t>
            </w:r>
          </w:p>
        </w:tc>
        <w:tc>
          <w:tcPr>
            <w:tcW w:w="2256" w:type="dxa"/>
            <w:vAlign w:val="center"/>
            <w:hideMark/>
          </w:tcPr>
          <w:p w14:paraId="0DDBEEE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hAnsi="Arial" w:cs="Arial"/>
                <w:sz w:val="20"/>
                <w:szCs w:val="20"/>
                <w:lang w:eastAsia="es-CO"/>
              </w:rPr>
              <w:t>REPONSABLES</w:t>
            </w:r>
          </w:p>
        </w:tc>
      </w:tr>
      <w:tr w:rsidR="00D93E4C" w:rsidRPr="00CA1822" w14:paraId="603341AF" w14:textId="77777777" w:rsidTr="00B600DE">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749" w:type="dxa"/>
            <w:vMerge w:val="restart"/>
            <w:shd w:val="clear" w:color="auto" w:fill="D9D9D9" w:themeFill="background1" w:themeFillShade="D9"/>
            <w:vAlign w:val="center"/>
            <w:hideMark/>
          </w:tcPr>
          <w:p w14:paraId="7D53CC8B"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595A615"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CB82E28"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29F55AD3"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4EF20819"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08EEA3F9"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37E74FF8"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050E115E"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9B82DFD"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43209608" w14:textId="77777777" w:rsidR="0028379A" w:rsidRPr="00CA1822" w:rsidRDefault="0028379A" w:rsidP="00FF175F">
            <w:pPr>
              <w:spacing w:after="0" w:line="240" w:lineRule="auto"/>
              <w:jc w:val="center"/>
              <w:rPr>
                <w:rFonts w:ascii="Arial" w:eastAsia="Times New Roman" w:hAnsi="Arial" w:cs="Arial"/>
                <w:b w:val="0"/>
                <w:bCs w:val="0"/>
                <w:color w:val="000000"/>
                <w:sz w:val="20"/>
                <w:szCs w:val="20"/>
                <w:lang w:val="es-ES" w:eastAsia="es-CO"/>
              </w:rPr>
            </w:pPr>
          </w:p>
          <w:p w14:paraId="46FD71E4" w14:textId="4E80ED68" w:rsidR="00D93E4C" w:rsidRPr="00CA1822" w:rsidRDefault="00D93E4C" w:rsidP="00FF175F">
            <w:pPr>
              <w:spacing w:after="0" w:line="240" w:lineRule="auto"/>
              <w:jc w:val="center"/>
              <w:rPr>
                <w:rFonts w:ascii="Arial" w:eastAsia="Times New Roman" w:hAnsi="Arial" w:cs="Arial"/>
                <w:b w:val="0"/>
                <w:bCs w:val="0"/>
                <w:color w:val="000000"/>
                <w:sz w:val="20"/>
                <w:szCs w:val="20"/>
                <w:lang w:val="es-ES" w:eastAsia="es-CO"/>
              </w:rPr>
            </w:pPr>
            <w:r w:rsidRPr="00CA1822">
              <w:rPr>
                <w:rFonts w:ascii="Arial" w:eastAsia="Times New Roman" w:hAnsi="Arial" w:cs="Arial"/>
                <w:color w:val="000000"/>
                <w:sz w:val="20"/>
                <w:szCs w:val="20"/>
                <w:lang w:val="es-ES" w:eastAsia="es-CO"/>
              </w:rPr>
              <w:t>Manejo de herramientas menores</w:t>
            </w:r>
          </w:p>
          <w:p w14:paraId="0066DB47" w14:textId="46417732"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58869ECE" w14:textId="3F871AB4"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3D184B60" w14:textId="68106F80"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5992623B" w14:textId="6790EC94"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3DD0D703" w14:textId="0FD5617D"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0809B242" w14:textId="77084A24"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141141D0" w14:textId="7516906A"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DAF3A20" w14:textId="4655D523"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65DE6EC3" w14:textId="214C20E2"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0096431D" w14:textId="1F996E2D"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5C24887E" w14:textId="00952E72"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6236CFB" w14:textId="29C93EFE"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28826852" w14:textId="2DE8E7A9"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5B0BF803" w14:textId="75367F13"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46B602FF" w14:textId="4F9DDDA8"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64D5AE2" w14:textId="10A47CAD"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114FB3F8" w14:textId="39B7F0A2"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609751E3" w14:textId="282D65E8"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0AB3318" w14:textId="72D41A4C"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4E01DC1B" w14:textId="3865D372"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31648D20" w14:textId="7986CEF3"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43BE47AC" w14:textId="75D07403"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58FF91D2" w14:textId="75C73211"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75D8B1F4"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2E5677DF" w14:textId="77777777" w:rsidR="00802B93" w:rsidRPr="00CA1822" w:rsidRDefault="00802B93" w:rsidP="00802B93">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val="es-ES" w:eastAsia="es-CO"/>
              </w:rPr>
              <w:t>Manejo de herramientas menores</w:t>
            </w:r>
          </w:p>
          <w:p w14:paraId="0407060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62" w:type="dxa"/>
            <w:vMerge w:val="restart"/>
            <w:shd w:val="clear" w:color="auto" w:fill="D9D9D9" w:themeFill="background1" w:themeFillShade="D9"/>
            <w:vAlign w:val="center"/>
            <w:hideMark/>
          </w:tcPr>
          <w:p w14:paraId="792A9B13"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6670013"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EE1487F"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DA625EB"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A819B88"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67BC2D3"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274D762"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498CCF8"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F0185F8"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1A7DC15"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C8012D7" w14:textId="787D801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Golpes, machucones, laceraciones, atrapamientos</w:t>
            </w:r>
          </w:p>
          <w:p w14:paraId="586F71D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D4E6277" w14:textId="5F8A1382"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F1B437C" w14:textId="63F8BD0B"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8793665" w14:textId="3D28B402"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D8E791B" w14:textId="3DC8EC7B"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0250532" w14:textId="07453931"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5AFC11B" w14:textId="428FD40B"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2C67C6B" w14:textId="339FE738"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8761AB9" w14:textId="05EBFAB6"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8FDC0E1" w14:textId="49DD4A62"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97B78DA" w14:textId="20D82893"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F996007" w14:textId="5A05B11A"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7681401" w14:textId="5ED430DF"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D63B1EF" w14:textId="44ADC5E9"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98E5C4D" w14:textId="4577DBF3"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23DDB49" w14:textId="3A124979"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A998B82" w14:textId="59A27213"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7FF3970" w14:textId="254B652A"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874D02D" w14:textId="146338F9"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D8D6E24"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9FA6F6A"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324416E" w14:textId="77777777" w:rsidR="00802B93" w:rsidRPr="00CA1822" w:rsidRDefault="00802B93" w:rsidP="00802B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Golpes, machucones, laceraciones, atrapamientos</w:t>
            </w:r>
          </w:p>
          <w:p w14:paraId="785F8E14" w14:textId="466F77A9"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04DA9C8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 xml:space="preserve">Selección de la herramienta adecuada para el trabajo de </w:t>
            </w:r>
            <w:r w:rsidRPr="00CA1822">
              <w:rPr>
                <w:rFonts w:ascii="Arial" w:eastAsia="Times New Roman" w:hAnsi="Arial" w:cs="Arial"/>
                <w:color w:val="000000"/>
                <w:sz w:val="20"/>
                <w:szCs w:val="20"/>
                <w:lang w:eastAsia="es-CO"/>
              </w:rPr>
              <w:lastRenderedPageBreak/>
              <w:t>acuerdo con el procedimiento o estándar de trabajo</w:t>
            </w:r>
          </w:p>
        </w:tc>
        <w:tc>
          <w:tcPr>
            <w:tcW w:w="2256" w:type="dxa"/>
            <w:shd w:val="clear" w:color="auto" w:fill="auto"/>
            <w:vAlign w:val="center"/>
            <w:hideMark/>
          </w:tcPr>
          <w:p w14:paraId="51B3222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Supervisor ejecutor</w:t>
            </w:r>
          </w:p>
        </w:tc>
      </w:tr>
      <w:tr w:rsidR="00D93E4C" w:rsidRPr="00CA1822" w14:paraId="32D4B72D" w14:textId="77777777" w:rsidTr="00B600DE">
        <w:trPr>
          <w:trHeight w:val="565"/>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296BC3E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2647028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0D39DDA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Realizar revisión de la herramienta. y verificar que se encuentre en buen estado antes de utilizarla en campo.</w:t>
            </w:r>
          </w:p>
        </w:tc>
        <w:tc>
          <w:tcPr>
            <w:tcW w:w="2256" w:type="dxa"/>
            <w:shd w:val="clear" w:color="auto" w:fill="auto"/>
            <w:vAlign w:val="center"/>
            <w:hideMark/>
          </w:tcPr>
          <w:p w14:paraId="7FF9F26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w:t>
            </w:r>
          </w:p>
        </w:tc>
      </w:tr>
      <w:tr w:rsidR="00D93E4C" w:rsidRPr="00CA1822" w14:paraId="485CEB69" w14:textId="77777777" w:rsidTr="00B600DE">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258412E4"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56D56AA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546865F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el agarre sea con toda la mano y coordinar los movimientos de estas para evitar machucones (poner atención al manipular las herramientas)</w:t>
            </w:r>
          </w:p>
        </w:tc>
        <w:tc>
          <w:tcPr>
            <w:tcW w:w="2256" w:type="dxa"/>
            <w:shd w:val="clear" w:color="auto" w:fill="auto"/>
            <w:vAlign w:val="center"/>
            <w:hideMark/>
          </w:tcPr>
          <w:p w14:paraId="441DDAB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42A10136" w14:textId="77777777" w:rsidTr="00B600DE">
        <w:trPr>
          <w:trHeight w:val="66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2FBFECD1"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tcPr>
          <w:p w14:paraId="70ECE75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4B72DCA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los mangos de las herramientas se encuentren libre de grasas, húmedos y/o deteriorados, verificar que estén bien ajustados</w:t>
            </w:r>
          </w:p>
        </w:tc>
        <w:tc>
          <w:tcPr>
            <w:tcW w:w="2256" w:type="dxa"/>
            <w:shd w:val="clear" w:color="auto" w:fill="auto"/>
            <w:vAlign w:val="center"/>
            <w:hideMark/>
          </w:tcPr>
          <w:p w14:paraId="1087BE6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138F63C7" w14:textId="77777777" w:rsidTr="00B600D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35B8558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7BB4E40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659C697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Realizar limpieza de la herramienta cuando finalice la actividad y verificar estado de estas.</w:t>
            </w:r>
          </w:p>
        </w:tc>
        <w:tc>
          <w:tcPr>
            <w:tcW w:w="2256" w:type="dxa"/>
            <w:shd w:val="clear" w:color="auto" w:fill="auto"/>
            <w:vAlign w:val="center"/>
            <w:hideMark/>
          </w:tcPr>
          <w:p w14:paraId="3C869F0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4142F0A6" w14:textId="77777777" w:rsidTr="00B600DE">
        <w:trPr>
          <w:trHeight w:val="430"/>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7EF37E6A"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5E45A064"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vAlign w:val="center"/>
            <w:hideMark/>
          </w:tcPr>
          <w:p w14:paraId="30270E2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Use guantes, gafa y todos los EPPs mínimos durante el tiempo que manipule la herramienta</w:t>
            </w:r>
          </w:p>
        </w:tc>
        <w:tc>
          <w:tcPr>
            <w:tcW w:w="2256" w:type="dxa"/>
            <w:vAlign w:val="center"/>
            <w:hideMark/>
          </w:tcPr>
          <w:p w14:paraId="655677E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1F31CB54" w14:textId="77777777" w:rsidTr="00B600DE">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4016E35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491BCAE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4A4310E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Posiciónese de manera que evite entrar en la línea de peligro durante la manipulación de la herramienta</w:t>
            </w:r>
          </w:p>
        </w:tc>
        <w:tc>
          <w:tcPr>
            <w:tcW w:w="2256" w:type="dxa"/>
            <w:shd w:val="clear" w:color="auto" w:fill="auto"/>
            <w:vAlign w:val="center"/>
            <w:hideMark/>
          </w:tcPr>
          <w:p w14:paraId="09EB33E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3D8CD16D" w14:textId="77777777" w:rsidTr="00B600DE">
        <w:trPr>
          <w:trHeight w:val="393"/>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54521CC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6D26A7C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vAlign w:val="center"/>
            <w:hideMark/>
          </w:tcPr>
          <w:p w14:paraId="7F00556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Usar la herramienta cortante con la punta y el filo apuntando hacia afuera</w:t>
            </w:r>
          </w:p>
        </w:tc>
        <w:tc>
          <w:tcPr>
            <w:tcW w:w="2256" w:type="dxa"/>
            <w:vAlign w:val="center"/>
            <w:hideMark/>
          </w:tcPr>
          <w:p w14:paraId="4ADA8E2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7D138045" w14:textId="77777777" w:rsidTr="001A40D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5E4B193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02132BE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3488C78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Apuntar las herramientas hacia afuera de las áreas de trabajo</w:t>
            </w:r>
          </w:p>
        </w:tc>
        <w:tc>
          <w:tcPr>
            <w:tcW w:w="2256" w:type="dxa"/>
            <w:shd w:val="clear" w:color="auto" w:fill="auto"/>
            <w:vAlign w:val="center"/>
            <w:hideMark/>
          </w:tcPr>
          <w:p w14:paraId="7E5AD11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1368382A" w14:textId="77777777" w:rsidTr="001A40D7">
        <w:trPr>
          <w:trHeight w:val="369"/>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702CC41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006B64E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330B7EF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Utilice cobertura para las herramientas cortantes</w:t>
            </w:r>
          </w:p>
        </w:tc>
        <w:tc>
          <w:tcPr>
            <w:tcW w:w="2256" w:type="dxa"/>
            <w:shd w:val="clear" w:color="auto" w:fill="auto"/>
            <w:vAlign w:val="center"/>
            <w:hideMark/>
          </w:tcPr>
          <w:p w14:paraId="5B136DC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Miembros de la cuadrilla</w:t>
            </w:r>
          </w:p>
        </w:tc>
      </w:tr>
      <w:tr w:rsidR="00D93E4C" w:rsidRPr="00CA1822" w14:paraId="18CD0C35" w14:textId="77777777" w:rsidTr="001A40D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203F679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3B75FED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38BF83E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Conserve distancia prudente identificando la línea de peligro</w:t>
            </w:r>
          </w:p>
        </w:tc>
        <w:tc>
          <w:tcPr>
            <w:tcW w:w="2256" w:type="dxa"/>
            <w:shd w:val="clear" w:color="auto" w:fill="auto"/>
            <w:vAlign w:val="center"/>
            <w:hideMark/>
          </w:tcPr>
          <w:p w14:paraId="26334AE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Miembros de la cuadrilla</w:t>
            </w:r>
          </w:p>
        </w:tc>
      </w:tr>
    </w:tbl>
    <w:p w14:paraId="0D5A1F01" w14:textId="77777777" w:rsidR="00D93E4C" w:rsidRPr="00CA1822" w:rsidRDefault="00D93E4C" w:rsidP="00D93E4C">
      <w:pPr>
        <w:pStyle w:val="Vieta1"/>
        <w:numPr>
          <w:ilvl w:val="0"/>
          <w:numId w:val="0"/>
        </w:numPr>
        <w:spacing w:after="0" w:line="240" w:lineRule="auto"/>
        <w:ind w:left="927"/>
        <w:rPr>
          <w:rFonts w:ascii="Arial" w:hAnsi="Arial"/>
        </w:rPr>
      </w:pPr>
    </w:p>
    <w:p w14:paraId="5564235B" w14:textId="77777777" w:rsidR="00D93E4C" w:rsidRPr="00CA1822" w:rsidRDefault="00D93E4C">
      <w:pPr>
        <w:pStyle w:val="Vieta1"/>
        <w:numPr>
          <w:ilvl w:val="0"/>
          <w:numId w:val="7"/>
        </w:numPr>
        <w:spacing w:after="0" w:line="240" w:lineRule="auto"/>
        <w:rPr>
          <w:rFonts w:ascii="Arial" w:hAnsi="Arial"/>
          <w:b/>
          <w:bCs/>
        </w:rPr>
      </w:pPr>
      <w:r w:rsidRPr="00CA1822">
        <w:rPr>
          <w:rFonts w:ascii="Arial" w:hAnsi="Arial"/>
          <w:b/>
          <w:bCs/>
        </w:rPr>
        <w:t>Trabajos simultáneos e interferencias</w:t>
      </w:r>
    </w:p>
    <w:p w14:paraId="7DAD4A86" w14:textId="77777777" w:rsidR="00D93E4C" w:rsidRPr="00CA1822" w:rsidRDefault="00D93E4C" w:rsidP="00D93E4C">
      <w:pPr>
        <w:pStyle w:val="Vieta1"/>
        <w:numPr>
          <w:ilvl w:val="0"/>
          <w:numId w:val="0"/>
        </w:numPr>
        <w:spacing w:after="0" w:line="240" w:lineRule="auto"/>
        <w:ind w:left="360"/>
        <w:rPr>
          <w:rFonts w:ascii="Arial" w:hAnsi="Arial"/>
        </w:rPr>
      </w:pPr>
    </w:p>
    <w:tbl>
      <w:tblPr>
        <w:tblStyle w:val="Tabladecuadrcula4"/>
        <w:tblW w:w="9067" w:type="dxa"/>
        <w:tblLayout w:type="fixed"/>
        <w:tblLook w:val="04A0" w:firstRow="1" w:lastRow="0" w:firstColumn="1" w:lastColumn="0" w:noHBand="0" w:noVBand="1"/>
      </w:tblPr>
      <w:tblGrid>
        <w:gridCol w:w="1555"/>
        <w:gridCol w:w="1984"/>
        <w:gridCol w:w="3211"/>
        <w:gridCol w:w="333"/>
        <w:gridCol w:w="1984"/>
      </w:tblGrid>
      <w:tr w:rsidR="00D93E4C" w:rsidRPr="00CA1822" w14:paraId="6C0F4091" w14:textId="77777777" w:rsidTr="001A40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C10E92B" w14:textId="77777777" w:rsidR="00D93E4C" w:rsidRPr="00CA1822" w:rsidRDefault="00D93E4C" w:rsidP="00FF175F">
            <w:pPr>
              <w:spacing w:after="0" w:line="240" w:lineRule="auto"/>
              <w:jc w:val="center"/>
              <w:rPr>
                <w:rFonts w:ascii="Arial" w:eastAsia="Times New Roman" w:hAnsi="Arial" w:cs="Arial"/>
                <w:sz w:val="20"/>
                <w:szCs w:val="20"/>
                <w:lang w:eastAsia="es-CO"/>
              </w:rPr>
            </w:pPr>
            <w:r w:rsidRPr="00CA1822">
              <w:rPr>
                <w:rFonts w:ascii="Arial" w:hAnsi="Arial" w:cs="Arial"/>
                <w:sz w:val="20"/>
                <w:szCs w:val="20"/>
                <w:lang w:eastAsia="es-CO"/>
              </w:rPr>
              <w:t>PELIGROS</w:t>
            </w:r>
          </w:p>
        </w:tc>
        <w:tc>
          <w:tcPr>
            <w:tcW w:w="1984" w:type="dxa"/>
            <w:vAlign w:val="center"/>
            <w:hideMark/>
          </w:tcPr>
          <w:p w14:paraId="2FCE0571"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RIESGOS</w:t>
            </w:r>
          </w:p>
        </w:tc>
        <w:tc>
          <w:tcPr>
            <w:tcW w:w="3211" w:type="dxa"/>
            <w:vAlign w:val="center"/>
            <w:hideMark/>
          </w:tcPr>
          <w:p w14:paraId="0DB38C68"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CONTROLES</w:t>
            </w:r>
          </w:p>
        </w:tc>
        <w:tc>
          <w:tcPr>
            <w:tcW w:w="2317" w:type="dxa"/>
            <w:gridSpan w:val="2"/>
            <w:vAlign w:val="center"/>
            <w:hideMark/>
          </w:tcPr>
          <w:p w14:paraId="3C1E28C7" w14:textId="77777777" w:rsidR="00D93E4C" w:rsidRPr="00CA1822" w:rsidRDefault="00D93E4C" w:rsidP="00FF175F">
            <w:pPr>
              <w:spacing w:after="0" w:line="240" w:lineRule="auto"/>
              <w:ind w:left="225"/>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REPONSABLES</w:t>
            </w:r>
          </w:p>
        </w:tc>
      </w:tr>
      <w:tr w:rsidR="00D93E4C" w:rsidRPr="00CA1822" w14:paraId="152952B2" w14:textId="77777777" w:rsidTr="00906B6C">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tcPr>
          <w:p w14:paraId="202CF88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lastRenderedPageBreak/>
              <w:t>Trabajos simultáneos o con interferencia</w:t>
            </w:r>
          </w:p>
        </w:tc>
        <w:tc>
          <w:tcPr>
            <w:tcW w:w="1984" w:type="dxa"/>
            <w:vMerge w:val="restart"/>
            <w:shd w:val="clear" w:color="auto" w:fill="D9D9D9" w:themeFill="background1" w:themeFillShade="D9"/>
            <w:vAlign w:val="center"/>
          </w:tcPr>
          <w:p w14:paraId="78483F6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Improductividad, liberación de energía y afectación a personas</w:t>
            </w:r>
          </w:p>
        </w:tc>
        <w:tc>
          <w:tcPr>
            <w:tcW w:w="3544" w:type="dxa"/>
            <w:gridSpan w:val="2"/>
            <w:shd w:val="clear" w:color="auto" w:fill="auto"/>
            <w:vAlign w:val="center"/>
          </w:tcPr>
          <w:p w14:paraId="06B5D1E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Disponer y seguir rigurosamente el orden establecido para la ejecución trabajo según documento establecido en la fase de planeación.</w:t>
            </w:r>
          </w:p>
        </w:tc>
        <w:tc>
          <w:tcPr>
            <w:tcW w:w="1984" w:type="dxa"/>
            <w:shd w:val="clear" w:color="auto" w:fill="auto"/>
            <w:vAlign w:val="center"/>
          </w:tcPr>
          <w:p w14:paraId="084333D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41012A1C" w14:textId="77777777" w:rsidTr="00906B6C">
        <w:trPr>
          <w:trHeight w:val="1314"/>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D562CFC"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984" w:type="dxa"/>
            <w:vMerge/>
            <w:shd w:val="clear" w:color="auto" w:fill="D9D9D9" w:themeFill="background1" w:themeFillShade="D9"/>
            <w:vAlign w:val="center"/>
            <w:hideMark/>
          </w:tcPr>
          <w:p w14:paraId="1E08B3D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544" w:type="dxa"/>
            <w:gridSpan w:val="2"/>
            <w:shd w:val="clear" w:color="auto" w:fill="auto"/>
            <w:vAlign w:val="center"/>
          </w:tcPr>
          <w:p w14:paraId="4EE7EEFC"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la planeación y programación de los trabajos involucren controles efectivos para la ejecución de trabajos simultáneos</w:t>
            </w:r>
          </w:p>
        </w:tc>
        <w:tc>
          <w:tcPr>
            <w:tcW w:w="1984" w:type="dxa"/>
            <w:shd w:val="clear" w:color="auto" w:fill="auto"/>
            <w:vAlign w:val="center"/>
          </w:tcPr>
          <w:p w14:paraId="32C8160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7B62A251" w14:textId="77777777" w:rsidTr="00906B6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4B956C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984" w:type="dxa"/>
            <w:vMerge/>
            <w:shd w:val="clear" w:color="auto" w:fill="D9D9D9" w:themeFill="background1" w:themeFillShade="D9"/>
            <w:vAlign w:val="center"/>
            <w:hideMark/>
          </w:tcPr>
          <w:p w14:paraId="3542EBA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544" w:type="dxa"/>
            <w:gridSpan w:val="2"/>
            <w:shd w:val="clear" w:color="auto" w:fill="auto"/>
            <w:vAlign w:val="center"/>
          </w:tcPr>
          <w:p w14:paraId="6356696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Señalizar y delimitar el área de trabajo teniendo en cuenta los peligros del trabajo</w:t>
            </w:r>
          </w:p>
        </w:tc>
        <w:tc>
          <w:tcPr>
            <w:tcW w:w="1984" w:type="dxa"/>
            <w:shd w:val="clear" w:color="auto" w:fill="auto"/>
            <w:vAlign w:val="center"/>
          </w:tcPr>
          <w:p w14:paraId="0517C16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510CF7F7" w14:textId="77777777" w:rsidTr="00906B6C">
        <w:trPr>
          <w:trHeight w:val="46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11F9F5D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984" w:type="dxa"/>
            <w:vMerge/>
            <w:shd w:val="clear" w:color="auto" w:fill="D9D9D9" w:themeFill="background1" w:themeFillShade="D9"/>
            <w:vAlign w:val="center"/>
            <w:hideMark/>
          </w:tcPr>
          <w:p w14:paraId="3D58E8A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544" w:type="dxa"/>
            <w:gridSpan w:val="2"/>
            <w:vAlign w:val="center"/>
            <w:hideMark/>
          </w:tcPr>
          <w:p w14:paraId="16E3688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Comunicar programación de trabajos con especialidades de posibles interferencias y hacer reajustes de programación de ser necesario</w:t>
            </w:r>
          </w:p>
        </w:tc>
        <w:tc>
          <w:tcPr>
            <w:tcW w:w="1984" w:type="dxa"/>
            <w:vAlign w:val="center"/>
            <w:hideMark/>
          </w:tcPr>
          <w:p w14:paraId="2D2DCC8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bl>
    <w:p w14:paraId="7991A827" w14:textId="4B6DA030" w:rsidR="00D93E4C" w:rsidRPr="00CA1822" w:rsidRDefault="00D93E4C" w:rsidP="00D93E4C">
      <w:pPr>
        <w:spacing w:after="0" w:line="240" w:lineRule="auto"/>
        <w:rPr>
          <w:rFonts w:ascii="Arial" w:eastAsia="Arial" w:hAnsi="Arial" w:cs="Arial"/>
          <w:sz w:val="20"/>
          <w:szCs w:val="20"/>
        </w:rPr>
      </w:pPr>
    </w:p>
    <w:p w14:paraId="63ECCFCF" w14:textId="77777777" w:rsidR="00D93E4C" w:rsidRPr="00CA1822" w:rsidRDefault="00D93E4C">
      <w:pPr>
        <w:pStyle w:val="Prrafodelista"/>
        <w:numPr>
          <w:ilvl w:val="0"/>
          <w:numId w:val="7"/>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Trabajos en caliente (Soldadura – Oxicorte)</w:t>
      </w:r>
    </w:p>
    <w:p w14:paraId="0EED2AEB"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85" w:type="dxa"/>
        <w:tblLayout w:type="fixed"/>
        <w:tblLook w:val="04A0" w:firstRow="1" w:lastRow="0" w:firstColumn="1" w:lastColumn="0" w:noHBand="0" w:noVBand="1"/>
      </w:tblPr>
      <w:tblGrid>
        <w:gridCol w:w="1696"/>
        <w:gridCol w:w="1560"/>
        <w:gridCol w:w="3699"/>
        <w:gridCol w:w="2130"/>
      </w:tblGrid>
      <w:tr w:rsidR="00D93E4C" w:rsidRPr="00CA1822" w14:paraId="797FC546" w14:textId="77777777" w:rsidTr="00906B6C">
        <w:trPr>
          <w:cnfStyle w:val="100000000000" w:firstRow="1" w:lastRow="0" w:firstColumn="0" w:lastColumn="0" w:oddVBand="0" w:evenVBand="0" w:oddHBand="0" w:evenHBand="0" w:firstRowFirstColumn="0" w:firstRowLastColumn="0" w:lastRowFirstColumn="0" w:lastRowLastColumn="0"/>
          <w:trHeight w:val="231"/>
          <w:tblHead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B94305E" w14:textId="77777777" w:rsidR="00D93E4C" w:rsidRPr="00CA1822" w:rsidRDefault="00D93E4C" w:rsidP="00FF175F">
            <w:pPr>
              <w:spacing w:after="0" w:line="240" w:lineRule="auto"/>
              <w:jc w:val="center"/>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PELIGROS</w:t>
            </w:r>
          </w:p>
        </w:tc>
        <w:tc>
          <w:tcPr>
            <w:tcW w:w="1560" w:type="dxa"/>
            <w:vAlign w:val="center"/>
            <w:hideMark/>
          </w:tcPr>
          <w:p w14:paraId="3F106C6D"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RIESGO</w:t>
            </w:r>
          </w:p>
        </w:tc>
        <w:tc>
          <w:tcPr>
            <w:tcW w:w="3699" w:type="dxa"/>
            <w:noWrap/>
            <w:vAlign w:val="center"/>
            <w:hideMark/>
          </w:tcPr>
          <w:p w14:paraId="741C691C"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CONTROLES</w:t>
            </w:r>
          </w:p>
        </w:tc>
        <w:tc>
          <w:tcPr>
            <w:tcW w:w="2130" w:type="dxa"/>
            <w:noWrap/>
            <w:vAlign w:val="center"/>
            <w:hideMark/>
          </w:tcPr>
          <w:p w14:paraId="00F95D5F"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val="es-ES" w:eastAsia="es-CO"/>
              </w:rPr>
              <w:t>RESPONSABLES</w:t>
            </w:r>
          </w:p>
        </w:tc>
      </w:tr>
      <w:tr w:rsidR="00D93E4C" w:rsidRPr="00CA1822" w14:paraId="71AFBAC1" w14:textId="77777777" w:rsidTr="00CF3B0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D9D9D9" w:themeFill="background1" w:themeFillShade="D9"/>
            <w:vAlign w:val="center"/>
            <w:hideMark/>
          </w:tcPr>
          <w:p w14:paraId="35BFFE6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18E762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1568DE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08DCBE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AD51F2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D1A30F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0D5DE0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7B3B25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3CEBBB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Equipo de Soldadura</w:t>
            </w:r>
          </w:p>
          <w:p w14:paraId="2D03D663"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(Aplicación de Soldadura (arcai), Oxicorte, uso de moto soldador)</w:t>
            </w:r>
          </w:p>
          <w:p w14:paraId="0744605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52FE0C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8CF654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76DEC2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F086775"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075D98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428059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E6A2B2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A060F5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5887CB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024493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B19EF03"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CF3481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C2179E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B4DEA0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71721D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D79601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467198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24A65F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B35C6F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91EA13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71C5AC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5D3784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CBA42E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0A4EB6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1E7F90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B49723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4E6CF7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5B22283"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DE2AEF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Equipo de Soldadura</w:t>
            </w:r>
          </w:p>
          <w:p w14:paraId="1C6010F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(Aplicación de Soldadura, Oxicorte, uso de moto soldador).</w:t>
            </w:r>
          </w:p>
        </w:tc>
        <w:tc>
          <w:tcPr>
            <w:tcW w:w="1560" w:type="dxa"/>
            <w:vMerge w:val="restart"/>
            <w:shd w:val="clear" w:color="auto" w:fill="D9D9D9" w:themeFill="background1" w:themeFillShade="D9"/>
            <w:vAlign w:val="center"/>
            <w:hideMark/>
          </w:tcPr>
          <w:p w14:paraId="2C78245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8169EB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6D43B3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6F040D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9F430C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7FF1BE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0DD505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55F1B8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CAEE2C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Quemaduras, exposición a radiaciones UV, descarga eléctrica, incendio y/o explosión, inhalación de humos metálicos</w:t>
            </w:r>
          </w:p>
          <w:p w14:paraId="1C3FC27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515247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724575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836D52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A9D313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B76975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F9A09C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375F14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EB636C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F5FCE5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97C21A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A24883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689AF4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B16B4E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125CD0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237E66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58EDB4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48009A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EFF9FC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FA1EAD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1BB078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F1BD22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95915E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9AA2EA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0CBF66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BB7FF4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CC8C29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CDE3AD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Quemaduras, exposición a radiaciones UV, descarga eléctrica, incendio y/o explosión, inhalación de humos metálicos.</w:t>
            </w:r>
          </w:p>
        </w:tc>
        <w:tc>
          <w:tcPr>
            <w:tcW w:w="3699" w:type="dxa"/>
            <w:shd w:val="clear" w:color="auto" w:fill="auto"/>
            <w:vAlign w:val="center"/>
            <w:hideMark/>
          </w:tcPr>
          <w:p w14:paraId="3483A95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Se realizará prueba de gases con medidor de gases certificados verificando la no existencia de LEL de explosividad.</w:t>
            </w:r>
          </w:p>
        </w:tc>
        <w:tc>
          <w:tcPr>
            <w:tcW w:w="2130" w:type="dxa"/>
            <w:shd w:val="clear" w:color="auto" w:fill="auto"/>
            <w:vAlign w:val="center"/>
            <w:hideMark/>
          </w:tcPr>
          <w:p w14:paraId="3A05202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Operaciones Ecopetrol</w:t>
            </w:r>
          </w:p>
        </w:tc>
      </w:tr>
      <w:tr w:rsidR="00D93E4C" w:rsidRPr="00CA1822" w14:paraId="68FB01D2" w14:textId="77777777" w:rsidTr="00CF3B03">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7D9C739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760BAD9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390F612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el estado del encauchado del cable que no existan desgaste, roturas por impactos o abrasión</w:t>
            </w:r>
          </w:p>
        </w:tc>
        <w:tc>
          <w:tcPr>
            <w:tcW w:w="2130" w:type="dxa"/>
            <w:shd w:val="clear" w:color="auto" w:fill="auto"/>
            <w:vAlign w:val="center"/>
            <w:hideMark/>
          </w:tcPr>
          <w:p w14:paraId="1E100E2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1D98B81"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081BC7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0C27FFA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5870B5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la ruta establecida para el cable no quede sobre superficies encharcadas, paso de maquinaria y/o caída de objetos cortantes.</w:t>
            </w:r>
          </w:p>
        </w:tc>
        <w:tc>
          <w:tcPr>
            <w:tcW w:w="2130" w:type="dxa"/>
            <w:shd w:val="clear" w:color="auto" w:fill="auto"/>
            <w:vAlign w:val="center"/>
            <w:hideMark/>
          </w:tcPr>
          <w:p w14:paraId="58CA3ED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73D65F76" w14:textId="77777777" w:rsidTr="00CF3B03">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71C9C60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64BFDA0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2F1C41BE"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el estado físico de la pinza para soldadura</w:t>
            </w:r>
          </w:p>
        </w:tc>
        <w:tc>
          <w:tcPr>
            <w:tcW w:w="2130" w:type="dxa"/>
            <w:shd w:val="clear" w:color="auto" w:fill="auto"/>
            <w:vAlign w:val="center"/>
            <w:hideMark/>
          </w:tcPr>
          <w:p w14:paraId="6A12F1E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Soldador</w:t>
            </w:r>
          </w:p>
        </w:tc>
      </w:tr>
      <w:tr w:rsidR="00D93E4C" w:rsidRPr="00CA1822" w14:paraId="2303C14C"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219357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1C24086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2D62C417"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Ubicar las herramientas y el horno en sitios seguros distante del tránsito de personas y/o con posible caída de niveles superiores</w:t>
            </w:r>
          </w:p>
        </w:tc>
        <w:tc>
          <w:tcPr>
            <w:tcW w:w="2130" w:type="dxa"/>
            <w:shd w:val="clear" w:color="auto" w:fill="auto"/>
            <w:vAlign w:val="center"/>
            <w:hideMark/>
          </w:tcPr>
          <w:p w14:paraId="4109761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7F1D847" w14:textId="77777777" w:rsidTr="00906B6C">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621B46E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4B7B8134"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5C1882B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Revisar el estado del horno y sus conexiones eléctricas</w:t>
            </w:r>
          </w:p>
        </w:tc>
        <w:tc>
          <w:tcPr>
            <w:tcW w:w="2130" w:type="dxa"/>
            <w:vAlign w:val="center"/>
            <w:hideMark/>
          </w:tcPr>
          <w:p w14:paraId="335B12E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8474EE6"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2402EEE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1F93652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49CC8E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diariamente el estado del motosoldador (Sistema de puesta a tierra, refrigerante, aceite, manómetros, bloque del motor y generador)</w:t>
            </w:r>
          </w:p>
        </w:tc>
        <w:tc>
          <w:tcPr>
            <w:tcW w:w="2130" w:type="dxa"/>
            <w:shd w:val="clear" w:color="auto" w:fill="auto"/>
            <w:vAlign w:val="center"/>
            <w:hideMark/>
          </w:tcPr>
          <w:p w14:paraId="3DD4658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Soldador</w:t>
            </w:r>
          </w:p>
        </w:tc>
      </w:tr>
      <w:tr w:rsidR="00D93E4C" w:rsidRPr="00CA1822" w14:paraId="57D79019" w14:textId="77777777" w:rsidTr="00906B6C">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2AA8E2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641BEAF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1E11270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Disponer de extintor en buen estado en el área con fecha de recarga vigente e identificar los hidrantes más cercanos.</w:t>
            </w:r>
          </w:p>
        </w:tc>
        <w:tc>
          <w:tcPr>
            <w:tcW w:w="2130" w:type="dxa"/>
            <w:vAlign w:val="center"/>
            <w:hideMark/>
          </w:tcPr>
          <w:p w14:paraId="1312EB3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E7D0BF0"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3C0027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782BAB4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3E57B6E3"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la instalación de mamparas para contención de rayos UV/IR y/o material proyectado</w:t>
            </w:r>
          </w:p>
        </w:tc>
        <w:tc>
          <w:tcPr>
            <w:tcW w:w="2130" w:type="dxa"/>
            <w:shd w:val="clear" w:color="auto" w:fill="auto"/>
            <w:vAlign w:val="center"/>
            <w:hideMark/>
          </w:tcPr>
          <w:p w14:paraId="460FFD8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7180758A" w14:textId="77777777" w:rsidTr="00906B6C">
        <w:trPr>
          <w:trHeight w:val="221"/>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4E3FDA5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02A91C7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2CB5022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 procederá a cubrir cunetas y alcantarillas cercanas con Foil de aluminio, sacos de arena y/o lamina de zinc lisa con el fin de que la partícula de ignición no haga contacto con posibles trazas de hidrocarburo o borras que se encuentren en estas superficies.</w:t>
            </w:r>
          </w:p>
        </w:tc>
        <w:tc>
          <w:tcPr>
            <w:tcW w:w="2130" w:type="dxa"/>
            <w:vAlign w:val="center"/>
            <w:hideMark/>
          </w:tcPr>
          <w:p w14:paraId="3720699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 Ejecutores</w:t>
            </w:r>
          </w:p>
        </w:tc>
      </w:tr>
      <w:tr w:rsidR="00D93E4C" w:rsidRPr="00CA1822" w14:paraId="0AD36BDB"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682A103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30BDDD9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EEA8CC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 debe verificar que los cilindros a utilizar cuenten con su respectivo sistema de atrapa llamas al igual que la caperuza de protección de los cilindros.</w:t>
            </w:r>
          </w:p>
        </w:tc>
        <w:tc>
          <w:tcPr>
            <w:tcW w:w="2130" w:type="dxa"/>
            <w:shd w:val="clear" w:color="auto" w:fill="auto"/>
            <w:vAlign w:val="center"/>
            <w:hideMark/>
          </w:tcPr>
          <w:p w14:paraId="0727542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5B60B52B" w14:textId="77777777" w:rsidTr="00906B6C">
        <w:trPr>
          <w:trHeight w:val="134"/>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6BDD595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25B8717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2FE496A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operador de la pulidora y grata debe usar permanentemente la careta para pulir, para 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tc>
        <w:tc>
          <w:tcPr>
            <w:tcW w:w="2130" w:type="dxa"/>
            <w:vAlign w:val="center"/>
            <w:hideMark/>
          </w:tcPr>
          <w:p w14:paraId="6F744AA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AA9DCD7" w14:textId="77777777" w:rsidTr="00CF3B0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28131DF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00727E4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43633DF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Trasladar los cilindros amarrados y en carretillas con precaución.</w:t>
            </w:r>
          </w:p>
        </w:tc>
        <w:tc>
          <w:tcPr>
            <w:tcW w:w="2130" w:type="dxa"/>
            <w:shd w:val="clear" w:color="auto" w:fill="auto"/>
            <w:vAlign w:val="center"/>
            <w:hideMark/>
          </w:tcPr>
          <w:p w14:paraId="514BF95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26D3E18" w14:textId="77777777" w:rsidTr="00906B6C">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118A1A9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7A2A0D2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3A489C1E"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Durante las actividades de soldadura ubicar recipiente para contener las colillas de sobrantes de las varillas “colilleros”.</w:t>
            </w:r>
          </w:p>
        </w:tc>
        <w:tc>
          <w:tcPr>
            <w:tcW w:w="2130" w:type="dxa"/>
            <w:vAlign w:val="center"/>
            <w:hideMark/>
          </w:tcPr>
          <w:p w14:paraId="0E99EED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B3FC178" w14:textId="77777777" w:rsidTr="00CF3B0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D9D9D9" w:themeFill="background1" w:themeFillShade="D9"/>
            <w:vAlign w:val="center"/>
            <w:hideMark/>
          </w:tcPr>
          <w:p w14:paraId="73F4063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Escapes de gas y acetileno</w:t>
            </w:r>
          </w:p>
        </w:tc>
        <w:tc>
          <w:tcPr>
            <w:tcW w:w="1560" w:type="dxa"/>
            <w:vMerge w:val="restart"/>
            <w:shd w:val="clear" w:color="auto" w:fill="D9D9D9" w:themeFill="background1" w:themeFillShade="D9"/>
            <w:vAlign w:val="center"/>
            <w:hideMark/>
          </w:tcPr>
          <w:p w14:paraId="739E801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Quemaduras, incendio y/o explosión</w:t>
            </w:r>
          </w:p>
        </w:tc>
        <w:tc>
          <w:tcPr>
            <w:tcW w:w="3699" w:type="dxa"/>
            <w:shd w:val="clear" w:color="auto" w:fill="auto"/>
            <w:vAlign w:val="center"/>
            <w:hideMark/>
          </w:tcPr>
          <w:p w14:paraId="22A4904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Revisar las que mangueras estén en buen estado y los acoples del equipo estén bien ajustados.</w:t>
            </w:r>
          </w:p>
        </w:tc>
        <w:tc>
          <w:tcPr>
            <w:tcW w:w="2130" w:type="dxa"/>
            <w:shd w:val="clear" w:color="auto" w:fill="auto"/>
            <w:vAlign w:val="center"/>
            <w:hideMark/>
          </w:tcPr>
          <w:p w14:paraId="1E3ED36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4DD0963" w14:textId="77777777" w:rsidTr="00CF3B03">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7EE104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52F26A9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38F0596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queden bien cerradas las válvulas de boquillas y cilindros al suspender la actividad.</w:t>
            </w:r>
          </w:p>
        </w:tc>
        <w:tc>
          <w:tcPr>
            <w:tcW w:w="2130" w:type="dxa"/>
            <w:vAlign w:val="center"/>
            <w:hideMark/>
          </w:tcPr>
          <w:p w14:paraId="77A1CA5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0C27EA8F"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7EBDC60C"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5163A53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6C5BCF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No se debe manipular manómetros, ni hacer apertura y cierre de las válvulas reguladoras de los cilindros con </w:t>
            </w:r>
            <w:r w:rsidRPr="00CA1822">
              <w:rPr>
                <w:rFonts w:ascii="Arial" w:eastAsia="Times New Roman" w:hAnsi="Arial" w:cs="Arial"/>
                <w:color w:val="000000"/>
                <w:sz w:val="20"/>
                <w:szCs w:val="20"/>
                <w:lang w:eastAsia="es-CO"/>
              </w:rPr>
              <w:lastRenderedPageBreak/>
              <w:t>guantes impregnados con hidrocarburo o grasa.</w:t>
            </w:r>
          </w:p>
        </w:tc>
        <w:tc>
          <w:tcPr>
            <w:tcW w:w="2130" w:type="dxa"/>
            <w:shd w:val="clear" w:color="auto" w:fill="auto"/>
            <w:vAlign w:val="center"/>
            <w:hideMark/>
          </w:tcPr>
          <w:p w14:paraId="1AF034D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Ejecutores</w:t>
            </w:r>
          </w:p>
        </w:tc>
      </w:tr>
      <w:tr w:rsidR="00D93E4C" w:rsidRPr="00CA1822" w14:paraId="05030E29" w14:textId="77777777" w:rsidTr="00CF3B03">
        <w:trPr>
          <w:trHeight w:val="91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725E2A3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2187728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64407A9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Hacer uso adecuado de la ropa industrial. Usar casco, gafas, protección auditiva, guantes, ropa adecuada de trabajo, botas de seguridad, ropa abotonada y por dentro la camisa, disponer de mascarilla para vapores orgánicos para uso cuando sea necesario.</w:t>
            </w:r>
          </w:p>
        </w:tc>
        <w:tc>
          <w:tcPr>
            <w:tcW w:w="2130" w:type="dxa"/>
            <w:vAlign w:val="center"/>
            <w:hideMark/>
          </w:tcPr>
          <w:p w14:paraId="18AB770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51BEB528" w14:textId="77777777" w:rsidTr="00CF3B03">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D9D9D9" w:themeFill="background1" w:themeFillShade="D9"/>
            <w:vAlign w:val="center"/>
            <w:hideMark/>
          </w:tcPr>
          <w:p w14:paraId="6142E59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Manipulación de los cilindros de oxigeno</w:t>
            </w:r>
          </w:p>
        </w:tc>
        <w:tc>
          <w:tcPr>
            <w:tcW w:w="1560" w:type="dxa"/>
            <w:vMerge w:val="restart"/>
            <w:shd w:val="clear" w:color="auto" w:fill="D9D9D9" w:themeFill="background1" w:themeFillShade="D9"/>
            <w:vAlign w:val="center"/>
            <w:hideMark/>
          </w:tcPr>
          <w:p w14:paraId="5E6F3350" w14:textId="58B9BDF8"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golpes, </w:t>
            </w:r>
            <w:r w:rsidR="002F7B45" w:rsidRPr="00CA1822">
              <w:rPr>
                <w:rFonts w:ascii="Arial" w:eastAsia="Times New Roman" w:hAnsi="Arial" w:cs="Arial"/>
                <w:color w:val="000000"/>
                <w:sz w:val="20"/>
                <w:szCs w:val="20"/>
                <w:lang w:eastAsia="es-CO"/>
              </w:rPr>
              <w:t>machucones, Atrapamientos</w:t>
            </w:r>
            <w:r w:rsidRPr="00CA1822">
              <w:rPr>
                <w:rFonts w:ascii="Arial" w:eastAsia="Times New Roman" w:hAnsi="Arial" w:cs="Arial"/>
                <w:color w:val="000000"/>
                <w:sz w:val="20"/>
                <w:szCs w:val="20"/>
                <w:lang w:eastAsia="es-CO"/>
              </w:rPr>
              <w:t>, Fracturas</w:t>
            </w:r>
          </w:p>
        </w:tc>
        <w:tc>
          <w:tcPr>
            <w:tcW w:w="3699" w:type="dxa"/>
            <w:shd w:val="clear" w:color="auto" w:fill="auto"/>
            <w:vAlign w:val="center"/>
            <w:hideMark/>
          </w:tcPr>
          <w:p w14:paraId="6B10734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No se podrá transportar cilindros de un lado a otro con sus manómetros instalados, esta actividad se debe realizar solo cuando el cilindro se encuentre en el lugar exacto a la operación</w:t>
            </w:r>
          </w:p>
        </w:tc>
        <w:tc>
          <w:tcPr>
            <w:tcW w:w="2130" w:type="dxa"/>
            <w:shd w:val="clear" w:color="auto" w:fill="auto"/>
            <w:vAlign w:val="center"/>
            <w:hideMark/>
          </w:tcPr>
          <w:p w14:paraId="712273B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013CC7B8" w14:textId="77777777" w:rsidTr="00CF3B03">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1C38B2D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4631F73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05E5BE4B"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personal que manipula los cilindros debe ser personal calificado por su experiencia y competencias.</w:t>
            </w:r>
          </w:p>
        </w:tc>
        <w:tc>
          <w:tcPr>
            <w:tcW w:w="2130" w:type="dxa"/>
            <w:shd w:val="clear" w:color="auto" w:fill="auto"/>
            <w:vAlign w:val="center"/>
            <w:hideMark/>
          </w:tcPr>
          <w:p w14:paraId="59C1F76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5493FFD"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13C6922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43E1670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393AC88E"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los cilindros utilizados para las actividades de corte cuenten con la caperuza y/o guarda para las válvulas</w:t>
            </w:r>
          </w:p>
        </w:tc>
        <w:tc>
          <w:tcPr>
            <w:tcW w:w="2130" w:type="dxa"/>
            <w:shd w:val="clear" w:color="auto" w:fill="auto"/>
            <w:vAlign w:val="center"/>
            <w:hideMark/>
          </w:tcPr>
          <w:p w14:paraId="1F2CD08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92F9290" w14:textId="77777777" w:rsidTr="00CF3B03">
        <w:trPr>
          <w:trHeight w:val="403"/>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3628781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499315F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2ABF87BE"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Tener disponibilidad de extintor en el área.</w:t>
            </w:r>
          </w:p>
        </w:tc>
        <w:tc>
          <w:tcPr>
            <w:tcW w:w="2130" w:type="dxa"/>
            <w:vAlign w:val="center"/>
            <w:hideMark/>
          </w:tcPr>
          <w:p w14:paraId="10C74F0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7953243E" w14:textId="77777777" w:rsidTr="00CF3B0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D9D9D9" w:themeFill="background1" w:themeFillShade="D9"/>
            <w:vAlign w:val="center"/>
            <w:hideMark/>
          </w:tcPr>
          <w:p w14:paraId="4116820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Cables, extensiones eléctricas y conexiones.</w:t>
            </w:r>
          </w:p>
        </w:tc>
        <w:tc>
          <w:tcPr>
            <w:tcW w:w="1560" w:type="dxa"/>
            <w:vMerge w:val="restart"/>
            <w:shd w:val="clear" w:color="auto" w:fill="D9D9D9" w:themeFill="background1" w:themeFillShade="D9"/>
            <w:vAlign w:val="center"/>
            <w:hideMark/>
          </w:tcPr>
          <w:p w14:paraId="1787B0C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Descarga eléctrica por contacto directo</w:t>
            </w:r>
          </w:p>
        </w:tc>
        <w:tc>
          <w:tcPr>
            <w:tcW w:w="3699" w:type="dxa"/>
            <w:shd w:val="clear" w:color="auto" w:fill="auto"/>
            <w:vAlign w:val="center"/>
            <w:hideMark/>
          </w:tcPr>
          <w:p w14:paraId="4B95481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Realizar chequeo del equipo de soldar antes de iniciar labores, que el estado sea el adecuado para realizar la actividad y se encuentren en buenas condiciones de uso. No usar herramientas o equipo en mal estado.</w:t>
            </w:r>
          </w:p>
        </w:tc>
        <w:tc>
          <w:tcPr>
            <w:tcW w:w="2130" w:type="dxa"/>
            <w:shd w:val="clear" w:color="auto" w:fill="auto"/>
            <w:vAlign w:val="center"/>
            <w:hideMark/>
          </w:tcPr>
          <w:p w14:paraId="38FA672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74936E1" w14:textId="77777777" w:rsidTr="00CF3B03">
        <w:trPr>
          <w:trHeight w:val="906"/>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5A254C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3F9A889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2676FB3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2130" w:type="dxa"/>
            <w:vAlign w:val="center"/>
            <w:hideMark/>
          </w:tcPr>
          <w:p w14:paraId="3D8F8E0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DAB95DC"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5ECB2B6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334C19A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0982023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el equipo cuente con la conexión a tierra.</w:t>
            </w:r>
          </w:p>
        </w:tc>
        <w:tc>
          <w:tcPr>
            <w:tcW w:w="2130" w:type="dxa"/>
            <w:shd w:val="clear" w:color="auto" w:fill="auto"/>
            <w:vAlign w:val="center"/>
            <w:hideMark/>
          </w:tcPr>
          <w:p w14:paraId="5B9B3E2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787455B9" w14:textId="77777777" w:rsidTr="00CF3B03">
        <w:trPr>
          <w:trHeight w:val="171"/>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6AA10E4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3FACE53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66E1AC98"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No se deben apilar materiales, cajas sobre los cables eléctricos porque se corre el riesgo de cortarlos y ocasionar choque eléctrico.</w:t>
            </w:r>
          </w:p>
        </w:tc>
        <w:tc>
          <w:tcPr>
            <w:tcW w:w="2130" w:type="dxa"/>
            <w:shd w:val="clear" w:color="auto" w:fill="auto"/>
            <w:vAlign w:val="center"/>
            <w:hideMark/>
          </w:tcPr>
          <w:p w14:paraId="7AA71F9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5699E43D" w14:textId="77777777" w:rsidTr="00CF3B03">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220980F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61A42BD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2338B5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Usar de forma adecuada guantes, casco, gafas de seguridad, botas de seguridad, ropa de trabajo y que no estén mojados o húmedos</w:t>
            </w:r>
          </w:p>
        </w:tc>
        <w:tc>
          <w:tcPr>
            <w:tcW w:w="2130" w:type="dxa"/>
            <w:shd w:val="clear" w:color="auto" w:fill="auto"/>
            <w:vAlign w:val="center"/>
            <w:hideMark/>
          </w:tcPr>
          <w:p w14:paraId="3E762C9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bl>
    <w:p w14:paraId="68D5DF42" w14:textId="4922C052" w:rsidR="00D93E4C" w:rsidRPr="00CA1822" w:rsidRDefault="00D93E4C" w:rsidP="00D93E4C">
      <w:pPr>
        <w:spacing w:after="0" w:line="240" w:lineRule="auto"/>
        <w:rPr>
          <w:rFonts w:ascii="Arial" w:hAnsi="Arial" w:cs="Arial"/>
          <w:b/>
          <w:bCs/>
          <w:sz w:val="20"/>
          <w:szCs w:val="20"/>
          <w:lang w:val="es-ES" w:eastAsia="es-ES"/>
        </w:rPr>
      </w:pPr>
    </w:p>
    <w:p w14:paraId="5538F3A9" w14:textId="04E88D7D" w:rsidR="00CF3B03" w:rsidRPr="00CA1822" w:rsidRDefault="00CF3B03" w:rsidP="00D93E4C">
      <w:pPr>
        <w:spacing w:after="0" w:line="240" w:lineRule="auto"/>
        <w:rPr>
          <w:rFonts w:ascii="Arial" w:hAnsi="Arial" w:cs="Arial"/>
          <w:b/>
          <w:bCs/>
          <w:sz w:val="20"/>
          <w:szCs w:val="20"/>
          <w:lang w:val="es-ES" w:eastAsia="es-ES"/>
        </w:rPr>
      </w:pPr>
    </w:p>
    <w:p w14:paraId="6888A7E2" w14:textId="5D9D8123" w:rsidR="00CF3B03" w:rsidRPr="00CA1822" w:rsidRDefault="00CF3B03" w:rsidP="00D93E4C">
      <w:pPr>
        <w:spacing w:after="0" w:line="240" w:lineRule="auto"/>
        <w:rPr>
          <w:rFonts w:ascii="Arial" w:hAnsi="Arial" w:cs="Arial"/>
          <w:b/>
          <w:bCs/>
          <w:sz w:val="20"/>
          <w:szCs w:val="20"/>
          <w:lang w:val="es-ES" w:eastAsia="es-ES"/>
        </w:rPr>
      </w:pPr>
    </w:p>
    <w:p w14:paraId="6FE2E4C7" w14:textId="77777777" w:rsidR="00D93E4C" w:rsidRPr="00CA1822" w:rsidRDefault="00D93E4C">
      <w:pPr>
        <w:pStyle w:val="Vieta1"/>
        <w:numPr>
          <w:ilvl w:val="0"/>
          <w:numId w:val="7"/>
        </w:numPr>
        <w:spacing w:after="0" w:line="240" w:lineRule="auto"/>
        <w:rPr>
          <w:rFonts w:ascii="Arial" w:hAnsi="Arial"/>
          <w:b/>
          <w:bCs/>
        </w:rPr>
      </w:pPr>
      <w:r w:rsidRPr="00CA1822">
        <w:rPr>
          <w:rFonts w:ascii="Arial" w:hAnsi="Arial"/>
          <w:b/>
          <w:bCs/>
        </w:rPr>
        <w:t>Utilización de Compresor</w:t>
      </w:r>
    </w:p>
    <w:p w14:paraId="6E6FA585" w14:textId="77777777" w:rsidR="00D93E4C" w:rsidRPr="00CA1822" w:rsidRDefault="00D93E4C" w:rsidP="00D93E4C">
      <w:pPr>
        <w:pStyle w:val="Vieta1"/>
        <w:numPr>
          <w:ilvl w:val="0"/>
          <w:numId w:val="0"/>
        </w:numPr>
        <w:spacing w:after="0" w:line="240" w:lineRule="auto"/>
        <w:ind w:left="360"/>
        <w:rPr>
          <w:rFonts w:ascii="Arial" w:hAnsi="Arial"/>
        </w:rPr>
      </w:pPr>
    </w:p>
    <w:tbl>
      <w:tblPr>
        <w:tblStyle w:val="Tabladecuadrcula4"/>
        <w:tblW w:w="9057" w:type="dxa"/>
        <w:tblLook w:val="04A0" w:firstRow="1" w:lastRow="0" w:firstColumn="1" w:lastColumn="0" w:noHBand="0" w:noVBand="1"/>
      </w:tblPr>
      <w:tblGrid>
        <w:gridCol w:w="1770"/>
        <w:gridCol w:w="1822"/>
        <w:gridCol w:w="3726"/>
        <w:gridCol w:w="1739"/>
      </w:tblGrid>
      <w:tr w:rsidR="00D93E4C" w:rsidRPr="00CA1822" w14:paraId="65ACF5BC" w14:textId="77777777" w:rsidTr="00D4761E">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787" w:type="dxa"/>
            <w:vAlign w:val="center"/>
            <w:hideMark/>
          </w:tcPr>
          <w:p w14:paraId="4C2DC9A4" w14:textId="77777777" w:rsidR="00D93E4C" w:rsidRPr="00CA1822" w:rsidRDefault="00D93E4C" w:rsidP="00FF175F">
            <w:pPr>
              <w:spacing w:after="0" w:line="240" w:lineRule="auto"/>
              <w:jc w:val="center"/>
              <w:rPr>
                <w:rFonts w:ascii="Arial" w:eastAsia="Times New Roman" w:hAnsi="Arial" w:cs="Arial"/>
                <w:sz w:val="20"/>
                <w:szCs w:val="20"/>
                <w:lang w:eastAsia="es-CO"/>
              </w:rPr>
            </w:pPr>
            <w:r w:rsidRPr="00CA1822">
              <w:rPr>
                <w:rFonts w:ascii="Arial" w:hAnsi="Arial" w:cs="Arial"/>
                <w:sz w:val="20"/>
                <w:szCs w:val="20"/>
                <w:lang w:eastAsia="es-CO"/>
              </w:rPr>
              <w:t>PELIGROS</w:t>
            </w:r>
          </w:p>
        </w:tc>
        <w:tc>
          <w:tcPr>
            <w:tcW w:w="1846" w:type="dxa"/>
            <w:vAlign w:val="center"/>
            <w:hideMark/>
          </w:tcPr>
          <w:p w14:paraId="139D68D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RIESGOS</w:t>
            </w:r>
          </w:p>
        </w:tc>
        <w:tc>
          <w:tcPr>
            <w:tcW w:w="3875" w:type="dxa"/>
            <w:vAlign w:val="center"/>
            <w:hideMark/>
          </w:tcPr>
          <w:p w14:paraId="18CB5519"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CONTROLES</w:t>
            </w:r>
          </w:p>
        </w:tc>
        <w:tc>
          <w:tcPr>
            <w:tcW w:w="1549" w:type="dxa"/>
            <w:vAlign w:val="center"/>
            <w:hideMark/>
          </w:tcPr>
          <w:p w14:paraId="4B8C6FE1"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REPONSABLES</w:t>
            </w:r>
          </w:p>
        </w:tc>
      </w:tr>
      <w:tr w:rsidR="00D93E4C" w:rsidRPr="00CA1822" w14:paraId="2A5A1B99"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val="restart"/>
            <w:shd w:val="clear" w:color="auto" w:fill="D9D9D9" w:themeFill="background1" w:themeFillShade="D9"/>
            <w:vAlign w:val="center"/>
            <w:hideMark/>
          </w:tcPr>
          <w:p w14:paraId="375C15D3"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r w:rsidRPr="00CA1822">
              <w:rPr>
                <w:rFonts w:ascii="Arial" w:hAnsi="Arial" w:cs="Arial"/>
                <w:color w:val="000000"/>
                <w:sz w:val="20"/>
                <w:szCs w:val="20"/>
                <w:lang w:eastAsia="es-CO"/>
              </w:rPr>
              <w:t>Operar compresor</w:t>
            </w:r>
          </w:p>
        </w:tc>
        <w:tc>
          <w:tcPr>
            <w:tcW w:w="1846" w:type="dxa"/>
            <w:vMerge w:val="restart"/>
            <w:shd w:val="clear" w:color="auto" w:fill="D9D9D9" w:themeFill="background1" w:themeFillShade="D9"/>
            <w:vAlign w:val="center"/>
            <w:hideMark/>
          </w:tcPr>
          <w:p w14:paraId="62BE020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Golpes por latigazos descarga eléctrica, aplastamiento</w:t>
            </w:r>
          </w:p>
        </w:tc>
        <w:tc>
          <w:tcPr>
            <w:tcW w:w="3875" w:type="dxa"/>
            <w:shd w:val="clear" w:color="auto" w:fill="auto"/>
            <w:vAlign w:val="center"/>
            <w:hideMark/>
          </w:tcPr>
          <w:p w14:paraId="2E6110E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el equipo cuente con la conexión a puesta a tierra.</w:t>
            </w:r>
          </w:p>
        </w:tc>
        <w:tc>
          <w:tcPr>
            <w:tcW w:w="1549" w:type="dxa"/>
            <w:shd w:val="clear" w:color="auto" w:fill="auto"/>
            <w:vAlign w:val="center"/>
            <w:hideMark/>
          </w:tcPr>
          <w:p w14:paraId="5CD31F0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42542605" w14:textId="77777777" w:rsidTr="00D4761E">
        <w:trPr>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5DE17E11"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2EAE48F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6F30F53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el compresor este asegurado con su pata de anclaje en una posición segura para evitar rodamiento o volcamiento y que el terreno este nivelado y firme.</w:t>
            </w:r>
          </w:p>
        </w:tc>
        <w:tc>
          <w:tcPr>
            <w:tcW w:w="1549" w:type="dxa"/>
            <w:shd w:val="clear" w:color="auto" w:fill="auto"/>
            <w:vAlign w:val="center"/>
            <w:hideMark/>
          </w:tcPr>
          <w:p w14:paraId="443BB9C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0C9493D0"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31437645"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041CF07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6542A07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Revisar que el acople del compresor, manguera, tengan instalado el respectivo pin o pasador de seguridad para evitar el desacople de los elementos.</w:t>
            </w:r>
          </w:p>
        </w:tc>
        <w:tc>
          <w:tcPr>
            <w:tcW w:w="1549" w:type="dxa"/>
            <w:shd w:val="clear" w:color="auto" w:fill="auto"/>
            <w:vAlign w:val="center"/>
            <w:hideMark/>
          </w:tcPr>
          <w:p w14:paraId="4812996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2C38726A" w14:textId="77777777" w:rsidTr="00D4761E">
        <w:trPr>
          <w:trHeight w:val="1752"/>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3AF7424B"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3AB705C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1A653E3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Identificar puntos calientes y evitar contacto directo con partes calientes del motor, Mantener las compuertas laterales cerradas cuando se encuentre en operación</w:t>
            </w:r>
          </w:p>
        </w:tc>
        <w:tc>
          <w:tcPr>
            <w:tcW w:w="1549" w:type="dxa"/>
            <w:shd w:val="clear" w:color="auto" w:fill="auto"/>
            <w:vAlign w:val="center"/>
            <w:hideMark/>
          </w:tcPr>
          <w:p w14:paraId="390FBFA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0D7187DE"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0C8A12F2"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2805778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74C63C1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estén instalados los resguardos de rotación, verificar hermeticidad del compresor.</w:t>
            </w:r>
          </w:p>
        </w:tc>
        <w:tc>
          <w:tcPr>
            <w:tcW w:w="1549" w:type="dxa"/>
            <w:shd w:val="clear" w:color="auto" w:fill="auto"/>
            <w:vAlign w:val="center"/>
            <w:hideMark/>
          </w:tcPr>
          <w:p w14:paraId="73FB5ED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1592216E" w14:textId="77777777" w:rsidTr="00D4761E">
        <w:trPr>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57760093"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6500F8B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vAlign w:val="center"/>
            <w:hideMark/>
          </w:tcPr>
          <w:p w14:paraId="682FE578" w14:textId="0770588C" w:rsidR="00176149"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Instalar señalización clara y visible con conos Reflectivos y/o cinta de peligro alrededor del equipo y ubicarlo en lugar seguro a una distancia prudente donde no obstruya las vías de evacuación o interferencias en el trabajo.</w:t>
            </w:r>
          </w:p>
          <w:p w14:paraId="715190B7" w14:textId="0D008661" w:rsidR="00176149" w:rsidRPr="00CA1822" w:rsidRDefault="00176149"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1549" w:type="dxa"/>
            <w:vAlign w:val="center"/>
            <w:hideMark/>
          </w:tcPr>
          <w:p w14:paraId="3E92215E" w14:textId="77777777" w:rsidR="00176149" w:rsidRPr="00CA1822" w:rsidRDefault="00176149"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p w14:paraId="6129A454" w14:textId="09CDFDE6"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5C9438F3"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val="restart"/>
            <w:shd w:val="clear" w:color="auto" w:fill="D9D9D9" w:themeFill="background1" w:themeFillShade="D9"/>
            <w:vAlign w:val="center"/>
            <w:hideMark/>
          </w:tcPr>
          <w:p w14:paraId="2219368E"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r w:rsidRPr="00CA1822">
              <w:rPr>
                <w:rFonts w:ascii="Arial" w:hAnsi="Arial" w:cs="Arial"/>
                <w:color w:val="000000"/>
                <w:sz w:val="20"/>
                <w:szCs w:val="20"/>
                <w:lang w:eastAsia="es-CO"/>
              </w:rPr>
              <w:t>Uso y manipulación de Mangueras</w:t>
            </w:r>
          </w:p>
        </w:tc>
        <w:tc>
          <w:tcPr>
            <w:tcW w:w="1846" w:type="dxa"/>
            <w:vMerge w:val="restart"/>
            <w:shd w:val="clear" w:color="auto" w:fill="D9D9D9" w:themeFill="background1" w:themeFillShade="D9"/>
            <w:vAlign w:val="center"/>
            <w:hideMark/>
          </w:tcPr>
          <w:p w14:paraId="3C4EA4E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Golpes, latigazos, fracturas, cortaduras</w:t>
            </w:r>
          </w:p>
        </w:tc>
        <w:tc>
          <w:tcPr>
            <w:tcW w:w="3875" w:type="dxa"/>
            <w:shd w:val="clear" w:color="auto" w:fill="auto"/>
            <w:vAlign w:val="center"/>
            <w:hideMark/>
          </w:tcPr>
          <w:p w14:paraId="3018F80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mangueras y accesorios que estén en buen estado.  (Mangueras y conexiones bien roscadas, acopladas y aseguradas) por medio de guayas anti-látigo.</w:t>
            </w:r>
          </w:p>
        </w:tc>
        <w:tc>
          <w:tcPr>
            <w:tcW w:w="1549" w:type="dxa"/>
            <w:shd w:val="clear" w:color="auto" w:fill="auto"/>
            <w:vAlign w:val="center"/>
            <w:hideMark/>
          </w:tcPr>
          <w:p w14:paraId="48F0E52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5C845B8B" w14:textId="77777777" w:rsidTr="00D4761E">
        <w:trPr>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3D59A110"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3284B40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vAlign w:val="center"/>
            <w:hideMark/>
          </w:tcPr>
          <w:p w14:paraId="27FB933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estados de las mangueras y garantizar el embonado de las mismas.</w:t>
            </w:r>
          </w:p>
        </w:tc>
        <w:tc>
          <w:tcPr>
            <w:tcW w:w="1549" w:type="dxa"/>
            <w:vAlign w:val="center"/>
            <w:hideMark/>
          </w:tcPr>
          <w:p w14:paraId="794B659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16A6EE13"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5CB8C4AD"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375E113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2EC83CA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Revisar que los acoples de compresor, mangueras, pistola esté ajustado.</w:t>
            </w:r>
          </w:p>
        </w:tc>
        <w:tc>
          <w:tcPr>
            <w:tcW w:w="1549" w:type="dxa"/>
            <w:shd w:val="clear" w:color="auto" w:fill="auto"/>
            <w:vAlign w:val="center"/>
            <w:hideMark/>
          </w:tcPr>
          <w:p w14:paraId="52CCD22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28141E43" w14:textId="77777777" w:rsidTr="00D4761E">
        <w:trPr>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1D080275"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5752F4C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vAlign w:val="center"/>
            <w:hideMark/>
          </w:tcPr>
          <w:p w14:paraId="248571E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Usar botas de seguridad, casco, guantes, gafas de seguridad, protección auditiva, peto, ropa de trabajo, camisa dentro del pantalón y abotonada.</w:t>
            </w:r>
          </w:p>
        </w:tc>
        <w:tc>
          <w:tcPr>
            <w:tcW w:w="1549" w:type="dxa"/>
            <w:vAlign w:val="center"/>
            <w:hideMark/>
          </w:tcPr>
          <w:p w14:paraId="2E705FB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bl>
    <w:p w14:paraId="38E3FB49" w14:textId="77777777" w:rsidR="00D93E4C" w:rsidRPr="00CA1822" w:rsidRDefault="00D93E4C" w:rsidP="00D93E4C">
      <w:pPr>
        <w:spacing w:after="0" w:line="240" w:lineRule="auto"/>
        <w:jc w:val="center"/>
        <w:rPr>
          <w:rFonts w:ascii="Arial" w:eastAsia="Arial" w:hAnsi="Arial" w:cs="Arial"/>
          <w:sz w:val="20"/>
          <w:szCs w:val="20"/>
        </w:rPr>
      </w:pPr>
    </w:p>
    <w:p w14:paraId="3C37E284" w14:textId="77777777" w:rsidR="00D93E4C" w:rsidRPr="00CA1822" w:rsidRDefault="00D93E4C">
      <w:pPr>
        <w:pStyle w:val="Prrafodelista"/>
        <w:numPr>
          <w:ilvl w:val="0"/>
          <w:numId w:val="7"/>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Utilización de elementos de Izaje para nivelación de carga o dispositivo.</w:t>
      </w:r>
    </w:p>
    <w:p w14:paraId="46F9B0A1"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67" w:type="dxa"/>
        <w:tblLayout w:type="fixed"/>
        <w:tblLook w:val="04A0" w:firstRow="1" w:lastRow="0" w:firstColumn="1" w:lastColumn="0" w:noHBand="0" w:noVBand="1"/>
      </w:tblPr>
      <w:tblGrid>
        <w:gridCol w:w="1413"/>
        <w:gridCol w:w="1843"/>
        <w:gridCol w:w="4110"/>
        <w:gridCol w:w="1701"/>
      </w:tblGrid>
      <w:tr w:rsidR="00D93E4C" w:rsidRPr="00CA1822" w14:paraId="03ECF2E2" w14:textId="77777777" w:rsidTr="00D4761E">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3F9DFAF" w14:textId="77777777" w:rsidR="00D93E4C" w:rsidRPr="00CA1822" w:rsidRDefault="00D93E4C" w:rsidP="00FF175F">
            <w:pPr>
              <w:spacing w:after="0" w:line="240" w:lineRule="auto"/>
              <w:jc w:val="center"/>
              <w:rPr>
                <w:rFonts w:ascii="Arial" w:hAnsi="Arial" w:cs="Arial"/>
                <w:b w:val="0"/>
                <w:bCs w:val="0"/>
                <w:sz w:val="20"/>
                <w:szCs w:val="20"/>
              </w:rPr>
            </w:pPr>
            <w:bookmarkStart w:id="47" w:name="_Hlk73687242"/>
            <w:r w:rsidRPr="00CA1822">
              <w:rPr>
                <w:rFonts w:ascii="Arial" w:hAnsi="Arial" w:cs="Arial"/>
                <w:sz w:val="20"/>
                <w:szCs w:val="20"/>
              </w:rPr>
              <w:t>PELIGRO</w:t>
            </w:r>
          </w:p>
        </w:tc>
        <w:tc>
          <w:tcPr>
            <w:tcW w:w="1843" w:type="dxa"/>
            <w:vAlign w:val="center"/>
            <w:hideMark/>
          </w:tcPr>
          <w:p w14:paraId="54073C8D"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4110" w:type="dxa"/>
            <w:vAlign w:val="center"/>
            <w:hideMark/>
          </w:tcPr>
          <w:p w14:paraId="34AAD05B"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701" w:type="dxa"/>
            <w:vAlign w:val="center"/>
            <w:hideMark/>
          </w:tcPr>
          <w:p w14:paraId="1807F273"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bookmarkEnd w:id="47"/>
      <w:tr w:rsidR="00D93E4C" w:rsidRPr="00CA1822" w14:paraId="52FDF400" w14:textId="77777777" w:rsidTr="00D4761E">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D9D9D9" w:themeFill="background1" w:themeFillShade="D9"/>
            <w:vAlign w:val="center"/>
            <w:hideMark/>
          </w:tcPr>
          <w:p w14:paraId="05A0F56D" w14:textId="77777777" w:rsidR="00FF3E1F" w:rsidRPr="00CA1822" w:rsidRDefault="00FF3E1F" w:rsidP="00FF175F">
            <w:pPr>
              <w:spacing w:after="0" w:line="240" w:lineRule="auto"/>
              <w:jc w:val="center"/>
              <w:rPr>
                <w:rFonts w:ascii="Arial" w:hAnsi="Arial" w:cs="Arial"/>
                <w:color w:val="000000"/>
                <w:sz w:val="20"/>
                <w:szCs w:val="20"/>
              </w:rPr>
            </w:pPr>
          </w:p>
          <w:p w14:paraId="4F614A81" w14:textId="77777777" w:rsidR="00FF3E1F" w:rsidRPr="00CA1822" w:rsidRDefault="00FF3E1F" w:rsidP="00FF175F">
            <w:pPr>
              <w:spacing w:after="0" w:line="240" w:lineRule="auto"/>
              <w:jc w:val="center"/>
              <w:rPr>
                <w:rFonts w:ascii="Arial" w:hAnsi="Arial" w:cs="Arial"/>
                <w:color w:val="000000"/>
                <w:sz w:val="20"/>
                <w:szCs w:val="20"/>
              </w:rPr>
            </w:pPr>
          </w:p>
          <w:p w14:paraId="1B3E4938" w14:textId="77777777" w:rsidR="00FF3E1F" w:rsidRPr="00CA1822" w:rsidRDefault="00FF3E1F" w:rsidP="00FF175F">
            <w:pPr>
              <w:spacing w:after="0" w:line="240" w:lineRule="auto"/>
              <w:jc w:val="center"/>
              <w:rPr>
                <w:rFonts w:ascii="Arial" w:hAnsi="Arial" w:cs="Arial"/>
                <w:color w:val="000000"/>
                <w:sz w:val="20"/>
                <w:szCs w:val="20"/>
              </w:rPr>
            </w:pPr>
          </w:p>
          <w:p w14:paraId="588E6D8A" w14:textId="77777777" w:rsidR="00FF3E1F" w:rsidRPr="00CA1822" w:rsidRDefault="00FF3E1F" w:rsidP="00FF175F">
            <w:pPr>
              <w:spacing w:after="0" w:line="240" w:lineRule="auto"/>
              <w:jc w:val="center"/>
              <w:rPr>
                <w:rFonts w:ascii="Arial" w:hAnsi="Arial" w:cs="Arial"/>
                <w:color w:val="000000"/>
                <w:sz w:val="20"/>
                <w:szCs w:val="20"/>
              </w:rPr>
            </w:pPr>
          </w:p>
          <w:p w14:paraId="461B28A7" w14:textId="071555EF" w:rsidR="00D93E4C" w:rsidRPr="00CA1822" w:rsidRDefault="00D93E4C" w:rsidP="00FF175F">
            <w:pPr>
              <w:spacing w:after="0" w:line="240" w:lineRule="auto"/>
              <w:jc w:val="center"/>
              <w:rPr>
                <w:rFonts w:ascii="Arial" w:hAnsi="Arial" w:cs="Arial"/>
                <w:color w:val="000000"/>
                <w:sz w:val="20"/>
                <w:szCs w:val="20"/>
              </w:rPr>
            </w:pPr>
            <w:r w:rsidRPr="00CA1822">
              <w:rPr>
                <w:rFonts w:ascii="Arial" w:hAnsi="Arial" w:cs="Arial"/>
                <w:b w:val="0"/>
                <w:bCs w:val="0"/>
                <w:color w:val="000000"/>
                <w:sz w:val="20"/>
                <w:szCs w:val="20"/>
              </w:rPr>
              <w:t>Uso de garrucha, tirford, diferencial.</w:t>
            </w:r>
          </w:p>
          <w:p w14:paraId="08DD1F4E" w14:textId="5684D2BB" w:rsidR="00FF3E1F" w:rsidRPr="00CA1822" w:rsidRDefault="00FF3E1F" w:rsidP="00FF175F">
            <w:pPr>
              <w:spacing w:after="0" w:line="240" w:lineRule="auto"/>
              <w:jc w:val="center"/>
              <w:rPr>
                <w:rFonts w:ascii="Arial" w:hAnsi="Arial" w:cs="Arial"/>
                <w:b w:val="0"/>
                <w:bCs w:val="0"/>
                <w:color w:val="000000"/>
                <w:sz w:val="20"/>
                <w:szCs w:val="20"/>
              </w:rPr>
            </w:pPr>
          </w:p>
          <w:p w14:paraId="409536BC" w14:textId="3761AC3B" w:rsidR="00FF3E1F" w:rsidRPr="00CA1822" w:rsidRDefault="00FF3E1F" w:rsidP="00FF175F">
            <w:pPr>
              <w:spacing w:after="0" w:line="240" w:lineRule="auto"/>
              <w:jc w:val="center"/>
              <w:rPr>
                <w:rFonts w:ascii="Arial" w:hAnsi="Arial" w:cs="Arial"/>
                <w:b w:val="0"/>
                <w:bCs w:val="0"/>
                <w:color w:val="000000"/>
                <w:sz w:val="20"/>
                <w:szCs w:val="20"/>
              </w:rPr>
            </w:pPr>
          </w:p>
          <w:p w14:paraId="3919166C" w14:textId="1DB23C59" w:rsidR="00FF3E1F" w:rsidRPr="00CA1822" w:rsidRDefault="00FF3E1F" w:rsidP="00FF175F">
            <w:pPr>
              <w:spacing w:after="0" w:line="240" w:lineRule="auto"/>
              <w:jc w:val="center"/>
              <w:rPr>
                <w:rFonts w:ascii="Arial" w:hAnsi="Arial" w:cs="Arial"/>
                <w:color w:val="000000"/>
                <w:sz w:val="20"/>
                <w:szCs w:val="20"/>
              </w:rPr>
            </w:pPr>
          </w:p>
          <w:p w14:paraId="59C1EB63" w14:textId="7F70129F" w:rsidR="00FF3E1F" w:rsidRPr="00CA1822" w:rsidRDefault="00FF3E1F" w:rsidP="00FF175F">
            <w:pPr>
              <w:spacing w:after="0" w:line="240" w:lineRule="auto"/>
              <w:jc w:val="center"/>
              <w:rPr>
                <w:rFonts w:ascii="Arial" w:hAnsi="Arial" w:cs="Arial"/>
                <w:color w:val="000000"/>
                <w:sz w:val="20"/>
                <w:szCs w:val="20"/>
              </w:rPr>
            </w:pPr>
          </w:p>
          <w:p w14:paraId="09875FEA" w14:textId="29775B1E" w:rsidR="00FF3E1F" w:rsidRPr="00CA1822" w:rsidRDefault="00FF3E1F" w:rsidP="00FF175F">
            <w:pPr>
              <w:spacing w:after="0" w:line="240" w:lineRule="auto"/>
              <w:jc w:val="center"/>
              <w:rPr>
                <w:rFonts w:ascii="Arial" w:hAnsi="Arial" w:cs="Arial"/>
                <w:color w:val="000000"/>
                <w:sz w:val="20"/>
                <w:szCs w:val="20"/>
              </w:rPr>
            </w:pPr>
          </w:p>
          <w:p w14:paraId="62EF4FD5" w14:textId="11D69897" w:rsidR="00FF3E1F" w:rsidRPr="00CA1822" w:rsidRDefault="00FF3E1F" w:rsidP="00FF175F">
            <w:pPr>
              <w:spacing w:after="0" w:line="240" w:lineRule="auto"/>
              <w:jc w:val="center"/>
              <w:rPr>
                <w:rFonts w:ascii="Arial" w:hAnsi="Arial" w:cs="Arial"/>
                <w:color w:val="000000"/>
                <w:sz w:val="20"/>
                <w:szCs w:val="20"/>
              </w:rPr>
            </w:pPr>
          </w:p>
          <w:p w14:paraId="70A89625" w14:textId="0E94F99D" w:rsidR="00FF3E1F" w:rsidRPr="00CA1822" w:rsidRDefault="00FF3E1F" w:rsidP="00FF175F">
            <w:pPr>
              <w:spacing w:after="0" w:line="240" w:lineRule="auto"/>
              <w:jc w:val="center"/>
              <w:rPr>
                <w:rFonts w:ascii="Arial" w:hAnsi="Arial" w:cs="Arial"/>
                <w:color w:val="000000"/>
                <w:sz w:val="20"/>
                <w:szCs w:val="20"/>
              </w:rPr>
            </w:pPr>
          </w:p>
          <w:p w14:paraId="0438AC5E" w14:textId="0D394BB2" w:rsidR="00FF3E1F" w:rsidRPr="00CA1822" w:rsidRDefault="00FF3E1F" w:rsidP="00FF175F">
            <w:pPr>
              <w:spacing w:after="0" w:line="240" w:lineRule="auto"/>
              <w:jc w:val="center"/>
              <w:rPr>
                <w:rFonts w:ascii="Arial" w:hAnsi="Arial" w:cs="Arial"/>
                <w:color w:val="000000"/>
                <w:sz w:val="20"/>
                <w:szCs w:val="20"/>
              </w:rPr>
            </w:pPr>
          </w:p>
          <w:p w14:paraId="6A19B252" w14:textId="76DAD8A4" w:rsidR="00FF3E1F" w:rsidRPr="00CA1822" w:rsidRDefault="00FF3E1F" w:rsidP="00FF175F">
            <w:pPr>
              <w:spacing w:after="0" w:line="240" w:lineRule="auto"/>
              <w:jc w:val="center"/>
              <w:rPr>
                <w:rFonts w:ascii="Arial" w:hAnsi="Arial" w:cs="Arial"/>
                <w:color w:val="000000"/>
                <w:sz w:val="20"/>
                <w:szCs w:val="20"/>
              </w:rPr>
            </w:pPr>
          </w:p>
          <w:p w14:paraId="44B5F826" w14:textId="77777777" w:rsidR="00FF3E1F" w:rsidRPr="00CA1822" w:rsidRDefault="00FF3E1F" w:rsidP="00FF175F">
            <w:pPr>
              <w:spacing w:after="0" w:line="240" w:lineRule="auto"/>
              <w:jc w:val="center"/>
              <w:rPr>
                <w:rFonts w:ascii="Arial" w:hAnsi="Arial" w:cs="Arial"/>
                <w:b w:val="0"/>
                <w:bCs w:val="0"/>
                <w:color w:val="000000"/>
                <w:sz w:val="20"/>
                <w:szCs w:val="20"/>
              </w:rPr>
            </w:pPr>
          </w:p>
          <w:p w14:paraId="342E780F" w14:textId="64456D73" w:rsidR="00FF3E1F" w:rsidRPr="00CA1822" w:rsidRDefault="00FF3E1F" w:rsidP="00FF175F">
            <w:pPr>
              <w:spacing w:after="0" w:line="240" w:lineRule="auto"/>
              <w:jc w:val="center"/>
              <w:rPr>
                <w:rFonts w:ascii="Arial" w:hAnsi="Arial" w:cs="Arial"/>
                <w:b w:val="0"/>
                <w:bCs w:val="0"/>
                <w:color w:val="000000"/>
                <w:sz w:val="20"/>
                <w:szCs w:val="20"/>
              </w:rPr>
            </w:pPr>
            <w:r w:rsidRPr="00CA1822">
              <w:rPr>
                <w:rFonts w:ascii="Arial" w:hAnsi="Arial" w:cs="Arial"/>
                <w:b w:val="0"/>
                <w:bCs w:val="0"/>
                <w:color w:val="000000"/>
                <w:sz w:val="20"/>
                <w:szCs w:val="20"/>
              </w:rPr>
              <w:t>Uso de garrucha, tirford, diferencial.</w:t>
            </w:r>
          </w:p>
        </w:tc>
        <w:tc>
          <w:tcPr>
            <w:tcW w:w="1843" w:type="dxa"/>
            <w:vMerge w:val="restart"/>
            <w:shd w:val="clear" w:color="auto" w:fill="D9D9D9" w:themeFill="background1" w:themeFillShade="D9"/>
            <w:vAlign w:val="center"/>
            <w:hideMark/>
          </w:tcPr>
          <w:p w14:paraId="6AFD6B18"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548BACCF"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5156B973"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76206F4D"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00F5B73A" w14:textId="6B0D3E6B"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Caída o desplazamientos de la carga lesiones a personas, equipos y bienes.</w:t>
            </w:r>
          </w:p>
          <w:p w14:paraId="508D521E" w14:textId="00A89059"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5DB664F8" w14:textId="394C789A"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45BB9093" w14:textId="47A62F11"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4D688CF2" w14:textId="3EF3FDBA"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31598BEF" w14:textId="535A0E9D"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40EF7F1E" w14:textId="3EEC72D2"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3CBC4510"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75C09483" w14:textId="58943385"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Caída o desplazamientos de la carga lesiones a personas, equipos y bienes.</w:t>
            </w:r>
          </w:p>
        </w:tc>
        <w:tc>
          <w:tcPr>
            <w:tcW w:w="4110" w:type="dxa"/>
            <w:shd w:val="clear" w:color="auto" w:fill="auto"/>
            <w:vAlign w:val="center"/>
            <w:hideMark/>
          </w:tcPr>
          <w:p w14:paraId="780E673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Revisión de las herramientas y equipos a utilizar, de   componentes que se encuentren en buen estado. Realizar preoperacional.</w:t>
            </w:r>
          </w:p>
        </w:tc>
        <w:tc>
          <w:tcPr>
            <w:tcW w:w="1701" w:type="dxa"/>
            <w:shd w:val="clear" w:color="auto" w:fill="auto"/>
            <w:noWrap/>
            <w:vAlign w:val="center"/>
            <w:hideMark/>
          </w:tcPr>
          <w:p w14:paraId="5B9A8C1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C082EB4" w14:textId="77777777" w:rsidTr="00D4761E">
        <w:trPr>
          <w:trHeight w:val="44"/>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D9D9D9" w:themeFill="background1" w:themeFillShade="D9"/>
            <w:vAlign w:val="center"/>
            <w:hideMark/>
          </w:tcPr>
          <w:p w14:paraId="73867811"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43" w:type="dxa"/>
            <w:vMerge/>
            <w:shd w:val="clear" w:color="auto" w:fill="D9D9D9" w:themeFill="background1" w:themeFillShade="D9"/>
            <w:vAlign w:val="center"/>
            <w:hideMark/>
          </w:tcPr>
          <w:p w14:paraId="08B91CB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4110" w:type="dxa"/>
            <w:shd w:val="clear" w:color="auto" w:fill="auto"/>
            <w:vAlign w:val="center"/>
            <w:hideMark/>
          </w:tcPr>
          <w:p w14:paraId="40903C2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el anclaje de las piezas al diferencial, tirfor garrucha sea firme y confiable, de acuerdo con su capacidad. Asegurar correctamente el amarre de la estructura al ser izada</w:t>
            </w:r>
          </w:p>
        </w:tc>
        <w:tc>
          <w:tcPr>
            <w:tcW w:w="1701" w:type="dxa"/>
            <w:shd w:val="clear" w:color="auto" w:fill="auto"/>
            <w:noWrap/>
            <w:vAlign w:val="center"/>
            <w:hideMark/>
          </w:tcPr>
          <w:p w14:paraId="7861690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7F2225FE" w14:textId="77777777" w:rsidTr="00D4761E">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D9D9D9" w:themeFill="background1" w:themeFillShade="D9"/>
            <w:vAlign w:val="center"/>
            <w:hideMark/>
          </w:tcPr>
          <w:p w14:paraId="70F48987"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43" w:type="dxa"/>
            <w:vMerge/>
            <w:shd w:val="clear" w:color="auto" w:fill="D9D9D9" w:themeFill="background1" w:themeFillShade="D9"/>
            <w:vAlign w:val="center"/>
            <w:hideMark/>
          </w:tcPr>
          <w:p w14:paraId="704CED9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4110" w:type="dxa"/>
            <w:shd w:val="clear" w:color="auto" w:fill="auto"/>
            <w:vAlign w:val="center"/>
            <w:hideMark/>
          </w:tcPr>
          <w:p w14:paraId="524382E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Manipular la carga utilizando líneas guía / manilas / vientos. El personal que ejecuta la actividad no debe ubicarse debajo de la carga</w:t>
            </w:r>
          </w:p>
        </w:tc>
        <w:tc>
          <w:tcPr>
            <w:tcW w:w="1701" w:type="dxa"/>
            <w:shd w:val="clear" w:color="auto" w:fill="auto"/>
            <w:noWrap/>
            <w:vAlign w:val="center"/>
            <w:hideMark/>
          </w:tcPr>
          <w:p w14:paraId="0302026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10F0D8B7" w14:textId="77777777" w:rsidTr="00D4761E">
        <w:trPr>
          <w:trHeight w:val="44"/>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D9D9D9" w:themeFill="background1" w:themeFillShade="D9"/>
            <w:vAlign w:val="center"/>
            <w:hideMark/>
          </w:tcPr>
          <w:p w14:paraId="5C186A8C"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43" w:type="dxa"/>
            <w:vMerge/>
            <w:shd w:val="clear" w:color="auto" w:fill="D9D9D9" w:themeFill="background1" w:themeFillShade="D9"/>
            <w:vAlign w:val="center"/>
            <w:hideMark/>
          </w:tcPr>
          <w:p w14:paraId="2FBC759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4110" w:type="dxa"/>
            <w:vAlign w:val="center"/>
            <w:hideMark/>
          </w:tcPr>
          <w:p w14:paraId="6BF72D6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Instrucción clara al personal del trabajo a realizar, concentración al momento de trabajar</w:t>
            </w:r>
          </w:p>
        </w:tc>
        <w:tc>
          <w:tcPr>
            <w:tcW w:w="1701" w:type="dxa"/>
            <w:noWrap/>
            <w:vAlign w:val="center"/>
            <w:hideMark/>
          </w:tcPr>
          <w:p w14:paraId="0496316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2F39E2E9" w14:textId="77777777" w:rsidTr="00D4761E">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D9D9D9" w:themeFill="background1" w:themeFillShade="D9"/>
            <w:vAlign w:val="center"/>
            <w:hideMark/>
          </w:tcPr>
          <w:p w14:paraId="02B697BC"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43" w:type="dxa"/>
            <w:vMerge/>
            <w:shd w:val="clear" w:color="auto" w:fill="D9D9D9" w:themeFill="background1" w:themeFillShade="D9"/>
            <w:vAlign w:val="center"/>
            <w:hideMark/>
          </w:tcPr>
          <w:p w14:paraId="31E7C41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4110" w:type="dxa"/>
            <w:shd w:val="clear" w:color="auto" w:fill="auto"/>
            <w:vAlign w:val="center"/>
            <w:hideMark/>
          </w:tcPr>
          <w:p w14:paraId="23597F9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Durante la ejecución de esta actividad evitar que personal ajeno a la misma ingrese al área aislada.  Demarcar y señalizar el área para evitar personal ajeno debajo del área de actividad</w:t>
            </w:r>
          </w:p>
        </w:tc>
        <w:tc>
          <w:tcPr>
            <w:tcW w:w="1701" w:type="dxa"/>
            <w:shd w:val="clear" w:color="auto" w:fill="auto"/>
            <w:noWrap/>
            <w:vAlign w:val="center"/>
            <w:hideMark/>
          </w:tcPr>
          <w:p w14:paraId="3B7FC1C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bl>
    <w:p w14:paraId="5AC2C289" w14:textId="77777777" w:rsidR="00D93E4C" w:rsidRPr="00CA1822" w:rsidRDefault="00D93E4C" w:rsidP="00D93E4C">
      <w:pPr>
        <w:spacing w:after="0" w:line="240" w:lineRule="auto"/>
        <w:rPr>
          <w:rFonts w:ascii="Arial" w:hAnsi="Arial" w:cs="Arial"/>
          <w:sz w:val="20"/>
          <w:szCs w:val="20"/>
          <w:lang w:val="es-ES" w:eastAsia="es-ES"/>
        </w:rPr>
      </w:pPr>
    </w:p>
    <w:p w14:paraId="7CADDCF4" w14:textId="77777777" w:rsidR="00D93E4C" w:rsidRPr="00CA1822" w:rsidRDefault="00D93E4C">
      <w:pPr>
        <w:pStyle w:val="Prrafodelista"/>
        <w:numPr>
          <w:ilvl w:val="0"/>
          <w:numId w:val="7"/>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Manejo Manual de cargas</w:t>
      </w:r>
    </w:p>
    <w:p w14:paraId="35027F04"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51" w:type="dxa"/>
        <w:tblLayout w:type="fixed"/>
        <w:tblLook w:val="04A0" w:firstRow="1" w:lastRow="0" w:firstColumn="1" w:lastColumn="0" w:noHBand="0" w:noVBand="1"/>
      </w:tblPr>
      <w:tblGrid>
        <w:gridCol w:w="1271"/>
        <w:gridCol w:w="1843"/>
        <w:gridCol w:w="4252"/>
        <w:gridCol w:w="1685"/>
      </w:tblGrid>
      <w:tr w:rsidR="00D93E4C" w:rsidRPr="00CA1822" w14:paraId="2ABDBD43" w14:textId="77777777" w:rsidTr="00D4761E">
        <w:trPr>
          <w:cnfStyle w:val="100000000000" w:firstRow="1" w:lastRow="0" w:firstColumn="0" w:lastColumn="0" w:oddVBand="0" w:evenVBand="0" w:oddHBand="0" w:evenHBand="0" w:firstRowFirstColumn="0" w:firstRowLastColumn="0" w:lastRowFirstColumn="0" w:lastRowLastColumn="0"/>
          <w:trHeight w:val="155"/>
          <w:tblHead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14:paraId="3BCF9864" w14:textId="77777777" w:rsidR="00D93E4C" w:rsidRPr="00CA1822" w:rsidRDefault="00D93E4C" w:rsidP="00FF175F">
            <w:pPr>
              <w:spacing w:after="0" w:line="240" w:lineRule="auto"/>
              <w:jc w:val="center"/>
              <w:rPr>
                <w:rFonts w:ascii="Arial" w:hAnsi="Arial" w:cs="Arial"/>
                <w:b w:val="0"/>
                <w:bCs w:val="0"/>
                <w:sz w:val="20"/>
                <w:szCs w:val="20"/>
              </w:rPr>
            </w:pPr>
            <w:bookmarkStart w:id="48" w:name="_Hlk73687346"/>
            <w:r w:rsidRPr="00CA1822">
              <w:rPr>
                <w:rFonts w:ascii="Arial" w:hAnsi="Arial" w:cs="Arial"/>
                <w:sz w:val="20"/>
                <w:szCs w:val="20"/>
              </w:rPr>
              <w:t>PELIGRO</w:t>
            </w:r>
          </w:p>
        </w:tc>
        <w:tc>
          <w:tcPr>
            <w:tcW w:w="1843" w:type="dxa"/>
            <w:vAlign w:val="center"/>
            <w:hideMark/>
          </w:tcPr>
          <w:p w14:paraId="2616094C"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4252" w:type="dxa"/>
            <w:vAlign w:val="center"/>
            <w:hideMark/>
          </w:tcPr>
          <w:p w14:paraId="366F81B3"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685" w:type="dxa"/>
            <w:vAlign w:val="center"/>
            <w:hideMark/>
          </w:tcPr>
          <w:p w14:paraId="6ECF88BD"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bookmarkEnd w:id="48"/>
      <w:tr w:rsidR="00D93E4C" w:rsidRPr="00CA1822" w14:paraId="221608D7" w14:textId="77777777" w:rsidTr="00D4761E">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71" w:type="dxa"/>
            <w:vMerge w:val="restart"/>
            <w:shd w:val="clear" w:color="auto" w:fill="D9D9D9" w:themeFill="background1" w:themeFillShade="D9"/>
            <w:vAlign w:val="center"/>
          </w:tcPr>
          <w:p w14:paraId="34F00436" w14:textId="77777777" w:rsidR="00D93E4C" w:rsidRPr="00CA1822" w:rsidRDefault="00D93E4C" w:rsidP="00FF175F">
            <w:pPr>
              <w:spacing w:after="0" w:line="240" w:lineRule="auto"/>
              <w:jc w:val="center"/>
              <w:rPr>
                <w:rFonts w:ascii="Arial" w:hAnsi="Arial" w:cs="Arial"/>
                <w:color w:val="000000"/>
                <w:sz w:val="20"/>
                <w:szCs w:val="20"/>
                <w:lang w:eastAsia="es-CO"/>
              </w:rPr>
            </w:pPr>
            <w:r w:rsidRPr="00CA1822">
              <w:rPr>
                <w:rFonts w:ascii="Arial" w:hAnsi="Arial" w:cs="Arial"/>
                <w:color w:val="000000"/>
                <w:sz w:val="20"/>
                <w:szCs w:val="20"/>
                <w:lang w:eastAsia="es-CO"/>
              </w:rPr>
              <w:t xml:space="preserve">Manejo manual de cargas </w:t>
            </w:r>
          </w:p>
          <w:p w14:paraId="76DE53D8" w14:textId="77777777" w:rsidR="00D93E4C" w:rsidRPr="00CA1822" w:rsidRDefault="00D93E4C" w:rsidP="00FF175F">
            <w:pPr>
              <w:spacing w:after="0" w:line="240" w:lineRule="auto"/>
              <w:jc w:val="center"/>
              <w:rPr>
                <w:rFonts w:ascii="Arial" w:hAnsi="Arial" w:cs="Arial"/>
                <w:color w:val="000000"/>
                <w:sz w:val="20"/>
                <w:szCs w:val="20"/>
                <w:lang w:eastAsia="es-CO"/>
              </w:rPr>
            </w:pPr>
          </w:p>
          <w:p w14:paraId="6B87EBFA" w14:textId="77777777" w:rsidR="00D93E4C" w:rsidRPr="00CA1822" w:rsidRDefault="00D93E4C" w:rsidP="00FF175F">
            <w:pPr>
              <w:spacing w:after="0" w:line="240" w:lineRule="auto"/>
              <w:jc w:val="center"/>
              <w:rPr>
                <w:rFonts w:ascii="Arial" w:hAnsi="Arial" w:cs="Arial"/>
                <w:color w:val="000000"/>
                <w:sz w:val="20"/>
                <w:szCs w:val="20"/>
                <w:lang w:eastAsia="es-CO"/>
              </w:rPr>
            </w:pPr>
          </w:p>
          <w:p w14:paraId="5874CBD5" w14:textId="35E54C2A" w:rsidR="00D93E4C" w:rsidRPr="00CA1822" w:rsidRDefault="00D93E4C" w:rsidP="00FF175F">
            <w:pPr>
              <w:spacing w:after="0" w:line="240" w:lineRule="auto"/>
              <w:jc w:val="center"/>
              <w:rPr>
                <w:rFonts w:ascii="Arial" w:hAnsi="Arial" w:cs="Arial"/>
                <w:b w:val="0"/>
                <w:bCs w:val="0"/>
                <w:sz w:val="20"/>
                <w:szCs w:val="20"/>
                <w:lang w:eastAsia="es-CO"/>
              </w:rPr>
            </w:pPr>
          </w:p>
        </w:tc>
        <w:tc>
          <w:tcPr>
            <w:tcW w:w="1843" w:type="dxa"/>
            <w:vMerge w:val="restart"/>
            <w:shd w:val="clear" w:color="auto" w:fill="D9D9D9" w:themeFill="background1" w:themeFillShade="D9"/>
            <w:vAlign w:val="center"/>
          </w:tcPr>
          <w:p w14:paraId="42A7A45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lastRenderedPageBreak/>
              <w:t>Golpes, machucones</w:t>
            </w:r>
            <w:r w:rsidRPr="00CA1822">
              <w:rPr>
                <w:rFonts w:ascii="Arial" w:hAnsi="Arial" w:cs="Arial"/>
                <w:color w:val="000000"/>
                <w:sz w:val="20"/>
                <w:szCs w:val="20"/>
                <w:lang w:eastAsia="es-CO"/>
              </w:rPr>
              <w:br/>
              <w:t xml:space="preserve"> resbalones. Lumbagos, </w:t>
            </w:r>
            <w:r w:rsidRPr="00CA1822">
              <w:rPr>
                <w:rFonts w:ascii="Arial" w:hAnsi="Arial" w:cs="Arial"/>
                <w:color w:val="000000"/>
                <w:sz w:val="20"/>
                <w:szCs w:val="20"/>
                <w:lang w:eastAsia="es-CO"/>
              </w:rPr>
              <w:lastRenderedPageBreak/>
              <w:t>hernias, lesiones, caída de la carga.</w:t>
            </w:r>
          </w:p>
          <w:p w14:paraId="3457E80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B9EFCB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39DB48F0" w14:textId="6A46B6F2"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2C89FA1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lastRenderedPageBreak/>
              <w:t>Respetar los límites permisibles para levantamiento de carga manuales máximo 25 kg si supera los límites buscar ayuda de otra persona o mecánica.</w:t>
            </w:r>
          </w:p>
        </w:tc>
        <w:tc>
          <w:tcPr>
            <w:tcW w:w="1685" w:type="dxa"/>
            <w:shd w:val="clear" w:color="auto" w:fill="auto"/>
            <w:noWrap/>
            <w:vAlign w:val="center"/>
            <w:hideMark/>
          </w:tcPr>
          <w:p w14:paraId="444B916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527638FA" w14:textId="77777777" w:rsidTr="00D4761E">
        <w:trPr>
          <w:trHeight w:val="20"/>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D9D9D9" w:themeFill="background1" w:themeFillShade="D9"/>
            <w:textDirection w:val="btLr"/>
            <w:vAlign w:val="center"/>
          </w:tcPr>
          <w:p w14:paraId="425DF393" w14:textId="77777777" w:rsidR="00D93E4C" w:rsidRPr="00CA1822" w:rsidRDefault="00D93E4C" w:rsidP="00FF175F">
            <w:pPr>
              <w:spacing w:after="0" w:line="240" w:lineRule="auto"/>
              <w:ind w:left="113" w:right="113"/>
              <w:jc w:val="center"/>
              <w:rPr>
                <w:rFonts w:ascii="Arial" w:hAnsi="Arial" w:cs="Arial"/>
                <w:b w:val="0"/>
                <w:bCs w:val="0"/>
                <w:color w:val="000000"/>
                <w:sz w:val="20"/>
                <w:szCs w:val="20"/>
                <w:lang w:eastAsia="es-CO"/>
              </w:rPr>
            </w:pPr>
          </w:p>
        </w:tc>
        <w:tc>
          <w:tcPr>
            <w:tcW w:w="1843" w:type="dxa"/>
            <w:vMerge/>
            <w:shd w:val="clear" w:color="auto" w:fill="D9D9D9" w:themeFill="background1" w:themeFillShade="D9"/>
            <w:textDirection w:val="btLr"/>
            <w:vAlign w:val="center"/>
          </w:tcPr>
          <w:p w14:paraId="29563595" w14:textId="77777777" w:rsidR="00D93E4C" w:rsidRPr="00CA1822" w:rsidRDefault="00D93E4C" w:rsidP="00FF175F">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6B524D2C"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Utilizar los EPP básicos.</w:t>
            </w:r>
          </w:p>
        </w:tc>
        <w:tc>
          <w:tcPr>
            <w:tcW w:w="1685" w:type="dxa"/>
            <w:shd w:val="clear" w:color="auto" w:fill="auto"/>
            <w:noWrap/>
            <w:vAlign w:val="center"/>
            <w:hideMark/>
          </w:tcPr>
          <w:p w14:paraId="4F678C1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2627B7BB" w14:textId="77777777" w:rsidTr="00D4761E">
        <w:trPr>
          <w:cnfStyle w:val="000000100000" w:firstRow="0" w:lastRow="0" w:firstColumn="0" w:lastColumn="0" w:oddVBand="0" w:evenVBand="0" w:oddHBand="1" w:evenHBand="0" w:firstRowFirstColumn="0" w:firstRowLastColumn="0" w:lastRowFirstColumn="0" w:lastRowLastColumn="0"/>
          <w:trHeight w:val="1466"/>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D9D9D9" w:themeFill="background1" w:themeFillShade="D9"/>
            <w:textDirection w:val="btLr"/>
            <w:vAlign w:val="center"/>
          </w:tcPr>
          <w:p w14:paraId="1C74BADF" w14:textId="77777777" w:rsidR="00D93E4C" w:rsidRPr="00CA1822" w:rsidRDefault="00D93E4C" w:rsidP="00FF175F">
            <w:pPr>
              <w:spacing w:after="0" w:line="240" w:lineRule="auto"/>
              <w:ind w:left="113" w:right="113"/>
              <w:jc w:val="center"/>
              <w:rPr>
                <w:rFonts w:ascii="Arial" w:hAnsi="Arial" w:cs="Arial"/>
                <w:b w:val="0"/>
                <w:bCs w:val="0"/>
                <w:color w:val="000000"/>
                <w:sz w:val="20"/>
                <w:szCs w:val="20"/>
                <w:lang w:eastAsia="es-CO"/>
              </w:rPr>
            </w:pPr>
          </w:p>
        </w:tc>
        <w:tc>
          <w:tcPr>
            <w:tcW w:w="1843" w:type="dxa"/>
            <w:vMerge/>
            <w:shd w:val="clear" w:color="auto" w:fill="D9D9D9" w:themeFill="background1" w:themeFillShade="D9"/>
            <w:textDirection w:val="btLr"/>
            <w:vAlign w:val="center"/>
          </w:tcPr>
          <w:p w14:paraId="4531ADA4" w14:textId="77777777" w:rsidR="00D93E4C" w:rsidRPr="00CA1822" w:rsidRDefault="00D93E4C" w:rsidP="00FF175F">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18F3B02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Manejo manual de cargas</w:t>
            </w:r>
          </w:p>
        </w:tc>
        <w:tc>
          <w:tcPr>
            <w:tcW w:w="1685" w:type="dxa"/>
            <w:shd w:val="clear" w:color="auto" w:fill="auto"/>
            <w:noWrap/>
            <w:vAlign w:val="center"/>
            <w:hideMark/>
          </w:tcPr>
          <w:p w14:paraId="57BA6E5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Golpes, machucones</w:t>
            </w:r>
            <w:r w:rsidRPr="00CA1822">
              <w:rPr>
                <w:rFonts w:ascii="Arial" w:hAnsi="Arial" w:cs="Arial"/>
                <w:color w:val="000000"/>
                <w:sz w:val="20"/>
                <w:szCs w:val="20"/>
                <w:lang w:eastAsia="es-CO"/>
              </w:rPr>
              <w:br/>
              <w:t xml:space="preserve"> resbalones. Lumbagos, hernias, lesiones, caída de la carga.</w:t>
            </w:r>
          </w:p>
        </w:tc>
      </w:tr>
      <w:tr w:rsidR="00D93E4C" w:rsidRPr="00CA1822" w14:paraId="6DAA5FB8" w14:textId="77777777" w:rsidTr="00D4761E">
        <w:trPr>
          <w:cantSplit/>
          <w:trHeight w:val="752"/>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D9D9D9" w:themeFill="background1" w:themeFillShade="D9"/>
            <w:textDirection w:val="btLr"/>
            <w:vAlign w:val="center"/>
          </w:tcPr>
          <w:p w14:paraId="5CC03648" w14:textId="77777777" w:rsidR="00D93E4C" w:rsidRPr="00CA1822" w:rsidRDefault="00D93E4C" w:rsidP="00FF175F">
            <w:pPr>
              <w:spacing w:after="0" w:line="240" w:lineRule="auto"/>
              <w:ind w:left="113" w:right="113"/>
              <w:jc w:val="center"/>
              <w:rPr>
                <w:rFonts w:ascii="Arial" w:hAnsi="Arial" w:cs="Arial"/>
                <w:b w:val="0"/>
                <w:bCs w:val="0"/>
                <w:color w:val="000000"/>
                <w:sz w:val="20"/>
                <w:szCs w:val="20"/>
                <w:lang w:eastAsia="es-CO"/>
              </w:rPr>
            </w:pPr>
          </w:p>
        </w:tc>
        <w:tc>
          <w:tcPr>
            <w:tcW w:w="1843" w:type="dxa"/>
            <w:vMerge/>
            <w:shd w:val="clear" w:color="auto" w:fill="D9D9D9" w:themeFill="background1" w:themeFillShade="D9"/>
            <w:textDirection w:val="btLr"/>
            <w:vAlign w:val="center"/>
          </w:tcPr>
          <w:p w14:paraId="54EF4E95" w14:textId="77777777" w:rsidR="00D93E4C" w:rsidRPr="00CA1822" w:rsidRDefault="00D93E4C" w:rsidP="00FF175F">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7BA68F9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En caso de presentarse lluvia, antes de reiniciar actividades se deben dejar secar los andamios y durante suspender actividades.</w:t>
            </w:r>
          </w:p>
        </w:tc>
        <w:tc>
          <w:tcPr>
            <w:tcW w:w="1685" w:type="dxa"/>
            <w:shd w:val="clear" w:color="auto" w:fill="auto"/>
            <w:noWrap/>
            <w:vAlign w:val="center"/>
            <w:hideMark/>
          </w:tcPr>
          <w:p w14:paraId="3FDF1EB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50367EBD" w14:textId="77777777" w:rsidTr="00D4761E">
        <w:trPr>
          <w:cnfStyle w:val="000000100000" w:firstRow="0" w:lastRow="0" w:firstColumn="0" w:lastColumn="0" w:oddVBand="0" w:evenVBand="0" w:oddHBand="1" w:evenHBand="0" w:firstRowFirstColumn="0" w:firstRowLastColumn="0" w:lastRowFirstColumn="0" w:lastRowLastColumn="0"/>
          <w:cantSplit/>
          <w:trHeight w:val="752"/>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D9D9D9" w:themeFill="background1" w:themeFillShade="D9"/>
            <w:textDirection w:val="btLr"/>
            <w:vAlign w:val="center"/>
          </w:tcPr>
          <w:p w14:paraId="3C26FEBE" w14:textId="77777777" w:rsidR="00D93E4C" w:rsidRPr="00CA1822" w:rsidRDefault="00D93E4C" w:rsidP="00FF175F">
            <w:pPr>
              <w:spacing w:after="0" w:line="240" w:lineRule="auto"/>
              <w:ind w:left="113" w:right="113"/>
              <w:jc w:val="center"/>
              <w:rPr>
                <w:rFonts w:ascii="Arial" w:hAnsi="Arial" w:cs="Arial"/>
                <w:b w:val="0"/>
                <w:bCs w:val="0"/>
                <w:color w:val="000000"/>
                <w:sz w:val="20"/>
                <w:szCs w:val="20"/>
                <w:lang w:eastAsia="es-CO"/>
              </w:rPr>
            </w:pPr>
          </w:p>
        </w:tc>
        <w:tc>
          <w:tcPr>
            <w:tcW w:w="1843" w:type="dxa"/>
            <w:vMerge/>
            <w:shd w:val="clear" w:color="auto" w:fill="D9D9D9" w:themeFill="background1" w:themeFillShade="D9"/>
            <w:textDirection w:val="btLr"/>
            <w:vAlign w:val="center"/>
          </w:tcPr>
          <w:p w14:paraId="3F07A440" w14:textId="77777777" w:rsidR="00D93E4C" w:rsidRPr="00CA1822" w:rsidRDefault="00D93E4C" w:rsidP="00FF175F">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2335144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el sitio de anclaje de la línea de vida sea el adecuado por encima de los hombros o la cabeza preferiblemente) y/o debe estar asegurado en una superficie rígida y firme.</w:t>
            </w:r>
          </w:p>
        </w:tc>
        <w:tc>
          <w:tcPr>
            <w:tcW w:w="1685" w:type="dxa"/>
            <w:shd w:val="clear" w:color="auto" w:fill="auto"/>
            <w:noWrap/>
            <w:vAlign w:val="center"/>
            <w:hideMark/>
          </w:tcPr>
          <w:p w14:paraId="46589AC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bl>
    <w:p w14:paraId="55A8E636" w14:textId="20EF1FF4" w:rsidR="00D93E4C" w:rsidRPr="00CA1822" w:rsidRDefault="00D93E4C" w:rsidP="00D93E4C">
      <w:pPr>
        <w:spacing w:after="0" w:line="240" w:lineRule="auto"/>
        <w:rPr>
          <w:rFonts w:ascii="Arial" w:hAnsi="Arial" w:cs="Arial"/>
          <w:b/>
          <w:bCs/>
          <w:sz w:val="20"/>
          <w:szCs w:val="20"/>
          <w:lang w:val="es-ES" w:eastAsia="es-ES"/>
        </w:rPr>
      </w:pPr>
    </w:p>
    <w:p w14:paraId="10A98805" w14:textId="52D3DA04" w:rsidR="007228DA" w:rsidRPr="00CA1822" w:rsidRDefault="007228DA" w:rsidP="00D93E4C">
      <w:pPr>
        <w:spacing w:after="0" w:line="240" w:lineRule="auto"/>
        <w:rPr>
          <w:rFonts w:ascii="Arial" w:hAnsi="Arial" w:cs="Arial"/>
          <w:b/>
          <w:bCs/>
          <w:sz w:val="20"/>
          <w:szCs w:val="20"/>
          <w:lang w:val="es-ES" w:eastAsia="es-ES"/>
        </w:rPr>
      </w:pPr>
    </w:p>
    <w:p w14:paraId="4B947F62" w14:textId="77777777" w:rsidR="00D93E4C" w:rsidRPr="00CA1822" w:rsidRDefault="00D93E4C">
      <w:pPr>
        <w:pStyle w:val="Prrafodelista"/>
        <w:numPr>
          <w:ilvl w:val="0"/>
          <w:numId w:val="7"/>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Exposición a rayos solares</w:t>
      </w:r>
    </w:p>
    <w:p w14:paraId="1AE79D4F"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58" w:type="dxa"/>
        <w:tblLayout w:type="fixed"/>
        <w:tblLook w:val="04A0" w:firstRow="1" w:lastRow="0" w:firstColumn="1" w:lastColumn="0" w:noHBand="0" w:noVBand="1"/>
      </w:tblPr>
      <w:tblGrid>
        <w:gridCol w:w="1582"/>
        <w:gridCol w:w="1868"/>
        <w:gridCol w:w="3734"/>
        <w:gridCol w:w="1874"/>
      </w:tblGrid>
      <w:tr w:rsidR="00D93E4C" w:rsidRPr="00CA1822" w14:paraId="2D96CA85" w14:textId="77777777" w:rsidTr="00FF175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82" w:type="dxa"/>
            <w:noWrap/>
            <w:vAlign w:val="center"/>
            <w:hideMark/>
          </w:tcPr>
          <w:p w14:paraId="428A96D9" w14:textId="77777777" w:rsidR="00D93E4C" w:rsidRPr="00CA1822" w:rsidRDefault="00D93E4C" w:rsidP="00FF175F">
            <w:pPr>
              <w:spacing w:after="0" w:line="240" w:lineRule="auto"/>
              <w:jc w:val="center"/>
              <w:rPr>
                <w:rFonts w:ascii="Arial" w:hAnsi="Arial" w:cs="Arial"/>
                <w:b w:val="0"/>
                <w:bCs w:val="0"/>
                <w:sz w:val="20"/>
                <w:szCs w:val="20"/>
              </w:rPr>
            </w:pPr>
            <w:r w:rsidRPr="00CA1822">
              <w:rPr>
                <w:rFonts w:ascii="Arial" w:hAnsi="Arial" w:cs="Arial"/>
                <w:sz w:val="20"/>
                <w:szCs w:val="20"/>
              </w:rPr>
              <w:t>PELIGRO</w:t>
            </w:r>
          </w:p>
        </w:tc>
        <w:tc>
          <w:tcPr>
            <w:tcW w:w="1868" w:type="dxa"/>
            <w:vAlign w:val="center"/>
            <w:hideMark/>
          </w:tcPr>
          <w:p w14:paraId="59C9D0AE"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3734" w:type="dxa"/>
            <w:vAlign w:val="center"/>
            <w:hideMark/>
          </w:tcPr>
          <w:p w14:paraId="2E5798DA"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874" w:type="dxa"/>
            <w:vAlign w:val="center"/>
            <w:hideMark/>
          </w:tcPr>
          <w:p w14:paraId="718F9D69"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tr w:rsidR="00D93E4C" w:rsidRPr="00CA1822" w14:paraId="09EC0CF2" w14:textId="77777777" w:rsidTr="007228DA">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582" w:type="dxa"/>
            <w:vMerge w:val="restart"/>
            <w:shd w:val="clear" w:color="auto" w:fill="D9D9D9" w:themeFill="background1" w:themeFillShade="D9"/>
            <w:vAlign w:val="center"/>
            <w:hideMark/>
          </w:tcPr>
          <w:p w14:paraId="0CE41015"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r w:rsidRPr="00CA1822">
              <w:rPr>
                <w:rFonts w:ascii="Arial" w:hAnsi="Arial" w:cs="Arial"/>
                <w:b w:val="0"/>
                <w:bCs w:val="0"/>
                <w:color w:val="000000"/>
                <w:sz w:val="20"/>
                <w:szCs w:val="20"/>
                <w:lang w:eastAsia="es-CO"/>
              </w:rPr>
              <w:t>Exposición a rayos solares y altas temperaturas</w:t>
            </w:r>
          </w:p>
        </w:tc>
        <w:tc>
          <w:tcPr>
            <w:tcW w:w="1868" w:type="dxa"/>
            <w:vMerge w:val="restart"/>
            <w:shd w:val="clear" w:color="auto" w:fill="D9D9D9" w:themeFill="background1" w:themeFillShade="D9"/>
            <w:vAlign w:val="center"/>
            <w:hideMark/>
          </w:tcPr>
          <w:p w14:paraId="2449BF3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 xml:space="preserve">Quemaduras de primer grado, </w:t>
            </w:r>
            <w:r w:rsidRPr="00CA1822">
              <w:rPr>
                <w:rFonts w:ascii="Arial" w:hAnsi="Arial" w:cs="Arial"/>
                <w:color w:val="000000"/>
                <w:sz w:val="20"/>
                <w:szCs w:val="20"/>
                <w:lang w:eastAsia="es-CO"/>
              </w:rPr>
              <w:br/>
              <w:t>golpe de calor, deshidratación</w:t>
            </w:r>
          </w:p>
        </w:tc>
        <w:tc>
          <w:tcPr>
            <w:tcW w:w="3734" w:type="dxa"/>
            <w:shd w:val="clear" w:color="auto" w:fill="auto"/>
            <w:vAlign w:val="center"/>
            <w:hideMark/>
          </w:tcPr>
          <w:p w14:paraId="3C393C5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Asegurar la instalación de puntos de hidratación con agua potable y tener a la mano sales minerales.</w:t>
            </w:r>
          </w:p>
        </w:tc>
        <w:tc>
          <w:tcPr>
            <w:tcW w:w="1874" w:type="dxa"/>
            <w:shd w:val="clear" w:color="auto" w:fill="auto"/>
            <w:noWrap/>
            <w:vAlign w:val="center"/>
            <w:hideMark/>
          </w:tcPr>
          <w:p w14:paraId="7ACC47D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101D8C23" w14:textId="77777777" w:rsidTr="007228DA">
        <w:trPr>
          <w:trHeight w:val="235"/>
        </w:trPr>
        <w:tc>
          <w:tcPr>
            <w:cnfStyle w:val="001000000000" w:firstRow="0" w:lastRow="0" w:firstColumn="1" w:lastColumn="0" w:oddVBand="0" w:evenVBand="0" w:oddHBand="0" w:evenHBand="0" w:firstRowFirstColumn="0" w:firstRowLastColumn="0" w:lastRowFirstColumn="0" w:lastRowLastColumn="0"/>
            <w:tcW w:w="1582" w:type="dxa"/>
            <w:vMerge/>
            <w:shd w:val="clear" w:color="auto" w:fill="D9D9D9" w:themeFill="background1" w:themeFillShade="D9"/>
            <w:vAlign w:val="center"/>
            <w:hideMark/>
          </w:tcPr>
          <w:p w14:paraId="3FB968AB"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8" w:type="dxa"/>
            <w:vMerge/>
            <w:shd w:val="clear" w:color="auto" w:fill="D9D9D9" w:themeFill="background1" w:themeFillShade="D9"/>
            <w:vAlign w:val="center"/>
            <w:hideMark/>
          </w:tcPr>
          <w:p w14:paraId="46F1504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734" w:type="dxa"/>
            <w:shd w:val="clear" w:color="auto" w:fill="auto"/>
            <w:vAlign w:val="center"/>
            <w:hideMark/>
          </w:tcPr>
          <w:p w14:paraId="32A1535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Realizar descansos periódicos y pausas activas durante el desarrollo de la actividad.</w:t>
            </w:r>
          </w:p>
        </w:tc>
        <w:tc>
          <w:tcPr>
            <w:tcW w:w="1874" w:type="dxa"/>
            <w:shd w:val="clear" w:color="auto" w:fill="auto"/>
            <w:noWrap/>
            <w:vAlign w:val="center"/>
            <w:hideMark/>
          </w:tcPr>
          <w:p w14:paraId="7206F62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07E31AE5" w14:textId="77777777" w:rsidTr="007228D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582" w:type="dxa"/>
            <w:vMerge/>
            <w:shd w:val="clear" w:color="auto" w:fill="D9D9D9" w:themeFill="background1" w:themeFillShade="D9"/>
            <w:vAlign w:val="center"/>
            <w:hideMark/>
          </w:tcPr>
          <w:p w14:paraId="5895D216"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8" w:type="dxa"/>
            <w:vMerge/>
            <w:shd w:val="clear" w:color="auto" w:fill="D9D9D9" w:themeFill="background1" w:themeFillShade="D9"/>
            <w:vAlign w:val="center"/>
            <w:hideMark/>
          </w:tcPr>
          <w:p w14:paraId="06A978C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734" w:type="dxa"/>
            <w:shd w:val="clear" w:color="auto" w:fill="auto"/>
            <w:vAlign w:val="center"/>
            <w:hideMark/>
          </w:tcPr>
          <w:p w14:paraId="2E8A20A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Si la actividad requiere estar expuesto por tiempo prolongado a los rayos solares se debe hacer uso de bloqueador solar y usar los EPP adecuados (camisa manga larga, pantalón, capucha, botas de seguridad, casco, gafas, protección auditiva)</w:t>
            </w:r>
          </w:p>
        </w:tc>
        <w:tc>
          <w:tcPr>
            <w:tcW w:w="1874" w:type="dxa"/>
            <w:shd w:val="clear" w:color="auto" w:fill="auto"/>
            <w:noWrap/>
            <w:vAlign w:val="center"/>
            <w:hideMark/>
          </w:tcPr>
          <w:p w14:paraId="0413D51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bl>
    <w:p w14:paraId="2E8B6B81" w14:textId="77777777" w:rsidR="00D93E4C" w:rsidRPr="00CA1822" w:rsidRDefault="00D93E4C" w:rsidP="00D93E4C">
      <w:pPr>
        <w:spacing w:after="0" w:line="240" w:lineRule="auto"/>
        <w:rPr>
          <w:rFonts w:ascii="Arial" w:hAnsi="Arial" w:cs="Arial"/>
          <w:b/>
          <w:bCs/>
          <w:sz w:val="20"/>
          <w:szCs w:val="20"/>
          <w:lang w:val="es-ES" w:eastAsia="es-ES"/>
        </w:rPr>
      </w:pPr>
    </w:p>
    <w:p w14:paraId="35A80310" w14:textId="77777777" w:rsidR="00D93E4C" w:rsidRPr="00CA1822" w:rsidRDefault="00D93E4C" w:rsidP="00D93E4C">
      <w:pPr>
        <w:spacing w:after="0" w:line="240" w:lineRule="auto"/>
        <w:rPr>
          <w:rFonts w:ascii="Arial" w:hAnsi="Arial" w:cs="Arial"/>
          <w:b/>
          <w:bCs/>
          <w:sz w:val="20"/>
          <w:szCs w:val="20"/>
          <w:lang w:val="es-ES" w:eastAsia="es-ES"/>
        </w:rPr>
      </w:pPr>
    </w:p>
    <w:p w14:paraId="098A566E" w14:textId="77777777" w:rsidR="00D93E4C" w:rsidRPr="00CA1822" w:rsidRDefault="00D93E4C">
      <w:pPr>
        <w:pStyle w:val="Prrafodelista"/>
        <w:numPr>
          <w:ilvl w:val="0"/>
          <w:numId w:val="7"/>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 xml:space="preserve">Operación de equipo automotor para Izaje </w:t>
      </w:r>
    </w:p>
    <w:p w14:paraId="1B2276BB"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42" w:type="dxa"/>
        <w:tblLayout w:type="fixed"/>
        <w:tblLook w:val="04A0" w:firstRow="1" w:lastRow="0" w:firstColumn="1" w:lastColumn="0" w:noHBand="0" w:noVBand="1"/>
      </w:tblPr>
      <w:tblGrid>
        <w:gridCol w:w="1579"/>
        <w:gridCol w:w="1865"/>
        <w:gridCol w:w="3445"/>
        <w:gridCol w:w="2153"/>
      </w:tblGrid>
      <w:tr w:rsidR="00D93E4C" w:rsidRPr="00CA1822" w14:paraId="2841EE18" w14:textId="77777777" w:rsidTr="00FF175F">
        <w:trPr>
          <w:cnfStyle w:val="100000000000" w:firstRow="1" w:lastRow="0" w:firstColumn="0" w:lastColumn="0" w:oddVBand="0" w:evenVBand="0" w:oddHBand="0" w:evenHBand="0" w:firstRowFirstColumn="0" w:firstRowLastColumn="0" w:lastRowFirstColumn="0" w:lastRowLastColumn="0"/>
          <w:trHeight w:val="321"/>
          <w:tblHeader/>
        </w:trPr>
        <w:tc>
          <w:tcPr>
            <w:cnfStyle w:val="001000000000" w:firstRow="0" w:lastRow="0" w:firstColumn="1" w:lastColumn="0" w:oddVBand="0" w:evenVBand="0" w:oddHBand="0" w:evenHBand="0" w:firstRowFirstColumn="0" w:firstRowLastColumn="0" w:lastRowFirstColumn="0" w:lastRowLastColumn="0"/>
            <w:tcW w:w="1579" w:type="dxa"/>
            <w:vAlign w:val="center"/>
            <w:hideMark/>
          </w:tcPr>
          <w:p w14:paraId="1431A353" w14:textId="77777777" w:rsidR="00D93E4C" w:rsidRPr="00CA1822" w:rsidRDefault="00D93E4C" w:rsidP="00FF175F">
            <w:pPr>
              <w:spacing w:after="0" w:line="240" w:lineRule="auto"/>
              <w:jc w:val="center"/>
              <w:rPr>
                <w:rFonts w:ascii="Arial" w:hAnsi="Arial" w:cs="Arial"/>
                <w:b w:val="0"/>
                <w:bCs w:val="0"/>
                <w:sz w:val="20"/>
                <w:szCs w:val="20"/>
                <w:lang w:eastAsia="es-CO"/>
              </w:rPr>
            </w:pPr>
            <w:r w:rsidRPr="00CA1822">
              <w:rPr>
                <w:rFonts w:ascii="Arial" w:hAnsi="Arial" w:cs="Arial"/>
                <w:sz w:val="20"/>
                <w:szCs w:val="20"/>
                <w:lang w:eastAsia="es-CO"/>
              </w:rPr>
              <w:t>PELIGRO</w:t>
            </w:r>
          </w:p>
        </w:tc>
        <w:tc>
          <w:tcPr>
            <w:tcW w:w="1865" w:type="dxa"/>
            <w:vAlign w:val="center"/>
            <w:hideMark/>
          </w:tcPr>
          <w:p w14:paraId="4F537441"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RIESGO</w:t>
            </w:r>
          </w:p>
        </w:tc>
        <w:tc>
          <w:tcPr>
            <w:tcW w:w="3445" w:type="dxa"/>
            <w:vAlign w:val="center"/>
            <w:hideMark/>
          </w:tcPr>
          <w:p w14:paraId="4F9FB7EE"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CONTROLES</w:t>
            </w:r>
          </w:p>
        </w:tc>
        <w:tc>
          <w:tcPr>
            <w:tcW w:w="2153" w:type="dxa"/>
            <w:noWrap/>
            <w:vAlign w:val="center"/>
            <w:hideMark/>
          </w:tcPr>
          <w:p w14:paraId="3D6008E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RESPONSABLE</w:t>
            </w:r>
          </w:p>
        </w:tc>
      </w:tr>
      <w:tr w:rsidR="00D93E4C" w:rsidRPr="00CA1822" w14:paraId="05F517B3" w14:textId="77777777" w:rsidTr="007228DA">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560F4A60"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141BDBAD" w14:textId="0152FAD6" w:rsidR="007A5216" w:rsidRPr="00CA1822" w:rsidRDefault="007A5216" w:rsidP="00FF175F">
            <w:pPr>
              <w:spacing w:after="0" w:line="240" w:lineRule="auto"/>
              <w:jc w:val="center"/>
              <w:rPr>
                <w:rFonts w:ascii="Arial" w:hAnsi="Arial" w:cs="Arial"/>
                <w:color w:val="000000"/>
                <w:sz w:val="20"/>
                <w:szCs w:val="20"/>
                <w:lang w:eastAsia="es-CO"/>
              </w:rPr>
            </w:pPr>
          </w:p>
          <w:p w14:paraId="676D9ABD"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066565E4" w14:textId="23A5362B" w:rsidR="00D93E4C" w:rsidRPr="00CA1822" w:rsidRDefault="00D93E4C" w:rsidP="00FF175F">
            <w:pPr>
              <w:spacing w:after="0" w:line="240" w:lineRule="auto"/>
              <w:jc w:val="center"/>
              <w:rPr>
                <w:rFonts w:ascii="Arial" w:hAnsi="Arial" w:cs="Arial"/>
                <w:b w:val="0"/>
                <w:bCs w:val="0"/>
                <w:color w:val="000000"/>
                <w:sz w:val="20"/>
                <w:szCs w:val="20"/>
                <w:lang w:eastAsia="es-CO"/>
              </w:rPr>
            </w:pPr>
            <w:r w:rsidRPr="00CA1822">
              <w:rPr>
                <w:rFonts w:ascii="Arial" w:hAnsi="Arial" w:cs="Arial"/>
                <w:color w:val="000000"/>
                <w:sz w:val="20"/>
                <w:szCs w:val="20"/>
                <w:lang w:eastAsia="es-CO"/>
              </w:rPr>
              <w:lastRenderedPageBreak/>
              <w:t>Ingreso y posicionamiento de equipo automotor para cargue y descargue de dispositivo</w:t>
            </w:r>
          </w:p>
          <w:p w14:paraId="59C65F04"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3F7A9238"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5E47CAC0"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65A35546"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3885EBB7"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06645C3E"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77004D76"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246F2316"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17742DA7"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0457CB57" w14:textId="56A1C7A0" w:rsidR="007A5216" w:rsidRPr="00CA1822" w:rsidRDefault="007A5216" w:rsidP="00FF175F">
            <w:pPr>
              <w:spacing w:after="0" w:line="240" w:lineRule="auto"/>
              <w:jc w:val="center"/>
              <w:rPr>
                <w:rFonts w:ascii="Arial" w:hAnsi="Arial" w:cs="Arial"/>
                <w:color w:val="000000"/>
                <w:sz w:val="20"/>
                <w:szCs w:val="20"/>
                <w:lang w:eastAsia="es-CO"/>
              </w:rPr>
            </w:pPr>
            <w:r w:rsidRPr="00CA1822">
              <w:rPr>
                <w:rFonts w:ascii="Arial" w:hAnsi="Arial" w:cs="Arial"/>
                <w:color w:val="000000"/>
                <w:sz w:val="20"/>
                <w:szCs w:val="20"/>
                <w:lang w:eastAsia="es-CO"/>
              </w:rPr>
              <w:t>Ingreso y posicionamiento de equipo automotor para cargue y descargue de dispositivo</w:t>
            </w:r>
          </w:p>
        </w:tc>
        <w:tc>
          <w:tcPr>
            <w:tcW w:w="1865" w:type="dxa"/>
            <w:vMerge w:val="restart"/>
            <w:shd w:val="clear" w:color="auto" w:fill="D9D9D9" w:themeFill="background1" w:themeFillShade="D9"/>
            <w:vAlign w:val="center"/>
            <w:hideMark/>
          </w:tcPr>
          <w:p w14:paraId="7588DCA3" w14:textId="77777777"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7C319623" w14:textId="77777777"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37207A0F" w14:textId="1E855599"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 xml:space="preserve">Caída de la carga, Accidente de </w:t>
            </w:r>
            <w:r w:rsidRPr="00CA1822">
              <w:rPr>
                <w:rFonts w:ascii="Arial" w:hAnsi="Arial" w:cs="Arial"/>
                <w:color w:val="000000"/>
                <w:sz w:val="20"/>
                <w:szCs w:val="20"/>
                <w:lang w:eastAsia="es-CO"/>
              </w:rPr>
              <w:lastRenderedPageBreak/>
              <w:t xml:space="preserve">tránsito, </w:t>
            </w:r>
            <w:r w:rsidRPr="00CA1822">
              <w:rPr>
                <w:rFonts w:ascii="Arial" w:hAnsi="Arial" w:cs="Arial"/>
                <w:color w:val="000000"/>
                <w:sz w:val="20"/>
                <w:szCs w:val="20"/>
                <w:lang w:eastAsia="es-CO"/>
              </w:rPr>
              <w:br/>
              <w:t>Golpes, fracturas, Volcamiento del equipo,</w:t>
            </w:r>
          </w:p>
          <w:p w14:paraId="33FECAE8" w14:textId="7CE7445C"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4F367E13" w14:textId="788F7418"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3265AAB7" w14:textId="77777777"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2F5FA9B0" w14:textId="03FD8E12"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314006CE" w14:textId="0051E482"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60B7F045" w14:textId="77777777"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D3A1C2C"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0B43FEE8"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2B89BA3"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CE169AF"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2D62D416"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73F766CA" w14:textId="141949BE"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 xml:space="preserve">Caída de la carga, Accidente de tránsito, </w:t>
            </w:r>
            <w:r w:rsidRPr="00CA1822">
              <w:rPr>
                <w:rFonts w:ascii="Arial" w:hAnsi="Arial" w:cs="Arial"/>
                <w:color w:val="000000"/>
                <w:sz w:val="20"/>
                <w:szCs w:val="20"/>
                <w:lang w:eastAsia="es-CO"/>
              </w:rPr>
              <w:br/>
              <w:t>Golpes, fracturas, Volcamiento del equipo</w:t>
            </w:r>
          </w:p>
        </w:tc>
        <w:tc>
          <w:tcPr>
            <w:tcW w:w="3445" w:type="dxa"/>
            <w:shd w:val="clear" w:color="auto" w:fill="auto"/>
            <w:vAlign w:val="center"/>
            <w:hideMark/>
          </w:tcPr>
          <w:p w14:paraId="752F4F5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lastRenderedPageBreak/>
              <w:t>Asegurar que el equipo pesado cumpla con los requisitos de documentación y mecánicos para ejecutar la actividad.</w:t>
            </w:r>
          </w:p>
        </w:tc>
        <w:tc>
          <w:tcPr>
            <w:tcW w:w="2153" w:type="dxa"/>
            <w:shd w:val="clear" w:color="auto" w:fill="auto"/>
            <w:noWrap/>
            <w:vAlign w:val="center"/>
            <w:hideMark/>
          </w:tcPr>
          <w:p w14:paraId="33029AB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 Ejecutor</w:t>
            </w:r>
          </w:p>
        </w:tc>
      </w:tr>
      <w:tr w:rsidR="00D93E4C" w:rsidRPr="00CA1822" w14:paraId="6AAF9562" w14:textId="77777777" w:rsidTr="007228DA">
        <w:trPr>
          <w:trHeight w:val="1350"/>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269AE5A0"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1F67FC6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734B982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Garantizar que al equipo automotor tenga la revisión periódica y este en un estado electromecánico apto para operar de manera segura. (Pre operacional).</w:t>
            </w:r>
          </w:p>
        </w:tc>
        <w:tc>
          <w:tcPr>
            <w:tcW w:w="2153" w:type="dxa"/>
            <w:shd w:val="clear" w:color="auto" w:fill="auto"/>
            <w:vAlign w:val="center"/>
            <w:hideMark/>
          </w:tcPr>
          <w:p w14:paraId="3618A646"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72D3A39B" w14:textId="77777777" w:rsidTr="007228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6D02B527"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1BEC903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5D65F30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Asegurar la disponibilidad de señaleros viales con sus respectivas señales de pare/siga, chaleco reflectivo, para control vehicular.</w:t>
            </w:r>
          </w:p>
        </w:tc>
        <w:tc>
          <w:tcPr>
            <w:tcW w:w="2153" w:type="dxa"/>
            <w:shd w:val="clear" w:color="auto" w:fill="auto"/>
            <w:vAlign w:val="center"/>
            <w:hideMark/>
          </w:tcPr>
          <w:p w14:paraId="2B2984A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27A92B2A" w14:textId="77777777" w:rsidTr="007228DA">
        <w:trPr>
          <w:trHeight w:val="54"/>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3C386B71"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5B7EAAE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445" w:type="dxa"/>
            <w:vAlign w:val="center"/>
            <w:hideMark/>
          </w:tcPr>
          <w:p w14:paraId="256EA25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El equipo automotor deberá contar con carro escolta que lo guie hasta el área de trabajo. Señalizar y delimitar área de trabajo.</w:t>
            </w:r>
          </w:p>
        </w:tc>
        <w:tc>
          <w:tcPr>
            <w:tcW w:w="2153" w:type="dxa"/>
            <w:noWrap/>
            <w:vAlign w:val="center"/>
            <w:hideMark/>
          </w:tcPr>
          <w:p w14:paraId="20563E8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 Ejecutor</w:t>
            </w:r>
          </w:p>
        </w:tc>
      </w:tr>
      <w:tr w:rsidR="00D93E4C" w:rsidRPr="00CA1822" w14:paraId="1F22A2BB" w14:textId="77777777" w:rsidTr="00761E9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1FE9C29A"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65DB475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284CB3B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Utilizar vías autorizadas para tránsito de equipo automotor pesado</w:t>
            </w:r>
          </w:p>
        </w:tc>
        <w:tc>
          <w:tcPr>
            <w:tcW w:w="2153" w:type="dxa"/>
            <w:shd w:val="clear" w:color="auto" w:fill="auto"/>
            <w:noWrap/>
            <w:vAlign w:val="center"/>
            <w:hideMark/>
          </w:tcPr>
          <w:p w14:paraId="2196540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 Ejecutor</w:t>
            </w:r>
          </w:p>
        </w:tc>
      </w:tr>
      <w:tr w:rsidR="00D93E4C" w:rsidRPr="00CA1822" w14:paraId="5358F360" w14:textId="77777777" w:rsidTr="00761E94">
        <w:trPr>
          <w:trHeight w:val="15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0EC9A206"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68597B9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4BE777F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Verificar que el terreno donde se realizará el posicionamiento de la grúa y anclaje este firme, bien compactado y nivelado. Utilizar polines.</w:t>
            </w:r>
          </w:p>
        </w:tc>
        <w:tc>
          <w:tcPr>
            <w:tcW w:w="2153" w:type="dxa"/>
            <w:shd w:val="clear" w:color="auto" w:fill="auto"/>
            <w:vAlign w:val="center"/>
            <w:hideMark/>
          </w:tcPr>
          <w:p w14:paraId="09F33C3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2BC167CD" w14:textId="77777777" w:rsidTr="00761E94">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167D7FF8"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67A31B9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7767640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Ubicar el equipo automotor a una distancia mayor de 1.20 mts, de cunetas, fosas, cajas eléctricas, tuberías y/o cualquier terreno que se considere inestable.</w:t>
            </w:r>
          </w:p>
        </w:tc>
        <w:tc>
          <w:tcPr>
            <w:tcW w:w="2153" w:type="dxa"/>
            <w:shd w:val="clear" w:color="auto" w:fill="auto"/>
            <w:vAlign w:val="center"/>
            <w:hideMark/>
          </w:tcPr>
          <w:p w14:paraId="54751C0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7097E325" w14:textId="77777777" w:rsidTr="00761E94">
        <w:trPr>
          <w:trHeight w:val="1392"/>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16648FCA" w14:textId="77777777" w:rsidR="000F2214" w:rsidRPr="00CA1822" w:rsidRDefault="000F2214" w:rsidP="00FF175F">
            <w:pPr>
              <w:spacing w:after="0" w:line="240" w:lineRule="auto"/>
              <w:jc w:val="center"/>
              <w:rPr>
                <w:rFonts w:ascii="Arial" w:eastAsia="Times New Roman" w:hAnsi="Arial" w:cs="Arial"/>
                <w:color w:val="000000"/>
                <w:sz w:val="20"/>
                <w:szCs w:val="20"/>
                <w:shd w:val="clear" w:color="auto" w:fill="BFBFBF" w:themeFill="background1" w:themeFillShade="BF"/>
                <w:lang w:eastAsia="es-CO"/>
              </w:rPr>
            </w:pPr>
          </w:p>
          <w:p w14:paraId="61712271" w14:textId="77777777" w:rsidR="000F2214" w:rsidRPr="00CA1822" w:rsidRDefault="000F2214" w:rsidP="00FF175F">
            <w:pPr>
              <w:spacing w:after="0" w:line="240" w:lineRule="auto"/>
              <w:jc w:val="center"/>
              <w:rPr>
                <w:rFonts w:ascii="Arial" w:eastAsia="Times New Roman" w:hAnsi="Arial" w:cs="Arial"/>
                <w:color w:val="000000"/>
                <w:sz w:val="20"/>
                <w:szCs w:val="20"/>
                <w:shd w:val="clear" w:color="auto" w:fill="BFBFBF" w:themeFill="background1" w:themeFillShade="BF"/>
                <w:lang w:eastAsia="es-CO"/>
              </w:rPr>
            </w:pPr>
          </w:p>
          <w:p w14:paraId="51A0E23E" w14:textId="0ACE3E4C"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shd w:val="clear" w:color="auto" w:fill="BFBFBF" w:themeFill="background1" w:themeFillShade="BF"/>
                <w:lang w:eastAsia="es-CO"/>
              </w:rPr>
              <w:t>Terreno Inestab</w:t>
            </w:r>
            <w:r w:rsidRPr="00CA1822">
              <w:rPr>
                <w:rFonts w:ascii="Arial" w:eastAsia="Times New Roman" w:hAnsi="Arial" w:cs="Arial"/>
                <w:color w:val="000000"/>
                <w:sz w:val="20"/>
                <w:szCs w:val="20"/>
                <w:lang w:eastAsia="es-CO"/>
              </w:rPr>
              <w:t>le</w:t>
            </w:r>
          </w:p>
          <w:p w14:paraId="3772A9EA" w14:textId="5F482790" w:rsidR="000F2214" w:rsidRPr="00CA1822" w:rsidRDefault="000F2214" w:rsidP="00FF175F">
            <w:pPr>
              <w:spacing w:after="0" w:line="240" w:lineRule="auto"/>
              <w:jc w:val="center"/>
              <w:rPr>
                <w:rFonts w:ascii="Arial" w:eastAsia="Times New Roman" w:hAnsi="Arial" w:cs="Arial"/>
                <w:b w:val="0"/>
                <w:bCs w:val="0"/>
                <w:color w:val="000000"/>
                <w:sz w:val="20"/>
                <w:szCs w:val="20"/>
                <w:lang w:eastAsia="es-CO"/>
              </w:rPr>
            </w:pPr>
          </w:p>
          <w:p w14:paraId="6E22A79C" w14:textId="428505E1" w:rsidR="000F2214" w:rsidRPr="00CA1822" w:rsidRDefault="000F2214" w:rsidP="00FF175F">
            <w:pPr>
              <w:spacing w:after="0" w:line="240" w:lineRule="auto"/>
              <w:jc w:val="center"/>
              <w:rPr>
                <w:rFonts w:ascii="Arial" w:eastAsia="Times New Roman" w:hAnsi="Arial" w:cs="Arial"/>
                <w:b w:val="0"/>
                <w:bCs w:val="0"/>
                <w:color w:val="000000"/>
                <w:sz w:val="20"/>
                <w:szCs w:val="20"/>
                <w:lang w:eastAsia="es-CO"/>
              </w:rPr>
            </w:pPr>
          </w:p>
          <w:p w14:paraId="35B7F7D8" w14:textId="4CABD2B0" w:rsidR="000F2214" w:rsidRPr="00CA1822" w:rsidRDefault="000F2214" w:rsidP="00D4761E">
            <w:pPr>
              <w:spacing w:after="0" w:line="240" w:lineRule="auto"/>
              <w:rPr>
                <w:rFonts w:ascii="Arial" w:eastAsia="Times New Roman" w:hAnsi="Arial" w:cs="Arial"/>
                <w:color w:val="000000"/>
                <w:sz w:val="20"/>
                <w:szCs w:val="20"/>
                <w:lang w:eastAsia="es-CO"/>
              </w:rPr>
            </w:pPr>
          </w:p>
        </w:tc>
        <w:tc>
          <w:tcPr>
            <w:tcW w:w="1865" w:type="dxa"/>
            <w:vMerge w:val="restart"/>
            <w:shd w:val="clear" w:color="auto" w:fill="D9D9D9" w:themeFill="background1" w:themeFillShade="D9"/>
            <w:vAlign w:val="center"/>
            <w:hideMark/>
          </w:tcPr>
          <w:p w14:paraId="2594BF59"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4C6F2BE"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698B63D8"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577CD76B"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03A9F884"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3D98860" w14:textId="6B610281"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Volcamiento del equipo </w:t>
            </w:r>
            <w:r w:rsidRPr="00CA1822">
              <w:rPr>
                <w:rFonts w:ascii="Arial" w:eastAsia="Times New Roman" w:hAnsi="Arial" w:cs="Arial"/>
                <w:color w:val="000000"/>
                <w:sz w:val="20"/>
                <w:szCs w:val="20"/>
                <w:lang w:eastAsia="es-CO"/>
              </w:rPr>
              <w:br/>
              <w:t>automotor</w:t>
            </w:r>
          </w:p>
          <w:p w14:paraId="35EC74DE" w14:textId="74A427C8"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589707FC" w14:textId="351A30C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48CE2127" w14:textId="26DAAD5C"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E39743F" w14:textId="6D2D55D9"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7F43522D" w14:textId="54B47B5D"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AED71BB" w14:textId="7230EFB1"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5A68548E" w14:textId="6F80C425"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39F1A33F" w14:textId="06107FA2"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41FD11DD" w14:textId="24A324FA"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1CE4E8F" w14:textId="02A87F39"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6DABE12C" w14:textId="3AC90404" w:rsidR="000F2214" w:rsidRPr="00CA1822" w:rsidRDefault="000F2214" w:rsidP="00D4761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75EA4EA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el área donde se posicionará el equipo automotor no se encuentre cerca o por lo menos a 1,50 mts de distancia de cunetas o excavaciones, el terreno debe ser firme, no se permite anclar grúas sobre bancos de ductos.</w:t>
            </w:r>
          </w:p>
        </w:tc>
        <w:tc>
          <w:tcPr>
            <w:tcW w:w="2153" w:type="dxa"/>
            <w:vAlign w:val="center"/>
            <w:hideMark/>
          </w:tcPr>
          <w:p w14:paraId="38D8CF5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6B1E1958" w14:textId="77777777" w:rsidTr="00761E94">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0DF203C5"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188763D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1D0D6587"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gancho principal de la carga y gancho auxiliar deberán estar asegurados a la estructura frontal de la grúa para evitar su balanceo durante el traslado.</w:t>
            </w:r>
          </w:p>
        </w:tc>
        <w:tc>
          <w:tcPr>
            <w:tcW w:w="2153" w:type="dxa"/>
            <w:shd w:val="clear" w:color="auto" w:fill="auto"/>
            <w:vAlign w:val="center"/>
            <w:hideMark/>
          </w:tcPr>
          <w:p w14:paraId="25FCB7A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1822">
              <w:rPr>
                <w:rFonts w:ascii="Arial" w:hAnsi="Arial" w:cs="Arial"/>
                <w:color w:val="000000"/>
                <w:sz w:val="20"/>
                <w:szCs w:val="20"/>
                <w:lang w:eastAsia="es-CO"/>
              </w:rPr>
              <w:t>Operador de Equipo Automotor</w:t>
            </w:r>
          </w:p>
        </w:tc>
      </w:tr>
      <w:tr w:rsidR="00D93E4C" w:rsidRPr="00CA1822" w14:paraId="40E01810" w14:textId="77777777" w:rsidTr="00761E94">
        <w:trPr>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7CBF2E1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4D58229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4932D20B"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Asegurar las buenas condiciones del terreno y el espacio suficiente para el posicionamiento de los equipos.</w:t>
            </w:r>
          </w:p>
        </w:tc>
        <w:tc>
          <w:tcPr>
            <w:tcW w:w="2153" w:type="dxa"/>
            <w:vAlign w:val="center"/>
            <w:hideMark/>
          </w:tcPr>
          <w:p w14:paraId="3DB0C0C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7BBD1536" w14:textId="77777777" w:rsidTr="00761E94">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7007F72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7CA0743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329864D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no haya obstáculos en el área de trabajo antes de ingresar equipos. Verificar que el anclaje de los equipos sea seguro y estable.</w:t>
            </w:r>
          </w:p>
        </w:tc>
        <w:tc>
          <w:tcPr>
            <w:tcW w:w="2153" w:type="dxa"/>
            <w:shd w:val="clear" w:color="auto" w:fill="auto"/>
            <w:vAlign w:val="center"/>
            <w:hideMark/>
          </w:tcPr>
          <w:p w14:paraId="1B61386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/Rigger</w:t>
            </w:r>
          </w:p>
        </w:tc>
      </w:tr>
      <w:tr w:rsidR="00D93E4C" w:rsidRPr="00CA1822" w14:paraId="7BE88F2B" w14:textId="77777777" w:rsidTr="00761E94">
        <w:trPr>
          <w:trHeight w:val="66"/>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1FE3C45C"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Ubicación de las almohadillas</w:t>
            </w:r>
          </w:p>
        </w:tc>
        <w:tc>
          <w:tcPr>
            <w:tcW w:w="1865" w:type="dxa"/>
            <w:vMerge w:val="restart"/>
            <w:shd w:val="clear" w:color="auto" w:fill="D9D9D9" w:themeFill="background1" w:themeFillShade="D9"/>
            <w:vAlign w:val="center"/>
            <w:hideMark/>
          </w:tcPr>
          <w:p w14:paraId="7FF0CE1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Atrapamiento, </w:t>
            </w:r>
            <w:r w:rsidRPr="00CA1822">
              <w:rPr>
                <w:rFonts w:ascii="Arial" w:eastAsia="Times New Roman" w:hAnsi="Arial" w:cs="Arial"/>
                <w:color w:val="000000"/>
                <w:sz w:val="20"/>
                <w:szCs w:val="20"/>
                <w:lang w:eastAsia="es-CO"/>
              </w:rPr>
              <w:br/>
              <w:t>Machucones, Fracturas</w:t>
            </w:r>
          </w:p>
        </w:tc>
        <w:tc>
          <w:tcPr>
            <w:tcW w:w="3445" w:type="dxa"/>
            <w:vAlign w:val="center"/>
            <w:hideMark/>
          </w:tcPr>
          <w:p w14:paraId="542046C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las almohadillas se encuentren sin fisuras, desgastadas y/o incompletas (perfectas condiciones de uso)</w:t>
            </w:r>
          </w:p>
        </w:tc>
        <w:tc>
          <w:tcPr>
            <w:tcW w:w="2153" w:type="dxa"/>
            <w:vAlign w:val="center"/>
            <w:hideMark/>
          </w:tcPr>
          <w:p w14:paraId="754890D1"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/Rigger</w:t>
            </w:r>
          </w:p>
        </w:tc>
      </w:tr>
      <w:tr w:rsidR="00D93E4C" w:rsidRPr="00CA1822" w14:paraId="20E2F75B" w14:textId="77777777" w:rsidTr="00761E9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23C95E8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7F3C4F4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47B99E9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tamaño de las almohadillas deben ser tres veces el tamaño de la base de los gatos estabilizadores.</w:t>
            </w:r>
          </w:p>
          <w:p w14:paraId="370624BB"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2153" w:type="dxa"/>
            <w:shd w:val="clear" w:color="auto" w:fill="auto"/>
            <w:vAlign w:val="center"/>
            <w:hideMark/>
          </w:tcPr>
          <w:p w14:paraId="01BBE8E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06969B15" w14:textId="77777777" w:rsidTr="00761E94">
        <w:trPr>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3E38273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0B44581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57F3792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Asegurar que las almohadillas queden bien instaladas para el anclaje de los estabilizadores de la grúa</w:t>
            </w:r>
          </w:p>
          <w:p w14:paraId="327B224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2153" w:type="dxa"/>
            <w:shd w:val="clear" w:color="auto" w:fill="auto"/>
            <w:vAlign w:val="center"/>
            <w:hideMark/>
          </w:tcPr>
          <w:p w14:paraId="38E00E6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/Rigger</w:t>
            </w:r>
          </w:p>
        </w:tc>
      </w:tr>
      <w:tr w:rsidR="00D93E4C" w:rsidRPr="00CA1822" w14:paraId="4AB4EC01" w14:textId="77777777" w:rsidTr="00761E94">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5AC8378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E078AD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2662E8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514A5E5"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42D37C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5C0C0C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EB1629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Operación de equipo automotor</w:t>
            </w:r>
          </w:p>
          <w:p w14:paraId="461F5CAC" w14:textId="7F5B3AD8"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9ED66B4" w14:textId="5389F981"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6F35BC34" w14:textId="7B81F7C5"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440B3B86" w14:textId="7DF7605D"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1638C414" w14:textId="1AC6E326"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5B04DEE7" w14:textId="64E8234D"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389F2394" w14:textId="4C24C01A"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38EA8F65" w14:textId="198BE964"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278550AF" w14:textId="40751B9F"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67B178A1" w14:textId="1E6D9879"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6D7F2795" w14:textId="77777777" w:rsidR="0048560C" w:rsidRPr="00CA1822" w:rsidRDefault="0048560C" w:rsidP="00FF175F">
            <w:pPr>
              <w:spacing w:after="0" w:line="240" w:lineRule="auto"/>
              <w:jc w:val="center"/>
              <w:rPr>
                <w:rFonts w:ascii="Arial" w:eastAsia="Times New Roman" w:hAnsi="Arial" w:cs="Arial"/>
                <w:b w:val="0"/>
                <w:bCs w:val="0"/>
                <w:color w:val="000000"/>
                <w:sz w:val="20"/>
                <w:szCs w:val="20"/>
                <w:lang w:eastAsia="es-CO"/>
              </w:rPr>
            </w:pPr>
          </w:p>
          <w:p w14:paraId="1E5358E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E866FF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val="restart"/>
            <w:shd w:val="clear" w:color="auto" w:fill="D9D9D9" w:themeFill="background1" w:themeFillShade="D9"/>
            <w:vAlign w:val="center"/>
            <w:hideMark/>
          </w:tcPr>
          <w:p w14:paraId="0682D6C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475C3F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4EACAD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E758A1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E3EFC8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16AAA0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4097FF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Falla mecánica, daño a la propiedad</w:t>
            </w:r>
          </w:p>
          <w:p w14:paraId="0B802EF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F9728C0" w14:textId="421E5FDD"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25067F2" w14:textId="01B06D69"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861F4FD" w14:textId="11006F53"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8BB6C5D" w14:textId="293901E1"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B09E344" w14:textId="156068F8"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EA7AD97" w14:textId="71BB35DF"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E81FAB8" w14:textId="62EF71A6" w:rsidR="00D93E4C" w:rsidRPr="00CA1822" w:rsidRDefault="00D93E4C" w:rsidP="0048560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5B7C598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Contar con personal competente y de experiencia para la operación del equipo automotor y que sólo obedezca las instrucciones (señales), dadas por el Rigger certificado.</w:t>
            </w:r>
          </w:p>
        </w:tc>
        <w:tc>
          <w:tcPr>
            <w:tcW w:w="2153" w:type="dxa"/>
            <w:shd w:val="clear" w:color="auto" w:fill="auto"/>
            <w:vAlign w:val="center"/>
            <w:hideMark/>
          </w:tcPr>
          <w:p w14:paraId="4C82A30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Supervisor Maniobras</w:t>
            </w:r>
          </w:p>
        </w:tc>
      </w:tr>
      <w:tr w:rsidR="00D93E4C" w:rsidRPr="00CA1822" w14:paraId="03F9E564" w14:textId="77777777" w:rsidTr="00761E94">
        <w:trPr>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19CEBF8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2B9562E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1CFEE8E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los documentos equipos y del operador de la misma estén acordes con los requerimientos de la GRB y estén registrados en el tarjetón</w:t>
            </w:r>
          </w:p>
        </w:tc>
        <w:tc>
          <w:tcPr>
            <w:tcW w:w="2153" w:type="dxa"/>
            <w:vAlign w:val="center"/>
            <w:hideMark/>
          </w:tcPr>
          <w:p w14:paraId="7A395189"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Ejecutor</w:t>
            </w:r>
          </w:p>
        </w:tc>
      </w:tr>
      <w:tr w:rsidR="00D93E4C" w:rsidRPr="00CA1822" w14:paraId="0973165B" w14:textId="77777777" w:rsidTr="00761E94">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24E1E11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08858FF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06F1CC2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Rigger certificado dará las instrucciones al operador para el Izaje y tendrá chaleco reflectivo y certificación vigente El rigger certificado / aparejador debe conocer las señales de mano internacionales, para la grúa.</w:t>
            </w:r>
          </w:p>
        </w:tc>
        <w:tc>
          <w:tcPr>
            <w:tcW w:w="2153" w:type="dxa"/>
            <w:shd w:val="clear" w:color="auto" w:fill="auto"/>
            <w:vAlign w:val="center"/>
            <w:hideMark/>
          </w:tcPr>
          <w:p w14:paraId="0532D07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Supervisor Maniobras</w:t>
            </w:r>
          </w:p>
        </w:tc>
      </w:tr>
      <w:tr w:rsidR="00D93E4C" w:rsidRPr="00CA1822" w14:paraId="7EAC9B29" w14:textId="77777777" w:rsidTr="00761E94">
        <w:trPr>
          <w:trHeight w:val="112"/>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1F2D675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2BE25CF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2615E40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Acordonar con cinta de seguridad y elementos preventivos el área, impedir el acceso del personal ajeno a la maniobra.</w:t>
            </w:r>
          </w:p>
        </w:tc>
        <w:tc>
          <w:tcPr>
            <w:tcW w:w="2153" w:type="dxa"/>
            <w:vAlign w:val="center"/>
            <w:hideMark/>
          </w:tcPr>
          <w:p w14:paraId="30D88D2C"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06E2BF1B" w14:textId="77777777" w:rsidTr="00D4761E">
        <w:trPr>
          <w:cnfStyle w:val="000000100000" w:firstRow="0" w:lastRow="0" w:firstColumn="0" w:lastColumn="0" w:oddVBand="0" w:evenVBand="0" w:oddHBand="1"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3EC96D5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5075007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339FCF37"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una línea de contacto visual y comunicación mutua entre el aparejador y el operador de la grúa, de no ser así utilizar radios de comunicación</w:t>
            </w:r>
          </w:p>
        </w:tc>
        <w:tc>
          <w:tcPr>
            <w:tcW w:w="2153" w:type="dxa"/>
            <w:shd w:val="clear" w:color="auto" w:fill="auto"/>
            <w:vAlign w:val="center"/>
            <w:hideMark/>
          </w:tcPr>
          <w:p w14:paraId="14DD3FB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1154DFE6" w14:textId="77777777" w:rsidTr="00AB5F9E">
        <w:trPr>
          <w:trHeight w:val="52"/>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43CA1DF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Uso de los elementos utilizados para el Izaje de la carga. Aseguramiento de pernos, guayas</w:t>
            </w:r>
          </w:p>
        </w:tc>
        <w:tc>
          <w:tcPr>
            <w:tcW w:w="1865" w:type="dxa"/>
            <w:vMerge w:val="restart"/>
            <w:shd w:val="clear" w:color="auto" w:fill="D9D9D9" w:themeFill="background1" w:themeFillShade="D9"/>
            <w:vAlign w:val="center"/>
            <w:hideMark/>
          </w:tcPr>
          <w:p w14:paraId="3BEB63B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Golpes, </w:t>
            </w:r>
            <w:r w:rsidRPr="00CA1822">
              <w:rPr>
                <w:rFonts w:ascii="Arial" w:eastAsia="Times New Roman" w:hAnsi="Arial" w:cs="Arial"/>
                <w:color w:val="000000"/>
                <w:sz w:val="20"/>
                <w:szCs w:val="20"/>
                <w:lang w:eastAsia="es-CO"/>
              </w:rPr>
              <w:br/>
              <w:t>machucones, Fracturas</w:t>
            </w:r>
          </w:p>
        </w:tc>
        <w:tc>
          <w:tcPr>
            <w:tcW w:w="3445" w:type="dxa"/>
            <w:vAlign w:val="center"/>
            <w:hideMark/>
          </w:tcPr>
          <w:p w14:paraId="505C5F88"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todos los elementos utilizados (eslingas, estrobos y aparejos) tengan la inspección mensual y tengan la certificación por un ente certificador.</w:t>
            </w:r>
          </w:p>
        </w:tc>
        <w:tc>
          <w:tcPr>
            <w:tcW w:w="2153" w:type="dxa"/>
            <w:vAlign w:val="center"/>
            <w:hideMark/>
          </w:tcPr>
          <w:p w14:paraId="02C9C34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Supervisor Maniobras</w:t>
            </w:r>
          </w:p>
        </w:tc>
      </w:tr>
      <w:tr w:rsidR="00D93E4C" w:rsidRPr="00CA1822" w14:paraId="13EF2C2B" w14:textId="77777777" w:rsidTr="00AB5F9E">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001E2605" w14:textId="77777777" w:rsidR="00D93E4C" w:rsidRPr="00CA1822" w:rsidRDefault="00D93E4C" w:rsidP="00FF175F">
            <w:pPr>
              <w:spacing w:after="0" w:line="240" w:lineRule="auto"/>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1FA53F6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217ECF2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Asignar los trabajos a personal con experiencia y competente para realizar las actividades.</w:t>
            </w:r>
          </w:p>
        </w:tc>
        <w:tc>
          <w:tcPr>
            <w:tcW w:w="2153" w:type="dxa"/>
            <w:shd w:val="clear" w:color="auto" w:fill="auto"/>
            <w:vAlign w:val="center"/>
            <w:hideMark/>
          </w:tcPr>
          <w:p w14:paraId="18DDE6E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7AA0C94D" w14:textId="77777777" w:rsidTr="00AB5F9E">
        <w:trPr>
          <w:trHeight w:val="495"/>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597E2CB6" w14:textId="77777777" w:rsidR="00D93E4C" w:rsidRPr="00CA1822" w:rsidRDefault="00D93E4C" w:rsidP="00FF175F">
            <w:pPr>
              <w:spacing w:after="0" w:line="240" w:lineRule="auto"/>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588619B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2B951B8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la realización del plan de Izaje, para constatar que la capacidad de los medios de Izaje, la grúa, cuente con la capacidad con respecto al peso de la carga y verificar el tablero indicador de capacidad de carga de la grúa.</w:t>
            </w:r>
          </w:p>
        </w:tc>
        <w:tc>
          <w:tcPr>
            <w:tcW w:w="2153" w:type="dxa"/>
            <w:vAlign w:val="center"/>
            <w:hideMark/>
          </w:tcPr>
          <w:p w14:paraId="124EF88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Supervisor Maniobras</w:t>
            </w:r>
          </w:p>
        </w:tc>
      </w:tr>
    </w:tbl>
    <w:tbl>
      <w:tblPr>
        <w:tblW w:w="90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82"/>
        <w:gridCol w:w="1868"/>
        <w:gridCol w:w="3496"/>
        <w:gridCol w:w="2113"/>
      </w:tblGrid>
      <w:tr w:rsidR="00D93E4C" w:rsidRPr="00CA1822" w14:paraId="4A13288E" w14:textId="77777777" w:rsidTr="00D4761E">
        <w:trPr>
          <w:trHeight w:val="517"/>
        </w:trPr>
        <w:tc>
          <w:tcPr>
            <w:tcW w:w="1582" w:type="dxa"/>
            <w:vMerge w:val="restart"/>
            <w:shd w:val="clear" w:color="auto" w:fill="D9D9D9" w:themeFill="background1" w:themeFillShade="D9"/>
            <w:vAlign w:val="center"/>
            <w:hideMark/>
          </w:tcPr>
          <w:p w14:paraId="055777A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6903D44" w14:textId="77777777" w:rsidR="00D93E4C" w:rsidRPr="00CA1822" w:rsidRDefault="00D93E4C" w:rsidP="00FF175F">
            <w:pPr>
              <w:spacing w:after="0" w:line="240" w:lineRule="auto"/>
              <w:jc w:val="center"/>
              <w:rPr>
                <w:rFonts w:ascii="Arial" w:eastAsia="Times New Roman" w:hAnsi="Arial" w:cs="Arial"/>
                <w:b/>
                <w:bCs/>
                <w:color w:val="000000"/>
                <w:sz w:val="20"/>
                <w:szCs w:val="20"/>
                <w:lang w:eastAsia="es-CO"/>
              </w:rPr>
            </w:pPr>
            <w:r w:rsidRPr="00CA1822">
              <w:rPr>
                <w:rFonts w:ascii="Arial" w:eastAsia="Times New Roman" w:hAnsi="Arial" w:cs="Arial"/>
                <w:b/>
                <w:bCs/>
                <w:color w:val="000000"/>
                <w:sz w:val="20"/>
                <w:szCs w:val="20"/>
                <w:lang w:eastAsia="es-CO"/>
              </w:rPr>
              <w:t>Amarre y/o Caída de la carga</w:t>
            </w:r>
          </w:p>
          <w:p w14:paraId="368B213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284ECDB"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07F4CCD"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7EB213A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0A832C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FB0B8C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9ACDAB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74FA26E"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5172AC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4D105D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1D8B72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1F7550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885725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2803F0F"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B4C7A11"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DBB055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AC890ED" w14:textId="77777777" w:rsidR="00D93E4C" w:rsidRPr="00CA1822" w:rsidRDefault="00D93E4C" w:rsidP="00FF175F">
            <w:pPr>
              <w:spacing w:after="0" w:line="240" w:lineRule="auto"/>
              <w:jc w:val="center"/>
              <w:rPr>
                <w:rFonts w:ascii="Arial" w:eastAsia="Times New Roman" w:hAnsi="Arial" w:cs="Arial"/>
                <w:b/>
                <w:bCs/>
                <w:color w:val="000000"/>
                <w:sz w:val="20"/>
                <w:szCs w:val="20"/>
                <w:lang w:eastAsia="es-CO"/>
              </w:rPr>
            </w:pPr>
            <w:r w:rsidRPr="00CA1822">
              <w:rPr>
                <w:rFonts w:ascii="Arial" w:eastAsia="Times New Roman" w:hAnsi="Arial" w:cs="Arial"/>
                <w:b/>
                <w:bCs/>
                <w:color w:val="000000"/>
                <w:sz w:val="20"/>
                <w:szCs w:val="20"/>
                <w:lang w:eastAsia="es-CO"/>
              </w:rPr>
              <w:t>Amarre y/o Caída de la carga</w:t>
            </w:r>
          </w:p>
          <w:p w14:paraId="2B6CC86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750543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FBB51B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403AB8DD"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7D2D8E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ED77E2A"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C0FFB3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17EDBD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A720034" w14:textId="77777777" w:rsidR="00284FD2" w:rsidRPr="00CA1822" w:rsidRDefault="00284FD2" w:rsidP="00284FD2">
            <w:pPr>
              <w:rPr>
                <w:rFonts w:ascii="Arial" w:eastAsia="Times New Roman" w:hAnsi="Arial" w:cs="Arial"/>
                <w:sz w:val="20"/>
                <w:szCs w:val="20"/>
                <w:lang w:eastAsia="es-CO"/>
              </w:rPr>
            </w:pPr>
          </w:p>
          <w:p w14:paraId="69E80C23" w14:textId="77777777" w:rsidR="00284FD2" w:rsidRPr="00CA1822" w:rsidRDefault="00284FD2" w:rsidP="00284FD2">
            <w:pPr>
              <w:rPr>
                <w:rFonts w:ascii="Arial" w:eastAsia="Times New Roman" w:hAnsi="Arial" w:cs="Arial"/>
                <w:sz w:val="20"/>
                <w:szCs w:val="20"/>
                <w:lang w:eastAsia="es-CO"/>
              </w:rPr>
            </w:pPr>
          </w:p>
          <w:p w14:paraId="0FB93613" w14:textId="77777777" w:rsidR="00284FD2" w:rsidRPr="00CA1822" w:rsidRDefault="00284FD2" w:rsidP="00284FD2">
            <w:pPr>
              <w:rPr>
                <w:rFonts w:ascii="Arial" w:eastAsia="Times New Roman" w:hAnsi="Arial" w:cs="Arial"/>
                <w:sz w:val="20"/>
                <w:szCs w:val="20"/>
                <w:lang w:eastAsia="es-CO"/>
              </w:rPr>
            </w:pPr>
          </w:p>
          <w:p w14:paraId="20595FD0" w14:textId="04FB8B54" w:rsidR="00284FD2" w:rsidRPr="00CA1822" w:rsidRDefault="00284FD2" w:rsidP="00284FD2">
            <w:pPr>
              <w:rPr>
                <w:rFonts w:ascii="Arial" w:eastAsia="Times New Roman" w:hAnsi="Arial" w:cs="Arial"/>
                <w:sz w:val="20"/>
                <w:szCs w:val="20"/>
                <w:lang w:eastAsia="es-CO"/>
              </w:rPr>
            </w:pPr>
          </w:p>
          <w:p w14:paraId="411CC851" w14:textId="083DAB1D" w:rsidR="00284FD2" w:rsidRPr="00CA1822" w:rsidRDefault="00284FD2" w:rsidP="00284FD2">
            <w:pPr>
              <w:rPr>
                <w:rFonts w:ascii="Arial" w:eastAsia="Times New Roman" w:hAnsi="Arial" w:cs="Arial"/>
                <w:sz w:val="20"/>
                <w:szCs w:val="20"/>
                <w:lang w:eastAsia="es-CO"/>
              </w:rPr>
            </w:pPr>
          </w:p>
          <w:p w14:paraId="40DA294A" w14:textId="0C6EC6BD" w:rsidR="00284FD2" w:rsidRPr="00CA1822" w:rsidRDefault="00284FD2" w:rsidP="00284FD2">
            <w:pPr>
              <w:rPr>
                <w:rFonts w:ascii="Arial" w:eastAsia="Times New Roman" w:hAnsi="Arial" w:cs="Arial"/>
                <w:sz w:val="20"/>
                <w:szCs w:val="20"/>
                <w:lang w:eastAsia="es-CO"/>
              </w:rPr>
            </w:pPr>
          </w:p>
          <w:p w14:paraId="10CB05BF" w14:textId="57A835FE" w:rsidR="00284FD2" w:rsidRPr="00CA1822" w:rsidRDefault="00284FD2" w:rsidP="00284FD2">
            <w:pPr>
              <w:rPr>
                <w:rFonts w:ascii="Arial" w:eastAsia="Times New Roman" w:hAnsi="Arial" w:cs="Arial"/>
                <w:sz w:val="20"/>
                <w:szCs w:val="20"/>
                <w:lang w:eastAsia="es-CO"/>
              </w:rPr>
            </w:pPr>
          </w:p>
          <w:p w14:paraId="6B2C47A8" w14:textId="1CC5F7F0" w:rsidR="00284FD2" w:rsidRPr="00CA1822" w:rsidRDefault="00284FD2" w:rsidP="00284FD2">
            <w:pPr>
              <w:rPr>
                <w:rFonts w:ascii="Arial" w:eastAsia="Times New Roman" w:hAnsi="Arial" w:cs="Arial"/>
                <w:sz w:val="20"/>
                <w:szCs w:val="20"/>
                <w:lang w:eastAsia="es-CO"/>
              </w:rPr>
            </w:pPr>
          </w:p>
          <w:p w14:paraId="71C5680F" w14:textId="3D35F84B" w:rsidR="00284FD2" w:rsidRPr="00CA1822" w:rsidRDefault="00284FD2" w:rsidP="00284FD2">
            <w:pPr>
              <w:rPr>
                <w:rFonts w:ascii="Arial" w:eastAsia="Times New Roman" w:hAnsi="Arial" w:cs="Arial"/>
                <w:sz w:val="20"/>
                <w:szCs w:val="20"/>
                <w:lang w:eastAsia="es-CO"/>
              </w:rPr>
            </w:pPr>
          </w:p>
          <w:p w14:paraId="5C24F3F3" w14:textId="1FBD816F" w:rsidR="00284FD2" w:rsidRPr="00CA1822" w:rsidRDefault="00284FD2" w:rsidP="00284FD2">
            <w:pPr>
              <w:rPr>
                <w:rFonts w:ascii="Arial" w:eastAsia="Times New Roman" w:hAnsi="Arial" w:cs="Arial"/>
                <w:sz w:val="20"/>
                <w:szCs w:val="20"/>
                <w:lang w:eastAsia="es-CO"/>
              </w:rPr>
            </w:pPr>
          </w:p>
        </w:tc>
        <w:tc>
          <w:tcPr>
            <w:tcW w:w="1868" w:type="dxa"/>
            <w:vMerge w:val="restart"/>
            <w:shd w:val="clear" w:color="auto" w:fill="D9D9D9" w:themeFill="background1" w:themeFillShade="D9"/>
            <w:noWrap/>
            <w:vAlign w:val="center"/>
            <w:hideMark/>
          </w:tcPr>
          <w:p w14:paraId="10AF870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7E62FBE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Atrapamiento, goles a personas y daños a la propiedad, fatalidades</w:t>
            </w:r>
          </w:p>
          <w:p w14:paraId="36660211"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26A0E7C"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39BA696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3F69D99A"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ACDC33C"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2C7A9EB"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0CE5D0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7D3F2BE"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4914400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8E8768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7917DECC"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4B49AC6B"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4685FFB"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7423315A" w14:textId="77777777" w:rsidR="00284FD2"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Atrapamiento, goles a personas y daños a la propiedad, fata</w:t>
            </w:r>
            <w:r w:rsidR="00284FD2" w:rsidRPr="00CA1822">
              <w:rPr>
                <w:rFonts w:ascii="Arial" w:eastAsia="Times New Roman" w:hAnsi="Arial" w:cs="Arial"/>
                <w:color w:val="000000"/>
                <w:sz w:val="20"/>
                <w:szCs w:val="20"/>
                <w:lang w:eastAsia="es-CO"/>
              </w:rPr>
              <w:t xml:space="preserve"> </w:t>
            </w:r>
          </w:p>
          <w:p w14:paraId="19A64984"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2A63424F"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AE521AC"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F35B0A5"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4F02565"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3474B65A"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00214153"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5C82432"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DD9CBDD"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4E6B4D40"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03B12A8F"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0E124EF5"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12E0EA93"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167F35DC"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FCF2578"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4D3CD27A"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4EC8EC19"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30510A8A"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2AAC4449"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40879EC"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3A536C77"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7AE65223"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C4B3DCA"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A7A9614"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214554E"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75E3FE05"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274D480"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3645DAB"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13371B98" w14:textId="7403E1EB" w:rsidR="00D93E4C" w:rsidRPr="00CA1822" w:rsidRDefault="00D93E4C" w:rsidP="00D4761E">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442A4FEA"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No se deberá sobre pasar el 75% de la capacidad de la carga. Efectuar la lectura correspondiente de la carta de capacidades de la grúa / camión grúa con el fin de determinar la capacidad del equipo y registrarlo por escrito en el plan de Izaje.</w:t>
            </w:r>
          </w:p>
        </w:tc>
        <w:tc>
          <w:tcPr>
            <w:tcW w:w="2113" w:type="dxa"/>
            <w:shd w:val="clear" w:color="auto" w:fill="auto"/>
            <w:vAlign w:val="center"/>
            <w:hideMark/>
          </w:tcPr>
          <w:p w14:paraId="2648989B"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2F3B37A0" w14:textId="77777777" w:rsidTr="00D4761E">
        <w:trPr>
          <w:trHeight w:val="47"/>
        </w:trPr>
        <w:tc>
          <w:tcPr>
            <w:tcW w:w="1582" w:type="dxa"/>
            <w:vMerge/>
            <w:shd w:val="clear" w:color="auto" w:fill="D9D9D9" w:themeFill="background1" w:themeFillShade="D9"/>
            <w:vAlign w:val="center"/>
            <w:hideMark/>
          </w:tcPr>
          <w:p w14:paraId="5C07BCE8"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2FE6EAA5"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48C49807"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Calcular las capacidades de los elementos de Izaje, (aparejos, eslingas, grillete) verificar su estado (que no presenten fracturas, rasgaduras, cortes o astillas, desgaste abrasivo, nudos, accesorios fisurados, distorsionados o rotos).  </w:t>
            </w:r>
          </w:p>
        </w:tc>
        <w:tc>
          <w:tcPr>
            <w:tcW w:w="2113" w:type="dxa"/>
            <w:shd w:val="clear" w:color="auto" w:fill="auto"/>
            <w:hideMark/>
          </w:tcPr>
          <w:p w14:paraId="39092773"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341F7282" w14:textId="77777777" w:rsidTr="00D4761E">
        <w:trPr>
          <w:trHeight w:val="60"/>
        </w:trPr>
        <w:tc>
          <w:tcPr>
            <w:tcW w:w="1582" w:type="dxa"/>
            <w:vMerge/>
            <w:shd w:val="clear" w:color="auto" w:fill="D9D9D9" w:themeFill="background1" w:themeFillShade="D9"/>
            <w:vAlign w:val="center"/>
            <w:hideMark/>
          </w:tcPr>
          <w:p w14:paraId="0DD1CE98"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44EF4C0D"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2B45565B"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Disponer para esta actividad personal capacitado y con experiencia certificada para realizar la actividad. </w:t>
            </w:r>
          </w:p>
        </w:tc>
        <w:tc>
          <w:tcPr>
            <w:tcW w:w="2113" w:type="dxa"/>
            <w:shd w:val="clear" w:color="auto" w:fill="auto"/>
            <w:hideMark/>
          </w:tcPr>
          <w:p w14:paraId="1E0EAD6A"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6A07ECC6" w14:textId="77777777" w:rsidTr="00D4761E">
        <w:trPr>
          <w:trHeight w:val="60"/>
        </w:trPr>
        <w:tc>
          <w:tcPr>
            <w:tcW w:w="1582" w:type="dxa"/>
            <w:vMerge/>
            <w:shd w:val="clear" w:color="auto" w:fill="D9D9D9" w:themeFill="background1" w:themeFillShade="D9"/>
            <w:vAlign w:val="center"/>
            <w:hideMark/>
          </w:tcPr>
          <w:p w14:paraId="3578A524"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70642D97"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4E36000D"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Asegurar el área con cinta de seguridad o barreras y ubicar conos alrededor del equipo evitar el paso del personal cerca del equipo mientras este esté operando, en el área solo debe estar el Rigger certificado entrenado para esta actividad</w:t>
            </w:r>
          </w:p>
        </w:tc>
        <w:tc>
          <w:tcPr>
            <w:tcW w:w="2113" w:type="dxa"/>
            <w:shd w:val="clear" w:color="auto" w:fill="auto"/>
            <w:hideMark/>
          </w:tcPr>
          <w:p w14:paraId="08ACD8DB"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4B05FB82" w14:textId="77777777" w:rsidTr="00D4761E">
        <w:trPr>
          <w:trHeight w:val="60"/>
        </w:trPr>
        <w:tc>
          <w:tcPr>
            <w:tcW w:w="1582" w:type="dxa"/>
            <w:vMerge/>
            <w:shd w:val="clear" w:color="auto" w:fill="D9D9D9" w:themeFill="background1" w:themeFillShade="D9"/>
            <w:vAlign w:val="center"/>
            <w:hideMark/>
          </w:tcPr>
          <w:p w14:paraId="4D135001"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78F11BAA"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54BF38C6"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Mantener una línea de contacto visual y comunicación mutua entre el aparejador y el operador de la grúa, </w:t>
            </w:r>
          </w:p>
        </w:tc>
        <w:tc>
          <w:tcPr>
            <w:tcW w:w="2113" w:type="dxa"/>
            <w:shd w:val="clear" w:color="auto" w:fill="auto"/>
            <w:hideMark/>
          </w:tcPr>
          <w:p w14:paraId="46F1F30C"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5BFFEC59" w14:textId="77777777" w:rsidTr="00D4761E">
        <w:trPr>
          <w:trHeight w:val="60"/>
        </w:trPr>
        <w:tc>
          <w:tcPr>
            <w:tcW w:w="1582" w:type="dxa"/>
            <w:vMerge/>
            <w:shd w:val="clear" w:color="auto" w:fill="D9D9D9" w:themeFill="background1" w:themeFillShade="D9"/>
            <w:vAlign w:val="center"/>
            <w:hideMark/>
          </w:tcPr>
          <w:p w14:paraId="3F8E9680"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5C307208"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49938C53"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Antes de izar la carga, asegurarse de que han sido amarradas las manilas guías de carga, como mínimo 2 a la carga, con el fin de prevenir desplazamientos no esperados.</w:t>
            </w:r>
          </w:p>
        </w:tc>
        <w:tc>
          <w:tcPr>
            <w:tcW w:w="2113" w:type="dxa"/>
            <w:shd w:val="clear" w:color="auto" w:fill="auto"/>
            <w:hideMark/>
          </w:tcPr>
          <w:p w14:paraId="3C7B29D0"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4CD06601" w14:textId="77777777" w:rsidTr="00D4761E">
        <w:trPr>
          <w:trHeight w:val="60"/>
        </w:trPr>
        <w:tc>
          <w:tcPr>
            <w:tcW w:w="1582" w:type="dxa"/>
            <w:vMerge/>
            <w:shd w:val="clear" w:color="auto" w:fill="D9D9D9" w:themeFill="background1" w:themeFillShade="D9"/>
            <w:vAlign w:val="center"/>
            <w:hideMark/>
          </w:tcPr>
          <w:p w14:paraId="041AFFBB"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1AD163E8"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6DF26CE2"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 debe manipular los aparejos asegurando su correcta instalación y amarre a la carga.  El encargado de la maniobra (rigger certificado) debe realizar una revisión detallada al amarre de tal forma que este sea seguro.</w:t>
            </w:r>
          </w:p>
        </w:tc>
        <w:tc>
          <w:tcPr>
            <w:tcW w:w="2113" w:type="dxa"/>
            <w:shd w:val="clear" w:color="auto" w:fill="auto"/>
            <w:hideMark/>
          </w:tcPr>
          <w:p w14:paraId="0847FD63"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0425EB0B" w14:textId="77777777" w:rsidTr="00D4761E">
        <w:trPr>
          <w:trHeight w:val="252"/>
        </w:trPr>
        <w:tc>
          <w:tcPr>
            <w:tcW w:w="1582" w:type="dxa"/>
            <w:vMerge/>
            <w:shd w:val="clear" w:color="auto" w:fill="D9D9D9" w:themeFill="background1" w:themeFillShade="D9"/>
            <w:vAlign w:val="center"/>
            <w:hideMark/>
          </w:tcPr>
          <w:p w14:paraId="71E60030"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1FA22AC0"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2B4EBE39"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Asignar los trabajos a personal con experiencia y competente para realizar las actividades</w:t>
            </w:r>
          </w:p>
        </w:tc>
        <w:tc>
          <w:tcPr>
            <w:tcW w:w="2113" w:type="dxa"/>
            <w:shd w:val="clear" w:color="auto" w:fill="auto"/>
            <w:hideMark/>
          </w:tcPr>
          <w:p w14:paraId="06E46C93"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549F7416" w14:textId="77777777" w:rsidTr="00D4761E">
        <w:trPr>
          <w:trHeight w:val="47"/>
        </w:trPr>
        <w:tc>
          <w:tcPr>
            <w:tcW w:w="1582" w:type="dxa"/>
            <w:vMerge/>
            <w:shd w:val="clear" w:color="auto" w:fill="D9D9D9" w:themeFill="background1" w:themeFillShade="D9"/>
            <w:vAlign w:val="center"/>
            <w:hideMark/>
          </w:tcPr>
          <w:p w14:paraId="3DB6BBD8"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265125D0"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122455F6"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El personal que ejecuta la actividad no debe ubicarse debajo de la carga y evitando que las manos y/o los pies queden por debajo de la carga. </w:t>
            </w:r>
          </w:p>
        </w:tc>
        <w:tc>
          <w:tcPr>
            <w:tcW w:w="2113" w:type="dxa"/>
            <w:shd w:val="clear" w:color="auto" w:fill="auto"/>
            <w:hideMark/>
          </w:tcPr>
          <w:p w14:paraId="17027717"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54743127" w14:textId="77777777" w:rsidTr="00D4761E">
        <w:trPr>
          <w:trHeight w:val="703"/>
        </w:trPr>
        <w:tc>
          <w:tcPr>
            <w:tcW w:w="1582" w:type="dxa"/>
            <w:vMerge/>
            <w:shd w:val="clear" w:color="auto" w:fill="D9D9D9" w:themeFill="background1" w:themeFillShade="D9"/>
            <w:vAlign w:val="center"/>
            <w:hideMark/>
          </w:tcPr>
          <w:p w14:paraId="04355BD1"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0E102304"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1C1C0BE0"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Manipular la carga utilizando líneas guía / manilas / vientos.</w:t>
            </w:r>
          </w:p>
        </w:tc>
        <w:tc>
          <w:tcPr>
            <w:tcW w:w="2113" w:type="dxa"/>
            <w:shd w:val="clear" w:color="auto" w:fill="auto"/>
            <w:vAlign w:val="center"/>
            <w:hideMark/>
          </w:tcPr>
          <w:p w14:paraId="7B00456C" w14:textId="00D12E26"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 xml:space="preserve">Operador de Equipo Automotor </w:t>
            </w:r>
          </w:p>
        </w:tc>
      </w:tr>
    </w:tbl>
    <w:p w14:paraId="5C2452FC" w14:textId="77777777" w:rsidR="00D93E4C" w:rsidRPr="00CA1822" w:rsidRDefault="00D93E4C" w:rsidP="00064F8E">
      <w:pPr>
        <w:pStyle w:val="Sinespaciado"/>
      </w:pPr>
      <w:bookmarkStart w:id="49" w:name="_Toc74140710"/>
      <w:r w:rsidRPr="00CA1822">
        <w:t>Desmantelamiento con equipo de oxicorte, pulidora y/o arcaí</w:t>
      </w:r>
      <w:bookmarkEnd w:id="49"/>
    </w:p>
    <w:p w14:paraId="78907E50" w14:textId="77777777" w:rsidR="00D93E4C" w:rsidRPr="00CA1822" w:rsidRDefault="00D93E4C" w:rsidP="00D93E4C">
      <w:pPr>
        <w:spacing w:after="0" w:line="240" w:lineRule="auto"/>
        <w:rPr>
          <w:rFonts w:ascii="Arial" w:hAnsi="Arial" w:cs="Arial"/>
          <w:sz w:val="20"/>
          <w:szCs w:val="20"/>
          <w:lang w:val="es-ES" w:eastAsia="es-ES"/>
        </w:rPr>
      </w:pPr>
    </w:p>
    <w:tbl>
      <w:tblPr>
        <w:tblStyle w:val="Tabladecuadrcula4"/>
        <w:tblW w:w="9084" w:type="dxa"/>
        <w:tblLayout w:type="fixed"/>
        <w:tblLook w:val="04A0" w:firstRow="1" w:lastRow="0" w:firstColumn="1" w:lastColumn="0" w:noHBand="0" w:noVBand="1"/>
      </w:tblPr>
      <w:tblGrid>
        <w:gridCol w:w="1519"/>
        <w:gridCol w:w="1883"/>
        <w:gridCol w:w="3823"/>
        <w:gridCol w:w="1859"/>
      </w:tblGrid>
      <w:tr w:rsidR="00D93E4C" w:rsidRPr="00CA1822" w14:paraId="798418C4" w14:textId="77777777" w:rsidTr="00CA1822">
        <w:trPr>
          <w:cnfStyle w:val="100000000000" w:firstRow="1" w:lastRow="0" w:firstColumn="0" w:lastColumn="0" w:oddVBand="0" w:evenVBand="0" w:oddHBand="0" w:evenHBand="0" w:firstRowFirstColumn="0" w:firstRowLastColumn="0" w:lastRowFirstColumn="0" w:lastRowLastColumn="0"/>
          <w:trHeight w:val="272"/>
          <w:tblHeader/>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5A4AAB10" w14:textId="77777777" w:rsidR="00D93E4C" w:rsidRPr="00CA1822" w:rsidRDefault="00D93E4C" w:rsidP="00FF175F">
            <w:pPr>
              <w:spacing w:after="0" w:line="240" w:lineRule="auto"/>
              <w:jc w:val="center"/>
              <w:rPr>
                <w:rFonts w:ascii="Arial" w:hAnsi="Arial" w:cs="Arial"/>
                <w:b w:val="0"/>
                <w:bCs w:val="0"/>
                <w:sz w:val="20"/>
                <w:szCs w:val="20"/>
              </w:rPr>
            </w:pPr>
            <w:r w:rsidRPr="00CA1822">
              <w:rPr>
                <w:rFonts w:ascii="Arial" w:hAnsi="Arial" w:cs="Arial"/>
                <w:sz w:val="20"/>
                <w:szCs w:val="20"/>
              </w:rPr>
              <w:t>PELIGROS</w:t>
            </w:r>
          </w:p>
        </w:tc>
        <w:tc>
          <w:tcPr>
            <w:tcW w:w="1883" w:type="dxa"/>
            <w:vAlign w:val="center"/>
            <w:hideMark/>
          </w:tcPr>
          <w:p w14:paraId="7D91632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3823" w:type="dxa"/>
            <w:noWrap/>
            <w:vAlign w:val="center"/>
            <w:hideMark/>
          </w:tcPr>
          <w:p w14:paraId="4D95769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859" w:type="dxa"/>
            <w:noWrap/>
            <w:vAlign w:val="center"/>
            <w:hideMark/>
          </w:tcPr>
          <w:p w14:paraId="79F2FA9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tr w:rsidR="00D93E4C" w:rsidRPr="00CA1822" w14:paraId="573E161C" w14:textId="77777777" w:rsidTr="00CA1822">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519" w:type="dxa"/>
            <w:vMerge w:val="restart"/>
            <w:shd w:val="clear" w:color="auto" w:fill="D9D9D9" w:themeFill="background1" w:themeFillShade="D9"/>
            <w:vAlign w:val="center"/>
            <w:hideMark/>
          </w:tcPr>
          <w:p w14:paraId="5BB7141B" w14:textId="77777777" w:rsidR="00D93E4C" w:rsidRPr="00CA1822" w:rsidRDefault="00D93E4C" w:rsidP="00FF175F">
            <w:pPr>
              <w:spacing w:after="0" w:line="240" w:lineRule="auto"/>
              <w:jc w:val="center"/>
              <w:rPr>
                <w:rFonts w:ascii="Arial" w:hAnsi="Arial" w:cs="Arial"/>
                <w:b w:val="0"/>
                <w:color w:val="000000"/>
                <w:sz w:val="20"/>
                <w:szCs w:val="20"/>
              </w:rPr>
            </w:pPr>
          </w:p>
          <w:p w14:paraId="198B4839" w14:textId="77777777" w:rsidR="00D93E4C" w:rsidRPr="00CA1822" w:rsidRDefault="00D93E4C" w:rsidP="00FF175F">
            <w:pPr>
              <w:spacing w:after="0" w:line="240" w:lineRule="auto"/>
              <w:jc w:val="center"/>
              <w:rPr>
                <w:rFonts w:ascii="Arial" w:hAnsi="Arial" w:cs="Arial"/>
                <w:b w:val="0"/>
                <w:color w:val="000000"/>
                <w:sz w:val="20"/>
                <w:szCs w:val="20"/>
              </w:rPr>
            </w:pPr>
          </w:p>
          <w:p w14:paraId="0F5E6237" w14:textId="77777777" w:rsidR="00D93E4C" w:rsidRPr="00CA1822" w:rsidRDefault="00D93E4C" w:rsidP="00FF175F">
            <w:pPr>
              <w:spacing w:after="0" w:line="240" w:lineRule="auto"/>
              <w:jc w:val="center"/>
              <w:rPr>
                <w:rFonts w:ascii="Arial" w:hAnsi="Arial" w:cs="Arial"/>
                <w:b w:val="0"/>
                <w:color w:val="000000"/>
                <w:sz w:val="20"/>
                <w:szCs w:val="20"/>
              </w:rPr>
            </w:pPr>
          </w:p>
          <w:p w14:paraId="32EA919A" w14:textId="77777777" w:rsidR="00D93E4C" w:rsidRPr="00CA1822" w:rsidRDefault="00D93E4C" w:rsidP="00FF175F">
            <w:pPr>
              <w:spacing w:after="0" w:line="240" w:lineRule="auto"/>
              <w:jc w:val="center"/>
              <w:rPr>
                <w:rFonts w:ascii="Arial" w:hAnsi="Arial" w:cs="Arial"/>
                <w:b w:val="0"/>
                <w:color w:val="000000"/>
                <w:sz w:val="20"/>
                <w:szCs w:val="20"/>
              </w:rPr>
            </w:pPr>
          </w:p>
          <w:p w14:paraId="6BE08E92" w14:textId="77777777"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Equipo de soldadura Arcia, Oxicorte</w:t>
            </w:r>
          </w:p>
          <w:p w14:paraId="20CA57C6" w14:textId="77777777" w:rsidR="00D93E4C" w:rsidRPr="00CA1822" w:rsidRDefault="00D93E4C" w:rsidP="00FF175F">
            <w:pPr>
              <w:spacing w:after="0" w:line="240" w:lineRule="auto"/>
              <w:jc w:val="center"/>
              <w:rPr>
                <w:rFonts w:ascii="Arial" w:hAnsi="Arial" w:cs="Arial"/>
                <w:bCs w:val="0"/>
                <w:color w:val="000000"/>
                <w:sz w:val="20"/>
                <w:szCs w:val="20"/>
              </w:rPr>
            </w:pPr>
          </w:p>
          <w:p w14:paraId="0D960D97" w14:textId="77777777" w:rsidR="00D93E4C" w:rsidRPr="00CA1822" w:rsidRDefault="00D93E4C" w:rsidP="00FF175F">
            <w:pPr>
              <w:spacing w:after="0" w:line="240" w:lineRule="auto"/>
              <w:jc w:val="center"/>
              <w:rPr>
                <w:rFonts w:ascii="Arial" w:hAnsi="Arial" w:cs="Arial"/>
                <w:b w:val="0"/>
                <w:color w:val="000000"/>
                <w:sz w:val="20"/>
                <w:szCs w:val="20"/>
              </w:rPr>
            </w:pPr>
          </w:p>
          <w:p w14:paraId="50941858" w14:textId="77777777" w:rsidR="00D93E4C" w:rsidRPr="00CA1822" w:rsidRDefault="00D93E4C" w:rsidP="00FF175F">
            <w:pPr>
              <w:spacing w:after="0" w:line="240" w:lineRule="auto"/>
              <w:jc w:val="center"/>
              <w:rPr>
                <w:rFonts w:ascii="Arial" w:hAnsi="Arial" w:cs="Arial"/>
                <w:b w:val="0"/>
                <w:color w:val="000000"/>
                <w:sz w:val="20"/>
                <w:szCs w:val="20"/>
              </w:rPr>
            </w:pPr>
          </w:p>
          <w:p w14:paraId="5C76D48A" w14:textId="77777777" w:rsidR="00D93E4C" w:rsidRPr="00CA1822" w:rsidRDefault="00D93E4C" w:rsidP="00FF175F">
            <w:pPr>
              <w:spacing w:after="0" w:line="240" w:lineRule="auto"/>
              <w:jc w:val="center"/>
              <w:rPr>
                <w:rFonts w:ascii="Arial" w:hAnsi="Arial" w:cs="Arial"/>
                <w:b w:val="0"/>
                <w:color w:val="000000"/>
                <w:sz w:val="20"/>
                <w:szCs w:val="20"/>
              </w:rPr>
            </w:pPr>
          </w:p>
          <w:p w14:paraId="55C4938A" w14:textId="77777777" w:rsidR="00D93E4C" w:rsidRPr="00CA1822" w:rsidRDefault="00D93E4C" w:rsidP="00FF175F">
            <w:pPr>
              <w:spacing w:after="0" w:line="240" w:lineRule="auto"/>
              <w:jc w:val="center"/>
              <w:rPr>
                <w:rFonts w:ascii="Arial" w:hAnsi="Arial" w:cs="Arial"/>
                <w:b w:val="0"/>
                <w:color w:val="000000"/>
                <w:sz w:val="20"/>
                <w:szCs w:val="20"/>
              </w:rPr>
            </w:pPr>
          </w:p>
          <w:p w14:paraId="715CF410" w14:textId="77777777" w:rsidR="00D93E4C" w:rsidRPr="00CA1822" w:rsidRDefault="00D93E4C" w:rsidP="00FF175F">
            <w:pPr>
              <w:spacing w:after="0" w:line="240" w:lineRule="auto"/>
              <w:jc w:val="center"/>
              <w:rPr>
                <w:rFonts w:ascii="Arial" w:hAnsi="Arial" w:cs="Arial"/>
                <w:b w:val="0"/>
                <w:color w:val="000000"/>
                <w:sz w:val="20"/>
                <w:szCs w:val="20"/>
              </w:rPr>
            </w:pPr>
          </w:p>
          <w:p w14:paraId="160C0F56" w14:textId="77777777" w:rsidR="00D93E4C" w:rsidRPr="00CA1822" w:rsidRDefault="00D93E4C" w:rsidP="00FF175F">
            <w:pPr>
              <w:spacing w:after="0" w:line="240" w:lineRule="auto"/>
              <w:jc w:val="center"/>
              <w:rPr>
                <w:rFonts w:ascii="Arial" w:hAnsi="Arial" w:cs="Arial"/>
                <w:b w:val="0"/>
                <w:color w:val="000000"/>
                <w:sz w:val="20"/>
                <w:szCs w:val="20"/>
              </w:rPr>
            </w:pPr>
          </w:p>
          <w:p w14:paraId="67B52417" w14:textId="77777777" w:rsidR="00D93E4C" w:rsidRPr="00CA1822" w:rsidRDefault="00D93E4C" w:rsidP="00FF175F">
            <w:pPr>
              <w:spacing w:after="0" w:line="240" w:lineRule="auto"/>
              <w:jc w:val="center"/>
              <w:rPr>
                <w:rFonts w:ascii="Arial" w:hAnsi="Arial" w:cs="Arial"/>
                <w:b w:val="0"/>
                <w:color w:val="000000"/>
                <w:sz w:val="20"/>
                <w:szCs w:val="20"/>
              </w:rPr>
            </w:pPr>
          </w:p>
          <w:p w14:paraId="2B367BFF" w14:textId="77777777" w:rsidR="00D93E4C" w:rsidRPr="00CA1822" w:rsidRDefault="00D93E4C" w:rsidP="00FF175F">
            <w:pPr>
              <w:spacing w:after="0" w:line="240" w:lineRule="auto"/>
              <w:jc w:val="center"/>
              <w:rPr>
                <w:rFonts w:ascii="Arial" w:hAnsi="Arial" w:cs="Arial"/>
                <w:b w:val="0"/>
                <w:color w:val="000000"/>
                <w:sz w:val="20"/>
                <w:szCs w:val="20"/>
              </w:rPr>
            </w:pPr>
          </w:p>
          <w:p w14:paraId="643F9FDB" w14:textId="77777777" w:rsidR="00D93E4C" w:rsidRPr="00CA1822" w:rsidRDefault="00D93E4C" w:rsidP="00FF175F">
            <w:pPr>
              <w:spacing w:after="0" w:line="240" w:lineRule="auto"/>
              <w:jc w:val="center"/>
              <w:rPr>
                <w:rFonts w:ascii="Arial" w:hAnsi="Arial" w:cs="Arial"/>
                <w:b w:val="0"/>
                <w:color w:val="000000"/>
                <w:sz w:val="20"/>
                <w:szCs w:val="20"/>
              </w:rPr>
            </w:pPr>
          </w:p>
          <w:p w14:paraId="77E47391" w14:textId="77777777" w:rsidR="00D93E4C" w:rsidRPr="00CA1822" w:rsidRDefault="00D93E4C" w:rsidP="00FF175F">
            <w:pPr>
              <w:spacing w:after="0" w:line="240" w:lineRule="auto"/>
              <w:jc w:val="center"/>
              <w:rPr>
                <w:rFonts w:ascii="Arial" w:hAnsi="Arial" w:cs="Arial"/>
                <w:b w:val="0"/>
                <w:color w:val="000000"/>
                <w:sz w:val="20"/>
                <w:szCs w:val="20"/>
              </w:rPr>
            </w:pPr>
          </w:p>
          <w:p w14:paraId="123267CE" w14:textId="77777777" w:rsidR="00D93E4C" w:rsidRPr="00CA1822" w:rsidRDefault="00D93E4C" w:rsidP="00FF175F">
            <w:pPr>
              <w:spacing w:after="0" w:line="240" w:lineRule="auto"/>
              <w:jc w:val="center"/>
              <w:rPr>
                <w:rFonts w:ascii="Arial" w:hAnsi="Arial" w:cs="Arial"/>
                <w:b w:val="0"/>
                <w:color w:val="000000"/>
                <w:sz w:val="20"/>
                <w:szCs w:val="20"/>
              </w:rPr>
            </w:pPr>
          </w:p>
          <w:p w14:paraId="32C5137E" w14:textId="49D52619" w:rsidR="00D93E4C" w:rsidRPr="00CA1822" w:rsidRDefault="00D93E4C" w:rsidP="00FF175F">
            <w:pPr>
              <w:spacing w:after="0" w:line="240" w:lineRule="auto"/>
              <w:jc w:val="center"/>
              <w:rPr>
                <w:rFonts w:ascii="Arial" w:hAnsi="Arial" w:cs="Arial"/>
                <w:bCs w:val="0"/>
                <w:color w:val="000000"/>
                <w:sz w:val="20"/>
                <w:szCs w:val="20"/>
              </w:rPr>
            </w:pPr>
          </w:p>
          <w:p w14:paraId="11236DD1" w14:textId="1738B183" w:rsidR="00DF0121" w:rsidRPr="00CA1822" w:rsidRDefault="00DF0121" w:rsidP="00FF175F">
            <w:pPr>
              <w:spacing w:after="0" w:line="240" w:lineRule="auto"/>
              <w:jc w:val="center"/>
              <w:rPr>
                <w:rFonts w:ascii="Arial" w:hAnsi="Arial" w:cs="Arial"/>
                <w:bCs w:val="0"/>
                <w:color w:val="000000"/>
                <w:sz w:val="20"/>
                <w:szCs w:val="20"/>
              </w:rPr>
            </w:pPr>
          </w:p>
          <w:p w14:paraId="74FEA61C" w14:textId="77777777" w:rsidR="00DF0121" w:rsidRPr="00CA1822" w:rsidRDefault="00DF0121" w:rsidP="00FF175F">
            <w:pPr>
              <w:spacing w:after="0" w:line="240" w:lineRule="auto"/>
              <w:jc w:val="center"/>
              <w:rPr>
                <w:rFonts w:ascii="Arial" w:hAnsi="Arial" w:cs="Arial"/>
                <w:b w:val="0"/>
                <w:color w:val="000000"/>
                <w:sz w:val="20"/>
                <w:szCs w:val="20"/>
              </w:rPr>
            </w:pPr>
          </w:p>
          <w:p w14:paraId="4D899174" w14:textId="77777777" w:rsidR="00D93E4C" w:rsidRPr="00CA1822" w:rsidRDefault="00D93E4C" w:rsidP="00FF175F">
            <w:pPr>
              <w:spacing w:after="0" w:line="240" w:lineRule="auto"/>
              <w:jc w:val="center"/>
              <w:rPr>
                <w:rFonts w:ascii="Arial" w:hAnsi="Arial" w:cs="Arial"/>
                <w:b w:val="0"/>
                <w:color w:val="000000"/>
                <w:sz w:val="20"/>
                <w:szCs w:val="20"/>
              </w:rPr>
            </w:pPr>
          </w:p>
          <w:p w14:paraId="319DF053" w14:textId="77777777" w:rsidR="00D93E4C" w:rsidRPr="00CA1822" w:rsidRDefault="00D93E4C" w:rsidP="00FF175F">
            <w:pPr>
              <w:spacing w:after="0" w:line="240" w:lineRule="auto"/>
              <w:jc w:val="center"/>
              <w:rPr>
                <w:rFonts w:ascii="Arial" w:hAnsi="Arial" w:cs="Arial"/>
                <w:b w:val="0"/>
                <w:color w:val="000000"/>
                <w:sz w:val="20"/>
                <w:szCs w:val="20"/>
              </w:rPr>
            </w:pPr>
          </w:p>
          <w:p w14:paraId="13196A2F" w14:textId="77777777" w:rsidR="00D93E4C" w:rsidRPr="00CA1822" w:rsidRDefault="00D93E4C" w:rsidP="00FF175F">
            <w:pPr>
              <w:spacing w:after="0" w:line="240" w:lineRule="auto"/>
              <w:jc w:val="center"/>
              <w:rPr>
                <w:rFonts w:ascii="Arial" w:hAnsi="Arial" w:cs="Arial"/>
                <w:b w:val="0"/>
                <w:color w:val="000000"/>
                <w:sz w:val="20"/>
                <w:szCs w:val="20"/>
              </w:rPr>
            </w:pPr>
          </w:p>
          <w:p w14:paraId="510B523B" w14:textId="77777777" w:rsidR="00D93E4C" w:rsidRPr="00CA1822" w:rsidRDefault="00D93E4C" w:rsidP="00FF175F">
            <w:pPr>
              <w:spacing w:after="0" w:line="240" w:lineRule="auto"/>
              <w:jc w:val="center"/>
              <w:rPr>
                <w:rFonts w:ascii="Arial" w:hAnsi="Arial" w:cs="Arial"/>
                <w:b w:val="0"/>
                <w:color w:val="000000"/>
                <w:sz w:val="20"/>
                <w:szCs w:val="20"/>
              </w:rPr>
            </w:pPr>
          </w:p>
          <w:p w14:paraId="3A5E9460" w14:textId="77777777" w:rsidR="00D93E4C" w:rsidRPr="00CA1822" w:rsidRDefault="00D93E4C" w:rsidP="00FF175F">
            <w:pPr>
              <w:spacing w:after="0" w:line="240" w:lineRule="auto"/>
              <w:jc w:val="center"/>
              <w:rPr>
                <w:rFonts w:ascii="Arial" w:hAnsi="Arial" w:cs="Arial"/>
                <w:b w:val="0"/>
                <w:color w:val="000000"/>
                <w:sz w:val="20"/>
                <w:szCs w:val="20"/>
              </w:rPr>
            </w:pPr>
          </w:p>
          <w:p w14:paraId="596EF2C7" w14:textId="77777777" w:rsidR="00D93E4C" w:rsidRPr="00CA1822" w:rsidRDefault="00D93E4C" w:rsidP="00FF175F">
            <w:pPr>
              <w:spacing w:after="0" w:line="240" w:lineRule="auto"/>
              <w:jc w:val="center"/>
              <w:rPr>
                <w:rFonts w:ascii="Arial" w:hAnsi="Arial" w:cs="Arial"/>
                <w:b w:val="0"/>
                <w:color w:val="000000"/>
                <w:sz w:val="20"/>
                <w:szCs w:val="20"/>
              </w:rPr>
            </w:pPr>
          </w:p>
          <w:p w14:paraId="10649636" w14:textId="77777777" w:rsidR="00D93E4C" w:rsidRPr="00CA1822" w:rsidRDefault="00D93E4C" w:rsidP="00FF175F">
            <w:pPr>
              <w:spacing w:after="0" w:line="240" w:lineRule="auto"/>
              <w:jc w:val="center"/>
              <w:rPr>
                <w:rFonts w:ascii="Arial" w:hAnsi="Arial" w:cs="Arial"/>
                <w:b w:val="0"/>
                <w:color w:val="000000"/>
                <w:sz w:val="20"/>
                <w:szCs w:val="20"/>
              </w:rPr>
            </w:pPr>
          </w:p>
          <w:p w14:paraId="7DE347E4" w14:textId="77777777" w:rsidR="00D93E4C" w:rsidRPr="00CA1822" w:rsidRDefault="00D93E4C" w:rsidP="00FF175F">
            <w:pPr>
              <w:spacing w:after="0" w:line="240" w:lineRule="auto"/>
              <w:jc w:val="center"/>
              <w:rPr>
                <w:rFonts w:ascii="Arial" w:hAnsi="Arial" w:cs="Arial"/>
                <w:b w:val="0"/>
                <w:color w:val="000000"/>
                <w:sz w:val="20"/>
                <w:szCs w:val="20"/>
              </w:rPr>
            </w:pPr>
          </w:p>
          <w:p w14:paraId="1349F176" w14:textId="77777777" w:rsidR="00D93E4C" w:rsidRPr="00CA1822" w:rsidRDefault="00D93E4C" w:rsidP="00FF175F">
            <w:pPr>
              <w:spacing w:after="0" w:line="240" w:lineRule="auto"/>
              <w:jc w:val="center"/>
              <w:rPr>
                <w:rFonts w:ascii="Arial" w:hAnsi="Arial" w:cs="Arial"/>
                <w:b w:val="0"/>
                <w:color w:val="000000"/>
                <w:sz w:val="20"/>
                <w:szCs w:val="20"/>
              </w:rPr>
            </w:pPr>
          </w:p>
          <w:p w14:paraId="656E8232" w14:textId="77777777" w:rsidR="00DF0121" w:rsidRPr="00CA1822" w:rsidRDefault="00DF0121" w:rsidP="00FF175F">
            <w:pPr>
              <w:spacing w:after="0" w:line="240" w:lineRule="auto"/>
              <w:jc w:val="center"/>
              <w:rPr>
                <w:rFonts w:ascii="Arial" w:hAnsi="Arial" w:cs="Arial"/>
                <w:bCs w:val="0"/>
                <w:color w:val="000000"/>
                <w:sz w:val="20"/>
                <w:szCs w:val="20"/>
              </w:rPr>
            </w:pPr>
          </w:p>
          <w:p w14:paraId="32D6AD24" w14:textId="77777777" w:rsidR="00DF0121" w:rsidRPr="00CA1822" w:rsidRDefault="00DF0121" w:rsidP="00FF175F">
            <w:pPr>
              <w:spacing w:after="0" w:line="240" w:lineRule="auto"/>
              <w:jc w:val="center"/>
              <w:rPr>
                <w:rFonts w:ascii="Arial" w:hAnsi="Arial" w:cs="Arial"/>
                <w:bCs w:val="0"/>
                <w:color w:val="000000"/>
                <w:sz w:val="20"/>
                <w:szCs w:val="20"/>
              </w:rPr>
            </w:pPr>
          </w:p>
          <w:p w14:paraId="2199008E" w14:textId="77777777" w:rsidR="00DF0121" w:rsidRPr="00CA1822" w:rsidRDefault="00DF0121" w:rsidP="00FF175F">
            <w:pPr>
              <w:spacing w:after="0" w:line="240" w:lineRule="auto"/>
              <w:jc w:val="center"/>
              <w:rPr>
                <w:rFonts w:ascii="Arial" w:hAnsi="Arial" w:cs="Arial"/>
                <w:bCs w:val="0"/>
                <w:color w:val="000000"/>
                <w:sz w:val="20"/>
                <w:szCs w:val="20"/>
              </w:rPr>
            </w:pPr>
          </w:p>
          <w:p w14:paraId="16C10A9F" w14:textId="70BD19F0"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Equipo de soldadura Arcai, Oxicorte</w:t>
            </w:r>
          </w:p>
          <w:p w14:paraId="06C12592" w14:textId="77777777" w:rsidR="00D93E4C" w:rsidRPr="00CA1822" w:rsidRDefault="00D93E4C" w:rsidP="00FF175F">
            <w:pPr>
              <w:spacing w:after="0" w:line="240" w:lineRule="auto"/>
              <w:jc w:val="center"/>
              <w:rPr>
                <w:rFonts w:ascii="Arial" w:hAnsi="Arial" w:cs="Arial"/>
                <w:b w:val="0"/>
                <w:color w:val="000000"/>
                <w:sz w:val="20"/>
                <w:szCs w:val="20"/>
              </w:rPr>
            </w:pPr>
          </w:p>
          <w:p w14:paraId="3ACB012B" w14:textId="77777777" w:rsidR="00D93E4C" w:rsidRPr="00CA1822" w:rsidRDefault="00D93E4C" w:rsidP="00FF175F">
            <w:pPr>
              <w:spacing w:after="0" w:line="240" w:lineRule="auto"/>
              <w:jc w:val="center"/>
              <w:rPr>
                <w:rFonts w:ascii="Arial" w:hAnsi="Arial" w:cs="Arial"/>
                <w:b w:val="0"/>
                <w:color w:val="000000"/>
                <w:sz w:val="20"/>
                <w:szCs w:val="20"/>
              </w:rPr>
            </w:pPr>
          </w:p>
          <w:p w14:paraId="18F8B221" w14:textId="77777777" w:rsidR="00D93E4C" w:rsidRPr="00CA1822" w:rsidRDefault="00D93E4C" w:rsidP="00FF175F">
            <w:pPr>
              <w:spacing w:after="0" w:line="240" w:lineRule="auto"/>
              <w:jc w:val="center"/>
              <w:rPr>
                <w:rFonts w:ascii="Arial" w:hAnsi="Arial" w:cs="Arial"/>
                <w:b w:val="0"/>
                <w:color w:val="000000"/>
                <w:sz w:val="20"/>
                <w:szCs w:val="20"/>
              </w:rPr>
            </w:pPr>
          </w:p>
          <w:p w14:paraId="17D657DC" w14:textId="77777777" w:rsidR="00D93E4C" w:rsidRPr="00CA1822" w:rsidRDefault="00D93E4C" w:rsidP="00FF175F">
            <w:pPr>
              <w:spacing w:after="0" w:line="240" w:lineRule="auto"/>
              <w:jc w:val="center"/>
              <w:rPr>
                <w:rFonts w:ascii="Arial" w:hAnsi="Arial" w:cs="Arial"/>
                <w:b w:val="0"/>
                <w:color w:val="000000"/>
                <w:sz w:val="20"/>
                <w:szCs w:val="20"/>
              </w:rPr>
            </w:pPr>
          </w:p>
          <w:p w14:paraId="14F54B6C" w14:textId="77777777" w:rsidR="00D93E4C" w:rsidRPr="00CA1822" w:rsidRDefault="00D93E4C" w:rsidP="00FF175F">
            <w:pPr>
              <w:spacing w:after="0" w:line="240" w:lineRule="auto"/>
              <w:jc w:val="center"/>
              <w:rPr>
                <w:rFonts w:ascii="Arial" w:hAnsi="Arial" w:cs="Arial"/>
                <w:b w:val="0"/>
                <w:color w:val="000000"/>
                <w:sz w:val="20"/>
                <w:szCs w:val="20"/>
              </w:rPr>
            </w:pPr>
          </w:p>
          <w:p w14:paraId="215B2010" w14:textId="77777777" w:rsidR="00D93E4C" w:rsidRPr="00CA1822" w:rsidRDefault="00D93E4C" w:rsidP="00FF175F">
            <w:pPr>
              <w:spacing w:after="0" w:line="240" w:lineRule="auto"/>
              <w:jc w:val="center"/>
              <w:rPr>
                <w:rFonts w:ascii="Arial" w:hAnsi="Arial" w:cs="Arial"/>
                <w:b w:val="0"/>
                <w:color w:val="000000"/>
                <w:sz w:val="20"/>
                <w:szCs w:val="20"/>
              </w:rPr>
            </w:pPr>
          </w:p>
          <w:p w14:paraId="3FE9D7A2" w14:textId="77777777" w:rsidR="00D93E4C" w:rsidRPr="00CA1822" w:rsidRDefault="00D93E4C" w:rsidP="00FF175F">
            <w:pPr>
              <w:spacing w:after="0" w:line="240" w:lineRule="auto"/>
              <w:jc w:val="center"/>
              <w:rPr>
                <w:rFonts w:ascii="Arial" w:hAnsi="Arial" w:cs="Arial"/>
                <w:b w:val="0"/>
                <w:color w:val="000000"/>
                <w:sz w:val="20"/>
                <w:szCs w:val="20"/>
              </w:rPr>
            </w:pPr>
          </w:p>
          <w:p w14:paraId="0902492E" w14:textId="77777777" w:rsidR="00D93E4C" w:rsidRPr="00CA1822" w:rsidRDefault="00D93E4C" w:rsidP="00FF175F">
            <w:pPr>
              <w:spacing w:after="0" w:line="240" w:lineRule="auto"/>
              <w:jc w:val="center"/>
              <w:rPr>
                <w:rFonts w:ascii="Arial" w:hAnsi="Arial" w:cs="Arial"/>
                <w:b w:val="0"/>
                <w:color w:val="000000"/>
                <w:sz w:val="20"/>
                <w:szCs w:val="20"/>
              </w:rPr>
            </w:pPr>
          </w:p>
          <w:p w14:paraId="37BE2FB2" w14:textId="77777777" w:rsidR="00D93E4C" w:rsidRPr="00CA1822" w:rsidRDefault="00D93E4C" w:rsidP="00FF175F">
            <w:pPr>
              <w:spacing w:after="0" w:line="240" w:lineRule="auto"/>
              <w:jc w:val="center"/>
              <w:rPr>
                <w:rFonts w:ascii="Arial" w:hAnsi="Arial" w:cs="Arial"/>
                <w:b w:val="0"/>
                <w:color w:val="000000"/>
                <w:sz w:val="20"/>
                <w:szCs w:val="20"/>
              </w:rPr>
            </w:pPr>
          </w:p>
          <w:p w14:paraId="16388C2B" w14:textId="77777777" w:rsidR="00D93E4C" w:rsidRPr="00CA1822" w:rsidRDefault="00D93E4C" w:rsidP="00FF175F">
            <w:pPr>
              <w:spacing w:after="0" w:line="240" w:lineRule="auto"/>
              <w:jc w:val="center"/>
              <w:rPr>
                <w:rFonts w:ascii="Arial" w:hAnsi="Arial" w:cs="Arial"/>
                <w:b w:val="0"/>
                <w:color w:val="000000"/>
                <w:sz w:val="20"/>
                <w:szCs w:val="20"/>
              </w:rPr>
            </w:pPr>
          </w:p>
          <w:p w14:paraId="402AD5CB" w14:textId="77777777" w:rsidR="00D93E4C" w:rsidRPr="00CA1822" w:rsidRDefault="00D93E4C" w:rsidP="00FF175F">
            <w:pPr>
              <w:spacing w:after="0" w:line="240" w:lineRule="auto"/>
              <w:jc w:val="center"/>
              <w:rPr>
                <w:rFonts w:ascii="Arial" w:hAnsi="Arial" w:cs="Arial"/>
                <w:b w:val="0"/>
                <w:color w:val="000000"/>
                <w:sz w:val="20"/>
                <w:szCs w:val="20"/>
              </w:rPr>
            </w:pPr>
          </w:p>
          <w:p w14:paraId="46589DAB" w14:textId="7D06F06A" w:rsidR="00D93E4C" w:rsidRPr="00CA1822" w:rsidRDefault="00D93E4C" w:rsidP="00FF175F">
            <w:pPr>
              <w:spacing w:after="0" w:line="240" w:lineRule="auto"/>
              <w:jc w:val="center"/>
              <w:rPr>
                <w:rFonts w:ascii="Arial" w:hAnsi="Arial" w:cs="Arial"/>
                <w:bCs w:val="0"/>
                <w:color w:val="000000"/>
                <w:sz w:val="20"/>
                <w:szCs w:val="20"/>
              </w:rPr>
            </w:pPr>
          </w:p>
          <w:p w14:paraId="0E41FB56" w14:textId="1453CA37" w:rsidR="00284FD2" w:rsidRPr="00CA1822" w:rsidRDefault="00284FD2" w:rsidP="00FF175F">
            <w:pPr>
              <w:spacing w:after="0" w:line="240" w:lineRule="auto"/>
              <w:jc w:val="center"/>
              <w:rPr>
                <w:rFonts w:ascii="Arial" w:hAnsi="Arial" w:cs="Arial"/>
                <w:bCs w:val="0"/>
                <w:color w:val="000000"/>
                <w:sz w:val="20"/>
                <w:szCs w:val="20"/>
              </w:rPr>
            </w:pPr>
          </w:p>
          <w:p w14:paraId="6D816DC1" w14:textId="195C73C9" w:rsidR="00284FD2" w:rsidRPr="00CA1822" w:rsidRDefault="00284FD2" w:rsidP="00FF175F">
            <w:pPr>
              <w:spacing w:after="0" w:line="240" w:lineRule="auto"/>
              <w:jc w:val="center"/>
              <w:rPr>
                <w:rFonts w:ascii="Arial" w:hAnsi="Arial" w:cs="Arial"/>
                <w:bCs w:val="0"/>
                <w:color w:val="000000"/>
                <w:sz w:val="20"/>
                <w:szCs w:val="20"/>
              </w:rPr>
            </w:pPr>
          </w:p>
          <w:p w14:paraId="0AD2A470" w14:textId="4DFB1BED" w:rsidR="00284FD2" w:rsidRPr="00CA1822" w:rsidRDefault="00284FD2" w:rsidP="00FF175F">
            <w:pPr>
              <w:spacing w:after="0" w:line="240" w:lineRule="auto"/>
              <w:jc w:val="center"/>
              <w:rPr>
                <w:rFonts w:ascii="Arial" w:hAnsi="Arial" w:cs="Arial"/>
                <w:bCs w:val="0"/>
                <w:color w:val="000000"/>
                <w:sz w:val="20"/>
                <w:szCs w:val="20"/>
              </w:rPr>
            </w:pPr>
          </w:p>
          <w:p w14:paraId="356B38A0" w14:textId="6D6830AF" w:rsidR="00284FD2" w:rsidRPr="00CA1822" w:rsidRDefault="00284FD2" w:rsidP="00FF175F">
            <w:pPr>
              <w:spacing w:after="0" w:line="240" w:lineRule="auto"/>
              <w:jc w:val="center"/>
              <w:rPr>
                <w:rFonts w:ascii="Arial" w:hAnsi="Arial" w:cs="Arial"/>
                <w:bCs w:val="0"/>
                <w:color w:val="000000"/>
                <w:sz w:val="20"/>
                <w:szCs w:val="20"/>
              </w:rPr>
            </w:pPr>
          </w:p>
          <w:p w14:paraId="51208C41" w14:textId="68B17BFE" w:rsidR="00284FD2" w:rsidRPr="00CA1822" w:rsidRDefault="00284FD2" w:rsidP="00FF175F">
            <w:pPr>
              <w:spacing w:after="0" w:line="240" w:lineRule="auto"/>
              <w:jc w:val="center"/>
              <w:rPr>
                <w:rFonts w:ascii="Arial" w:hAnsi="Arial" w:cs="Arial"/>
                <w:bCs w:val="0"/>
                <w:color w:val="000000"/>
                <w:sz w:val="20"/>
                <w:szCs w:val="20"/>
              </w:rPr>
            </w:pPr>
          </w:p>
          <w:p w14:paraId="7BEEAC11" w14:textId="0E4BFE7E" w:rsidR="00284FD2" w:rsidRPr="00CA1822" w:rsidRDefault="00284FD2" w:rsidP="00FF175F">
            <w:pPr>
              <w:spacing w:after="0" w:line="240" w:lineRule="auto"/>
              <w:jc w:val="center"/>
              <w:rPr>
                <w:rFonts w:ascii="Arial" w:hAnsi="Arial" w:cs="Arial"/>
                <w:bCs w:val="0"/>
                <w:color w:val="000000"/>
                <w:sz w:val="20"/>
                <w:szCs w:val="20"/>
              </w:rPr>
            </w:pPr>
          </w:p>
          <w:p w14:paraId="146ED40F" w14:textId="7ACA0455" w:rsidR="00284FD2" w:rsidRPr="00CA1822" w:rsidRDefault="00284FD2" w:rsidP="00FF175F">
            <w:pPr>
              <w:spacing w:after="0" w:line="240" w:lineRule="auto"/>
              <w:jc w:val="center"/>
              <w:rPr>
                <w:rFonts w:ascii="Arial" w:hAnsi="Arial" w:cs="Arial"/>
                <w:bCs w:val="0"/>
                <w:color w:val="000000"/>
                <w:sz w:val="20"/>
                <w:szCs w:val="20"/>
              </w:rPr>
            </w:pPr>
          </w:p>
          <w:p w14:paraId="33153C9F" w14:textId="50C37075" w:rsidR="00284FD2" w:rsidRPr="00CA1822" w:rsidRDefault="00284FD2" w:rsidP="00FF175F">
            <w:pPr>
              <w:spacing w:after="0" w:line="240" w:lineRule="auto"/>
              <w:jc w:val="center"/>
              <w:rPr>
                <w:rFonts w:ascii="Arial" w:hAnsi="Arial" w:cs="Arial"/>
                <w:bCs w:val="0"/>
                <w:color w:val="000000"/>
                <w:sz w:val="20"/>
                <w:szCs w:val="20"/>
              </w:rPr>
            </w:pPr>
          </w:p>
          <w:p w14:paraId="74BE2A64" w14:textId="3E6D4221" w:rsidR="00284FD2" w:rsidRPr="00CA1822" w:rsidRDefault="00284FD2" w:rsidP="00FF175F">
            <w:pPr>
              <w:spacing w:after="0" w:line="240" w:lineRule="auto"/>
              <w:jc w:val="center"/>
              <w:rPr>
                <w:rFonts w:ascii="Arial" w:hAnsi="Arial" w:cs="Arial"/>
                <w:bCs w:val="0"/>
                <w:color w:val="000000"/>
                <w:sz w:val="20"/>
                <w:szCs w:val="20"/>
              </w:rPr>
            </w:pPr>
          </w:p>
          <w:p w14:paraId="008EB2F3" w14:textId="7D73C846" w:rsidR="00284FD2" w:rsidRPr="00CA1822" w:rsidRDefault="00284FD2" w:rsidP="00FF175F">
            <w:pPr>
              <w:spacing w:after="0" w:line="240" w:lineRule="auto"/>
              <w:jc w:val="center"/>
              <w:rPr>
                <w:rFonts w:ascii="Arial" w:hAnsi="Arial" w:cs="Arial"/>
                <w:bCs w:val="0"/>
                <w:color w:val="000000"/>
                <w:sz w:val="20"/>
                <w:szCs w:val="20"/>
              </w:rPr>
            </w:pPr>
          </w:p>
          <w:p w14:paraId="5DD727E1" w14:textId="2221D142" w:rsidR="00284FD2" w:rsidRPr="00CA1822" w:rsidRDefault="00284FD2" w:rsidP="00FF175F">
            <w:pPr>
              <w:spacing w:after="0" w:line="240" w:lineRule="auto"/>
              <w:jc w:val="center"/>
              <w:rPr>
                <w:rFonts w:ascii="Arial" w:hAnsi="Arial" w:cs="Arial"/>
                <w:bCs w:val="0"/>
                <w:color w:val="000000"/>
                <w:sz w:val="20"/>
                <w:szCs w:val="20"/>
              </w:rPr>
            </w:pPr>
          </w:p>
          <w:p w14:paraId="0665A7BF" w14:textId="04E10AE7" w:rsidR="00284FD2" w:rsidRPr="00CA1822" w:rsidRDefault="00284FD2" w:rsidP="00FF175F">
            <w:pPr>
              <w:spacing w:after="0" w:line="240" w:lineRule="auto"/>
              <w:jc w:val="center"/>
              <w:rPr>
                <w:rFonts w:ascii="Arial" w:hAnsi="Arial" w:cs="Arial"/>
                <w:bCs w:val="0"/>
                <w:color w:val="000000"/>
                <w:sz w:val="20"/>
                <w:szCs w:val="20"/>
              </w:rPr>
            </w:pPr>
          </w:p>
          <w:p w14:paraId="486C0274" w14:textId="72A7015E" w:rsidR="00284FD2" w:rsidRPr="00CA1822" w:rsidRDefault="00284FD2" w:rsidP="00FF175F">
            <w:pPr>
              <w:spacing w:after="0" w:line="240" w:lineRule="auto"/>
              <w:jc w:val="center"/>
              <w:rPr>
                <w:rFonts w:ascii="Arial" w:hAnsi="Arial" w:cs="Arial"/>
                <w:bCs w:val="0"/>
                <w:color w:val="000000"/>
                <w:sz w:val="20"/>
                <w:szCs w:val="20"/>
              </w:rPr>
            </w:pPr>
          </w:p>
          <w:p w14:paraId="0BEC5C34" w14:textId="0599DD7C" w:rsidR="00284FD2" w:rsidRPr="00CA1822" w:rsidRDefault="00284FD2" w:rsidP="00FF175F">
            <w:pPr>
              <w:spacing w:after="0" w:line="240" w:lineRule="auto"/>
              <w:jc w:val="center"/>
              <w:rPr>
                <w:rFonts w:ascii="Arial" w:hAnsi="Arial" w:cs="Arial"/>
                <w:bCs w:val="0"/>
                <w:color w:val="000000"/>
                <w:sz w:val="20"/>
                <w:szCs w:val="20"/>
              </w:rPr>
            </w:pPr>
          </w:p>
          <w:p w14:paraId="7AD28010" w14:textId="77777777" w:rsidR="00284FD2" w:rsidRPr="00CA1822" w:rsidRDefault="00284FD2" w:rsidP="00FF175F">
            <w:pPr>
              <w:spacing w:after="0" w:line="240" w:lineRule="auto"/>
              <w:jc w:val="center"/>
              <w:rPr>
                <w:rFonts w:ascii="Arial" w:hAnsi="Arial" w:cs="Arial"/>
                <w:b w:val="0"/>
                <w:color w:val="000000"/>
                <w:sz w:val="20"/>
                <w:szCs w:val="20"/>
              </w:rPr>
            </w:pPr>
          </w:p>
          <w:p w14:paraId="50A5898E" w14:textId="77777777" w:rsidR="00D93E4C" w:rsidRPr="00CA1822" w:rsidRDefault="00D93E4C" w:rsidP="00FF175F">
            <w:pPr>
              <w:spacing w:after="0" w:line="240" w:lineRule="auto"/>
              <w:jc w:val="center"/>
              <w:rPr>
                <w:rFonts w:ascii="Arial" w:hAnsi="Arial" w:cs="Arial"/>
                <w:b w:val="0"/>
                <w:color w:val="000000"/>
                <w:sz w:val="20"/>
                <w:szCs w:val="20"/>
              </w:rPr>
            </w:pPr>
          </w:p>
          <w:p w14:paraId="799ADDA8" w14:textId="77777777" w:rsidR="00D93E4C" w:rsidRPr="00CA1822" w:rsidRDefault="00D93E4C" w:rsidP="00FF175F">
            <w:pPr>
              <w:spacing w:after="0" w:line="240" w:lineRule="auto"/>
              <w:jc w:val="center"/>
              <w:rPr>
                <w:rFonts w:ascii="Arial" w:hAnsi="Arial" w:cs="Arial"/>
                <w:b w:val="0"/>
                <w:color w:val="000000"/>
                <w:sz w:val="20"/>
                <w:szCs w:val="20"/>
              </w:rPr>
            </w:pPr>
          </w:p>
          <w:p w14:paraId="45366467" w14:textId="77777777" w:rsidR="00D93E4C" w:rsidRPr="00CA1822" w:rsidRDefault="00D93E4C" w:rsidP="00FF175F">
            <w:pPr>
              <w:spacing w:after="0" w:line="240" w:lineRule="auto"/>
              <w:jc w:val="center"/>
              <w:rPr>
                <w:rFonts w:ascii="Arial" w:hAnsi="Arial" w:cs="Arial"/>
                <w:b w:val="0"/>
                <w:color w:val="000000"/>
                <w:sz w:val="20"/>
                <w:szCs w:val="20"/>
              </w:rPr>
            </w:pPr>
          </w:p>
          <w:p w14:paraId="52B68C53" w14:textId="77777777"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Equipo de soldadura Arcai, Oxicorte</w:t>
            </w:r>
          </w:p>
        </w:tc>
        <w:tc>
          <w:tcPr>
            <w:tcW w:w="1883" w:type="dxa"/>
            <w:vMerge w:val="restart"/>
            <w:shd w:val="clear" w:color="auto" w:fill="D9D9D9" w:themeFill="background1" w:themeFillShade="D9"/>
            <w:vAlign w:val="center"/>
            <w:hideMark/>
          </w:tcPr>
          <w:p w14:paraId="40321BE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D64446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A1101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FF21E3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Quemaduras, exposición a radiaciones UV, descarga eléctrica, incendio y/o explosión</w:t>
            </w:r>
          </w:p>
          <w:p w14:paraId="467CF24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26660C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C9BC93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F827CA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BF3CA8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2ADBD6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E47741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63CF97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C39ECD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53EF16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AC0EB3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60B95A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5794C95" w14:textId="63227B71"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CE6921D" w14:textId="74804A3C"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8ACC89E" w14:textId="17995A19"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1223EEE" w14:textId="77777777"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97BE85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18C2C6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8FBE4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A84CF9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41BB29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1F1AF52" w14:textId="77777777"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FF8E380" w14:textId="77777777"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194343F" w14:textId="05B6FE83"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84EA089" w14:textId="77777777"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59FE8B6" w14:textId="6A3C97B0"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Quemaduras, exposición a radiaciones UV, descarga eléctrica, incendio y/o explosión</w:t>
            </w:r>
          </w:p>
          <w:p w14:paraId="32AF400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837D89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17D958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9DDAF5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89B590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9BC4055" w14:textId="73E41715"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0567213" w14:textId="5F630211"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45324BB" w14:textId="34B522FA"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40BB334" w14:textId="6FE69852"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C6E7819" w14:textId="35025018"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4C769AF" w14:textId="612E248E"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23D4E74" w14:textId="44F77D13"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5861FEF" w14:textId="65841273"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6C4C4EF" w14:textId="15C3C1AB"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1E9837B" w14:textId="4665CEAA"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AB62673" w14:textId="48EDE9AF"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2ACB98" w14:textId="06D16B13"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B057E1D" w14:textId="0CC3D995"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07EE1B3" w14:textId="2EA56F30"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BA75224" w14:textId="77777777"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5FCC73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D731D4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4375BF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AD0533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5157D8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47DC3B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7CA203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Quemaduras, exposición a radiaciones UV, descarga eléctrica, incendio y/o explosión</w:t>
            </w:r>
          </w:p>
        </w:tc>
        <w:tc>
          <w:tcPr>
            <w:tcW w:w="3823" w:type="dxa"/>
            <w:shd w:val="clear" w:color="auto" w:fill="auto"/>
            <w:vAlign w:val="center"/>
            <w:hideMark/>
          </w:tcPr>
          <w:p w14:paraId="6043BF6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lastRenderedPageBreak/>
              <w:t>Se realizará prueba de gases con medidor de gases certificados verificando la no existencia de LEL de explosividad.</w:t>
            </w:r>
          </w:p>
        </w:tc>
        <w:tc>
          <w:tcPr>
            <w:tcW w:w="1859" w:type="dxa"/>
            <w:shd w:val="clear" w:color="auto" w:fill="auto"/>
            <w:vAlign w:val="center"/>
            <w:hideMark/>
          </w:tcPr>
          <w:p w14:paraId="22133DF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Operaciones Ecopetrol</w:t>
            </w:r>
          </w:p>
        </w:tc>
      </w:tr>
      <w:tr w:rsidR="00D93E4C" w:rsidRPr="00CA1822" w14:paraId="628D671C"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03E30C0A"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3851834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2A25CB4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el estado del encauchado del cable que no existan desgaste, roturas por impactos o abrasión</w:t>
            </w:r>
          </w:p>
        </w:tc>
        <w:tc>
          <w:tcPr>
            <w:tcW w:w="1859" w:type="dxa"/>
            <w:shd w:val="clear" w:color="auto" w:fill="auto"/>
            <w:vAlign w:val="center"/>
            <w:hideMark/>
          </w:tcPr>
          <w:p w14:paraId="06F43B2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57B90FA"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65B97C41"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17E0B6B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22CE299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la ruta establecida para el cable no quede sobre superficies encharcadas, paso de maquinaria y/o caída de objetos cortantes.</w:t>
            </w:r>
          </w:p>
        </w:tc>
        <w:tc>
          <w:tcPr>
            <w:tcW w:w="1859" w:type="dxa"/>
            <w:shd w:val="clear" w:color="auto" w:fill="auto"/>
            <w:vAlign w:val="center"/>
            <w:hideMark/>
          </w:tcPr>
          <w:p w14:paraId="5A1DD4D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50D2227E"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3075A23C"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BDDA25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70AA264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el estado físico de la pinza para soldadura</w:t>
            </w:r>
          </w:p>
        </w:tc>
        <w:tc>
          <w:tcPr>
            <w:tcW w:w="1859" w:type="dxa"/>
            <w:shd w:val="clear" w:color="auto" w:fill="auto"/>
            <w:vAlign w:val="center"/>
            <w:hideMark/>
          </w:tcPr>
          <w:p w14:paraId="4A8AFB2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6F632815"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28822A5F"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4A035E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314001D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Ubicar las herramientas y el horno en sitios seguros distante del tránsito de personas y/o con posible caída de niveles superiores</w:t>
            </w:r>
          </w:p>
        </w:tc>
        <w:tc>
          <w:tcPr>
            <w:tcW w:w="1859" w:type="dxa"/>
            <w:shd w:val="clear" w:color="auto" w:fill="auto"/>
            <w:vAlign w:val="center"/>
            <w:hideMark/>
          </w:tcPr>
          <w:p w14:paraId="7F9417D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1B17AA4E"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4A05A870"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561B9F7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7CC061D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Revisar el estado del horno y sus conexiones eléctricas</w:t>
            </w:r>
          </w:p>
        </w:tc>
        <w:tc>
          <w:tcPr>
            <w:tcW w:w="1859" w:type="dxa"/>
            <w:vAlign w:val="center"/>
            <w:hideMark/>
          </w:tcPr>
          <w:p w14:paraId="7B76E40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8942B86"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75ED353E"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820939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04CB02AB" w14:textId="2BC296DE"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 xml:space="preserve">Verificar diariamente el estado </w:t>
            </w:r>
            <w:r w:rsidR="00DF0121" w:rsidRPr="00CA1822">
              <w:rPr>
                <w:rFonts w:ascii="Arial" w:hAnsi="Arial" w:cs="Arial"/>
                <w:color w:val="000000"/>
                <w:sz w:val="20"/>
                <w:szCs w:val="20"/>
              </w:rPr>
              <w:t>del moto</w:t>
            </w:r>
            <w:r w:rsidRPr="00CA1822">
              <w:rPr>
                <w:rFonts w:ascii="Arial" w:hAnsi="Arial" w:cs="Arial"/>
                <w:color w:val="000000"/>
                <w:sz w:val="20"/>
                <w:szCs w:val="20"/>
              </w:rPr>
              <w:t xml:space="preserve"> soldador (Sistema de puesta a tierra, refrigerante, aceite, manómetros, bloque del motor y generador)</w:t>
            </w:r>
          </w:p>
        </w:tc>
        <w:tc>
          <w:tcPr>
            <w:tcW w:w="1859" w:type="dxa"/>
            <w:shd w:val="clear" w:color="auto" w:fill="auto"/>
            <w:vAlign w:val="center"/>
            <w:hideMark/>
          </w:tcPr>
          <w:p w14:paraId="7B32026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ECCAC8B"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77568D5E"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4E7A393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41F3078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Disponer de extintor en buen estado en el área con fecha de recarga vigente e identificar los hidrantes más cercanos.</w:t>
            </w:r>
          </w:p>
        </w:tc>
        <w:tc>
          <w:tcPr>
            <w:tcW w:w="1859" w:type="dxa"/>
            <w:vAlign w:val="center"/>
            <w:hideMark/>
          </w:tcPr>
          <w:p w14:paraId="237446C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6527CDAA"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4D041F52"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323269E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53167A7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la instalación de mamparas para contención de rayos UV/IR y/o material proyectado</w:t>
            </w:r>
          </w:p>
        </w:tc>
        <w:tc>
          <w:tcPr>
            <w:tcW w:w="1859" w:type="dxa"/>
            <w:shd w:val="clear" w:color="auto" w:fill="auto"/>
            <w:vAlign w:val="center"/>
            <w:hideMark/>
          </w:tcPr>
          <w:p w14:paraId="2065317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70629818"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4309E360"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6D64B3F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4B57E4C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 xml:space="preserve">Se procederá a cubrir cunetas y alcantarillas cercanas con Foil de aluminio, sacos de arena y/o lamina de </w:t>
            </w:r>
            <w:r w:rsidRPr="00CA1822">
              <w:rPr>
                <w:rFonts w:ascii="Arial" w:hAnsi="Arial" w:cs="Arial"/>
                <w:color w:val="000000"/>
                <w:sz w:val="20"/>
                <w:szCs w:val="20"/>
              </w:rPr>
              <w:lastRenderedPageBreak/>
              <w:t>zinc lisa con el fin de que la partícula de ignición no haga contacto con posibles trazas de hidrocarburo o borras que se encuentren en estas superficies.</w:t>
            </w:r>
          </w:p>
          <w:p w14:paraId="05F0004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859" w:type="dxa"/>
            <w:shd w:val="clear" w:color="auto" w:fill="auto"/>
            <w:vAlign w:val="center"/>
            <w:hideMark/>
          </w:tcPr>
          <w:p w14:paraId="634886A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lastRenderedPageBreak/>
              <w:t>Ejecutores</w:t>
            </w:r>
          </w:p>
        </w:tc>
      </w:tr>
      <w:tr w:rsidR="00D93E4C" w:rsidRPr="00CA1822" w14:paraId="61576FC9"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1171D259"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569F5D1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3AC36DD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Se debe verificar que los cilindros a utilizar cuenten con su respectivo sistema de atrapa llamas al igual que la caperuza de protección de los cilindros.</w:t>
            </w:r>
          </w:p>
        </w:tc>
        <w:tc>
          <w:tcPr>
            <w:tcW w:w="1859" w:type="dxa"/>
            <w:shd w:val="clear" w:color="auto" w:fill="auto"/>
            <w:vAlign w:val="center"/>
            <w:hideMark/>
          </w:tcPr>
          <w:p w14:paraId="765977D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04E1D41C"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72685572"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7A2F80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32127AC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El operador de la pulidora y grata debe usar permanentemente la careta para pulir, para 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p w14:paraId="09FC7099"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859" w:type="dxa"/>
            <w:vAlign w:val="center"/>
            <w:hideMark/>
          </w:tcPr>
          <w:p w14:paraId="3478445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62728873"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6692F33D"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E8A466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09BC803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Trasladar los cilindros amarrados y en carretillas con precaución.</w:t>
            </w:r>
          </w:p>
        </w:tc>
        <w:tc>
          <w:tcPr>
            <w:tcW w:w="1859" w:type="dxa"/>
            <w:shd w:val="clear" w:color="auto" w:fill="auto"/>
            <w:vAlign w:val="center"/>
            <w:hideMark/>
          </w:tcPr>
          <w:p w14:paraId="1F8F95C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291D3796"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5EE99FB5"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43A0CD3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0AEE082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Durante las actividades de soldadura ubicar recipiente para contener las colillas de sobrantes de las varillas “colilleros”.</w:t>
            </w:r>
          </w:p>
        </w:tc>
        <w:tc>
          <w:tcPr>
            <w:tcW w:w="1859" w:type="dxa"/>
            <w:vAlign w:val="center"/>
            <w:hideMark/>
          </w:tcPr>
          <w:p w14:paraId="68BCABF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2EA8E723"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val="restart"/>
            <w:shd w:val="clear" w:color="auto" w:fill="D9D9D9" w:themeFill="background1" w:themeFillShade="D9"/>
            <w:vAlign w:val="center"/>
            <w:hideMark/>
          </w:tcPr>
          <w:p w14:paraId="60EA32B5" w14:textId="77777777"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Escapes de gas y acetileno</w:t>
            </w:r>
          </w:p>
        </w:tc>
        <w:tc>
          <w:tcPr>
            <w:tcW w:w="1883" w:type="dxa"/>
            <w:vMerge w:val="restart"/>
            <w:shd w:val="clear" w:color="auto" w:fill="D9D9D9" w:themeFill="background1" w:themeFillShade="D9"/>
            <w:vAlign w:val="center"/>
            <w:hideMark/>
          </w:tcPr>
          <w:p w14:paraId="13A832F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Quemaduras, incendio y/o explosión,</w:t>
            </w:r>
          </w:p>
        </w:tc>
        <w:tc>
          <w:tcPr>
            <w:tcW w:w="3823" w:type="dxa"/>
            <w:shd w:val="clear" w:color="auto" w:fill="auto"/>
            <w:vAlign w:val="center"/>
            <w:hideMark/>
          </w:tcPr>
          <w:p w14:paraId="36B7956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Revisar las que mangueras estén en buen estado y los acoples del equipo estén bien ajustados.</w:t>
            </w:r>
          </w:p>
        </w:tc>
        <w:tc>
          <w:tcPr>
            <w:tcW w:w="1859" w:type="dxa"/>
            <w:shd w:val="clear" w:color="auto" w:fill="auto"/>
            <w:vAlign w:val="center"/>
            <w:hideMark/>
          </w:tcPr>
          <w:p w14:paraId="3BEA82C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730D6B92"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20B7FC70"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4D5C1C8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61BFE1C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queden bien cerradas las válvulas de boquillas y cilindros al suspender la actividad.</w:t>
            </w:r>
          </w:p>
        </w:tc>
        <w:tc>
          <w:tcPr>
            <w:tcW w:w="1859" w:type="dxa"/>
            <w:shd w:val="clear" w:color="auto" w:fill="auto"/>
            <w:vAlign w:val="center"/>
            <w:hideMark/>
          </w:tcPr>
          <w:p w14:paraId="19447A1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0E69D021"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64E4B35A"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34C1728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7C52FE3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No se debe manipular manómetros, ni hacer apertura y cierre de las válvulas reguladoras de los cilindros con guantes impregnados con hidrocarburo o grasa.</w:t>
            </w:r>
          </w:p>
        </w:tc>
        <w:tc>
          <w:tcPr>
            <w:tcW w:w="1859" w:type="dxa"/>
            <w:shd w:val="clear" w:color="auto" w:fill="auto"/>
            <w:vAlign w:val="center"/>
            <w:hideMark/>
          </w:tcPr>
          <w:p w14:paraId="16EFF3D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C34C9E2"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0C6239BD"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F4DC08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54DFF61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Hacer uso adecuado de la ropa industrial. Usar casco, gafas, protección auditiva, guantes, ropa adecuada de trabajo, botas de seguridad, disponer de mascarilla para vapores orgánicos para uso cuando sea necesario.</w:t>
            </w:r>
          </w:p>
        </w:tc>
        <w:tc>
          <w:tcPr>
            <w:tcW w:w="1859" w:type="dxa"/>
            <w:vAlign w:val="center"/>
            <w:hideMark/>
          </w:tcPr>
          <w:p w14:paraId="2EF01A7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3C1FEFF"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val="restart"/>
            <w:shd w:val="clear" w:color="auto" w:fill="D9D9D9" w:themeFill="background1" w:themeFillShade="D9"/>
            <w:vAlign w:val="center"/>
            <w:hideMark/>
          </w:tcPr>
          <w:p w14:paraId="7C626C57" w14:textId="77777777" w:rsidR="0011520D" w:rsidRPr="00CA1822" w:rsidRDefault="0011520D" w:rsidP="00FF175F">
            <w:pPr>
              <w:spacing w:after="0" w:line="240" w:lineRule="auto"/>
              <w:jc w:val="center"/>
              <w:rPr>
                <w:rFonts w:ascii="Arial" w:hAnsi="Arial" w:cs="Arial"/>
                <w:b w:val="0"/>
                <w:color w:val="000000"/>
                <w:sz w:val="20"/>
                <w:szCs w:val="20"/>
              </w:rPr>
            </w:pPr>
            <w:r w:rsidRPr="00CA1822">
              <w:rPr>
                <w:rFonts w:ascii="Arial" w:hAnsi="Arial" w:cs="Arial"/>
                <w:bCs w:val="0"/>
                <w:color w:val="000000"/>
                <w:sz w:val="20"/>
                <w:szCs w:val="20"/>
              </w:rPr>
              <w:t xml:space="preserve">Manipulación de los cilindros de oxigeno </w:t>
            </w:r>
          </w:p>
          <w:p w14:paraId="36EE940D" w14:textId="77777777" w:rsidR="0011520D" w:rsidRPr="00CA1822" w:rsidRDefault="0011520D" w:rsidP="00FF175F">
            <w:pPr>
              <w:spacing w:after="0" w:line="240" w:lineRule="auto"/>
              <w:jc w:val="center"/>
              <w:rPr>
                <w:rFonts w:ascii="Arial" w:hAnsi="Arial" w:cs="Arial"/>
                <w:b w:val="0"/>
                <w:color w:val="000000"/>
                <w:sz w:val="20"/>
                <w:szCs w:val="20"/>
              </w:rPr>
            </w:pPr>
          </w:p>
          <w:p w14:paraId="4E980191" w14:textId="77777777" w:rsidR="0011520D" w:rsidRPr="00CA1822" w:rsidRDefault="0011520D" w:rsidP="00FF175F">
            <w:pPr>
              <w:spacing w:after="0" w:line="240" w:lineRule="auto"/>
              <w:jc w:val="center"/>
              <w:rPr>
                <w:rFonts w:ascii="Arial" w:hAnsi="Arial" w:cs="Arial"/>
                <w:b w:val="0"/>
                <w:color w:val="000000"/>
                <w:sz w:val="20"/>
                <w:szCs w:val="20"/>
              </w:rPr>
            </w:pPr>
          </w:p>
          <w:p w14:paraId="46D7D9F3" w14:textId="77777777" w:rsidR="0011520D" w:rsidRPr="00CA1822" w:rsidRDefault="0011520D" w:rsidP="00FF175F">
            <w:pPr>
              <w:spacing w:after="0" w:line="240" w:lineRule="auto"/>
              <w:jc w:val="center"/>
              <w:rPr>
                <w:rFonts w:ascii="Arial" w:hAnsi="Arial" w:cs="Arial"/>
                <w:b w:val="0"/>
                <w:color w:val="000000"/>
                <w:sz w:val="20"/>
                <w:szCs w:val="20"/>
              </w:rPr>
            </w:pPr>
          </w:p>
          <w:p w14:paraId="3063C70D" w14:textId="77777777" w:rsidR="0011520D" w:rsidRPr="00CA1822" w:rsidRDefault="0011520D" w:rsidP="00FF175F">
            <w:pPr>
              <w:spacing w:after="0" w:line="240" w:lineRule="auto"/>
              <w:jc w:val="center"/>
              <w:rPr>
                <w:rFonts w:ascii="Arial" w:hAnsi="Arial" w:cs="Arial"/>
                <w:b w:val="0"/>
                <w:color w:val="000000"/>
                <w:sz w:val="20"/>
                <w:szCs w:val="20"/>
              </w:rPr>
            </w:pPr>
          </w:p>
          <w:p w14:paraId="40F6190A" w14:textId="77777777" w:rsidR="0011520D" w:rsidRPr="00CA1822" w:rsidRDefault="0011520D" w:rsidP="00FF175F">
            <w:pPr>
              <w:spacing w:after="0" w:line="240" w:lineRule="auto"/>
              <w:jc w:val="center"/>
              <w:rPr>
                <w:rFonts w:ascii="Arial" w:hAnsi="Arial" w:cs="Arial"/>
                <w:b w:val="0"/>
                <w:color w:val="000000"/>
                <w:sz w:val="20"/>
                <w:szCs w:val="20"/>
              </w:rPr>
            </w:pPr>
          </w:p>
          <w:p w14:paraId="2031BDD8" w14:textId="2BCC93D3" w:rsidR="00D93E4C" w:rsidRPr="00CA1822" w:rsidRDefault="00D93E4C" w:rsidP="00FF175F">
            <w:pPr>
              <w:spacing w:after="0" w:line="240" w:lineRule="auto"/>
              <w:jc w:val="center"/>
              <w:rPr>
                <w:rFonts w:ascii="Arial" w:hAnsi="Arial" w:cs="Arial"/>
                <w:bCs w:val="0"/>
                <w:color w:val="000000"/>
                <w:sz w:val="20"/>
                <w:szCs w:val="20"/>
              </w:rPr>
            </w:pPr>
          </w:p>
        </w:tc>
        <w:tc>
          <w:tcPr>
            <w:tcW w:w="1883" w:type="dxa"/>
            <w:vMerge w:val="restart"/>
            <w:shd w:val="clear" w:color="auto" w:fill="D9D9D9" w:themeFill="background1" w:themeFillShade="D9"/>
            <w:vAlign w:val="center"/>
            <w:hideMark/>
          </w:tcPr>
          <w:p w14:paraId="4813E171"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Golpes, machucones, atrapamientos, fracturas, daños a bienes.</w:t>
            </w:r>
          </w:p>
          <w:p w14:paraId="0304DD8A"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56B1FEA"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E1C48DA"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9F14119"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F8BE899"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F4CB9AC" w14:textId="208F12AF"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w:t>
            </w:r>
          </w:p>
        </w:tc>
        <w:tc>
          <w:tcPr>
            <w:tcW w:w="3823" w:type="dxa"/>
            <w:shd w:val="clear" w:color="auto" w:fill="auto"/>
            <w:vAlign w:val="center"/>
            <w:hideMark/>
          </w:tcPr>
          <w:p w14:paraId="2D7BC9C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No se podrá transportar cilindros de un lado a otro con sus manómetros instalados, esta actividad se debe realizar solo cuando el cilindro se encuentre en el lugar exacto a la operación</w:t>
            </w:r>
          </w:p>
          <w:p w14:paraId="00F8F6B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859" w:type="dxa"/>
            <w:shd w:val="clear" w:color="auto" w:fill="auto"/>
            <w:vAlign w:val="center"/>
            <w:hideMark/>
          </w:tcPr>
          <w:p w14:paraId="6A1E9EE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0F4C1AD"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34605919"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6F46F37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0FF6FED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El personal que manipula los cilindros debe ser personal calificado por su experiencia y competencias.</w:t>
            </w:r>
          </w:p>
          <w:p w14:paraId="119B331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859" w:type="dxa"/>
            <w:shd w:val="clear" w:color="auto" w:fill="auto"/>
            <w:vAlign w:val="center"/>
            <w:hideMark/>
          </w:tcPr>
          <w:p w14:paraId="0A03703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4B1BC17"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08B6DF92"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6AAB8FB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52B58213"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los cilindros utilizados para las actividades de corte cuenten con la caperuza y/o guarda para las válvulas</w:t>
            </w:r>
          </w:p>
        </w:tc>
        <w:tc>
          <w:tcPr>
            <w:tcW w:w="1859" w:type="dxa"/>
            <w:shd w:val="clear" w:color="auto" w:fill="auto"/>
            <w:vAlign w:val="center"/>
            <w:hideMark/>
          </w:tcPr>
          <w:p w14:paraId="184BF2E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1E3E9EC3" w14:textId="77777777" w:rsidTr="0069263E">
        <w:trPr>
          <w:trHeight w:val="352"/>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21899F17"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37A8FBF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68D6041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Tener disponibilidad de extintor en el área.</w:t>
            </w:r>
          </w:p>
          <w:p w14:paraId="7567173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859" w:type="dxa"/>
            <w:vAlign w:val="center"/>
            <w:hideMark/>
          </w:tcPr>
          <w:p w14:paraId="0EF3137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4146CD1"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val="restart"/>
            <w:shd w:val="clear" w:color="auto" w:fill="D9D9D9" w:themeFill="background1" w:themeFillShade="D9"/>
            <w:vAlign w:val="center"/>
            <w:hideMark/>
          </w:tcPr>
          <w:p w14:paraId="635D7335" w14:textId="77777777"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Uso de cables y conexiones en mal estado</w:t>
            </w:r>
          </w:p>
        </w:tc>
        <w:tc>
          <w:tcPr>
            <w:tcW w:w="1883" w:type="dxa"/>
            <w:vMerge w:val="restart"/>
            <w:shd w:val="clear" w:color="auto" w:fill="D9D9D9" w:themeFill="background1" w:themeFillShade="D9"/>
            <w:vAlign w:val="center"/>
            <w:hideMark/>
          </w:tcPr>
          <w:p w14:paraId="1319A65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Descarga eléctrica por contacto directo.</w:t>
            </w:r>
          </w:p>
        </w:tc>
        <w:tc>
          <w:tcPr>
            <w:tcW w:w="3823" w:type="dxa"/>
            <w:shd w:val="clear" w:color="auto" w:fill="auto"/>
            <w:vAlign w:val="center"/>
            <w:hideMark/>
          </w:tcPr>
          <w:p w14:paraId="5A0E917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Realizar chequeo del equipo de soldar antes de iniciar labores, que el estado sea el adecuado para realizar la actividad y se encuentren en buenas condiciones de uso. No usar herramientas o equipo en mal estado.</w:t>
            </w:r>
          </w:p>
        </w:tc>
        <w:tc>
          <w:tcPr>
            <w:tcW w:w="1859" w:type="dxa"/>
            <w:shd w:val="clear" w:color="auto" w:fill="auto"/>
            <w:vAlign w:val="center"/>
            <w:hideMark/>
          </w:tcPr>
          <w:p w14:paraId="7BEFA83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75F7F1AB"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0E9F6213"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83" w:type="dxa"/>
            <w:vMerge/>
            <w:shd w:val="clear" w:color="auto" w:fill="D9D9D9" w:themeFill="background1" w:themeFillShade="D9"/>
            <w:vAlign w:val="center"/>
            <w:hideMark/>
          </w:tcPr>
          <w:p w14:paraId="138225B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823" w:type="dxa"/>
            <w:vAlign w:val="center"/>
            <w:hideMark/>
          </w:tcPr>
          <w:p w14:paraId="02ED4A1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1859" w:type="dxa"/>
            <w:vAlign w:val="center"/>
            <w:hideMark/>
          </w:tcPr>
          <w:p w14:paraId="643F9304"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4EA41CF"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43FF2F92"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83" w:type="dxa"/>
            <w:vMerge/>
            <w:shd w:val="clear" w:color="auto" w:fill="D9D9D9" w:themeFill="background1" w:themeFillShade="D9"/>
            <w:vAlign w:val="center"/>
            <w:hideMark/>
          </w:tcPr>
          <w:p w14:paraId="2FD0D70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823" w:type="dxa"/>
            <w:shd w:val="clear" w:color="auto" w:fill="auto"/>
            <w:vAlign w:val="center"/>
            <w:hideMark/>
          </w:tcPr>
          <w:p w14:paraId="79D5B2A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el equipo cuente con la conexión a tierra.</w:t>
            </w:r>
          </w:p>
        </w:tc>
        <w:tc>
          <w:tcPr>
            <w:tcW w:w="1859" w:type="dxa"/>
            <w:shd w:val="clear" w:color="auto" w:fill="auto"/>
            <w:vAlign w:val="center"/>
            <w:hideMark/>
          </w:tcPr>
          <w:p w14:paraId="1632C63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64F6DD3E"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19EB6D48"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83" w:type="dxa"/>
            <w:vMerge/>
            <w:shd w:val="clear" w:color="auto" w:fill="D9D9D9" w:themeFill="background1" w:themeFillShade="D9"/>
            <w:vAlign w:val="center"/>
            <w:hideMark/>
          </w:tcPr>
          <w:p w14:paraId="77CC16C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823" w:type="dxa"/>
            <w:vAlign w:val="center"/>
            <w:hideMark/>
          </w:tcPr>
          <w:p w14:paraId="6B92D64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No se deben apilar materiales, cajas sobre los cables eléctricos porque se corre el riesgo de cortarlos y ocasionar choque eléctrico.</w:t>
            </w:r>
          </w:p>
        </w:tc>
        <w:tc>
          <w:tcPr>
            <w:tcW w:w="1859" w:type="dxa"/>
            <w:vAlign w:val="center"/>
            <w:hideMark/>
          </w:tcPr>
          <w:p w14:paraId="7B32BFD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511D6A1C"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6D9285A3"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83" w:type="dxa"/>
            <w:vMerge/>
            <w:shd w:val="clear" w:color="auto" w:fill="D9D9D9" w:themeFill="background1" w:themeFillShade="D9"/>
            <w:vAlign w:val="center"/>
            <w:hideMark/>
          </w:tcPr>
          <w:p w14:paraId="291DB08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823" w:type="dxa"/>
            <w:shd w:val="clear" w:color="auto" w:fill="auto"/>
            <w:vAlign w:val="center"/>
            <w:hideMark/>
          </w:tcPr>
          <w:p w14:paraId="730B189E"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 xml:space="preserve">Usar de forma adecuada guantes, casco, gafas de seguridad, botas de seguridad, </w:t>
            </w:r>
            <w:r w:rsidRPr="00CA1822">
              <w:rPr>
                <w:rFonts w:ascii="Arial" w:hAnsi="Arial" w:cs="Arial"/>
                <w:color w:val="000000"/>
                <w:sz w:val="20"/>
                <w:szCs w:val="20"/>
              </w:rPr>
              <w:lastRenderedPageBreak/>
              <w:t>ropa de trabajo y que no estén mojados o húmedos</w:t>
            </w:r>
          </w:p>
        </w:tc>
        <w:tc>
          <w:tcPr>
            <w:tcW w:w="1859" w:type="dxa"/>
            <w:shd w:val="clear" w:color="auto" w:fill="auto"/>
            <w:vAlign w:val="center"/>
            <w:hideMark/>
          </w:tcPr>
          <w:p w14:paraId="0BBC47D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lastRenderedPageBreak/>
              <w:t>Ejecutores</w:t>
            </w:r>
          </w:p>
        </w:tc>
      </w:tr>
    </w:tbl>
    <w:p w14:paraId="707C8DEF" w14:textId="77777777" w:rsidR="00D93E4C" w:rsidRPr="00CA1822" w:rsidRDefault="00D93E4C" w:rsidP="00D93E4C">
      <w:pPr>
        <w:spacing w:after="0" w:line="240" w:lineRule="auto"/>
        <w:rPr>
          <w:rFonts w:ascii="Arial" w:hAnsi="Arial" w:cs="Arial"/>
          <w:sz w:val="20"/>
          <w:szCs w:val="20"/>
          <w:lang w:val="es-ES" w:eastAsia="es-ES"/>
        </w:rPr>
      </w:pPr>
    </w:p>
    <w:p w14:paraId="6FE5E88D" w14:textId="77777777" w:rsidR="000F6660" w:rsidRPr="00CA1822" w:rsidRDefault="000F6660" w:rsidP="000F6660">
      <w:pPr>
        <w:spacing w:after="0" w:line="240" w:lineRule="auto"/>
        <w:rPr>
          <w:rFonts w:ascii="Arial" w:hAnsi="Arial" w:cs="Arial"/>
          <w:sz w:val="20"/>
          <w:szCs w:val="20"/>
          <w:lang w:val="es-ES" w:eastAsia="es-ES"/>
        </w:rPr>
      </w:pPr>
    </w:p>
    <w:tbl>
      <w:tblPr>
        <w:tblStyle w:val="Tabladecuadrcula4"/>
        <w:tblpPr w:leftFromText="141" w:rightFromText="141" w:vertAnchor="text" w:tblpX="70" w:tblpY="1"/>
        <w:tblW w:w="9017" w:type="dxa"/>
        <w:tblLayout w:type="fixed"/>
        <w:tblLook w:val="04A0" w:firstRow="1" w:lastRow="0" w:firstColumn="1" w:lastColumn="0" w:noHBand="0" w:noVBand="1"/>
      </w:tblPr>
      <w:tblGrid>
        <w:gridCol w:w="1571"/>
        <w:gridCol w:w="2110"/>
        <w:gridCol w:w="3402"/>
        <w:gridCol w:w="1934"/>
      </w:tblGrid>
      <w:tr w:rsidR="000F6660" w:rsidRPr="00CA1822" w14:paraId="4615AB7B" w14:textId="77777777" w:rsidTr="00CA182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noWrap/>
            <w:vAlign w:val="center"/>
            <w:hideMark/>
          </w:tcPr>
          <w:p w14:paraId="62176C58" w14:textId="77777777" w:rsidR="000F6660" w:rsidRPr="00CA1822" w:rsidRDefault="000F6660" w:rsidP="00FF175F">
            <w:pPr>
              <w:spacing w:after="0" w:line="240" w:lineRule="auto"/>
              <w:jc w:val="center"/>
              <w:rPr>
                <w:rFonts w:ascii="Arial" w:hAnsi="Arial" w:cs="Arial"/>
                <w:b w:val="0"/>
                <w:bCs w:val="0"/>
                <w:sz w:val="20"/>
                <w:szCs w:val="20"/>
              </w:rPr>
            </w:pPr>
            <w:r w:rsidRPr="00CA1822">
              <w:rPr>
                <w:rFonts w:ascii="Arial" w:hAnsi="Arial" w:cs="Arial"/>
                <w:sz w:val="20"/>
                <w:szCs w:val="20"/>
              </w:rPr>
              <w:t>PELIGROS</w:t>
            </w:r>
          </w:p>
        </w:tc>
        <w:tc>
          <w:tcPr>
            <w:tcW w:w="2110" w:type="dxa"/>
            <w:vAlign w:val="center"/>
            <w:hideMark/>
          </w:tcPr>
          <w:p w14:paraId="37A46760"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3402" w:type="dxa"/>
            <w:noWrap/>
            <w:vAlign w:val="center"/>
            <w:hideMark/>
          </w:tcPr>
          <w:p w14:paraId="391EADEF"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934" w:type="dxa"/>
            <w:vAlign w:val="center"/>
            <w:hideMark/>
          </w:tcPr>
          <w:p w14:paraId="69037E6B"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tr w:rsidR="000F6660" w:rsidRPr="00CA1822" w14:paraId="7FCA7908" w14:textId="77777777" w:rsidTr="00CA18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vMerge w:val="restart"/>
            <w:shd w:val="clear" w:color="auto" w:fill="D9D9D9" w:themeFill="background1" w:themeFillShade="D9"/>
            <w:vAlign w:val="center"/>
          </w:tcPr>
          <w:p w14:paraId="48607B01" w14:textId="77777777" w:rsidR="000F6660" w:rsidRPr="00CA1822" w:rsidRDefault="000F6660" w:rsidP="00FF175F">
            <w:pPr>
              <w:spacing w:after="0" w:line="240" w:lineRule="auto"/>
              <w:jc w:val="center"/>
              <w:rPr>
                <w:rFonts w:ascii="Arial" w:hAnsi="Arial" w:cs="Arial"/>
                <w:color w:val="000000"/>
                <w:sz w:val="20"/>
                <w:szCs w:val="20"/>
              </w:rPr>
            </w:pPr>
            <w:r w:rsidRPr="00CA1822">
              <w:rPr>
                <w:rFonts w:ascii="Arial" w:hAnsi="Arial" w:cs="Arial"/>
                <w:color w:val="000000"/>
                <w:sz w:val="20"/>
                <w:szCs w:val="20"/>
              </w:rPr>
              <w:t>Uso de Motortul</w:t>
            </w:r>
          </w:p>
        </w:tc>
        <w:tc>
          <w:tcPr>
            <w:tcW w:w="2110" w:type="dxa"/>
            <w:vMerge w:val="restart"/>
            <w:shd w:val="clear" w:color="auto" w:fill="D9D9D9" w:themeFill="background1" w:themeFillShade="D9"/>
            <w:vAlign w:val="center"/>
          </w:tcPr>
          <w:p w14:paraId="385BAFBA"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Material particulado en ojo, fractura, laceraciones, amputación, electrocución</w:t>
            </w:r>
          </w:p>
        </w:tc>
        <w:tc>
          <w:tcPr>
            <w:tcW w:w="3402" w:type="dxa"/>
            <w:shd w:val="clear" w:color="auto" w:fill="auto"/>
            <w:vAlign w:val="center"/>
          </w:tcPr>
          <w:p w14:paraId="30714EA9"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Verificación de estado de cable e inspección del estado del equipo.</w:t>
            </w:r>
          </w:p>
        </w:tc>
        <w:tc>
          <w:tcPr>
            <w:tcW w:w="1934" w:type="dxa"/>
            <w:shd w:val="clear" w:color="auto" w:fill="auto"/>
            <w:noWrap/>
            <w:vAlign w:val="center"/>
          </w:tcPr>
          <w:p w14:paraId="05E365F1"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0F6660" w:rsidRPr="00CA1822" w14:paraId="21BEBD32" w14:textId="77777777" w:rsidTr="00CA1822">
        <w:trPr>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hideMark/>
          </w:tcPr>
          <w:p w14:paraId="159227BD" w14:textId="77777777" w:rsidR="000F6660" w:rsidRPr="00CA1822" w:rsidRDefault="000F6660" w:rsidP="00FF175F">
            <w:pPr>
              <w:spacing w:after="0" w:line="240" w:lineRule="auto"/>
              <w:jc w:val="center"/>
              <w:rPr>
                <w:rFonts w:ascii="Arial" w:hAnsi="Arial" w:cs="Arial"/>
                <w:b w:val="0"/>
                <w:bCs w:val="0"/>
                <w:color w:val="000000"/>
                <w:sz w:val="20"/>
                <w:szCs w:val="20"/>
              </w:rPr>
            </w:pPr>
          </w:p>
        </w:tc>
        <w:tc>
          <w:tcPr>
            <w:tcW w:w="2110" w:type="dxa"/>
            <w:vMerge/>
            <w:shd w:val="clear" w:color="auto" w:fill="D9D9D9" w:themeFill="background1" w:themeFillShade="D9"/>
            <w:vAlign w:val="center"/>
          </w:tcPr>
          <w:p w14:paraId="230B2CA4"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7EBC6525" w14:textId="77777777" w:rsidR="000F6660" w:rsidRPr="00CA1822" w:rsidRDefault="000F6660"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Mantener área limpia y en lo posible bien iluminada</w:t>
            </w:r>
          </w:p>
        </w:tc>
        <w:tc>
          <w:tcPr>
            <w:tcW w:w="1934" w:type="dxa"/>
            <w:shd w:val="clear" w:color="auto" w:fill="auto"/>
            <w:noWrap/>
            <w:vAlign w:val="center"/>
          </w:tcPr>
          <w:p w14:paraId="1C8126EB"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0F6660" w:rsidRPr="00CA1822" w14:paraId="4E559A79" w14:textId="77777777" w:rsidTr="00CA18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hideMark/>
          </w:tcPr>
          <w:p w14:paraId="2D6CE701" w14:textId="77777777" w:rsidR="000F6660" w:rsidRPr="00CA1822" w:rsidRDefault="000F6660" w:rsidP="00FF175F">
            <w:pPr>
              <w:spacing w:after="0" w:line="240" w:lineRule="auto"/>
              <w:jc w:val="center"/>
              <w:rPr>
                <w:rFonts w:ascii="Arial" w:hAnsi="Arial" w:cs="Arial"/>
                <w:b w:val="0"/>
                <w:bCs w:val="0"/>
                <w:color w:val="000000"/>
                <w:sz w:val="20"/>
                <w:szCs w:val="20"/>
              </w:rPr>
            </w:pPr>
          </w:p>
        </w:tc>
        <w:tc>
          <w:tcPr>
            <w:tcW w:w="2110" w:type="dxa"/>
            <w:vMerge/>
            <w:shd w:val="clear" w:color="auto" w:fill="D9D9D9" w:themeFill="background1" w:themeFillShade="D9"/>
            <w:vAlign w:val="center"/>
          </w:tcPr>
          <w:p w14:paraId="45E6E1E9"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45758B99"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No exponer la herramienta a lluvias o humedades</w:t>
            </w:r>
          </w:p>
        </w:tc>
        <w:tc>
          <w:tcPr>
            <w:tcW w:w="1934" w:type="dxa"/>
            <w:shd w:val="clear" w:color="auto" w:fill="auto"/>
            <w:noWrap/>
            <w:vAlign w:val="center"/>
          </w:tcPr>
          <w:p w14:paraId="49795242"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0F6660" w:rsidRPr="00CA1822" w14:paraId="7ECD4131" w14:textId="77777777" w:rsidTr="00CA1822">
        <w:trPr>
          <w:trHeight w:val="367"/>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hideMark/>
          </w:tcPr>
          <w:p w14:paraId="4513EE65" w14:textId="77777777" w:rsidR="000F6660" w:rsidRPr="00CA1822" w:rsidRDefault="000F6660" w:rsidP="00FF175F">
            <w:pPr>
              <w:spacing w:after="0" w:line="240" w:lineRule="auto"/>
              <w:jc w:val="center"/>
              <w:rPr>
                <w:rFonts w:ascii="Arial" w:hAnsi="Arial" w:cs="Arial"/>
                <w:b w:val="0"/>
                <w:bCs w:val="0"/>
                <w:color w:val="000000"/>
                <w:sz w:val="20"/>
                <w:szCs w:val="20"/>
              </w:rPr>
            </w:pPr>
          </w:p>
        </w:tc>
        <w:tc>
          <w:tcPr>
            <w:tcW w:w="2110" w:type="dxa"/>
            <w:vMerge/>
            <w:shd w:val="clear" w:color="auto" w:fill="D9D9D9" w:themeFill="background1" w:themeFillShade="D9"/>
            <w:vAlign w:val="center"/>
          </w:tcPr>
          <w:p w14:paraId="28AD7BC0"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22712D2C" w14:textId="77777777" w:rsidR="000F6660" w:rsidRPr="00CA1822" w:rsidRDefault="000F6660"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Uso de protección facial y visual</w:t>
            </w:r>
          </w:p>
        </w:tc>
        <w:tc>
          <w:tcPr>
            <w:tcW w:w="1934" w:type="dxa"/>
            <w:shd w:val="clear" w:color="auto" w:fill="auto"/>
            <w:vAlign w:val="center"/>
          </w:tcPr>
          <w:p w14:paraId="6ADEC234"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0F6660" w:rsidRPr="00CA1822" w14:paraId="639A1CA9" w14:textId="77777777" w:rsidTr="00CA18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hideMark/>
          </w:tcPr>
          <w:p w14:paraId="234B0231" w14:textId="77777777" w:rsidR="000F6660" w:rsidRPr="00CA1822" w:rsidRDefault="000F6660" w:rsidP="00FF175F">
            <w:pPr>
              <w:spacing w:after="0" w:line="240" w:lineRule="auto"/>
              <w:jc w:val="center"/>
              <w:rPr>
                <w:rFonts w:ascii="Arial" w:hAnsi="Arial" w:cs="Arial"/>
                <w:b w:val="0"/>
                <w:bCs w:val="0"/>
                <w:color w:val="000000"/>
                <w:sz w:val="20"/>
                <w:szCs w:val="20"/>
              </w:rPr>
            </w:pPr>
          </w:p>
        </w:tc>
        <w:tc>
          <w:tcPr>
            <w:tcW w:w="2110" w:type="dxa"/>
            <w:vMerge/>
            <w:shd w:val="clear" w:color="auto" w:fill="D9D9D9" w:themeFill="background1" w:themeFillShade="D9"/>
            <w:vAlign w:val="center"/>
          </w:tcPr>
          <w:p w14:paraId="0F9FE25A"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03BB544A"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Uso de ropa de trabajo industrial y protección respiratoria</w:t>
            </w:r>
          </w:p>
        </w:tc>
        <w:tc>
          <w:tcPr>
            <w:tcW w:w="1934" w:type="dxa"/>
            <w:shd w:val="clear" w:color="auto" w:fill="auto"/>
            <w:noWrap/>
            <w:vAlign w:val="center"/>
          </w:tcPr>
          <w:p w14:paraId="449D5A33"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402ED3" w:rsidRPr="00CA1822" w14:paraId="270DD725" w14:textId="77777777" w:rsidTr="00CA1822">
        <w:trPr>
          <w:trHeight w:val="390"/>
        </w:trPr>
        <w:tc>
          <w:tcPr>
            <w:cnfStyle w:val="001000000000" w:firstRow="0" w:lastRow="0" w:firstColumn="1" w:lastColumn="0" w:oddVBand="0" w:evenVBand="0" w:oddHBand="0" w:evenHBand="0" w:firstRowFirstColumn="0" w:firstRowLastColumn="0" w:lastRowFirstColumn="0" w:lastRowLastColumn="0"/>
            <w:tcW w:w="1571" w:type="dxa"/>
            <w:vMerge w:val="restart"/>
            <w:shd w:val="clear" w:color="auto" w:fill="D9D9D9" w:themeFill="background1" w:themeFillShade="D9"/>
            <w:vAlign w:val="center"/>
          </w:tcPr>
          <w:p w14:paraId="42CE7CB1" w14:textId="7315C197" w:rsidR="00402ED3" w:rsidRPr="00CA1822" w:rsidRDefault="00402ED3" w:rsidP="00402ED3">
            <w:pPr>
              <w:spacing w:after="0" w:line="240" w:lineRule="auto"/>
              <w:jc w:val="center"/>
              <w:rPr>
                <w:rFonts w:ascii="Arial" w:hAnsi="Arial" w:cs="Arial"/>
                <w:color w:val="000000"/>
                <w:sz w:val="20"/>
                <w:szCs w:val="20"/>
              </w:rPr>
            </w:pPr>
            <w:r w:rsidRPr="00CA1822">
              <w:rPr>
                <w:rFonts w:ascii="Arial" w:hAnsi="Arial" w:cs="Arial"/>
                <w:color w:val="000000"/>
                <w:sz w:val="20"/>
                <w:szCs w:val="20"/>
              </w:rPr>
              <w:t>Material proyectado</w:t>
            </w:r>
          </w:p>
        </w:tc>
        <w:tc>
          <w:tcPr>
            <w:tcW w:w="2110" w:type="dxa"/>
            <w:vMerge w:val="restart"/>
            <w:shd w:val="clear" w:color="auto" w:fill="D9D9D9" w:themeFill="background1" w:themeFillShade="D9"/>
            <w:vAlign w:val="center"/>
          </w:tcPr>
          <w:p w14:paraId="06927D74" w14:textId="125A399B" w:rsidR="00402ED3" w:rsidRPr="00CA1822" w:rsidRDefault="00402ED3" w:rsidP="00402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Quemaduras con partículas incandescentes</w:t>
            </w:r>
          </w:p>
        </w:tc>
        <w:tc>
          <w:tcPr>
            <w:tcW w:w="3402" w:type="dxa"/>
            <w:shd w:val="clear" w:color="auto" w:fill="auto"/>
            <w:vAlign w:val="center"/>
          </w:tcPr>
          <w:p w14:paraId="3CE374E0" w14:textId="451D0689" w:rsidR="00402ED3" w:rsidRPr="00CA1822" w:rsidRDefault="00402ED3" w:rsidP="00402ED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Todo el personal debe portar de forma adecuada protección visual</w:t>
            </w:r>
            <w:r w:rsidR="00E752B8" w:rsidRPr="00CA1822">
              <w:rPr>
                <w:rFonts w:ascii="Arial" w:hAnsi="Arial" w:cs="Arial"/>
                <w:color w:val="000000"/>
                <w:sz w:val="20"/>
                <w:szCs w:val="20"/>
              </w:rPr>
              <w:t xml:space="preserve">, </w:t>
            </w:r>
            <w:r w:rsidRPr="00CA1822">
              <w:rPr>
                <w:rFonts w:ascii="Arial" w:hAnsi="Arial" w:cs="Arial"/>
                <w:color w:val="000000"/>
                <w:sz w:val="20"/>
                <w:szCs w:val="20"/>
              </w:rPr>
              <w:t>facial</w:t>
            </w:r>
            <w:r w:rsidR="00E752B8" w:rsidRPr="00CA1822">
              <w:rPr>
                <w:rFonts w:ascii="Arial" w:hAnsi="Arial" w:cs="Arial"/>
                <w:color w:val="000000"/>
                <w:sz w:val="20"/>
                <w:szCs w:val="20"/>
              </w:rPr>
              <w:t xml:space="preserve"> y respiratoria</w:t>
            </w:r>
            <w:r w:rsidRPr="00CA1822">
              <w:rPr>
                <w:rFonts w:ascii="Arial" w:hAnsi="Arial" w:cs="Arial"/>
                <w:color w:val="000000"/>
                <w:sz w:val="20"/>
                <w:szCs w:val="20"/>
              </w:rPr>
              <w:t>.</w:t>
            </w:r>
          </w:p>
        </w:tc>
        <w:tc>
          <w:tcPr>
            <w:tcW w:w="1934" w:type="dxa"/>
            <w:shd w:val="clear" w:color="auto" w:fill="auto"/>
            <w:noWrap/>
            <w:vAlign w:val="center"/>
          </w:tcPr>
          <w:p w14:paraId="7D0795E1" w14:textId="11166998" w:rsidR="00402ED3" w:rsidRPr="00CA1822" w:rsidRDefault="00402ED3" w:rsidP="00402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Supervisor Ejecutor</w:t>
            </w:r>
          </w:p>
        </w:tc>
      </w:tr>
      <w:tr w:rsidR="00402ED3" w:rsidRPr="00CA1822" w14:paraId="63EA51E8" w14:textId="77777777" w:rsidTr="00CA18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tcPr>
          <w:p w14:paraId="6BC25232" w14:textId="77777777" w:rsidR="00402ED3" w:rsidRPr="00CA1822" w:rsidRDefault="00402ED3" w:rsidP="00402ED3">
            <w:pPr>
              <w:spacing w:after="0" w:line="240" w:lineRule="auto"/>
              <w:jc w:val="center"/>
              <w:rPr>
                <w:rFonts w:ascii="Arial" w:hAnsi="Arial" w:cs="Arial"/>
                <w:color w:val="000000"/>
                <w:sz w:val="20"/>
                <w:szCs w:val="20"/>
              </w:rPr>
            </w:pPr>
          </w:p>
        </w:tc>
        <w:tc>
          <w:tcPr>
            <w:tcW w:w="2110" w:type="dxa"/>
            <w:vMerge/>
            <w:shd w:val="clear" w:color="auto" w:fill="D9D9D9" w:themeFill="background1" w:themeFillShade="D9"/>
            <w:vAlign w:val="center"/>
          </w:tcPr>
          <w:p w14:paraId="18D83796" w14:textId="77777777" w:rsidR="00402ED3" w:rsidRPr="00CA1822" w:rsidRDefault="00402ED3" w:rsidP="00402E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39D92CDD" w14:textId="43D20591" w:rsidR="00402ED3" w:rsidRPr="00CA1822" w:rsidRDefault="00402ED3" w:rsidP="00402ED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Suministrar de forma inmediata atención, llamar a enfermería a la capa.</w:t>
            </w:r>
          </w:p>
        </w:tc>
        <w:tc>
          <w:tcPr>
            <w:tcW w:w="1934" w:type="dxa"/>
            <w:shd w:val="clear" w:color="auto" w:fill="auto"/>
            <w:noWrap/>
            <w:vAlign w:val="center"/>
          </w:tcPr>
          <w:p w14:paraId="5B9AFD0A" w14:textId="23DDA923" w:rsidR="00402ED3" w:rsidRPr="00CA1822" w:rsidRDefault="00402ED3" w:rsidP="00402E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Supervisor Ejecutor</w:t>
            </w:r>
          </w:p>
        </w:tc>
      </w:tr>
      <w:tr w:rsidR="00402ED3" w:rsidRPr="00CA1822" w14:paraId="283788E0" w14:textId="77777777" w:rsidTr="00CA1822">
        <w:trPr>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tcPr>
          <w:p w14:paraId="0F99F192" w14:textId="77777777" w:rsidR="00402ED3" w:rsidRPr="00CA1822" w:rsidRDefault="00402ED3" w:rsidP="00402ED3">
            <w:pPr>
              <w:spacing w:after="0" w:line="240" w:lineRule="auto"/>
              <w:jc w:val="center"/>
              <w:rPr>
                <w:rFonts w:ascii="Arial" w:hAnsi="Arial" w:cs="Arial"/>
                <w:color w:val="000000"/>
                <w:sz w:val="20"/>
                <w:szCs w:val="20"/>
              </w:rPr>
            </w:pPr>
          </w:p>
        </w:tc>
        <w:tc>
          <w:tcPr>
            <w:tcW w:w="2110" w:type="dxa"/>
            <w:vMerge/>
            <w:shd w:val="clear" w:color="auto" w:fill="D9D9D9" w:themeFill="background1" w:themeFillShade="D9"/>
            <w:vAlign w:val="center"/>
          </w:tcPr>
          <w:p w14:paraId="1FD52989" w14:textId="77777777" w:rsidR="00402ED3" w:rsidRPr="00CA1822" w:rsidRDefault="00402ED3" w:rsidP="00402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4FA728C9" w14:textId="6B2C557A" w:rsidR="00402ED3" w:rsidRPr="00CA1822" w:rsidRDefault="00402ED3" w:rsidP="00402ED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Instalar mamparas / barreras para evitar proyección de partículas a personas.</w:t>
            </w:r>
          </w:p>
        </w:tc>
        <w:tc>
          <w:tcPr>
            <w:tcW w:w="1934" w:type="dxa"/>
            <w:shd w:val="clear" w:color="auto" w:fill="auto"/>
            <w:noWrap/>
            <w:vAlign w:val="center"/>
          </w:tcPr>
          <w:p w14:paraId="5AD493D0" w14:textId="09AE710B" w:rsidR="00402ED3" w:rsidRPr="00CA1822" w:rsidRDefault="00402ED3" w:rsidP="00402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Supervisor Ejecutor</w:t>
            </w:r>
          </w:p>
        </w:tc>
      </w:tr>
    </w:tbl>
    <w:p w14:paraId="1D211929" w14:textId="77777777" w:rsidR="000F6660" w:rsidRPr="00CA1822" w:rsidRDefault="000F6660" w:rsidP="000F6660">
      <w:pPr>
        <w:spacing w:after="0" w:line="240" w:lineRule="auto"/>
        <w:rPr>
          <w:rFonts w:ascii="Arial" w:hAnsi="Arial" w:cs="Arial"/>
          <w:sz w:val="20"/>
          <w:szCs w:val="20"/>
          <w:lang w:val="es-ES" w:eastAsia="es-ES"/>
        </w:rPr>
      </w:pPr>
    </w:p>
    <w:tbl>
      <w:tblPr>
        <w:tblStyle w:val="Tabladecuadrcula4"/>
        <w:tblpPr w:leftFromText="141" w:rightFromText="141" w:vertAnchor="text" w:horzAnchor="margin" w:tblpY="191"/>
        <w:tblW w:w="5137" w:type="pct"/>
        <w:tblLook w:val="04A0" w:firstRow="1" w:lastRow="0" w:firstColumn="1" w:lastColumn="0" w:noHBand="0" w:noVBand="1"/>
      </w:tblPr>
      <w:tblGrid>
        <w:gridCol w:w="1748"/>
        <w:gridCol w:w="1756"/>
        <w:gridCol w:w="3934"/>
        <w:gridCol w:w="1872"/>
      </w:tblGrid>
      <w:tr w:rsidR="000F6660" w:rsidRPr="00CA1822" w14:paraId="318A06B6" w14:textId="77777777" w:rsidTr="00CA182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9CF0D24" w14:textId="77777777" w:rsidR="000F6660" w:rsidRPr="00CA1822" w:rsidRDefault="000F6660" w:rsidP="00FF175F">
            <w:pPr>
              <w:spacing w:after="0" w:line="240" w:lineRule="auto"/>
              <w:jc w:val="center"/>
              <w:rPr>
                <w:rFonts w:ascii="Arial" w:hAnsi="Arial" w:cs="Arial"/>
                <w:b w:val="0"/>
                <w:bCs w:val="0"/>
                <w:sz w:val="20"/>
                <w:szCs w:val="20"/>
              </w:rPr>
            </w:pPr>
            <w:r w:rsidRPr="00CA1822">
              <w:rPr>
                <w:rFonts w:ascii="Arial" w:hAnsi="Arial" w:cs="Arial"/>
                <w:sz w:val="20"/>
                <w:szCs w:val="20"/>
              </w:rPr>
              <w:t>ASPECTO / PELIGRO</w:t>
            </w:r>
          </w:p>
        </w:tc>
        <w:tc>
          <w:tcPr>
            <w:tcW w:w="1017" w:type="pct"/>
            <w:vAlign w:val="center"/>
          </w:tcPr>
          <w:p w14:paraId="3737F05A"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IMPACTO / RIESGO</w:t>
            </w:r>
          </w:p>
        </w:tc>
        <w:tc>
          <w:tcPr>
            <w:tcW w:w="2187" w:type="pct"/>
            <w:vAlign w:val="center"/>
          </w:tcPr>
          <w:p w14:paraId="780C711A"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 AMBIENTALES</w:t>
            </w:r>
          </w:p>
        </w:tc>
        <w:tc>
          <w:tcPr>
            <w:tcW w:w="783" w:type="pct"/>
            <w:vAlign w:val="center"/>
          </w:tcPr>
          <w:p w14:paraId="105BEC6F"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RESPONSABLES</w:t>
            </w:r>
          </w:p>
        </w:tc>
      </w:tr>
      <w:tr w:rsidR="000F6660" w:rsidRPr="00CA1822" w14:paraId="6A784DA2" w14:textId="77777777" w:rsidTr="00CA1822">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013" w:type="pct"/>
            <w:shd w:val="clear" w:color="auto" w:fill="D9D9D9" w:themeFill="background1" w:themeFillShade="D9"/>
            <w:vAlign w:val="center"/>
          </w:tcPr>
          <w:p w14:paraId="17304A4A" w14:textId="77777777" w:rsidR="000F6660" w:rsidRPr="00CA1822" w:rsidRDefault="000F6660" w:rsidP="00FF175F">
            <w:pPr>
              <w:spacing w:after="0" w:line="240" w:lineRule="auto"/>
              <w:jc w:val="center"/>
              <w:rPr>
                <w:rFonts w:ascii="Arial" w:hAnsi="Arial" w:cs="Arial"/>
                <w:b w:val="0"/>
                <w:sz w:val="20"/>
                <w:szCs w:val="20"/>
              </w:rPr>
            </w:pPr>
            <w:r w:rsidRPr="00CA1822">
              <w:rPr>
                <w:rFonts w:ascii="Arial" w:hAnsi="Arial" w:cs="Arial"/>
                <w:sz w:val="20"/>
                <w:szCs w:val="20"/>
              </w:rPr>
              <w:t>1. Generación de residuos Peligrosos y No peligrosos</w:t>
            </w:r>
          </w:p>
        </w:tc>
        <w:tc>
          <w:tcPr>
            <w:tcW w:w="1017" w:type="pct"/>
            <w:shd w:val="clear" w:color="auto" w:fill="auto"/>
            <w:vAlign w:val="center"/>
          </w:tcPr>
          <w:p w14:paraId="329EA804"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1822">
              <w:rPr>
                <w:rFonts w:ascii="Arial" w:hAnsi="Arial" w:cs="Arial"/>
                <w:bCs/>
                <w:sz w:val="20"/>
                <w:szCs w:val="20"/>
              </w:rPr>
              <w:t>Afectación a Suelo, Agua, Aire, Fauna</w:t>
            </w:r>
          </w:p>
        </w:tc>
        <w:tc>
          <w:tcPr>
            <w:tcW w:w="2187" w:type="pct"/>
            <w:shd w:val="clear" w:color="auto" w:fill="auto"/>
            <w:vAlign w:val="center"/>
          </w:tcPr>
          <w:p w14:paraId="0BA05E99"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1822">
              <w:rPr>
                <w:rFonts w:ascii="Arial" w:hAnsi="Arial" w:cs="Arial"/>
                <w:bCs/>
                <w:sz w:val="20"/>
                <w:szCs w:val="20"/>
              </w:rPr>
              <w:t>Aplicación de programas Manejo integral de residuos.</w:t>
            </w:r>
          </w:p>
        </w:tc>
        <w:tc>
          <w:tcPr>
            <w:tcW w:w="783" w:type="pct"/>
            <w:shd w:val="clear" w:color="auto" w:fill="auto"/>
            <w:vAlign w:val="center"/>
          </w:tcPr>
          <w:p w14:paraId="2259CF74"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1822">
              <w:rPr>
                <w:rFonts w:ascii="Arial" w:hAnsi="Arial" w:cs="Arial"/>
                <w:sz w:val="20"/>
                <w:szCs w:val="20"/>
              </w:rPr>
              <w:t>Supervisor, Ejecutores</w:t>
            </w:r>
          </w:p>
        </w:tc>
      </w:tr>
      <w:tr w:rsidR="000F6660" w:rsidRPr="00CA1822" w14:paraId="3032BA03" w14:textId="77777777" w:rsidTr="00CA1822">
        <w:trPr>
          <w:trHeight w:val="912"/>
        </w:trPr>
        <w:tc>
          <w:tcPr>
            <w:cnfStyle w:val="001000000000" w:firstRow="0" w:lastRow="0" w:firstColumn="1" w:lastColumn="0" w:oddVBand="0" w:evenVBand="0" w:oddHBand="0" w:evenHBand="0" w:firstRowFirstColumn="0" w:firstRowLastColumn="0" w:lastRowFirstColumn="0" w:lastRowLastColumn="0"/>
            <w:tcW w:w="1013" w:type="pct"/>
            <w:shd w:val="clear" w:color="auto" w:fill="D9D9D9" w:themeFill="background1" w:themeFillShade="D9"/>
            <w:vAlign w:val="center"/>
          </w:tcPr>
          <w:p w14:paraId="24473E68" w14:textId="77777777" w:rsidR="000F6660" w:rsidRPr="00CA1822" w:rsidRDefault="000F6660" w:rsidP="00FF175F">
            <w:pPr>
              <w:spacing w:after="0" w:line="240" w:lineRule="auto"/>
              <w:jc w:val="center"/>
              <w:rPr>
                <w:rFonts w:ascii="Arial" w:hAnsi="Arial" w:cs="Arial"/>
                <w:b w:val="0"/>
                <w:sz w:val="20"/>
                <w:szCs w:val="20"/>
              </w:rPr>
            </w:pPr>
            <w:r w:rsidRPr="00CA1822">
              <w:rPr>
                <w:rFonts w:ascii="Arial" w:hAnsi="Arial" w:cs="Arial"/>
                <w:sz w:val="20"/>
                <w:szCs w:val="20"/>
              </w:rPr>
              <w:t>2. Escapes, fugas y derrames.</w:t>
            </w:r>
          </w:p>
        </w:tc>
        <w:tc>
          <w:tcPr>
            <w:tcW w:w="1017" w:type="pct"/>
            <w:vAlign w:val="center"/>
          </w:tcPr>
          <w:p w14:paraId="5C31ED9A"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CA1822">
              <w:rPr>
                <w:rFonts w:ascii="Arial" w:hAnsi="Arial" w:cs="Arial"/>
                <w:bCs/>
                <w:sz w:val="20"/>
                <w:szCs w:val="20"/>
              </w:rPr>
              <w:t>Afectación a Suelo, Agua, Aire, Fauna</w:t>
            </w:r>
          </w:p>
        </w:tc>
        <w:tc>
          <w:tcPr>
            <w:tcW w:w="2187" w:type="pct"/>
            <w:vAlign w:val="center"/>
          </w:tcPr>
          <w:p w14:paraId="02751447" w14:textId="77777777" w:rsidR="000F6660" w:rsidRPr="00CA1822" w:rsidRDefault="000F6660"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822">
              <w:rPr>
                <w:rFonts w:ascii="Arial" w:hAnsi="Arial" w:cs="Arial"/>
                <w:bCs/>
                <w:sz w:val="20"/>
                <w:szCs w:val="20"/>
              </w:rPr>
              <w:t>Aplicación de plan de atención a derrames.</w:t>
            </w:r>
          </w:p>
        </w:tc>
        <w:tc>
          <w:tcPr>
            <w:tcW w:w="783" w:type="pct"/>
            <w:vAlign w:val="center"/>
          </w:tcPr>
          <w:p w14:paraId="60978769"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822">
              <w:rPr>
                <w:rFonts w:ascii="Arial" w:hAnsi="Arial" w:cs="Arial"/>
                <w:sz w:val="20"/>
                <w:szCs w:val="20"/>
              </w:rPr>
              <w:t>Supervisor, Ejecutores</w:t>
            </w:r>
          </w:p>
        </w:tc>
      </w:tr>
      <w:tr w:rsidR="000F6660" w:rsidRPr="00CA1822" w14:paraId="7A0C7F34" w14:textId="77777777" w:rsidTr="00CA182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013" w:type="pct"/>
            <w:shd w:val="clear" w:color="auto" w:fill="D9D9D9" w:themeFill="background1" w:themeFillShade="D9"/>
            <w:vAlign w:val="center"/>
          </w:tcPr>
          <w:p w14:paraId="2516E107" w14:textId="77777777" w:rsidR="000F6660" w:rsidRPr="00CA1822" w:rsidRDefault="000F6660" w:rsidP="00FF175F">
            <w:pPr>
              <w:spacing w:after="0" w:line="240" w:lineRule="auto"/>
              <w:jc w:val="center"/>
              <w:rPr>
                <w:rFonts w:ascii="Arial" w:hAnsi="Arial" w:cs="Arial"/>
                <w:b w:val="0"/>
                <w:sz w:val="20"/>
                <w:szCs w:val="20"/>
              </w:rPr>
            </w:pPr>
            <w:r w:rsidRPr="00CA1822">
              <w:rPr>
                <w:rFonts w:ascii="Arial" w:hAnsi="Arial" w:cs="Arial"/>
                <w:sz w:val="20"/>
                <w:szCs w:val="20"/>
              </w:rPr>
              <w:t>3. Consumo de Recursos Naturales</w:t>
            </w:r>
          </w:p>
        </w:tc>
        <w:tc>
          <w:tcPr>
            <w:tcW w:w="1017" w:type="pct"/>
            <w:shd w:val="clear" w:color="auto" w:fill="auto"/>
            <w:vAlign w:val="center"/>
          </w:tcPr>
          <w:p w14:paraId="79C39E82"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CA1822">
              <w:rPr>
                <w:rFonts w:ascii="Arial" w:hAnsi="Arial" w:cs="Arial"/>
                <w:bCs/>
                <w:sz w:val="20"/>
                <w:szCs w:val="20"/>
              </w:rPr>
              <w:t>Afectación a Suelo, Agua, Aire, Fauna</w:t>
            </w:r>
          </w:p>
        </w:tc>
        <w:tc>
          <w:tcPr>
            <w:tcW w:w="2187" w:type="pct"/>
            <w:shd w:val="clear" w:color="auto" w:fill="auto"/>
            <w:vAlign w:val="center"/>
          </w:tcPr>
          <w:p w14:paraId="60A4E0AE"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1822">
              <w:rPr>
                <w:rFonts w:ascii="Arial" w:hAnsi="Arial" w:cs="Arial"/>
                <w:bCs/>
                <w:sz w:val="20"/>
                <w:szCs w:val="20"/>
              </w:rPr>
              <w:t>Aplicación de programas ahorro de agua, energía eléctrica, papel.</w:t>
            </w:r>
          </w:p>
        </w:tc>
        <w:tc>
          <w:tcPr>
            <w:tcW w:w="783" w:type="pct"/>
            <w:shd w:val="clear" w:color="auto" w:fill="auto"/>
            <w:vAlign w:val="center"/>
          </w:tcPr>
          <w:p w14:paraId="304C4C01"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1822">
              <w:rPr>
                <w:rFonts w:ascii="Arial" w:hAnsi="Arial" w:cs="Arial"/>
                <w:sz w:val="20"/>
                <w:szCs w:val="20"/>
              </w:rPr>
              <w:t>Supervisor, Ejecutores</w:t>
            </w:r>
          </w:p>
        </w:tc>
      </w:tr>
      <w:bookmarkEnd w:id="46"/>
    </w:tbl>
    <w:p w14:paraId="4C78DA9C" w14:textId="77777777" w:rsidR="000F6660" w:rsidRPr="001C4005" w:rsidRDefault="000F6660" w:rsidP="000F6660">
      <w:pPr>
        <w:spacing w:after="0" w:line="240" w:lineRule="auto"/>
        <w:rPr>
          <w:rFonts w:ascii="Arial" w:hAnsi="Arial" w:cs="Arial"/>
          <w:szCs w:val="24"/>
          <w:lang w:val="es-ES" w:eastAsia="es-ES"/>
        </w:rPr>
      </w:pPr>
    </w:p>
    <w:sectPr w:rsidR="000F6660" w:rsidRPr="001C4005" w:rsidSect="0069263E">
      <w:headerReference w:type="default" r:id="rId12"/>
      <w:footerReference w:type="default" r:id="rId13"/>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B4FD" w14:textId="77777777" w:rsidR="0080358A" w:rsidRDefault="0080358A" w:rsidP="00677CF0">
      <w:pPr>
        <w:spacing w:after="0" w:line="240" w:lineRule="auto"/>
      </w:pPr>
      <w:r>
        <w:separator/>
      </w:r>
    </w:p>
  </w:endnote>
  <w:endnote w:type="continuationSeparator" w:id="0">
    <w:p w14:paraId="3B791B66" w14:textId="77777777" w:rsidR="0080358A" w:rsidRDefault="0080358A" w:rsidP="0067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532F" w14:textId="77777777" w:rsidR="00F82451" w:rsidRPr="008E5BF7" w:rsidRDefault="00F82451" w:rsidP="00FA168A">
    <w:pPr>
      <w:jc w:val="center"/>
      <w:rPr>
        <w:color w:val="000000"/>
        <w:sz w:val="27"/>
        <w:szCs w:val="27"/>
        <w:lang w:eastAsia="es-CO"/>
      </w:rPr>
    </w:pPr>
    <w:r w:rsidRPr="00D72C23">
      <w:rPr>
        <w:color w:val="000000"/>
        <w:sz w:val="16"/>
        <w:szCs w:val="16"/>
        <w:lang w:eastAsia="es-CO"/>
      </w:rPr>
      <w:t>Documento emitido por el Servicio de Calidad de la Compañía.</w:t>
    </w:r>
    <w:r w:rsidRPr="00D72C23">
      <w:rPr>
        <w:color w:val="000000"/>
        <w:sz w:val="27"/>
        <w:szCs w:val="27"/>
        <w:lang w:eastAsia="es-CO"/>
      </w:rPr>
      <w:t xml:space="preserve"> </w:t>
    </w:r>
    <w:r w:rsidRPr="00D72C23">
      <w:rPr>
        <w:color w:val="000000"/>
        <w:sz w:val="16"/>
        <w:szCs w:val="16"/>
        <w:lang w:eastAsia="es-CO"/>
      </w:rPr>
      <w:t xml:space="preserve">El documento es propiedad de </w:t>
    </w:r>
    <w:r>
      <w:rPr>
        <w:color w:val="000000"/>
        <w:sz w:val="16"/>
        <w:szCs w:val="16"/>
        <w:lang w:eastAsia="es-CO"/>
      </w:rPr>
      <w:t>UT ITALCO</w:t>
    </w:r>
    <w:r w:rsidRPr="00D72C23">
      <w:rPr>
        <w:color w:val="000000"/>
        <w:sz w:val="16"/>
        <w:szCs w:val="16"/>
        <w:lang w:eastAsia="es-CO"/>
      </w:rPr>
      <w:t>. La empresa protegerá sus propios derechos en los tribunales civiles y penales de acuerdo con la ley</w:t>
    </w:r>
    <w:r w:rsidRPr="008E5BF7">
      <w:rPr>
        <w:color w:val="000000"/>
        <w:sz w:val="16"/>
        <w:szCs w:val="16"/>
        <w:lang w:eastAsia="es-CO"/>
      </w:rPr>
      <w:t>.</w:t>
    </w:r>
    <w:r w:rsidRPr="008E5BF7">
      <w:rPr>
        <w:color w:val="000000"/>
        <w:sz w:val="27"/>
        <w:szCs w:val="27"/>
        <w:lang w:eastAsia="es-CO"/>
      </w:rPr>
      <w:t xml:space="preserve"> </w:t>
    </w:r>
  </w:p>
  <w:sdt>
    <w:sdtPr>
      <w:id w:val="-1506119972"/>
      <w:docPartObj>
        <w:docPartGallery w:val="Page Numbers (Bottom of Page)"/>
        <w:docPartUnique/>
      </w:docPartObj>
    </w:sdtPr>
    <w:sdtContent>
      <w:sdt>
        <w:sdtPr>
          <w:id w:val="-1769616900"/>
          <w:docPartObj>
            <w:docPartGallery w:val="Page Numbers (Top of Page)"/>
            <w:docPartUnique/>
          </w:docPartObj>
        </w:sdtPr>
        <w:sdtContent>
          <w:p w14:paraId="7CF06377" w14:textId="748A951C" w:rsidR="00F82451" w:rsidRDefault="00F82451">
            <w:pPr>
              <w:pStyle w:val="Piedepgina"/>
              <w:jc w:val="right"/>
            </w:pPr>
            <w:r w:rsidRPr="00FA168A">
              <w:rPr>
                <w:lang w:val="es-ES"/>
              </w:rPr>
              <w:t xml:space="preserve">Página </w:t>
            </w:r>
            <w:r w:rsidRPr="00FA168A">
              <w:rPr>
                <w:b/>
                <w:bCs/>
                <w:szCs w:val="24"/>
              </w:rPr>
              <w:fldChar w:fldCharType="begin"/>
            </w:r>
            <w:r w:rsidRPr="00FA168A">
              <w:rPr>
                <w:b/>
                <w:bCs/>
              </w:rPr>
              <w:instrText>PAGE</w:instrText>
            </w:r>
            <w:r w:rsidRPr="00FA168A">
              <w:rPr>
                <w:b/>
                <w:bCs/>
                <w:szCs w:val="24"/>
              </w:rPr>
              <w:fldChar w:fldCharType="separate"/>
            </w:r>
            <w:r w:rsidRPr="00FA168A">
              <w:rPr>
                <w:b/>
                <w:bCs/>
                <w:lang w:val="es-ES"/>
              </w:rPr>
              <w:t>2</w:t>
            </w:r>
            <w:r w:rsidRPr="00FA168A">
              <w:rPr>
                <w:b/>
                <w:bCs/>
                <w:szCs w:val="24"/>
              </w:rPr>
              <w:fldChar w:fldCharType="end"/>
            </w:r>
            <w:r w:rsidRPr="00FA168A">
              <w:rPr>
                <w:lang w:val="es-ES"/>
              </w:rPr>
              <w:t xml:space="preserve"> de </w:t>
            </w:r>
            <w:r w:rsidRPr="00FA168A">
              <w:rPr>
                <w:b/>
                <w:bCs/>
                <w:szCs w:val="24"/>
              </w:rPr>
              <w:fldChar w:fldCharType="begin"/>
            </w:r>
            <w:r w:rsidRPr="00FA168A">
              <w:rPr>
                <w:b/>
                <w:bCs/>
              </w:rPr>
              <w:instrText>NUMPAGES</w:instrText>
            </w:r>
            <w:r w:rsidRPr="00FA168A">
              <w:rPr>
                <w:b/>
                <w:bCs/>
                <w:szCs w:val="24"/>
              </w:rPr>
              <w:fldChar w:fldCharType="separate"/>
            </w:r>
            <w:r w:rsidRPr="00FA168A">
              <w:rPr>
                <w:b/>
                <w:bCs/>
                <w:lang w:val="es-ES"/>
              </w:rPr>
              <w:t>2</w:t>
            </w:r>
            <w:r w:rsidRPr="00FA168A">
              <w:rPr>
                <w:b/>
                <w:bCs/>
                <w:szCs w:val="24"/>
              </w:rPr>
              <w:fldChar w:fldCharType="end"/>
            </w:r>
          </w:p>
        </w:sdtContent>
      </w:sdt>
    </w:sdtContent>
  </w:sdt>
  <w:p w14:paraId="2CBEB9BF" w14:textId="33A88F49" w:rsidR="00F82451" w:rsidRDefault="00F82451">
    <w:pPr>
      <w:pStyle w:val="Piedepgina"/>
    </w:pPr>
  </w:p>
  <w:p w14:paraId="72C60809" w14:textId="77777777" w:rsidR="00AA0A01" w:rsidRDefault="00AA0A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3896" w14:textId="77777777" w:rsidR="0080358A" w:rsidRDefault="0080358A" w:rsidP="00677CF0">
      <w:pPr>
        <w:spacing w:after="0" w:line="240" w:lineRule="auto"/>
      </w:pPr>
      <w:r>
        <w:separator/>
      </w:r>
    </w:p>
  </w:footnote>
  <w:footnote w:type="continuationSeparator" w:id="0">
    <w:p w14:paraId="44E40F9C" w14:textId="77777777" w:rsidR="0080358A" w:rsidRDefault="0080358A" w:rsidP="0067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141" w:type="pct"/>
      <w:jc w:val="center"/>
      <w:tblLayout w:type="fixed"/>
      <w:tblLook w:val="04A0" w:firstRow="1" w:lastRow="0" w:firstColumn="1" w:lastColumn="0" w:noHBand="0" w:noVBand="1"/>
    </w:tblPr>
    <w:tblGrid>
      <w:gridCol w:w="2274"/>
      <w:gridCol w:w="4548"/>
      <w:gridCol w:w="2475"/>
    </w:tblGrid>
    <w:tr w:rsidR="007D4CDC" w:rsidRPr="00677CF0" w14:paraId="6AC5E2DB" w14:textId="77777777" w:rsidTr="00D56704">
      <w:trPr>
        <w:trHeight w:hRule="exact" w:val="567"/>
        <w:jc w:val="center"/>
      </w:trPr>
      <w:tc>
        <w:tcPr>
          <w:tcW w:w="1223" w:type="pct"/>
          <w:vMerge w:val="restart"/>
          <w:tcBorders>
            <w:top w:val="double" w:sz="4" w:space="0" w:color="auto"/>
            <w:left w:val="double" w:sz="4" w:space="0" w:color="auto"/>
            <w:right w:val="double" w:sz="4" w:space="0" w:color="auto"/>
          </w:tcBorders>
          <w:noWrap/>
          <w:hideMark/>
        </w:tcPr>
        <w:p w14:paraId="2A0C8FF7" w14:textId="378C43E4" w:rsidR="007D4CDC" w:rsidRPr="002721AB" w:rsidRDefault="007D4CDC" w:rsidP="007D4CDC">
          <w:pPr>
            <w:jc w:val="center"/>
            <w:rPr>
              <w:rFonts w:ascii="Calibri" w:hAnsi="Calibri" w:cs="Calibri"/>
              <w:lang w:eastAsia="es-CO"/>
            </w:rPr>
          </w:pPr>
          <w:r>
            <w:rPr>
              <w:noProof/>
              <w:lang w:val="it-IT"/>
            </w:rPr>
            <w:drawing>
              <wp:anchor distT="0" distB="0" distL="114300" distR="114300" simplePos="0" relativeHeight="251664384" behindDoc="0" locked="0" layoutInCell="1" allowOverlap="1" wp14:anchorId="7C6B9EC8" wp14:editId="47B76A9F">
                <wp:simplePos x="0" y="0"/>
                <wp:positionH relativeFrom="column">
                  <wp:posOffset>-36830</wp:posOffset>
                </wp:positionH>
                <wp:positionV relativeFrom="paragraph">
                  <wp:posOffset>228600</wp:posOffset>
                </wp:positionV>
                <wp:extent cx="1314450" cy="387350"/>
                <wp:effectExtent l="0" t="0" r="0" b="0"/>
                <wp:wrapThrough wrapText="bothSides">
                  <wp:wrapPolygon edited="0">
                    <wp:start x="0" y="0"/>
                    <wp:lineTo x="0" y="20184"/>
                    <wp:lineTo x="21287" y="20184"/>
                    <wp:lineTo x="21287" y="0"/>
                    <wp:lineTo x="0" y="0"/>
                  </wp:wrapPolygon>
                </wp:wrapThrough>
                <wp:docPr id="366201055" name="Imagen 366201055" descr="Logo 03-09-2019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03-09-2019 -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387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446" w:type="pct"/>
          <w:vMerge w:val="restart"/>
          <w:tcBorders>
            <w:top w:val="double" w:sz="4" w:space="0" w:color="auto"/>
            <w:left w:val="double" w:sz="4" w:space="0" w:color="auto"/>
            <w:right w:val="double" w:sz="4" w:space="0" w:color="auto"/>
          </w:tcBorders>
          <w:noWrap/>
          <w:vAlign w:val="center"/>
          <w:hideMark/>
        </w:tcPr>
        <w:p w14:paraId="3EFBC34F" w14:textId="67D7B8E1" w:rsidR="007D4CDC" w:rsidRPr="00223A5E" w:rsidRDefault="00D56704" w:rsidP="00D56704">
          <w:pPr>
            <w:tabs>
              <w:tab w:val="left" w:pos="1275"/>
            </w:tabs>
            <w:rPr>
              <w:rFonts w:cs="Arial"/>
              <w:b/>
              <w:bCs/>
              <w:szCs w:val="24"/>
              <w:lang w:eastAsia="es-CO"/>
            </w:rPr>
          </w:pPr>
          <w:r w:rsidRPr="00D56704">
            <w:rPr>
              <w:rFonts w:cs="Arial"/>
              <w:b/>
              <w:bCs/>
              <w:szCs w:val="24"/>
              <w:lang w:eastAsia="es-CO"/>
            </w:rPr>
            <w:t xml:space="preserve">PROCEDIMIENTO PARA INSTALACIÓN DE TECHO INCLINADO, ÁTICO Y CASING B </w:t>
          </w:r>
          <w:r>
            <w:rPr>
              <w:rFonts w:cs="Arial"/>
              <w:b/>
              <w:bCs/>
              <w:szCs w:val="24"/>
              <w:lang w:eastAsia="es-CO"/>
            </w:rPr>
            <w:t>2405</w:t>
          </w:r>
        </w:p>
      </w:tc>
      <w:tc>
        <w:tcPr>
          <w:tcW w:w="1332" w:type="pct"/>
          <w:tcBorders>
            <w:top w:val="double" w:sz="4" w:space="0" w:color="auto"/>
            <w:left w:val="double" w:sz="4" w:space="0" w:color="auto"/>
            <w:bottom w:val="double" w:sz="4" w:space="0" w:color="auto"/>
            <w:right w:val="double" w:sz="4" w:space="0" w:color="auto"/>
          </w:tcBorders>
        </w:tcPr>
        <w:p w14:paraId="5B80799A" w14:textId="1157D6D1" w:rsidR="007D4CDC" w:rsidRPr="002C6A86" w:rsidRDefault="007D4CDC" w:rsidP="007D4CDC">
          <w:pPr>
            <w:spacing w:line="240" w:lineRule="auto"/>
            <w:jc w:val="center"/>
            <w:rPr>
              <w:rFonts w:cs="Arial"/>
              <w:bCs/>
              <w:sz w:val="18"/>
              <w:szCs w:val="18"/>
              <w:lang w:eastAsia="es-CO"/>
            </w:rPr>
          </w:pPr>
          <w:r w:rsidRPr="00A51780">
            <w:rPr>
              <w:rFonts w:cs="Arial"/>
              <w:bCs/>
              <w:sz w:val="18"/>
              <w:szCs w:val="18"/>
              <w:lang w:eastAsia="es-CO"/>
            </w:rPr>
            <w:t>MS-BCA-19.370.</w:t>
          </w:r>
          <w:proofErr w:type="gramStart"/>
          <w:r w:rsidRPr="00A51780">
            <w:rPr>
              <w:rFonts w:cs="Arial"/>
              <w:bCs/>
              <w:sz w:val="18"/>
              <w:szCs w:val="18"/>
              <w:lang w:eastAsia="es-CO"/>
            </w:rPr>
            <w:t>3.OS</w:t>
          </w:r>
          <w:proofErr w:type="gramEnd"/>
          <w:r w:rsidRPr="00A51780">
            <w:rPr>
              <w:rFonts w:cs="Arial"/>
              <w:bCs/>
              <w:sz w:val="18"/>
              <w:szCs w:val="18"/>
              <w:lang w:eastAsia="es-CO"/>
            </w:rPr>
            <w:t>0</w:t>
          </w:r>
          <w:r w:rsidR="00A26BA0">
            <w:rPr>
              <w:rFonts w:cs="Arial"/>
              <w:bCs/>
              <w:sz w:val="18"/>
              <w:szCs w:val="18"/>
              <w:lang w:eastAsia="es-CO"/>
            </w:rPr>
            <w:t>3</w:t>
          </w:r>
          <w:r w:rsidR="00E07558">
            <w:rPr>
              <w:rFonts w:cs="Arial"/>
              <w:bCs/>
              <w:sz w:val="18"/>
              <w:szCs w:val="18"/>
              <w:lang w:eastAsia="es-CO"/>
            </w:rPr>
            <w:t>3</w:t>
          </w:r>
          <w:r w:rsidRPr="00A51780">
            <w:rPr>
              <w:rFonts w:cs="Arial"/>
              <w:bCs/>
              <w:sz w:val="18"/>
              <w:szCs w:val="18"/>
              <w:lang w:eastAsia="es-CO"/>
            </w:rPr>
            <w:t>-0</w:t>
          </w:r>
          <w:r w:rsidR="0005671E">
            <w:rPr>
              <w:rFonts w:cs="Arial"/>
              <w:bCs/>
              <w:sz w:val="18"/>
              <w:szCs w:val="18"/>
              <w:lang w:eastAsia="es-CO"/>
            </w:rPr>
            <w:t>0</w:t>
          </w:r>
          <w:r w:rsidR="00D56704">
            <w:rPr>
              <w:rFonts w:cs="Arial"/>
              <w:bCs/>
              <w:sz w:val="18"/>
              <w:szCs w:val="18"/>
              <w:lang w:eastAsia="es-CO"/>
            </w:rPr>
            <w:t>8</w:t>
          </w:r>
        </w:p>
      </w:tc>
    </w:tr>
    <w:tr w:rsidR="007D4CDC" w:rsidRPr="002721AB" w14:paraId="74A8950D" w14:textId="77777777" w:rsidTr="00D56704">
      <w:trPr>
        <w:trHeight w:hRule="exact" w:val="298"/>
        <w:jc w:val="center"/>
      </w:trPr>
      <w:tc>
        <w:tcPr>
          <w:tcW w:w="1223" w:type="pct"/>
          <w:vMerge/>
          <w:tcBorders>
            <w:left w:val="double" w:sz="4" w:space="0" w:color="auto"/>
            <w:right w:val="double" w:sz="4" w:space="0" w:color="auto"/>
          </w:tcBorders>
          <w:hideMark/>
        </w:tcPr>
        <w:p w14:paraId="449CEA90"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right w:val="double" w:sz="4" w:space="0" w:color="auto"/>
          </w:tcBorders>
          <w:hideMark/>
        </w:tcPr>
        <w:p w14:paraId="52DF6BA8"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6031E199" w14:textId="61476141" w:rsidR="007D4CDC" w:rsidRPr="00677CF0" w:rsidRDefault="007D4CDC" w:rsidP="007D4CDC">
          <w:pPr>
            <w:jc w:val="center"/>
            <w:rPr>
              <w:rFonts w:cs="Arial"/>
              <w:sz w:val="20"/>
              <w:lang w:eastAsia="es-CO"/>
            </w:rPr>
          </w:pPr>
          <w:r w:rsidRPr="00677CF0">
            <w:rPr>
              <w:rFonts w:cs="Arial"/>
              <w:sz w:val="20"/>
              <w:lang w:eastAsia="es-CO"/>
            </w:rPr>
            <w:t xml:space="preserve">Fecha: </w:t>
          </w:r>
          <w:r w:rsidR="00E07558">
            <w:rPr>
              <w:rFonts w:cs="Arial"/>
              <w:sz w:val="20"/>
              <w:lang w:eastAsia="es-CO"/>
            </w:rPr>
            <w:t>18/11/2023</w:t>
          </w:r>
        </w:p>
      </w:tc>
    </w:tr>
    <w:tr w:rsidR="007D4CDC" w:rsidRPr="002721AB" w14:paraId="4E2AB9CA" w14:textId="77777777" w:rsidTr="00D56704">
      <w:trPr>
        <w:trHeight w:hRule="exact" w:val="424"/>
        <w:jc w:val="center"/>
      </w:trPr>
      <w:tc>
        <w:tcPr>
          <w:tcW w:w="1223" w:type="pct"/>
          <w:vMerge/>
          <w:tcBorders>
            <w:left w:val="double" w:sz="4" w:space="0" w:color="auto"/>
            <w:bottom w:val="double" w:sz="4" w:space="0" w:color="auto"/>
            <w:right w:val="double" w:sz="4" w:space="0" w:color="auto"/>
          </w:tcBorders>
          <w:hideMark/>
        </w:tcPr>
        <w:p w14:paraId="026B1833"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bottom w:val="double" w:sz="4" w:space="0" w:color="auto"/>
            <w:right w:val="double" w:sz="4" w:space="0" w:color="auto"/>
          </w:tcBorders>
        </w:tcPr>
        <w:p w14:paraId="618C1565"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561DBEBA" w14:textId="77777777" w:rsidR="007D4CDC" w:rsidRPr="00677CF0" w:rsidRDefault="007D4CDC" w:rsidP="007D4CDC">
          <w:pPr>
            <w:jc w:val="center"/>
            <w:rPr>
              <w:rFonts w:cs="Arial"/>
              <w:sz w:val="20"/>
              <w:lang w:eastAsia="es-CO"/>
            </w:rPr>
          </w:pPr>
          <w:r w:rsidRPr="00677CF0">
            <w:rPr>
              <w:rFonts w:cs="Arial"/>
              <w:sz w:val="20"/>
              <w:lang w:eastAsia="es-CO"/>
            </w:rPr>
            <w:t>Versión: 0</w:t>
          </w:r>
        </w:p>
      </w:tc>
    </w:tr>
  </w:tbl>
  <w:p w14:paraId="58265A84" w14:textId="77777777" w:rsidR="00F82451" w:rsidRDefault="00F824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BEC"/>
    <w:multiLevelType w:val="hybridMultilevel"/>
    <w:tmpl w:val="17EADA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D27D5A"/>
    <w:multiLevelType w:val="hybridMultilevel"/>
    <w:tmpl w:val="7F4C219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C87DD5"/>
    <w:multiLevelType w:val="hybridMultilevel"/>
    <w:tmpl w:val="69D69F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40187E"/>
    <w:multiLevelType w:val="multilevel"/>
    <w:tmpl w:val="3F32D34A"/>
    <w:lvl w:ilvl="0">
      <w:start w:val="1"/>
      <w:numFmt w:val="decimal"/>
      <w:pStyle w:val="N1"/>
      <w:lvlText w:val="%1."/>
      <w:lvlJc w:val="left"/>
      <w:pPr>
        <w:ind w:left="0" w:firstLine="0"/>
      </w:pPr>
      <w:rPr>
        <w:rFonts w:ascii="Arial" w:hAnsi="Arial" w:hint="default"/>
        <w:b/>
        <w:i w:val="0"/>
        <w:sz w:val="20"/>
      </w:rPr>
    </w:lvl>
    <w:lvl w:ilvl="1">
      <w:start w:val="1"/>
      <w:numFmt w:val="decimal"/>
      <w:pStyle w:val="N2"/>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3"/>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4"/>
      <w:lvlText w:val="%1.%2.%3.%4"/>
      <w:lvlJc w:val="left"/>
      <w:pPr>
        <w:ind w:left="0" w:firstLine="0"/>
      </w:pPr>
      <w:rPr>
        <w:rFonts w:ascii="Arial" w:hAnsi="Arial" w:hint="default"/>
        <w:b/>
        <w:i w:val="0"/>
        <w:sz w:val="24"/>
      </w:rPr>
    </w:lvl>
    <w:lvl w:ilvl="4">
      <w:start w:val="1"/>
      <w:numFmt w:val="decimal"/>
      <w:pStyle w:val="N5"/>
      <w:lvlText w:val="%1.%2.%3.%4.%5"/>
      <w:lvlJc w:val="left"/>
      <w:pPr>
        <w:ind w:left="0" w:firstLine="0"/>
      </w:pPr>
      <w:rPr>
        <w:rFonts w:ascii="Arial" w:hAnsi="Arial" w:hint="default"/>
        <w:b/>
        <w:i w:val="0"/>
        <w:sz w:val="24"/>
      </w:rPr>
    </w:lvl>
    <w:lvl w:ilvl="5">
      <w:start w:val="1"/>
      <w:numFmt w:val="decimal"/>
      <w:pStyle w:val="N6"/>
      <w:lvlText w:val="%1.%2.%3.%4.%5.%6"/>
      <w:lvlJc w:val="left"/>
      <w:pPr>
        <w:ind w:left="0" w:firstLine="0"/>
      </w:pPr>
      <w:rPr>
        <w:rFonts w:ascii="Arial" w:hAnsi="Arial" w:hint="default"/>
        <w:b/>
        <w:i w:val="0"/>
        <w:sz w:val="24"/>
      </w:rPr>
    </w:lvl>
    <w:lvl w:ilvl="6">
      <w:start w:val="1"/>
      <w:numFmt w:val="decimal"/>
      <w:pStyle w:val="N7"/>
      <w:lvlText w:val="%1.%2.%3.%4.%5.%6.%7"/>
      <w:lvlJc w:val="left"/>
      <w:pPr>
        <w:ind w:left="0" w:firstLine="0"/>
      </w:pPr>
      <w:rPr>
        <w:rFonts w:ascii="Arial" w:hAnsi="Arial" w:hint="default"/>
        <w:b/>
        <w:i w:val="0"/>
        <w:sz w:val="24"/>
      </w:rPr>
    </w:lvl>
    <w:lvl w:ilvl="7">
      <w:start w:val="1"/>
      <w:numFmt w:val="decimal"/>
      <w:pStyle w:val="N8"/>
      <w:lvlText w:val="%1.%2.%3.%4.%5.%6.%7.%8"/>
      <w:lvlJc w:val="left"/>
      <w:pPr>
        <w:ind w:left="0" w:firstLine="0"/>
      </w:pPr>
      <w:rPr>
        <w:rFonts w:ascii="Arial" w:hAnsi="Arial" w:hint="default"/>
        <w:b/>
        <w:i w:val="0"/>
        <w:sz w:val="24"/>
      </w:rPr>
    </w:lvl>
    <w:lvl w:ilvl="8">
      <w:start w:val="1"/>
      <w:numFmt w:val="decimal"/>
      <w:pStyle w:val="N9"/>
      <w:lvlText w:val="%1.%2.%3.%4.%5.%6.%7.%8.%9"/>
      <w:lvlJc w:val="left"/>
      <w:pPr>
        <w:ind w:left="0" w:firstLine="0"/>
      </w:pPr>
      <w:rPr>
        <w:rFonts w:ascii="Arial" w:hAnsi="Arial" w:hint="default"/>
        <w:b/>
        <w:i w:val="0"/>
        <w:sz w:val="24"/>
      </w:rPr>
    </w:lvl>
  </w:abstractNum>
  <w:abstractNum w:abstractNumId="4" w15:restartNumberingAfterBreak="0">
    <w:nsid w:val="105F317B"/>
    <w:multiLevelType w:val="hybridMultilevel"/>
    <w:tmpl w:val="05D874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5D65C5"/>
    <w:multiLevelType w:val="hybridMultilevel"/>
    <w:tmpl w:val="172C40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0E396E"/>
    <w:multiLevelType w:val="hybridMultilevel"/>
    <w:tmpl w:val="FF2251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714DCD"/>
    <w:multiLevelType w:val="multilevel"/>
    <w:tmpl w:val="2D3CD7FC"/>
    <w:styleLink w:val="Estilo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1901EF"/>
    <w:multiLevelType w:val="hybridMultilevel"/>
    <w:tmpl w:val="EE8E7194"/>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EF19C1"/>
    <w:multiLevelType w:val="hybridMultilevel"/>
    <w:tmpl w:val="AAA2A238"/>
    <w:lvl w:ilvl="0" w:tplc="0C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8E71672"/>
    <w:multiLevelType w:val="hybridMultilevel"/>
    <w:tmpl w:val="E1B0D8C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7E475C"/>
    <w:multiLevelType w:val="hybridMultilevel"/>
    <w:tmpl w:val="8C46CD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782A81"/>
    <w:multiLevelType w:val="hybridMultilevel"/>
    <w:tmpl w:val="A1E0AF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48534D9"/>
    <w:multiLevelType w:val="hybridMultilevel"/>
    <w:tmpl w:val="3EBE4A94"/>
    <w:lvl w:ilvl="0" w:tplc="A2E00FC0">
      <w:start w:val="1"/>
      <w:numFmt w:val="bullet"/>
      <w:pStyle w:val="Vieta1PT"/>
      <w:lvlText w:val=""/>
      <w:lvlJc w:val="left"/>
      <w:pPr>
        <w:ind w:left="3195"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A2B6EA3"/>
    <w:multiLevelType w:val="hybridMultilevel"/>
    <w:tmpl w:val="6D68CC74"/>
    <w:lvl w:ilvl="0" w:tplc="14821FB4">
      <w:start w:val="1"/>
      <w:numFmt w:val="bullet"/>
      <w:pStyle w:val="Vieta1"/>
      <w:lvlText w:val=""/>
      <w:lvlJc w:val="left"/>
      <w:pPr>
        <w:ind w:left="92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5" w15:restartNumberingAfterBreak="0">
    <w:nsid w:val="5F5F09E5"/>
    <w:multiLevelType w:val="hybridMultilevel"/>
    <w:tmpl w:val="9CB0A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2C56CE0"/>
    <w:multiLevelType w:val="hybridMultilevel"/>
    <w:tmpl w:val="42EA74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CA365B6"/>
    <w:multiLevelType w:val="hybridMultilevel"/>
    <w:tmpl w:val="104487FC"/>
    <w:lvl w:ilvl="0" w:tplc="452639B2">
      <w:start w:val="1"/>
      <w:numFmt w:val="bullet"/>
      <w:pStyle w:val="PrrafoPT"/>
      <w:lvlText w:val=""/>
      <w:lvlJc w:val="left"/>
      <w:pPr>
        <w:ind w:left="720" w:hanging="360"/>
      </w:pPr>
      <w:rPr>
        <w:rFonts w:ascii="Wingdings" w:hAnsi="Wingdings" w:hint="default"/>
      </w:rPr>
    </w:lvl>
    <w:lvl w:ilvl="1" w:tplc="DA9AE828">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DAE6C82"/>
    <w:multiLevelType w:val="hybridMultilevel"/>
    <w:tmpl w:val="1F489894"/>
    <w:lvl w:ilvl="0" w:tplc="2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064CC"/>
    <w:multiLevelType w:val="hybridMultilevel"/>
    <w:tmpl w:val="75AE1D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7280EE8"/>
    <w:multiLevelType w:val="hybridMultilevel"/>
    <w:tmpl w:val="BD48F3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E55513C"/>
    <w:multiLevelType w:val="hybridMultilevel"/>
    <w:tmpl w:val="4D368D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3184909">
    <w:abstractNumId w:val="3"/>
  </w:num>
  <w:num w:numId="2" w16cid:durableId="1718820996">
    <w:abstractNumId w:val="13"/>
  </w:num>
  <w:num w:numId="3" w16cid:durableId="1815027704">
    <w:abstractNumId w:val="18"/>
  </w:num>
  <w:num w:numId="4" w16cid:durableId="1064569623">
    <w:abstractNumId w:val="17"/>
  </w:num>
  <w:num w:numId="5" w16cid:durableId="510031384">
    <w:abstractNumId w:val="7"/>
  </w:num>
  <w:num w:numId="6" w16cid:durableId="59403145">
    <w:abstractNumId w:val="14"/>
  </w:num>
  <w:num w:numId="7" w16cid:durableId="458962606">
    <w:abstractNumId w:val="9"/>
  </w:num>
  <w:num w:numId="8" w16cid:durableId="1199392585">
    <w:abstractNumId w:val="10"/>
  </w:num>
  <w:num w:numId="9" w16cid:durableId="1474374811">
    <w:abstractNumId w:val="8"/>
  </w:num>
  <w:num w:numId="10" w16cid:durableId="1633636014">
    <w:abstractNumId w:val="6"/>
  </w:num>
  <w:num w:numId="11" w16cid:durableId="841310166">
    <w:abstractNumId w:val="12"/>
  </w:num>
  <w:num w:numId="12" w16cid:durableId="1445886149">
    <w:abstractNumId w:val="15"/>
  </w:num>
  <w:num w:numId="13" w16cid:durableId="1606384804">
    <w:abstractNumId w:val="21"/>
  </w:num>
  <w:num w:numId="14" w16cid:durableId="1008825040">
    <w:abstractNumId w:val="16"/>
  </w:num>
  <w:num w:numId="15" w16cid:durableId="1245145020">
    <w:abstractNumId w:val="19"/>
  </w:num>
  <w:num w:numId="16" w16cid:durableId="748114083">
    <w:abstractNumId w:val="1"/>
  </w:num>
  <w:num w:numId="17" w16cid:durableId="479737694">
    <w:abstractNumId w:val="11"/>
  </w:num>
  <w:num w:numId="18" w16cid:durableId="2096323133">
    <w:abstractNumId w:val="4"/>
  </w:num>
  <w:num w:numId="19" w16cid:durableId="1702365244">
    <w:abstractNumId w:val="2"/>
  </w:num>
  <w:num w:numId="20" w16cid:durableId="1947349134">
    <w:abstractNumId w:val="0"/>
  </w:num>
  <w:num w:numId="21" w16cid:durableId="1424719052">
    <w:abstractNumId w:val="20"/>
  </w:num>
  <w:num w:numId="22" w16cid:durableId="60346414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0"/>
    <w:rsid w:val="00002475"/>
    <w:rsid w:val="00004184"/>
    <w:rsid w:val="000135C1"/>
    <w:rsid w:val="00022272"/>
    <w:rsid w:val="000228EB"/>
    <w:rsid w:val="0002347F"/>
    <w:rsid w:val="00032E07"/>
    <w:rsid w:val="00041AAF"/>
    <w:rsid w:val="00041D0E"/>
    <w:rsid w:val="00043B3D"/>
    <w:rsid w:val="00044659"/>
    <w:rsid w:val="0005671E"/>
    <w:rsid w:val="00056831"/>
    <w:rsid w:val="00064F8E"/>
    <w:rsid w:val="00065659"/>
    <w:rsid w:val="00065A00"/>
    <w:rsid w:val="00081114"/>
    <w:rsid w:val="000820D5"/>
    <w:rsid w:val="000850BB"/>
    <w:rsid w:val="00085599"/>
    <w:rsid w:val="000922B8"/>
    <w:rsid w:val="00093A9E"/>
    <w:rsid w:val="00095B4F"/>
    <w:rsid w:val="00096502"/>
    <w:rsid w:val="00097151"/>
    <w:rsid w:val="000A02FB"/>
    <w:rsid w:val="000A049B"/>
    <w:rsid w:val="000A1A04"/>
    <w:rsid w:val="000B23B7"/>
    <w:rsid w:val="000B3C6D"/>
    <w:rsid w:val="000B578D"/>
    <w:rsid w:val="000B7111"/>
    <w:rsid w:val="000C4A60"/>
    <w:rsid w:val="000C642F"/>
    <w:rsid w:val="000D0250"/>
    <w:rsid w:val="000E0303"/>
    <w:rsid w:val="000E1AFF"/>
    <w:rsid w:val="000E7630"/>
    <w:rsid w:val="000F2214"/>
    <w:rsid w:val="000F2BFC"/>
    <w:rsid w:val="000F3386"/>
    <w:rsid w:val="000F5C12"/>
    <w:rsid w:val="000F6660"/>
    <w:rsid w:val="0010168A"/>
    <w:rsid w:val="00105FD3"/>
    <w:rsid w:val="00106655"/>
    <w:rsid w:val="00107E63"/>
    <w:rsid w:val="00111766"/>
    <w:rsid w:val="0011520D"/>
    <w:rsid w:val="001200AF"/>
    <w:rsid w:val="00120626"/>
    <w:rsid w:val="001228B4"/>
    <w:rsid w:val="00125B52"/>
    <w:rsid w:val="001269AA"/>
    <w:rsid w:val="0013053F"/>
    <w:rsid w:val="00130D79"/>
    <w:rsid w:val="001320A3"/>
    <w:rsid w:val="001335B6"/>
    <w:rsid w:val="001348D1"/>
    <w:rsid w:val="00140075"/>
    <w:rsid w:val="00143058"/>
    <w:rsid w:val="00144D28"/>
    <w:rsid w:val="001554FF"/>
    <w:rsid w:val="00160BF8"/>
    <w:rsid w:val="00161E68"/>
    <w:rsid w:val="00162344"/>
    <w:rsid w:val="00165776"/>
    <w:rsid w:val="00166E3B"/>
    <w:rsid w:val="00173766"/>
    <w:rsid w:val="00175C6A"/>
    <w:rsid w:val="00176149"/>
    <w:rsid w:val="00184E8B"/>
    <w:rsid w:val="0019321D"/>
    <w:rsid w:val="001952B2"/>
    <w:rsid w:val="00195FF1"/>
    <w:rsid w:val="001A333E"/>
    <w:rsid w:val="001A3CBD"/>
    <w:rsid w:val="001A3FD7"/>
    <w:rsid w:val="001A40D7"/>
    <w:rsid w:val="001A515C"/>
    <w:rsid w:val="001A6CA5"/>
    <w:rsid w:val="001A76D9"/>
    <w:rsid w:val="001B07F6"/>
    <w:rsid w:val="001B182C"/>
    <w:rsid w:val="001B22D0"/>
    <w:rsid w:val="001B3601"/>
    <w:rsid w:val="001B5895"/>
    <w:rsid w:val="001C0785"/>
    <w:rsid w:val="001C2856"/>
    <w:rsid w:val="001C44F4"/>
    <w:rsid w:val="001C6F15"/>
    <w:rsid w:val="001D1B0B"/>
    <w:rsid w:val="001D5CA0"/>
    <w:rsid w:val="001E1BE6"/>
    <w:rsid w:val="001E3CE4"/>
    <w:rsid w:val="001E4F89"/>
    <w:rsid w:val="001E58CD"/>
    <w:rsid w:val="001E5CAC"/>
    <w:rsid w:val="001E6A14"/>
    <w:rsid w:val="001E747A"/>
    <w:rsid w:val="001F5C4B"/>
    <w:rsid w:val="001F6EB3"/>
    <w:rsid w:val="001F759A"/>
    <w:rsid w:val="0021528E"/>
    <w:rsid w:val="00216D24"/>
    <w:rsid w:val="00216E1E"/>
    <w:rsid w:val="00223A5E"/>
    <w:rsid w:val="00232A2C"/>
    <w:rsid w:val="00233533"/>
    <w:rsid w:val="00237965"/>
    <w:rsid w:val="002405AD"/>
    <w:rsid w:val="0024296D"/>
    <w:rsid w:val="00242C60"/>
    <w:rsid w:val="00242D74"/>
    <w:rsid w:val="0024776F"/>
    <w:rsid w:val="00253833"/>
    <w:rsid w:val="00254756"/>
    <w:rsid w:val="00257EEA"/>
    <w:rsid w:val="00270233"/>
    <w:rsid w:val="00270A9C"/>
    <w:rsid w:val="0027240F"/>
    <w:rsid w:val="00274C09"/>
    <w:rsid w:val="00283370"/>
    <w:rsid w:val="0028379A"/>
    <w:rsid w:val="00284CB5"/>
    <w:rsid w:val="00284FD2"/>
    <w:rsid w:val="0028530E"/>
    <w:rsid w:val="00286A1D"/>
    <w:rsid w:val="00297DFC"/>
    <w:rsid w:val="002A3061"/>
    <w:rsid w:val="002A37CC"/>
    <w:rsid w:val="002A6949"/>
    <w:rsid w:val="002A6996"/>
    <w:rsid w:val="002B02B6"/>
    <w:rsid w:val="002B0860"/>
    <w:rsid w:val="002B3FBD"/>
    <w:rsid w:val="002B513B"/>
    <w:rsid w:val="002B5AF4"/>
    <w:rsid w:val="002B6009"/>
    <w:rsid w:val="002B7BA3"/>
    <w:rsid w:val="002C5261"/>
    <w:rsid w:val="002C6A86"/>
    <w:rsid w:val="002D2195"/>
    <w:rsid w:val="002D4047"/>
    <w:rsid w:val="002D6FFE"/>
    <w:rsid w:val="002D730C"/>
    <w:rsid w:val="002D7363"/>
    <w:rsid w:val="002E2E45"/>
    <w:rsid w:val="002E2ED2"/>
    <w:rsid w:val="002E5428"/>
    <w:rsid w:val="002E5849"/>
    <w:rsid w:val="002F0136"/>
    <w:rsid w:val="002F7B45"/>
    <w:rsid w:val="003041D4"/>
    <w:rsid w:val="00304538"/>
    <w:rsid w:val="00304FCE"/>
    <w:rsid w:val="00305689"/>
    <w:rsid w:val="003075F9"/>
    <w:rsid w:val="0030772D"/>
    <w:rsid w:val="00325384"/>
    <w:rsid w:val="00330FDF"/>
    <w:rsid w:val="003312E2"/>
    <w:rsid w:val="0033319F"/>
    <w:rsid w:val="0033378A"/>
    <w:rsid w:val="003367DF"/>
    <w:rsid w:val="00336836"/>
    <w:rsid w:val="003417EC"/>
    <w:rsid w:val="0034321A"/>
    <w:rsid w:val="0035492C"/>
    <w:rsid w:val="00360348"/>
    <w:rsid w:val="00360549"/>
    <w:rsid w:val="0036289F"/>
    <w:rsid w:val="0036416C"/>
    <w:rsid w:val="00370B8A"/>
    <w:rsid w:val="00374485"/>
    <w:rsid w:val="0038403A"/>
    <w:rsid w:val="003863F1"/>
    <w:rsid w:val="00390828"/>
    <w:rsid w:val="0039095A"/>
    <w:rsid w:val="00391858"/>
    <w:rsid w:val="00393B39"/>
    <w:rsid w:val="00395BD9"/>
    <w:rsid w:val="003975B3"/>
    <w:rsid w:val="003A11BD"/>
    <w:rsid w:val="003A2868"/>
    <w:rsid w:val="003A665C"/>
    <w:rsid w:val="003A6758"/>
    <w:rsid w:val="003A6C33"/>
    <w:rsid w:val="003B20FE"/>
    <w:rsid w:val="003B2777"/>
    <w:rsid w:val="003B3A58"/>
    <w:rsid w:val="003B3D2F"/>
    <w:rsid w:val="003C3373"/>
    <w:rsid w:val="003C3E47"/>
    <w:rsid w:val="003C4ED3"/>
    <w:rsid w:val="003C6759"/>
    <w:rsid w:val="003D07E8"/>
    <w:rsid w:val="003D7723"/>
    <w:rsid w:val="003D7B3C"/>
    <w:rsid w:val="003E292D"/>
    <w:rsid w:val="003E3B4E"/>
    <w:rsid w:val="003F2297"/>
    <w:rsid w:val="003F4BA9"/>
    <w:rsid w:val="003F6FD2"/>
    <w:rsid w:val="003F7796"/>
    <w:rsid w:val="00402A15"/>
    <w:rsid w:val="00402ED3"/>
    <w:rsid w:val="004046BD"/>
    <w:rsid w:val="00404723"/>
    <w:rsid w:val="0040538A"/>
    <w:rsid w:val="00406CA0"/>
    <w:rsid w:val="0041100C"/>
    <w:rsid w:val="00411D6C"/>
    <w:rsid w:val="004124D3"/>
    <w:rsid w:val="00413DC1"/>
    <w:rsid w:val="00416FAF"/>
    <w:rsid w:val="004331AE"/>
    <w:rsid w:val="00436BFE"/>
    <w:rsid w:val="00443AFF"/>
    <w:rsid w:val="00444CAE"/>
    <w:rsid w:val="004472AD"/>
    <w:rsid w:val="004521F2"/>
    <w:rsid w:val="00457D69"/>
    <w:rsid w:val="004616D9"/>
    <w:rsid w:val="004641B6"/>
    <w:rsid w:val="0046481B"/>
    <w:rsid w:val="00465AFC"/>
    <w:rsid w:val="00465DB5"/>
    <w:rsid w:val="0046695E"/>
    <w:rsid w:val="0047052F"/>
    <w:rsid w:val="004727E6"/>
    <w:rsid w:val="00477CD5"/>
    <w:rsid w:val="00480E40"/>
    <w:rsid w:val="0048560C"/>
    <w:rsid w:val="00487867"/>
    <w:rsid w:val="00487DF9"/>
    <w:rsid w:val="00494DDC"/>
    <w:rsid w:val="004A3E46"/>
    <w:rsid w:val="004A6D8C"/>
    <w:rsid w:val="004B0CFC"/>
    <w:rsid w:val="004B150F"/>
    <w:rsid w:val="004B35B2"/>
    <w:rsid w:val="004B36D7"/>
    <w:rsid w:val="004B47FC"/>
    <w:rsid w:val="004B499E"/>
    <w:rsid w:val="004C11B8"/>
    <w:rsid w:val="004C266B"/>
    <w:rsid w:val="004C2709"/>
    <w:rsid w:val="004C3385"/>
    <w:rsid w:val="004C4051"/>
    <w:rsid w:val="004C7219"/>
    <w:rsid w:val="004C7861"/>
    <w:rsid w:val="004C7C40"/>
    <w:rsid w:val="004D2FFE"/>
    <w:rsid w:val="004D305F"/>
    <w:rsid w:val="004E4188"/>
    <w:rsid w:val="004E5973"/>
    <w:rsid w:val="004F2DA2"/>
    <w:rsid w:val="004F4029"/>
    <w:rsid w:val="00501C7A"/>
    <w:rsid w:val="005054BE"/>
    <w:rsid w:val="00512B52"/>
    <w:rsid w:val="00512C43"/>
    <w:rsid w:val="00515033"/>
    <w:rsid w:val="0052500B"/>
    <w:rsid w:val="00526475"/>
    <w:rsid w:val="00526515"/>
    <w:rsid w:val="00527A25"/>
    <w:rsid w:val="00533776"/>
    <w:rsid w:val="0053709A"/>
    <w:rsid w:val="00541246"/>
    <w:rsid w:val="005447EF"/>
    <w:rsid w:val="00551CB0"/>
    <w:rsid w:val="0055324F"/>
    <w:rsid w:val="00557B9F"/>
    <w:rsid w:val="005641FD"/>
    <w:rsid w:val="005643C0"/>
    <w:rsid w:val="00565394"/>
    <w:rsid w:val="00566740"/>
    <w:rsid w:val="00575394"/>
    <w:rsid w:val="005754F6"/>
    <w:rsid w:val="00575641"/>
    <w:rsid w:val="00581F7E"/>
    <w:rsid w:val="005879B8"/>
    <w:rsid w:val="00592769"/>
    <w:rsid w:val="00593A6F"/>
    <w:rsid w:val="00593E8D"/>
    <w:rsid w:val="005952BF"/>
    <w:rsid w:val="00595E91"/>
    <w:rsid w:val="005A1138"/>
    <w:rsid w:val="005A3C24"/>
    <w:rsid w:val="005A7B56"/>
    <w:rsid w:val="005B1DF1"/>
    <w:rsid w:val="005B2641"/>
    <w:rsid w:val="005C0F8D"/>
    <w:rsid w:val="005C391D"/>
    <w:rsid w:val="005C6349"/>
    <w:rsid w:val="005C6E2D"/>
    <w:rsid w:val="005C7300"/>
    <w:rsid w:val="005D6BA7"/>
    <w:rsid w:val="005D72AE"/>
    <w:rsid w:val="005E0822"/>
    <w:rsid w:val="005E0A7C"/>
    <w:rsid w:val="005E3C33"/>
    <w:rsid w:val="006009CB"/>
    <w:rsid w:val="00603A36"/>
    <w:rsid w:val="00603B98"/>
    <w:rsid w:val="00605523"/>
    <w:rsid w:val="0060681C"/>
    <w:rsid w:val="00612ACE"/>
    <w:rsid w:val="006135A9"/>
    <w:rsid w:val="00614E26"/>
    <w:rsid w:val="00621008"/>
    <w:rsid w:val="00630961"/>
    <w:rsid w:val="0063170D"/>
    <w:rsid w:val="00637562"/>
    <w:rsid w:val="0063770A"/>
    <w:rsid w:val="00640E5C"/>
    <w:rsid w:val="00643EAC"/>
    <w:rsid w:val="006457F6"/>
    <w:rsid w:val="0064645E"/>
    <w:rsid w:val="0065049A"/>
    <w:rsid w:val="0065283A"/>
    <w:rsid w:val="00662E71"/>
    <w:rsid w:val="00677CF0"/>
    <w:rsid w:val="00685FC3"/>
    <w:rsid w:val="0069263E"/>
    <w:rsid w:val="0069765D"/>
    <w:rsid w:val="00697C0C"/>
    <w:rsid w:val="006A0BBB"/>
    <w:rsid w:val="006A1200"/>
    <w:rsid w:val="006A7CB9"/>
    <w:rsid w:val="006B03D2"/>
    <w:rsid w:val="006B2591"/>
    <w:rsid w:val="006C6EFA"/>
    <w:rsid w:val="006C7E64"/>
    <w:rsid w:val="006D67FD"/>
    <w:rsid w:val="006E5F8B"/>
    <w:rsid w:val="006E678D"/>
    <w:rsid w:val="006F077A"/>
    <w:rsid w:val="006F0F1D"/>
    <w:rsid w:val="006F1061"/>
    <w:rsid w:val="006F1195"/>
    <w:rsid w:val="006F127A"/>
    <w:rsid w:val="006F1CAA"/>
    <w:rsid w:val="006F21F5"/>
    <w:rsid w:val="006F401F"/>
    <w:rsid w:val="006F43C9"/>
    <w:rsid w:val="006F544A"/>
    <w:rsid w:val="00706DCD"/>
    <w:rsid w:val="00711071"/>
    <w:rsid w:val="00712446"/>
    <w:rsid w:val="00713506"/>
    <w:rsid w:val="00714078"/>
    <w:rsid w:val="00717C6F"/>
    <w:rsid w:val="00720E1F"/>
    <w:rsid w:val="007228DA"/>
    <w:rsid w:val="00726758"/>
    <w:rsid w:val="0073033C"/>
    <w:rsid w:val="00734AB7"/>
    <w:rsid w:val="00735437"/>
    <w:rsid w:val="00743544"/>
    <w:rsid w:val="007567DC"/>
    <w:rsid w:val="0075707A"/>
    <w:rsid w:val="00760ADA"/>
    <w:rsid w:val="00761E94"/>
    <w:rsid w:val="007621F6"/>
    <w:rsid w:val="00765857"/>
    <w:rsid w:val="00767013"/>
    <w:rsid w:val="00770542"/>
    <w:rsid w:val="0077111C"/>
    <w:rsid w:val="007714C0"/>
    <w:rsid w:val="00771CD8"/>
    <w:rsid w:val="00772CDD"/>
    <w:rsid w:val="00774BC9"/>
    <w:rsid w:val="00776BA1"/>
    <w:rsid w:val="007804AB"/>
    <w:rsid w:val="00780732"/>
    <w:rsid w:val="00780F63"/>
    <w:rsid w:val="00781E4A"/>
    <w:rsid w:val="007857AE"/>
    <w:rsid w:val="00787A9A"/>
    <w:rsid w:val="00787B12"/>
    <w:rsid w:val="007A253B"/>
    <w:rsid w:val="007A2E4E"/>
    <w:rsid w:val="007A382A"/>
    <w:rsid w:val="007A5216"/>
    <w:rsid w:val="007A6F19"/>
    <w:rsid w:val="007B6802"/>
    <w:rsid w:val="007B6934"/>
    <w:rsid w:val="007C3AA5"/>
    <w:rsid w:val="007C44D4"/>
    <w:rsid w:val="007C609C"/>
    <w:rsid w:val="007C783A"/>
    <w:rsid w:val="007D208B"/>
    <w:rsid w:val="007D4CDC"/>
    <w:rsid w:val="007D74AA"/>
    <w:rsid w:val="007D7E93"/>
    <w:rsid w:val="007D7F7A"/>
    <w:rsid w:val="007E3574"/>
    <w:rsid w:val="007E3F32"/>
    <w:rsid w:val="007F6DB1"/>
    <w:rsid w:val="00802B93"/>
    <w:rsid w:val="0080358A"/>
    <w:rsid w:val="008048EA"/>
    <w:rsid w:val="00804D4F"/>
    <w:rsid w:val="008057FA"/>
    <w:rsid w:val="0080635F"/>
    <w:rsid w:val="0080769D"/>
    <w:rsid w:val="008101FF"/>
    <w:rsid w:val="008114CA"/>
    <w:rsid w:val="00815F06"/>
    <w:rsid w:val="008227F5"/>
    <w:rsid w:val="008258E0"/>
    <w:rsid w:val="00831F00"/>
    <w:rsid w:val="008366CA"/>
    <w:rsid w:val="0084303D"/>
    <w:rsid w:val="008459BC"/>
    <w:rsid w:val="008535BF"/>
    <w:rsid w:val="00854042"/>
    <w:rsid w:val="00860FA1"/>
    <w:rsid w:val="00862A24"/>
    <w:rsid w:val="0087430D"/>
    <w:rsid w:val="00874CFA"/>
    <w:rsid w:val="008800B2"/>
    <w:rsid w:val="0088072D"/>
    <w:rsid w:val="008845DA"/>
    <w:rsid w:val="00894E20"/>
    <w:rsid w:val="00897367"/>
    <w:rsid w:val="00897E08"/>
    <w:rsid w:val="008A227C"/>
    <w:rsid w:val="008A4238"/>
    <w:rsid w:val="008A46A3"/>
    <w:rsid w:val="008A5EA8"/>
    <w:rsid w:val="008B7951"/>
    <w:rsid w:val="008C054D"/>
    <w:rsid w:val="008C40DF"/>
    <w:rsid w:val="008C5BA2"/>
    <w:rsid w:val="008D7EC2"/>
    <w:rsid w:val="008E113A"/>
    <w:rsid w:val="008F35D9"/>
    <w:rsid w:val="008F6B24"/>
    <w:rsid w:val="00905123"/>
    <w:rsid w:val="00906B6C"/>
    <w:rsid w:val="00907D5F"/>
    <w:rsid w:val="0092463D"/>
    <w:rsid w:val="00927F76"/>
    <w:rsid w:val="00930BD1"/>
    <w:rsid w:val="0093585E"/>
    <w:rsid w:val="00936D12"/>
    <w:rsid w:val="009373F2"/>
    <w:rsid w:val="009574D4"/>
    <w:rsid w:val="00963E3B"/>
    <w:rsid w:val="00967E4E"/>
    <w:rsid w:val="009721BB"/>
    <w:rsid w:val="0097275B"/>
    <w:rsid w:val="00972A12"/>
    <w:rsid w:val="00974068"/>
    <w:rsid w:val="00980036"/>
    <w:rsid w:val="00981791"/>
    <w:rsid w:val="00983055"/>
    <w:rsid w:val="009855A2"/>
    <w:rsid w:val="00986596"/>
    <w:rsid w:val="00992D18"/>
    <w:rsid w:val="00994528"/>
    <w:rsid w:val="00994797"/>
    <w:rsid w:val="009A053B"/>
    <w:rsid w:val="009A3759"/>
    <w:rsid w:val="009A531C"/>
    <w:rsid w:val="009B38BA"/>
    <w:rsid w:val="009B4D4C"/>
    <w:rsid w:val="009B7A0B"/>
    <w:rsid w:val="009C3681"/>
    <w:rsid w:val="009C4E9C"/>
    <w:rsid w:val="009D0123"/>
    <w:rsid w:val="009E125A"/>
    <w:rsid w:val="009F0DEB"/>
    <w:rsid w:val="009F2FE7"/>
    <w:rsid w:val="00A0103D"/>
    <w:rsid w:val="00A02693"/>
    <w:rsid w:val="00A04F85"/>
    <w:rsid w:val="00A05A5A"/>
    <w:rsid w:val="00A14A8E"/>
    <w:rsid w:val="00A2019F"/>
    <w:rsid w:val="00A209E1"/>
    <w:rsid w:val="00A246E3"/>
    <w:rsid w:val="00A26397"/>
    <w:rsid w:val="00A26BA0"/>
    <w:rsid w:val="00A31190"/>
    <w:rsid w:val="00A32BDF"/>
    <w:rsid w:val="00A44EED"/>
    <w:rsid w:val="00A461AE"/>
    <w:rsid w:val="00A47DF7"/>
    <w:rsid w:val="00A53D9C"/>
    <w:rsid w:val="00A572AB"/>
    <w:rsid w:val="00A60799"/>
    <w:rsid w:val="00A6219B"/>
    <w:rsid w:val="00A669B0"/>
    <w:rsid w:val="00A70594"/>
    <w:rsid w:val="00A71AD9"/>
    <w:rsid w:val="00A72869"/>
    <w:rsid w:val="00A7286D"/>
    <w:rsid w:val="00A8050F"/>
    <w:rsid w:val="00A8419E"/>
    <w:rsid w:val="00A842BC"/>
    <w:rsid w:val="00A84A1E"/>
    <w:rsid w:val="00A913E2"/>
    <w:rsid w:val="00A92DF8"/>
    <w:rsid w:val="00A956C4"/>
    <w:rsid w:val="00A974B4"/>
    <w:rsid w:val="00A97E6C"/>
    <w:rsid w:val="00AA0108"/>
    <w:rsid w:val="00AA0A01"/>
    <w:rsid w:val="00AA28AD"/>
    <w:rsid w:val="00AB06E4"/>
    <w:rsid w:val="00AB3943"/>
    <w:rsid w:val="00AB4725"/>
    <w:rsid w:val="00AB5F9E"/>
    <w:rsid w:val="00AB64D3"/>
    <w:rsid w:val="00AB6574"/>
    <w:rsid w:val="00AB6C5F"/>
    <w:rsid w:val="00AC3910"/>
    <w:rsid w:val="00AC7627"/>
    <w:rsid w:val="00AE0446"/>
    <w:rsid w:val="00AE375D"/>
    <w:rsid w:val="00AE579C"/>
    <w:rsid w:val="00AE6EE1"/>
    <w:rsid w:val="00AE7CBD"/>
    <w:rsid w:val="00AF0313"/>
    <w:rsid w:val="00AF1220"/>
    <w:rsid w:val="00AF1B57"/>
    <w:rsid w:val="00AF54B0"/>
    <w:rsid w:val="00AF6EA6"/>
    <w:rsid w:val="00B01480"/>
    <w:rsid w:val="00B052A0"/>
    <w:rsid w:val="00B05DBA"/>
    <w:rsid w:val="00B12EA4"/>
    <w:rsid w:val="00B17990"/>
    <w:rsid w:val="00B235DF"/>
    <w:rsid w:val="00B238A8"/>
    <w:rsid w:val="00B251DB"/>
    <w:rsid w:val="00B27AE1"/>
    <w:rsid w:val="00B32B0E"/>
    <w:rsid w:val="00B338E3"/>
    <w:rsid w:val="00B345AF"/>
    <w:rsid w:val="00B368FE"/>
    <w:rsid w:val="00B40BC5"/>
    <w:rsid w:val="00B414CF"/>
    <w:rsid w:val="00B41563"/>
    <w:rsid w:val="00B41744"/>
    <w:rsid w:val="00B423D1"/>
    <w:rsid w:val="00B43126"/>
    <w:rsid w:val="00B5346B"/>
    <w:rsid w:val="00B5568F"/>
    <w:rsid w:val="00B5604C"/>
    <w:rsid w:val="00B600DE"/>
    <w:rsid w:val="00B673E3"/>
    <w:rsid w:val="00B760DA"/>
    <w:rsid w:val="00B76508"/>
    <w:rsid w:val="00B76837"/>
    <w:rsid w:val="00B813C0"/>
    <w:rsid w:val="00B84141"/>
    <w:rsid w:val="00B8455F"/>
    <w:rsid w:val="00B868DA"/>
    <w:rsid w:val="00B906AA"/>
    <w:rsid w:val="00B92CC2"/>
    <w:rsid w:val="00B93147"/>
    <w:rsid w:val="00B94BC5"/>
    <w:rsid w:val="00BA46EC"/>
    <w:rsid w:val="00BB1F08"/>
    <w:rsid w:val="00BB2042"/>
    <w:rsid w:val="00BC0241"/>
    <w:rsid w:val="00BC1E7D"/>
    <w:rsid w:val="00BC3FAD"/>
    <w:rsid w:val="00BC4859"/>
    <w:rsid w:val="00BC4E8B"/>
    <w:rsid w:val="00BD13E8"/>
    <w:rsid w:val="00BD2F88"/>
    <w:rsid w:val="00BD4B8F"/>
    <w:rsid w:val="00BE0F0A"/>
    <w:rsid w:val="00BE164D"/>
    <w:rsid w:val="00BE2267"/>
    <w:rsid w:val="00BE2F0D"/>
    <w:rsid w:val="00BE30FA"/>
    <w:rsid w:val="00BE38AF"/>
    <w:rsid w:val="00BF2E8D"/>
    <w:rsid w:val="00C00914"/>
    <w:rsid w:val="00C03145"/>
    <w:rsid w:val="00C0369D"/>
    <w:rsid w:val="00C0768E"/>
    <w:rsid w:val="00C117CE"/>
    <w:rsid w:val="00C13292"/>
    <w:rsid w:val="00C1400D"/>
    <w:rsid w:val="00C20830"/>
    <w:rsid w:val="00C20A83"/>
    <w:rsid w:val="00C220A8"/>
    <w:rsid w:val="00C220EA"/>
    <w:rsid w:val="00C228F9"/>
    <w:rsid w:val="00C240E0"/>
    <w:rsid w:val="00C25527"/>
    <w:rsid w:val="00C25908"/>
    <w:rsid w:val="00C26011"/>
    <w:rsid w:val="00C35871"/>
    <w:rsid w:val="00C45736"/>
    <w:rsid w:val="00C46A92"/>
    <w:rsid w:val="00C56BE0"/>
    <w:rsid w:val="00C604A4"/>
    <w:rsid w:val="00C60ABC"/>
    <w:rsid w:val="00C6796D"/>
    <w:rsid w:val="00C763DE"/>
    <w:rsid w:val="00C77DAD"/>
    <w:rsid w:val="00C82897"/>
    <w:rsid w:val="00C83950"/>
    <w:rsid w:val="00C83A03"/>
    <w:rsid w:val="00C84A78"/>
    <w:rsid w:val="00C85939"/>
    <w:rsid w:val="00C90099"/>
    <w:rsid w:val="00C928B6"/>
    <w:rsid w:val="00C92945"/>
    <w:rsid w:val="00C93084"/>
    <w:rsid w:val="00C977D8"/>
    <w:rsid w:val="00CA1822"/>
    <w:rsid w:val="00CA400D"/>
    <w:rsid w:val="00CA6919"/>
    <w:rsid w:val="00CB12C3"/>
    <w:rsid w:val="00CB2952"/>
    <w:rsid w:val="00CB5E52"/>
    <w:rsid w:val="00CB7CB0"/>
    <w:rsid w:val="00CC3309"/>
    <w:rsid w:val="00CC3A2E"/>
    <w:rsid w:val="00CC4C30"/>
    <w:rsid w:val="00CC560A"/>
    <w:rsid w:val="00CE60D3"/>
    <w:rsid w:val="00CE7628"/>
    <w:rsid w:val="00CF3B03"/>
    <w:rsid w:val="00CF4FB7"/>
    <w:rsid w:val="00CF7AC3"/>
    <w:rsid w:val="00D02231"/>
    <w:rsid w:val="00D02536"/>
    <w:rsid w:val="00D042C4"/>
    <w:rsid w:val="00D10802"/>
    <w:rsid w:val="00D1579A"/>
    <w:rsid w:val="00D23B46"/>
    <w:rsid w:val="00D26737"/>
    <w:rsid w:val="00D30E7E"/>
    <w:rsid w:val="00D310DD"/>
    <w:rsid w:val="00D326C8"/>
    <w:rsid w:val="00D35D00"/>
    <w:rsid w:val="00D36D19"/>
    <w:rsid w:val="00D413D9"/>
    <w:rsid w:val="00D440A6"/>
    <w:rsid w:val="00D46C2E"/>
    <w:rsid w:val="00D4761E"/>
    <w:rsid w:val="00D5152E"/>
    <w:rsid w:val="00D53A79"/>
    <w:rsid w:val="00D54727"/>
    <w:rsid w:val="00D56704"/>
    <w:rsid w:val="00D57823"/>
    <w:rsid w:val="00D61B83"/>
    <w:rsid w:val="00D61F90"/>
    <w:rsid w:val="00D71840"/>
    <w:rsid w:val="00D71DD1"/>
    <w:rsid w:val="00D72C23"/>
    <w:rsid w:val="00D82668"/>
    <w:rsid w:val="00D85135"/>
    <w:rsid w:val="00D865FE"/>
    <w:rsid w:val="00D93B0E"/>
    <w:rsid w:val="00D93E4C"/>
    <w:rsid w:val="00D969FE"/>
    <w:rsid w:val="00D97FFD"/>
    <w:rsid w:val="00DA0AAA"/>
    <w:rsid w:val="00DA1388"/>
    <w:rsid w:val="00DA1A10"/>
    <w:rsid w:val="00DA1D01"/>
    <w:rsid w:val="00DA3150"/>
    <w:rsid w:val="00DA5085"/>
    <w:rsid w:val="00DA661D"/>
    <w:rsid w:val="00DA6A24"/>
    <w:rsid w:val="00DB2EB9"/>
    <w:rsid w:val="00DB39BB"/>
    <w:rsid w:val="00DB53E7"/>
    <w:rsid w:val="00DC2614"/>
    <w:rsid w:val="00DC4688"/>
    <w:rsid w:val="00DC4CEF"/>
    <w:rsid w:val="00DC61D8"/>
    <w:rsid w:val="00DC7324"/>
    <w:rsid w:val="00DD5BA0"/>
    <w:rsid w:val="00DD5BFC"/>
    <w:rsid w:val="00DD66BF"/>
    <w:rsid w:val="00DD78BE"/>
    <w:rsid w:val="00DE067E"/>
    <w:rsid w:val="00DE1613"/>
    <w:rsid w:val="00DE4379"/>
    <w:rsid w:val="00DE4BF8"/>
    <w:rsid w:val="00DF0121"/>
    <w:rsid w:val="00DF3466"/>
    <w:rsid w:val="00DF476D"/>
    <w:rsid w:val="00DF5EAF"/>
    <w:rsid w:val="00E003A3"/>
    <w:rsid w:val="00E03B14"/>
    <w:rsid w:val="00E06AE0"/>
    <w:rsid w:val="00E07558"/>
    <w:rsid w:val="00E07AF4"/>
    <w:rsid w:val="00E111E6"/>
    <w:rsid w:val="00E14F2A"/>
    <w:rsid w:val="00E15BC3"/>
    <w:rsid w:val="00E20E93"/>
    <w:rsid w:val="00E21D3B"/>
    <w:rsid w:val="00E2217A"/>
    <w:rsid w:val="00E24DA0"/>
    <w:rsid w:val="00E27DC1"/>
    <w:rsid w:val="00E3009B"/>
    <w:rsid w:val="00E33287"/>
    <w:rsid w:val="00E37DCF"/>
    <w:rsid w:val="00E41CF8"/>
    <w:rsid w:val="00E439D1"/>
    <w:rsid w:val="00E45DDA"/>
    <w:rsid w:val="00E4638A"/>
    <w:rsid w:val="00E47F38"/>
    <w:rsid w:val="00E535B7"/>
    <w:rsid w:val="00E544F7"/>
    <w:rsid w:val="00E5637D"/>
    <w:rsid w:val="00E57280"/>
    <w:rsid w:val="00E63E2E"/>
    <w:rsid w:val="00E648A2"/>
    <w:rsid w:val="00E700B6"/>
    <w:rsid w:val="00E7361A"/>
    <w:rsid w:val="00E752B8"/>
    <w:rsid w:val="00E759C9"/>
    <w:rsid w:val="00E76463"/>
    <w:rsid w:val="00E80FAC"/>
    <w:rsid w:val="00E8662A"/>
    <w:rsid w:val="00E86875"/>
    <w:rsid w:val="00E90E3D"/>
    <w:rsid w:val="00E932BD"/>
    <w:rsid w:val="00E95BA3"/>
    <w:rsid w:val="00E962EC"/>
    <w:rsid w:val="00E97691"/>
    <w:rsid w:val="00EA07AE"/>
    <w:rsid w:val="00EA1855"/>
    <w:rsid w:val="00EA1C48"/>
    <w:rsid w:val="00EA747E"/>
    <w:rsid w:val="00EA750C"/>
    <w:rsid w:val="00EB0FCB"/>
    <w:rsid w:val="00EB3B00"/>
    <w:rsid w:val="00EB3FEB"/>
    <w:rsid w:val="00EB4436"/>
    <w:rsid w:val="00EB4863"/>
    <w:rsid w:val="00EB4F08"/>
    <w:rsid w:val="00EB6BC5"/>
    <w:rsid w:val="00ED07C8"/>
    <w:rsid w:val="00ED51B0"/>
    <w:rsid w:val="00ED762B"/>
    <w:rsid w:val="00ED7C34"/>
    <w:rsid w:val="00EE20AF"/>
    <w:rsid w:val="00EE2940"/>
    <w:rsid w:val="00EE630D"/>
    <w:rsid w:val="00EF0FC7"/>
    <w:rsid w:val="00EF3F6F"/>
    <w:rsid w:val="00F13E7A"/>
    <w:rsid w:val="00F17AA9"/>
    <w:rsid w:val="00F20FC5"/>
    <w:rsid w:val="00F24841"/>
    <w:rsid w:val="00F25037"/>
    <w:rsid w:val="00F25F99"/>
    <w:rsid w:val="00F35E4F"/>
    <w:rsid w:val="00F42279"/>
    <w:rsid w:val="00F44746"/>
    <w:rsid w:val="00F47CAE"/>
    <w:rsid w:val="00F54313"/>
    <w:rsid w:val="00F65673"/>
    <w:rsid w:val="00F705AF"/>
    <w:rsid w:val="00F70CC9"/>
    <w:rsid w:val="00F7171A"/>
    <w:rsid w:val="00F718DE"/>
    <w:rsid w:val="00F721CD"/>
    <w:rsid w:val="00F8075E"/>
    <w:rsid w:val="00F80D87"/>
    <w:rsid w:val="00F82082"/>
    <w:rsid w:val="00F82451"/>
    <w:rsid w:val="00F85741"/>
    <w:rsid w:val="00F85D4B"/>
    <w:rsid w:val="00F86CB2"/>
    <w:rsid w:val="00F9315F"/>
    <w:rsid w:val="00F94D14"/>
    <w:rsid w:val="00F95A7A"/>
    <w:rsid w:val="00FA168A"/>
    <w:rsid w:val="00FB1FE9"/>
    <w:rsid w:val="00FC0598"/>
    <w:rsid w:val="00FC1B53"/>
    <w:rsid w:val="00FC3390"/>
    <w:rsid w:val="00FC3698"/>
    <w:rsid w:val="00FC40E5"/>
    <w:rsid w:val="00FC560F"/>
    <w:rsid w:val="00FC5A3C"/>
    <w:rsid w:val="00FD338E"/>
    <w:rsid w:val="00FD49A4"/>
    <w:rsid w:val="00FD5F29"/>
    <w:rsid w:val="00FD735E"/>
    <w:rsid w:val="00FE371B"/>
    <w:rsid w:val="00FE3C20"/>
    <w:rsid w:val="00FE3F5D"/>
    <w:rsid w:val="00FE6BBA"/>
    <w:rsid w:val="00FF3E1F"/>
    <w:rsid w:val="00FF5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0C641"/>
  <w15:chartTrackingRefBased/>
  <w15:docId w15:val="{AAD85F46-0E55-4E2F-9101-3C2C53E6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630"/>
    <w:pPr>
      <w:spacing w:after="200" w:line="276" w:lineRule="auto"/>
      <w:jc w:val="both"/>
    </w:pPr>
    <w:rPr>
      <w:rFonts w:ascii="Arial Narrow" w:eastAsia="Calibri" w:hAnsi="Arial Narrow" w:cs="Times New Roman"/>
      <w:sz w:val="24"/>
    </w:rPr>
  </w:style>
  <w:style w:type="paragraph" w:styleId="Ttulo1">
    <w:name w:val="heading 1"/>
    <w:basedOn w:val="Normal"/>
    <w:next w:val="Normal"/>
    <w:link w:val="Ttulo1Car"/>
    <w:autoRedefine/>
    <w:uiPriority w:val="9"/>
    <w:qFormat/>
    <w:rsid w:val="007A253B"/>
    <w:pPr>
      <w:keepNext/>
      <w:widowControl w:val="0"/>
      <w:overflowPunct w:val="0"/>
      <w:autoSpaceDE w:val="0"/>
      <w:autoSpaceDN w:val="0"/>
      <w:adjustRightInd w:val="0"/>
      <w:spacing w:after="0" w:line="240" w:lineRule="auto"/>
      <w:textAlignment w:val="baseline"/>
      <w:outlineLvl w:val="0"/>
    </w:pPr>
    <w:rPr>
      <w:rFonts w:ascii="Arial" w:eastAsia="Times New Roman" w:hAnsi="Arial" w:cs="Arial"/>
      <w:b/>
      <w:color w:val="000000" w:themeColor="text1"/>
      <w:szCs w:val="24"/>
      <w:lang w:val="es-ES" w:eastAsia="es-ES"/>
    </w:rPr>
  </w:style>
  <w:style w:type="paragraph" w:styleId="Ttulo2">
    <w:name w:val="heading 2"/>
    <w:basedOn w:val="Normal"/>
    <w:next w:val="Normal"/>
    <w:link w:val="Ttulo2Car"/>
    <w:autoRedefine/>
    <w:uiPriority w:val="9"/>
    <w:unhideWhenUsed/>
    <w:qFormat/>
    <w:rsid w:val="00162344"/>
    <w:pPr>
      <w:keepNext/>
      <w:keepLines/>
      <w:tabs>
        <w:tab w:val="left" w:pos="1853"/>
      </w:tabs>
      <w:spacing w:after="0" w:line="240" w:lineRule="auto"/>
      <w:ind w:left="360" w:hanging="360"/>
      <w:outlineLvl w:val="1"/>
    </w:pPr>
    <w:rPr>
      <w:rFonts w:eastAsia="Arial Narrow" w:cstheme="majorBidi"/>
      <w:b/>
      <w:bCs/>
      <w:iCs/>
      <w:szCs w:val="24"/>
      <w:lang w:val="es-MX" w:eastAsia="es-CO"/>
    </w:rPr>
  </w:style>
  <w:style w:type="paragraph" w:styleId="Ttulo3">
    <w:name w:val="heading 3"/>
    <w:basedOn w:val="Normal"/>
    <w:next w:val="Normal"/>
    <w:link w:val="Ttulo3Car"/>
    <w:autoRedefine/>
    <w:uiPriority w:val="9"/>
    <w:unhideWhenUsed/>
    <w:qFormat/>
    <w:rsid w:val="00C928B6"/>
    <w:pPr>
      <w:keepNext/>
      <w:keepLines/>
      <w:spacing w:before="120" w:after="120"/>
      <w:outlineLvl w:val="2"/>
    </w:pPr>
    <w:rPr>
      <w:rFonts w:eastAsiaTheme="majorEastAsia" w:cstheme="majorBidi"/>
      <w:b/>
      <w:caps/>
      <w:szCs w:val="24"/>
    </w:rPr>
  </w:style>
  <w:style w:type="paragraph" w:styleId="Ttulo4">
    <w:name w:val="heading 4"/>
    <w:basedOn w:val="Normal"/>
    <w:next w:val="Normal"/>
    <w:link w:val="Ttulo4Car"/>
    <w:uiPriority w:val="9"/>
    <w:semiHidden/>
    <w:unhideWhenUsed/>
    <w:qFormat/>
    <w:rsid w:val="00480E40"/>
    <w:pPr>
      <w:keepNext/>
      <w:tabs>
        <w:tab w:val="num" w:pos="2880"/>
      </w:tabs>
      <w:spacing w:before="240" w:after="60" w:line="240" w:lineRule="auto"/>
      <w:ind w:left="2880" w:hanging="720"/>
      <w:jc w:val="left"/>
      <w:outlineLvl w:val="3"/>
    </w:pPr>
    <w:rPr>
      <w:rFonts w:asciiTheme="minorHAnsi" w:eastAsiaTheme="minorEastAsia" w:hAnsiTheme="minorHAnsi" w:cstheme="minorBidi"/>
      <w:b/>
      <w:bCs/>
      <w:sz w:val="28"/>
      <w:szCs w:val="28"/>
      <w:lang w:val="en-US"/>
    </w:rPr>
  </w:style>
  <w:style w:type="paragraph" w:styleId="Ttulo5">
    <w:name w:val="heading 5"/>
    <w:basedOn w:val="Normal"/>
    <w:next w:val="Normal"/>
    <w:link w:val="Ttulo5Car"/>
    <w:uiPriority w:val="9"/>
    <w:semiHidden/>
    <w:unhideWhenUsed/>
    <w:qFormat/>
    <w:rsid w:val="00480E40"/>
    <w:pPr>
      <w:tabs>
        <w:tab w:val="num" w:pos="3600"/>
      </w:tabs>
      <w:spacing w:before="240" w:after="60" w:line="240" w:lineRule="auto"/>
      <w:ind w:left="3600" w:hanging="720"/>
      <w:jc w:val="left"/>
      <w:outlineLvl w:val="4"/>
    </w:pPr>
    <w:rPr>
      <w:rFonts w:asciiTheme="minorHAnsi" w:eastAsiaTheme="minorEastAsia" w:hAnsiTheme="minorHAnsi" w:cstheme="minorBidi"/>
      <w:b/>
      <w:bCs/>
      <w:i/>
      <w:iCs/>
      <w:sz w:val="26"/>
      <w:szCs w:val="26"/>
      <w:lang w:val="en-US"/>
    </w:rPr>
  </w:style>
  <w:style w:type="paragraph" w:styleId="Ttulo6">
    <w:name w:val="heading 6"/>
    <w:basedOn w:val="Normal"/>
    <w:next w:val="Normal"/>
    <w:link w:val="Ttulo6Car"/>
    <w:qFormat/>
    <w:rsid w:val="00480E40"/>
    <w:pPr>
      <w:tabs>
        <w:tab w:val="num" w:pos="4320"/>
      </w:tabs>
      <w:spacing w:before="240" w:after="60" w:line="240" w:lineRule="auto"/>
      <w:ind w:left="4320" w:hanging="720"/>
      <w:jc w:val="left"/>
      <w:outlineLvl w:val="5"/>
    </w:pPr>
    <w:rPr>
      <w:rFonts w:ascii="Times New Roman" w:eastAsia="Times New Roman" w:hAnsi="Times New Roman"/>
      <w:b/>
      <w:bCs/>
      <w:sz w:val="22"/>
      <w:lang w:val="en-US"/>
    </w:rPr>
  </w:style>
  <w:style w:type="paragraph" w:styleId="Ttulo7">
    <w:name w:val="heading 7"/>
    <w:basedOn w:val="Normal"/>
    <w:next w:val="Normal"/>
    <w:link w:val="Ttulo7Car"/>
    <w:uiPriority w:val="9"/>
    <w:semiHidden/>
    <w:unhideWhenUsed/>
    <w:qFormat/>
    <w:rsid w:val="00480E40"/>
    <w:pPr>
      <w:tabs>
        <w:tab w:val="num" w:pos="5040"/>
      </w:tabs>
      <w:spacing w:before="240" w:after="60" w:line="240" w:lineRule="auto"/>
      <w:ind w:left="5040" w:hanging="720"/>
      <w:jc w:val="left"/>
      <w:outlineLvl w:val="6"/>
    </w:pPr>
    <w:rPr>
      <w:rFonts w:asciiTheme="minorHAnsi" w:eastAsiaTheme="minorEastAsia" w:hAnsiTheme="minorHAnsi" w:cstheme="minorBidi"/>
      <w:szCs w:val="24"/>
      <w:lang w:val="en-US"/>
    </w:rPr>
  </w:style>
  <w:style w:type="paragraph" w:styleId="Ttulo8">
    <w:name w:val="heading 8"/>
    <w:basedOn w:val="Normal"/>
    <w:next w:val="Normal"/>
    <w:link w:val="Ttulo8Car"/>
    <w:uiPriority w:val="9"/>
    <w:semiHidden/>
    <w:unhideWhenUsed/>
    <w:qFormat/>
    <w:rsid w:val="00480E40"/>
    <w:pPr>
      <w:tabs>
        <w:tab w:val="num" w:pos="5760"/>
      </w:tabs>
      <w:spacing w:before="240" w:after="60" w:line="240" w:lineRule="auto"/>
      <w:ind w:left="5760" w:hanging="720"/>
      <w:jc w:val="left"/>
      <w:outlineLvl w:val="7"/>
    </w:pPr>
    <w:rPr>
      <w:rFonts w:asciiTheme="minorHAnsi" w:eastAsiaTheme="minorEastAsia" w:hAnsiTheme="minorHAnsi" w:cstheme="minorBidi"/>
      <w:i/>
      <w:iCs/>
      <w:szCs w:val="24"/>
      <w:lang w:val="en-US"/>
    </w:rPr>
  </w:style>
  <w:style w:type="paragraph" w:styleId="Ttulo9">
    <w:name w:val="heading 9"/>
    <w:basedOn w:val="Normal"/>
    <w:next w:val="Normal"/>
    <w:link w:val="Ttulo9Car"/>
    <w:uiPriority w:val="9"/>
    <w:semiHidden/>
    <w:unhideWhenUsed/>
    <w:qFormat/>
    <w:rsid w:val="00480E40"/>
    <w:pPr>
      <w:tabs>
        <w:tab w:val="num" w:pos="6480"/>
      </w:tabs>
      <w:spacing w:before="240" w:after="60" w:line="240" w:lineRule="auto"/>
      <w:ind w:left="6480" w:hanging="720"/>
      <w:jc w:val="left"/>
      <w:outlineLvl w:val="8"/>
    </w:pPr>
    <w:rPr>
      <w:rFonts w:asciiTheme="majorHAnsi" w:eastAsiaTheme="majorEastAsia" w:hAnsiTheme="majorHAnsi" w:cstheme="majorBidi"/>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unhideWhenUsed/>
    <w:rsid w:val="00677CF0"/>
    <w:pPr>
      <w:tabs>
        <w:tab w:val="center" w:pos="4419"/>
        <w:tab w:val="right" w:pos="8838"/>
      </w:tabs>
      <w:spacing w:after="0" w:line="240" w:lineRule="auto"/>
    </w:pPr>
  </w:style>
  <w:style w:type="character" w:customStyle="1" w:styleId="EncabezadoCar">
    <w:name w:val="Encabezado Car"/>
    <w:aliases w:val="h Car"/>
    <w:basedOn w:val="Fuentedeprrafopredeter"/>
    <w:link w:val="Encabezado"/>
    <w:uiPriority w:val="99"/>
    <w:rsid w:val="00677CF0"/>
  </w:style>
  <w:style w:type="paragraph" w:styleId="Piedepgina">
    <w:name w:val="footer"/>
    <w:basedOn w:val="Normal"/>
    <w:link w:val="PiedepginaCar"/>
    <w:uiPriority w:val="99"/>
    <w:unhideWhenUsed/>
    <w:rsid w:val="00677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7CF0"/>
  </w:style>
  <w:style w:type="table" w:styleId="Tabladecuadrcula4">
    <w:name w:val="Grid Table 4"/>
    <w:basedOn w:val="Tablanormal"/>
    <w:uiPriority w:val="49"/>
    <w:rsid w:val="00677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1">
    <w:name w:val="Grid Table 5 Dark Accent 1"/>
    <w:basedOn w:val="Tablanormal"/>
    <w:uiPriority w:val="50"/>
    <w:rsid w:val="00677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677CF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677CF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1">
    <w:name w:val="List Table 4 Accent 1"/>
    <w:basedOn w:val="Tablanormal"/>
    <w:uiPriority w:val="49"/>
    <w:rsid w:val="00677C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1">
    <w:name w:val="List Table 2 Accent 1"/>
    <w:basedOn w:val="Tablanormal"/>
    <w:uiPriority w:val="47"/>
    <w:rsid w:val="00677CF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1">
    <w:name w:val="List Table 1 Light Accent 1"/>
    <w:basedOn w:val="Tablanormal"/>
    <w:uiPriority w:val="46"/>
    <w:rsid w:val="00677CF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677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677C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77CF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677C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Sombreadomedio2-nfasis1">
    <w:name w:val="Medium Shading 2 Accent 1"/>
    <w:basedOn w:val="Tablanormal"/>
    <w:uiPriority w:val="64"/>
    <w:rsid w:val="005C63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1clara-nfasis5">
    <w:name w:val="List Table 1 Light Accent 5"/>
    <w:basedOn w:val="Tablanormal"/>
    <w:uiPriority w:val="46"/>
    <w:rsid w:val="005C634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5C63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1">
    <w:name w:val="Grid Table 6 Colorful Accent 1"/>
    <w:basedOn w:val="Tablanormal"/>
    <w:uiPriority w:val="51"/>
    <w:rsid w:val="005C634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5C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qFormat/>
    <w:rsid w:val="00907D5F"/>
    <w:rPr>
      <w:b/>
      <w:bCs/>
    </w:rPr>
  </w:style>
  <w:style w:type="paragraph" w:styleId="Textodeglobo">
    <w:name w:val="Balloon Text"/>
    <w:basedOn w:val="Normal"/>
    <w:link w:val="TextodegloboCar"/>
    <w:uiPriority w:val="99"/>
    <w:semiHidden/>
    <w:unhideWhenUsed/>
    <w:rsid w:val="00662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2E71"/>
    <w:rPr>
      <w:rFonts w:ascii="Segoe UI" w:eastAsia="Calibri" w:hAnsi="Segoe UI" w:cs="Segoe UI"/>
      <w:sz w:val="18"/>
      <w:szCs w:val="18"/>
    </w:rPr>
  </w:style>
  <w:style w:type="paragraph" w:styleId="TDC2">
    <w:name w:val="toc 2"/>
    <w:basedOn w:val="Normal"/>
    <w:next w:val="Normal"/>
    <w:uiPriority w:val="39"/>
    <w:rsid w:val="00E15BC3"/>
    <w:pPr>
      <w:tabs>
        <w:tab w:val="right" w:leader="dot" w:pos="9407"/>
        <w:tab w:val="right" w:leader="dot" w:pos="9974"/>
      </w:tabs>
      <w:spacing w:before="120" w:after="0" w:line="240" w:lineRule="auto"/>
      <w:ind w:left="198"/>
      <w:jc w:val="left"/>
    </w:pPr>
    <w:rPr>
      <w:rFonts w:eastAsia="Times New Roman"/>
      <w:b/>
      <w:szCs w:val="20"/>
      <w:lang w:val="it-IT" w:eastAsia="it-IT"/>
    </w:rPr>
  </w:style>
  <w:style w:type="paragraph" w:styleId="TDC1">
    <w:name w:val="toc 1"/>
    <w:basedOn w:val="Normal"/>
    <w:next w:val="Normal"/>
    <w:uiPriority w:val="39"/>
    <w:rsid w:val="00714078"/>
    <w:pPr>
      <w:tabs>
        <w:tab w:val="right" w:leader="dot" w:pos="9407"/>
        <w:tab w:val="right" w:leader="dot" w:pos="9974"/>
      </w:tabs>
      <w:spacing w:before="120" w:after="120" w:line="240" w:lineRule="auto"/>
      <w:jc w:val="left"/>
    </w:pPr>
    <w:rPr>
      <w:rFonts w:ascii="Arial" w:eastAsia="Times New Roman" w:hAnsi="Arial"/>
      <w:b/>
      <w:szCs w:val="20"/>
      <w:lang w:val="it-IT" w:eastAsia="it-IT"/>
    </w:rPr>
  </w:style>
  <w:style w:type="paragraph" w:styleId="Prrafodelista">
    <w:name w:val="List Paragraph"/>
    <w:aliases w:val="viñetas,Bolita,Título1,Bullets"/>
    <w:basedOn w:val="Normal"/>
    <w:link w:val="PrrafodelistaCar"/>
    <w:uiPriority w:val="34"/>
    <w:qFormat/>
    <w:rsid w:val="00F95A7A"/>
    <w:pPr>
      <w:ind w:left="720"/>
      <w:contextualSpacing/>
    </w:pPr>
  </w:style>
  <w:style w:type="paragraph" w:customStyle="1" w:styleId="N1">
    <w:name w:val="N_1"/>
    <w:basedOn w:val="Normal"/>
    <w:link w:val="N1Car"/>
    <w:qFormat/>
    <w:rsid w:val="004C3385"/>
    <w:pPr>
      <w:numPr>
        <w:numId w:val="1"/>
      </w:numPr>
      <w:tabs>
        <w:tab w:val="left" w:pos="567"/>
      </w:tabs>
    </w:pPr>
    <w:rPr>
      <w:b/>
      <w:szCs w:val="24"/>
    </w:rPr>
  </w:style>
  <w:style w:type="paragraph" w:customStyle="1" w:styleId="N2">
    <w:name w:val="N_2"/>
    <w:basedOn w:val="N1"/>
    <w:qFormat/>
    <w:rsid w:val="004C3385"/>
    <w:pPr>
      <w:numPr>
        <w:ilvl w:val="1"/>
      </w:numPr>
      <w:tabs>
        <w:tab w:val="clear" w:pos="567"/>
        <w:tab w:val="left" w:pos="709"/>
      </w:tabs>
    </w:pPr>
  </w:style>
  <w:style w:type="character" w:customStyle="1" w:styleId="N1Car">
    <w:name w:val="N_1 Car"/>
    <w:link w:val="N1"/>
    <w:rsid w:val="004C3385"/>
    <w:rPr>
      <w:rFonts w:ascii="Arial Narrow" w:eastAsia="Calibri" w:hAnsi="Arial Narrow" w:cs="Times New Roman"/>
      <w:b/>
      <w:sz w:val="24"/>
      <w:szCs w:val="24"/>
    </w:rPr>
  </w:style>
  <w:style w:type="paragraph" w:customStyle="1" w:styleId="N3">
    <w:name w:val="N_3"/>
    <w:basedOn w:val="N2"/>
    <w:qFormat/>
    <w:rsid w:val="004C3385"/>
    <w:pPr>
      <w:numPr>
        <w:ilvl w:val="2"/>
      </w:numPr>
      <w:tabs>
        <w:tab w:val="clear" w:pos="709"/>
        <w:tab w:val="left" w:pos="993"/>
      </w:tabs>
      <w:ind w:left="2160" w:hanging="180"/>
    </w:pPr>
    <w:rPr>
      <w:lang w:eastAsia="es-ES"/>
    </w:rPr>
  </w:style>
  <w:style w:type="paragraph" w:customStyle="1" w:styleId="N5">
    <w:name w:val="N_5"/>
    <w:basedOn w:val="N2"/>
    <w:qFormat/>
    <w:rsid w:val="004C3385"/>
    <w:pPr>
      <w:numPr>
        <w:ilvl w:val="4"/>
      </w:numPr>
      <w:tabs>
        <w:tab w:val="left" w:pos="1560"/>
      </w:tabs>
      <w:ind w:left="3600" w:hanging="360"/>
    </w:pPr>
  </w:style>
  <w:style w:type="paragraph" w:customStyle="1" w:styleId="N4">
    <w:name w:val="N_4"/>
    <w:basedOn w:val="N2"/>
    <w:qFormat/>
    <w:rsid w:val="004C3385"/>
    <w:pPr>
      <w:numPr>
        <w:ilvl w:val="3"/>
      </w:numPr>
      <w:tabs>
        <w:tab w:val="left" w:pos="1276"/>
      </w:tabs>
      <w:ind w:left="2880" w:hanging="360"/>
    </w:pPr>
  </w:style>
  <w:style w:type="paragraph" w:customStyle="1" w:styleId="N6">
    <w:name w:val="N_6"/>
    <w:basedOn w:val="N2"/>
    <w:qFormat/>
    <w:rsid w:val="004C3385"/>
    <w:pPr>
      <w:numPr>
        <w:ilvl w:val="5"/>
      </w:numPr>
      <w:tabs>
        <w:tab w:val="left" w:pos="1843"/>
      </w:tabs>
      <w:ind w:left="4320" w:hanging="180"/>
    </w:pPr>
  </w:style>
  <w:style w:type="paragraph" w:customStyle="1" w:styleId="N7">
    <w:name w:val="N_7"/>
    <w:basedOn w:val="N2"/>
    <w:qFormat/>
    <w:rsid w:val="004C3385"/>
    <w:pPr>
      <w:numPr>
        <w:ilvl w:val="6"/>
      </w:numPr>
      <w:tabs>
        <w:tab w:val="left" w:pos="2127"/>
      </w:tabs>
      <w:ind w:left="5040" w:hanging="360"/>
    </w:pPr>
  </w:style>
  <w:style w:type="paragraph" w:customStyle="1" w:styleId="N8">
    <w:name w:val="N_8"/>
    <w:basedOn w:val="N2"/>
    <w:qFormat/>
    <w:rsid w:val="004C3385"/>
    <w:pPr>
      <w:numPr>
        <w:ilvl w:val="7"/>
      </w:numPr>
      <w:tabs>
        <w:tab w:val="left" w:pos="2268"/>
      </w:tabs>
      <w:ind w:left="5760" w:hanging="360"/>
    </w:pPr>
  </w:style>
  <w:style w:type="paragraph" w:customStyle="1" w:styleId="N9">
    <w:name w:val="N_9"/>
    <w:basedOn w:val="N2"/>
    <w:qFormat/>
    <w:rsid w:val="004C3385"/>
    <w:pPr>
      <w:numPr>
        <w:ilvl w:val="8"/>
      </w:numPr>
      <w:tabs>
        <w:tab w:val="left" w:pos="2552"/>
      </w:tabs>
      <w:ind w:left="6480" w:hanging="180"/>
    </w:pPr>
  </w:style>
  <w:style w:type="paragraph" w:customStyle="1" w:styleId="ND1">
    <w:name w:val="N_D_1"/>
    <w:basedOn w:val="N2"/>
    <w:link w:val="ND1Car"/>
    <w:qFormat/>
    <w:rsid w:val="004C3385"/>
    <w:pPr>
      <w:tabs>
        <w:tab w:val="clear" w:pos="709"/>
        <w:tab w:val="left" w:pos="507"/>
      </w:tabs>
      <w:spacing w:after="0"/>
    </w:pPr>
    <w:rPr>
      <w:b w:val="0"/>
      <w:sz w:val="16"/>
      <w:szCs w:val="16"/>
    </w:rPr>
  </w:style>
  <w:style w:type="character" w:customStyle="1" w:styleId="ND1Car">
    <w:name w:val="N_D_1 Car"/>
    <w:link w:val="ND1"/>
    <w:rsid w:val="004C3385"/>
    <w:rPr>
      <w:rFonts w:ascii="Arial Narrow" w:eastAsia="Calibri" w:hAnsi="Arial Narrow" w:cs="Times New Roman"/>
      <w:sz w:val="16"/>
      <w:szCs w:val="16"/>
    </w:rPr>
  </w:style>
  <w:style w:type="paragraph" w:customStyle="1" w:styleId="Default">
    <w:name w:val="Default"/>
    <w:rsid w:val="005C730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Ttulo1Car">
    <w:name w:val="Título 1 Car"/>
    <w:basedOn w:val="Fuentedeprrafopredeter"/>
    <w:link w:val="Ttulo1"/>
    <w:uiPriority w:val="9"/>
    <w:rsid w:val="007A253B"/>
    <w:rPr>
      <w:rFonts w:ascii="Arial" w:eastAsia="Times New Roman" w:hAnsi="Arial" w:cs="Arial"/>
      <w:b/>
      <w:color w:val="000000" w:themeColor="text1"/>
      <w:sz w:val="24"/>
      <w:szCs w:val="24"/>
      <w:lang w:val="es-ES" w:eastAsia="es-ES"/>
    </w:rPr>
  </w:style>
  <w:style w:type="character" w:styleId="Nmerodepgina">
    <w:name w:val="page number"/>
    <w:basedOn w:val="Fuentedeprrafopredeter"/>
    <w:rsid w:val="00D72C23"/>
  </w:style>
  <w:style w:type="character" w:customStyle="1" w:styleId="Ttulo2Car">
    <w:name w:val="Título 2 Car"/>
    <w:basedOn w:val="Fuentedeprrafopredeter"/>
    <w:link w:val="Ttulo2"/>
    <w:uiPriority w:val="9"/>
    <w:rsid w:val="00162344"/>
    <w:rPr>
      <w:rFonts w:ascii="Arial Narrow" w:eastAsia="Arial Narrow" w:hAnsi="Arial Narrow" w:cstheme="majorBidi"/>
      <w:b/>
      <w:bCs/>
      <w:iCs/>
      <w:sz w:val="24"/>
      <w:szCs w:val="24"/>
      <w:lang w:val="es-MX" w:eastAsia="es-CO"/>
    </w:rPr>
  </w:style>
  <w:style w:type="character" w:customStyle="1" w:styleId="Ttulo3Car">
    <w:name w:val="Título 3 Car"/>
    <w:basedOn w:val="Fuentedeprrafopredeter"/>
    <w:link w:val="Ttulo3"/>
    <w:uiPriority w:val="9"/>
    <w:rsid w:val="00C928B6"/>
    <w:rPr>
      <w:rFonts w:ascii="Arial Narrow" w:eastAsiaTheme="majorEastAsia" w:hAnsi="Arial Narrow" w:cstheme="majorBidi"/>
      <w:b/>
      <w:caps/>
      <w:sz w:val="24"/>
      <w:szCs w:val="24"/>
    </w:rPr>
  </w:style>
  <w:style w:type="character" w:customStyle="1" w:styleId="PrrafodelistaCar">
    <w:name w:val="Párrafo de lista Car"/>
    <w:aliases w:val="viñetas Car,Bolita Car,Título1 Car,Bullets Car"/>
    <w:link w:val="Prrafodelista"/>
    <w:uiPriority w:val="34"/>
    <w:rsid w:val="003B3A58"/>
    <w:rPr>
      <w:rFonts w:ascii="Arial" w:eastAsia="Calibri" w:hAnsi="Arial" w:cs="Times New Roman"/>
    </w:rPr>
  </w:style>
  <w:style w:type="paragraph" w:customStyle="1" w:styleId="PrrafoPT">
    <w:name w:val="Párrafo PT"/>
    <w:basedOn w:val="Normal"/>
    <w:link w:val="PrrafoPTCar"/>
    <w:autoRedefine/>
    <w:qFormat/>
    <w:rsid w:val="0080769D"/>
    <w:pPr>
      <w:numPr>
        <w:numId w:val="4"/>
      </w:numPr>
      <w:spacing w:after="0" w:line="240" w:lineRule="auto"/>
    </w:pPr>
    <w:rPr>
      <w:rFonts w:eastAsia="Times New Roman" w:cs="Arial"/>
      <w:szCs w:val="24"/>
      <w:lang w:val="es-MX" w:eastAsia="es-CO"/>
    </w:rPr>
  </w:style>
  <w:style w:type="paragraph" w:customStyle="1" w:styleId="Vieta1PT">
    <w:name w:val="Viñeta 1 PT"/>
    <w:basedOn w:val="Prrafodelista"/>
    <w:link w:val="Vieta1PTCar"/>
    <w:qFormat/>
    <w:rsid w:val="003B3A58"/>
    <w:pPr>
      <w:numPr>
        <w:numId w:val="2"/>
      </w:numPr>
      <w:spacing w:line="240" w:lineRule="auto"/>
    </w:pPr>
    <w:rPr>
      <w:rFonts w:eastAsia="Times New Roman"/>
      <w:sz w:val="20"/>
      <w:szCs w:val="20"/>
      <w:lang w:val="es-ES" w:eastAsia="es-ES"/>
    </w:rPr>
  </w:style>
  <w:style w:type="character" w:customStyle="1" w:styleId="PrrafoPTCar">
    <w:name w:val="Párrafo PT Car"/>
    <w:basedOn w:val="Fuentedeprrafopredeter"/>
    <w:link w:val="PrrafoPT"/>
    <w:rsid w:val="0080769D"/>
    <w:rPr>
      <w:rFonts w:ascii="Arial Narrow" w:eastAsia="Times New Roman" w:hAnsi="Arial Narrow" w:cs="Arial"/>
      <w:sz w:val="24"/>
      <w:szCs w:val="24"/>
      <w:lang w:val="es-MX" w:eastAsia="es-CO"/>
    </w:rPr>
  </w:style>
  <w:style w:type="character" w:customStyle="1" w:styleId="Vieta1PTCar">
    <w:name w:val="Viñeta 1 PT Car"/>
    <w:basedOn w:val="PrrafodelistaCar"/>
    <w:link w:val="Vieta1PT"/>
    <w:rsid w:val="003B3A58"/>
    <w:rPr>
      <w:rFonts w:ascii="Arial Narrow" w:eastAsia="Times New Roman" w:hAnsi="Arial Narrow" w:cs="Times New Roman"/>
      <w:sz w:val="20"/>
      <w:szCs w:val="20"/>
      <w:lang w:val="es-ES" w:eastAsia="es-ES"/>
    </w:rPr>
  </w:style>
  <w:style w:type="paragraph" w:styleId="TDC3">
    <w:name w:val="toc 3"/>
    <w:basedOn w:val="Normal"/>
    <w:next w:val="Normal"/>
    <w:autoRedefine/>
    <w:uiPriority w:val="39"/>
    <w:unhideWhenUsed/>
    <w:rsid w:val="00A572AB"/>
    <w:pPr>
      <w:spacing w:after="100"/>
      <w:ind w:left="440"/>
    </w:pPr>
  </w:style>
  <w:style w:type="paragraph" w:styleId="TtuloTDC">
    <w:name w:val="TOC Heading"/>
    <w:basedOn w:val="Ttulo1"/>
    <w:next w:val="Normal"/>
    <w:uiPriority w:val="39"/>
    <w:unhideWhenUsed/>
    <w:qFormat/>
    <w:rsid w:val="00BE0F0A"/>
    <w:pPr>
      <w:keepLines/>
      <w:widowControl/>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sz w:val="32"/>
      <w:szCs w:val="32"/>
      <w:lang w:val="es-CO" w:eastAsia="es-CO"/>
    </w:rPr>
  </w:style>
  <w:style w:type="character" w:styleId="Hipervnculo">
    <w:name w:val="Hyperlink"/>
    <w:basedOn w:val="Fuentedeprrafopredeter"/>
    <w:uiPriority w:val="99"/>
    <w:unhideWhenUsed/>
    <w:rsid w:val="00BE0F0A"/>
    <w:rPr>
      <w:color w:val="0563C1" w:themeColor="hyperlink"/>
      <w:u w:val="single"/>
    </w:rPr>
  </w:style>
  <w:style w:type="character" w:customStyle="1" w:styleId="hvr">
    <w:name w:val="hvr"/>
    <w:basedOn w:val="Fuentedeprrafopredeter"/>
    <w:rsid w:val="00726758"/>
  </w:style>
  <w:style w:type="numbering" w:customStyle="1" w:styleId="Estilo2">
    <w:name w:val="Estilo2"/>
    <w:uiPriority w:val="99"/>
    <w:rsid w:val="00160BF8"/>
    <w:pPr>
      <w:numPr>
        <w:numId w:val="5"/>
      </w:numPr>
    </w:pPr>
  </w:style>
  <w:style w:type="paragraph" w:styleId="NormalWeb">
    <w:name w:val="Normal (Web)"/>
    <w:basedOn w:val="Normal"/>
    <w:uiPriority w:val="99"/>
    <w:unhideWhenUsed/>
    <w:rsid w:val="00160BF8"/>
    <w:pPr>
      <w:spacing w:before="100" w:beforeAutospacing="1" w:after="100" w:afterAutospacing="1" w:line="240" w:lineRule="auto"/>
      <w:jc w:val="left"/>
    </w:pPr>
    <w:rPr>
      <w:rFonts w:eastAsia="Times New Roman"/>
      <w:sz w:val="20"/>
      <w:szCs w:val="24"/>
      <w:lang w:val="es-ES" w:eastAsia="es-ES"/>
    </w:rPr>
  </w:style>
  <w:style w:type="paragraph" w:styleId="Sinespaciado">
    <w:name w:val="No Spacing"/>
    <w:uiPriority w:val="1"/>
    <w:qFormat/>
    <w:rsid w:val="00160BF8"/>
    <w:pPr>
      <w:spacing w:after="0" w:line="240" w:lineRule="auto"/>
    </w:pPr>
    <w:rPr>
      <w:rFonts w:ascii="Calibri" w:eastAsia="Times New Roman" w:hAnsi="Calibri" w:cs="Times New Roman"/>
      <w:lang w:val="es-ES"/>
    </w:rPr>
  </w:style>
  <w:style w:type="paragraph" w:customStyle="1" w:styleId="Vieta1">
    <w:name w:val="Viñeta 1"/>
    <w:basedOn w:val="Prrafodelista"/>
    <w:link w:val="Vieta1Car"/>
    <w:qFormat/>
    <w:rsid w:val="005E0A7C"/>
    <w:pPr>
      <w:numPr>
        <w:numId w:val="6"/>
      </w:numPr>
      <w:spacing w:after="160" w:line="259" w:lineRule="auto"/>
    </w:pPr>
    <w:rPr>
      <w:rFonts w:cs="Arial"/>
      <w:sz w:val="20"/>
      <w:szCs w:val="20"/>
    </w:rPr>
  </w:style>
  <w:style w:type="character" w:customStyle="1" w:styleId="Vieta1Car">
    <w:name w:val="Viñeta 1 Car"/>
    <w:basedOn w:val="PrrafodelistaCar"/>
    <w:link w:val="Vieta1"/>
    <w:rsid w:val="005E0A7C"/>
    <w:rPr>
      <w:rFonts w:ascii="Arial Narrow" w:eastAsia="Calibri" w:hAnsi="Arial Narrow" w:cs="Arial"/>
      <w:sz w:val="20"/>
      <w:szCs w:val="20"/>
    </w:rPr>
  </w:style>
  <w:style w:type="character" w:styleId="Hipervnculovisitado">
    <w:name w:val="FollowedHyperlink"/>
    <w:basedOn w:val="Fuentedeprrafopredeter"/>
    <w:uiPriority w:val="99"/>
    <w:semiHidden/>
    <w:unhideWhenUsed/>
    <w:rsid w:val="00B76508"/>
    <w:rPr>
      <w:color w:val="954F72" w:themeColor="followedHyperlink"/>
      <w:u w:val="single"/>
    </w:rPr>
  </w:style>
  <w:style w:type="paragraph" w:styleId="Textoindependiente">
    <w:name w:val="Body Text"/>
    <w:basedOn w:val="Normal"/>
    <w:link w:val="TextoindependienteCar"/>
    <w:uiPriority w:val="1"/>
    <w:qFormat/>
    <w:rsid w:val="00D93E4C"/>
    <w:pPr>
      <w:widowControl w:val="0"/>
      <w:autoSpaceDE w:val="0"/>
      <w:autoSpaceDN w:val="0"/>
      <w:spacing w:after="0" w:line="240" w:lineRule="auto"/>
    </w:pPr>
    <w:rPr>
      <w:rFonts w:ascii="Arial" w:eastAsia="Arial" w:hAnsi="Arial" w:cs="Arial"/>
      <w:sz w:val="20"/>
      <w:szCs w:val="20"/>
      <w:lang w:eastAsia="es-CO" w:bidi="es-CO"/>
    </w:rPr>
  </w:style>
  <w:style w:type="character" w:customStyle="1" w:styleId="TextoindependienteCar">
    <w:name w:val="Texto independiente Car"/>
    <w:basedOn w:val="Fuentedeprrafopredeter"/>
    <w:link w:val="Textoindependiente"/>
    <w:uiPriority w:val="1"/>
    <w:rsid w:val="00D93E4C"/>
    <w:rPr>
      <w:rFonts w:ascii="Arial" w:eastAsia="Arial" w:hAnsi="Arial" w:cs="Arial"/>
      <w:sz w:val="20"/>
      <w:szCs w:val="20"/>
      <w:lang w:eastAsia="es-CO" w:bidi="es-CO"/>
    </w:rPr>
  </w:style>
  <w:style w:type="paragraph" w:customStyle="1" w:styleId="bodytext3">
    <w:name w:val="body text3"/>
    <w:basedOn w:val="Normal"/>
    <w:rsid w:val="00D93E4C"/>
    <w:pPr>
      <w:tabs>
        <w:tab w:val="left" w:pos="567"/>
        <w:tab w:val="left" w:pos="1134"/>
        <w:tab w:val="left" w:pos="1843"/>
        <w:tab w:val="left" w:pos="2410"/>
        <w:tab w:val="left" w:pos="3024"/>
        <w:tab w:val="left" w:pos="3600"/>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 w:val="left" w:pos="20448"/>
      </w:tabs>
      <w:suppressAutoHyphens/>
      <w:spacing w:after="0" w:line="240" w:lineRule="auto"/>
      <w:ind w:left="576"/>
    </w:pPr>
    <w:rPr>
      <w:rFonts w:ascii="Arial" w:eastAsia="Times New Roman" w:hAnsi="Arial"/>
      <w:spacing w:val="-2"/>
      <w:sz w:val="22"/>
      <w:szCs w:val="20"/>
    </w:rPr>
  </w:style>
  <w:style w:type="character" w:customStyle="1" w:styleId="TextocomentarioCar">
    <w:name w:val="Texto comentario Car"/>
    <w:basedOn w:val="Fuentedeprrafopredeter"/>
    <w:link w:val="Textocomentario"/>
    <w:uiPriority w:val="99"/>
    <w:semiHidden/>
    <w:rsid w:val="00D93E4C"/>
    <w:rPr>
      <w:rFonts w:ascii="Arial" w:eastAsia="Calibri" w:hAnsi="Arial" w:cs="Times New Roman"/>
      <w:sz w:val="20"/>
      <w:szCs w:val="20"/>
    </w:rPr>
  </w:style>
  <w:style w:type="paragraph" w:styleId="Textocomentario">
    <w:name w:val="annotation text"/>
    <w:basedOn w:val="Normal"/>
    <w:link w:val="TextocomentarioCar"/>
    <w:uiPriority w:val="99"/>
    <w:semiHidden/>
    <w:unhideWhenUsed/>
    <w:rsid w:val="00D93E4C"/>
    <w:pPr>
      <w:spacing w:line="240" w:lineRule="auto"/>
    </w:pPr>
    <w:rPr>
      <w:rFonts w:ascii="Arial" w:hAnsi="Arial"/>
      <w:sz w:val="20"/>
      <w:szCs w:val="20"/>
    </w:rPr>
  </w:style>
  <w:style w:type="character" w:customStyle="1" w:styleId="TextocomentarioCar1">
    <w:name w:val="Texto comentario Car1"/>
    <w:basedOn w:val="Fuentedeprrafopredeter"/>
    <w:uiPriority w:val="99"/>
    <w:semiHidden/>
    <w:rsid w:val="00D93E4C"/>
    <w:rPr>
      <w:rFonts w:ascii="Arial Narrow" w:eastAsia="Calibri" w:hAnsi="Arial Narrow" w:cs="Times New Roman"/>
      <w:sz w:val="20"/>
      <w:szCs w:val="20"/>
    </w:rPr>
  </w:style>
  <w:style w:type="character" w:customStyle="1" w:styleId="AsuntodelcomentarioCar">
    <w:name w:val="Asunto del comentario Car"/>
    <w:basedOn w:val="TextocomentarioCar"/>
    <w:link w:val="Asuntodelcomentario"/>
    <w:uiPriority w:val="99"/>
    <w:semiHidden/>
    <w:rsid w:val="00D93E4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93E4C"/>
  </w:style>
  <w:style w:type="character" w:customStyle="1" w:styleId="AsuntodelcomentarioCar1">
    <w:name w:val="Asunto del comentario Car1"/>
    <w:basedOn w:val="TextocomentarioCar1"/>
    <w:uiPriority w:val="99"/>
    <w:semiHidden/>
    <w:rsid w:val="00D93E4C"/>
    <w:rPr>
      <w:rFonts w:ascii="Arial Narrow" w:eastAsia="Calibri" w:hAnsi="Arial Narrow" w:cs="Times New Roman"/>
      <w:b/>
      <w:bCs/>
      <w:sz w:val="20"/>
      <w:szCs w:val="20"/>
    </w:rPr>
  </w:style>
  <w:style w:type="paragraph" w:styleId="Descripcin">
    <w:name w:val="caption"/>
    <w:basedOn w:val="Normal"/>
    <w:next w:val="Normal"/>
    <w:uiPriority w:val="35"/>
    <w:unhideWhenUsed/>
    <w:qFormat/>
    <w:rsid w:val="00D93E4C"/>
    <w:pPr>
      <w:spacing w:line="240" w:lineRule="auto"/>
    </w:pPr>
    <w:rPr>
      <w:rFonts w:ascii="Arial" w:eastAsiaTheme="minorHAnsi" w:hAnsi="Arial" w:cs="Arial"/>
      <w:i/>
      <w:iCs/>
      <w:color w:val="44546A" w:themeColor="text2"/>
      <w:sz w:val="18"/>
      <w:szCs w:val="18"/>
    </w:rPr>
  </w:style>
  <w:style w:type="table" w:styleId="Tablaconcuadrcula7concolores">
    <w:name w:val="Grid Table 7 Colorful"/>
    <w:basedOn w:val="Tablanormal"/>
    <w:uiPriority w:val="52"/>
    <w:rsid w:val="00D93E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D93E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480E40"/>
    <w:rPr>
      <w:rFonts w:eastAsiaTheme="minorEastAsia"/>
      <w:b/>
      <w:bCs/>
      <w:sz w:val="28"/>
      <w:szCs w:val="28"/>
      <w:lang w:val="en-US"/>
    </w:rPr>
  </w:style>
  <w:style w:type="character" w:customStyle="1" w:styleId="Ttulo5Car">
    <w:name w:val="Título 5 Car"/>
    <w:basedOn w:val="Fuentedeprrafopredeter"/>
    <w:link w:val="Ttulo5"/>
    <w:uiPriority w:val="9"/>
    <w:semiHidden/>
    <w:rsid w:val="00480E40"/>
    <w:rPr>
      <w:rFonts w:eastAsiaTheme="minorEastAsia"/>
      <w:b/>
      <w:bCs/>
      <w:i/>
      <w:iCs/>
      <w:sz w:val="26"/>
      <w:szCs w:val="26"/>
      <w:lang w:val="en-US"/>
    </w:rPr>
  </w:style>
  <w:style w:type="character" w:customStyle="1" w:styleId="Ttulo6Car">
    <w:name w:val="Título 6 Car"/>
    <w:basedOn w:val="Fuentedeprrafopredeter"/>
    <w:link w:val="Ttulo6"/>
    <w:rsid w:val="00480E40"/>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480E40"/>
    <w:rPr>
      <w:rFonts w:eastAsiaTheme="minorEastAsia"/>
      <w:sz w:val="24"/>
      <w:szCs w:val="24"/>
      <w:lang w:val="en-US"/>
    </w:rPr>
  </w:style>
  <w:style w:type="character" w:customStyle="1" w:styleId="Ttulo8Car">
    <w:name w:val="Título 8 Car"/>
    <w:basedOn w:val="Fuentedeprrafopredeter"/>
    <w:link w:val="Ttulo8"/>
    <w:uiPriority w:val="9"/>
    <w:semiHidden/>
    <w:rsid w:val="00480E40"/>
    <w:rPr>
      <w:rFonts w:eastAsiaTheme="minorEastAsia"/>
      <w:i/>
      <w:iCs/>
      <w:sz w:val="24"/>
      <w:szCs w:val="24"/>
      <w:lang w:val="en-US"/>
    </w:rPr>
  </w:style>
  <w:style w:type="character" w:customStyle="1" w:styleId="Ttulo9Car">
    <w:name w:val="Título 9 Car"/>
    <w:basedOn w:val="Fuentedeprrafopredeter"/>
    <w:link w:val="Ttulo9"/>
    <w:uiPriority w:val="9"/>
    <w:semiHidden/>
    <w:rsid w:val="00480E40"/>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4610">
      <w:bodyDiv w:val="1"/>
      <w:marLeft w:val="0"/>
      <w:marRight w:val="0"/>
      <w:marTop w:val="0"/>
      <w:marBottom w:val="0"/>
      <w:divBdr>
        <w:top w:val="none" w:sz="0" w:space="0" w:color="auto"/>
        <w:left w:val="none" w:sz="0" w:space="0" w:color="auto"/>
        <w:bottom w:val="none" w:sz="0" w:space="0" w:color="auto"/>
        <w:right w:val="none" w:sz="0" w:space="0" w:color="auto"/>
      </w:divBdr>
    </w:div>
    <w:div w:id="308831764">
      <w:bodyDiv w:val="1"/>
      <w:marLeft w:val="0"/>
      <w:marRight w:val="0"/>
      <w:marTop w:val="0"/>
      <w:marBottom w:val="0"/>
      <w:divBdr>
        <w:top w:val="none" w:sz="0" w:space="0" w:color="auto"/>
        <w:left w:val="none" w:sz="0" w:space="0" w:color="auto"/>
        <w:bottom w:val="none" w:sz="0" w:space="0" w:color="auto"/>
        <w:right w:val="none" w:sz="0" w:space="0" w:color="auto"/>
      </w:divBdr>
    </w:div>
    <w:div w:id="418867131">
      <w:bodyDiv w:val="1"/>
      <w:marLeft w:val="0"/>
      <w:marRight w:val="0"/>
      <w:marTop w:val="0"/>
      <w:marBottom w:val="0"/>
      <w:divBdr>
        <w:top w:val="none" w:sz="0" w:space="0" w:color="auto"/>
        <w:left w:val="none" w:sz="0" w:space="0" w:color="auto"/>
        <w:bottom w:val="none" w:sz="0" w:space="0" w:color="auto"/>
        <w:right w:val="none" w:sz="0" w:space="0" w:color="auto"/>
      </w:divBdr>
    </w:div>
    <w:div w:id="468983099">
      <w:bodyDiv w:val="1"/>
      <w:marLeft w:val="0"/>
      <w:marRight w:val="0"/>
      <w:marTop w:val="0"/>
      <w:marBottom w:val="0"/>
      <w:divBdr>
        <w:top w:val="none" w:sz="0" w:space="0" w:color="auto"/>
        <w:left w:val="none" w:sz="0" w:space="0" w:color="auto"/>
        <w:bottom w:val="none" w:sz="0" w:space="0" w:color="auto"/>
        <w:right w:val="none" w:sz="0" w:space="0" w:color="auto"/>
      </w:divBdr>
    </w:div>
    <w:div w:id="658119900">
      <w:bodyDiv w:val="1"/>
      <w:marLeft w:val="0"/>
      <w:marRight w:val="0"/>
      <w:marTop w:val="0"/>
      <w:marBottom w:val="0"/>
      <w:divBdr>
        <w:top w:val="none" w:sz="0" w:space="0" w:color="auto"/>
        <w:left w:val="none" w:sz="0" w:space="0" w:color="auto"/>
        <w:bottom w:val="none" w:sz="0" w:space="0" w:color="auto"/>
        <w:right w:val="none" w:sz="0" w:space="0" w:color="auto"/>
      </w:divBdr>
    </w:div>
    <w:div w:id="806051313">
      <w:bodyDiv w:val="1"/>
      <w:marLeft w:val="0"/>
      <w:marRight w:val="0"/>
      <w:marTop w:val="0"/>
      <w:marBottom w:val="0"/>
      <w:divBdr>
        <w:top w:val="none" w:sz="0" w:space="0" w:color="auto"/>
        <w:left w:val="none" w:sz="0" w:space="0" w:color="auto"/>
        <w:bottom w:val="none" w:sz="0" w:space="0" w:color="auto"/>
        <w:right w:val="none" w:sz="0" w:space="0" w:color="auto"/>
      </w:divBdr>
    </w:div>
    <w:div w:id="8934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3170D-C4BB-436C-9E90-BF432309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4174</TotalTime>
  <Pages>1</Pages>
  <Words>7516</Words>
  <Characters>41342</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Franco</dc:creator>
  <cp:keywords/>
  <dc:description/>
  <cp:lastModifiedBy>BEST PRINT SUMINISTROS</cp:lastModifiedBy>
  <cp:revision>41</cp:revision>
  <cp:lastPrinted>2022-06-14T13:25:00Z</cp:lastPrinted>
  <dcterms:created xsi:type="dcterms:W3CDTF">2022-05-17T18:33:00Z</dcterms:created>
  <dcterms:modified xsi:type="dcterms:W3CDTF">2023-11-18T14:36:00Z</dcterms:modified>
</cp:coreProperties>
</file>