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2A74E" w14:textId="77777777" w:rsidR="00300E31" w:rsidRDefault="00300E31" w:rsidP="00300E31">
      <w:pPr>
        <w:jc w:val="center"/>
        <w:rPr>
          <w:rFonts w:ascii="Arial Narrow" w:hAnsi="Arial Narrow"/>
          <w:b/>
          <w:bCs/>
          <w:sz w:val="28"/>
          <w:szCs w:val="28"/>
          <w:lang w:val="es-ES"/>
        </w:rPr>
      </w:pPr>
    </w:p>
    <w:p w14:paraId="536948A8" w14:textId="77777777" w:rsidR="00031D51" w:rsidRPr="008C5B06" w:rsidRDefault="009327F5" w:rsidP="00031D51">
      <w:pPr>
        <w:tabs>
          <w:tab w:val="left" w:pos="2977"/>
        </w:tabs>
        <w:spacing w:after="0" w:line="360" w:lineRule="auto"/>
        <w:jc w:val="center"/>
        <w:rPr>
          <w:rFonts w:ascii="Arial Narrow" w:eastAsia="DFKai-SB" w:hAnsi="Arial Narrow"/>
          <w:b/>
          <w:sz w:val="36"/>
          <w:szCs w:val="36"/>
        </w:rPr>
      </w:pPr>
      <w:r>
        <w:rPr>
          <w:rFonts w:ascii="Arial Narrow" w:eastAsia="DFKai-SB" w:hAnsi="Arial Narrow"/>
          <w:b/>
          <w:sz w:val="36"/>
          <w:szCs w:val="36"/>
        </w:rPr>
        <w:t>SISTEMA DE GESTIÓN AMBIENTAL</w:t>
      </w:r>
    </w:p>
    <w:p w14:paraId="0CC811C8" w14:textId="77777777" w:rsidR="008C5B06" w:rsidRDefault="008C5B06" w:rsidP="00300E31">
      <w:pPr>
        <w:rPr>
          <w:rFonts w:ascii="DFKai-SB" w:eastAsia="DFKai-SB" w:hAnsi="DFKai-SB"/>
          <w:sz w:val="24"/>
          <w:szCs w:val="24"/>
        </w:rPr>
      </w:pPr>
    </w:p>
    <w:p w14:paraId="725EE232" w14:textId="77777777" w:rsidR="00AC41FA" w:rsidRPr="00D510D7" w:rsidRDefault="00A55005" w:rsidP="00300E31">
      <w:pPr>
        <w:rPr>
          <w:rFonts w:ascii="DFKai-SB" w:eastAsia="DFKai-SB" w:hAnsi="DFKai-SB"/>
          <w:sz w:val="24"/>
          <w:szCs w:val="24"/>
        </w:rPr>
      </w:pPr>
      <w:r>
        <w:rPr>
          <w:rFonts w:ascii="Arial Narrow" w:eastAsia="DFKai-SB" w:hAnsi="Arial Narrow"/>
          <w:noProof/>
          <w:sz w:val="28"/>
          <w:szCs w:val="28"/>
        </w:rPr>
        <mc:AlternateContent>
          <mc:Choice Requires="wps">
            <w:drawing>
              <wp:anchor distT="0" distB="0" distL="114300" distR="114300" simplePos="0" relativeHeight="251659264" behindDoc="1" locked="0" layoutInCell="1" allowOverlap="1" wp14:anchorId="5E9E92B2" wp14:editId="046E98F9">
                <wp:simplePos x="0" y="0"/>
                <wp:positionH relativeFrom="column">
                  <wp:posOffset>3356610</wp:posOffset>
                </wp:positionH>
                <wp:positionV relativeFrom="paragraph">
                  <wp:posOffset>166370</wp:posOffset>
                </wp:positionV>
                <wp:extent cx="2716530" cy="1714500"/>
                <wp:effectExtent l="0" t="0" r="7620" b="0"/>
                <wp:wrapSquare wrapText="bothSides"/>
                <wp:docPr id="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171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111B66" w14:textId="77777777" w:rsidR="002B2D70" w:rsidRPr="005A2DAB" w:rsidRDefault="009327F5" w:rsidP="00530E1A">
                            <w:pPr>
                              <w:spacing w:after="0" w:line="240" w:lineRule="auto"/>
                              <w:jc w:val="center"/>
                              <w:rPr>
                                <w:rFonts w:ascii="DFKai-SB" w:eastAsia="DFKai-SB" w:hAnsi="DFKai-SB"/>
                                <w:color w:val="17365D" w:themeColor="text2" w:themeShade="BF"/>
                                <w:spacing w:val="-120"/>
                                <w:position w:val="-6"/>
                                <w:sz w:val="200"/>
                                <w:szCs w:val="200"/>
                              </w:rPr>
                            </w:pPr>
                            <w:r>
                              <w:rPr>
                                <w:rFonts w:ascii="DFKai-SB" w:eastAsia="DFKai-SB" w:hAnsi="DFKai-SB"/>
                                <w:color w:val="17365D" w:themeColor="text2" w:themeShade="BF"/>
                                <w:spacing w:val="-120"/>
                                <w:position w:val="-6"/>
                                <w:sz w:val="200"/>
                                <w:szCs w:val="200"/>
                              </w:rPr>
                              <w:t>SGA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9E92B2" id="_x0000_t202" coordsize="21600,21600" o:spt="202" path="m,l,21600r21600,l21600,xe">
                <v:stroke joinstyle="miter"/>
                <v:path gradientshapeok="t" o:connecttype="rect"/>
              </v:shapetype>
              <v:shape id="Cuadro de texto 2" o:spid="_x0000_s1026" type="#_x0000_t202" style="position:absolute;margin-left:264.3pt;margin-top:13.1pt;width:213.9pt;height:1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" stroked="f">
                <v:textbox>
                  <w:txbxContent>
                    <w:p w14:paraId="76111B66" w14:textId="77777777" w:rsidR="002B2D70" w:rsidRPr="005A2DAB" w:rsidRDefault="009327F5" w:rsidP="00530E1A">
                      <w:pPr>
                        <w:spacing w:after="0" w:line="240" w:lineRule="auto"/>
                        <w:jc w:val="center"/>
                        <w:rPr>
                          <w:rFonts w:ascii="DFKai-SB" w:eastAsia="DFKai-SB" w:hAnsi="DFKai-SB"/>
                          <w:color w:val="17365D" w:themeColor="text2" w:themeShade="BF"/>
                          <w:spacing w:val="-120"/>
                          <w:position w:val="-6"/>
                          <w:sz w:val="200"/>
                          <w:szCs w:val="200"/>
                        </w:rPr>
                      </w:pPr>
                      <w:r>
                        <w:rPr>
                          <w:rFonts w:ascii="DFKai-SB" w:eastAsia="DFKai-SB" w:hAnsi="DFKai-SB"/>
                          <w:color w:val="17365D" w:themeColor="text2" w:themeShade="BF"/>
                          <w:spacing w:val="-120"/>
                          <w:position w:val="-6"/>
                          <w:sz w:val="200"/>
                          <w:szCs w:val="200"/>
                        </w:rPr>
                        <w:t>SGA</w:t>
                      </w:r>
                    </w:p>
                  </w:txbxContent>
                </v:textbox>
                <w10:wrap type="square"/>
              </v:shape>
            </w:pict>
          </mc:Fallback>
        </mc:AlternateContent>
      </w:r>
    </w:p>
    <w:p w14:paraId="6BF4C5A9" w14:textId="77777777" w:rsidR="00AC5A39" w:rsidRPr="008C5B06" w:rsidRDefault="00AC5A39" w:rsidP="00AC5A39">
      <w:pPr>
        <w:tabs>
          <w:tab w:val="left" w:pos="2977"/>
        </w:tabs>
        <w:spacing w:after="0" w:line="240" w:lineRule="auto"/>
        <w:jc w:val="center"/>
        <w:rPr>
          <w:rFonts w:ascii="Arial Narrow" w:eastAsia="DFKai-SB" w:hAnsi="Arial Narrow"/>
          <w:b/>
          <w:sz w:val="24"/>
          <w:szCs w:val="24"/>
        </w:rPr>
      </w:pPr>
      <w:r>
        <w:rPr>
          <w:rFonts w:ascii="Arial Narrow" w:eastAsia="DFKai-SB" w:hAnsi="Arial Narrow"/>
          <w:b/>
          <w:sz w:val="24"/>
          <w:szCs w:val="24"/>
        </w:rPr>
        <w:t>NTC-ISO 9001:2015</w:t>
      </w:r>
    </w:p>
    <w:p w14:paraId="284FD3AA" w14:textId="77777777" w:rsidR="00AC5A39" w:rsidRDefault="00AC5A39" w:rsidP="00AC5A39">
      <w:pPr>
        <w:tabs>
          <w:tab w:val="left" w:pos="2977"/>
        </w:tabs>
        <w:spacing w:after="0" w:line="240" w:lineRule="auto"/>
        <w:jc w:val="center"/>
        <w:rPr>
          <w:rFonts w:ascii="Arial Narrow" w:eastAsia="DFKai-SB" w:hAnsi="Arial Narrow"/>
          <w:sz w:val="24"/>
          <w:szCs w:val="24"/>
        </w:rPr>
      </w:pPr>
      <w:r w:rsidRPr="00415C5F">
        <w:rPr>
          <w:rFonts w:ascii="Arial Narrow" w:eastAsia="DFKai-SB" w:hAnsi="Arial Narrow"/>
          <w:sz w:val="24"/>
          <w:szCs w:val="24"/>
        </w:rPr>
        <w:t>Sistema de Gestión de la Calidad</w:t>
      </w:r>
    </w:p>
    <w:p w14:paraId="1977F08F" w14:textId="77777777" w:rsidR="00AC5A39" w:rsidRPr="00415C5F" w:rsidRDefault="00AC5A39" w:rsidP="00AC5A39">
      <w:pPr>
        <w:tabs>
          <w:tab w:val="left" w:pos="2977"/>
        </w:tabs>
        <w:spacing w:after="0" w:line="240" w:lineRule="auto"/>
        <w:jc w:val="center"/>
        <w:rPr>
          <w:rFonts w:ascii="Arial Narrow" w:eastAsia="DFKai-SB" w:hAnsi="Arial Narrow"/>
          <w:sz w:val="24"/>
          <w:szCs w:val="24"/>
        </w:rPr>
      </w:pPr>
    </w:p>
    <w:p w14:paraId="29546296" w14:textId="77777777" w:rsidR="00AC5A39" w:rsidRPr="008C5B06" w:rsidRDefault="00AC5A39" w:rsidP="00AC5A39">
      <w:pPr>
        <w:tabs>
          <w:tab w:val="left" w:pos="2977"/>
        </w:tabs>
        <w:spacing w:after="0" w:line="240" w:lineRule="auto"/>
        <w:jc w:val="center"/>
        <w:rPr>
          <w:rFonts w:ascii="Arial Narrow" w:eastAsia="DFKai-SB" w:hAnsi="Arial Narrow"/>
          <w:b/>
          <w:sz w:val="24"/>
          <w:szCs w:val="24"/>
        </w:rPr>
      </w:pPr>
      <w:r>
        <w:rPr>
          <w:rFonts w:ascii="Arial Narrow" w:eastAsia="DFKai-SB" w:hAnsi="Arial Narrow"/>
          <w:b/>
          <w:sz w:val="24"/>
          <w:szCs w:val="24"/>
        </w:rPr>
        <w:t>NTC-ISO 14001:2015</w:t>
      </w:r>
    </w:p>
    <w:p w14:paraId="2556D6A8" w14:textId="77777777" w:rsidR="00AC5A39" w:rsidRDefault="00AC5A39" w:rsidP="00AC5A39">
      <w:pPr>
        <w:tabs>
          <w:tab w:val="left" w:pos="2977"/>
        </w:tabs>
        <w:spacing w:after="0" w:line="240" w:lineRule="auto"/>
        <w:jc w:val="center"/>
        <w:rPr>
          <w:rFonts w:ascii="Arial Narrow" w:eastAsia="DFKai-SB" w:hAnsi="Arial Narrow"/>
          <w:sz w:val="24"/>
          <w:szCs w:val="24"/>
        </w:rPr>
      </w:pPr>
    </w:p>
    <w:p w14:paraId="0F75AD6C" w14:textId="77777777" w:rsidR="00AC5A39" w:rsidRDefault="00AC5A39" w:rsidP="00AC5A39">
      <w:pPr>
        <w:tabs>
          <w:tab w:val="left" w:pos="2977"/>
        </w:tabs>
        <w:spacing w:after="0" w:line="240" w:lineRule="auto"/>
        <w:jc w:val="center"/>
        <w:rPr>
          <w:rFonts w:ascii="Arial Narrow" w:eastAsia="DFKai-SB" w:hAnsi="Arial Narrow"/>
          <w:sz w:val="24"/>
          <w:szCs w:val="24"/>
        </w:rPr>
      </w:pPr>
      <w:r w:rsidRPr="00415C5F">
        <w:rPr>
          <w:rFonts w:ascii="Arial Narrow" w:eastAsia="DFKai-SB" w:hAnsi="Arial Narrow"/>
          <w:sz w:val="24"/>
          <w:szCs w:val="24"/>
        </w:rPr>
        <w:t>Sistema de Gestión Ambiental</w:t>
      </w:r>
    </w:p>
    <w:p w14:paraId="308AB92A" w14:textId="77777777" w:rsidR="00AC5A39" w:rsidRPr="00415C5F" w:rsidRDefault="00AC5A39" w:rsidP="00AC5A39">
      <w:pPr>
        <w:tabs>
          <w:tab w:val="left" w:pos="2977"/>
        </w:tabs>
        <w:spacing w:after="0" w:line="240" w:lineRule="auto"/>
        <w:jc w:val="center"/>
        <w:rPr>
          <w:rFonts w:ascii="Arial Narrow" w:eastAsia="DFKai-SB" w:hAnsi="Arial Narrow"/>
          <w:sz w:val="24"/>
          <w:szCs w:val="24"/>
        </w:rPr>
      </w:pPr>
    </w:p>
    <w:p w14:paraId="54EE4B2F" w14:textId="2ADF0AC0" w:rsidR="00AC5A39" w:rsidRPr="008C5B06" w:rsidRDefault="00AC5A39" w:rsidP="00AC5A39">
      <w:pPr>
        <w:tabs>
          <w:tab w:val="left" w:pos="2977"/>
        </w:tabs>
        <w:spacing w:after="0" w:line="240" w:lineRule="auto"/>
        <w:jc w:val="center"/>
        <w:rPr>
          <w:rFonts w:ascii="Arial Narrow" w:eastAsia="DFKai-SB" w:hAnsi="Arial Narrow"/>
          <w:b/>
          <w:sz w:val="24"/>
          <w:szCs w:val="24"/>
        </w:rPr>
      </w:pPr>
      <w:r w:rsidRPr="008C5B06">
        <w:rPr>
          <w:rFonts w:ascii="Arial Narrow" w:eastAsia="DFKai-SB" w:hAnsi="Arial Narrow"/>
          <w:b/>
          <w:sz w:val="24"/>
          <w:szCs w:val="24"/>
        </w:rPr>
        <w:t>NTC-</w:t>
      </w:r>
      <w:r>
        <w:rPr>
          <w:rFonts w:ascii="Arial Narrow" w:eastAsia="DFKai-SB" w:hAnsi="Arial Narrow"/>
          <w:b/>
          <w:sz w:val="24"/>
          <w:szCs w:val="24"/>
        </w:rPr>
        <w:t>ISO 45001</w:t>
      </w:r>
      <w:r w:rsidRPr="008C5B06">
        <w:rPr>
          <w:rFonts w:ascii="Arial Narrow" w:eastAsia="DFKai-SB" w:hAnsi="Arial Narrow"/>
          <w:b/>
          <w:sz w:val="24"/>
          <w:szCs w:val="24"/>
        </w:rPr>
        <w:t>:20</w:t>
      </w:r>
      <w:r w:rsidR="00B04A84">
        <w:rPr>
          <w:rFonts w:ascii="Arial Narrow" w:eastAsia="DFKai-SB" w:hAnsi="Arial Narrow"/>
          <w:b/>
          <w:sz w:val="24"/>
          <w:szCs w:val="24"/>
        </w:rPr>
        <w:t>22</w:t>
      </w:r>
    </w:p>
    <w:p w14:paraId="54C73C7D" w14:textId="77777777" w:rsidR="00AC5A39" w:rsidRDefault="00AC5A39" w:rsidP="00AC5A39">
      <w:pPr>
        <w:tabs>
          <w:tab w:val="left" w:pos="2977"/>
        </w:tabs>
        <w:spacing w:after="0" w:line="240" w:lineRule="auto"/>
        <w:jc w:val="center"/>
        <w:rPr>
          <w:rFonts w:ascii="Arial Narrow" w:eastAsia="DFKai-SB" w:hAnsi="Arial Narrow"/>
          <w:b/>
          <w:sz w:val="32"/>
          <w:szCs w:val="32"/>
        </w:rPr>
      </w:pPr>
      <w:r w:rsidRPr="00415C5F">
        <w:rPr>
          <w:rFonts w:ascii="Arial Narrow" w:eastAsia="DFKai-SB" w:hAnsi="Arial Narrow"/>
          <w:sz w:val="24"/>
          <w:szCs w:val="24"/>
        </w:rPr>
        <w:t xml:space="preserve">Sistema de Gestión en Seguridad y Salud </w:t>
      </w:r>
      <w:r>
        <w:rPr>
          <w:rFonts w:ascii="Arial Narrow" w:eastAsia="DFKai-SB" w:hAnsi="Arial Narrow"/>
          <w:sz w:val="24"/>
          <w:szCs w:val="24"/>
        </w:rPr>
        <w:t>en el Trabajo</w:t>
      </w:r>
    </w:p>
    <w:p w14:paraId="5E285A67" w14:textId="77777777" w:rsidR="005A2DAB" w:rsidRPr="00415C5F" w:rsidRDefault="005A2DAB" w:rsidP="005A2DAB">
      <w:pPr>
        <w:tabs>
          <w:tab w:val="left" w:pos="2977"/>
        </w:tabs>
        <w:spacing w:after="0" w:line="240" w:lineRule="auto"/>
        <w:jc w:val="center"/>
        <w:rPr>
          <w:rFonts w:ascii="Arial Narrow" w:eastAsia="DFKai-SB" w:hAnsi="Arial Narrow"/>
          <w:sz w:val="24"/>
          <w:szCs w:val="24"/>
        </w:rPr>
      </w:pPr>
    </w:p>
    <w:p w14:paraId="4D211A34" w14:textId="77777777" w:rsidR="00A10F65" w:rsidRDefault="00A10F65"/>
    <w:p w14:paraId="09F70F3E" w14:textId="77777777" w:rsidR="00A06B17" w:rsidRDefault="00A06B17"/>
    <w:p w14:paraId="66106289" w14:textId="77777777" w:rsidR="00A06B17" w:rsidRDefault="00E44D86" w:rsidP="00E44D86">
      <w:pPr>
        <w:tabs>
          <w:tab w:val="left" w:pos="8040"/>
        </w:tabs>
      </w:pPr>
      <w:r>
        <w:tab/>
      </w:r>
    </w:p>
    <w:p w14:paraId="1DA117A2" w14:textId="77777777" w:rsidR="00A06B17" w:rsidRPr="00A06B17" w:rsidRDefault="00A06B17" w:rsidP="00A06B17">
      <w:pPr>
        <w:autoSpaceDE w:val="0"/>
        <w:autoSpaceDN w:val="0"/>
        <w:spacing w:after="0" w:line="240" w:lineRule="auto"/>
        <w:jc w:val="center"/>
        <w:rPr>
          <w:rFonts w:ascii="Arial Narrow" w:eastAsia="Calibri" w:hAnsi="Arial Narrow" w:cs="Times New Roman"/>
          <w:b/>
          <w:bCs/>
          <w:sz w:val="24"/>
          <w:szCs w:val="24"/>
          <w:lang w:val="es-ES" w:eastAsia="en-US"/>
        </w:rPr>
      </w:pPr>
      <w:r w:rsidRPr="00A06B17">
        <w:rPr>
          <w:rFonts w:ascii="Arial Narrow" w:eastAsia="Calibri" w:hAnsi="Arial Narrow" w:cs="Times New Roman"/>
          <w:b/>
          <w:bCs/>
          <w:sz w:val="24"/>
          <w:szCs w:val="24"/>
          <w:lang w:val="es-ES" w:eastAsia="en-US"/>
        </w:rPr>
        <w:t>DOCUMENTO CONTROLADO</w:t>
      </w:r>
    </w:p>
    <w:p w14:paraId="481470FA" w14:textId="77777777" w:rsidR="00A10F65" w:rsidRDefault="00A55005">
      <w:r>
        <w:rPr>
          <w:noProof/>
        </w:rPr>
        <mc:AlternateContent>
          <mc:Choice Requires="wps">
            <w:drawing>
              <wp:anchor distT="0" distB="0" distL="114300" distR="114300" simplePos="0" relativeHeight="251643392" behindDoc="0" locked="0" layoutInCell="1" allowOverlap="1" wp14:anchorId="21EF47EC" wp14:editId="73A6FCCD">
                <wp:simplePos x="0" y="0"/>
                <wp:positionH relativeFrom="column">
                  <wp:posOffset>1021080</wp:posOffset>
                </wp:positionH>
                <wp:positionV relativeFrom="paragraph">
                  <wp:posOffset>6850380</wp:posOffset>
                </wp:positionV>
                <wp:extent cx="2211705" cy="293370"/>
                <wp:effectExtent l="0" t="0" r="0" b="0"/>
                <wp:wrapNone/>
                <wp:docPr id="94" name="Cuadro de texto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A81ABB" w14:textId="77777777" w:rsidR="002B2D70" w:rsidRPr="00DB3E21" w:rsidRDefault="002B2D70" w:rsidP="00AC680A">
                            <w:pPr>
                              <w:rPr>
                                <w:rFonts w:ascii="Arial Narrow" w:hAnsi="Arial Narrow"/>
                              </w:rPr>
                            </w:pPr>
                            <w:r w:rsidRPr="008541D2">
                              <w:rPr>
                                <w:rFonts w:ascii="Arial Narrow" w:hAnsi="Arial Narrow"/>
                              </w:rPr>
                              <w:t>FECHA:</w:t>
                            </w:r>
                            <w:r w:rsidRPr="008541D2">
                              <w:rPr>
                                <w:rFonts w:ascii="Arial Narrow" w:hAnsi="Arial Narrow"/>
                                <w:b/>
                              </w:rPr>
                              <w:t xml:space="preserve">27 </w:t>
                            </w:r>
                            <w:proofErr w:type="gramStart"/>
                            <w:r w:rsidRPr="008541D2">
                              <w:rPr>
                                <w:rFonts w:ascii="Arial Narrow" w:hAnsi="Arial Narrow"/>
                                <w:b/>
                              </w:rPr>
                              <w:t>Noviembre</w:t>
                            </w:r>
                            <w:proofErr w:type="gramEnd"/>
                            <w:r w:rsidRPr="008541D2">
                              <w:rPr>
                                <w:rFonts w:ascii="Arial Narrow" w:hAnsi="Arial Narrow"/>
                                <w:b/>
                              </w:rPr>
                              <w:t xml:space="preserve"> de 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F47EC" id="Cuadro de texto 92" o:spid="_x0000_s1027" type="#_x0000_t202" style="position:absolute;margin-left:80.4pt;margin-top:539.4pt;width:174.15pt;height:23.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" stroked="f">
                <v:textbox>
                  <w:txbxContent>
                    <w:p w14:paraId="1CA81ABB" w14:textId="77777777" w:rsidR="002B2D70" w:rsidRPr="00DB3E21" w:rsidRDefault="002B2D70" w:rsidP="00AC680A">
                      <w:pPr>
                        <w:rPr>
                          <w:rFonts w:ascii="Arial Narrow" w:hAnsi="Arial Narrow"/>
                        </w:rPr>
                      </w:pPr>
                      <w:r w:rsidRPr="008541D2">
                        <w:rPr>
                          <w:rFonts w:ascii="Arial Narrow" w:hAnsi="Arial Narrow"/>
                        </w:rPr>
                        <w:t>FECHA:</w:t>
                      </w:r>
                      <w:r w:rsidRPr="008541D2">
                        <w:rPr>
                          <w:rFonts w:ascii="Arial Narrow" w:hAnsi="Arial Narrow"/>
                          <w:b/>
                        </w:rPr>
                        <w:t xml:space="preserve">27 </w:t>
                      </w:r>
                      <w:proofErr w:type="gramStart"/>
                      <w:r w:rsidRPr="008541D2">
                        <w:rPr>
                          <w:rFonts w:ascii="Arial Narrow" w:hAnsi="Arial Narrow"/>
                          <w:b/>
                        </w:rPr>
                        <w:t>Noviembre</w:t>
                      </w:r>
                      <w:proofErr w:type="gramEnd"/>
                      <w:r w:rsidRPr="008541D2">
                        <w:rPr>
                          <w:rFonts w:ascii="Arial Narrow" w:hAnsi="Arial Narrow"/>
                          <w:b/>
                        </w:rPr>
                        <w:t xml:space="preserve"> de 2011</w:t>
                      </w:r>
                    </w:p>
                  </w:txbxContent>
                </v:textbox>
              </v:shape>
            </w:pict>
          </mc:Fallback>
        </mc:AlternateContent>
      </w:r>
      <w:r>
        <w:rPr>
          <w:noProof/>
        </w:rPr>
        <mc:AlternateContent>
          <mc:Choice Requires="wps">
            <w:drawing>
              <wp:anchor distT="0" distB="0" distL="114300" distR="114300" simplePos="0" relativeHeight="251641344" behindDoc="0" locked="0" layoutInCell="1" allowOverlap="1" wp14:anchorId="683D3D08" wp14:editId="105B3FCA">
                <wp:simplePos x="0" y="0"/>
                <wp:positionH relativeFrom="column">
                  <wp:posOffset>6153785</wp:posOffset>
                </wp:positionH>
                <wp:positionV relativeFrom="paragraph">
                  <wp:posOffset>6850380</wp:posOffset>
                </wp:positionV>
                <wp:extent cx="923290" cy="293370"/>
                <wp:effectExtent l="0" t="0" r="0" b="0"/>
                <wp:wrapNone/>
                <wp:docPr id="93" name="Cuadro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290"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9A839" w14:textId="77777777" w:rsidR="002B2D70" w:rsidRPr="00DB3E21" w:rsidRDefault="002B2D70" w:rsidP="00AC680A">
                            <w:pPr>
                              <w:rPr>
                                <w:rFonts w:ascii="Arial Narrow" w:hAnsi="Arial Narrow"/>
                              </w:rPr>
                            </w:pPr>
                            <w:r w:rsidRPr="008541D2">
                              <w:rPr>
                                <w:rFonts w:ascii="Arial Narrow" w:hAnsi="Arial Narrow"/>
                              </w:rPr>
                              <w:t>VERSIÓN</w:t>
                            </w:r>
                            <w:r w:rsidRPr="00DB3E21">
                              <w:rPr>
                                <w:rFonts w:ascii="Arial Narrow" w:hAnsi="Arial Narrow"/>
                                <w:b/>
                              </w:rPr>
                              <w:t>:</w:t>
                            </w:r>
                            <w:r w:rsidRPr="008541D2">
                              <w:rPr>
                                <w:rFonts w:ascii="Arial Narrow" w:hAnsi="Arial Narrow"/>
                                <w:b/>
                              </w:rPr>
                              <w:t xml:space="preserve"> 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D3D08" id="Cuadro de texto 91" o:spid="_x0000_s1028" type="#_x0000_t202" style="position:absolute;margin-left:484.55pt;margin-top:539.4pt;width:72.7pt;height:23.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" stroked="f">
                <v:textbox>
                  <w:txbxContent>
                    <w:p w14:paraId="08B9A839" w14:textId="77777777" w:rsidR="002B2D70" w:rsidRPr="00DB3E21" w:rsidRDefault="002B2D70" w:rsidP="00AC680A">
                      <w:pPr>
                        <w:rPr>
                          <w:rFonts w:ascii="Arial Narrow" w:hAnsi="Arial Narrow"/>
                        </w:rPr>
                      </w:pPr>
                      <w:r w:rsidRPr="008541D2">
                        <w:rPr>
                          <w:rFonts w:ascii="Arial Narrow" w:hAnsi="Arial Narrow"/>
                        </w:rPr>
                        <w:t>VERSIÓN</w:t>
                      </w:r>
                      <w:r w:rsidRPr="00DB3E21">
                        <w:rPr>
                          <w:rFonts w:ascii="Arial Narrow" w:hAnsi="Arial Narrow"/>
                          <w:b/>
                        </w:rPr>
                        <w:t>:</w:t>
                      </w:r>
                      <w:r w:rsidRPr="008541D2">
                        <w:rPr>
                          <w:rFonts w:ascii="Arial Narrow" w:hAnsi="Arial Narrow"/>
                          <w:b/>
                        </w:rPr>
                        <w:t xml:space="preserve"> 01</w:t>
                      </w:r>
                    </w:p>
                  </w:txbxContent>
                </v:textbox>
              </v:shape>
            </w:pict>
          </mc:Fallback>
        </mc:AlternateContent>
      </w:r>
    </w:p>
    <w:p w14:paraId="533EF977" w14:textId="77777777" w:rsidR="00A10F65" w:rsidRDefault="00A10F65"/>
    <w:p w14:paraId="31F5317C" w14:textId="77777777" w:rsidR="00AC41FA" w:rsidRDefault="00A55005">
      <w:r>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17AAE0BB" wp14:editId="117C3031">
                <wp:simplePos x="0" y="0"/>
                <wp:positionH relativeFrom="column">
                  <wp:posOffset>-106680</wp:posOffset>
                </wp:positionH>
                <wp:positionV relativeFrom="paragraph">
                  <wp:posOffset>13335</wp:posOffset>
                </wp:positionV>
                <wp:extent cx="2211705" cy="293370"/>
                <wp:effectExtent l="0" t="0" r="0" b="0"/>
                <wp:wrapNone/>
                <wp:docPr id="92"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705" cy="293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70A5E7" w14:textId="6335ABFB" w:rsidR="002B2D70" w:rsidRPr="00BB6A23" w:rsidRDefault="002B2D70" w:rsidP="00A10F65">
                            <w:pPr>
                              <w:rPr>
                                <w:rFonts w:ascii="Arial Narrow" w:hAnsi="Arial Narrow"/>
                                <w:sz w:val="24"/>
                              </w:rPr>
                            </w:pPr>
                            <w:r w:rsidRPr="00BB6A23">
                              <w:rPr>
                                <w:rFonts w:ascii="Arial Narrow" w:hAnsi="Arial Narrow"/>
                                <w:sz w:val="24"/>
                              </w:rPr>
                              <w:t>FECHA:</w:t>
                            </w:r>
                            <w:r w:rsidR="009327F5">
                              <w:rPr>
                                <w:rFonts w:ascii="Arial Narrow" w:hAnsi="Arial Narrow"/>
                                <w:b/>
                                <w:sz w:val="24"/>
                              </w:rPr>
                              <w:t xml:space="preserve"> </w:t>
                            </w:r>
                            <w:r w:rsidR="00AC5A39">
                              <w:rPr>
                                <w:rFonts w:ascii="Arial Narrow" w:hAnsi="Arial Narrow"/>
                                <w:b/>
                                <w:sz w:val="24"/>
                              </w:rPr>
                              <w:t>9</w:t>
                            </w:r>
                            <w:r w:rsidR="009327F5">
                              <w:rPr>
                                <w:rFonts w:ascii="Arial Narrow" w:hAnsi="Arial Narrow"/>
                                <w:b/>
                                <w:sz w:val="24"/>
                              </w:rPr>
                              <w:t xml:space="preserve"> </w:t>
                            </w:r>
                            <w:r w:rsidR="00AC5A39">
                              <w:rPr>
                                <w:rFonts w:ascii="Arial Narrow" w:hAnsi="Arial Narrow"/>
                                <w:b/>
                                <w:sz w:val="24"/>
                              </w:rPr>
                              <w:t>JULIO</w:t>
                            </w:r>
                            <w:r w:rsidR="009327F5">
                              <w:rPr>
                                <w:rFonts w:ascii="Arial Narrow" w:hAnsi="Arial Narrow"/>
                                <w:b/>
                                <w:sz w:val="24"/>
                              </w:rPr>
                              <w:t xml:space="preserve"> de 20</w:t>
                            </w:r>
                            <w:r w:rsidR="00AC5A39">
                              <w:rPr>
                                <w:rFonts w:ascii="Arial Narrow" w:hAnsi="Arial Narrow"/>
                                <w:b/>
                                <w:sz w:val="24"/>
                              </w:rPr>
                              <w:t>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AE0BB" id="Cuadro de texto 10" o:spid="_x0000_s1029" type="#_x0000_t202" style="position:absolute;margin-left:-8.4pt;margin-top:1.05pt;width:174.15pt;height:23.1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" stroked="f">
                <v:textbox>
                  <w:txbxContent>
                    <w:p w14:paraId="5970A5E7" w14:textId="6335ABFB" w:rsidR="002B2D70" w:rsidRPr="00BB6A23" w:rsidRDefault="002B2D70" w:rsidP="00A10F65">
                      <w:pPr>
                        <w:rPr>
                          <w:rFonts w:ascii="Arial Narrow" w:hAnsi="Arial Narrow"/>
                          <w:sz w:val="24"/>
                        </w:rPr>
                      </w:pPr>
                      <w:r w:rsidRPr="00BB6A23">
                        <w:rPr>
                          <w:rFonts w:ascii="Arial Narrow" w:hAnsi="Arial Narrow"/>
                          <w:sz w:val="24"/>
                        </w:rPr>
                        <w:t>FECHA:</w:t>
                      </w:r>
                      <w:r w:rsidR="009327F5">
                        <w:rPr>
                          <w:rFonts w:ascii="Arial Narrow" w:hAnsi="Arial Narrow"/>
                          <w:b/>
                          <w:sz w:val="24"/>
                        </w:rPr>
                        <w:t xml:space="preserve"> </w:t>
                      </w:r>
                      <w:r w:rsidR="00AC5A39">
                        <w:rPr>
                          <w:rFonts w:ascii="Arial Narrow" w:hAnsi="Arial Narrow"/>
                          <w:b/>
                          <w:sz w:val="24"/>
                        </w:rPr>
                        <w:t>9</w:t>
                      </w:r>
                      <w:r w:rsidR="009327F5">
                        <w:rPr>
                          <w:rFonts w:ascii="Arial Narrow" w:hAnsi="Arial Narrow"/>
                          <w:b/>
                          <w:sz w:val="24"/>
                        </w:rPr>
                        <w:t xml:space="preserve"> </w:t>
                      </w:r>
                      <w:r w:rsidR="00AC5A39">
                        <w:rPr>
                          <w:rFonts w:ascii="Arial Narrow" w:hAnsi="Arial Narrow"/>
                          <w:b/>
                          <w:sz w:val="24"/>
                        </w:rPr>
                        <w:t>JULIO</w:t>
                      </w:r>
                      <w:r w:rsidR="009327F5">
                        <w:rPr>
                          <w:rFonts w:ascii="Arial Narrow" w:hAnsi="Arial Narrow"/>
                          <w:b/>
                          <w:sz w:val="24"/>
                        </w:rPr>
                        <w:t xml:space="preserve"> de 20</w:t>
                      </w:r>
                      <w:r w:rsidR="00AC5A39">
                        <w:rPr>
                          <w:rFonts w:ascii="Arial Narrow" w:hAnsi="Arial Narrow"/>
                          <w:b/>
                          <w:sz w:val="24"/>
                        </w:rPr>
                        <w:t>22</w:t>
                      </w:r>
                    </w:p>
                  </w:txbxContent>
                </v:textbox>
              </v:shape>
            </w:pict>
          </mc:Fallback>
        </mc:AlternateContent>
      </w:r>
    </w:p>
    <w:tbl>
      <w:tblPr>
        <w:tblStyle w:val="Tablaconcuadrcula"/>
        <w:tblpPr w:leftFromText="141" w:rightFromText="141" w:vertAnchor="text" w:horzAnchor="margin" w:tblpY="422"/>
        <w:tblW w:w="0" w:type="auto"/>
        <w:tblBorders>
          <w:top w:val="double" w:sz="4" w:space="0" w:color="auto"/>
          <w:left w:val="double" w:sz="4" w:space="0" w:color="auto"/>
          <w:bottom w:val="thickThinMediumGap" w:sz="24" w:space="0" w:color="auto"/>
          <w:right w:val="double" w:sz="4" w:space="0" w:color="auto"/>
          <w:insideH w:val="double" w:sz="4" w:space="0" w:color="auto"/>
        </w:tblBorders>
        <w:tblLook w:val="04A0" w:firstRow="1" w:lastRow="0" w:firstColumn="1" w:lastColumn="0" w:noHBand="0" w:noVBand="1"/>
      </w:tblPr>
      <w:tblGrid>
        <w:gridCol w:w="3369"/>
        <w:gridCol w:w="3827"/>
        <w:gridCol w:w="2349"/>
      </w:tblGrid>
      <w:tr w:rsidR="00BB6A23" w:rsidRPr="00DB3E21" w14:paraId="5DE390F9" w14:textId="77777777" w:rsidTr="00BB6A23">
        <w:tc>
          <w:tcPr>
            <w:tcW w:w="3369" w:type="dxa"/>
          </w:tcPr>
          <w:p w14:paraId="26782110" w14:textId="77777777" w:rsidR="00BB6A23" w:rsidRPr="00DB3E21" w:rsidRDefault="00BB6A23" w:rsidP="00BB6A23">
            <w:pPr>
              <w:rPr>
                <w:rFonts w:ascii="Arial Narrow" w:eastAsia="DFKai-SB" w:hAnsi="Arial Narrow"/>
                <w:sz w:val="24"/>
                <w:szCs w:val="24"/>
              </w:rPr>
            </w:pPr>
            <w:r w:rsidRPr="00DB3E21">
              <w:rPr>
                <w:rFonts w:ascii="Arial Narrow" w:eastAsia="DFKai-SB" w:hAnsi="Arial Narrow"/>
                <w:sz w:val="24"/>
                <w:szCs w:val="24"/>
              </w:rPr>
              <w:t>Elaboró:</w:t>
            </w:r>
          </w:p>
          <w:p w14:paraId="6999336F" w14:textId="77777777" w:rsidR="00BB6A23" w:rsidRPr="00DB3E21" w:rsidRDefault="00BB6A23" w:rsidP="00BB6A23">
            <w:pPr>
              <w:rPr>
                <w:rFonts w:ascii="Arial Narrow" w:eastAsia="DFKai-SB" w:hAnsi="Arial Narrow"/>
                <w:sz w:val="24"/>
                <w:szCs w:val="24"/>
              </w:rPr>
            </w:pPr>
          </w:p>
          <w:p w14:paraId="3557143F" w14:textId="77777777" w:rsidR="00BB6A23" w:rsidRPr="00DB3E21" w:rsidRDefault="00BB6A23" w:rsidP="00BB6A23">
            <w:pPr>
              <w:rPr>
                <w:rFonts w:ascii="Arial Narrow" w:eastAsia="DFKai-SB" w:hAnsi="Arial Narrow"/>
                <w:sz w:val="24"/>
                <w:szCs w:val="24"/>
              </w:rPr>
            </w:pPr>
          </w:p>
          <w:p w14:paraId="68B09671" w14:textId="77777777" w:rsidR="00BB6A23" w:rsidRPr="00DB3E21" w:rsidRDefault="00A55005" w:rsidP="009327F5">
            <w:pPr>
              <w:rPr>
                <w:rFonts w:ascii="Arial Narrow" w:eastAsia="DFKai-SB" w:hAnsi="Arial Narrow"/>
                <w:sz w:val="24"/>
                <w:szCs w:val="24"/>
              </w:rPr>
            </w:pPr>
            <w:r>
              <w:rPr>
                <w:rFonts w:ascii="Arial Narrow" w:eastAsia="DFKai-SB" w:hAnsi="Arial Narrow"/>
                <w:noProof/>
                <w:sz w:val="24"/>
                <w:szCs w:val="24"/>
              </w:rPr>
              <mc:AlternateContent>
                <mc:Choice Requires="wps">
                  <w:drawing>
                    <wp:anchor distT="0" distB="0" distL="114300" distR="114300" simplePos="0" relativeHeight="251648512" behindDoc="0" locked="0" layoutInCell="1" allowOverlap="1" wp14:anchorId="64517B80" wp14:editId="24FBC414">
                      <wp:simplePos x="0" y="0"/>
                      <wp:positionH relativeFrom="column">
                        <wp:posOffset>110490</wp:posOffset>
                      </wp:positionH>
                      <wp:positionV relativeFrom="paragraph">
                        <wp:posOffset>128905</wp:posOffset>
                      </wp:positionV>
                      <wp:extent cx="1716405" cy="635"/>
                      <wp:effectExtent l="0" t="0" r="17145" b="37465"/>
                      <wp:wrapNone/>
                      <wp:docPr id="91" name="Conector recto de flecha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64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EEAEE" id="_x0000_t32" coordsize="21600,21600" o:spt="32" o:oned="t" path="m,l21600,21600e" filled="f">
                      <v:path arrowok="t" fillok="f" o:connecttype="none"/>
                      <o:lock v:ext="edit" shapetype="t"/>
                    </v:shapetype>
                    <v:shape id="Conector recto de flecha 90" o:spid="_x0000_s1026" type="#_x0000_t32" style="position:absolute;margin-left:8.7pt;margin-top:10.15pt;width:135.15pt;height:.0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"/>
                  </w:pict>
                </mc:Fallback>
              </mc:AlternateContent>
            </w:r>
          </w:p>
        </w:tc>
        <w:tc>
          <w:tcPr>
            <w:tcW w:w="3827" w:type="dxa"/>
          </w:tcPr>
          <w:p w14:paraId="598859EC" w14:textId="77777777" w:rsidR="00BB6A23" w:rsidRPr="00DB3E21" w:rsidRDefault="00BB6A23" w:rsidP="00BB6A23">
            <w:pPr>
              <w:rPr>
                <w:rFonts w:ascii="Arial Narrow" w:eastAsia="DFKai-SB" w:hAnsi="Arial Narrow"/>
                <w:sz w:val="24"/>
                <w:szCs w:val="24"/>
              </w:rPr>
            </w:pPr>
            <w:r w:rsidRPr="00DB3E21">
              <w:rPr>
                <w:rFonts w:ascii="Arial Narrow" w:eastAsia="DFKai-SB" w:hAnsi="Arial Narrow"/>
                <w:sz w:val="24"/>
                <w:szCs w:val="24"/>
              </w:rPr>
              <w:t xml:space="preserve">Aprobó: </w:t>
            </w:r>
          </w:p>
          <w:p w14:paraId="5EEE89A6" w14:textId="77777777" w:rsidR="00BB6A23" w:rsidRPr="00DB3E21" w:rsidRDefault="00BB6A23" w:rsidP="00BB6A23">
            <w:pPr>
              <w:rPr>
                <w:rFonts w:ascii="Arial Narrow" w:eastAsia="DFKai-SB" w:hAnsi="Arial Narrow"/>
                <w:sz w:val="24"/>
                <w:szCs w:val="24"/>
              </w:rPr>
            </w:pPr>
          </w:p>
          <w:p w14:paraId="00239A1F" w14:textId="77777777" w:rsidR="00BB6A23" w:rsidRPr="00DB3E21" w:rsidRDefault="00BB6A23" w:rsidP="00BB6A23">
            <w:pPr>
              <w:rPr>
                <w:rFonts w:ascii="Arial Narrow" w:eastAsia="DFKai-SB" w:hAnsi="Arial Narrow"/>
                <w:sz w:val="24"/>
                <w:szCs w:val="24"/>
              </w:rPr>
            </w:pPr>
          </w:p>
          <w:p w14:paraId="70DC518E" w14:textId="77777777" w:rsidR="00BB6A23" w:rsidRPr="00DB3E21" w:rsidRDefault="00A55005" w:rsidP="00BB6A23">
            <w:pPr>
              <w:rPr>
                <w:rFonts w:ascii="Arial Narrow" w:eastAsia="DFKai-SB" w:hAnsi="Arial Narrow"/>
                <w:sz w:val="24"/>
                <w:szCs w:val="24"/>
              </w:rPr>
            </w:pPr>
            <w:r>
              <w:rPr>
                <w:rFonts w:ascii="Arial Narrow" w:eastAsia="DFKai-SB" w:hAnsi="Arial Narrow"/>
                <w:noProof/>
                <w:sz w:val="24"/>
                <w:szCs w:val="24"/>
              </w:rPr>
              <mc:AlternateContent>
                <mc:Choice Requires="wps">
                  <w:drawing>
                    <wp:anchor distT="4294967293" distB="4294967293" distL="114300" distR="114300" simplePos="0" relativeHeight="251653632" behindDoc="0" locked="0" layoutInCell="1" allowOverlap="1" wp14:anchorId="699E004A" wp14:editId="6D7E0C98">
                      <wp:simplePos x="0" y="0"/>
                      <wp:positionH relativeFrom="column">
                        <wp:posOffset>324485</wp:posOffset>
                      </wp:positionH>
                      <wp:positionV relativeFrom="paragraph">
                        <wp:posOffset>158749</wp:posOffset>
                      </wp:positionV>
                      <wp:extent cx="1727835" cy="0"/>
                      <wp:effectExtent l="0" t="0" r="24765" b="19050"/>
                      <wp:wrapNone/>
                      <wp:docPr id="90" name="Conector recto de flecha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27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0CF5F" id="Conector recto de flecha 89" o:spid="_x0000_s1026" type="#_x0000_t32" style="position:absolute;margin-left:25.55pt;margin-top:12.5pt;width:136.05pt;height:0;flip:y;z-index:25165363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"/>
                  </w:pict>
                </mc:Fallback>
              </mc:AlternateContent>
            </w:r>
          </w:p>
          <w:p w14:paraId="4F319A90" w14:textId="77777777" w:rsidR="00BB6A23" w:rsidRPr="00DB3E21" w:rsidRDefault="00BB6A23" w:rsidP="00BB6A23">
            <w:pPr>
              <w:jc w:val="center"/>
              <w:rPr>
                <w:rFonts w:ascii="Arial Narrow" w:eastAsia="DFKai-SB" w:hAnsi="Arial Narrow"/>
                <w:sz w:val="24"/>
                <w:szCs w:val="24"/>
              </w:rPr>
            </w:pPr>
          </w:p>
        </w:tc>
        <w:tc>
          <w:tcPr>
            <w:tcW w:w="2349" w:type="dxa"/>
          </w:tcPr>
          <w:p w14:paraId="3D0376C8" w14:textId="77777777" w:rsidR="00BB6A23" w:rsidRPr="00DB3E21" w:rsidRDefault="00BB6A23" w:rsidP="00BB6A23">
            <w:pPr>
              <w:rPr>
                <w:rFonts w:ascii="Arial Narrow" w:eastAsia="DFKai-SB" w:hAnsi="Arial Narrow"/>
                <w:sz w:val="24"/>
                <w:szCs w:val="24"/>
              </w:rPr>
            </w:pPr>
            <w:r w:rsidRPr="00DB3E21">
              <w:rPr>
                <w:rFonts w:ascii="Arial Narrow" w:eastAsia="DFKai-SB" w:hAnsi="Arial Narrow"/>
                <w:sz w:val="24"/>
                <w:szCs w:val="24"/>
              </w:rPr>
              <w:t>Copia No:</w:t>
            </w:r>
          </w:p>
          <w:p w14:paraId="48F0A2C8" w14:textId="77777777" w:rsidR="00BB6A23" w:rsidRPr="00DB3E21" w:rsidRDefault="00BB6A23" w:rsidP="00BB6A23">
            <w:pPr>
              <w:rPr>
                <w:rFonts w:ascii="Arial Narrow" w:eastAsia="DFKai-SB" w:hAnsi="Arial Narrow"/>
                <w:sz w:val="24"/>
                <w:szCs w:val="24"/>
              </w:rPr>
            </w:pPr>
          </w:p>
          <w:p w14:paraId="52A1C179" w14:textId="77777777" w:rsidR="00BB6A23" w:rsidRPr="00DB3E21" w:rsidRDefault="00BB6A23" w:rsidP="00BB6A23">
            <w:pPr>
              <w:rPr>
                <w:rFonts w:ascii="Arial Narrow" w:eastAsia="DFKai-SB" w:hAnsi="Arial Narrow"/>
                <w:sz w:val="24"/>
                <w:szCs w:val="24"/>
              </w:rPr>
            </w:pPr>
          </w:p>
          <w:p w14:paraId="22883199" w14:textId="77777777" w:rsidR="00BB6A23" w:rsidRPr="00DB3E21" w:rsidRDefault="00BB6A23" w:rsidP="00BB6A23">
            <w:pPr>
              <w:jc w:val="center"/>
              <w:rPr>
                <w:rFonts w:ascii="Arial Narrow" w:eastAsia="DFKai-SB" w:hAnsi="Arial Narrow"/>
                <w:sz w:val="24"/>
                <w:szCs w:val="24"/>
              </w:rPr>
            </w:pPr>
            <w:r w:rsidRPr="00DB3E21">
              <w:rPr>
                <w:rFonts w:ascii="Arial Narrow" w:eastAsia="DFKai-SB" w:hAnsi="Arial Narrow"/>
                <w:sz w:val="24"/>
                <w:szCs w:val="24"/>
              </w:rPr>
              <w:t>1</w:t>
            </w:r>
          </w:p>
        </w:tc>
      </w:tr>
    </w:tbl>
    <w:p w14:paraId="7E3D8ADA" w14:textId="77777777" w:rsidR="00A10F65" w:rsidRDefault="00A10F65" w:rsidP="00A06B17">
      <w:pPr>
        <w:spacing w:after="0" w:line="240" w:lineRule="auto"/>
        <w:jc w:val="center"/>
      </w:pPr>
      <w:r w:rsidRPr="00DB3E21">
        <w:rPr>
          <w:rFonts w:ascii="Arial Narrow" w:eastAsia="DFKai-SB" w:hAnsi="Arial Narrow"/>
          <w:sz w:val="18"/>
          <w:szCs w:val="18"/>
        </w:rPr>
        <w:t>Este documento no será reproducido, distribuido, modificado ni prestado en todo o en parte sin previa autorización de la empresa</w:t>
      </w:r>
    </w:p>
    <w:p w14:paraId="1A04CAB4" w14:textId="77777777" w:rsidR="006B1436" w:rsidRDefault="006B1436" w:rsidP="002B2D70">
      <w:pPr>
        <w:rPr>
          <w:rFonts w:ascii="Arial Narrow" w:eastAsia="DFKai-SB" w:hAnsi="Arial Narrow"/>
          <w:sz w:val="24"/>
          <w:szCs w:val="24"/>
        </w:rPr>
      </w:pPr>
      <w:bookmarkStart w:id="0" w:name="_Toc316635935"/>
    </w:p>
    <w:p w14:paraId="44E11875" w14:textId="77777777" w:rsidR="009327F5" w:rsidRDefault="009327F5" w:rsidP="002B2D70">
      <w:pPr>
        <w:rPr>
          <w:rFonts w:ascii="Arial Narrow" w:eastAsia="DFKai-SB" w:hAnsi="Arial Narrow"/>
          <w:sz w:val="24"/>
          <w:szCs w:val="24"/>
        </w:rPr>
      </w:pPr>
    </w:p>
    <w:p w14:paraId="0A741BC5" w14:textId="77777777" w:rsidR="009327F5" w:rsidRDefault="009327F5" w:rsidP="002B2D70">
      <w:pPr>
        <w:rPr>
          <w:rFonts w:ascii="Arial Narrow" w:eastAsia="DFKai-SB" w:hAnsi="Arial Narrow"/>
          <w:sz w:val="24"/>
          <w:szCs w:val="24"/>
        </w:rPr>
      </w:pPr>
    </w:p>
    <w:p w14:paraId="235A112F" w14:textId="77777777" w:rsidR="006B1436" w:rsidRDefault="006B1436" w:rsidP="006B1436">
      <w:pPr>
        <w:pStyle w:val="Ttulo1"/>
        <w:jc w:val="center"/>
        <w:rPr>
          <w:rFonts w:ascii="Arial Narrow" w:eastAsia="DFKai-SB" w:hAnsi="Arial Narrow"/>
          <w:color w:val="auto"/>
          <w:sz w:val="24"/>
          <w:szCs w:val="24"/>
        </w:rPr>
      </w:pPr>
      <w:bookmarkStart w:id="1" w:name="_Toc366194565"/>
      <w:r w:rsidRPr="005B004D">
        <w:rPr>
          <w:rFonts w:ascii="Arial Narrow" w:eastAsia="DFKai-SB" w:hAnsi="Arial Narrow"/>
          <w:color w:val="auto"/>
          <w:sz w:val="24"/>
          <w:szCs w:val="24"/>
        </w:rPr>
        <w:lastRenderedPageBreak/>
        <w:t>CONTROL DE MODIFICACIONES</w:t>
      </w:r>
      <w:bookmarkEnd w:id="0"/>
      <w:bookmarkEnd w:id="1"/>
    </w:p>
    <w:p w14:paraId="51520FE4" w14:textId="77777777" w:rsidR="006B1436" w:rsidRPr="00AC41FA" w:rsidRDefault="006B1436" w:rsidP="006B1436"/>
    <w:tbl>
      <w:tblPr>
        <w:tblStyle w:val="Tablaconcuadrcula"/>
        <w:tblW w:w="0" w:type="auto"/>
        <w:tblBorders>
          <w:top w:val="double" w:sz="4" w:space="0" w:color="auto"/>
          <w:left w:val="double" w:sz="4" w:space="0" w:color="auto"/>
          <w:bottom w:val="thickThinSmallGap" w:sz="24" w:space="0" w:color="auto"/>
          <w:right w:val="double" w:sz="4" w:space="0" w:color="auto"/>
        </w:tblBorders>
        <w:tblLook w:val="04A0" w:firstRow="1" w:lastRow="0" w:firstColumn="1" w:lastColumn="0" w:noHBand="0" w:noVBand="1"/>
      </w:tblPr>
      <w:tblGrid>
        <w:gridCol w:w="1384"/>
        <w:gridCol w:w="5670"/>
        <w:gridCol w:w="2552"/>
      </w:tblGrid>
      <w:tr w:rsidR="006B1436" w14:paraId="78D35DC5" w14:textId="77777777" w:rsidTr="009327F5">
        <w:trPr>
          <w:trHeight w:val="608"/>
        </w:trPr>
        <w:tc>
          <w:tcPr>
            <w:tcW w:w="1384" w:type="dxa"/>
            <w:shd w:val="clear" w:color="auto" w:fill="D9D9D9" w:themeFill="background1" w:themeFillShade="D9"/>
            <w:vAlign w:val="center"/>
          </w:tcPr>
          <w:p w14:paraId="5438732C"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VERSIÓN</w:t>
            </w:r>
          </w:p>
        </w:tc>
        <w:tc>
          <w:tcPr>
            <w:tcW w:w="5670" w:type="dxa"/>
            <w:shd w:val="clear" w:color="auto" w:fill="D9D9D9" w:themeFill="background1" w:themeFillShade="D9"/>
            <w:vAlign w:val="center"/>
          </w:tcPr>
          <w:p w14:paraId="14A7348E"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MODIFICACIONES</w:t>
            </w:r>
          </w:p>
        </w:tc>
        <w:tc>
          <w:tcPr>
            <w:tcW w:w="2552" w:type="dxa"/>
            <w:shd w:val="clear" w:color="auto" w:fill="D9D9D9" w:themeFill="background1" w:themeFillShade="D9"/>
            <w:vAlign w:val="center"/>
          </w:tcPr>
          <w:p w14:paraId="6D97EFB1"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DOCUMENTO</w:t>
            </w:r>
          </w:p>
        </w:tc>
      </w:tr>
      <w:tr w:rsidR="006B1436" w14:paraId="3E99A5F0" w14:textId="77777777" w:rsidTr="009327F5">
        <w:trPr>
          <w:trHeight w:val="836"/>
        </w:trPr>
        <w:tc>
          <w:tcPr>
            <w:tcW w:w="1384" w:type="dxa"/>
            <w:vAlign w:val="center"/>
          </w:tcPr>
          <w:p w14:paraId="5FC15429" w14:textId="77777777" w:rsidR="006B1436" w:rsidRPr="002E3742" w:rsidRDefault="006B1436" w:rsidP="009B590D">
            <w:pPr>
              <w:jc w:val="center"/>
              <w:rPr>
                <w:rFonts w:ascii="Arial Narrow" w:eastAsia="DFKai-SB" w:hAnsi="Arial Narrow"/>
                <w:sz w:val="24"/>
                <w:szCs w:val="24"/>
              </w:rPr>
            </w:pPr>
            <w:r w:rsidRPr="002E3742">
              <w:rPr>
                <w:rFonts w:ascii="Arial Narrow" w:eastAsia="DFKai-SB" w:hAnsi="Arial Narrow"/>
                <w:sz w:val="24"/>
                <w:szCs w:val="24"/>
              </w:rPr>
              <w:t>01</w:t>
            </w:r>
          </w:p>
        </w:tc>
        <w:tc>
          <w:tcPr>
            <w:tcW w:w="5670" w:type="dxa"/>
            <w:vAlign w:val="center"/>
          </w:tcPr>
          <w:p w14:paraId="16C6A401" w14:textId="77777777" w:rsidR="006B1436" w:rsidRPr="002E3742" w:rsidRDefault="006B1436" w:rsidP="009B590D">
            <w:pPr>
              <w:rPr>
                <w:rFonts w:ascii="Arial Narrow" w:eastAsia="DFKai-SB" w:hAnsi="Arial Narrow"/>
                <w:sz w:val="24"/>
                <w:szCs w:val="24"/>
              </w:rPr>
            </w:pPr>
            <w:r w:rsidRPr="002E3742">
              <w:rPr>
                <w:rFonts w:ascii="Arial Narrow" w:eastAsia="DFKai-SB" w:hAnsi="Arial Narrow"/>
                <w:sz w:val="24"/>
                <w:szCs w:val="24"/>
              </w:rPr>
              <w:t>Emisión inicial del documento</w:t>
            </w:r>
          </w:p>
        </w:tc>
        <w:tc>
          <w:tcPr>
            <w:tcW w:w="2552" w:type="dxa"/>
            <w:vAlign w:val="center"/>
          </w:tcPr>
          <w:p w14:paraId="5D8E7E8C" w14:textId="77777777" w:rsidR="006B1436" w:rsidRPr="002E3742" w:rsidRDefault="00A25EB1" w:rsidP="009B590D">
            <w:pPr>
              <w:jc w:val="center"/>
              <w:rPr>
                <w:rFonts w:ascii="Arial Narrow" w:eastAsia="DFKai-SB" w:hAnsi="Arial Narrow"/>
                <w:sz w:val="24"/>
                <w:szCs w:val="24"/>
              </w:rPr>
            </w:pPr>
            <w:r>
              <w:rPr>
                <w:rFonts w:ascii="Arial Narrow" w:eastAsia="DFKai-SB" w:hAnsi="Arial Narrow"/>
                <w:sz w:val="24"/>
                <w:szCs w:val="24"/>
              </w:rPr>
              <w:t>HSE-I-05</w:t>
            </w:r>
          </w:p>
        </w:tc>
      </w:tr>
      <w:tr w:rsidR="009327F5" w14:paraId="6317D155" w14:textId="77777777" w:rsidTr="009327F5">
        <w:trPr>
          <w:trHeight w:val="843"/>
        </w:trPr>
        <w:tc>
          <w:tcPr>
            <w:tcW w:w="1384" w:type="dxa"/>
            <w:vAlign w:val="center"/>
          </w:tcPr>
          <w:p w14:paraId="277FC34D" w14:textId="77777777" w:rsidR="009327F5" w:rsidRPr="007C5B1A" w:rsidRDefault="009327F5" w:rsidP="009B590D">
            <w:pPr>
              <w:jc w:val="center"/>
              <w:rPr>
                <w:rFonts w:ascii="Arial Narrow" w:eastAsia="DFKai-SB" w:hAnsi="Arial Narrow"/>
                <w:sz w:val="24"/>
                <w:szCs w:val="24"/>
              </w:rPr>
            </w:pPr>
          </w:p>
        </w:tc>
        <w:tc>
          <w:tcPr>
            <w:tcW w:w="5670" w:type="dxa"/>
            <w:vAlign w:val="center"/>
          </w:tcPr>
          <w:p w14:paraId="6B743604" w14:textId="77777777" w:rsidR="009327F5" w:rsidRPr="007C5B1A" w:rsidRDefault="009327F5" w:rsidP="009B590D">
            <w:pPr>
              <w:rPr>
                <w:rFonts w:ascii="Arial Narrow" w:eastAsia="DFKai-SB" w:hAnsi="Arial Narrow"/>
                <w:sz w:val="24"/>
                <w:szCs w:val="24"/>
              </w:rPr>
            </w:pPr>
          </w:p>
        </w:tc>
        <w:tc>
          <w:tcPr>
            <w:tcW w:w="2552" w:type="dxa"/>
            <w:vAlign w:val="center"/>
          </w:tcPr>
          <w:p w14:paraId="64491782" w14:textId="77777777" w:rsidR="009327F5" w:rsidRDefault="009327F5" w:rsidP="006B1436">
            <w:pPr>
              <w:jc w:val="center"/>
              <w:rPr>
                <w:rFonts w:ascii="Arial Narrow" w:eastAsia="DFKai-SB" w:hAnsi="Arial Narrow"/>
                <w:b/>
                <w:sz w:val="24"/>
                <w:szCs w:val="24"/>
              </w:rPr>
            </w:pPr>
          </w:p>
        </w:tc>
      </w:tr>
      <w:tr w:rsidR="009327F5" w14:paraId="30176B69" w14:textId="77777777" w:rsidTr="009327F5">
        <w:trPr>
          <w:trHeight w:val="837"/>
        </w:trPr>
        <w:tc>
          <w:tcPr>
            <w:tcW w:w="1384" w:type="dxa"/>
            <w:vAlign w:val="center"/>
          </w:tcPr>
          <w:p w14:paraId="23C6946E" w14:textId="77777777" w:rsidR="009327F5" w:rsidRDefault="009327F5" w:rsidP="009B590D">
            <w:pPr>
              <w:jc w:val="center"/>
              <w:rPr>
                <w:rFonts w:ascii="Arial Narrow" w:eastAsia="DFKai-SB" w:hAnsi="Arial Narrow"/>
                <w:b/>
                <w:sz w:val="24"/>
                <w:szCs w:val="24"/>
              </w:rPr>
            </w:pPr>
          </w:p>
        </w:tc>
        <w:tc>
          <w:tcPr>
            <w:tcW w:w="5670" w:type="dxa"/>
            <w:vAlign w:val="center"/>
          </w:tcPr>
          <w:p w14:paraId="1438FEAE" w14:textId="77777777" w:rsidR="009327F5" w:rsidRDefault="009327F5" w:rsidP="009B590D">
            <w:pPr>
              <w:jc w:val="center"/>
              <w:rPr>
                <w:rFonts w:ascii="Arial Narrow" w:eastAsia="DFKai-SB" w:hAnsi="Arial Narrow"/>
                <w:b/>
                <w:sz w:val="24"/>
                <w:szCs w:val="24"/>
              </w:rPr>
            </w:pPr>
          </w:p>
        </w:tc>
        <w:tc>
          <w:tcPr>
            <w:tcW w:w="2552" w:type="dxa"/>
            <w:vAlign w:val="center"/>
          </w:tcPr>
          <w:p w14:paraId="698F0DF5" w14:textId="77777777" w:rsidR="009327F5" w:rsidRDefault="009327F5" w:rsidP="009B590D">
            <w:pPr>
              <w:jc w:val="center"/>
              <w:rPr>
                <w:rFonts w:ascii="Arial Narrow" w:eastAsia="DFKai-SB" w:hAnsi="Arial Narrow"/>
                <w:b/>
                <w:sz w:val="24"/>
                <w:szCs w:val="24"/>
              </w:rPr>
            </w:pPr>
          </w:p>
        </w:tc>
      </w:tr>
    </w:tbl>
    <w:p w14:paraId="0D807B35" w14:textId="77777777" w:rsidR="006B1436" w:rsidRDefault="006B1436" w:rsidP="006B1436">
      <w:pPr>
        <w:jc w:val="center"/>
        <w:rPr>
          <w:rFonts w:ascii="Arial Narrow" w:eastAsia="DFKai-SB" w:hAnsi="Arial Narrow"/>
          <w:b/>
          <w:sz w:val="24"/>
          <w:szCs w:val="24"/>
        </w:rPr>
      </w:pPr>
    </w:p>
    <w:p w14:paraId="15034E7D" w14:textId="77777777" w:rsidR="006B1436" w:rsidRDefault="006B1436" w:rsidP="006B1436">
      <w:pPr>
        <w:jc w:val="center"/>
        <w:rPr>
          <w:rFonts w:ascii="Arial Narrow" w:eastAsia="DFKai-SB" w:hAnsi="Arial Narrow"/>
          <w:b/>
          <w:sz w:val="24"/>
          <w:szCs w:val="24"/>
        </w:rPr>
      </w:pPr>
    </w:p>
    <w:p w14:paraId="3AE6C7A9" w14:textId="77777777" w:rsidR="006B1436" w:rsidRPr="005B004D" w:rsidRDefault="006B1436" w:rsidP="006B1436">
      <w:pPr>
        <w:pStyle w:val="Ttulo1"/>
        <w:jc w:val="center"/>
        <w:rPr>
          <w:rFonts w:ascii="Arial Narrow" w:eastAsia="DFKai-SB" w:hAnsi="Arial Narrow"/>
          <w:b w:val="0"/>
          <w:color w:val="auto"/>
          <w:sz w:val="24"/>
          <w:szCs w:val="24"/>
        </w:rPr>
      </w:pPr>
      <w:bookmarkStart w:id="2" w:name="_Toc316635936"/>
      <w:bookmarkStart w:id="3" w:name="_Toc366194566"/>
      <w:r w:rsidRPr="005B004D">
        <w:rPr>
          <w:rFonts w:ascii="Arial Narrow" w:eastAsia="DFKai-SB" w:hAnsi="Arial Narrow"/>
          <w:color w:val="auto"/>
          <w:sz w:val="24"/>
          <w:szCs w:val="24"/>
        </w:rPr>
        <w:t>CONTROL DE DISTRIBUCIÓN</w:t>
      </w:r>
      <w:bookmarkEnd w:id="2"/>
      <w:bookmarkEnd w:id="3"/>
    </w:p>
    <w:p w14:paraId="4286655A" w14:textId="77777777" w:rsidR="006B1436" w:rsidRDefault="006B1436" w:rsidP="006B1436"/>
    <w:tbl>
      <w:tblPr>
        <w:tblStyle w:val="Tablaconcuadrcula"/>
        <w:tblW w:w="0" w:type="auto"/>
        <w:tblBorders>
          <w:top w:val="double" w:sz="4" w:space="0" w:color="auto"/>
          <w:left w:val="double" w:sz="4" w:space="0" w:color="auto"/>
          <w:bottom w:val="thickThinSmallGap" w:sz="24" w:space="0" w:color="auto"/>
          <w:right w:val="double" w:sz="4" w:space="0" w:color="auto"/>
        </w:tblBorders>
        <w:tblLook w:val="04A0" w:firstRow="1" w:lastRow="0" w:firstColumn="1" w:lastColumn="0" w:noHBand="0" w:noVBand="1"/>
      </w:tblPr>
      <w:tblGrid>
        <w:gridCol w:w="1384"/>
        <w:gridCol w:w="5670"/>
        <w:gridCol w:w="2552"/>
      </w:tblGrid>
      <w:tr w:rsidR="006B1436" w14:paraId="49A89AB2" w14:textId="77777777" w:rsidTr="009B590D">
        <w:trPr>
          <w:trHeight w:val="608"/>
        </w:trPr>
        <w:tc>
          <w:tcPr>
            <w:tcW w:w="1384" w:type="dxa"/>
            <w:shd w:val="clear" w:color="auto" w:fill="D9D9D9" w:themeFill="background1" w:themeFillShade="D9"/>
            <w:vAlign w:val="center"/>
          </w:tcPr>
          <w:p w14:paraId="38EB080F"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COPIA No.</w:t>
            </w:r>
          </w:p>
        </w:tc>
        <w:tc>
          <w:tcPr>
            <w:tcW w:w="5670" w:type="dxa"/>
            <w:shd w:val="clear" w:color="auto" w:fill="D9D9D9" w:themeFill="background1" w:themeFillShade="D9"/>
            <w:vAlign w:val="center"/>
          </w:tcPr>
          <w:p w14:paraId="2BA1038A"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ENTREGADA PARA</w:t>
            </w:r>
          </w:p>
        </w:tc>
        <w:tc>
          <w:tcPr>
            <w:tcW w:w="2552" w:type="dxa"/>
            <w:shd w:val="clear" w:color="auto" w:fill="D9D9D9" w:themeFill="background1" w:themeFillShade="D9"/>
            <w:vAlign w:val="center"/>
          </w:tcPr>
          <w:p w14:paraId="5B1181AC" w14:textId="77777777" w:rsidR="006B1436" w:rsidRPr="002E3742" w:rsidRDefault="006B1436" w:rsidP="009B590D">
            <w:pPr>
              <w:jc w:val="center"/>
              <w:rPr>
                <w:rFonts w:ascii="Arial Narrow" w:eastAsia="DFKai-SB" w:hAnsi="Arial Narrow"/>
                <w:b/>
              </w:rPr>
            </w:pPr>
            <w:r w:rsidRPr="002E3742">
              <w:rPr>
                <w:rFonts w:ascii="Arial Narrow" w:eastAsia="DFKai-SB" w:hAnsi="Arial Narrow"/>
                <w:b/>
              </w:rPr>
              <w:t>FECHA DE DEVOLUCIÓN</w:t>
            </w:r>
          </w:p>
        </w:tc>
      </w:tr>
      <w:tr w:rsidR="006B1436" w14:paraId="4F78CD1B" w14:textId="77777777" w:rsidTr="009B590D">
        <w:trPr>
          <w:trHeight w:val="836"/>
        </w:trPr>
        <w:tc>
          <w:tcPr>
            <w:tcW w:w="1384" w:type="dxa"/>
            <w:vAlign w:val="center"/>
          </w:tcPr>
          <w:p w14:paraId="64437820" w14:textId="77777777" w:rsidR="006B1436" w:rsidRPr="002E3742" w:rsidRDefault="006B1436" w:rsidP="009B590D">
            <w:pPr>
              <w:jc w:val="center"/>
              <w:rPr>
                <w:rFonts w:ascii="Arial Narrow" w:eastAsia="DFKai-SB" w:hAnsi="Arial Narrow"/>
                <w:sz w:val="24"/>
                <w:szCs w:val="24"/>
              </w:rPr>
            </w:pPr>
            <w:r>
              <w:rPr>
                <w:rFonts w:ascii="Arial Narrow" w:eastAsia="DFKai-SB" w:hAnsi="Arial Narrow"/>
                <w:sz w:val="24"/>
                <w:szCs w:val="24"/>
              </w:rPr>
              <w:t>01V01</w:t>
            </w:r>
          </w:p>
        </w:tc>
        <w:tc>
          <w:tcPr>
            <w:tcW w:w="5670" w:type="dxa"/>
            <w:vAlign w:val="center"/>
          </w:tcPr>
          <w:p w14:paraId="0B645F2F" w14:textId="77777777" w:rsidR="006B1436" w:rsidRPr="002E3742" w:rsidRDefault="006B1436" w:rsidP="009B590D">
            <w:pPr>
              <w:jc w:val="center"/>
              <w:rPr>
                <w:rFonts w:ascii="Arial Narrow" w:eastAsia="DFKai-SB" w:hAnsi="Arial Narrow"/>
                <w:sz w:val="24"/>
                <w:szCs w:val="24"/>
              </w:rPr>
            </w:pPr>
            <w:r>
              <w:rPr>
                <w:rFonts w:ascii="Arial Narrow" w:eastAsia="DFKai-SB" w:hAnsi="Arial Narrow"/>
                <w:sz w:val="24"/>
                <w:szCs w:val="24"/>
              </w:rPr>
              <w:t>Oficina</w:t>
            </w:r>
          </w:p>
        </w:tc>
        <w:tc>
          <w:tcPr>
            <w:tcW w:w="2552" w:type="dxa"/>
            <w:vAlign w:val="center"/>
          </w:tcPr>
          <w:p w14:paraId="24A455B5" w14:textId="2D32FA34" w:rsidR="006B1436" w:rsidRPr="002E3742" w:rsidRDefault="00DD5660" w:rsidP="009327F5">
            <w:pPr>
              <w:jc w:val="center"/>
              <w:rPr>
                <w:rFonts w:ascii="Arial Narrow" w:eastAsia="DFKai-SB" w:hAnsi="Arial Narrow"/>
                <w:sz w:val="24"/>
                <w:szCs w:val="24"/>
              </w:rPr>
            </w:pPr>
            <w:r>
              <w:rPr>
                <w:rFonts w:ascii="Arial Narrow" w:eastAsia="DFKai-SB" w:hAnsi="Arial Narrow"/>
                <w:sz w:val="24"/>
                <w:szCs w:val="24"/>
              </w:rPr>
              <w:t>JUL-9-22</w:t>
            </w:r>
          </w:p>
        </w:tc>
      </w:tr>
      <w:tr w:rsidR="006B1436" w14:paraId="57DA7E5F" w14:textId="77777777" w:rsidTr="009B590D">
        <w:trPr>
          <w:trHeight w:val="843"/>
        </w:trPr>
        <w:tc>
          <w:tcPr>
            <w:tcW w:w="1384" w:type="dxa"/>
            <w:vAlign w:val="center"/>
          </w:tcPr>
          <w:p w14:paraId="6861622B" w14:textId="77777777" w:rsidR="006B1436" w:rsidRPr="002E3742" w:rsidRDefault="006B1436" w:rsidP="009B590D">
            <w:pPr>
              <w:jc w:val="center"/>
              <w:rPr>
                <w:rFonts w:ascii="Arial Narrow" w:eastAsia="DFKai-SB" w:hAnsi="Arial Narrow"/>
                <w:sz w:val="24"/>
                <w:szCs w:val="24"/>
              </w:rPr>
            </w:pPr>
          </w:p>
        </w:tc>
        <w:tc>
          <w:tcPr>
            <w:tcW w:w="5670" w:type="dxa"/>
            <w:vAlign w:val="center"/>
          </w:tcPr>
          <w:p w14:paraId="7AFFF1E5" w14:textId="77777777" w:rsidR="006B1436" w:rsidRPr="002E3742" w:rsidRDefault="006B1436" w:rsidP="009B590D">
            <w:pPr>
              <w:jc w:val="center"/>
              <w:rPr>
                <w:rFonts w:ascii="Arial Narrow" w:eastAsia="DFKai-SB" w:hAnsi="Arial Narrow"/>
                <w:sz w:val="24"/>
                <w:szCs w:val="24"/>
              </w:rPr>
            </w:pPr>
          </w:p>
        </w:tc>
        <w:tc>
          <w:tcPr>
            <w:tcW w:w="2552" w:type="dxa"/>
            <w:vAlign w:val="center"/>
          </w:tcPr>
          <w:p w14:paraId="47EFDC12" w14:textId="77777777" w:rsidR="006B1436" w:rsidRPr="002E3742" w:rsidRDefault="006B1436" w:rsidP="009B590D">
            <w:pPr>
              <w:jc w:val="center"/>
              <w:rPr>
                <w:rFonts w:ascii="Arial Narrow" w:eastAsia="DFKai-SB" w:hAnsi="Arial Narrow"/>
                <w:sz w:val="24"/>
                <w:szCs w:val="24"/>
              </w:rPr>
            </w:pPr>
          </w:p>
        </w:tc>
      </w:tr>
      <w:tr w:rsidR="006B1436" w14:paraId="2705CA48" w14:textId="77777777" w:rsidTr="009B590D">
        <w:trPr>
          <w:trHeight w:val="837"/>
        </w:trPr>
        <w:tc>
          <w:tcPr>
            <w:tcW w:w="1384" w:type="dxa"/>
            <w:vAlign w:val="center"/>
          </w:tcPr>
          <w:p w14:paraId="742EE890" w14:textId="77777777" w:rsidR="006B1436" w:rsidRPr="002E3742" w:rsidRDefault="006B1436" w:rsidP="009B590D">
            <w:pPr>
              <w:jc w:val="center"/>
              <w:rPr>
                <w:rFonts w:ascii="Arial Narrow" w:eastAsia="DFKai-SB" w:hAnsi="Arial Narrow"/>
                <w:sz w:val="24"/>
                <w:szCs w:val="24"/>
              </w:rPr>
            </w:pPr>
          </w:p>
        </w:tc>
        <w:tc>
          <w:tcPr>
            <w:tcW w:w="5670" w:type="dxa"/>
            <w:vAlign w:val="center"/>
          </w:tcPr>
          <w:p w14:paraId="469CC549" w14:textId="77777777" w:rsidR="006B1436" w:rsidRPr="002E3742" w:rsidRDefault="006B1436" w:rsidP="009B590D">
            <w:pPr>
              <w:jc w:val="center"/>
              <w:rPr>
                <w:rFonts w:ascii="Arial Narrow" w:eastAsia="DFKai-SB" w:hAnsi="Arial Narrow"/>
                <w:sz w:val="24"/>
                <w:szCs w:val="24"/>
              </w:rPr>
            </w:pPr>
          </w:p>
        </w:tc>
        <w:tc>
          <w:tcPr>
            <w:tcW w:w="2552" w:type="dxa"/>
            <w:vAlign w:val="center"/>
          </w:tcPr>
          <w:p w14:paraId="07496DCB" w14:textId="77777777" w:rsidR="006B1436" w:rsidRPr="002E3742" w:rsidRDefault="006B1436" w:rsidP="009B590D">
            <w:pPr>
              <w:jc w:val="center"/>
              <w:rPr>
                <w:rFonts w:ascii="Arial Narrow" w:eastAsia="DFKai-SB" w:hAnsi="Arial Narrow"/>
                <w:sz w:val="24"/>
                <w:szCs w:val="24"/>
              </w:rPr>
            </w:pPr>
          </w:p>
        </w:tc>
      </w:tr>
    </w:tbl>
    <w:p w14:paraId="242DF537" w14:textId="77777777" w:rsidR="00AF4DEB" w:rsidRDefault="00AF4DEB" w:rsidP="00AC41FA">
      <w:pPr>
        <w:jc w:val="center"/>
        <w:rPr>
          <w:rFonts w:ascii="Arial Narrow" w:eastAsia="DFKai-SB" w:hAnsi="Arial Narrow"/>
          <w:b/>
          <w:sz w:val="24"/>
          <w:szCs w:val="24"/>
        </w:rPr>
      </w:pPr>
    </w:p>
    <w:p w14:paraId="1224F648" w14:textId="77777777" w:rsidR="006B1436" w:rsidRDefault="006B1436" w:rsidP="00AC41FA">
      <w:pPr>
        <w:jc w:val="center"/>
        <w:rPr>
          <w:rFonts w:ascii="Arial Narrow" w:eastAsia="DFKai-SB" w:hAnsi="Arial Narrow"/>
          <w:b/>
          <w:sz w:val="24"/>
          <w:szCs w:val="24"/>
        </w:rPr>
      </w:pPr>
    </w:p>
    <w:p w14:paraId="2F08DD95" w14:textId="17B5778F" w:rsidR="009327F5" w:rsidRDefault="009327F5" w:rsidP="00AC41FA">
      <w:pPr>
        <w:jc w:val="center"/>
        <w:rPr>
          <w:rFonts w:ascii="Arial Narrow" w:eastAsia="DFKai-SB" w:hAnsi="Arial Narrow"/>
          <w:b/>
          <w:sz w:val="24"/>
          <w:szCs w:val="24"/>
        </w:rPr>
      </w:pPr>
    </w:p>
    <w:p w14:paraId="27B8542F" w14:textId="77777777" w:rsidR="00DD5660" w:rsidRDefault="00DD5660" w:rsidP="00AC41FA">
      <w:pPr>
        <w:jc w:val="center"/>
        <w:rPr>
          <w:rFonts w:ascii="Arial Narrow" w:eastAsia="DFKai-SB" w:hAnsi="Arial Narrow"/>
          <w:b/>
          <w:sz w:val="24"/>
          <w:szCs w:val="24"/>
        </w:rPr>
      </w:pPr>
    </w:p>
    <w:p w14:paraId="0229642A" w14:textId="77777777" w:rsidR="009327F5" w:rsidRDefault="009327F5" w:rsidP="00AC41FA">
      <w:pPr>
        <w:jc w:val="center"/>
        <w:rPr>
          <w:rFonts w:ascii="Arial Narrow" w:eastAsia="DFKai-SB" w:hAnsi="Arial Narrow"/>
          <w:b/>
          <w:sz w:val="24"/>
          <w:szCs w:val="24"/>
        </w:rPr>
      </w:pPr>
    </w:p>
    <w:p w14:paraId="08F45A3B" w14:textId="77777777" w:rsidR="00AC41FA" w:rsidRDefault="00AC41FA" w:rsidP="00AC41FA">
      <w:pPr>
        <w:jc w:val="center"/>
        <w:rPr>
          <w:rFonts w:ascii="Arial Narrow" w:eastAsia="DFKai-SB" w:hAnsi="Arial Narrow"/>
          <w:b/>
          <w:sz w:val="24"/>
          <w:szCs w:val="24"/>
        </w:rPr>
      </w:pPr>
      <w:r w:rsidRPr="00DB3E21">
        <w:rPr>
          <w:rFonts w:ascii="Arial Narrow" w:eastAsia="DFKai-SB" w:hAnsi="Arial Narrow"/>
          <w:b/>
          <w:sz w:val="24"/>
          <w:szCs w:val="24"/>
        </w:rPr>
        <w:lastRenderedPageBreak/>
        <w:t>TABLA DE CONTENIDO</w:t>
      </w:r>
    </w:p>
    <w:p w14:paraId="21363B0A" w14:textId="77777777" w:rsidR="00AC593A" w:rsidRPr="00AC593A" w:rsidRDefault="007C21E9">
      <w:pPr>
        <w:pStyle w:val="TDC1"/>
        <w:rPr>
          <w:rFonts w:asciiTheme="minorHAnsi" w:hAnsiTheme="minorHAnsi"/>
          <w:b w:val="0"/>
          <w:lang w:val="es-CO"/>
        </w:rPr>
      </w:pPr>
      <w:r w:rsidRPr="00BE1CFF">
        <w:rPr>
          <w:b w:val="0"/>
          <w:sz w:val="24"/>
          <w:szCs w:val="24"/>
        </w:rPr>
        <w:fldChar w:fldCharType="begin"/>
      </w:r>
      <w:r w:rsidR="00E84AAA" w:rsidRPr="00BE1CFF">
        <w:rPr>
          <w:b w:val="0"/>
          <w:sz w:val="24"/>
          <w:szCs w:val="24"/>
        </w:rPr>
        <w:instrText xml:space="preserve"> TOC \o "1-3" \h \z \u </w:instrText>
      </w:r>
      <w:r w:rsidRPr="00BE1CFF">
        <w:rPr>
          <w:b w:val="0"/>
          <w:sz w:val="24"/>
          <w:szCs w:val="24"/>
        </w:rPr>
        <w:fldChar w:fldCharType="separate"/>
      </w:r>
      <w:hyperlink w:anchor="_Toc366194565" w:history="1">
        <w:r w:rsidR="00AC593A" w:rsidRPr="00AC593A">
          <w:rPr>
            <w:rStyle w:val="Hipervnculo"/>
            <w:rFonts w:eastAsia="DFKai-SB"/>
            <w:b w:val="0"/>
          </w:rPr>
          <w:t>CONTROL DE MODIFICACIONES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_Toc366194565 \h </w:instrText>
        </w:r>
        <w:r w:rsidR="00AC593A" w:rsidRPr="00AC593A">
          <w:rPr>
            <w:b w:val="0"/>
            <w:webHidden/>
          </w:rPr>
        </w:r>
        <w:r w:rsidR="00AC593A" w:rsidRPr="00AC593A">
          <w:rPr>
            <w:b w:val="0"/>
            <w:webHidden/>
          </w:rPr>
          <w:fldChar w:fldCharType="separate"/>
        </w:r>
        <w:r w:rsidR="00AC593A">
          <w:rPr>
            <w:b w:val="0"/>
            <w:webHidden/>
          </w:rPr>
          <w:t>2</w:t>
        </w:r>
        <w:r w:rsidR="00AC593A" w:rsidRPr="00AC593A">
          <w:rPr>
            <w:b w:val="0"/>
            <w:webHidden/>
          </w:rPr>
          <w:fldChar w:fldCharType="end"/>
        </w:r>
      </w:hyperlink>
    </w:p>
    <w:p w14:paraId="3883C28B" w14:textId="77777777" w:rsidR="00AC593A" w:rsidRPr="00AC593A" w:rsidRDefault="00475415">
      <w:pPr>
        <w:pStyle w:val="TDC1"/>
        <w:rPr>
          <w:rFonts w:asciiTheme="minorHAnsi" w:hAnsiTheme="minorHAnsi"/>
          <w:b w:val="0"/>
          <w:lang w:val="es-CO"/>
        </w:rPr>
      </w:pPr>
      <w:hyperlink w:anchor="_Toc366194566" w:history="1">
        <w:r w:rsidR="00AC593A" w:rsidRPr="00AC593A">
          <w:rPr>
            <w:rStyle w:val="Hipervnculo"/>
            <w:rFonts w:eastAsia="DFKai-SB"/>
            <w:b w:val="0"/>
          </w:rPr>
          <w:t>CONTROL DE DISTRIBUCIÓN</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_Toc366194566 \h </w:instrText>
        </w:r>
        <w:r w:rsidR="00AC593A" w:rsidRPr="00AC593A">
          <w:rPr>
            <w:b w:val="0"/>
            <w:webHidden/>
          </w:rPr>
        </w:r>
        <w:r w:rsidR="00AC593A" w:rsidRPr="00AC593A">
          <w:rPr>
            <w:b w:val="0"/>
            <w:webHidden/>
          </w:rPr>
          <w:fldChar w:fldCharType="separate"/>
        </w:r>
        <w:r w:rsidR="00AC593A">
          <w:rPr>
            <w:b w:val="0"/>
            <w:webHidden/>
          </w:rPr>
          <w:t>2</w:t>
        </w:r>
        <w:r w:rsidR="00AC593A" w:rsidRPr="00AC593A">
          <w:rPr>
            <w:b w:val="0"/>
            <w:webHidden/>
          </w:rPr>
          <w:fldChar w:fldCharType="end"/>
        </w:r>
      </w:hyperlink>
    </w:p>
    <w:p w14:paraId="31CB29DF" w14:textId="77777777" w:rsidR="00AC593A" w:rsidRPr="00AC593A" w:rsidRDefault="00475415">
      <w:pPr>
        <w:pStyle w:val="TDC1"/>
        <w:rPr>
          <w:rFonts w:asciiTheme="minorHAnsi" w:hAnsiTheme="minorHAnsi"/>
          <w:b w:val="0"/>
          <w:lang w:val="es-CO"/>
        </w:rPr>
      </w:pPr>
      <w:hyperlink w:anchor="_Toc366194567" w:history="1">
        <w:r w:rsidR="00AC593A" w:rsidRPr="00AC593A">
          <w:rPr>
            <w:rStyle w:val="Hipervnculo"/>
            <w:rFonts w:eastAsia="DFKai-SB"/>
            <w:b w:val="0"/>
          </w:rPr>
          <w:t>OBJETIVO</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_Toc366194567 \h </w:instrText>
        </w:r>
        <w:r w:rsidR="00AC593A" w:rsidRPr="00AC593A">
          <w:rPr>
            <w:b w:val="0"/>
            <w:webHidden/>
          </w:rPr>
        </w:r>
        <w:r w:rsidR="00AC593A" w:rsidRPr="00AC593A">
          <w:rPr>
            <w:b w:val="0"/>
            <w:webHidden/>
          </w:rPr>
          <w:fldChar w:fldCharType="separate"/>
        </w:r>
        <w:r w:rsidR="00AC593A">
          <w:rPr>
            <w:b w:val="0"/>
            <w:webHidden/>
          </w:rPr>
          <w:t>4</w:t>
        </w:r>
        <w:r w:rsidR="00AC593A" w:rsidRPr="00AC593A">
          <w:rPr>
            <w:b w:val="0"/>
            <w:webHidden/>
          </w:rPr>
          <w:fldChar w:fldCharType="end"/>
        </w:r>
      </w:hyperlink>
    </w:p>
    <w:p w14:paraId="5A122A39" w14:textId="77777777" w:rsidR="00AC593A" w:rsidRPr="00AC593A" w:rsidRDefault="00475415">
      <w:pPr>
        <w:pStyle w:val="TDC1"/>
        <w:rPr>
          <w:rFonts w:asciiTheme="minorHAnsi" w:hAnsiTheme="minorHAnsi"/>
          <w:b w:val="0"/>
          <w:lang w:val="es-CO"/>
        </w:rPr>
      </w:pPr>
      <w:hyperlink w:anchor="_Toc366194568" w:history="1">
        <w:r w:rsidR="00AC593A" w:rsidRPr="00AC593A">
          <w:rPr>
            <w:rStyle w:val="Hipervnculo"/>
            <w:rFonts w:eastAsia="DFKai-SB"/>
            <w:b w:val="0"/>
          </w:rPr>
          <w:t>ALCANCE</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_Toc366194568 \h </w:instrText>
        </w:r>
        <w:r w:rsidR="00AC593A" w:rsidRPr="00AC593A">
          <w:rPr>
            <w:b w:val="0"/>
            <w:webHidden/>
          </w:rPr>
        </w:r>
        <w:r w:rsidR="00AC593A" w:rsidRPr="00AC593A">
          <w:rPr>
            <w:b w:val="0"/>
            <w:webHidden/>
          </w:rPr>
          <w:fldChar w:fldCharType="separate"/>
        </w:r>
        <w:r w:rsidR="00AC593A">
          <w:rPr>
            <w:b w:val="0"/>
            <w:webHidden/>
          </w:rPr>
          <w:t>4</w:t>
        </w:r>
        <w:r w:rsidR="00AC593A" w:rsidRPr="00AC593A">
          <w:rPr>
            <w:b w:val="0"/>
            <w:webHidden/>
          </w:rPr>
          <w:fldChar w:fldCharType="end"/>
        </w:r>
      </w:hyperlink>
    </w:p>
    <w:p w14:paraId="05EAC139" w14:textId="77777777" w:rsidR="00AC593A" w:rsidRPr="00AC593A" w:rsidRDefault="00475415">
      <w:pPr>
        <w:pStyle w:val="TDC1"/>
        <w:rPr>
          <w:rFonts w:asciiTheme="minorHAnsi" w:hAnsiTheme="minorHAnsi"/>
          <w:b w:val="0"/>
          <w:lang w:val="es-CO"/>
        </w:rPr>
      </w:pPr>
      <w:hyperlink w:anchor="_Toc366194569" w:history="1">
        <w:r w:rsidR="00AC593A" w:rsidRPr="00AC593A">
          <w:rPr>
            <w:rStyle w:val="Hipervnculo"/>
            <w:rFonts w:eastAsia="DFKai-SB"/>
            <w:b w:val="0"/>
            <w:lang w:val="en-US"/>
          </w:rPr>
          <w:t>REFERENCIA NORMATIVA</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_Toc366194569 \h </w:instrText>
        </w:r>
        <w:r w:rsidR="00AC593A" w:rsidRPr="00AC593A">
          <w:rPr>
            <w:b w:val="0"/>
            <w:webHidden/>
          </w:rPr>
        </w:r>
        <w:r w:rsidR="00AC593A" w:rsidRPr="00AC593A">
          <w:rPr>
            <w:b w:val="0"/>
            <w:webHidden/>
          </w:rPr>
          <w:fldChar w:fldCharType="separate"/>
        </w:r>
        <w:r w:rsidR="00AC593A">
          <w:rPr>
            <w:b w:val="0"/>
            <w:webHidden/>
          </w:rPr>
          <w:t>4</w:t>
        </w:r>
        <w:r w:rsidR="00AC593A" w:rsidRPr="00AC593A">
          <w:rPr>
            <w:b w:val="0"/>
            <w:webHidden/>
          </w:rPr>
          <w:fldChar w:fldCharType="end"/>
        </w:r>
      </w:hyperlink>
    </w:p>
    <w:p w14:paraId="1A036C7E" w14:textId="77777777" w:rsidR="00AC593A" w:rsidRPr="00AC593A" w:rsidRDefault="00475415">
      <w:pPr>
        <w:pStyle w:val="TDC1"/>
        <w:rPr>
          <w:rFonts w:asciiTheme="minorHAnsi" w:hAnsiTheme="minorHAnsi"/>
          <w:b w:val="0"/>
          <w:lang w:val="es-CO"/>
        </w:rPr>
      </w:pPr>
      <w:hyperlink w:anchor="_Toc366194570" w:history="1">
        <w:r w:rsidR="00AC593A" w:rsidRPr="00AC593A">
          <w:rPr>
            <w:rStyle w:val="Hipervnculo"/>
            <w:rFonts w:eastAsia="DFKai-SB"/>
            <w:b w:val="0"/>
          </w:rPr>
          <w:t>TÉRMINOS Y DEFINICIONES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_Toc366194570 \h </w:instrText>
        </w:r>
        <w:r w:rsidR="00AC593A" w:rsidRPr="00AC593A">
          <w:rPr>
            <w:b w:val="0"/>
            <w:webHidden/>
          </w:rPr>
        </w:r>
        <w:r w:rsidR="00AC593A" w:rsidRPr="00AC593A">
          <w:rPr>
            <w:b w:val="0"/>
            <w:webHidden/>
          </w:rPr>
          <w:fldChar w:fldCharType="separate"/>
        </w:r>
        <w:r w:rsidR="00AC593A">
          <w:rPr>
            <w:b w:val="0"/>
            <w:webHidden/>
          </w:rPr>
          <w:t>4</w:t>
        </w:r>
        <w:r w:rsidR="00AC593A" w:rsidRPr="00AC593A">
          <w:rPr>
            <w:b w:val="0"/>
            <w:webHidden/>
          </w:rPr>
          <w:fldChar w:fldCharType="end"/>
        </w:r>
      </w:hyperlink>
    </w:p>
    <w:p w14:paraId="1065EDE0" w14:textId="77777777" w:rsidR="00AC593A" w:rsidRPr="00AC593A" w:rsidRDefault="00475415">
      <w:pPr>
        <w:pStyle w:val="TDC1"/>
        <w:rPr>
          <w:rFonts w:asciiTheme="minorHAnsi" w:hAnsiTheme="minorHAnsi"/>
          <w:b w:val="0"/>
          <w:lang w:val="es-CO"/>
        </w:rPr>
      </w:pPr>
      <w:hyperlink w:anchor="_Toc366194571" w:history="1">
        <w:r w:rsidR="00AC593A" w:rsidRPr="00AC593A">
          <w:rPr>
            <w:rStyle w:val="Hipervnculo"/>
            <w:b w:val="0"/>
          </w:rPr>
          <w:t>1.</w:t>
        </w:r>
        <w:r w:rsidR="00AC593A" w:rsidRPr="00AC593A">
          <w:rPr>
            <w:rFonts w:asciiTheme="minorHAnsi" w:hAnsiTheme="minorHAnsi"/>
            <w:b w:val="0"/>
            <w:lang w:val="es-CO"/>
          </w:rPr>
          <w:tab/>
        </w:r>
        <w:r w:rsidR="00AC593A" w:rsidRPr="00AC593A">
          <w:rPr>
            <w:rStyle w:val="Hipervnculo"/>
            <w:b w:val="0"/>
          </w:rPr>
          <w:t>PROCESO DE COMUNICACIÓN Y NOTIFICACIÓN</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_Toc366194571 \h </w:instrText>
        </w:r>
        <w:r w:rsidR="00AC593A" w:rsidRPr="00AC593A">
          <w:rPr>
            <w:b w:val="0"/>
            <w:webHidden/>
          </w:rPr>
        </w:r>
        <w:r w:rsidR="00AC593A" w:rsidRPr="00AC593A">
          <w:rPr>
            <w:b w:val="0"/>
            <w:webHidden/>
          </w:rPr>
          <w:fldChar w:fldCharType="separate"/>
        </w:r>
        <w:r w:rsidR="00AC593A">
          <w:rPr>
            <w:b w:val="0"/>
            <w:webHidden/>
          </w:rPr>
          <w:t>4</w:t>
        </w:r>
        <w:r w:rsidR="00AC593A" w:rsidRPr="00AC593A">
          <w:rPr>
            <w:b w:val="0"/>
            <w:webHidden/>
          </w:rPr>
          <w:fldChar w:fldCharType="end"/>
        </w:r>
      </w:hyperlink>
    </w:p>
    <w:p w14:paraId="31636485" w14:textId="77777777" w:rsidR="00AC593A" w:rsidRPr="00AC593A" w:rsidRDefault="00475415">
      <w:pPr>
        <w:pStyle w:val="TDC1"/>
        <w:rPr>
          <w:rFonts w:asciiTheme="minorHAnsi" w:hAnsiTheme="minorHAnsi"/>
          <w:b w:val="0"/>
          <w:lang w:val="es-CO"/>
        </w:rPr>
      </w:pPr>
      <w:hyperlink w:anchor="_Toc366194572" w:history="1">
        <w:r w:rsidR="00AC593A" w:rsidRPr="00AC593A">
          <w:rPr>
            <w:rStyle w:val="Hipervnculo"/>
            <w:b w:val="0"/>
          </w:rPr>
          <w:t>2.</w:t>
        </w:r>
        <w:r w:rsidR="00AC593A" w:rsidRPr="00AC593A">
          <w:rPr>
            <w:rFonts w:asciiTheme="minorHAnsi" w:hAnsiTheme="minorHAnsi"/>
            <w:b w:val="0"/>
            <w:lang w:val="es-CO"/>
          </w:rPr>
          <w:tab/>
        </w:r>
        <w:r w:rsidR="00AC593A" w:rsidRPr="00AC593A">
          <w:rPr>
            <w:rStyle w:val="Hipervnculo"/>
            <w:b w:val="0"/>
          </w:rPr>
          <w:t>DIRECTORIO DE EMERGENCIAS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_Toc366194572 \h </w:instrText>
        </w:r>
        <w:r w:rsidR="00AC593A" w:rsidRPr="00AC593A">
          <w:rPr>
            <w:b w:val="0"/>
            <w:webHidden/>
          </w:rPr>
        </w:r>
        <w:r w:rsidR="00AC593A" w:rsidRPr="00AC593A">
          <w:rPr>
            <w:b w:val="0"/>
            <w:webHidden/>
          </w:rPr>
          <w:fldChar w:fldCharType="separate"/>
        </w:r>
        <w:r w:rsidR="00AC593A">
          <w:rPr>
            <w:b w:val="0"/>
            <w:webHidden/>
          </w:rPr>
          <w:t>5</w:t>
        </w:r>
        <w:r w:rsidR="00AC593A" w:rsidRPr="00AC593A">
          <w:rPr>
            <w:b w:val="0"/>
            <w:webHidden/>
          </w:rPr>
          <w:fldChar w:fldCharType="end"/>
        </w:r>
      </w:hyperlink>
    </w:p>
    <w:p w14:paraId="4D141A5B" w14:textId="77777777" w:rsidR="00AC593A" w:rsidRPr="00AC593A" w:rsidRDefault="00475415">
      <w:pPr>
        <w:pStyle w:val="TDC1"/>
        <w:rPr>
          <w:rFonts w:asciiTheme="minorHAnsi" w:hAnsiTheme="minorHAnsi"/>
          <w:b w:val="0"/>
          <w:lang w:val="es-CO"/>
        </w:rPr>
      </w:pPr>
      <w:hyperlink w:anchor="_Toc366194573" w:history="1">
        <w:r w:rsidR="00AC593A" w:rsidRPr="00AC593A">
          <w:rPr>
            <w:rStyle w:val="Hipervnculo"/>
            <w:b w:val="0"/>
          </w:rPr>
          <w:t>3.</w:t>
        </w:r>
        <w:r w:rsidR="00AC593A" w:rsidRPr="00AC593A">
          <w:rPr>
            <w:rFonts w:asciiTheme="minorHAnsi" w:hAnsiTheme="minorHAnsi"/>
            <w:b w:val="0"/>
            <w:lang w:val="es-CO"/>
          </w:rPr>
          <w:tab/>
        </w:r>
        <w:r w:rsidR="00AC593A" w:rsidRPr="00AC593A">
          <w:rPr>
            <w:rStyle w:val="Hipervnculo"/>
            <w:b w:val="0"/>
          </w:rPr>
          <w:t>ESTRUCTURA ORGANIZACIONAL COMITÉ DE EMERGENCIAS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_Toc366194573 \h </w:instrText>
        </w:r>
        <w:r w:rsidR="00AC593A" w:rsidRPr="00AC593A">
          <w:rPr>
            <w:b w:val="0"/>
            <w:webHidden/>
          </w:rPr>
        </w:r>
        <w:r w:rsidR="00AC593A" w:rsidRPr="00AC593A">
          <w:rPr>
            <w:b w:val="0"/>
            <w:webHidden/>
          </w:rPr>
          <w:fldChar w:fldCharType="separate"/>
        </w:r>
        <w:r w:rsidR="00AC593A">
          <w:rPr>
            <w:b w:val="0"/>
            <w:webHidden/>
          </w:rPr>
          <w:t>6</w:t>
        </w:r>
        <w:r w:rsidR="00AC593A" w:rsidRPr="00AC593A">
          <w:rPr>
            <w:b w:val="0"/>
            <w:webHidden/>
          </w:rPr>
          <w:fldChar w:fldCharType="end"/>
        </w:r>
      </w:hyperlink>
    </w:p>
    <w:p w14:paraId="1743FF4F" w14:textId="77777777" w:rsidR="00AC593A" w:rsidRPr="00AC593A" w:rsidRDefault="00475415">
      <w:pPr>
        <w:pStyle w:val="TDC1"/>
        <w:rPr>
          <w:rFonts w:asciiTheme="minorHAnsi" w:hAnsiTheme="minorHAnsi"/>
          <w:b w:val="0"/>
          <w:lang w:val="es-CO"/>
        </w:rPr>
      </w:pPr>
      <w:hyperlink w:anchor="_Toc366194574" w:history="1">
        <w:r w:rsidR="00AC593A" w:rsidRPr="00AC593A">
          <w:rPr>
            <w:rStyle w:val="Hipervnculo"/>
            <w:b w:val="0"/>
          </w:rPr>
          <w:t>4.</w:t>
        </w:r>
        <w:r w:rsidR="00AC593A" w:rsidRPr="00AC593A">
          <w:rPr>
            <w:rFonts w:asciiTheme="minorHAnsi" w:hAnsiTheme="minorHAnsi"/>
            <w:b w:val="0"/>
            <w:lang w:val="es-CO"/>
          </w:rPr>
          <w:tab/>
        </w:r>
        <w:r w:rsidR="00AC593A" w:rsidRPr="00AC593A">
          <w:rPr>
            <w:rStyle w:val="Hipervnculo"/>
            <w:b w:val="0"/>
          </w:rPr>
          <w:t>NATURALEZA Y ALCANCE DE LOS RIESGOS ASOCIADOS Y MEDIDAS A ADOPTAR</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_Toc366194574 \h </w:instrText>
        </w:r>
        <w:r w:rsidR="00AC593A" w:rsidRPr="00AC593A">
          <w:rPr>
            <w:b w:val="0"/>
            <w:webHidden/>
          </w:rPr>
        </w:r>
        <w:r w:rsidR="00AC593A" w:rsidRPr="00AC593A">
          <w:rPr>
            <w:b w:val="0"/>
            <w:webHidden/>
          </w:rPr>
          <w:fldChar w:fldCharType="separate"/>
        </w:r>
        <w:r w:rsidR="00AC593A">
          <w:rPr>
            <w:b w:val="0"/>
            <w:webHidden/>
          </w:rPr>
          <w:t>6</w:t>
        </w:r>
        <w:r w:rsidR="00AC593A" w:rsidRPr="00AC593A">
          <w:rPr>
            <w:b w:val="0"/>
            <w:webHidden/>
          </w:rPr>
          <w:fldChar w:fldCharType="end"/>
        </w:r>
      </w:hyperlink>
    </w:p>
    <w:p w14:paraId="26A642E8" w14:textId="77777777" w:rsidR="00AC593A" w:rsidRPr="00AC593A" w:rsidRDefault="00475415">
      <w:pPr>
        <w:pStyle w:val="TDC1"/>
        <w:rPr>
          <w:rFonts w:asciiTheme="minorHAnsi" w:hAnsiTheme="minorHAnsi"/>
          <w:b w:val="0"/>
          <w:lang w:val="es-CO"/>
        </w:rPr>
      </w:pPr>
      <w:hyperlink w:anchor="_Toc366194575" w:history="1">
        <w:r w:rsidR="00AC593A" w:rsidRPr="00AC593A">
          <w:rPr>
            <w:rStyle w:val="Hipervnculo"/>
            <w:b w:val="0"/>
          </w:rPr>
          <w:t>4.1</w:t>
        </w:r>
        <w:r w:rsidR="00AC593A" w:rsidRPr="00AC593A">
          <w:rPr>
            <w:rFonts w:asciiTheme="minorHAnsi" w:hAnsiTheme="minorHAnsi"/>
            <w:b w:val="0"/>
            <w:lang w:val="es-CO"/>
          </w:rPr>
          <w:tab/>
        </w:r>
        <w:r w:rsidR="00AC593A" w:rsidRPr="00AC593A">
          <w:rPr>
            <w:rStyle w:val="Hipervnculo"/>
            <w:b w:val="0"/>
          </w:rPr>
          <w:t>Vertido de contaminantes incontrolados a la red de Saneamiento</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_Toc366194575 \h </w:instrText>
        </w:r>
        <w:r w:rsidR="00AC593A" w:rsidRPr="00AC593A">
          <w:rPr>
            <w:b w:val="0"/>
            <w:webHidden/>
          </w:rPr>
        </w:r>
        <w:r w:rsidR="00AC593A" w:rsidRPr="00AC593A">
          <w:rPr>
            <w:b w:val="0"/>
            <w:webHidden/>
          </w:rPr>
          <w:fldChar w:fldCharType="separate"/>
        </w:r>
        <w:r w:rsidR="00AC593A">
          <w:rPr>
            <w:b w:val="0"/>
            <w:webHidden/>
          </w:rPr>
          <w:t>7</w:t>
        </w:r>
        <w:r w:rsidR="00AC593A" w:rsidRPr="00AC593A">
          <w:rPr>
            <w:b w:val="0"/>
            <w:webHidden/>
          </w:rPr>
          <w:fldChar w:fldCharType="end"/>
        </w:r>
      </w:hyperlink>
    </w:p>
    <w:p w14:paraId="53618384" w14:textId="77777777" w:rsidR="00AC593A" w:rsidRPr="00AC593A" w:rsidRDefault="00475415">
      <w:pPr>
        <w:pStyle w:val="TDC1"/>
        <w:rPr>
          <w:rFonts w:asciiTheme="minorHAnsi" w:hAnsiTheme="minorHAnsi"/>
          <w:b w:val="0"/>
          <w:lang w:val="es-CO"/>
        </w:rPr>
      </w:pPr>
      <w:hyperlink w:anchor="_Toc366194576" w:history="1">
        <w:r w:rsidR="00AC593A" w:rsidRPr="00AC593A">
          <w:rPr>
            <w:rStyle w:val="Hipervnculo"/>
            <w:b w:val="0"/>
          </w:rPr>
          <w:t>4.2</w:t>
        </w:r>
        <w:r w:rsidR="00AC593A" w:rsidRPr="00AC593A">
          <w:rPr>
            <w:rFonts w:asciiTheme="minorHAnsi" w:hAnsiTheme="minorHAnsi"/>
            <w:b w:val="0"/>
            <w:lang w:val="es-CO"/>
          </w:rPr>
          <w:tab/>
        </w:r>
        <w:r w:rsidR="00AC593A" w:rsidRPr="00AC593A">
          <w:rPr>
            <w:rStyle w:val="Hipervnculo"/>
            <w:b w:val="0"/>
          </w:rPr>
          <w:t>Derrame de residuos peligrosos sobre el suelo</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_Toc366194576 \h </w:instrText>
        </w:r>
        <w:r w:rsidR="00AC593A" w:rsidRPr="00AC593A">
          <w:rPr>
            <w:b w:val="0"/>
            <w:webHidden/>
          </w:rPr>
        </w:r>
        <w:r w:rsidR="00AC593A" w:rsidRPr="00AC593A">
          <w:rPr>
            <w:b w:val="0"/>
            <w:webHidden/>
          </w:rPr>
          <w:fldChar w:fldCharType="separate"/>
        </w:r>
        <w:r w:rsidR="00AC593A">
          <w:rPr>
            <w:b w:val="0"/>
            <w:webHidden/>
          </w:rPr>
          <w:t>7</w:t>
        </w:r>
        <w:r w:rsidR="00AC593A" w:rsidRPr="00AC593A">
          <w:rPr>
            <w:b w:val="0"/>
            <w:webHidden/>
          </w:rPr>
          <w:fldChar w:fldCharType="end"/>
        </w:r>
      </w:hyperlink>
    </w:p>
    <w:p w14:paraId="5EFF327F" w14:textId="77777777" w:rsidR="00AC593A" w:rsidRPr="00AC593A" w:rsidRDefault="00475415">
      <w:pPr>
        <w:pStyle w:val="TDC1"/>
        <w:rPr>
          <w:rFonts w:asciiTheme="minorHAnsi" w:hAnsiTheme="minorHAnsi"/>
          <w:b w:val="0"/>
          <w:lang w:val="es-CO"/>
        </w:rPr>
      </w:pPr>
      <w:hyperlink w:anchor="_Toc366194577" w:history="1">
        <w:r w:rsidR="00AC593A" w:rsidRPr="00AC593A">
          <w:rPr>
            <w:rStyle w:val="Hipervnculo"/>
            <w:b w:val="0"/>
          </w:rPr>
          <w:t>4.3</w:t>
        </w:r>
        <w:r w:rsidR="00AC593A" w:rsidRPr="00AC593A">
          <w:rPr>
            <w:rFonts w:asciiTheme="minorHAnsi" w:hAnsiTheme="minorHAnsi"/>
            <w:b w:val="0"/>
            <w:lang w:val="es-CO"/>
          </w:rPr>
          <w:tab/>
        </w:r>
        <w:r w:rsidR="00AC593A" w:rsidRPr="00AC593A">
          <w:rPr>
            <w:rStyle w:val="Hipervnculo"/>
            <w:b w:val="0"/>
          </w:rPr>
          <w:t>Emergencia en caso de fuga o derrame de gas natural</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_Toc366194577 \h </w:instrText>
        </w:r>
        <w:r w:rsidR="00AC593A" w:rsidRPr="00AC593A">
          <w:rPr>
            <w:b w:val="0"/>
            <w:webHidden/>
          </w:rPr>
        </w:r>
        <w:r w:rsidR="00AC593A" w:rsidRPr="00AC593A">
          <w:rPr>
            <w:b w:val="0"/>
            <w:webHidden/>
          </w:rPr>
          <w:fldChar w:fldCharType="separate"/>
        </w:r>
        <w:r w:rsidR="00AC593A">
          <w:rPr>
            <w:b w:val="0"/>
            <w:webHidden/>
          </w:rPr>
          <w:t>8</w:t>
        </w:r>
        <w:r w:rsidR="00AC593A" w:rsidRPr="00AC593A">
          <w:rPr>
            <w:b w:val="0"/>
            <w:webHidden/>
          </w:rPr>
          <w:fldChar w:fldCharType="end"/>
        </w:r>
      </w:hyperlink>
    </w:p>
    <w:p w14:paraId="7F412047" w14:textId="77777777" w:rsidR="00AC593A" w:rsidRPr="00AC593A" w:rsidRDefault="00475415">
      <w:pPr>
        <w:pStyle w:val="TDC1"/>
        <w:rPr>
          <w:rFonts w:asciiTheme="minorHAnsi" w:hAnsiTheme="minorHAnsi"/>
          <w:b w:val="0"/>
          <w:lang w:val="es-CO"/>
        </w:rPr>
      </w:pPr>
      <w:hyperlink w:anchor="_Toc366194578" w:history="1">
        <w:r w:rsidR="00AC593A" w:rsidRPr="00AC593A">
          <w:rPr>
            <w:rStyle w:val="Hipervnculo"/>
            <w:b w:val="0"/>
          </w:rPr>
          <w:t>4.4</w:t>
        </w:r>
        <w:r w:rsidR="00AC593A" w:rsidRPr="00AC593A">
          <w:rPr>
            <w:rFonts w:asciiTheme="minorHAnsi" w:hAnsiTheme="minorHAnsi"/>
            <w:b w:val="0"/>
            <w:lang w:val="es-CO"/>
          </w:rPr>
          <w:tab/>
        </w:r>
        <w:r w:rsidR="00AC593A" w:rsidRPr="00AC593A">
          <w:rPr>
            <w:rStyle w:val="Hipervnculo"/>
            <w:b w:val="0"/>
          </w:rPr>
          <w:t>Emergencia en caso de fuga o derrame de gasóleo</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_Toc366194578 \h </w:instrText>
        </w:r>
        <w:r w:rsidR="00AC593A" w:rsidRPr="00AC593A">
          <w:rPr>
            <w:b w:val="0"/>
            <w:webHidden/>
          </w:rPr>
        </w:r>
        <w:r w:rsidR="00AC593A" w:rsidRPr="00AC593A">
          <w:rPr>
            <w:b w:val="0"/>
            <w:webHidden/>
          </w:rPr>
          <w:fldChar w:fldCharType="separate"/>
        </w:r>
        <w:r w:rsidR="00AC593A">
          <w:rPr>
            <w:b w:val="0"/>
            <w:webHidden/>
          </w:rPr>
          <w:t>8</w:t>
        </w:r>
        <w:r w:rsidR="00AC593A" w:rsidRPr="00AC593A">
          <w:rPr>
            <w:b w:val="0"/>
            <w:webHidden/>
          </w:rPr>
          <w:fldChar w:fldCharType="end"/>
        </w:r>
      </w:hyperlink>
    </w:p>
    <w:p w14:paraId="00804473" w14:textId="77777777" w:rsidR="00AC593A" w:rsidRPr="00AC593A" w:rsidRDefault="00475415">
      <w:pPr>
        <w:pStyle w:val="TDC1"/>
        <w:rPr>
          <w:rFonts w:asciiTheme="minorHAnsi" w:hAnsiTheme="minorHAnsi"/>
          <w:b w:val="0"/>
          <w:lang w:val="es-CO"/>
        </w:rPr>
      </w:pPr>
      <w:hyperlink w:anchor="_Toc366194579" w:history="1">
        <w:r w:rsidR="00AC593A" w:rsidRPr="00AC593A">
          <w:rPr>
            <w:rStyle w:val="Hipervnculo"/>
            <w:b w:val="0"/>
          </w:rPr>
          <w:t>4.5</w:t>
        </w:r>
        <w:r w:rsidR="00AC593A" w:rsidRPr="00AC593A">
          <w:rPr>
            <w:rFonts w:asciiTheme="minorHAnsi" w:hAnsiTheme="minorHAnsi"/>
            <w:b w:val="0"/>
            <w:lang w:val="es-CO"/>
          </w:rPr>
          <w:tab/>
        </w:r>
        <w:r w:rsidR="00AC593A" w:rsidRPr="00AC593A">
          <w:rPr>
            <w:rStyle w:val="Hipervnculo"/>
            <w:b w:val="0"/>
          </w:rPr>
          <w:t>Fugas de gases contaminantes de los aparatos de refrigeración</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_Toc366194579 \h </w:instrText>
        </w:r>
        <w:r w:rsidR="00AC593A" w:rsidRPr="00AC593A">
          <w:rPr>
            <w:b w:val="0"/>
            <w:webHidden/>
          </w:rPr>
        </w:r>
        <w:r w:rsidR="00AC593A" w:rsidRPr="00AC593A">
          <w:rPr>
            <w:b w:val="0"/>
            <w:webHidden/>
          </w:rPr>
          <w:fldChar w:fldCharType="separate"/>
        </w:r>
        <w:r w:rsidR="00AC593A">
          <w:rPr>
            <w:b w:val="0"/>
            <w:webHidden/>
          </w:rPr>
          <w:t>9</w:t>
        </w:r>
        <w:r w:rsidR="00AC593A" w:rsidRPr="00AC593A">
          <w:rPr>
            <w:b w:val="0"/>
            <w:webHidden/>
          </w:rPr>
          <w:fldChar w:fldCharType="end"/>
        </w:r>
      </w:hyperlink>
    </w:p>
    <w:p w14:paraId="53CE9E9B" w14:textId="77777777" w:rsidR="00AC593A" w:rsidRPr="00AC593A" w:rsidRDefault="00475415">
      <w:pPr>
        <w:pStyle w:val="TDC1"/>
        <w:rPr>
          <w:rFonts w:asciiTheme="minorHAnsi" w:hAnsiTheme="minorHAnsi"/>
          <w:b w:val="0"/>
          <w:lang w:val="es-CO"/>
        </w:rPr>
      </w:pPr>
      <w:hyperlink w:anchor="_Toc366194580" w:history="1">
        <w:r w:rsidR="00AC593A" w:rsidRPr="00AC593A">
          <w:rPr>
            <w:rStyle w:val="Hipervnculo"/>
            <w:b w:val="0"/>
          </w:rPr>
          <w:t>4.6</w:t>
        </w:r>
        <w:r w:rsidR="00AC593A" w:rsidRPr="00AC593A">
          <w:rPr>
            <w:rFonts w:asciiTheme="minorHAnsi" w:hAnsiTheme="minorHAnsi"/>
            <w:b w:val="0"/>
            <w:lang w:val="es-CO"/>
          </w:rPr>
          <w:tab/>
        </w:r>
        <w:r w:rsidR="00AC593A" w:rsidRPr="00AC593A">
          <w:rPr>
            <w:rStyle w:val="Hipervnculo"/>
            <w:b w:val="0"/>
          </w:rPr>
          <w:t>Mezcla de residuos peligrosos y pérdida o desaparición de residuos peligrosos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_Toc366194580 \h </w:instrText>
        </w:r>
        <w:r w:rsidR="00AC593A" w:rsidRPr="00AC593A">
          <w:rPr>
            <w:b w:val="0"/>
            <w:webHidden/>
          </w:rPr>
        </w:r>
        <w:r w:rsidR="00AC593A" w:rsidRPr="00AC593A">
          <w:rPr>
            <w:b w:val="0"/>
            <w:webHidden/>
          </w:rPr>
          <w:fldChar w:fldCharType="separate"/>
        </w:r>
        <w:r w:rsidR="00AC593A">
          <w:rPr>
            <w:b w:val="0"/>
            <w:webHidden/>
          </w:rPr>
          <w:t>9</w:t>
        </w:r>
        <w:r w:rsidR="00AC593A" w:rsidRPr="00AC593A">
          <w:rPr>
            <w:b w:val="0"/>
            <w:webHidden/>
          </w:rPr>
          <w:fldChar w:fldCharType="end"/>
        </w:r>
      </w:hyperlink>
    </w:p>
    <w:p w14:paraId="38A78E4E" w14:textId="77777777" w:rsidR="00AC593A" w:rsidRPr="00AC593A" w:rsidRDefault="00475415">
      <w:pPr>
        <w:pStyle w:val="TDC1"/>
        <w:rPr>
          <w:rFonts w:asciiTheme="minorHAnsi" w:hAnsiTheme="minorHAnsi"/>
          <w:b w:val="0"/>
          <w:lang w:val="es-CO"/>
        </w:rPr>
      </w:pPr>
      <w:hyperlink w:anchor="_Toc366194581" w:history="1">
        <w:r w:rsidR="00AC593A" w:rsidRPr="00AC593A">
          <w:rPr>
            <w:rStyle w:val="Hipervnculo"/>
            <w:b w:val="0"/>
          </w:rPr>
          <w:t>4.6.1</w:t>
        </w:r>
        <w:r w:rsidR="00AC593A" w:rsidRPr="00AC593A">
          <w:rPr>
            <w:rFonts w:asciiTheme="minorHAnsi" w:hAnsiTheme="minorHAnsi"/>
            <w:b w:val="0"/>
            <w:lang w:val="es-CO"/>
          </w:rPr>
          <w:tab/>
        </w:r>
        <w:r w:rsidR="00AC593A" w:rsidRPr="00AC593A">
          <w:rPr>
            <w:rStyle w:val="Hipervnculo"/>
            <w:b w:val="0"/>
          </w:rPr>
          <w:t>Acciones en caso de emergencia en la gestión de residuos: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_Toc366194581 \h </w:instrText>
        </w:r>
        <w:r w:rsidR="00AC593A" w:rsidRPr="00AC593A">
          <w:rPr>
            <w:b w:val="0"/>
            <w:webHidden/>
          </w:rPr>
        </w:r>
        <w:r w:rsidR="00AC593A" w:rsidRPr="00AC593A">
          <w:rPr>
            <w:b w:val="0"/>
            <w:webHidden/>
          </w:rPr>
          <w:fldChar w:fldCharType="separate"/>
        </w:r>
        <w:r w:rsidR="00AC593A">
          <w:rPr>
            <w:b w:val="0"/>
            <w:webHidden/>
          </w:rPr>
          <w:t>9</w:t>
        </w:r>
        <w:r w:rsidR="00AC593A" w:rsidRPr="00AC593A">
          <w:rPr>
            <w:b w:val="0"/>
            <w:webHidden/>
          </w:rPr>
          <w:fldChar w:fldCharType="end"/>
        </w:r>
      </w:hyperlink>
    </w:p>
    <w:p w14:paraId="0F0B1E28" w14:textId="77777777" w:rsidR="00AC593A" w:rsidRPr="00AC593A" w:rsidRDefault="00475415">
      <w:pPr>
        <w:pStyle w:val="TDC1"/>
        <w:rPr>
          <w:rFonts w:asciiTheme="minorHAnsi" w:hAnsiTheme="minorHAnsi"/>
          <w:b w:val="0"/>
          <w:lang w:val="es-CO"/>
        </w:rPr>
      </w:pPr>
      <w:hyperlink w:anchor="_Toc366194582" w:history="1">
        <w:r w:rsidR="00AC593A" w:rsidRPr="00AC593A">
          <w:rPr>
            <w:rStyle w:val="Hipervnculo"/>
            <w:b w:val="0"/>
          </w:rPr>
          <w:t>4.6.2</w:t>
        </w:r>
        <w:r w:rsidR="00AC593A" w:rsidRPr="00AC593A">
          <w:rPr>
            <w:rFonts w:asciiTheme="minorHAnsi" w:hAnsiTheme="minorHAnsi"/>
            <w:b w:val="0"/>
            <w:lang w:val="es-CO"/>
          </w:rPr>
          <w:tab/>
        </w:r>
        <w:r w:rsidR="00AC593A" w:rsidRPr="00AC593A">
          <w:rPr>
            <w:rStyle w:val="Hipervnculo"/>
            <w:b w:val="0"/>
          </w:rPr>
          <w:t>Mezcla de Residuos Peligrosos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_Toc366194582 \h </w:instrText>
        </w:r>
        <w:r w:rsidR="00AC593A" w:rsidRPr="00AC593A">
          <w:rPr>
            <w:b w:val="0"/>
            <w:webHidden/>
          </w:rPr>
        </w:r>
        <w:r w:rsidR="00AC593A" w:rsidRPr="00AC593A">
          <w:rPr>
            <w:b w:val="0"/>
            <w:webHidden/>
          </w:rPr>
          <w:fldChar w:fldCharType="separate"/>
        </w:r>
        <w:r w:rsidR="00AC593A">
          <w:rPr>
            <w:b w:val="0"/>
            <w:webHidden/>
          </w:rPr>
          <w:t>10</w:t>
        </w:r>
        <w:r w:rsidR="00AC593A" w:rsidRPr="00AC593A">
          <w:rPr>
            <w:b w:val="0"/>
            <w:webHidden/>
          </w:rPr>
          <w:fldChar w:fldCharType="end"/>
        </w:r>
      </w:hyperlink>
    </w:p>
    <w:p w14:paraId="38909383" w14:textId="77777777" w:rsidR="00AC593A" w:rsidRDefault="00475415">
      <w:pPr>
        <w:pStyle w:val="TDC1"/>
        <w:rPr>
          <w:rFonts w:asciiTheme="minorHAnsi" w:hAnsiTheme="minorHAnsi"/>
          <w:b w:val="0"/>
          <w:lang w:val="es-CO"/>
        </w:rPr>
      </w:pPr>
      <w:hyperlink w:anchor="_Toc366194583" w:history="1">
        <w:r w:rsidR="00AC593A" w:rsidRPr="00AC593A">
          <w:rPr>
            <w:rStyle w:val="Hipervnculo"/>
            <w:b w:val="0"/>
          </w:rPr>
          <w:t>4.6.3</w:t>
        </w:r>
        <w:r w:rsidR="00AC593A" w:rsidRPr="00AC593A">
          <w:rPr>
            <w:rFonts w:asciiTheme="minorHAnsi" w:hAnsiTheme="minorHAnsi"/>
            <w:b w:val="0"/>
            <w:lang w:val="es-CO"/>
          </w:rPr>
          <w:tab/>
        </w:r>
        <w:r w:rsidR="00AC593A" w:rsidRPr="00AC593A">
          <w:rPr>
            <w:rStyle w:val="Hipervnculo"/>
            <w:b w:val="0"/>
          </w:rPr>
          <w:t>Pérdida o Desaparición de Residuos Peligrosos</w:t>
        </w:r>
        <w:r w:rsidR="00AC593A" w:rsidRPr="00AC593A">
          <w:rPr>
            <w:b w:val="0"/>
            <w:webHidden/>
          </w:rPr>
          <w:tab/>
        </w:r>
        <w:r w:rsidR="00AC593A" w:rsidRPr="00AC593A">
          <w:rPr>
            <w:b w:val="0"/>
            <w:webHidden/>
          </w:rPr>
          <w:fldChar w:fldCharType="begin"/>
        </w:r>
        <w:r w:rsidR="00AC593A" w:rsidRPr="00AC593A">
          <w:rPr>
            <w:b w:val="0"/>
            <w:webHidden/>
          </w:rPr>
          <w:instrText xml:space="preserve"> PAGEREF _Toc366194583 \h </w:instrText>
        </w:r>
        <w:r w:rsidR="00AC593A" w:rsidRPr="00AC593A">
          <w:rPr>
            <w:b w:val="0"/>
            <w:webHidden/>
          </w:rPr>
        </w:r>
        <w:r w:rsidR="00AC593A" w:rsidRPr="00AC593A">
          <w:rPr>
            <w:b w:val="0"/>
            <w:webHidden/>
          </w:rPr>
          <w:fldChar w:fldCharType="separate"/>
        </w:r>
        <w:r w:rsidR="00AC593A">
          <w:rPr>
            <w:b w:val="0"/>
            <w:webHidden/>
          </w:rPr>
          <w:t>10</w:t>
        </w:r>
        <w:r w:rsidR="00AC593A" w:rsidRPr="00AC593A">
          <w:rPr>
            <w:b w:val="0"/>
            <w:webHidden/>
          </w:rPr>
          <w:fldChar w:fldCharType="end"/>
        </w:r>
      </w:hyperlink>
    </w:p>
    <w:p w14:paraId="1D77DE29" w14:textId="77777777" w:rsidR="006B3233" w:rsidRDefault="007C21E9">
      <w:r w:rsidRPr="00BE1CFF">
        <w:rPr>
          <w:rFonts w:ascii="Arial Narrow" w:hAnsi="Arial Narrow"/>
          <w:sz w:val="24"/>
          <w:szCs w:val="24"/>
        </w:rPr>
        <w:fldChar w:fldCharType="end"/>
      </w:r>
    </w:p>
    <w:p w14:paraId="1A928F02" w14:textId="77777777" w:rsidR="00BE1CFF" w:rsidRDefault="00BE1CFF"/>
    <w:p w14:paraId="0384F77A" w14:textId="77777777" w:rsidR="00BE1CFF" w:rsidRDefault="00BE1CFF"/>
    <w:p w14:paraId="1F16BC31" w14:textId="77777777" w:rsidR="00AC593A" w:rsidRDefault="00AC593A"/>
    <w:p w14:paraId="463E7878" w14:textId="77777777" w:rsidR="00AC593A" w:rsidRDefault="00AC593A"/>
    <w:p w14:paraId="65A0772C" w14:textId="77777777" w:rsidR="00BE1CFF" w:rsidRDefault="00BE1CFF"/>
    <w:p w14:paraId="5808BC2F" w14:textId="77777777" w:rsidR="009327F5" w:rsidRDefault="009327F5"/>
    <w:p w14:paraId="622831D0" w14:textId="77777777" w:rsidR="00BE1CFF" w:rsidRDefault="00BE1CFF"/>
    <w:p w14:paraId="3B0BD121" w14:textId="77777777" w:rsidR="00C9775D" w:rsidRDefault="00C9775D" w:rsidP="00C9775D">
      <w:pPr>
        <w:pStyle w:val="Ttulo1"/>
        <w:spacing w:before="0" w:line="240" w:lineRule="auto"/>
        <w:jc w:val="center"/>
        <w:rPr>
          <w:rFonts w:ascii="Arial Narrow" w:eastAsia="DFKai-SB" w:hAnsi="Arial Narrow"/>
          <w:color w:val="auto"/>
          <w:sz w:val="24"/>
          <w:szCs w:val="24"/>
        </w:rPr>
      </w:pPr>
      <w:bookmarkStart w:id="4" w:name="_Toc366194567"/>
      <w:bookmarkStart w:id="5" w:name="_Toc316635937"/>
      <w:r w:rsidRPr="005B004D">
        <w:rPr>
          <w:rFonts w:ascii="Arial Narrow" w:eastAsia="DFKai-SB" w:hAnsi="Arial Narrow"/>
          <w:color w:val="auto"/>
          <w:sz w:val="24"/>
          <w:szCs w:val="24"/>
        </w:rPr>
        <w:lastRenderedPageBreak/>
        <w:t>OBJETIVO</w:t>
      </w:r>
      <w:bookmarkEnd w:id="4"/>
    </w:p>
    <w:p w14:paraId="4F62AD4A" w14:textId="77777777" w:rsidR="00EE3349" w:rsidRPr="00EE3349" w:rsidRDefault="00EE3349" w:rsidP="00C9775D">
      <w:pPr>
        <w:spacing w:after="0" w:line="240" w:lineRule="auto"/>
      </w:pPr>
    </w:p>
    <w:p w14:paraId="179EC29B" w14:textId="77777777" w:rsidR="006628D0" w:rsidRDefault="004C31EE" w:rsidP="006628D0">
      <w:pPr>
        <w:tabs>
          <w:tab w:val="left" w:pos="1155"/>
        </w:tabs>
        <w:spacing w:after="0" w:line="240" w:lineRule="auto"/>
        <w:jc w:val="both"/>
        <w:rPr>
          <w:rFonts w:ascii="Arial Narrow" w:eastAsia="DFKai-SB" w:hAnsi="Arial Narrow" w:cstheme="majorBidi"/>
          <w:bCs/>
          <w:sz w:val="24"/>
          <w:szCs w:val="24"/>
          <w:lang w:val="es-ES_tradnl"/>
        </w:rPr>
      </w:pPr>
      <w:r w:rsidRPr="004C31EE">
        <w:rPr>
          <w:rFonts w:ascii="Arial Narrow" w:eastAsia="DFKai-SB" w:hAnsi="Arial Narrow" w:cstheme="majorBidi"/>
          <w:bCs/>
          <w:sz w:val="24"/>
          <w:szCs w:val="24"/>
          <w:lang w:val="es-ES_tradnl"/>
        </w:rPr>
        <w:t>Identificar y responder ante situaciones potencial</w:t>
      </w:r>
      <w:r w:rsidR="006B1436">
        <w:rPr>
          <w:rFonts w:ascii="Arial Narrow" w:eastAsia="DFKai-SB" w:hAnsi="Arial Narrow" w:cstheme="majorBidi"/>
          <w:bCs/>
          <w:sz w:val="24"/>
          <w:szCs w:val="24"/>
          <w:lang w:val="es-ES_tradnl"/>
        </w:rPr>
        <w:t>es de emergencia ambientales y</w:t>
      </w:r>
      <w:r w:rsidRPr="004C31EE">
        <w:rPr>
          <w:rFonts w:ascii="Arial Narrow" w:eastAsia="DFKai-SB" w:hAnsi="Arial Narrow" w:cstheme="majorBidi"/>
          <w:bCs/>
          <w:sz w:val="24"/>
          <w:szCs w:val="24"/>
          <w:lang w:val="es-ES_tradnl"/>
        </w:rPr>
        <w:t xml:space="preserve"> prevenir y mitigar los riesgos e impactos negativos que puedan estar asociados con ellas</w:t>
      </w:r>
      <w:r>
        <w:rPr>
          <w:rFonts w:ascii="Arial Narrow" w:eastAsia="DFKai-SB" w:hAnsi="Arial Narrow" w:cstheme="majorBidi"/>
          <w:bCs/>
          <w:sz w:val="24"/>
          <w:szCs w:val="24"/>
          <w:lang w:val="es-ES_tradnl"/>
        </w:rPr>
        <w:t>.</w:t>
      </w:r>
    </w:p>
    <w:p w14:paraId="409C7C2A" w14:textId="77777777" w:rsidR="004C31EE" w:rsidRPr="006B1436" w:rsidRDefault="004C31EE" w:rsidP="006628D0">
      <w:pPr>
        <w:tabs>
          <w:tab w:val="left" w:pos="1155"/>
        </w:tabs>
        <w:spacing w:after="0" w:line="240" w:lineRule="auto"/>
        <w:jc w:val="both"/>
        <w:rPr>
          <w:rFonts w:ascii="Arial Narrow" w:eastAsia="DFKai-SB" w:hAnsi="Arial Narrow" w:cstheme="majorBidi"/>
          <w:bCs/>
          <w:sz w:val="24"/>
          <w:szCs w:val="24"/>
          <w:lang w:val="es-ES_tradnl"/>
        </w:rPr>
      </w:pPr>
    </w:p>
    <w:p w14:paraId="4E543884" w14:textId="77777777" w:rsidR="006628D0" w:rsidRPr="00650E75" w:rsidRDefault="006628D0" w:rsidP="00650E75">
      <w:pPr>
        <w:pStyle w:val="Ttulo1"/>
        <w:spacing w:before="0" w:line="240" w:lineRule="auto"/>
        <w:jc w:val="center"/>
        <w:rPr>
          <w:rFonts w:ascii="Arial Narrow" w:eastAsia="DFKai-SB" w:hAnsi="Arial Narrow"/>
          <w:color w:val="auto"/>
          <w:sz w:val="24"/>
          <w:szCs w:val="24"/>
        </w:rPr>
      </w:pPr>
      <w:bookmarkStart w:id="6" w:name="_Toc366194568"/>
      <w:r w:rsidRPr="00650E75">
        <w:rPr>
          <w:rFonts w:ascii="Arial Narrow" w:eastAsia="DFKai-SB" w:hAnsi="Arial Narrow"/>
          <w:color w:val="auto"/>
          <w:sz w:val="24"/>
          <w:szCs w:val="24"/>
        </w:rPr>
        <w:t>ALCANCE</w:t>
      </w:r>
      <w:bookmarkEnd w:id="6"/>
    </w:p>
    <w:p w14:paraId="1008F0F4" w14:textId="77777777" w:rsidR="006628D0" w:rsidRPr="006628D0" w:rsidRDefault="006628D0" w:rsidP="006628D0">
      <w:pPr>
        <w:tabs>
          <w:tab w:val="left" w:pos="1155"/>
        </w:tabs>
        <w:spacing w:after="0" w:line="240" w:lineRule="auto"/>
        <w:jc w:val="center"/>
        <w:rPr>
          <w:rFonts w:ascii="Arial Narrow" w:eastAsia="DFKai-SB" w:hAnsi="Arial Narrow" w:cstheme="majorBidi"/>
          <w:bCs/>
          <w:sz w:val="24"/>
          <w:szCs w:val="24"/>
        </w:rPr>
      </w:pPr>
    </w:p>
    <w:p w14:paraId="421081AE" w14:textId="77777777" w:rsidR="00841CA9" w:rsidRDefault="004C31EE" w:rsidP="006628D0">
      <w:pPr>
        <w:tabs>
          <w:tab w:val="left" w:pos="1155"/>
        </w:tabs>
        <w:spacing w:after="0" w:line="240" w:lineRule="auto"/>
        <w:jc w:val="both"/>
        <w:rPr>
          <w:rFonts w:ascii="Arial Narrow" w:eastAsia="DFKai-SB" w:hAnsi="Arial Narrow" w:cstheme="majorBidi"/>
          <w:bCs/>
          <w:sz w:val="24"/>
          <w:szCs w:val="24"/>
          <w:lang w:val="es-ES_tradnl"/>
        </w:rPr>
      </w:pPr>
      <w:r w:rsidRPr="004C31EE">
        <w:rPr>
          <w:rFonts w:ascii="Arial Narrow" w:eastAsia="DFKai-SB" w:hAnsi="Arial Narrow" w:cstheme="majorBidi"/>
          <w:bCs/>
          <w:sz w:val="24"/>
          <w:szCs w:val="24"/>
          <w:lang w:val="es-ES_tradnl"/>
        </w:rPr>
        <w:t xml:space="preserve">Aplica a todas las actividades, </w:t>
      </w:r>
      <w:r w:rsidR="009327F5">
        <w:rPr>
          <w:rFonts w:ascii="Arial Narrow" w:eastAsia="DFKai-SB" w:hAnsi="Arial Narrow" w:cstheme="majorBidi"/>
          <w:bCs/>
          <w:sz w:val="24"/>
          <w:szCs w:val="24"/>
          <w:lang w:val="es-ES_tradnl"/>
        </w:rPr>
        <w:t>para todas las actividades que ejecute el colegio o las que se ejecuten en su nombre y</w:t>
      </w:r>
      <w:r w:rsidRPr="004C31EE">
        <w:rPr>
          <w:rFonts w:ascii="Arial Narrow" w:eastAsia="DFKai-SB" w:hAnsi="Arial Narrow" w:cstheme="majorBidi"/>
          <w:bCs/>
          <w:sz w:val="24"/>
          <w:szCs w:val="24"/>
          <w:lang w:val="es-ES_tradnl"/>
        </w:rPr>
        <w:t xml:space="preserve"> que puedan representar riesgos al medio ambiente. Aplica igualmente a</w:t>
      </w:r>
      <w:r w:rsidR="009327F5">
        <w:rPr>
          <w:rFonts w:ascii="Arial Narrow" w:eastAsia="DFKai-SB" w:hAnsi="Arial Narrow" w:cstheme="majorBidi"/>
          <w:bCs/>
          <w:sz w:val="24"/>
          <w:szCs w:val="24"/>
          <w:lang w:val="es-ES_tradnl"/>
        </w:rPr>
        <w:t xml:space="preserve"> visitantes, educadores, miembros de instituciones anexas,</w:t>
      </w:r>
      <w:r w:rsidRPr="004C31EE">
        <w:rPr>
          <w:rFonts w:ascii="Arial Narrow" w:eastAsia="DFKai-SB" w:hAnsi="Arial Narrow" w:cstheme="majorBidi"/>
          <w:bCs/>
          <w:sz w:val="24"/>
          <w:szCs w:val="24"/>
          <w:lang w:val="es-ES_tradnl"/>
        </w:rPr>
        <w:t xml:space="preserve"> proveedores y subcontratistas, bajo los mismos criterios</w:t>
      </w:r>
      <w:r>
        <w:rPr>
          <w:rFonts w:ascii="Arial Narrow" w:eastAsia="DFKai-SB" w:hAnsi="Arial Narrow" w:cstheme="majorBidi"/>
          <w:bCs/>
          <w:sz w:val="24"/>
          <w:szCs w:val="24"/>
          <w:lang w:val="es-ES_tradnl"/>
        </w:rPr>
        <w:t>.</w:t>
      </w:r>
    </w:p>
    <w:p w14:paraId="0E4BBD2A" w14:textId="77777777" w:rsidR="004C31EE" w:rsidRPr="00A0138B" w:rsidRDefault="004C31EE" w:rsidP="006628D0">
      <w:pPr>
        <w:tabs>
          <w:tab w:val="left" w:pos="1155"/>
        </w:tabs>
        <w:spacing w:after="0" w:line="240" w:lineRule="auto"/>
        <w:jc w:val="both"/>
        <w:rPr>
          <w:rFonts w:ascii="Arial Narrow" w:eastAsia="DFKai-SB" w:hAnsi="Arial Narrow" w:cstheme="majorBidi"/>
          <w:bCs/>
          <w:sz w:val="24"/>
          <w:szCs w:val="24"/>
        </w:rPr>
      </w:pPr>
    </w:p>
    <w:p w14:paraId="0AA4BCA4" w14:textId="77777777" w:rsidR="00841CA9" w:rsidRPr="00672EFF" w:rsidRDefault="00841CA9" w:rsidP="00650E75">
      <w:pPr>
        <w:pStyle w:val="Ttulo1"/>
        <w:spacing w:before="0" w:line="240" w:lineRule="auto"/>
        <w:jc w:val="center"/>
        <w:rPr>
          <w:rFonts w:ascii="Arial Narrow" w:eastAsia="DFKai-SB" w:hAnsi="Arial Narrow"/>
          <w:color w:val="auto"/>
          <w:sz w:val="24"/>
          <w:szCs w:val="24"/>
          <w:lang w:val="en-US"/>
        </w:rPr>
      </w:pPr>
      <w:bookmarkStart w:id="7" w:name="_Toc366194569"/>
      <w:r w:rsidRPr="00672EFF">
        <w:rPr>
          <w:rFonts w:ascii="Arial Narrow" w:eastAsia="DFKai-SB" w:hAnsi="Arial Narrow"/>
          <w:color w:val="auto"/>
          <w:sz w:val="24"/>
          <w:szCs w:val="24"/>
          <w:lang w:val="en-US"/>
        </w:rPr>
        <w:t>REFERENCIA NORMATIVA</w:t>
      </w:r>
      <w:bookmarkEnd w:id="7"/>
    </w:p>
    <w:p w14:paraId="6CE5A4E2" w14:textId="77777777" w:rsidR="00841CA9" w:rsidRPr="00672EFF" w:rsidRDefault="00841CA9" w:rsidP="00841CA9">
      <w:pPr>
        <w:tabs>
          <w:tab w:val="left" w:pos="1155"/>
        </w:tabs>
        <w:spacing w:after="0" w:line="240" w:lineRule="auto"/>
        <w:jc w:val="both"/>
        <w:rPr>
          <w:rFonts w:ascii="Arial Narrow" w:eastAsia="DFKai-SB" w:hAnsi="Arial Narrow" w:cstheme="majorBidi"/>
          <w:b/>
          <w:bCs/>
          <w:sz w:val="24"/>
          <w:szCs w:val="24"/>
          <w:lang w:val="en-US"/>
        </w:rPr>
      </w:pPr>
    </w:p>
    <w:p w14:paraId="40F372FA" w14:textId="77777777" w:rsidR="00C9775D" w:rsidRPr="003503D5" w:rsidRDefault="00C9775D" w:rsidP="00C9775D">
      <w:pPr>
        <w:tabs>
          <w:tab w:val="left" w:pos="1155"/>
        </w:tabs>
        <w:spacing w:after="0" w:line="240" w:lineRule="auto"/>
        <w:jc w:val="both"/>
        <w:rPr>
          <w:rFonts w:ascii="Arial Narrow" w:eastAsia="DFKai-SB" w:hAnsi="Arial Narrow" w:cstheme="majorBidi"/>
          <w:bCs/>
          <w:sz w:val="24"/>
          <w:szCs w:val="24"/>
          <w:lang w:val="en-US"/>
        </w:rPr>
      </w:pPr>
      <w:r w:rsidRPr="003503D5">
        <w:rPr>
          <w:rFonts w:ascii="Arial Narrow" w:eastAsia="DFKai-SB" w:hAnsi="Arial Narrow" w:cstheme="majorBidi"/>
          <w:bCs/>
          <w:sz w:val="24"/>
          <w:szCs w:val="24"/>
          <w:lang w:val="en-US"/>
        </w:rPr>
        <w:t xml:space="preserve">Ley 9, </w:t>
      </w:r>
      <w:proofErr w:type="spellStart"/>
      <w:r w:rsidRPr="003503D5">
        <w:rPr>
          <w:rFonts w:ascii="Arial Narrow" w:eastAsia="DFKai-SB" w:hAnsi="Arial Narrow" w:cstheme="majorBidi"/>
          <w:bCs/>
          <w:sz w:val="24"/>
          <w:szCs w:val="24"/>
          <w:lang w:val="en-US"/>
        </w:rPr>
        <w:t>Titulo</w:t>
      </w:r>
      <w:proofErr w:type="spellEnd"/>
      <w:r w:rsidRPr="003503D5">
        <w:rPr>
          <w:rFonts w:ascii="Arial Narrow" w:eastAsia="DFKai-SB" w:hAnsi="Arial Narrow" w:cstheme="majorBidi"/>
          <w:bCs/>
          <w:sz w:val="24"/>
          <w:szCs w:val="24"/>
          <w:lang w:val="en-US"/>
        </w:rPr>
        <w:t xml:space="preserve"> III, </w:t>
      </w:r>
      <w:proofErr w:type="spellStart"/>
      <w:r w:rsidRPr="003503D5">
        <w:rPr>
          <w:rFonts w:ascii="Arial Narrow" w:eastAsia="DFKai-SB" w:hAnsi="Arial Narrow" w:cstheme="majorBidi"/>
          <w:bCs/>
          <w:sz w:val="24"/>
          <w:szCs w:val="24"/>
          <w:lang w:val="en-US"/>
        </w:rPr>
        <w:t>Enero</w:t>
      </w:r>
      <w:proofErr w:type="spellEnd"/>
      <w:r w:rsidRPr="003503D5">
        <w:rPr>
          <w:rFonts w:ascii="Arial Narrow" w:eastAsia="DFKai-SB" w:hAnsi="Arial Narrow" w:cstheme="majorBidi"/>
          <w:bCs/>
          <w:sz w:val="24"/>
          <w:szCs w:val="24"/>
          <w:lang w:val="en-US"/>
        </w:rPr>
        <w:t xml:space="preserve"> 24 de 1979: Art. 114</w:t>
      </w:r>
      <w:r w:rsidR="006B1436" w:rsidRPr="003503D5">
        <w:rPr>
          <w:rFonts w:ascii="Arial Narrow" w:eastAsia="DFKai-SB" w:hAnsi="Arial Narrow" w:cstheme="majorBidi"/>
          <w:bCs/>
          <w:sz w:val="24"/>
          <w:szCs w:val="24"/>
          <w:lang w:val="en-US"/>
        </w:rPr>
        <w:t>, Art</w:t>
      </w:r>
      <w:r w:rsidRPr="003503D5">
        <w:rPr>
          <w:rFonts w:ascii="Arial Narrow" w:eastAsia="DFKai-SB" w:hAnsi="Arial Narrow" w:cstheme="majorBidi"/>
          <w:bCs/>
          <w:sz w:val="24"/>
          <w:szCs w:val="24"/>
          <w:lang w:val="en-US"/>
        </w:rPr>
        <w:t xml:space="preserve">. </w:t>
      </w:r>
      <w:proofErr w:type="gramStart"/>
      <w:r w:rsidRPr="003503D5">
        <w:rPr>
          <w:rFonts w:ascii="Arial Narrow" w:eastAsia="DFKai-SB" w:hAnsi="Arial Narrow" w:cstheme="majorBidi"/>
          <w:bCs/>
          <w:sz w:val="24"/>
          <w:szCs w:val="24"/>
          <w:lang w:val="en-US"/>
        </w:rPr>
        <w:t>234</w:t>
      </w:r>
      <w:r w:rsidR="00672EFF" w:rsidRPr="003503D5">
        <w:rPr>
          <w:rFonts w:ascii="Arial Narrow" w:eastAsia="DFKai-SB" w:hAnsi="Arial Narrow" w:cstheme="majorBidi"/>
          <w:bCs/>
          <w:sz w:val="24"/>
          <w:szCs w:val="24"/>
          <w:lang w:val="en-US"/>
        </w:rPr>
        <w:t>,  Art</w:t>
      </w:r>
      <w:r w:rsidRPr="003503D5">
        <w:rPr>
          <w:rFonts w:ascii="Arial Narrow" w:eastAsia="DFKai-SB" w:hAnsi="Arial Narrow" w:cstheme="majorBidi"/>
          <w:bCs/>
          <w:sz w:val="24"/>
          <w:szCs w:val="24"/>
          <w:lang w:val="en-US"/>
        </w:rPr>
        <w:t>.</w:t>
      </w:r>
      <w:proofErr w:type="gramEnd"/>
      <w:r w:rsidRPr="003503D5">
        <w:rPr>
          <w:rFonts w:ascii="Arial Narrow" w:eastAsia="DFKai-SB" w:hAnsi="Arial Narrow" w:cstheme="majorBidi"/>
          <w:bCs/>
          <w:sz w:val="24"/>
          <w:szCs w:val="24"/>
          <w:lang w:val="en-US"/>
        </w:rPr>
        <w:t xml:space="preserve"> 93, </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 xml:space="preserve">Art. 96, </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Art. 102.</w:t>
      </w:r>
    </w:p>
    <w:p w14:paraId="568ECAD8" w14:textId="77777777" w:rsidR="00C9775D" w:rsidRPr="003503D5" w:rsidRDefault="00C9775D" w:rsidP="00C9775D">
      <w:pPr>
        <w:tabs>
          <w:tab w:val="left" w:pos="1155"/>
        </w:tabs>
        <w:spacing w:after="0" w:line="240" w:lineRule="auto"/>
        <w:jc w:val="both"/>
        <w:rPr>
          <w:rFonts w:ascii="Arial Narrow" w:eastAsia="DFKai-SB" w:hAnsi="Arial Narrow" w:cstheme="majorBidi"/>
          <w:bCs/>
          <w:sz w:val="24"/>
          <w:szCs w:val="24"/>
          <w:lang w:val="en-US"/>
        </w:rPr>
      </w:pPr>
      <w:proofErr w:type="spellStart"/>
      <w:r w:rsidRPr="003503D5">
        <w:rPr>
          <w:rFonts w:ascii="Arial Narrow" w:eastAsia="DFKai-SB" w:hAnsi="Arial Narrow" w:cstheme="majorBidi"/>
          <w:bCs/>
          <w:sz w:val="24"/>
          <w:szCs w:val="24"/>
          <w:lang w:val="en-US"/>
        </w:rPr>
        <w:t>Resolución</w:t>
      </w:r>
      <w:proofErr w:type="spellEnd"/>
      <w:r w:rsidRPr="003503D5">
        <w:rPr>
          <w:rFonts w:ascii="Arial Narrow" w:eastAsia="DFKai-SB" w:hAnsi="Arial Narrow" w:cstheme="majorBidi"/>
          <w:bCs/>
          <w:sz w:val="24"/>
          <w:szCs w:val="24"/>
          <w:lang w:val="en-US"/>
        </w:rPr>
        <w:t xml:space="preserve"> 2400 de Mayo de 1979: Art. </w:t>
      </w:r>
      <w:proofErr w:type="gramStart"/>
      <w:r w:rsidRPr="003503D5">
        <w:rPr>
          <w:rFonts w:ascii="Arial Narrow" w:eastAsia="DFKai-SB" w:hAnsi="Arial Narrow" w:cstheme="majorBidi"/>
          <w:bCs/>
          <w:sz w:val="24"/>
          <w:szCs w:val="24"/>
          <w:lang w:val="en-US"/>
        </w:rPr>
        <w:t xml:space="preserve">3, </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Art.</w:t>
      </w:r>
      <w:proofErr w:type="gramEnd"/>
      <w:r w:rsidRPr="003503D5">
        <w:rPr>
          <w:rFonts w:ascii="Arial Narrow" w:eastAsia="DFKai-SB" w:hAnsi="Arial Narrow" w:cstheme="majorBidi"/>
          <w:bCs/>
          <w:sz w:val="24"/>
          <w:szCs w:val="24"/>
          <w:lang w:val="en-US"/>
        </w:rPr>
        <w:t xml:space="preserve"> 16,</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 xml:space="preserve">Art. 205, </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 xml:space="preserve">Art. 207, </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Art. 220, Art</w:t>
      </w:r>
      <w:r w:rsidR="00672EFF" w:rsidRPr="003503D5">
        <w:rPr>
          <w:rFonts w:ascii="Arial Narrow" w:eastAsia="DFKai-SB" w:hAnsi="Arial Narrow" w:cstheme="majorBidi"/>
          <w:bCs/>
          <w:sz w:val="24"/>
          <w:szCs w:val="24"/>
          <w:lang w:val="en-US"/>
        </w:rPr>
        <w:t xml:space="preserve"> </w:t>
      </w:r>
      <w:r w:rsidRPr="003503D5">
        <w:rPr>
          <w:rFonts w:ascii="Arial Narrow" w:eastAsia="DFKai-SB" w:hAnsi="Arial Narrow" w:cstheme="majorBidi"/>
          <w:bCs/>
          <w:sz w:val="24"/>
          <w:szCs w:val="24"/>
          <w:lang w:val="en-US"/>
        </w:rPr>
        <w:t xml:space="preserve"> 222, Art. 223.</w:t>
      </w:r>
    </w:p>
    <w:p w14:paraId="3F089B22" w14:textId="77777777" w:rsidR="00C9775D" w:rsidRPr="008826E4" w:rsidRDefault="00C9775D" w:rsidP="00C9775D">
      <w:pPr>
        <w:tabs>
          <w:tab w:val="left" w:pos="1155"/>
        </w:tabs>
        <w:spacing w:after="0" w:line="240" w:lineRule="auto"/>
        <w:jc w:val="both"/>
        <w:rPr>
          <w:rFonts w:ascii="Arial Narrow" w:eastAsia="DFKai-SB" w:hAnsi="Arial Narrow" w:cstheme="majorBidi"/>
          <w:bCs/>
          <w:sz w:val="24"/>
          <w:szCs w:val="24"/>
        </w:rPr>
      </w:pPr>
      <w:r w:rsidRPr="008826E4">
        <w:rPr>
          <w:rFonts w:ascii="Arial Narrow" w:eastAsia="DFKai-SB" w:hAnsi="Arial Narrow" w:cstheme="majorBidi"/>
          <w:bCs/>
          <w:sz w:val="24"/>
          <w:szCs w:val="24"/>
        </w:rPr>
        <w:t>Resolución 2413 de mayo de 1979. Art. 105</w:t>
      </w:r>
    </w:p>
    <w:p w14:paraId="483438F3" w14:textId="77777777" w:rsidR="00C9775D" w:rsidRPr="008826E4" w:rsidRDefault="00C9775D" w:rsidP="00C9775D">
      <w:pPr>
        <w:tabs>
          <w:tab w:val="left" w:pos="1155"/>
        </w:tabs>
        <w:spacing w:after="0" w:line="240" w:lineRule="auto"/>
        <w:jc w:val="both"/>
        <w:rPr>
          <w:rFonts w:ascii="Arial Narrow" w:eastAsia="DFKai-SB" w:hAnsi="Arial Narrow" w:cstheme="majorBidi"/>
          <w:bCs/>
          <w:sz w:val="24"/>
          <w:szCs w:val="24"/>
        </w:rPr>
      </w:pPr>
      <w:r w:rsidRPr="008826E4">
        <w:rPr>
          <w:rFonts w:ascii="Arial Narrow" w:eastAsia="DFKai-SB" w:hAnsi="Arial Narrow" w:cstheme="majorBidi"/>
          <w:bCs/>
          <w:sz w:val="24"/>
          <w:szCs w:val="24"/>
        </w:rPr>
        <w:t>Resolución 1016 de marzo de 1989: Art 11, Numeral 18</w:t>
      </w:r>
    </w:p>
    <w:p w14:paraId="167994B4" w14:textId="77777777" w:rsidR="00C9775D" w:rsidRPr="005355C6" w:rsidRDefault="00C9775D" w:rsidP="00C9775D">
      <w:pPr>
        <w:tabs>
          <w:tab w:val="left" w:pos="1155"/>
        </w:tabs>
        <w:spacing w:after="0" w:line="240" w:lineRule="auto"/>
        <w:jc w:val="both"/>
        <w:rPr>
          <w:rFonts w:ascii="Arial Narrow" w:eastAsia="DFKai-SB" w:hAnsi="Arial Narrow" w:cstheme="majorBidi"/>
          <w:bCs/>
          <w:sz w:val="24"/>
          <w:szCs w:val="24"/>
        </w:rPr>
      </w:pPr>
      <w:r w:rsidRPr="008826E4">
        <w:rPr>
          <w:rFonts w:ascii="Arial Narrow" w:eastAsia="DFKai-SB" w:hAnsi="Arial Narrow" w:cstheme="majorBidi"/>
          <w:bCs/>
          <w:sz w:val="24"/>
          <w:szCs w:val="24"/>
        </w:rPr>
        <w:t>Decreto 2222 de Noviembre 5 de 1993: Art. 234</w:t>
      </w:r>
      <w:r w:rsidRPr="005355C6">
        <w:rPr>
          <w:rFonts w:ascii="Arial Narrow" w:eastAsia="DFKai-SB" w:hAnsi="Arial Narrow" w:cstheme="majorBidi"/>
          <w:bCs/>
          <w:sz w:val="24"/>
          <w:szCs w:val="24"/>
        </w:rPr>
        <w:t>.</w:t>
      </w:r>
    </w:p>
    <w:p w14:paraId="514A695F" w14:textId="77777777" w:rsidR="006628D0" w:rsidRPr="005355C6" w:rsidRDefault="006628D0" w:rsidP="006628D0">
      <w:pPr>
        <w:tabs>
          <w:tab w:val="left" w:pos="1155"/>
        </w:tabs>
        <w:spacing w:after="0" w:line="240" w:lineRule="auto"/>
        <w:jc w:val="both"/>
        <w:rPr>
          <w:rFonts w:ascii="Arial Narrow" w:eastAsia="DFKai-SB" w:hAnsi="Arial Narrow" w:cstheme="majorBidi"/>
          <w:bCs/>
          <w:sz w:val="24"/>
          <w:szCs w:val="24"/>
        </w:rPr>
      </w:pPr>
    </w:p>
    <w:p w14:paraId="2EB95341" w14:textId="77777777" w:rsidR="00E53C53" w:rsidRDefault="00841CA9" w:rsidP="002B27F0">
      <w:pPr>
        <w:pStyle w:val="Ttulo1"/>
        <w:spacing w:before="0" w:line="240" w:lineRule="auto"/>
        <w:jc w:val="center"/>
        <w:rPr>
          <w:rFonts w:ascii="Arial Narrow" w:eastAsia="DFKai-SB" w:hAnsi="Arial Narrow"/>
          <w:color w:val="auto"/>
          <w:sz w:val="24"/>
          <w:szCs w:val="24"/>
        </w:rPr>
      </w:pPr>
      <w:bookmarkStart w:id="8" w:name="_Toc366194570"/>
      <w:r w:rsidRPr="00650E75">
        <w:rPr>
          <w:rFonts w:ascii="Arial Narrow" w:eastAsia="DFKai-SB" w:hAnsi="Arial Narrow"/>
          <w:color w:val="auto"/>
          <w:sz w:val="24"/>
          <w:szCs w:val="24"/>
        </w:rPr>
        <w:t>TÉRMINOS Y DEFINICIONES</w:t>
      </w:r>
      <w:bookmarkEnd w:id="8"/>
    </w:p>
    <w:p w14:paraId="16BBB41D" w14:textId="77777777" w:rsidR="00E53C53" w:rsidRDefault="00E53C53" w:rsidP="002B27F0">
      <w:pPr>
        <w:spacing w:after="0" w:line="240" w:lineRule="auto"/>
      </w:pPr>
    </w:p>
    <w:p w14:paraId="39F98BA9" w14:textId="77777777" w:rsidR="00E53C53" w:rsidRDefault="00E53C53" w:rsidP="002B27F0">
      <w:pPr>
        <w:spacing w:after="0" w:line="240" w:lineRule="auto"/>
        <w:rPr>
          <w:rFonts w:ascii="Arial Narrow" w:hAnsi="Arial Narrow"/>
          <w:b/>
          <w:sz w:val="24"/>
          <w:szCs w:val="24"/>
        </w:rPr>
      </w:pPr>
      <w:r w:rsidRPr="00E53C53">
        <w:rPr>
          <w:rFonts w:ascii="Arial Narrow" w:hAnsi="Arial Narrow"/>
          <w:b/>
          <w:sz w:val="24"/>
          <w:szCs w:val="24"/>
        </w:rPr>
        <w:t>Aspecto Ambiental:</w:t>
      </w:r>
    </w:p>
    <w:p w14:paraId="356FA50B" w14:textId="77777777" w:rsidR="00E53C53" w:rsidRDefault="00E53C53" w:rsidP="002B27F0">
      <w:pPr>
        <w:spacing w:after="0" w:line="240" w:lineRule="auto"/>
        <w:rPr>
          <w:rFonts w:ascii="Arial Narrow" w:hAnsi="Arial Narrow"/>
          <w:sz w:val="24"/>
          <w:szCs w:val="24"/>
        </w:rPr>
      </w:pPr>
      <w:r>
        <w:rPr>
          <w:rFonts w:ascii="Arial Narrow" w:hAnsi="Arial Narrow"/>
          <w:sz w:val="24"/>
          <w:szCs w:val="24"/>
        </w:rPr>
        <w:t xml:space="preserve">Elemento de las actividades, productos o servicio de una organización (3,16) que puede </w:t>
      </w:r>
      <w:r w:rsidR="00E60931">
        <w:rPr>
          <w:rFonts w:ascii="Arial Narrow" w:hAnsi="Arial Narrow"/>
          <w:sz w:val="24"/>
          <w:szCs w:val="24"/>
        </w:rPr>
        <w:t>interactuar</w:t>
      </w:r>
      <w:r>
        <w:rPr>
          <w:rFonts w:ascii="Arial Narrow" w:hAnsi="Arial Narrow"/>
          <w:sz w:val="24"/>
          <w:szCs w:val="24"/>
        </w:rPr>
        <w:t xml:space="preserve"> con el medio ambiente. </w:t>
      </w:r>
    </w:p>
    <w:p w14:paraId="171B57E3" w14:textId="77777777" w:rsidR="00E60931" w:rsidRDefault="00E60931" w:rsidP="002B27F0">
      <w:pPr>
        <w:spacing w:after="0" w:line="240" w:lineRule="auto"/>
        <w:rPr>
          <w:rFonts w:ascii="Arial Narrow" w:hAnsi="Arial Narrow"/>
          <w:sz w:val="24"/>
          <w:szCs w:val="24"/>
        </w:rPr>
      </w:pPr>
    </w:p>
    <w:p w14:paraId="0F075E7C" w14:textId="77777777" w:rsidR="00E60931" w:rsidRDefault="00E60931" w:rsidP="002B27F0">
      <w:pPr>
        <w:spacing w:after="0" w:line="240" w:lineRule="auto"/>
        <w:rPr>
          <w:rFonts w:ascii="Arial Narrow" w:hAnsi="Arial Narrow"/>
          <w:b/>
          <w:sz w:val="24"/>
          <w:szCs w:val="24"/>
        </w:rPr>
      </w:pPr>
      <w:r>
        <w:rPr>
          <w:rFonts w:ascii="Arial Narrow" w:hAnsi="Arial Narrow"/>
          <w:b/>
          <w:sz w:val="24"/>
          <w:szCs w:val="24"/>
        </w:rPr>
        <w:t>Impacto ambiental:</w:t>
      </w:r>
    </w:p>
    <w:p w14:paraId="28C0654F" w14:textId="77777777" w:rsidR="00E60931" w:rsidRDefault="007E32B0" w:rsidP="002B27F0">
      <w:pPr>
        <w:spacing w:after="0" w:line="240" w:lineRule="auto"/>
        <w:rPr>
          <w:rFonts w:ascii="Arial Narrow" w:hAnsi="Arial Narrow"/>
          <w:sz w:val="24"/>
          <w:szCs w:val="24"/>
        </w:rPr>
      </w:pPr>
      <w:r>
        <w:rPr>
          <w:rFonts w:ascii="Arial Narrow" w:hAnsi="Arial Narrow"/>
          <w:sz w:val="24"/>
          <w:szCs w:val="24"/>
        </w:rPr>
        <w:t>Cualquier cambio en el medio ambient</w:t>
      </w:r>
      <w:r w:rsidR="0077353C">
        <w:rPr>
          <w:rFonts w:ascii="Arial Narrow" w:hAnsi="Arial Narrow"/>
          <w:sz w:val="24"/>
          <w:szCs w:val="24"/>
        </w:rPr>
        <w:t>al</w:t>
      </w:r>
      <w:r>
        <w:rPr>
          <w:rFonts w:ascii="Arial Narrow" w:hAnsi="Arial Narrow"/>
          <w:sz w:val="24"/>
          <w:szCs w:val="24"/>
        </w:rPr>
        <w:t xml:space="preserve">, ya sea adverso o beneficios, como </w:t>
      </w:r>
      <w:r w:rsidR="0077353C">
        <w:rPr>
          <w:rFonts w:ascii="Arial Narrow" w:hAnsi="Arial Narrow"/>
          <w:sz w:val="24"/>
          <w:szCs w:val="24"/>
        </w:rPr>
        <w:t>resultado</w:t>
      </w:r>
      <w:r>
        <w:rPr>
          <w:rFonts w:ascii="Arial Narrow" w:hAnsi="Arial Narrow"/>
          <w:sz w:val="24"/>
          <w:szCs w:val="24"/>
        </w:rPr>
        <w:t xml:space="preserve"> total o parcial de los </w:t>
      </w:r>
      <w:r w:rsidR="0077353C">
        <w:rPr>
          <w:rFonts w:ascii="Arial Narrow" w:hAnsi="Arial Narrow"/>
          <w:sz w:val="24"/>
          <w:szCs w:val="24"/>
        </w:rPr>
        <w:t>aspectos ambientales de una organización.</w:t>
      </w:r>
    </w:p>
    <w:p w14:paraId="77FB4C41" w14:textId="77777777" w:rsidR="0077353C" w:rsidRDefault="0077353C" w:rsidP="002B27F0">
      <w:pPr>
        <w:spacing w:after="0" w:line="240" w:lineRule="auto"/>
        <w:rPr>
          <w:rFonts w:ascii="Arial Narrow" w:hAnsi="Arial Narrow"/>
          <w:sz w:val="24"/>
          <w:szCs w:val="24"/>
        </w:rPr>
      </w:pPr>
    </w:p>
    <w:p w14:paraId="7EA96188" w14:textId="77777777" w:rsidR="0077353C" w:rsidRDefault="0077353C" w:rsidP="002B27F0">
      <w:pPr>
        <w:spacing w:after="0" w:line="240" w:lineRule="auto"/>
        <w:rPr>
          <w:rFonts w:ascii="Arial Narrow" w:hAnsi="Arial Narrow"/>
          <w:b/>
          <w:sz w:val="24"/>
          <w:szCs w:val="24"/>
        </w:rPr>
      </w:pPr>
      <w:r>
        <w:rPr>
          <w:rFonts w:ascii="Arial Narrow" w:hAnsi="Arial Narrow"/>
          <w:b/>
          <w:sz w:val="24"/>
          <w:szCs w:val="24"/>
        </w:rPr>
        <w:t>Prevención de la contaminación:</w:t>
      </w:r>
    </w:p>
    <w:p w14:paraId="430F8B6D" w14:textId="77777777" w:rsidR="0077353C" w:rsidRDefault="0077353C" w:rsidP="002B27F0">
      <w:pPr>
        <w:spacing w:after="0" w:line="240" w:lineRule="auto"/>
        <w:jc w:val="both"/>
        <w:rPr>
          <w:rFonts w:ascii="Arial Narrow" w:hAnsi="Arial Narrow"/>
          <w:sz w:val="24"/>
          <w:szCs w:val="24"/>
        </w:rPr>
      </w:pPr>
      <w:r>
        <w:rPr>
          <w:rFonts w:ascii="Arial Narrow" w:hAnsi="Arial Narrow"/>
          <w:sz w:val="24"/>
          <w:szCs w:val="24"/>
        </w:rPr>
        <w:t>Utilización de proceso, técnicas, materiales, productos, servicios o energía para evitar, reducir o controlas (en forma separada o en combinación) la generación, emisión o descarga de cualquier tipo de contaminante o residuo, con el fin de reducir impactos ambientales.</w:t>
      </w:r>
    </w:p>
    <w:p w14:paraId="4664B987" w14:textId="77777777" w:rsidR="0077353C" w:rsidRDefault="00873747" w:rsidP="0077353C">
      <w:pPr>
        <w:spacing w:after="0"/>
        <w:jc w:val="both"/>
        <w:rPr>
          <w:rFonts w:ascii="Arial Narrow" w:hAnsi="Arial Narrow"/>
          <w:sz w:val="24"/>
          <w:szCs w:val="24"/>
        </w:rPr>
      </w:pPr>
      <w:r>
        <w:rPr>
          <w:rFonts w:ascii="Arial Narrow" w:hAnsi="Arial Narrow"/>
          <w:sz w:val="24"/>
          <w:szCs w:val="24"/>
        </w:rPr>
        <w:t xml:space="preserve">                     </w:t>
      </w:r>
    </w:p>
    <w:p w14:paraId="212E3D39" w14:textId="77777777" w:rsidR="00C5347F" w:rsidRDefault="00C5347F" w:rsidP="002B2D70">
      <w:pPr>
        <w:pStyle w:val="Prrafodelista"/>
        <w:numPr>
          <w:ilvl w:val="0"/>
          <w:numId w:val="1"/>
        </w:numPr>
        <w:spacing w:after="0" w:line="240" w:lineRule="auto"/>
        <w:jc w:val="center"/>
        <w:outlineLvl w:val="0"/>
        <w:rPr>
          <w:rFonts w:ascii="Arial Narrow" w:hAnsi="Arial Narrow"/>
          <w:b/>
          <w:sz w:val="24"/>
          <w:szCs w:val="24"/>
        </w:rPr>
      </w:pPr>
      <w:bookmarkStart w:id="9" w:name="_Toc366194571"/>
      <w:r w:rsidRPr="00C5347F">
        <w:rPr>
          <w:rFonts w:ascii="Arial Narrow" w:hAnsi="Arial Narrow"/>
          <w:b/>
          <w:sz w:val="24"/>
          <w:szCs w:val="24"/>
        </w:rPr>
        <w:t>PROCESO</w:t>
      </w:r>
      <w:r>
        <w:rPr>
          <w:rFonts w:ascii="Arial Narrow" w:hAnsi="Arial Narrow"/>
          <w:b/>
          <w:sz w:val="24"/>
          <w:szCs w:val="24"/>
        </w:rPr>
        <w:t xml:space="preserve"> DE COMUNICACIÓN Y NOTIFICACIÓN</w:t>
      </w:r>
      <w:bookmarkEnd w:id="9"/>
    </w:p>
    <w:p w14:paraId="05EF6AA2" w14:textId="77777777" w:rsidR="00C5347F" w:rsidRPr="00C5347F" w:rsidRDefault="00C5347F" w:rsidP="00C5347F">
      <w:pPr>
        <w:pStyle w:val="Prrafodelista"/>
        <w:spacing w:after="0" w:line="240" w:lineRule="auto"/>
        <w:ind w:left="360"/>
        <w:rPr>
          <w:rFonts w:ascii="Arial Narrow" w:hAnsi="Arial Narrow"/>
          <w:b/>
          <w:sz w:val="24"/>
          <w:szCs w:val="24"/>
        </w:rPr>
      </w:pPr>
      <w:r w:rsidRPr="00C5347F">
        <w:rPr>
          <w:rFonts w:ascii="Arial Narrow" w:hAnsi="Arial Narrow"/>
          <w:b/>
          <w:sz w:val="24"/>
          <w:szCs w:val="24"/>
        </w:rPr>
        <w:t xml:space="preserve"> </w:t>
      </w:r>
    </w:p>
    <w:p w14:paraId="4CDA81CC" w14:textId="77777777" w:rsidR="00C5347F" w:rsidRDefault="00C5347F" w:rsidP="00C5347F">
      <w:pPr>
        <w:spacing w:after="0" w:line="240" w:lineRule="auto"/>
        <w:jc w:val="both"/>
        <w:rPr>
          <w:rFonts w:ascii="Arial Narrow" w:hAnsi="Arial Narrow"/>
          <w:sz w:val="24"/>
          <w:szCs w:val="24"/>
        </w:rPr>
      </w:pPr>
      <w:r w:rsidRPr="00C5347F">
        <w:rPr>
          <w:rFonts w:ascii="Arial Narrow" w:hAnsi="Arial Narrow"/>
          <w:sz w:val="24"/>
          <w:szCs w:val="24"/>
        </w:rPr>
        <w:t xml:space="preserve">Ante una situación de emergencia el proceso de comunicación establece las siguientes fases de actuación: </w:t>
      </w:r>
    </w:p>
    <w:p w14:paraId="75B24ABE" w14:textId="77777777" w:rsidR="00C5347F" w:rsidRPr="00C5347F" w:rsidRDefault="00C5347F" w:rsidP="00C5347F">
      <w:pPr>
        <w:spacing w:after="0" w:line="240" w:lineRule="auto"/>
        <w:jc w:val="both"/>
        <w:rPr>
          <w:rFonts w:ascii="Arial Narrow" w:hAnsi="Arial Narrow"/>
          <w:sz w:val="24"/>
          <w:szCs w:val="24"/>
        </w:rPr>
      </w:pPr>
    </w:p>
    <w:p w14:paraId="53EA60D8" w14:textId="77777777" w:rsidR="00C5347F" w:rsidRDefault="00C5347F" w:rsidP="00B2177A">
      <w:pPr>
        <w:pStyle w:val="Prrafodelista"/>
        <w:numPr>
          <w:ilvl w:val="0"/>
          <w:numId w:val="2"/>
        </w:numPr>
        <w:spacing w:after="0" w:line="240" w:lineRule="auto"/>
        <w:jc w:val="both"/>
        <w:rPr>
          <w:rFonts w:ascii="Arial Narrow" w:hAnsi="Arial Narrow"/>
          <w:sz w:val="24"/>
          <w:szCs w:val="24"/>
        </w:rPr>
      </w:pPr>
      <w:r w:rsidRPr="00C03FBC">
        <w:rPr>
          <w:rFonts w:ascii="Arial Narrow" w:hAnsi="Arial Narrow"/>
          <w:b/>
          <w:i/>
          <w:sz w:val="24"/>
          <w:szCs w:val="24"/>
        </w:rPr>
        <w:t>Fase de ALERTA o CONATO</w:t>
      </w:r>
      <w:r w:rsidRPr="00C03FBC">
        <w:rPr>
          <w:rFonts w:ascii="Arial Narrow" w:hAnsi="Arial Narrow"/>
          <w:sz w:val="24"/>
          <w:szCs w:val="24"/>
        </w:rPr>
        <w:t xml:space="preserve">: </w:t>
      </w:r>
      <w:r w:rsidR="00C03FBC" w:rsidRPr="00C03FBC">
        <w:rPr>
          <w:rFonts w:ascii="Arial Narrow" w:hAnsi="Arial Narrow"/>
          <w:sz w:val="24"/>
          <w:szCs w:val="24"/>
        </w:rPr>
        <w:t xml:space="preserve">Es la  </w:t>
      </w:r>
      <w:r w:rsidRPr="00C03FBC">
        <w:rPr>
          <w:rFonts w:ascii="Arial Narrow" w:hAnsi="Arial Narrow"/>
          <w:sz w:val="24"/>
          <w:szCs w:val="24"/>
        </w:rPr>
        <w:t xml:space="preserve">emergencia ambiental que pueda ser controlada de forma sencilla y rápida por el personal y medios de protección </w:t>
      </w:r>
      <w:r w:rsidR="00C03FBC" w:rsidRPr="00C03FBC">
        <w:rPr>
          <w:rFonts w:ascii="Arial Narrow" w:hAnsi="Arial Narrow"/>
          <w:sz w:val="24"/>
          <w:szCs w:val="24"/>
        </w:rPr>
        <w:t>de la empresa</w:t>
      </w:r>
      <w:r w:rsidRPr="00C03FBC">
        <w:rPr>
          <w:rFonts w:ascii="Arial Narrow" w:hAnsi="Arial Narrow"/>
          <w:sz w:val="24"/>
          <w:szCs w:val="24"/>
        </w:rPr>
        <w:t>. La persona que detecte la situación de emergencia, la comunicará a</w:t>
      </w:r>
      <w:r w:rsidR="00C03FBC" w:rsidRPr="00C03FBC">
        <w:rPr>
          <w:rFonts w:ascii="Arial Narrow" w:hAnsi="Arial Narrow"/>
          <w:sz w:val="24"/>
          <w:szCs w:val="24"/>
        </w:rPr>
        <w:t>l</w:t>
      </w:r>
      <w:r w:rsidRPr="00C03FBC">
        <w:rPr>
          <w:rFonts w:ascii="Arial Narrow" w:hAnsi="Arial Narrow"/>
          <w:sz w:val="24"/>
          <w:szCs w:val="24"/>
        </w:rPr>
        <w:t xml:space="preserve"> </w:t>
      </w:r>
      <w:r w:rsidR="00C03FBC" w:rsidRPr="00C03FBC">
        <w:rPr>
          <w:rFonts w:ascii="Arial Narrow" w:hAnsi="Arial Narrow"/>
          <w:sz w:val="24"/>
          <w:szCs w:val="24"/>
        </w:rPr>
        <w:t>Jefe de producción y este a la Gerencia de la empresa</w:t>
      </w:r>
      <w:r w:rsidRPr="00C03FBC">
        <w:rPr>
          <w:rFonts w:ascii="Arial Narrow" w:hAnsi="Arial Narrow"/>
          <w:sz w:val="24"/>
          <w:szCs w:val="24"/>
        </w:rPr>
        <w:t xml:space="preserve">. Este a su vez actuará conforme a lo definido </w:t>
      </w:r>
      <w:r w:rsidR="00C03FBC">
        <w:rPr>
          <w:rFonts w:ascii="Arial Narrow" w:hAnsi="Arial Narrow"/>
          <w:sz w:val="24"/>
          <w:szCs w:val="24"/>
        </w:rPr>
        <w:t>en este plan específico</w:t>
      </w:r>
      <w:r w:rsidRPr="00C03FBC">
        <w:rPr>
          <w:rFonts w:ascii="Arial Narrow" w:hAnsi="Arial Narrow"/>
          <w:sz w:val="24"/>
          <w:szCs w:val="24"/>
        </w:rPr>
        <w:t xml:space="preserve"> que sea de aplicación y coordinará las actuaciones a realizar. </w:t>
      </w:r>
    </w:p>
    <w:p w14:paraId="61922831" w14:textId="77777777" w:rsidR="00034BE4" w:rsidRDefault="00034BE4" w:rsidP="00034BE4">
      <w:pPr>
        <w:spacing w:after="0" w:line="240" w:lineRule="auto"/>
        <w:jc w:val="both"/>
        <w:rPr>
          <w:rFonts w:ascii="Arial Narrow" w:hAnsi="Arial Narrow"/>
          <w:sz w:val="24"/>
          <w:szCs w:val="24"/>
        </w:rPr>
      </w:pPr>
    </w:p>
    <w:p w14:paraId="3F1CC4F4" w14:textId="77777777" w:rsidR="00C5347F" w:rsidRDefault="00C5347F" w:rsidP="00B2177A">
      <w:pPr>
        <w:pStyle w:val="Prrafodelista"/>
        <w:numPr>
          <w:ilvl w:val="0"/>
          <w:numId w:val="2"/>
        </w:numPr>
        <w:spacing w:after="0" w:line="240" w:lineRule="auto"/>
        <w:jc w:val="both"/>
        <w:rPr>
          <w:rFonts w:ascii="Arial Narrow" w:hAnsi="Arial Narrow"/>
          <w:sz w:val="24"/>
          <w:szCs w:val="24"/>
        </w:rPr>
      </w:pPr>
      <w:r w:rsidRPr="00034BE4">
        <w:rPr>
          <w:rFonts w:ascii="Arial Narrow" w:hAnsi="Arial Narrow"/>
          <w:b/>
          <w:i/>
          <w:sz w:val="24"/>
          <w:szCs w:val="24"/>
        </w:rPr>
        <w:t>Fase de ALARMA PARCIAL</w:t>
      </w:r>
      <w:r w:rsidRPr="00034BE4">
        <w:rPr>
          <w:rFonts w:ascii="Arial Narrow" w:hAnsi="Arial Narrow"/>
          <w:sz w:val="24"/>
          <w:szCs w:val="24"/>
        </w:rPr>
        <w:t xml:space="preserve">: Como tal se clasifica toda emergencia ambiental que, para ser dominada, requiera la actuación de Equipos Especiales (Bomberos, </w:t>
      </w:r>
      <w:r w:rsidR="00D272DC">
        <w:rPr>
          <w:rFonts w:ascii="Arial Narrow" w:hAnsi="Arial Narrow"/>
          <w:sz w:val="24"/>
          <w:szCs w:val="24"/>
        </w:rPr>
        <w:t>Defensa</w:t>
      </w:r>
      <w:r w:rsidRPr="00034BE4">
        <w:rPr>
          <w:rFonts w:ascii="Arial Narrow" w:hAnsi="Arial Narrow"/>
          <w:sz w:val="24"/>
          <w:szCs w:val="24"/>
        </w:rPr>
        <w:t xml:space="preserve"> Civil y </w:t>
      </w:r>
      <w:r w:rsidR="00034BE4" w:rsidRPr="00034BE4">
        <w:rPr>
          <w:rFonts w:ascii="Arial Narrow" w:hAnsi="Arial Narrow"/>
          <w:sz w:val="24"/>
          <w:szCs w:val="24"/>
        </w:rPr>
        <w:t xml:space="preserve">el </w:t>
      </w:r>
      <w:r w:rsidRPr="00034BE4">
        <w:rPr>
          <w:rFonts w:ascii="Arial Narrow" w:hAnsi="Arial Narrow"/>
          <w:sz w:val="24"/>
          <w:szCs w:val="24"/>
        </w:rPr>
        <w:t xml:space="preserve">resto definidos en el Directorio de Emergencias) de personas o medios, pero siempre que se limite a un sector y no afecte a otros sectores colindantes en horizontal o vertical. </w:t>
      </w:r>
    </w:p>
    <w:p w14:paraId="4DBCA6B9" w14:textId="77777777" w:rsidR="00034BE4" w:rsidRPr="00034BE4" w:rsidRDefault="00034BE4" w:rsidP="00034BE4">
      <w:pPr>
        <w:pStyle w:val="Prrafodelista"/>
        <w:rPr>
          <w:rFonts w:ascii="Arial Narrow" w:hAnsi="Arial Narrow"/>
          <w:sz w:val="24"/>
          <w:szCs w:val="24"/>
        </w:rPr>
      </w:pPr>
    </w:p>
    <w:p w14:paraId="5954D821" w14:textId="77777777" w:rsidR="00C5347F" w:rsidRPr="00D272DC" w:rsidRDefault="00C5347F" w:rsidP="00B2177A">
      <w:pPr>
        <w:pStyle w:val="Prrafodelista"/>
        <w:numPr>
          <w:ilvl w:val="0"/>
          <w:numId w:val="2"/>
        </w:numPr>
        <w:spacing w:after="0" w:line="240" w:lineRule="auto"/>
        <w:jc w:val="both"/>
        <w:rPr>
          <w:rFonts w:ascii="Arial Narrow" w:hAnsi="Arial Narrow"/>
          <w:sz w:val="24"/>
          <w:szCs w:val="24"/>
        </w:rPr>
      </w:pPr>
      <w:r w:rsidRPr="00D272DC">
        <w:rPr>
          <w:rFonts w:ascii="Arial Narrow" w:hAnsi="Arial Narrow"/>
          <w:b/>
          <w:i/>
          <w:sz w:val="24"/>
          <w:szCs w:val="24"/>
        </w:rPr>
        <w:t>Fase de ALARMA GENERAL</w:t>
      </w:r>
      <w:r w:rsidRPr="00D272DC">
        <w:rPr>
          <w:rFonts w:ascii="Arial Narrow" w:hAnsi="Arial Narrow"/>
          <w:sz w:val="24"/>
          <w:szCs w:val="24"/>
        </w:rPr>
        <w:t xml:space="preserve">: Se incluyen todos los siniestros que requieran actuación de equipos especiales, medidas de salvamento o socorro exterior </w:t>
      </w:r>
      <w:r w:rsidR="00D272DC">
        <w:rPr>
          <w:rFonts w:ascii="Arial Narrow" w:hAnsi="Arial Narrow"/>
          <w:sz w:val="24"/>
          <w:szCs w:val="24"/>
        </w:rPr>
        <w:t>o que afecten a varios sectores</w:t>
      </w:r>
      <w:r w:rsidRPr="00D272DC">
        <w:rPr>
          <w:rFonts w:ascii="Arial Narrow" w:hAnsi="Arial Narrow"/>
          <w:sz w:val="24"/>
          <w:szCs w:val="24"/>
        </w:rPr>
        <w:t xml:space="preserve">. En este caso será </w:t>
      </w:r>
      <w:r w:rsidR="00D272DC">
        <w:rPr>
          <w:rFonts w:ascii="Arial Narrow" w:hAnsi="Arial Narrow"/>
          <w:sz w:val="24"/>
          <w:szCs w:val="24"/>
        </w:rPr>
        <w:t xml:space="preserve">el </w:t>
      </w:r>
      <w:r w:rsidR="00AE3805">
        <w:rPr>
          <w:rFonts w:ascii="Arial Narrow" w:hAnsi="Arial Narrow"/>
          <w:sz w:val="24"/>
          <w:szCs w:val="24"/>
        </w:rPr>
        <w:t>Líder</w:t>
      </w:r>
      <w:r w:rsidR="00D272DC">
        <w:rPr>
          <w:rFonts w:ascii="Arial Narrow" w:hAnsi="Arial Narrow"/>
          <w:sz w:val="24"/>
          <w:szCs w:val="24"/>
        </w:rPr>
        <w:t xml:space="preserve"> </w:t>
      </w:r>
      <w:r w:rsidRPr="00D272DC">
        <w:rPr>
          <w:rFonts w:ascii="Arial Narrow" w:hAnsi="Arial Narrow"/>
          <w:sz w:val="24"/>
          <w:szCs w:val="24"/>
        </w:rPr>
        <w:t>de Emergencia</w:t>
      </w:r>
      <w:r w:rsidR="00D272DC" w:rsidRPr="00D272DC">
        <w:rPr>
          <w:rFonts w:ascii="Arial Narrow" w:hAnsi="Arial Narrow"/>
          <w:sz w:val="24"/>
          <w:szCs w:val="24"/>
        </w:rPr>
        <w:t xml:space="preserve"> </w:t>
      </w:r>
      <w:r w:rsidRPr="00D272DC">
        <w:rPr>
          <w:rFonts w:ascii="Arial Narrow" w:hAnsi="Arial Narrow"/>
          <w:sz w:val="24"/>
          <w:szCs w:val="24"/>
        </w:rPr>
        <w:t>el encargado de ponerse en contacto con los servicios de emergencias que considere oportunos y que están recogidos en el Directorio de Emergencias.</w:t>
      </w:r>
    </w:p>
    <w:p w14:paraId="26F44A6C" w14:textId="77777777" w:rsidR="00C5347F" w:rsidRDefault="00C5347F" w:rsidP="00C5347F">
      <w:pPr>
        <w:spacing w:after="0" w:line="240" w:lineRule="auto"/>
        <w:jc w:val="center"/>
        <w:rPr>
          <w:rFonts w:ascii="Arial Narrow" w:hAnsi="Arial Narrow"/>
          <w:b/>
          <w:sz w:val="24"/>
          <w:szCs w:val="24"/>
        </w:rPr>
      </w:pPr>
    </w:p>
    <w:p w14:paraId="04D7E250" w14:textId="77777777" w:rsidR="00D27402" w:rsidRDefault="00D27402" w:rsidP="002B2D70">
      <w:pPr>
        <w:pStyle w:val="Prrafodelista"/>
        <w:numPr>
          <w:ilvl w:val="0"/>
          <w:numId w:val="1"/>
        </w:numPr>
        <w:spacing w:after="0" w:line="240" w:lineRule="auto"/>
        <w:jc w:val="center"/>
        <w:outlineLvl w:val="0"/>
        <w:rPr>
          <w:rFonts w:ascii="Arial Narrow" w:hAnsi="Arial Narrow"/>
          <w:b/>
          <w:sz w:val="24"/>
          <w:szCs w:val="24"/>
        </w:rPr>
      </w:pPr>
      <w:bookmarkStart w:id="10" w:name="_Toc366194572"/>
      <w:r>
        <w:rPr>
          <w:rFonts w:ascii="Arial Narrow" w:hAnsi="Arial Narrow"/>
          <w:b/>
          <w:sz w:val="24"/>
          <w:szCs w:val="24"/>
        </w:rPr>
        <w:t>DIRECTORIO DE EMERGENCIAS</w:t>
      </w:r>
      <w:bookmarkEnd w:id="10"/>
    </w:p>
    <w:p w14:paraId="6911B8B4" w14:textId="77777777" w:rsidR="00D27402" w:rsidRDefault="00D27402" w:rsidP="00D27402">
      <w:pPr>
        <w:spacing w:after="0" w:line="240" w:lineRule="auto"/>
        <w:rPr>
          <w:rFonts w:ascii="Arial Narrow" w:hAnsi="Arial Narrow"/>
          <w:b/>
          <w:sz w:val="24"/>
          <w:szCs w:val="24"/>
        </w:rPr>
      </w:pPr>
    </w:p>
    <w:tbl>
      <w:tblPr>
        <w:tblW w:w="9642" w:type="dxa"/>
        <w:tblCellMar>
          <w:left w:w="0" w:type="dxa"/>
          <w:right w:w="0" w:type="dxa"/>
        </w:tblCellMar>
        <w:tblLook w:val="0600" w:firstRow="0" w:lastRow="0" w:firstColumn="0" w:lastColumn="0" w:noHBand="1" w:noVBand="1"/>
      </w:tblPr>
      <w:tblGrid>
        <w:gridCol w:w="3688"/>
        <w:gridCol w:w="5954"/>
      </w:tblGrid>
      <w:tr w:rsidR="00D27402" w:rsidRPr="00EB208E" w14:paraId="208D700A" w14:textId="77777777" w:rsidTr="002B2D70">
        <w:trPr>
          <w:trHeight w:val="18"/>
        </w:trPr>
        <w:tc>
          <w:tcPr>
            <w:tcW w:w="3688" w:type="dxa"/>
            <w:tcBorders>
              <w:top w:val="single" w:sz="8" w:space="0" w:color="000000"/>
              <w:left w:val="single" w:sz="8" w:space="0" w:color="000000"/>
              <w:right w:val="single" w:sz="8" w:space="0" w:color="000000"/>
            </w:tcBorders>
            <w:shd w:val="clear" w:color="auto" w:fill="0F243E" w:themeFill="text2" w:themeFillShade="80"/>
            <w:tcMar>
              <w:top w:w="72" w:type="dxa"/>
              <w:left w:w="144" w:type="dxa"/>
              <w:bottom w:w="72" w:type="dxa"/>
              <w:right w:w="144" w:type="dxa"/>
            </w:tcMar>
            <w:vAlign w:val="center"/>
            <w:hideMark/>
          </w:tcPr>
          <w:p w14:paraId="67E7C095" w14:textId="77777777" w:rsidR="00D27402" w:rsidRPr="00EB208E" w:rsidRDefault="00D27402" w:rsidP="002B2D70">
            <w:pPr>
              <w:spacing w:after="0" w:line="240" w:lineRule="auto"/>
              <w:jc w:val="center"/>
              <w:rPr>
                <w:rFonts w:ascii="Arial Narrow" w:hAnsi="Arial Narrow"/>
                <w:b/>
                <w:bCs/>
                <w:sz w:val="20"/>
                <w:szCs w:val="24"/>
              </w:rPr>
            </w:pPr>
            <w:r>
              <w:rPr>
                <w:rFonts w:ascii="Arial Narrow" w:hAnsi="Arial Narrow"/>
                <w:b/>
                <w:bCs/>
                <w:sz w:val="20"/>
                <w:szCs w:val="24"/>
              </w:rPr>
              <w:t>Entidad</w:t>
            </w:r>
          </w:p>
        </w:tc>
        <w:tc>
          <w:tcPr>
            <w:tcW w:w="5954" w:type="dxa"/>
            <w:tcBorders>
              <w:top w:val="single" w:sz="8" w:space="0" w:color="000000"/>
              <w:left w:val="single" w:sz="8" w:space="0" w:color="000000"/>
              <w:right w:val="single" w:sz="8" w:space="0" w:color="000000"/>
            </w:tcBorders>
            <w:shd w:val="clear" w:color="auto" w:fill="0F243E" w:themeFill="text2" w:themeFillShade="80"/>
            <w:tcMar>
              <w:top w:w="72" w:type="dxa"/>
              <w:left w:w="144" w:type="dxa"/>
              <w:bottom w:w="72" w:type="dxa"/>
              <w:right w:w="144" w:type="dxa"/>
            </w:tcMar>
            <w:vAlign w:val="center"/>
            <w:hideMark/>
          </w:tcPr>
          <w:p w14:paraId="40D4033F"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Teléfonos de emergencias</w:t>
            </w:r>
          </w:p>
        </w:tc>
      </w:tr>
      <w:tr w:rsidR="00D27402" w:rsidRPr="00EB208E" w14:paraId="27874AF7" w14:textId="77777777" w:rsidTr="002B2D70">
        <w:trPr>
          <w:trHeight w:val="303"/>
        </w:trPr>
        <w:tc>
          <w:tcPr>
            <w:tcW w:w="3688" w:type="dxa"/>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0FF58A"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Cuerpo de Bomberos de Barrancabermeja</w:t>
            </w:r>
          </w:p>
        </w:tc>
        <w:tc>
          <w:tcPr>
            <w:tcW w:w="5954" w:type="dxa"/>
            <w:tcBorders>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84B9B08"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119</w:t>
            </w:r>
          </w:p>
        </w:tc>
      </w:tr>
      <w:tr w:rsidR="00D27402" w:rsidRPr="00EB208E" w14:paraId="0B2610EA" w14:textId="77777777" w:rsidTr="002B2D70">
        <w:trPr>
          <w:trHeight w:val="333"/>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C539D08"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Defensa Civil Colombiana</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BBF154"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142</w:t>
            </w:r>
          </w:p>
        </w:tc>
      </w:tr>
      <w:tr w:rsidR="00D27402" w:rsidRPr="00EB208E" w14:paraId="2EA90B4D" w14:textId="77777777" w:rsidTr="002B2D70">
        <w:trPr>
          <w:trHeight w:val="255"/>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E639BFA"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Cruz Roja Colombiana</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639DC9"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132</w:t>
            </w:r>
          </w:p>
        </w:tc>
      </w:tr>
      <w:tr w:rsidR="00D27402" w:rsidRPr="00EB208E" w14:paraId="40D19E72" w14:textId="77777777" w:rsidTr="002B2D70">
        <w:trPr>
          <w:trHeight w:val="119"/>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23564D"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Hospital San Rafael</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28CD5"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125</w:t>
            </w:r>
          </w:p>
        </w:tc>
      </w:tr>
      <w:tr w:rsidR="00D27402" w:rsidRPr="00EB208E" w14:paraId="67598A31" w14:textId="77777777" w:rsidTr="002B2D70">
        <w:trPr>
          <w:trHeight w:val="281"/>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B857CD"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 xml:space="preserve">Clínica </w:t>
            </w:r>
            <w:r w:rsidR="002C29DA">
              <w:rPr>
                <w:rFonts w:ascii="Arial Narrow" w:hAnsi="Arial Narrow"/>
                <w:b/>
                <w:bCs/>
                <w:sz w:val="20"/>
                <w:szCs w:val="24"/>
                <w:lang w:val="es-ES_tradnl"/>
              </w:rPr>
              <w:t>Primero d</w:t>
            </w:r>
            <w:r w:rsidR="002C29DA" w:rsidRPr="00EB208E">
              <w:rPr>
                <w:rFonts w:ascii="Arial Narrow" w:hAnsi="Arial Narrow"/>
                <w:b/>
                <w:bCs/>
                <w:sz w:val="20"/>
                <w:szCs w:val="24"/>
                <w:lang w:val="es-ES_tradnl"/>
              </w:rPr>
              <w:t>e Mayo</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F0D2BE3"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6202767</w:t>
            </w:r>
          </w:p>
        </w:tc>
      </w:tr>
      <w:tr w:rsidR="00D27402" w:rsidRPr="00EB208E" w14:paraId="59A7EB0A" w14:textId="77777777" w:rsidTr="002B2D70">
        <w:trPr>
          <w:trHeight w:val="273"/>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11754D6"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Clínica Magdalena</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71E8A2F"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6223401-6110809</w:t>
            </w:r>
          </w:p>
        </w:tc>
      </w:tr>
      <w:tr w:rsidR="00D27402" w:rsidRPr="00EB208E" w14:paraId="3BD5A2BE" w14:textId="77777777" w:rsidTr="002B2D70">
        <w:trPr>
          <w:trHeight w:val="124"/>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F0C0CB"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Clínica San José</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20DD46"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6214852  6201960</w:t>
            </w:r>
          </w:p>
        </w:tc>
      </w:tr>
      <w:tr w:rsidR="00D27402" w:rsidRPr="00EB208E" w14:paraId="28449BA4" w14:textId="77777777" w:rsidTr="002B2D70">
        <w:trPr>
          <w:trHeight w:val="143"/>
        </w:trPr>
        <w:tc>
          <w:tcPr>
            <w:tcW w:w="368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DD12479" w14:textId="77777777" w:rsidR="00D27402" w:rsidRPr="00EB208E" w:rsidRDefault="00D27402" w:rsidP="002B2D70">
            <w:pPr>
              <w:spacing w:after="0" w:line="240" w:lineRule="auto"/>
              <w:jc w:val="center"/>
              <w:rPr>
                <w:rFonts w:ascii="Arial Narrow" w:hAnsi="Arial Narrow"/>
                <w:b/>
                <w:bCs/>
                <w:sz w:val="20"/>
                <w:szCs w:val="24"/>
              </w:rPr>
            </w:pPr>
            <w:r w:rsidRPr="00EB208E">
              <w:rPr>
                <w:rFonts w:ascii="Arial Narrow" w:hAnsi="Arial Narrow"/>
                <w:b/>
                <w:bCs/>
                <w:sz w:val="20"/>
                <w:szCs w:val="24"/>
                <w:lang w:val="es-ES_tradnl"/>
              </w:rPr>
              <w:t>Policía Nacional</w:t>
            </w:r>
          </w:p>
        </w:tc>
        <w:tc>
          <w:tcPr>
            <w:tcW w:w="59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70FA71" w14:textId="77777777" w:rsidR="00D27402" w:rsidRPr="00EB208E" w:rsidRDefault="00D27402" w:rsidP="002B2D70">
            <w:pPr>
              <w:spacing w:after="0" w:line="240" w:lineRule="auto"/>
              <w:jc w:val="center"/>
              <w:rPr>
                <w:rFonts w:ascii="Arial Narrow" w:hAnsi="Arial Narrow"/>
                <w:bCs/>
                <w:sz w:val="20"/>
                <w:szCs w:val="24"/>
              </w:rPr>
            </w:pPr>
            <w:r w:rsidRPr="00EB208E">
              <w:rPr>
                <w:rFonts w:ascii="Arial Narrow" w:hAnsi="Arial Narrow"/>
                <w:bCs/>
                <w:sz w:val="20"/>
                <w:szCs w:val="24"/>
                <w:lang w:val="es-ES_tradnl"/>
              </w:rPr>
              <w:t>112</w:t>
            </w:r>
          </w:p>
        </w:tc>
      </w:tr>
    </w:tbl>
    <w:p w14:paraId="6B13AD34" w14:textId="77777777" w:rsidR="00D27402" w:rsidRDefault="00D27402" w:rsidP="00D27402">
      <w:pPr>
        <w:spacing w:after="0" w:line="240" w:lineRule="auto"/>
        <w:rPr>
          <w:rFonts w:ascii="Arial Narrow" w:hAnsi="Arial Narrow"/>
          <w:b/>
          <w:sz w:val="24"/>
          <w:szCs w:val="24"/>
        </w:rPr>
      </w:pPr>
    </w:p>
    <w:p w14:paraId="6CE8A0CB" w14:textId="77777777" w:rsidR="008826E4" w:rsidRDefault="00AC593A" w:rsidP="002B2D70">
      <w:pPr>
        <w:pStyle w:val="Prrafodelista"/>
        <w:numPr>
          <w:ilvl w:val="0"/>
          <w:numId w:val="1"/>
        </w:numPr>
        <w:spacing w:after="0" w:line="240" w:lineRule="auto"/>
        <w:jc w:val="center"/>
        <w:outlineLvl w:val="0"/>
        <w:rPr>
          <w:rFonts w:ascii="Arial Narrow" w:hAnsi="Arial Narrow"/>
          <w:b/>
          <w:sz w:val="24"/>
          <w:szCs w:val="24"/>
        </w:rPr>
      </w:pPr>
      <w:bookmarkStart w:id="11" w:name="_Toc366194573"/>
      <w:r w:rsidRPr="00EE6E33">
        <w:rPr>
          <w:rFonts w:ascii="Arial Narrow" w:hAnsi="Arial Narrow"/>
          <w:b/>
          <w:sz w:val="24"/>
          <w:szCs w:val="24"/>
        </w:rPr>
        <w:t>ESTRUCTURA ORGANIZACIONAL</w:t>
      </w:r>
      <w:r w:rsidR="002C3E16">
        <w:rPr>
          <w:rFonts w:ascii="Arial Narrow" w:hAnsi="Arial Narrow"/>
          <w:b/>
          <w:sz w:val="24"/>
          <w:szCs w:val="24"/>
        </w:rPr>
        <w:t xml:space="preserve"> -</w:t>
      </w:r>
      <w:r w:rsidRPr="00EE6E33">
        <w:rPr>
          <w:rFonts w:ascii="Arial Narrow" w:hAnsi="Arial Narrow"/>
          <w:b/>
          <w:sz w:val="24"/>
          <w:szCs w:val="24"/>
        </w:rPr>
        <w:t xml:space="preserve"> </w:t>
      </w:r>
      <w:r>
        <w:rPr>
          <w:rFonts w:ascii="Arial Narrow" w:hAnsi="Arial Narrow"/>
          <w:b/>
          <w:sz w:val="24"/>
          <w:szCs w:val="24"/>
        </w:rPr>
        <w:t>COMITÉ DE EMERGENCIAS</w:t>
      </w:r>
      <w:bookmarkEnd w:id="11"/>
    </w:p>
    <w:p w14:paraId="0B73C87A" w14:textId="77777777" w:rsidR="008826E4" w:rsidRDefault="003503D5" w:rsidP="008826E4">
      <w:pPr>
        <w:spacing w:after="0" w:line="240" w:lineRule="auto"/>
        <w:jc w:val="center"/>
        <w:rPr>
          <w:rFonts w:ascii="Arial Narrow" w:hAnsi="Arial Narrow"/>
          <w:sz w:val="24"/>
          <w:szCs w:val="24"/>
        </w:rPr>
      </w:pPr>
      <w:r>
        <w:rPr>
          <w:rFonts w:ascii="Arial Narrow" w:hAnsi="Arial Narrow"/>
          <w:bCs/>
          <w:noProof/>
          <w:sz w:val="24"/>
          <w:szCs w:val="24"/>
        </w:rPr>
        <w:lastRenderedPageBreak/>
        <w:drawing>
          <wp:inline distT="0" distB="0" distL="0" distR="0" wp14:anchorId="17B60AC6" wp14:editId="3DC8029B">
            <wp:extent cx="5486400" cy="2918128"/>
            <wp:effectExtent l="0" t="0" r="0" b="15875"/>
            <wp:docPr id="46" name="Diagrama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3DEB0E8" w14:textId="77777777" w:rsidR="008826E4" w:rsidRDefault="008826E4" w:rsidP="008826E4">
      <w:pPr>
        <w:spacing w:after="0" w:line="240" w:lineRule="auto"/>
        <w:jc w:val="center"/>
        <w:rPr>
          <w:rFonts w:ascii="Arial Narrow" w:hAnsi="Arial Narrow"/>
          <w:sz w:val="24"/>
          <w:szCs w:val="24"/>
        </w:rPr>
      </w:pPr>
    </w:p>
    <w:p w14:paraId="4135A426" w14:textId="77777777" w:rsidR="00A13F0F" w:rsidRPr="00A13F0F" w:rsidRDefault="00D27402" w:rsidP="002B2D70">
      <w:pPr>
        <w:pStyle w:val="Prrafodelista"/>
        <w:numPr>
          <w:ilvl w:val="0"/>
          <w:numId w:val="1"/>
        </w:numPr>
        <w:spacing w:after="0" w:line="240" w:lineRule="auto"/>
        <w:jc w:val="center"/>
        <w:outlineLvl w:val="0"/>
        <w:rPr>
          <w:rFonts w:ascii="Arial Narrow" w:hAnsi="Arial Narrow"/>
          <w:sz w:val="24"/>
          <w:szCs w:val="24"/>
        </w:rPr>
      </w:pPr>
      <w:bookmarkStart w:id="12" w:name="_Toc366194574"/>
      <w:r w:rsidRPr="00A13F0F">
        <w:rPr>
          <w:rFonts w:ascii="Arial Narrow" w:hAnsi="Arial Narrow"/>
          <w:b/>
          <w:sz w:val="24"/>
          <w:szCs w:val="24"/>
        </w:rPr>
        <w:t xml:space="preserve">NATURALEZA Y ALCANCE DE LOS RIESGOS </w:t>
      </w:r>
      <w:r w:rsidR="00A13F0F">
        <w:rPr>
          <w:rFonts w:ascii="Arial Narrow" w:hAnsi="Arial Narrow"/>
          <w:b/>
          <w:sz w:val="24"/>
          <w:szCs w:val="24"/>
        </w:rPr>
        <w:t>ASOCIADOS Y MEDIDAS A ADOPTAR</w:t>
      </w:r>
      <w:bookmarkEnd w:id="12"/>
    </w:p>
    <w:p w14:paraId="41E726FD" w14:textId="77777777" w:rsidR="00A13F0F" w:rsidRPr="00A13F0F" w:rsidRDefault="00A13F0F" w:rsidP="00A13F0F">
      <w:pPr>
        <w:pStyle w:val="Prrafodelista"/>
        <w:spacing w:after="0" w:line="240" w:lineRule="auto"/>
        <w:ind w:left="360"/>
        <w:jc w:val="both"/>
        <w:rPr>
          <w:rFonts w:ascii="Arial Narrow" w:hAnsi="Arial Narrow"/>
          <w:sz w:val="24"/>
          <w:szCs w:val="24"/>
        </w:rPr>
      </w:pPr>
    </w:p>
    <w:p w14:paraId="5BCF81F0" w14:textId="1F116F19" w:rsidR="00D27402" w:rsidRDefault="00D27402" w:rsidP="00A13F0F">
      <w:pPr>
        <w:spacing w:after="0" w:line="240" w:lineRule="auto"/>
        <w:jc w:val="both"/>
        <w:rPr>
          <w:rFonts w:ascii="Arial Narrow" w:hAnsi="Arial Narrow"/>
          <w:sz w:val="24"/>
          <w:szCs w:val="24"/>
        </w:rPr>
      </w:pPr>
      <w:r w:rsidRPr="00A13F0F">
        <w:rPr>
          <w:rFonts w:ascii="Arial Narrow" w:hAnsi="Arial Narrow"/>
          <w:sz w:val="24"/>
          <w:szCs w:val="24"/>
        </w:rPr>
        <w:t>Los riesgos identificados</w:t>
      </w:r>
      <w:r w:rsidRPr="00A13F0F">
        <w:rPr>
          <w:rFonts w:ascii="Arial Narrow" w:hAnsi="Arial Narrow"/>
          <w:b/>
          <w:sz w:val="24"/>
          <w:szCs w:val="24"/>
        </w:rPr>
        <w:t xml:space="preserve"> </w:t>
      </w:r>
      <w:r w:rsidRPr="00A13F0F">
        <w:rPr>
          <w:rFonts w:ascii="Arial Narrow" w:hAnsi="Arial Narrow"/>
          <w:sz w:val="24"/>
          <w:szCs w:val="24"/>
        </w:rPr>
        <w:t xml:space="preserve">que pueden derivarse de las potenciales situaciones de emergencia </w:t>
      </w:r>
      <w:r w:rsidR="00A13F0F">
        <w:rPr>
          <w:rFonts w:ascii="Arial Narrow" w:hAnsi="Arial Narrow"/>
          <w:sz w:val="24"/>
          <w:szCs w:val="24"/>
        </w:rPr>
        <w:t>que s</w:t>
      </w:r>
      <w:r w:rsidR="009327F5">
        <w:rPr>
          <w:rFonts w:ascii="Arial Narrow" w:hAnsi="Arial Narrow"/>
          <w:sz w:val="24"/>
          <w:szCs w:val="24"/>
        </w:rPr>
        <w:t xml:space="preserve">e pueden producir en la </w:t>
      </w:r>
      <w:r w:rsidR="00DD5660">
        <w:rPr>
          <w:rFonts w:ascii="Arial Narrow" w:hAnsi="Arial Narrow"/>
          <w:sz w:val="24"/>
          <w:szCs w:val="24"/>
        </w:rPr>
        <w:t>empresa</w:t>
      </w:r>
      <w:r w:rsidR="009327F5">
        <w:rPr>
          <w:rFonts w:ascii="Arial Narrow" w:hAnsi="Arial Narrow"/>
          <w:sz w:val="24"/>
          <w:szCs w:val="24"/>
        </w:rPr>
        <w:t xml:space="preserve"> </w:t>
      </w:r>
      <w:r w:rsidR="00DD5660">
        <w:rPr>
          <w:rFonts w:ascii="Arial Narrow" w:hAnsi="Arial Narrow"/>
          <w:sz w:val="24"/>
          <w:szCs w:val="24"/>
        </w:rPr>
        <w:t>NP HIDRO SAS</w:t>
      </w:r>
      <w:r w:rsidR="00DD5660" w:rsidRPr="00A13F0F">
        <w:rPr>
          <w:rFonts w:ascii="Arial Narrow" w:hAnsi="Arial Narrow"/>
          <w:sz w:val="24"/>
          <w:szCs w:val="24"/>
        </w:rPr>
        <w:t xml:space="preserve"> son</w:t>
      </w:r>
      <w:r w:rsidRPr="00A13F0F">
        <w:rPr>
          <w:rFonts w:ascii="Arial Narrow" w:hAnsi="Arial Narrow"/>
          <w:sz w:val="24"/>
          <w:szCs w:val="24"/>
        </w:rPr>
        <w:t xml:space="preserve">: </w:t>
      </w:r>
    </w:p>
    <w:p w14:paraId="42B8BFB6" w14:textId="77777777" w:rsidR="00A13F0F" w:rsidRPr="00A13F0F" w:rsidRDefault="00A13F0F" w:rsidP="00A13F0F">
      <w:pPr>
        <w:spacing w:after="0" w:line="240" w:lineRule="auto"/>
        <w:jc w:val="both"/>
        <w:rPr>
          <w:rFonts w:ascii="Arial Narrow" w:hAnsi="Arial Narrow"/>
          <w:sz w:val="24"/>
          <w:szCs w:val="24"/>
        </w:rPr>
      </w:pPr>
    </w:p>
    <w:p w14:paraId="449F75B2" w14:textId="77777777" w:rsidR="00CB773D" w:rsidRDefault="00D27402" w:rsidP="00B2177A">
      <w:pPr>
        <w:pStyle w:val="Prrafodelista"/>
        <w:numPr>
          <w:ilvl w:val="0"/>
          <w:numId w:val="3"/>
        </w:numPr>
        <w:spacing w:after="0" w:line="240" w:lineRule="auto"/>
        <w:jc w:val="both"/>
        <w:rPr>
          <w:rFonts w:ascii="Arial Narrow" w:hAnsi="Arial Narrow"/>
          <w:sz w:val="24"/>
          <w:szCs w:val="24"/>
        </w:rPr>
      </w:pPr>
      <w:r w:rsidRPr="00CB773D">
        <w:rPr>
          <w:rFonts w:ascii="Arial Narrow" w:hAnsi="Arial Narrow"/>
          <w:sz w:val="24"/>
          <w:szCs w:val="24"/>
        </w:rPr>
        <w:t>Vertidos no controlados de sustancias y/o residuos peligrosos por rotura de recipientes o contenedores o por desc</w:t>
      </w:r>
      <w:r w:rsidR="00CB773D" w:rsidRPr="00CB773D">
        <w:rPr>
          <w:rFonts w:ascii="Arial Narrow" w:hAnsi="Arial Narrow"/>
          <w:sz w:val="24"/>
          <w:szCs w:val="24"/>
        </w:rPr>
        <w:t>onocimiento</w:t>
      </w:r>
    </w:p>
    <w:p w14:paraId="3472F991" w14:textId="77777777" w:rsidR="00D27402" w:rsidRDefault="00D27402" w:rsidP="00B2177A">
      <w:pPr>
        <w:pStyle w:val="Prrafodelista"/>
        <w:numPr>
          <w:ilvl w:val="0"/>
          <w:numId w:val="3"/>
        </w:numPr>
        <w:spacing w:after="0" w:line="240" w:lineRule="auto"/>
        <w:jc w:val="both"/>
        <w:rPr>
          <w:rFonts w:ascii="Arial Narrow" w:hAnsi="Arial Narrow"/>
          <w:sz w:val="24"/>
          <w:szCs w:val="24"/>
        </w:rPr>
      </w:pPr>
      <w:r w:rsidRPr="00CB773D">
        <w:rPr>
          <w:rFonts w:ascii="Arial Narrow" w:hAnsi="Arial Narrow"/>
          <w:sz w:val="24"/>
          <w:szCs w:val="24"/>
        </w:rPr>
        <w:t xml:space="preserve">Incendios, </w:t>
      </w:r>
    </w:p>
    <w:p w14:paraId="39DD0997" w14:textId="77777777" w:rsidR="00CB773D" w:rsidRDefault="00CB773D" w:rsidP="00B2177A">
      <w:pPr>
        <w:pStyle w:val="Prrafodelista"/>
        <w:numPr>
          <w:ilvl w:val="0"/>
          <w:numId w:val="3"/>
        </w:numPr>
        <w:spacing w:after="0" w:line="240" w:lineRule="auto"/>
        <w:jc w:val="both"/>
        <w:rPr>
          <w:rFonts w:ascii="Arial Narrow" w:hAnsi="Arial Narrow"/>
          <w:sz w:val="24"/>
          <w:szCs w:val="24"/>
        </w:rPr>
      </w:pPr>
      <w:r w:rsidRPr="00CB773D">
        <w:rPr>
          <w:rFonts w:ascii="Arial Narrow" w:hAnsi="Arial Narrow"/>
          <w:sz w:val="24"/>
          <w:szCs w:val="24"/>
        </w:rPr>
        <w:t>Fugas o</w:t>
      </w:r>
      <w:r>
        <w:rPr>
          <w:rFonts w:ascii="Arial Narrow" w:hAnsi="Arial Narrow"/>
          <w:sz w:val="24"/>
          <w:szCs w:val="24"/>
        </w:rPr>
        <w:t xml:space="preserve"> escapes de gas</w:t>
      </w:r>
    </w:p>
    <w:p w14:paraId="6FC5BE7E" w14:textId="77777777" w:rsidR="00CB773D" w:rsidRPr="00CB773D" w:rsidRDefault="00CB773D" w:rsidP="00CB773D">
      <w:pPr>
        <w:pStyle w:val="Prrafodelista"/>
        <w:spacing w:after="0" w:line="240" w:lineRule="auto"/>
        <w:ind w:left="360"/>
        <w:jc w:val="both"/>
        <w:rPr>
          <w:rFonts w:ascii="Arial Narrow" w:hAnsi="Arial Narrow"/>
          <w:sz w:val="24"/>
          <w:szCs w:val="24"/>
        </w:rPr>
      </w:pPr>
    </w:p>
    <w:p w14:paraId="1029E369" w14:textId="77777777" w:rsidR="00421164" w:rsidRDefault="00D27402" w:rsidP="00A13F0F">
      <w:pPr>
        <w:spacing w:after="0" w:line="240" w:lineRule="auto"/>
        <w:jc w:val="both"/>
        <w:rPr>
          <w:rFonts w:ascii="Arial Narrow" w:hAnsi="Arial Narrow"/>
          <w:sz w:val="24"/>
          <w:szCs w:val="24"/>
        </w:rPr>
      </w:pPr>
      <w:r w:rsidRPr="00A13F0F">
        <w:rPr>
          <w:rFonts w:ascii="Arial Narrow" w:hAnsi="Arial Narrow"/>
          <w:sz w:val="24"/>
          <w:szCs w:val="24"/>
        </w:rPr>
        <w:t xml:space="preserve">Con el objeto de mantener vigente el presente plan, </w:t>
      </w:r>
      <w:r w:rsidR="00421164">
        <w:rPr>
          <w:rFonts w:ascii="Arial Narrow" w:hAnsi="Arial Narrow"/>
          <w:sz w:val="24"/>
          <w:szCs w:val="24"/>
        </w:rPr>
        <w:t xml:space="preserve">la empresa </w:t>
      </w:r>
      <w:r w:rsidRPr="00A13F0F">
        <w:rPr>
          <w:rFonts w:ascii="Arial Narrow" w:hAnsi="Arial Narrow"/>
          <w:sz w:val="24"/>
          <w:szCs w:val="24"/>
        </w:rPr>
        <w:t xml:space="preserve">procederá a la realización de simulacros de emergencias </w:t>
      </w:r>
      <w:r w:rsidRPr="00421164">
        <w:rPr>
          <w:rFonts w:ascii="Arial Narrow" w:hAnsi="Arial Narrow"/>
          <w:sz w:val="24"/>
          <w:szCs w:val="24"/>
        </w:rPr>
        <w:t xml:space="preserve">ambientales con una frecuencia </w:t>
      </w:r>
      <w:r w:rsidR="00421164">
        <w:rPr>
          <w:rFonts w:ascii="Arial Narrow" w:hAnsi="Arial Narrow"/>
          <w:sz w:val="24"/>
          <w:szCs w:val="24"/>
        </w:rPr>
        <w:t>anual.</w:t>
      </w:r>
    </w:p>
    <w:p w14:paraId="3205DB88" w14:textId="77777777" w:rsidR="00421164" w:rsidRDefault="00D27402" w:rsidP="00A13F0F">
      <w:pPr>
        <w:spacing w:after="0" w:line="240" w:lineRule="auto"/>
        <w:jc w:val="both"/>
        <w:rPr>
          <w:rFonts w:ascii="Arial Narrow" w:hAnsi="Arial Narrow"/>
          <w:b/>
          <w:sz w:val="24"/>
          <w:szCs w:val="24"/>
        </w:rPr>
      </w:pPr>
      <w:r w:rsidRPr="00A13F0F">
        <w:rPr>
          <w:rFonts w:ascii="Arial Narrow" w:hAnsi="Arial Narrow"/>
          <w:b/>
          <w:sz w:val="24"/>
          <w:szCs w:val="24"/>
        </w:rPr>
        <w:t xml:space="preserve"> </w:t>
      </w:r>
    </w:p>
    <w:p w14:paraId="25C3C693" w14:textId="77777777" w:rsidR="002527FA" w:rsidRDefault="00421164" w:rsidP="00A13F0F">
      <w:pPr>
        <w:spacing w:after="0" w:line="240" w:lineRule="auto"/>
        <w:jc w:val="both"/>
        <w:rPr>
          <w:rFonts w:ascii="Arial Narrow" w:hAnsi="Arial Narrow"/>
          <w:sz w:val="24"/>
          <w:szCs w:val="24"/>
        </w:rPr>
      </w:pPr>
      <w:r>
        <w:rPr>
          <w:rFonts w:ascii="Arial Narrow" w:hAnsi="Arial Narrow"/>
          <w:sz w:val="24"/>
          <w:szCs w:val="24"/>
        </w:rPr>
        <w:t xml:space="preserve">Cabe anotar que se cuenta con las fichas toxicológicas de los químicos utilizados dentro </w:t>
      </w:r>
      <w:r w:rsidR="002527FA">
        <w:rPr>
          <w:rFonts w:ascii="Arial Narrow" w:hAnsi="Arial Narrow"/>
          <w:sz w:val="24"/>
          <w:szCs w:val="24"/>
        </w:rPr>
        <w:t>de los diferentes procesos</w:t>
      </w:r>
      <w:r w:rsidR="009327F5">
        <w:rPr>
          <w:rFonts w:ascii="Arial Narrow" w:hAnsi="Arial Narrow"/>
          <w:sz w:val="24"/>
          <w:szCs w:val="24"/>
        </w:rPr>
        <w:t xml:space="preserve"> de mantenimiento, aseo actividades académicas</w:t>
      </w:r>
      <w:r>
        <w:rPr>
          <w:rFonts w:ascii="Arial Narrow" w:hAnsi="Arial Narrow"/>
          <w:sz w:val="24"/>
          <w:szCs w:val="24"/>
        </w:rPr>
        <w:t xml:space="preserve">, los cuales se tornan base </w:t>
      </w:r>
      <w:r w:rsidR="002527FA">
        <w:rPr>
          <w:rFonts w:ascii="Arial Narrow" w:hAnsi="Arial Narrow"/>
          <w:sz w:val="24"/>
          <w:szCs w:val="24"/>
        </w:rPr>
        <w:t>para el desarrollo de acciones de emergencias encaso que estas se presenten.</w:t>
      </w:r>
    </w:p>
    <w:p w14:paraId="62A5CAE5" w14:textId="77777777" w:rsidR="00EE6E33" w:rsidRDefault="00EE6E33" w:rsidP="00A13F0F">
      <w:pPr>
        <w:spacing w:after="0" w:line="240" w:lineRule="auto"/>
        <w:jc w:val="both"/>
        <w:rPr>
          <w:rFonts w:ascii="Arial Narrow" w:hAnsi="Arial Narrow"/>
          <w:sz w:val="24"/>
          <w:szCs w:val="24"/>
        </w:rPr>
      </w:pPr>
    </w:p>
    <w:p w14:paraId="0D6596B3" w14:textId="77777777" w:rsidR="00421164" w:rsidRPr="002527FA" w:rsidRDefault="002527FA" w:rsidP="002B2D70">
      <w:pPr>
        <w:pStyle w:val="Prrafodelista"/>
        <w:numPr>
          <w:ilvl w:val="1"/>
          <w:numId w:val="1"/>
        </w:numPr>
        <w:spacing w:after="0" w:line="240" w:lineRule="auto"/>
        <w:jc w:val="both"/>
        <w:outlineLvl w:val="0"/>
        <w:rPr>
          <w:rFonts w:ascii="Arial Narrow" w:hAnsi="Arial Narrow"/>
          <w:b/>
          <w:sz w:val="24"/>
          <w:szCs w:val="24"/>
        </w:rPr>
      </w:pPr>
      <w:bookmarkStart w:id="13" w:name="_Toc366194575"/>
      <w:r w:rsidRPr="002527FA">
        <w:rPr>
          <w:rFonts w:ascii="Arial Narrow" w:hAnsi="Arial Narrow"/>
          <w:b/>
          <w:sz w:val="24"/>
          <w:szCs w:val="24"/>
        </w:rPr>
        <w:t>Vertido de contaminantes incontrolados a la red de Saneamiento</w:t>
      </w:r>
      <w:bookmarkEnd w:id="13"/>
      <w:r w:rsidRPr="002527FA">
        <w:rPr>
          <w:rFonts w:ascii="Arial Narrow" w:hAnsi="Arial Narrow"/>
          <w:b/>
          <w:sz w:val="24"/>
          <w:szCs w:val="24"/>
        </w:rPr>
        <w:t xml:space="preserve"> </w:t>
      </w:r>
    </w:p>
    <w:p w14:paraId="0D530CE6" w14:textId="77777777" w:rsidR="002527FA" w:rsidRPr="002527FA" w:rsidRDefault="002527FA" w:rsidP="002527FA">
      <w:pPr>
        <w:pStyle w:val="Prrafodelista"/>
        <w:spacing w:after="0" w:line="240" w:lineRule="auto"/>
        <w:ind w:left="360"/>
        <w:jc w:val="both"/>
        <w:rPr>
          <w:rFonts w:ascii="Arial Narrow" w:hAnsi="Arial Narrow"/>
          <w:b/>
          <w:sz w:val="24"/>
          <w:szCs w:val="24"/>
        </w:rPr>
      </w:pPr>
    </w:p>
    <w:p w14:paraId="46228C0D" w14:textId="77777777" w:rsidR="00421164" w:rsidRDefault="00421164" w:rsidP="00421164">
      <w:pPr>
        <w:spacing w:after="0" w:line="240" w:lineRule="auto"/>
        <w:jc w:val="both"/>
        <w:rPr>
          <w:rFonts w:ascii="Arial Narrow" w:hAnsi="Arial Narrow"/>
          <w:sz w:val="24"/>
          <w:szCs w:val="24"/>
        </w:rPr>
      </w:pPr>
      <w:r w:rsidRPr="00421164">
        <w:rPr>
          <w:rFonts w:ascii="Arial Narrow" w:hAnsi="Arial Narrow"/>
          <w:sz w:val="24"/>
          <w:szCs w:val="24"/>
        </w:rPr>
        <w:t xml:space="preserve">Cuando se produzca un vertido que contenga sustancias peligrosas, de manera no dolosa, y éste alcance la red de saneamiento deberá actuarse de la siguiente manera: </w:t>
      </w:r>
    </w:p>
    <w:p w14:paraId="3663A6EA" w14:textId="77777777" w:rsidR="002527FA" w:rsidRPr="00421164" w:rsidRDefault="002527FA" w:rsidP="00421164">
      <w:pPr>
        <w:spacing w:after="0" w:line="240" w:lineRule="auto"/>
        <w:jc w:val="both"/>
        <w:rPr>
          <w:rFonts w:ascii="Arial Narrow" w:hAnsi="Arial Narrow"/>
          <w:sz w:val="24"/>
          <w:szCs w:val="24"/>
        </w:rPr>
      </w:pPr>
    </w:p>
    <w:p w14:paraId="280730D5" w14:textId="77777777" w:rsidR="00421164" w:rsidRPr="002527FA" w:rsidRDefault="00421164" w:rsidP="00B2177A">
      <w:pPr>
        <w:pStyle w:val="Prrafodelista"/>
        <w:numPr>
          <w:ilvl w:val="0"/>
          <w:numId w:val="4"/>
        </w:numPr>
        <w:spacing w:after="0" w:line="240" w:lineRule="auto"/>
        <w:jc w:val="both"/>
        <w:rPr>
          <w:rFonts w:ascii="Arial Narrow" w:hAnsi="Arial Narrow"/>
          <w:sz w:val="24"/>
          <w:szCs w:val="24"/>
        </w:rPr>
      </w:pPr>
      <w:r w:rsidRPr="002527FA">
        <w:rPr>
          <w:rFonts w:ascii="Arial Narrow" w:hAnsi="Arial Narrow"/>
          <w:sz w:val="24"/>
          <w:szCs w:val="24"/>
        </w:rPr>
        <w:t xml:space="preserve">Detectar e identificar el foco emisor y si es posible cortar el vertido </w:t>
      </w:r>
    </w:p>
    <w:p w14:paraId="36E91C58" w14:textId="77777777" w:rsidR="00421164" w:rsidRPr="002527FA" w:rsidRDefault="00421164" w:rsidP="00B2177A">
      <w:pPr>
        <w:pStyle w:val="Prrafodelista"/>
        <w:numPr>
          <w:ilvl w:val="0"/>
          <w:numId w:val="4"/>
        </w:numPr>
        <w:spacing w:after="0" w:line="240" w:lineRule="auto"/>
        <w:jc w:val="both"/>
        <w:rPr>
          <w:rFonts w:ascii="Arial Narrow" w:hAnsi="Arial Narrow"/>
          <w:sz w:val="24"/>
          <w:szCs w:val="24"/>
        </w:rPr>
      </w:pPr>
      <w:r w:rsidRPr="002527FA">
        <w:rPr>
          <w:rFonts w:ascii="Arial Narrow" w:hAnsi="Arial Narrow"/>
          <w:sz w:val="24"/>
          <w:szCs w:val="24"/>
        </w:rPr>
        <w:t xml:space="preserve">Comunicar la situación al </w:t>
      </w:r>
      <w:r w:rsidR="00AE3805">
        <w:rPr>
          <w:rFonts w:ascii="Arial Narrow" w:hAnsi="Arial Narrow"/>
          <w:sz w:val="24"/>
          <w:szCs w:val="24"/>
        </w:rPr>
        <w:t>Líder</w:t>
      </w:r>
      <w:r w:rsidRPr="002527FA">
        <w:rPr>
          <w:rFonts w:ascii="Arial Narrow" w:hAnsi="Arial Narrow"/>
          <w:sz w:val="24"/>
          <w:szCs w:val="24"/>
        </w:rPr>
        <w:t xml:space="preserve"> de </w:t>
      </w:r>
      <w:r w:rsidR="00AE3805">
        <w:rPr>
          <w:rFonts w:ascii="Arial Narrow" w:hAnsi="Arial Narrow"/>
          <w:sz w:val="24"/>
          <w:szCs w:val="24"/>
        </w:rPr>
        <w:t xml:space="preserve">brigada  y de </w:t>
      </w:r>
      <w:r w:rsidRPr="002527FA">
        <w:rPr>
          <w:rFonts w:ascii="Arial Narrow" w:hAnsi="Arial Narrow"/>
          <w:sz w:val="24"/>
          <w:szCs w:val="24"/>
        </w:rPr>
        <w:t xml:space="preserve">Emergencia. </w:t>
      </w:r>
    </w:p>
    <w:p w14:paraId="27F121F4" w14:textId="77777777" w:rsidR="00421164" w:rsidRPr="002527FA" w:rsidRDefault="00421164" w:rsidP="00B2177A">
      <w:pPr>
        <w:pStyle w:val="Prrafodelista"/>
        <w:numPr>
          <w:ilvl w:val="0"/>
          <w:numId w:val="4"/>
        </w:numPr>
        <w:spacing w:after="0" w:line="240" w:lineRule="auto"/>
        <w:jc w:val="both"/>
        <w:rPr>
          <w:rFonts w:ascii="Arial Narrow" w:hAnsi="Arial Narrow"/>
          <w:sz w:val="24"/>
          <w:szCs w:val="24"/>
        </w:rPr>
      </w:pPr>
      <w:r w:rsidRPr="002527FA">
        <w:rPr>
          <w:rFonts w:ascii="Arial Narrow" w:hAnsi="Arial Narrow"/>
          <w:sz w:val="24"/>
          <w:szCs w:val="24"/>
        </w:rPr>
        <w:t xml:space="preserve">Esté deberá ordenar la contención del vertido, en la medida de lo posible, procurando evitar que el vertido alcance a la red de alcantarillado. </w:t>
      </w:r>
    </w:p>
    <w:p w14:paraId="68B05A24" w14:textId="77777777" w:rsidR="00421164" w:rsidRPr="002527FA" w:rsidRDefault="00421164" w:rsidP="00B2177A">
      <w:pPr>
        <w:pStyle w:val="Prrafodelista"/>
        <w:numPr>
          <w:ilvl w:val="0"/>
          <w:numId w:val="4"/>
        </w:numPr>
        <w:spacing w:after="0" w:line="240" w:lineRule="auto"/>
        <w:jc w:val="both"/>
        <w:rPr>
          <w:rFonts w:ascii="Arial Narrow" w:hAnsi="Arial Narrow"/>
          <w:sz w:val="24"/>
          <w:szCs w:val="24"/>
        </w:rPr>
      </w:pPr>
      <w:r w:rsidRPr="002527FA">
        <w:rPr>
          <w:rFonts w:ascii="Arial Narrow" w:hAnsi="Arial Narrow"/>
          <w:sz w:val="24"/>
          <w:szCs w:val="24"/>
        </w:rPr>
        <w:lastRenderedPageBreak/>
        <w:t xml:space="preserve">Comunicar a la Entidad encargada de la gestión de la Red de Saneamiento, la situación generada. </w:t>
      </w:r>
    </w:p>
    <w:p w14:paraId="507F0260" w14:textId="77777777" w:rsidR="00421164" w:rsidRDefault="00380030" w:rsidP="00B2177A">
      <w:pPr>
        <w:pStyle w:val="Prrafodelista"/>
        <w:numPr>
          <w:ilvl w:val="0"/>
          <w:numId w:val="4"/>
        </w:numPr>
        <w:spacing w:after="0" w:line="240" w:lineRule="auto"/>
        <w:jc w:val="both"/>
        <w:rPr>
          <w:rFonts w:ascii="Arial Narrow" w:hAnsi="Arial Narrow"/>
          <w:sz w:val="24"/>
          <w:szCs w:val="24"/>
        </w:rPr>
      </w:pPr>
      <w:r>
        <w:rPr>
          <w:rFonts w:ascii="Arial Narrow" w:hAnsi="Arial Narrow"/>
          <w:sz w:val="24"/>
          <w:szCs w:val="24"/>
        </w:rPr>
        <w:t xml:space="preserve">Proceder a la limpieza del área </w:t>
      </w:r>
      <w:r w:rsidR="00081195">
        <w:rPr>
          <w:rFonts w:ascii="Arial Narrow" w:hAnsi="Arial Narrow"/>
          <w:sz w:val="24"/>
          <w:szCs w:val="24"/>
        </w:rPr>
        <w:t>del colegio</w:t>
      </w:r>
      <w:r w:rsidR="00421164" w:rsidRPr="00380030">
        <w:rPr>
          <w:rFonts w:ascii="Arial Narrow" w:hAnsi="Arial Narrow"/>
          <w:sz w:val="24"/>
          <w:szCs w:val="24"/>
        </w:rPr>
        <w:t xml:space="preserve"> que se haya visto afectada por el vertido, si fuera el caso. Para la limpieza de Residuos Peligrosos se procederá mediante el uso de absorbentes, que serán gestionados como Residuos Peligrosos posteriormente. </w:t>
      </w:r>
    </w:p>
    <w:p w14:paraId="338AFAE9" w14:textId="77777777" w:rsidR="00380030" w:rsidRPr="00380030" w:rsidRDefault="00380030" w:rsidP="00380030">
      <w:pPr>
        <w:pStyle w:val="Prrafodelista"/>
        <w:spacing w:after="0" w:line="240" w:lineRule="auto"/>
        <w:ind w:left="360"/>
        <w:jc w:val="both"/>
        <w:rPr>
          <w:rFonts w:ascii="Arial Narrow" w:hAnsi="Arial Narrow"/>
          <w:sz w:val="24"/>
          <w:szCs w:val="24"/>
        </w:rPr>
      </w:pPr>
    </w:p>
    <w:p w14:paraId="75C894E8" w14:textId="77777777" w:rsidR="00421164" w:rsidRDefault="00421164" w:rsidP="00421164">
      <w:pPr>
        <w:spacing w:after="0" w:line="240" w:lineRule="auto"/>
        <w:jc w:val="both"/>
        <w:rPr>
          <w:rFonts w:ascii="Arial Narrow" w:hAnsi="Arial Narrow"/>
          <w:sz w:val="24"/>
          <w:szCs w:val="24"/>
        </w:rPr>
      </w:pPr>
      <w:r w:rsidRPr="00421164">
        <w:rPr>
          <w:rFonts w:ascii="Arial Narrow" w:hAnsi="Arial Narrow"/>
          <w:sz w:val="24"/>
          <w:szCs w:val="24"/>
        </w:rPr>
        <w:t xml:space="preserve">Esta situación puede generarse por vertido de aceites usados, combustible o bien por productos químicos. El método de limpieza para cada caso es el siguiente: </w:t>
      </w:r>
    </w:p>
    <w:p w14:paraId="2B058770" w14:textId="77777777" w:rsidR="00380030" w:rsidRPr="00421164" w:rsidRDefault="00380030" w:rsidP="00421164">
      <w:pPr>
        <w:spacing w:after="0" w:line="240" w:lineRule="auto"/>
        <w:jc w:val="both"/>
        <w:rPr>
          <w:rFonts w:ascii="Arial Narrow" w:hAnsi="Arial Narrow"/>
          <w:sz w:val="24"/>
          <w:szCs w:val="24"/>
        </w:rPr>
      </w:pPr>
    </w:p>
    <w:p w14:paraId="0E29909C" w14:textId="77777777" w:rsidR="00380030" w:rsidRDefault="00421164" w:rsidP="00380030">
      <w:pPr>
        <w:spacing w:after="0" w:line="240" w:lineRule="auto"/>
        <w:jc w:val="both"/>
        <w:rPr>
          <w:rFonts w:ascii="Arial Narrow" w:hAnsi="Arial Narrow"/>
          <w:sz w:val="24"/>
          <w:szCs w:val="24"/>
        </w:rPr>
      </w:pPr>
      <w:r w:rsidRPr="00380030">
        <w:rPr>
          <w:rFonts w:ascii="Arial Narrow" w:hAnsi="Arial Narrow"/>
          <w:b/>
          <w:i/>
          <w:sz w:val="24"/>
          <w:szCs w:val="24"/>
        </w:rPr>
        <w:t>Aceites usados:</w:t>
      </w:r>
      <w:r w:rsidRPr="00380030">
        <w:rPr>
          <w:rFonts w:ascii="Arial Narrow" w:hAnsi="Arial Narrow"/>
          <w:sz w:val="24"/>
          <w:szCs w:val="24"/>
        </w:rPr>
        <w:t xml:space="preserve"> Recuperar por medios físico-mecánicos. Limpiar con material absorbente</w:t>
      </w:r>
      <w:r w:rsidR="00380030">
        <w:rPr>
          <w:rFonts w:ascii="Arial Narrow" w:hAnsi="Arial Narrow"/>
          <w:sz w:val="24"/>
          <w:szCs w:val="24"/>
        </w:rPr>
        <w:t xml:space="preserve">, inerte. Eliminar </w:t>
      </w:r>
      <w:r w:rsidR="00906CD8">
        <w:rPr>
          <w:rFonts w:ascii="Arial Narrow" w:hAnsi="Arial Narrow"/>
          <w:sz w:val="24"/>
          <w:szCs w:val="24"/>
        </w:rPr>
        <w:t xml:space="preserve">los residuos peligros </w:t>
      </w:r>
      <w:r w:rsidR="00380030">
        <w:rPr>
          <w:rFonts w:ascii="Arial Narrow" w:hAnsi="Arial Narrow"/>
          <w:sz w:val="24"/>
          <w:szCs w:val="24"/>
        </w:rPr>
        <w:t xml:space="preserve">a través de la empresa con </w:t>
      </w:r>
      <w:r w:rsidR="00906CD8">
        <w:rPr>
          <w:rFonts w:ascii="Arial Narrow" w:hAnsi="Arial Narrow"/>
          <w:sz w:val="24"/>
          <w:szCs w:val="24"/>
        </w:rPr>
        <w:t>la cual se tiene contrato y esté</w:t>
      </w:r>
      <w:r w:rsidR="00380030">
        <w:rPr>
          <w:rFonts w:ascii="Arial Narrow" w:hAnsi="Arial Narrow"/>
          <w:sz w:val="24"/>
          <w:szCs w:val="24"/>
        </w:rPr>
        <w:t xml:space="preserve"> autorizada por el ente competente para tal fin.</w:t>
      </w:r>
    </w:p>
    <w:p w14:paraId="6B9D57A2" w14:textId="77777777" w:rsidR="00380030" w:rsidRDefault="00380030" w:rsidP="00380030">
      <w:pPr>
        <w:spacing w:after="0" w:line="240" w:lineRule="auto"/>
        <w:jc w:val="both"/>
        <w:rPr>
          <w:rFonts w:ascii="Arial Narrow" w:hAnsi="Arial Narrow"/>
          <w:sz w:val="24"/>
          <w:szCs w:val="24"/>
        </w:rPr>
      </w:pPr>
    </w:p>
    <w:p w14:paraId="0E37CD14" w14:textId="77777777" w:rsidR="00421164" w:rsidRDefault="00421164" w:rsidP="006F4312">
      <w:pPr>
        <w:spacing w:after="0" w:line="240" w:lineRule="auto"/>
        <w:jc w:val="both"/>
        <w:rPr>
          <w:rFonts w:ascii="Arial Narrow" w:hAnsi="Arial Narrow"/>
          <w:sz w:val="24"/>
          <w:szCs w:val="24"/>
        </w:rPr>
      </w:pPr>
      <w:r w:rsidRPr="00380030">
        <w:rPr>
          <w:rFonts w:ascii="Arial Narrow" w:hAnsi="Arial Narrow"/>
          <w:b/>
          <w:i/>
          <w:sz w:val="24"/>
          <w:szCs w:val="24"/>
        </w:rPr>
        <w:t>Combustible gasóleo:</w:t>
      </w:r>
      <w:r w:rsidRPr="00380030">
        <w:rPr>
          <w:rFonts w:ascii="Arial Narrow" w:hAnsi="Arial Narrow"/>
          <w:sz w:val="24"/>
          <w:szCs w:val="24"/>
        </w:rPr>
        <w:t xml:space="preserve"> Recuperar por medios físico-mecánicos. Limpiar con material</w:t>
      </w:r>
      <w:r w:rsidR="006F4312">
        <w:rPr>
          <w:rFonts w:ascii="Arial Narrow" w:hAnsi="Arial Narrow"/>
          <w:sz w:val="24"/>
          <w:szCs w:val="24"/>
        </w:rPr>
        <w:t xml:space="preserve"> </w:t>
      </w:r>
      <w:r w:rsidRPr="00380030">
        <w:rPr>
          <w:rFonts w:ascii="Arial Narrow" w:hAnsi="Arial Narrow"/>
          <w:sz w:val="24"/>
          <w:szCs w:val="24"/>
        </w:rPr>
        <w:t xml:space="preserve">absorbente, inerte. El </w:t>
      </w:r>
      <w:r w:rsidR="006F4312">
        <w:rPr>
          <w:rFonts w:ascii="Arial Narrow" w:hAnsi="Arial Narrow"/>
          <w:sz w:val="24"/>
          <w:szCs w:val="24"/>
        </w:rPr>
        <w:t>a</w:t>
      </w:r>
      <w:r w:rsidRPr="00380030">
        <w:rPr>
          <w:rFonts w:ascii="Arial Narrow" w:hAnsi="Arial Narrow"/>
          <w:sz w:val="24"/>
          <w:szCs w:val="24"/>
        </w:rPr>
        <w:t xml:space="preserve">serrín no es recomendable </w:t>
      </w:r>
      <w:r w:rsidR="006F4312">
        <w:rPr>
          <w:rFonts w:ascii="Arial Narrow" w:hAnsi="Arial Narrow"/>
          <w:sz w:val="24"/>
          <w:szCs w:val="24"/>
        </w:rPr>
        <w:t>por ser fácilmente combustible, entregar los residuos a la empresa autorizada por el ente competente para tal fin.</w:t>
      </w:r>
    </w:p>
    <w:p w14:paraId="0DC3290C" w14:textId="77777777" w:rsidR="00421164" w:rsidRPr="006F4312" w:rsidRDefault="00421164" w:rsidP="006F4312">
      <w:pPr>
        <w:spacing w:after="0" w:line="240" w:lineRule="auto"/>
        <w:jc w:val="both"/>
        <w:rPr>
          <w:rFonts w:ascii="Arial Narrow" w:hAnsi="Arial Narrow"/>
          <w:sz w:val="24"/>
          <w:szCs w:val="24"/>
        </w:rPr>
      </w:pPr>
    </w:p>
    <w:p w14:paraId="130A6E5B" w14:textId="77777777" w:rsidR="00421164" w:rsidRDefault="00421164" w:rsidP="006F4312">
      <w:pPr>
        <w:spacing w:after="0" w:line="240" w:lineRule="auto"/>
        <w:jc w:val="both"/>
        <w:rPr>
          <w:rFonts w:ascii="Arial Narrow" w:hAnsi="Arial Narrow"/>
          <w:sz w:val="24"/>
          <w:szCs w:val="24"/>
        </w:rPr>
      </w:pPr>
      <w:r w:rsidRPr="006F4312">
        <w:rPr>
          <w:rFonts w:ascii="Arial Narrow" w:hAnsi="Arial Narrow"/>
          <w:b/>
          <w:i/>
          <w:sz w:val="24"/>
          <w:szCs w:val="24"/>
        </w:rPr>
        <w:t>Productos Químicos:</w:t>
      </w:r>
      <w:r w:rsidRPr="006F4312">
        <w:rPr>
          <w:rFonts w:ascii="Arial Narrow" w:hAnsi="Arial Narrow"/>
          <w:sz w:val="24"/>
          <w:szCs w:val="24"/>
        </w:rPr>
        <w:t xml:space="preserve"> Aíslese el líquido vertido accidentalmente. Absórbase con un </w:t>
      </w:r>
      <w:r w:rsidR="006F4312">
        <w:rPr>
          <w:rFonts w:ascii="Arial Narrow" w:hAnsi="Arial Narrow"/>
          <w:sz w:val="24"/>
          <w:szCs w:val="24"/>
        </w:rPr>
        <w:t xml:space="preserve"> </w:t>
      </w:r>
      <w:r w:rsidRPr="00380030">
        <w:rPr>
          <w:rFonts w:ascii="Arial Narrow" w:hAnsi="Arial Narrow"/>
          <w:sz w:val="24"/>
          <w:szCs w:val="24"/>
        </w:rPr>
        <w:t xml:space="preserve">material inerte y elimínese como residuo peligroso </w:t>
      </w:r>
      <w:r w:rsidR="006F4312">
        <w:rPr>
          <w:rFonts w:ascii="Arial Narrow" w:hAnsi="Arial Narrow"/>
          <w:sz w:val="24"/>
          <w:szCs w:val="24"/>
        </w:rPr>
        <w:t>a la empresa contratada para tal fin y que se encuentra avalada por el ente competente.</w:t>
      </w:r>
    </w:p>
    <w:p w14:paraId="123846FE" w14:textId="77777777" w:rsidR="00906CD8" w:rsidRDefault="00906CD8" w:rsidP="006F4312">
      <w:pPr>
        <w:spacing w:after="0" w:line="240" w:lineRule="auto"/>
        <w:jc w:val="both"/>
        <w:rPr>
          <w:rFonts w:ascii="Arial Narrow" w:hAnsi="Arial Narrow"/>
          <w:sz w:val="24"/>
          <w:szCs w:val="24"/>
        </w:rPr>
      </w:pPr>
    </w:p>
    <w:p w14:paraId="14083F04" w14:textId="77777777" w:rsidR="00906CD8" w:rsidRDefault="00906CD8" w:rsidP="00906CD8">
      <w:pPr>
        <w:spacing w:after="0" w:line="240" w:lineRule="auto"/>
        <w:jc w:val="both"/>
        <w:rPr>
          <w:rFonts w:ascii="Arial Narrow" w:hAnsi="Arial Narrow"/>
          <w:sz w:val="24"/>
          <w:szCs w:val="24"/>
        </w:rPr>
      </w:pPr>
      <w:r w:rsidRPr="00906CD8">
        <w:rPr>
          <w:rFonts w:ascii="Arial Narrow" w:hAnsi="Arial Narrow"/>
          <w:sz w:val="24"/>
          <w:szCs w:val="24"/>
        </w:rPr>
        <w:t>En caso de ocurrir un incendio cuya extinción se realice mediante agentes líquidos y estos lleguen a la red de saneamiento</w:t>
      </w:r>
      <w:r>
        <w:rPr>
          <w:rFonts w:ascii="Arial Narrow" w:hAnsi="Arial Narrow"/>
          <w:sz w:val="24"/>
          <w:szCs w:val="24"/>
        </w:rPr>
        <w:t xml:space="preserve"> o alcantarillado</w:t>
      </w:r>
      <w:r w:rsidRPr="00906CD8">
        <w:rPr>
          <w:rFonts w:ascii="Arial Narrow" w:hAnsi="Arial Narrow"/>
          <w:sz w:val="24"/>
          <w:szCs w:val="24"/>
        </w:rPr>
        <w:t xml:space="preserve">, tendrán la consideración de vertido y deberá actuarse según </w:t>
      </w:r>
      <w:r>
        <w:rPr>
          <w:rFonts w:ascii="Arial Narrow" w:hAnsi="Arial Narrow"/>
          <w:sz w:val="24"/>
          <w:szCs w:val="24"/>
        </w:rPr>
        <w:t>lo establecido en este ítem del plan de emergencias ambientales.</w:t>
      </w:r>
    </w:p>
    <w:p w14:paraId="1B662D89" w14:textId="77777777" w:rsidR="00421164" w:rsidRPr="006F4312" w:rsidRDefault="00421164" w:rsidP="006F4312">
      <w:pPr>
        <w:spacing w:after="0" w:line="240" w:lineRule="auto"/>
        <w:jc w:val="both"/>
        <w:rPr>
          <w:rFonts w:ascii="Arial Narrow" w:hAnsi="Arial Narrow"/>
          <w:sz w:val="24"/>
          <w:szCs w:val="24"/>
        </w:rPr>
      </w:pPr>
    </w:p>
    <w:p w14:paraId="39ED9346" w14:textId="77777777" w:rsidR="00D2371B" w:rsidRDefault="00D2371B" w:rsidP="002B2D70">
      <w:pPr>
        <w:pStyle w:val="Prrafodelista"/>
        <w:numPr>
          <w:ilvl w:val="1"/>
          <w:numId w:val="1"/>
        </w:numPr>
        <w:spacing w:after="0" w:line="240" w:lineRule="auto"/>
        <w:jc w:val="both"/>
        <w:outlineLvl w:val="0"/>
        <w:rPr>
          <w:rFonts w:ascii="Arial Narrow" w:hAnsi="Arial Narrow"/>
          <w:b/>
          <w:sz w:val="24"/>
          <w:szCs w:val="24"/>
        </w:rPr>
      </w:pPr>
      <w:bookmarkStart w:id="14" w:name="_Toc366194576"/>
      <w:r w:rsidRPr="00D2371B">
        <w:rPr>
          <w:rFonts w:ascii="Arial Narrow" w:hAnsi="Arial Narrow"/>
          <w:b/>
          <w:sz w:val="24"/>
          <w:szCs w:val="24"/>
        </w:rPr>
        <w:t>Derrame de resi</w:t>
      </w:r>
      <w:r>
        <w:rPr>
          <w:rFonts w:ascii="Arial Narrow" w:hAnsi="Arial Narrow"/>
          <w:b/>
          <w:sz w:val="24"/>
          <w:szCs w:val="24"/>
        </w:rPr>
        <w:t>duos peligrosos sobre el suelo</w:t>
      </w:r>
      <w:bookmarkEnd w:id="14"/>
    </w:p>
    <w:p w14:paraId="6A37A83D" w14:textId="77777777" w:rsidR="00D2371B" w:rsidRPr="00D2371B" w:rsidRDefault="00D2371B" w:rsidP="00D2371B">
      <w:pPr>
        <w:pStyle w:val="Prrafodelista"/>
        <w:spacing w:after="0" w:line="240" w:lineRule="auto"/>
        <w:ind w:left="360"/>
        <w:jc w:val="both"/>
        <w:rPr>
          <w:rFonts w:ascii="Arial Narrow" w:hAnsi="Arial Narrow"/>
          <w:b/>
          <w:sz w:val="24"/>
          <w:szCs w:val="24"/>
        </w:rPr>
      </w:pPr>
    </w:p>
    <w:p w14:paraId="743E14C2" w14:textId="77777777" w:rsidR="00D2371B" w:rsidRDefault="00D2371B" w:rsidP="00D2371B">
      <w:pPr>
        <w:pStyle w:val="Prrafodelista"/>
        <w:spacing w:after="0" w:line="240" w:lineRule="auto"/>
        <w:ind w:left="0"/>
        <w:rPr>
          <w:rFonts w:ascii="Arial Narrow" w:hAnsi="Arial Narrow"/>
          <w:sz w:val="24"/>
          <w:szCs w:val="24"/>
        </w:rPr>
      </w:pPr>
      <w:r w:rsidRPr="00D2371B">
        <w:rPr>
          <w:rFonts w:ascii="Arial Narrow" w:hAnsi="Arial Narrow"/>
          <w:sz w:val="24"/>
          <w:szCs w:val="24"/>
        </w:rPr>
        <w:t>Cuando se pr</w:t>
      </w:r>
      <w:r>
        <w:rPr>
          <w:rFonts w:ascii="Arial Narrow" w:hAnsi="Arial Narrow"/>
          <w:sz w:val="24"/>
          <w:szCs w:val="24"/>
        </w:rPr>
        <w:t>oduzca el derrame de un Residuo Peligroso</w:t>
      </w:r>
      <w:r w:rsidRPr="00D2371B">
        <w:rPr>
          <w:rFonts w:ascii="Arial Narrow" w:hAnsi="Arial Narrow"/>
          <w:sz w:val="24"/>
          <w:szCs w:val="24"/>
        </w:rPr>
        <w:t xml:space="preserve">, se actuará de la siguiente manera: </w:t>
      </w:r>
    </w:p>
    <w:p w14:paraId="0CAF4633" w14:textId="77777777" w:rsidR="00D2371B" w:rsidRPr="00D2371B" w:rsidRDefault="00D2371B" w:rsidP="00D2371B">
      <w:pPr>
        <w:pStyle w:val="Prrafodelista"/>
        <w:spacing w:after="0" w:line="240" w:lineRule="auto"/>
        <w:ind w:left="0"/>
        <w:jc w:val="both"/>
        <w:rPr>
          <w:rFonts w:ascii="Arial Narrow" w:hAnsi="Arial Narrow"/>
          <w:sz w:val="24"/>
          <w:szCs w:val="24"/>
        </w:rPr>
      </w:pPr>
    </w:p>
    <w:p w14:paraId="3B24BF69" w14:textId="77777777" w:rsidR="00D2371B" w:rsidRPr="00D2371B" w:rsidRDefault="00D2371B" w:rsidP="00B2177A">
      <w:pPr>
        <w:pStyle w:val="Prrafodelista"/>
        <w:numPr>
          <w:ilvl w:val="1"/>
          <w:numId w:val="2"/>
        </w:numPr>
        <w:spacing w:after="0" w:line="240" w:lineRule="auto"/>
        <w:ind w:left="360"/>
        <w:jc w:val="both"/>
        <w:rPr>
          <w:rFonts w:ascii="Arial Narrow" w:hAnsi="Arial Narrow"/>
          <w:sz w:val="24"/>
          <w:szCs w:val="24"/>
        </w:rPr>
      </w:pPr>
      <w:r w:rsidRPr="00D2371B">
        <w:rPr>
          <w:rFonts w:ascii="Arial Narrow" w:hAnsi="Arial Narrow"/>
          <w:sz w:val="24"/>
          <w:szCs w:val="24"/>
        </w:rPr>
        <w:t xml:space="preserve">Identificación y control de la fuente que ha provocado el derrame. </w:t>
      </w:r>
    </w:p>
    <w:p w14:paraId="0BCFF16B" w14:textId="77777777" w:rsidR="00D2371B" w:rsidRDefault="00D2371B" w:rsidP="00B2177A">
      <w:pPr>
        <w:pStyle w:val="Prrafodelista"/>
        <w:numPr>
          <w:ilvl w:val="1"/>
          <w:numId w:val="2"/>
        </w:numPr>
        <w:spacing w:after="0" w:line="240" w:lineRule="auto"/>
        <w:ind w:left="360"/>
        <w:jc w:val="both"/>
        <w:rPr>
          <w:rFonts w:ascii="Arial Narrow" w:hAnsi="Arial Narrow"/>
          <w:sz w:val="24"/>
          <w:szCs w:val="24"/>
        </w:rPr>
      </w:pPr>
      <w:r w:rsidRPr="00D2371B">
        <w:rPr>
          <w:rFonts w:ascii="Arial Narrow" w:hAnsi="Arial Narrow"/>
          <w:sz w:val="24"/>
          <w:szCs w:val="24"/>
        </w:rPr>
        <w:t xml:space="preserve">Comunicación al </w:t>
      </w:r>
      <w:r w:rsidR="00AE3805">
        <w:rPr>
          <w:rFonts w:ascii="Arial Narrow" w:hAnsi="Arial Narrow"/>
          <w:sz w:val="24"/>
          <w:szCs w:val="24"/>
        </w:rPr>
        <w:t>Líder</w:t>
      </w:r>
      <w:r w:rsidRPr="00D2371B">
        <w:rPr>
          <w:rFonts w:ascii="Arial Narrow" w:hAnsi="Arial Narrow"/>
          <w:sz w:val="24"/>
          <w:szCs w:val="24"/>
        </w:rPr>
        <w:t xml:space="preserve"> de </w:t>
      </w:r>
      <w:r w:rsidR="00AE3805">
        <w:rPr>
          <w:rFonts w:ascii="Arial Narrow" w:hAnsi="Arial Narrow"/>
          <w:sz w:val="24"/>
          <w:szCs w:val="24"/>
        </w:rPr>
        <w:t xml:space="preserve">brigada y de </w:t>
      </w:r>
      <w:r w:rsidRPr="00D2371B">
        <w:rPr>
          <w:rFonts w:ascii="Arial Narrow" w:hAnsi="Arial Narrow"/>
          <w:sz w:val="24"/>
          <w:szCs w:val="24"/>
        </w:rPr>
        <w:t xml:space="preserve">Emergencia. </w:t>
      </w:r>
    </w:p>
    <w:p w14:paraId="436D5A48" w14:textId="77777777" w:rsidR="00D2371B" w:rsidRDefault="00D2371B" w:rsidP="00B2177A">
      <w:pPr>
        <w:pStyle w:val="Prrafodelista"/>
        <w:numPr>
          <w:ilvl w:val="1"/>
          <w:numId w:val="2"/>
        </w:numPr>
        <w:spacing w:after="0" w:line="240" w:lineRule="auto"/>
        <w:ind w:left="360"/>
        <w:jc w:val="both"/>
        <w:rPr>
          <w:rFonts w:ascii="Arial Narrow" w:hAnsi="Arial Narrow"/>
          <w:sz w:val="24"/>
          <w:szCs w:val="24"/>
        </w:rPr>
      </w:pPr>
      <w:r w:rsidRPr="00D2371B">
        <w:rPr>
          <w:rFonts w:ascii="Arial Narrow" w:hAnsi="Arial Narrow"/>
          <w:sz w:val="24"/>
          <w:szCs w:val="24"/>
        </w:rPr>
        <w:t xml:space="preserve">Identificación de la naturaleza y de la cantidad derramada de Residuo. Con esto se pretende conocer el grado de movilidad, persistencia y propiedades toxicológicas del mismo. </w:t>
      </w:r>
    </w:p>
    <w:p w14:paraId="552D4FC6" w14:textId="77777777" w:rsidR="00D2371B" w:rsidRPr="00D2371B" w:rsidRDefault="00D2371B" w:rsidP="00B2177A">
      <w:pPr>
        <w:pStyle w:val="Prrafodelista"/>
        <w:numPr>
          <w:ilvl w:val="1"/>
          <w:numId w:val="2"/>
        </w:numPr>
        <w:spacing w:after="0" w:line="240" w:lineRule="auto"/>
        <w:ind w:left="360"/>
        <w:jc w:val="both"/>
        <w:rPr>
          <w:rFonts w:ascii="Arial Narrow" w:hAnsi="Arial Narrow"/>
          <w:sz w:val="24"/>
          <w:szCs w:val="24"/>
        </w:rPr>
      </w:pPr>
      <w:r w:rsidRPr="00D2371B">
        <w:rPr>
          <w:rFonts w:ascii="Arial Narrow" w:hAnsi="Arial Narrow"/>
          <w:sz w:val="24"/>
          <w:szCs w:val="24"/>
        </w:rPr>
        <w:t>Contención y recogida de los residuos derramados. Esta última se llevará a cabo mediante materiales absorbentes, evitando el a</w:t>
      </w:r>
      <w:r w:rsidR="002B185D">
        <w:rPr>
          <w:rFonts w:ascii="Arial Narrow" w:hAnsi="Arial Narrow"/>
          <w:sz w:val="24"/>
          <w:szCs w:val="24"/>
        </w:rPr>
        <w:t xml:space="preserve">serrín </w:t>
      </w:r>
      <w:r w:rsidRPr="00D2371B">
        <w:rPr>
          <w:rFonts w:ascii="Arial Narrow" w:hAnsi="Arial Narrow"/>
          <w:sz w:val="24"/>
          <w:szCs w:val="24"/>
        </w:rPr>
        <w:t xml:space="preserve">y </w:t>
      </w:r>
      <w:r w:rsidR="002B185D">
        <w:rPr>
          <w:rFonts w:ascii="Arial Narrow" w:hAnsi="Arial Narrow"/>
          <w:sz w:val="24"/>
          <w:szCs w:val="24"/>
        </w:rPr>
        <w:t xml:space="preserve">se </w:t>
      </w:r>
      <w:r w:rsidRPr="00D2371B">
        <w:rPr>
          <w:rFonts w:ascii="Arial Narrow" w:hAnsi="Arial Narrow"/>
          <w:sz w:val="24"/>
          <w:szCs w:val="24"/>
        </w:rPr>
        <w:t>gestionar</w:t>
      </w:r>
      <w:r w:rsidR="002B185D">
        <w:rPr>
          <w:rFonts w:ascii="Arial Narrow" w:hAnsi="Arial Narrow"/>
          <w:sz w:val="24"/>
          <w:szCs w:val="24"/>
        </w:rPr>
        <w:t>á</w:t>
      </w:r>
      <w:r w:rsidRPr="00D2371B">
        <w:rPr>
          <w:rFonts w:ascii="Arial Narrow" w:hAnsi="Arial Narrow"/>
          <w:sz w:val="24"/>
          <w:szCs w:val="24"/>
        </w:rPr>
        <w:t xml:space="preserve"> como Residuo Peligroso. </w:t>
      </w:r>
    </w:p>
    <w:p w14:paraId="465A540B" w14:textId="77777777" w:rsidR="00D2371B" w:rsidRPr="00D2371B" w:rsidRDefault="00D2371B" w:rsidP="00D2371B">
      <w:pPr>
        <w:pStyle w:val="Prrafodelista"/>
        <w:spacing w:after="0" w:line="240" w:lineRule="auto"/>
        <w:ind w:left="0"/>
        <w:jc w:val="both"/>
        <w:rPr>
          <w:rFonts w:ascii="Arial Narrow" w:hAnsi="Arial Narrow"/>
          <w:sz w:val="24"/>
          <w:szCs w:val="24"/>
        </w:rPr>
      </w:pPr>
    </w:p>
    <w:p w14:paraId="1257002B" w14:textId="77777777" w:rsidR="00D2371B" w:rsidRDefault="00D2371B" w:rsidP="00D2371B">
      <w:pPr>
        <w:pStyle w:val="Prrafodelista"/>
        <w:spacing w:after="0" w:line="240" w:lineRule="auto"/>
        <w:ind w:left="0"/>
        <w:jc w:val="both"/>
        <w:rPr>
          <w:rFonts w:ascii="Arial Narrow" w:hAnsi="Arial Narrow"/>
          <w:sz w:val="24"/>
          <w:szCs w:val="24"/>
        </w:rPr>
      </w:pPr>
      <w:r w:rsidRPr="00D2371B">
        <w:rPr>
          <w:rFonts w:ascii="Arial Narrow" w:hAnsi="Arial Narrow"/>
          <w:sz w:val="24"/>
          <w:szCs w:val="24"/>
        </w:rPr>
        <w:t xml:space="preserve">Esta situación puede generarse por derrame de aceites usados, combustible o bien por productos químicos. El método de limpieza para cada caso es el siguiente: </w:t>
      </w:r>
    </w:p>
    <w:p w14:paraId="2EAE20C1" w14:textId="77777777" w:rsidR="00D2371B" w:rsidRDefault="00D2371B" w:rsidP="00D2371B">
      <w:pPr>
        <w:pStyle w:val="Prrafodelista"/>
        <w:spacing w:after="0" w:line="240" w:lineRule="auto"/>
        <w:ind w:left="0"/>
        <w:jc w:val="both"/>
        <w:rPr>
          <w:rFonts w:ascii="Arial Narrow" w:hAnsi="Arial Narrow"/>
          <w:sz w:val="24"/>
          <w:szCs w:val="24"/>
        </w:rPr>
      </w:pPr>
      <w:r w:rsidRPr="002B185D">
        <w:rPr>
          <w:rFonts w:ascii="Arial Narrow" w:hAnsi="Arial Narrow"/>
          <w:b/>
          <w:i/>
          <w:sz w:val="24"/>
          <w:szCs w:val="24"/>
        </w:rPr>
        <w:t>Aceites usados</w:t>
      </w:r>
      <w:r w:rsidRPr="00D2371B">
        <w:rPr>
          <w:rFonts w:ascii="Arial Narrow" w:hAnsi="Arial Narrow"/>
          <w:sz w:val="24"/>
          <w:szCs w:val="24"/>
        </w:rPr>
        <w:t xml:space="preserve">: Recuperar por medios físico-mecánicos. Limpiar con material absorbente, inerte (sepiolita, por </w:t>
      </w:r>
      <w:r w:rsidR="002B185D">
        <w:rPr>
          <w:rFonts w:ascii="Arial Narrow" w:hAnsi="Arial Narrow"/>
          <w:sz w:val="24"/>
          <w:szCs w:val="24"/>
        </w:rPr>
        <w:t>ejemplo). Eliminar a través de la empresa contratada para el manejo de residuos peligrosos.</w:t>
      </w:r>
    </w:p>
    <w:p w14:paraId="692B4941" w14:textId="77777777" w:rsidR="00D2371B" w:rsidRPr="00D2371B" w:rsidRDefault="00D2371B" w:rsidP="00D2371B">
      <w:pPr>
        <w:pStyle w:val="Prrafodelista"/>
        <w:spacing w:after="0" w:line="240" w:lineRule="auto"/>
        <w:ind w:left="0"/>
        <w:jc w:val="both"/>
        <w:rPr>
          <w:rFonts w:ascii="Arial Narrow" w:hAnsi="Arial Narrow"/>
          <w:sz w:val="24"/>
          <w:szCs w:val="24"/>
        </w:rPr>
      </w:pPr>
      <w:r w:rsidRPr="00D2371B">
        <w:rPr>
          <w:rFonts w:ascii="Arial Narrow" w:hAnsi="Arial Narrow"/>
          <w:sz w:val="24"/>
          <w:szCs w:val="24"/>
        </w:rPr>
        <w:t xml:space="preserve"> </w:t>
      </w:r>
    </w:p>
    <w:p w14:paraId="3CA624D8" w14:textId="77777777" w:rsidR="00D2371B" w:rsidRDefault="00D2371B" w:rsidP="00D2371B">
      <w:pPr>
        <w:pStyle w:val="Prrafodelista"/>
        <w:spacing w:after="0" w:line="240" w:lineRule="auto"/>
        <w:ind w:left="0"/>
        <w:jc w:val="both"/>
        <w:rPr>
          <w:rFonts w:ascii="Arial Narrow" w:hAnsi="Arial Narrow"/>
          <w:sz w:val="24"/>
          <w:szCs w:val="24"/>
        </w:rPr>
      </w:pPr>
      <w:r w:rsidRPr="002B185D">
        <w:rPr>
          <w:rFonts w:ascii="Arial Narrow" w:hAnsi="Arial Narrow"/>
          <w:b/>
          <w:i/>
          <w:sz w:val="24"/>
          <w:szCs w:val="24"/>
        </w:rPr>
        <w:t>Combustible gasóleo</w:t>
      </w:r>
      <w:r w:rsidRPr="00D2371B">
        <w:rPr>
          <w:rFonts w:ascii="Arial Narrow" w:hAnsi="Arial Narrow"/>
          <w:sz w:val="24"/>
          <w:szCs w:val="24"/>
        </w:rPr>
        <w:t xml:space="preserve">: Recuperar por medios físico-mecánicos. Limpiar con material absorbente, inerte. El </w:t>
      </w:r>
      <w:r w:rsidR="002B185D">
        <w:rPr>
          <w:rFonts w:ascii="Arial Narrow" w:hAnsi="Arial Narrow"/>
          <w:sz w:val="24"/>
          <w:szCs w:val="24"/>
        </w:rPr>
        <w:t>a</w:t>
      </w:r>
      <w:r w:rsidRPr="00D2371B">
        <w:rPr>
          <w:rFonts w:ascii="Arial Narrow" w:hAnsi="Arial Narrow"/>
          <w:sz w:val="24"/>
          <w:szCs w:val="24"/>
        </w:rPr>
        <w:t xml:space="preserve">serrín no es recomendable por ser fácilmente combustible. </w:t>
      </w:r>
      <w:r w:rsidR="002B185D">
        <w:rPr>
          <w:rFonts w:ascii="Arial Narrow" w:hAnsi="Arial Narrow"/>
          <w:sz w:val="24"/>
          <w:szCs w:val="24"/>
        </w:rPr>
        <w:t xml:space="preserve">Eliminar a través de la empresa </w:t>
      </w:r>
      <w:r w:rsidRPr="00D2371B">
        <w:rPr>
          <w:rFonts w:ascii="Arial Narrow" w:hAnsi="Arial Narrow"/>
          <w:sz w:val="24"/>
          <w:szCs w:val="24"/>
        </w:rPr>
        <w:t xml:space="preserve">de residuos autorizado. </w:t>
      </w:r>
    </w:p>
    <w:p w14:paraId="4CE05154" w14:textId="77777777" w:rsidR="002B185D" w:rsidRPr="00D2371B" w:rsidRDefault="002B185D" w:rsidP="00D2371B">
      <w:pPr>
        <w:pStyle w:val="Prrafodelista"/>
        <w:spacing w:after="0" w:line="240" w:lineRule="auto"/>
        <w:ind w:left="0"/>
        <w:jc w:val="both"/>
        <w:rPr>
          <w:rFonts w:ascii="Arial Narrow" w:hAnsi="Arial Narrow"/>
          <w:sz w:val="24"/>
          <w:szCs w:val="24"/>
        </w:rPr>
      </w:pPr>
    </w:p>
    <w:p w14:paraId="549CDBB5" w14:textId="77777777" w:rsidR="00D2371B" w:rsidRDefault="00D2371B" w:rsidP="002B185D">
      <w:pPr>
        <w:pStyle w:val="Prrafodelista"/>
        <w:spacing w:after="0" w:line="240" w:lineRule="auto"/>
        <w:ind w:left="0"/>
        <w:jc w:val="both"/>
        <w:rPr>
          <w:rFonts w:ascii="Arial Narrow" w:hAnsi="Arial Narrow"/>
          <w:sz w:val="24"/>
          <w:szCs w:val="24"/>
        </w:rPr>
      </w:pPr>
      <w:r w:rsidRPr="002B185D">
        <w:rPr>
          <w:rFonts w:ascii="Arial Narrow" w:hAnsi="Arial Narrow"/>
          <w:b/>
          <w:i/>
          <w:sz w:val="24"/>
          <w:szCs w:val="24"/>
        </w:rPr>
        <w:t>Productos Químicos:</w:t>
      </w:r>
      <w:r w:rsidRPr="00D2371B">
        <w:rPr>
          <w:rFonts w:ascii="Arial Narrow" w:hAnsi="Arial Narrow"/>
          <w:sz w:val="24"/>
          <w:szCs w:val="24"/>
        </w:rPr>
        <w:t xml:space="preserve"> Aíslese el líquido vertido accidentalmente. Absorber con un material inerte y elimínese en el proceso de gestión como residuo peligroso. </w:t>
      </w:r>
    </w:p>
    <w:p w14:paraId="20A58094" w14:textId="77777777" w:rsidR="00C31903" w:rsidRPr="00D2371B" w:rsidRDefault="00C31903" w:rsidP="002B185D">
      <w:pPr>
        <w:pStyle w:val="Prrafodelista"/>
        <w:spacing w:after="0" w:line="240" w:lineRule="auto"/>
        <w:ind w:left="0"/>
        <w:jc w:val="both"/>
        <w:rPr>
          <w:rFonts w:ascii="Arial Narrow" w:hAnsi="Arial Narrow"/>
          <w:sz w:val="24"/>
          <w:szCs w:val="24"/>
        </w:rPr>
      </w:pPr>
    </w:p>
    <w:p w14:paraId="08426EBB" w14:textId="77777777" w:rsidR="00D2371B" w:rsidRDefault="00D2371B" w:rsidP="00D2371B">
      <w:pPr>
        <w:pStyle w:val="Prrafodelista"/>
        <w:spacing w:after="0" w:line="240" w:lineRule="auto"/>
        <w:ind w:left="0"/>
        <w:rPr>
          <w:rFonts w:ascii="Arial Narrow" w:hAnsi="Arial Narrow"/>
          <w:sz w:val="24"/>
          <w:szCs w:val="24"/>
        </w:rPr>
      </w:pPr>
      <w:r w:rsidRPr="00D2371B">
        <w:rPr>
          <w:rFonts w:ascii="Arial Narrow" w:hAnsi="Arial Narrow"/>
          <w:sz w:val="24"/>
          <w:szCs w:val="24"/>
        </w:rPr>
        <w:t xml:space="preserve">Si esta situación se produjese por fractura en un depósito, se procederá a la extracción de su contenido a la menor brevedad posible por la </w:t>
      </w:r>
      <w:r w:rsidR="00C31903">
        <w:rPr>
          <w:rFonts w:ascii="Arial Narrow" w:hAnsi="Arial Narrow"/>
          <w:sz w:val="24"/>
          <w:szCs w:val="24"/>
        </w:rPr>
        <w:t>empresa</w:t>
      </w:r>
      <w:r w:rsidRPr="00D2371B">
        <w:rPr>
          <w:rFonts w:ascii="Arial Narrow" w:hAnsi="Arial Narrow"/>
          <w:sz w:val="24"/>
          <w:szCs w:val="24"/>
        </w:rPr>
        <w:t xml:space="preserve"> que lo suministra. </w:t>
      </w:r>
    </w:p>
    <w:p w14:paraId="779EC1EA" w14:textId="77777777" w:rsidR="00421164" w:rsidRDefault="00421164" w:rsidP="00D2371B">
      <w:pPr>
        <w:pStyle w:val="Prrafodelista"/>
        <w:spacing w:after="0" w:line="240" w:lineRule="auto"/>
        <w:ind w:left="0"/>
        <w:rPr>
          <w:rFonts w:ascii="Arial Narrow" w:hAnsi="Arial Narrow"/>
          <w:b/>
          <w:sz w:val="24"/>
          <w:szCs w:val="24"/>
        </w:rPr>
      </w:pPr>
    </w:p>
    <w:p w14:paraId="208220E0" w14:textId="77777777" w:rsidR="00C31903" w:rsidRPr="00C31903" w:rsidRDefault="00C31903" w:rsidP="002B2D70">
      <w:pPr>
        <w:pStyle w:val="Prrafodelista"/>
        <w:numPr>
          <w:ilvl w:val="1"/>
          <w:numId w:val="1"/>
        </w:numPr>
        <w:spacing w:after="0" w:line="240" w:lineRule="auto"/>
        <w:jc w:val="both"/>
        <w:outlineLvl w:val="0"/>
        <w:rPr>
          <w:rFonts w:ascii="Arial Narrow" w:hAnsi="Arial Narrow"/>
          <w:sz w:val="24"/>
          <w:szCs w:val="24"/>
        </w:rPr>
      </w:pPr>
      <w:bookmarkStart w:id="15" w:name="_Toc366194577"/>
      <w:r w:rsidRPr="00C31903">
        <w:rPr>
          <w:rFonts w:ascii="Arial Narrow" w:hAnsi="Arial Narrow"/>
          <w:b/>
          <w:sz w:val="24"/>
          <w:szCs w:val="24"/>
        </w:rPr>
        <w:t xml:space="preserve">Emergencia en caso de fuga o derrame de gas </w:t>
      </w:r>
      <w:r>
        <w:rPr>
          <w:rFonts w:ascii="Arial Narrow" w:hAnsi="Arial Narrow"/>
          <w:b/>
          <w:sz w:val="24"/>
          <w:szCs w:val="24"/>
        </w:rPr>
        <w:t>natural</w:t>
      </w:r>
      <w:bookmarkEnd w:id="15"/>
    </w:p>
    <w:p w14:paraId="3B33F662" w14:textId="77777777" w:rsidR="00C31903" w:rsidRPr="00C31903" w:rsidRDefault="00C31903" w:rsidP="00C31903">
      <w:pPr>
        <w:pStyle w:val="Prrafodelista"/>
        <w:spacing w:after="0" w:line="240" w:lineRule="auto"/>
        <w:ind w:left="0"/>
        <w:jc w:val="both"/>
        <w:rPr>
          <w:rFonts w:ascii="Arial Narrow" w:hAnsi="Arial Narrow"/>
          <w:sz w:val="24"/>
          <w:szCs w:val="24"/>
        </w:rPr>
      </w:pPr>
    </w:p>
    <w:p w14:paraId="537FF29B" w14:textId="77777777" w:rsidR="00C31903" w:rsidRDefault="00C31903" w:rsidP="00C31903">
      <w:pPr>
        <w:pStyle w:val="Prrafodelista"/>
        <w:spacing w:after="0" w:line="240" w:lineRule="auto"/>
        <w:ind w:left="0"/>
        <w:jc w:val="both"/>
        <w:rPr>
          <w:rFonts w:ascii="Arial Narrow" w:hAnsi="Arial Narrow"/>
          <w:sz w:val="24"/>
          <w:szCs w:val="24"/>
        </w:rPr>
      </w:pPr>
      <w:r w:rsidRPr="00C31903">
        <w:rPr>
          <w:rFonts w:ascii="Arial Narrow" w:hAnsi="Arial Narrow"/>
          <w:sz w:val="24"/>
          <w:szCs w:val="24"/>
        </w:rPr>
        <w:t xml:space="preserve">En caso de que se produzca una fuga de un depósito </w:t>
      </w:r>
      <w:r w:rsidR="00195C3E">
        <w:rPr>
          <w:rFonts w:ascii="Arial Narrow" w:hAnsi="Arial Narrow"/>
          <w:sz w:val="24"/>
          <w:szCs w:val="24"/>
        </w:rPr>
        <w:t xml:space="preserve">o recipiente </w:t>
      </w:r>
      <w:r w:rsidRPr="00C31903">
        <w:rPr>
          <w:rFonts w:ascii="Arial Narrow" w:hAnsi="Arial Narrow"/>
          <w:sz w:val="24"/>
          <w:szCs w:val="24"/>
        </w:rPr>
        <w:t xml:space="preserve">de gas natural, se actuará de la siguiente forma: </w:t>
      </w:r>
    </w:p>
    <w:p w14:paraId="6E8AF873" w14:textId="77777777" w:rsidR="00195C3E" w:rsidRPr="00C31903" w:rsidRDefault="00195C3E" w:rsidP="00C31903">
      <w:pPr>
        <w:pStyle w:val="Prrafodelista"/>
        <w:spacing w:after="0" w:line="240" w:lineRule="auto"/>
        <w:ind w:left="0"/>
        <w:jc w:val="both"/>
        <w:rPr>
          <w:rFonts w:ascii="Arial Narrow" w:hAnsi="Arial Narrow"/>
          <w:sz w:val="24"/>
          <w:szCs w:val="24"/>
        </w:rPr>
      </w:pPr>
    </w:p>
    <w:p w14:paraId="646A534E" w14:textId="77777777" w:rsidR="00C31903" w:rsidRPr="00C31903" w:rsidRDefault="00C31903" w:rsidP="00B2177A">
      <w:pPr>
        <w:pStyle w:val="Prrafodelista"/>
        <w:numPr>
          <w:ilvl w:val="0"/>
          <w:numId w:val="5"/>
        </w:numPr>
        <w:spacing w:after="0" w:line="240" w:lineRule="auto"/>
        <w:jc w:val="both"/>
        <w:rPr>
          <w:rFonts w:ascii="Arial Narrow" w:hAnsi="Arial Narrow"/>
          <w:sz w:val="24"/>
          <w:szCs w:val="24"/>
        </w:rPr>
      </w:pPr>
      <w:r w:rsidRPr="00C31903">
        <w:rPr>
          <w:rFonts w:ascii="Arial Narrow" w:hAnsi="Arial Narrow"/>
          <w:sz w:val="24"/>
          <w:szCs w:val="24"/>
        </w:rPr>
        <w:t xml:space="preserve">Mantenerse en el lado desde donde sopla el viento </w:t>
      </w:r>
    </w:p>
    <w:p w14:paraId="5E0AB72B" w14:textId="77777777" w:rsidR="00C31903" w:rsidRPr="00195C3E" w:rsidRDefault="00C31903" w:rsidP="00B2177A">
      <w:pPr>
        <w:pStyle w:val="Prrafodelista"/>
        <w:numPr>
          <w:ilvl w:val="0"/>
          <w:numId w:val="5"/>
        </w:numPr>
        <w:spacing w:after="0" w:line="240" w:lineRule="auto"/>
        <w:jc w:val="both"/>
        <w:rPr>
          <w:rFonts w:ascii="Arial Narrow" w:hAnsi="Arial Narrow"/>
          <w:sz w:val="24"/>
          <w:szCs w:val="24"/>
        </w:rPr>
      </w:pPr>
      <w:r w:rsidRPr="00195C3E">
        <w:rPr>
          <w:rFonts w:ascii="Arial Narrow" w:hAnsi="Arial Narrow"/>
          <w:sz w:val="24"/>
          <w:szCs w:val="24"/>
        </w:rPr>
        <w:t xml:space="preserve">Cerrar la llave de corte del depósito y la general situada normalmente a la entrada de la </w:t>
      </w:r>
      <w:r w:rsidR="00195C3E">
        <w:rPr>
          <w:rFonts w:ascii="Arial Narrow" w:hAnsi="Arial Narrow"/>
          <w:sz w:val="24"/>
          <w:szCs w:val="24"/>
        </w:rPr>
        <w:t>empresa</w:t>
      </w:r>
      <w:r w:rsidRPr="00195C3E">
        <w:rPr>
          <w:rFonts w:ascii="Arial Narrow" w:hAnsi="Arial Narrow"/>
          <w:sz w:val="24"/>
          <w:szCs w:val="24"/>
        </w:rPr>
        <w:t xml:space="preserve"> </w:t>
      </w:r>
    </w:p>
    <w:p w14:paraId="5C21D2AC" w14:textId="77777777" w:rsidR="00C31903" w:rsidRPr="00C31903" w:rsidRDefault="00C31903" w:rsidP="00B2177A">
      <w:pPr>
        <w:pStyle w:val="Prrafodelista"/>
        <w:numPr>
          <w:ilvl w:val="0"/>
          <w:numId w:val="5"/>
        </w:numPr>
        <w:spacing w:after="0" w:line="240" w:lineRule="auto"/>
        <w:jc w:val="both"/>
        <w:rPr>
          <w:rFonts w:ascii="Arial Narrow" w:hAnsi="Arial Narrow"/>
          <w:sz w:val="24"/>
          <w:szCs w:val="24"/>
        </w:rPr>
      </w:pPr>
      <w:r w:rsidRPr="00C31903">
        <w:rPr>
          <w:rFonts w:ascii="Arial Narrow" w:hAnsi="Arial Narrow"/>
          <w:sz w:val="24"/>
          <w:szCs w:val="24"/>
        </w:rPr>
        <w:t xml:space="preserve">Suprimir toda fuente de ignición </w:t>
      </w:r>
    </w:p>
    <w:p w14:paraId="189BF976" w14:textId="77777777" w:rsidR="00C31903" w:rsidRPr="00C31903" w:rsidRDefault="00C31903" w:rsidP="00B2177A">
      <w:pPr>
        <w:pStyle w:val="Prrafodelista"/>
        <w:numPr>
          <w:ilvl w:val="0"/>
          <w:numId w:val="5"/>
        </w:numPr>
        <w:spacing w:after="0" w:line="240" w:lineRule="auto"/>
        <w:jc w:val="both"/>
        <w:rPr>
          <w:rFonts w:ascii="Arial Narrow" w:hAnsi="Arial Narrow"/>
          <w:sz w:val="24"/>
          <w:szCs w:val="24"/>
        </w:rPr>
      </w:pPr>
      <w:r w:rsidRPr="00C31903">
        <w:rPr>
          <w:rFonts w:ascii="Arial Narrow" w:hAnsi="Arial Narrow"/>
          <w:sz w:val="24"/>
          <w:szCs w:val="24"/>
        </w:rPr>
        <w:t xml:space="preserve">No encender cerillas, fuego ni fumar. </w:t>
      </w:r>
    </w:p>
    <w:p w14:paraId="32BDE9B4" w14:textId="77777777" w:rsidR="00C31903" w:rsidRPr="00C31903" w:rsidRDefault="00C31903" w:rsidP="00B2177A">
      <w:pPr>
        <w:pStyle w:val="Prrafodelista"/>
        <w:numPr>
          <w:ilvl w:val="0"/>
          <w:numId w:val="5"/>
        </w:numPr>
        <w:spacing w:after="0" w:line="240" w:lineRule="auto"/>
        <w:jc w:val="both"/>
        <w:rPr>
          <w:rFonts w:ascii="Arial Narrow" w:hAnsi="Arial Narrow"/>
          <w:sz w:val="24"/>
          <w:szCs w:val="24"/>
        </w:rPr>
      </w:pPr>
      <w:r w:rsidRPr="00C31903">
        <w:rPr>
          <w:rFonts w:ascii="Arial Narrow" w:hAnsi="Arial Narrow"/>
          <w:sz w:val="24"/>
          <w:szCs w:val="24"/>
        </w:rPr>
        <w:t xml:space="preserve">No accionar ningún interruptor o aparato eléctrico cercano a la fuga o posible fuga. </w:t>
      </w:r>
    </w:p>
    <w:p w14:paraId="3ABB5CF5" w14:textId="77777777" w:rsidR="00C31903" w:rsidRPr="00C31903" w:rsidRDefault="00C31903" w:rsidP="00B2177A">
      <w:pPr>
        <w:pStyle w:val="Prrafodelista"/>
        <w:numPr>
          <w:ilvl w:val="0"/>
          <w:numId w:val="5"/>
        </w:numPr>
        <w:spacing w:after="0" w:line="240" w:lineRule="auto"/>
        <w:jc w:val="both"/>
        <w:rPr>
          <w:rFonts w:ascii="Arial Narrow" w:hAnsi="Arial Narrow"/>
          <w:sz w:val="24"/>
          <w:szCs w:val="24"/>
        </w:rPr>
      </w:pPr>
      <w:r w:rsidRPr="00C31903">
        <w:rPr>
          <w:rFonts w:ascii="Arial Narrow" w:hAnsi="Arial Narrow"/>
          <w:sz w:val="24"/>
          <w:szCs w:val="24"/>
        </w:rPr>
        <w:t>Abrir puertas y ventanas par</w:t>
      </w:r>
      <w:r w:rsidR="00195C3E">
        <w:rPr>
          <w:rFonts w:ascii="Arial Narrow" w:hAnsi="Arial Narrow"/>
          <w:sz w:val="24"/>
          <w:szCs w:val="24"/>
        </w:rPr>
        <w:t>a ventilar bien la empresa</w:t>
      </w:r>
    </w:p>
    <w:p w14:paraId="40E9F02E" w14:textId="77777777" w:rsidR="00195C3E" w:rsidRDefault="00C31903" w:rsidP="00B2177A">
      <w:pPr>
        <w:pStyle w:val="Prrafodelista"/>
        <w:numPr>
          <w:ilvl w:val="0"/>
          <w:numId w:val="5"/>
        </w:numPr>
        <w:spacing w:after="0" w:line="240" w:lineRule="auto"/>
        <w:jc w:val="both"/>
        <w:rPr>
          <w:rFonts w:ascii="Arial Narrow" w:hAnsi="Arial Narrow"/>
          <w:sz w:val="24"/>
          <w:szCs w:val="24"/>
        </w:rPr>
      </w:pPr>
      <w:r w:rsidRPr="00195C3E">
        <w:rPr>
          <w:rFonts w:ascii="Arial Narrow" w:hAnsi="Arial Narrow"/>
          <w:sz w:val="24"/>
          <w:szCs w:val="24"/>
        </w:rPr>
        <w:t>Desconectar si es posible, el interruptor eléctrico g</w:t>
      </w:r>
      <w:r w:rsidR="00195C3E" w:rsidRPr="00195C3E">
        <w:rPr>
          <w:rFonts w:ascii="Arial Narrow" w:hAnsi="Arial Narrow"/>
          <w:sz w:val="24"/>
          <w:szCs w:val="24"/>
        </w:rPr>
        <w:t>e</w:t>
      </w:r>
      <w:r w:rsidRPr="00195C3E">
        <w:rPr>
          <w:rFonts w:ascii="Arial Narrow" w:hAnsi="Arial Narrow"/>
          <w:sz w:val="24"/>
          <w:szCs w:val="24"/>
        </w:rPr>
        <w:t xml:space="preserve">neral, siempre que se encuentre </w:t>
      </w:r>
      <w:r w:rsidR="00195C3E">
        <w:rPr>
          <w:rFonts w:ascii="Arial Narrow" w:hAnsi="Arial Narrow"/>
          <w:sz w:val="24"/>
          <w:szCs w:val="24"/>
        </w:rPr>
        <w:t>lejos de la fuga</w:t>
      </w:r>
    </w:p>
    <w:p w14:paraId="69AFF1FF" w14:textId="77777777" w:rsidR="00195C3E" w:rsidRDefault="00C31903" w:rsidP="00B2177A">
      <w:pPr>
        <w:pStyle w:val="Prrafodelista"/>
        <w:numPr>
          <w:ilvl w:val="0"/>
          <w:numId w:val="5"/>
        </w:numPr>
        <w:spacing w:after="0" w:line="240" w:lineRule="auto"/>
        <w:jc w:val="both"/>
        <w:rPr>
          <w:rFonts w:ascii="Arial Narrow" w:hAnsi="Arial Narrow"/>
          <w:sz w:val="24"/>
          <w:szCs w:val="24"/>
        </w:rPr>
      </w:pPr>
      <w:r w:rsidRPr="00195C3E">
        <w:rPr>
          <w:rFonts w:ascii="Arial Narrow" w:hAnsi="Arial Narrow"/>
          <w:sz w:val="24"/>
          <w:szCs w:val="24"/>
        </w:rPr>
        <w:t xml:space="preserve">Para detectar una fuga no utilizar nunca llama alguna, sino simplemente agua jabonosa. </w:t>
      </w:r>
    </w:p>
    <w:p w14:paraId="1DE3A2F3" w14:textId="77777777" w:rsidR="00C31903" w:rsidRPr="00195C3E" w:rsidRDefault="00C31903" w:rsidP="00B2177A">
      <w:pPr>
        <w:pStyle w:val="Prrafodelista"/>
        <w:numPr>
          <w:ilvl w:val="0"/>
          <w:numId w:val="5"/>
        </w:numPr>
        <w:spacing w:after="0" w:line="240" w:lineRule="auto"/>
        <w:jc w:val="both"/>
        <w:rPr>
          <w:rFonts w:ascii="Arial Narrow" w:hAnsi="Arial Narrow"/>
          <w:sz w:val="24"/>
          <w:szCs w:val="24"/>
        </w:rPr>
      </w:pPr>
      <w:r w:rsidRPr="00195C3E">
        <w:rPr>
          <w:rFonts w:ascii="Arial Narrow" w:hAnsi="Arial Narrow"/>
          <w:sz w:val="24"/>
          <w:szCs w:val="24"/>
        </w:rPr>
        <w:t xml:space="preserve">Reducir al mínimo el número de personas presentes en el área de riesgo </w:t>
      </w:r>
    </w:p>
    <w:p w14:paraId="40EEF98D" w14:textId="77777777" w:rsidR="0077419A" w:rsidRPr="0077419A" w:rsidRDefault="00C31903" w:rsidP="00B2177A">
      <w:pPr>
        <w:pStyle w:val="Prrafodelista"/>
        <w:numPr>
          <w:ilvl w:val="0"/>
          <w:numId w:val="5"/>
        </w:numPr>
        <w:spacing w:after="0" w:line="240" w:lineRule="auto"/>
        <w:jc w:val="both"/>
        <w:rPr>
          <w:rFonts w:ascii="Arial Narrow" w:hAnsi="Arial Narrow"/>
          <w:sz w:val="24"/>
          <w:szCs w:val="24"/>
        </w:rPr>
      </w:pPr>
      <w:r w:rsidRPr="0077419A">
        <w:rPr>
          <w:rFonts w:ascii="Arial Narrow" w:hAnsi="Arial Narrow"/>
          <w:sz w:val="24"/>
          <w:szCs w:val="24"/>
        </w:rPr>
        <w:t xml:space="preserve">En caso de que la fuga sea importante avisar a </w:t>
      </w:r>
      <w:r w:rsidR="0077419A" w:rsidRPr="0077419A">
        <w:rPr>
          <w:rFonts w:ascii="Arial Narrow" w:hAnsi="Arial Narrow"/>
          <w:sz w:val="24"/>
          <w:szCs w:val="24"/>
        </w:rPr>
        <w:t>la Defensa</w:t>
      </w:r>
      <w:r w:rsidRPr="0077419A">
        <w:rPr>
          <w:rFonts w:ascii="Arial Narrow" w:hAnsi="Arial Narrow"/>
          <w:sz w:val="24"/>
          <w:szCs w:val="24"/>
        </w:rPr>
        <w:t xml:space="preserve"> civil, para que advierta a las poblaciones cercanas con el objeto de que sus habitantes permanezcan dentro de sus casas con puertas y ventanas cerradas. </w:t>
      </w:r>
    </w:p>
    <w:p w14:paraId="2AE875AF" w14:textId="77777777" w:rsidR="00421164" w:rsidRPr="0077419A" w:rsidRDefault="00C31903" w:rsidP="00B2177A">
      <w:pPr>
        <w:pStyle w:val="Prrafodelista"/>
        <w:numPr>
          <w:ilvl w:val="0"/>
          <w:numId w:val="5"/>
        </w:numPr>
        <w:spacing w:after="0" w:line="240" w:lineRule="auto"/>
        <w:jc w:val="both"/>
        <w:rPr>
          <w:rFonts w:ascii="Arial Narrow" w:hAnsi="Arial Narrow"/>
          <w:sz w:val="24"/>
          <w:szCs w:val="24"/>
        </w:rPr>
      </w:pPr>
      <w:r w:rsidRPr="0077419A">
        <w:rPr>
          <w:rFonts w:ascii="Arial Narrow" w:hAnsi="Arial Narrow"/>
          <w:sz w:val="24"/>
          <w:szCs w:val="24"/>
        </w:rPr>
        <w:t xml:space="preserve">En caso necesario, proceder a la evacuación de la </w:t>
      </w:r>
      <w:r w:rsidR="0077419A" w:rsidRPr="0077419A">
        <w:rPr>
          <w:rFonts w:ascii="Arial Narrow" w:hAnsi="Arial Narrow"/>
          <w:sz w:val="24"/>
          <w:szCs w:val="24"/>
        </w:rPr>
        <w:t>empresa</w:t>
      </w:r>
      <w:r w:rsidRPr="0077419A">
        <w:rPr>
          <w:rFonts w:ascii="Arial Narrow" w:hAnsi="Arial Narrow"/>
          <w:sz w:val="24"/>
          <w:szCs w:val="24"/>
        </w:rPr>
        <w:t xml:space="preserve">, asegurándose que </w:t>
      </w:r>
      <w:r w:rsidR="0077419A" w:rsidRPr="0077419A">
        <w:rPr>
          <w:rFonts w:ascii="Arial Narrow" w:hAnsi="Arial Narrow"/>
          <w:sz w:val="24"/>
          <w:szCs w:val="24"/>
        </w:rPr>
        <w:t>no quede nadie.</w:t>
      </w:r>
    </w:p>
    <w:p w14:paraId="32F77DC9" w14:textId="77777777" w:rsidR="00421164" w:rsidRDefault="00421164" w:rsidP="00D2371B">
      <w:pPr>
        <w:pStyle w:val="Prrafodelista"/>
        <w:spacing w:after="0" w:line="240" w:lineRule="auto"/>
        <w:ind w:left="0"/>
        <w:rPr>
          <w:rFonts w:ascii="Arial Narrow" w:hAnsi="Arial Narrow"/>
          <w:b/>
          <w:sz w:val="24"/>
          <w:szCs w:val="24"/>
        </w:rPr>
      </w:pPr>
    </w:p>
    <w:p w14:paraId="5BA15F3C" w14:textId="77777777" w:rsidR="0077419A" w:rsidRPr="0077419A" w:rsidRDefault="0077419A" w:rsidP="002B2D70">
      <w:pPr>
        <w:pStyle w:val="Prrafodelista"/>
        <w:numPr>
          <w:ilvl w:val="1"/>
          <w:numId w:val="1"/>
        </w:numPr>
        <w:spacing w:after="0" w:line="240" w:lineRule="auto"/>
        <w:jc w:val="both"/>
        <w:outlineLvl w:val="0"/>
        <w:rPr>
          <w:rFonts w:ascii="Arial Narrow" w:hAnsi="Arial Narrow"/>
          <w:b/>
          <w:sz w:val="24"/>
          <w:szCs w:val="24"/>
        </w:rPr>
      </w:pPr>
      <w:bookmarkStart w:id="16" w:name="_Toc366194578"/>
      <w:r w:rsidRPr="0077419A">
        <w:rPr>
          <w:rFonts w:ascii="Arial Narrow" w:hAnsi="Arial Narrow"/>
          <w:b/>
          <w:sz w:val="24"/>
          <w:szCs w:val="24"/>
        </w:rPr>
        <w:t>Emergencia en caso de fuga o derrame de gasóleo</w:t>
      </w:r>
      <w:bookmarkEnd w:id="16"/>
    </w:p>
    <w:p w14:paraId="58CF6B1E" w14:textId="77777777" w:rsidR="0077419A" w:rsidRPr="0077419A" w:rsidRDefault="0077419A" w:rsidP="0077419A">
      <w:pPr>
        <w:pStyle w:val="Prrafodelista"/>
        <w:spacing w:after="0" w:line="240" w:lineRule="auto"/>
        <w:ind w:left="360"/>
        <w:rPr>
          <w:rFonts w:ascii="Arial Narrow" w:hAnsi="Arial Narrow"/>
          <w:sz w:val="24"/>
          <w:szCs w:val="24"/>
        </w:rPr>
      </w:pPr>
      <w:r w:rsidRPr="0077419A">
        <w:rPr>
          <w:rFonts w:ascii="Arial Narrow" w:hAnsi="Arial Narrow"/>
          <w:sz w:val="24"/>
          <w:szCs w:val="24"/>
        </w:rPr>
        <w:t xml:space="preserve"> </w:t>
      </w:r>
    </w:p>
    <w:p w14:paraId="284D5470" w14:textId="77777777" w:rsidR="0077419A" w:rsidRDefault="0077419A" w:rsidP="0077419A">
      <w:pPr>
        <w:pStyle w:val="Prrafodelista"/>
        <w:spacing w:after="0" w:line="240" w:lineRule="auto"/>
        <w:ind w:left="0"/>
        <w:rPr>
          <w:rFonts w:ascii="Arial Narrow" w:hAnsi="Arial Narrow"/>
          <w:sz w:val="24"/>
          <w:szCs w:val="24"/>
        </w:rPr>
      </w:pPr>
      <w:r w:rsidRPr="0077419A">
        <w:rPr>
          <w:rFonts w:ascii="Arial Narrow" w:hAnsi="Arial Narrow"/>
          <w:sz w:val="24"/>
          <w:szCs w:val="24"/>
        </w:rPr>
        <w:t xml:space="preserve">En caso de que se produzca una fuga o derrame de gasóleo, se actuará de la siguiente forma: </w:t>
      </w:r>
    </w:p>
    <w:p w14:paraId="39AD0DCD" w14:textId="77777777" w:rsidR="0077419A" w:rsidRPr="0077419A" w:rsidRDefault="0077419A" w:rsidP="00B2177A">
      <w:pPr>
        <w:pStyle w:val="Prrafodelista"/>
        <w:numPr>
          <w:ilvl w:val="0"/>
          <w:numId w:val="6"/>
        </w:numPr>
        <w:spacing w:after="0" w:line="240" w:lineRule="auto"/>
        <w:rPr>
          <w:rFonts w:ascii="Arial Narrow" w:hAnsi="Arial Narrow"/>
          <w:sz w:val="24"/>
          <w:szCs w:val="24"/>
        </w:rPr>
      </w:pPr>
      <w:r w:rsidRPr="0077419A">
        <w:rPr>
          <w:rFonts w:ascii="Arial Narrow" w:hAnsi="Arial Narrow"/>
          <w:sz w:val="24"/>
          <w:szCs w:val="24"/>
        </w:rPr>
        <w:t xml:space="preserve">Mantenerse en el lado desde donde sopla el viento. </w:t>
      </w:r>
    </w:p>
    <w:p w14:paraId="3EF74565" w14:textId="77777777" w:rsidR="0077419A" w:rsidRPr="0077419A" w:rsidRDefault="0077419A" w:rsidP="00B2177A">
      <w:pPr>
        <w:pStyle w:val="Prrafodelista"/>
        <w:numPr>
          <w:ilvl w:val="0"/>
          <w:numId w:val="6"/>
        </w:numPr>
        <w:spacing w:after="0" w:line="240" w:lineRule="auto"/>
        <w:rPr>
          <w:rFonts w:ascii="Arial Narrow" w:hAnsi="Arial Narrow"/>
          <w:sz w:val="24"/>
          <w:szCs w:val="24"/>
        </w:rPr>
      </w:pPr>
      <w:r w:rsidRPr="0077419A">
        <w:rPr>
          <w:rFonts w:ascii="Arial Narrow" w:hAnsi="Arial Narrow"/>
          <w:sz w:val="24"/>
          <w:szCs w:val="24"/>
        </w:rPr>
        <w:t xml:space="preserve">Detener la fuga si es posible. </w:t>
      </w:r>
    </w:p>
    <w:p w14:paraId="2F2DF7F4" w14:textId="77777777" w:rsidR="0077419A" w:rsidRPr="0077419A" w:rsidRDefault="0077419A" w:rsidP="00B2177A">
      <w:pPr>
        <w:pStyle w:val="Prrafodelista"/>
        <w:numPr>
          <w:ilvl w:val="0"/>
          <w:numId w:val="6"/>
        </w:numPr>
        <w:spacing w:after="0" w:line="240" w:lineRule="auto"/>
        <w:rPr>
          <w:rFonts w:ascii="Arial Narrow" w:hAnsi="Arial Narrow"/>
          <w:sz w:val="24"/>
          <w:szCs w:val="24"/>
        </w:rPr>
      </w:pPr>
      <w:r w:rsidRPr="0077419A">
        <w:rPr>
          <w:rFonts w:ascii="Arial Narrow" w:hAnsi="Arial Narrow"/>
          <w:sz w:val="24"/>
          <w:szCs w:val="24"/>
        </w:rPr>
        <w:t xml:space="preserve">Contener el vertido por cualquier medio disponible. </w:t>
      </w:r>
    </w:p>
    <w:p w14:paraId="118E1154" w14:textId="77777777" w:rsidR="0077419A" w:rsidRPr="0077419A" w:rsidRDefault="0077419A" w:rsidP="00B2177A">
      <w:pPr>
        <w:pStyle w:val="Prrafodelista"/>
        <w:numPr>
          <w:ilvl w:val="0"/>
          <w:numId w:val="6"/>
        </w:numPr>
        <w:spacing w:after="0" w:line="240" w:lineRule="auto"/>
        <w:rPr>
          <w:rFonts w:ascii="Arial Narrow" w:hAnsi="Arial Narrow"/>
          <w:sz w:val="24"/>
          <w:szCs w:val="24"/>
        </w:rPr>
      </w:pPr>
      <w:r w:rsidRPr="0077419A">
        <w:rPr>
          <w:rFonts w:ascii="Arial Narrow" w:hAnsi="Arial Narrow"/>
          <w:sz w:val="24"/>
          <w:szCs w:val="24"/>
        </w:rPr>
        <w:t xml:space="preserve">Si el gasóleo ha alcanzado el sistema de alcantarillado, avisar a la autoridad responsable (usando el Directorio de Emergencias de este plan). </w:t>
      </w:r>
    </w:p>
    <w:p w14:paraId="123B7426" w14:textId="77777777" w:rsidR="0077419A" w:rsidRPr="00935394" w:rsidRDefault="0077419A" w:rsidP="00B2177A">
      <w:pPr>
        <w:pStyle w:val="Prrafodelista"/>
        <w:numPr>
          <w:ilvl w:val="0"/>
          <w:numId w:val="6"/>
        </w:numPr>
        <w:spacing w:after="0" w:line="240" w:lineRule="auto"/>
        <w:rPr>
          <w:rFonts w:ascii="Arial Narrow" w:hAnsi="Arial Narrow"/>
          <w:sz w:val="24"/>
          <w:szCs w:val="24"/>
        </w:rPr>
      </w:pPr>
      <w:r w:rsidRPr="00935394">
        <w:rPr>
          <w:rFonts w:ascii="Arial Narrow" w:hAnsi="Arial Narrow"/>
          <w:sz w:val="24"/>
          <w:szCs w:val="24"/>
        </w:rPr>
        <w:t xml:space="preserve">Ventilar las alcantarillas cuando no haya riesgo para el personal o la </w:t>
      </w:r>
      <w:r w:rsidR="00935394">
        <w:rPr>
          <w:rFonts w:ascii="Arial Narrow" w:hAnsi="Arial Narrow"/>
          <w:sz w:val="24"/>
          <w:szCs w:val="24"/>
        </w:rPr>
        <w:t>población cercana</w:t>
      </w:r>
    </w:p>
    <w:p w14:paraId="0DE384DD" w14:textId="77777777" w:rsidR="0077419A" w:rsidRPr="0077419A" w:rsidRDefault="0077419A" w:rsidP="00B2177A">
      <w:pPr>
        <w:pStyle w:val="Prrafodelista"/>
        <w:numPr>
          <w:ilvl w:val="0"/>
          <w:numId w:val="6"/>
        </w:numPr>
        <w:spacing w:after="0" w:line="240" w:lineRule="auto"/>
        <w:rPr>
          <w:rFonts w:ascii="Arial Narrow" w:hAnsi="Arial Narrow"/>
          <w:sz w:val="24"/>
          <w:szCs w:val="24"/>
        </w:rPr>
      </w:pPr>
      <w:r w:rsidRPr="0077419A">
        <w:rPr>
          <w:rFonts w:ascii="Arial Narrow" w:hAnsi="Arial Narrow"/>
          <w:sz w:val="24"/>
          <w:szCs w:val="24"/>
        </w:rPr>
        <w:t xml:space="preserve">Absorber el líquido en arena o tierra o en </w:t>
      </w:r>
      <w:r w:rsidR="00935394">
        <w:rPr>
          <w:rFonts w:ascii="Arial Narrow" w:hAnsi="Arial Narrow"/>
          <w:sz w:val="24"/>
          <w:szCs w:val="24"/>
        </w:rPr>
        <w:t>cualquier otro material inerte</w:t>
      </w:r>
    </w:p>
    <w:p w14:paraId="6C6CC875" w14:textId="77777777" w:rsidR="0077419A" w:rsidRPr="00935394" w:rsidRDefault="0077419A" w:rsidP="00B2177A">
      <w:pPr>
        <w:pStyle w:val="Prrafodelista"/>
        <w:numPr>
          <w:ilvl w:val="0"/>
          <w:numId w:val="6"/>
        </w:numPr>
        <w:spacing w:after="0" w:line="240" w:lineRule="auto"/>
        <w:rPr>
          <w:rFonts w:ascii="Arial Narrow" w:hAnsi="Arial Narrow"/>
          <w:sz w:val="24"/>
          <w:szCs w:val="24"/>
        </w:rPr>
      </w:pPr>
      <w:r w:rsidRPr="00935394">
        <w:rPr>
          <w:rFonts w:ascii="Arial Narrow" w:hAnsi="Arial Narrow"/>
          <w:sz w:val="24"/>
          <w:szCs w:val="24"/>
        </w:rPr>
        <w:t xml:space="preserve">En caso de incendio, referirse al Plan de Evacuación de Incendios siguiendo, además, las siguientes indicaciones: </w:t>
      </w:r>
    </w:p>
    <w:p w14:paraId="245316DC" w14:textId="77777777" w:rsidR="0077419A" w:rsidRPr="0077419A" w:rsidRDefault="0077419A" w:rsidP="00B2177A">
      <w:pPr>
        <w:pStyle w:val="Prrafodelista"/>
        <w:numPr>
          <w:ilvl w:val="0"/>
          <w:numId w:val="7"/>
        </w:numPr>
        <w:spacing w:after="0" w:line="240" w:lineRule="auto"/>
        <w:rPr>
          <w:rFonts w:ascii="Arial Narrow" w:hAnsi="Arial Narrow"/>
          <w:sz w:val="24"/>
          <w:szCs w:val="24"/>
        </w:rPr>
      </w:pPr>
      <w:r w:rsidRPr="0077419A">
        <w:rPr>
          <w:rFonts w:ascii="Arial Narrow" w:hAnsi="Arial Narrow"/>
          <w:sz w:val="24"/>
          <w:szCs w:val="24"/>
        </w:rPr>
        <w:t xml:space="preserve">Mantener los recipientes refrigerados con agua. </w:t>
      </w:r>
    </w:p>
    <w:p w14:paraId="22A0AE32" w14:textId="77777777" w:rsidR="0077419A" w:rsidRPr="0077419A" w:rsidRDefault="0077419A" w:rsidP="00B2177A">
      <w:pPr>
        <w:pStyle w:val="Prrafodelista"/>
        <w:numPr>
          <w:ilvl w:val="0"/>
          <w:numId w:val="7"/>
        </w:numPr>
        <w:spacing w:after="0" w:line="240" w:lineRule="auto"/>
        <w:rPr>
          <w:rFonts w:ascii="Arial Narrow" w:hAnsi="Arial Narrow"/>
          <w:sz w:val="24"/>
          <w:szCs w:val="24"/>
        </w:rPr>
      </w:pPr>
      <w:r w:rsidRPr="0077419A">
        <w:rPr>
          <w:rFonts w:ascii="Arial Narrow" w:hAnsi="Arial Narrow"/>
          <w:sz w:val="24"/>
          <w:szCs w:val="24"/>
        </w:rPr>
        <w:t xml:space="preserve">Extinguir con espuma-polvo seco y a continuación proteger con una capa de espuma. </w:t>
      </w:r>
    </w:p>
    <w:p w14:paraId="09477774" w14:textId="77777777" w:rsidR="0077419A" w:rsidRPr="0077419A" w:rsidRDefault="0077419A" w:rsidP="00B2177A">
      <w:pPr>
        <w:pStyle w:val="Prrafodelista"/>
        <w:numPr>
          <w:ilvl w:val="0"/>
          <w:numId w:val="7"/>
        </w:numPr>
        <w:spacing w:after="0" w:line="240" w:lineRule="auto"/>
        <w:rPr>
          <w:rFonts w:ascii="Arial Narrow" w:hAnsi="Arial Narrow"/>
          <w:sz w:val="24"/>
          <w:szCs w:val="24"/>
        </w:rPr>
      </w:pPr>
      <w:r w:rsidRPr="0077419A">
        <w:rPr>
          <w:rFonts w:ascii="Arial Narrow" w:hAnsi="Arial Narrow"/>
          <w:sz w:val="24"/>
          <w:szCs w:val="24"/>
        </w:rPr>
        <w:t xml:space="preserve">Utilizar chorros de agua pulverizada para la extinción. </w:t>
      </w:r>
    </w:p>
    <w:p w14:paraId="15BE54F7" w14:textId="77777777" w:rsidR="00421164" w:rsidRPr="0077419A" w:rsidRDefault="0077419A" w:rsidP="00B2177A">
      <w:pPr>
        <w:pStyle w:val="Prrafodelista"/>
        <w:numPr>
          <w:ilvl w:val="0"/>
          <w:numId w:val="7"/>
        </w:numPr>
        <w:spacing w:after="0" w:line="240" w:lineRule="auto"/>
        <w:rPr>
          <w:rFonts w:ascii="Arial Narrow" w:hAnsi="Arial Narrow"/>
          <w:sz w:val="24"/>
          <w:szCs w:val="24"/>
        </w:rPr>
      </w:pPr>
      <w:r w:rsidRPr="0077419A">
        <w:rPr>
          <w:rFonts w:ascii="Arial Narrow" w:hAnsi="Arial Narrow"/>
          <w:sz w:val="24"/>
          <w:szCs w:val="24"/>
        </w:rPr>
        <w:t>Evitar derrames innecesarios de los medios de extinción que puedan ser contaminantes.</w:t>
      </w:r>
    </w:p>
    <w:p w14:paraId="41CE4792" w14:textId="77777777" w:rsidR="00421164" w:rsidRPr="0077419A" w:rsidRDefault="00421164" w:rsidP="00D2371B">
      <w:pPr>
        <w:pStyle w:val="Prrafodelista"/>
        <w:spacing w:after="0" w:line="240" w:lineRule="auto"/>
        <w:ind w:left="0"/>
        <w:rPr>
          <w:rFonts w:ascii="Arial Narrow" w:hAnsi="Arial Narrow"/>
          <w:sz w:val="24"/>
          <w:szCs w:val="24"/>
        </w:rPr>
      </w:pPr>
    </w:p>
    <w:p w14:paraId="219C7C97" w14:textId="77777777" w:rsidR="00935394" w:rsidRPr="00935394" w:rsidRDefault="00935394" w:rsidP="002B2D70">
      <w:pPr>
        <w:pStyle w:val="Prrafodelista"/>
        <w:numPr>
          <w:ilvl w:val="1"/>
          <w:numId w:val="1"/>
        </w:numPr>
        <w:spacing w:after="0" w:line="240" w:lineRule="auto"/>
        <w:jc w:val="both"/>
        <w:outlineLvl w:val="0"/>
        <w:rPr>
          <w:rFonts w:ascii="Arial Narrow" w:hAnsi="Arial Narrow"/>
          <w:b/>
          <w:sz w:val="24"/>
          <w:szCs w:val="24"/>
        </w:rPr>
      </w:pPr>
      <w:bookmarkStart w:id="17" w:name="_Toc366194579"/>
      <w:r w:rsidRPr="00935394">
        <w:rPr>
          <w:rFonts w:ascii="Arial Narrow" w:hAnsi="Arial Narrow"/>
          <w:b/>
          <w:sz w:val="24"/>
          <w:szCs w:val="24"/>
        </w:rPr>
        <w:lastRenderedPageBreak/>
        <w:t>Fugas de gases contaminantes de los aparatos de r</w:t>
      </w:r>
      <w:r>
        <w:rPr>
          <w:rFonts w:ascii="Arial Narrow" w:hAnsi="Arial Narrow"/>
          <w:b/>
          <w:sz w:val="24"/>
          <w:szCs w:val="24"/>
        </w:rPr>
        <w:t>efrigeración</w:t>
      </w:r>
      <w:bookmarkEnd w:id="17"/>
    </w:p>
    <w:p w14:paraId="0B646A73" w14:textId="77777777" w:rsidR="00935394" w:rsidRPr="00935394" w:rsidRDefault="00935394" w:rsidP="00935394">
      <w:pPr>
        <w:pStyle w:val="Prrafodelista"/>
        <w:spacing w:after="0" w:line="240" w:lineRule="auto"/>
        <w:ind w:left="0"/>
        <w:jc w:val="both"/>
        <w:rPr>
          <w:rFonts w:ascii="Arial Narrow" w:hAnsi="Arial Narrow"/>
          <w:sz w:val="24"/>
          <w:szCs w:val="24"/>
        </w:rPr>
      </w:pPr>
    </w:p>
    <w:p w14:paraId="26547D18" w14:textId="77777777" w:rsidR="00935394" w:rsidRDefault="0030670C" w:rsidP="00935394">
      <w:pPr>
        <w:pStyle w:val="Prrafodelista"/>
        <w:spacing w:after="0" w:line="240" w:lineRule="auto"/>
        <w:ind w:left="0"/>
        <w:jc w:val="both"/>
        <w:rPr>
          <w:rFonts w:ascii="Arial Narrow" w:hAnsi="Arial Narrow"/>
          <w:sz w:val="24"/>
          <w:szCs w:val="24"/>
        </w:rPr>
      </w:pPr>
      <w:r>
        <w:rPr>
          <w:rFonts w:ascii="Arial Narrow" w:hAnsi="Arial Narrow"/>
          <w:sz w:val="24"/>
          <w:szCs w:val="24"/>
        </w:rPr>
        <w:t>En caso de que se produzc</w:t>
      </w:r>
      <w:r w:rsidR="00935394" w:rsidRPr="00935394">
        <w:rPr>
          <w:rFonts w:ascii="Arial Narrow" w:hAnsi="Arial Narrow"/>
          <w:sz w:val="24"/>
          <w:szCs w:val="24"/>
        </w:rPr>
        <w:t xml:space="preserve">a una fuga de un aparato de refrigeración se actuará de la siguiente forma: </w:t>
      </w:r>
    </w:p>
    <w:p w14:paraId="124FC7DB" w14:textId="77777777" w:rsidR="0030670C" w:rsidRPr="00935394" w:rsidRDefault="0030670C" w:rsidP="00935394">
      <w:pPr>
        <w:pStyle w:val="Prrafodelista"/>
        <w:spacing w:after="0" w:line="240" w:lineRule="auto"/>
        <w:ind w:left="0"/>
        <w:jc w:val="both"/>
        <w:rPr>
          <w:rFonts w:ascii="Arial Narrow" w:hAnsi="Arial Narrow"/>
          <w:sz w:val="24"/>
          <w:szCs w:val="24"/>
        </w:rPr>
      </w:pPr>
    </w:p>
    <w:p w14:paraId="19B2D0A3" w14:textId="77777777" w:rsidR="00935394" w:rsidRPr="00935394" w:rsidRDefault="00935394" w:rsidP="00B2177A">
      <w:pPr>
        <w:pStyle w:val="Prrafodelista"/>
        <w:numPr>
          <w:ilvl w:val="0"/>
          <w:numId w:val="8"/>
        </w:numPr>
        <w:spacing w:after="0" w:line="240" w:lineRule="auto"/>
        <w:jc w:val="both"/>
        <w:rPr>
          <w:rFonts w:ascii="Arial Narrow" w:hAnsi="Arial Narrow"/>
          <w:sz w:val="24"/>
          <w:szCs w:val="24"/>
        </w:rPr>
      </w:pPr>
      <w:r w:rsidRPr="00935394">
        <w:rPr>
          <w:rFonts w:ascii="Arial Narrow" w:hAnsi="Arial Narrow"/>
          <w:sz w:val="24"/>
          <w:szCs w:val="24"/>
        </w:rPr>
        <w:t xml:space="preserve">Se desconectará el aparato donde se esté produciendo la fuga. </w:t>
      </w:r>
    </w:p>
    <w:p w14:paraId="7BFAB9E7" w14:textId="77777777" w:rsidR="00935394" w:rsidRPr="0030670C" w:rsidRDefault="00935394" w:rsidP="00B2177A">
      <w:pPr>
        <w:pStyle w:val="Prrafodelista"/>
        <w:numPr>
          <w:ilvl w:val="0"/>
          <w:numId w:val="8"/>
        </w:numPr>
        <w:spacing w:after="0" w:line="240" w:lineRule="auto"/>
        <w:jc w:val="both"/>
        <w:rPr>
          <w:rFonts w:ascii="Arial Narrow" w:hAnsi="Arial Narrow"/>
          <w:sz w:val="24"/>
          <w:szCs w:val="24"/>
        </w:rPr>
      </w:pPr>
      <w:r w:rsidRPr="0030670C">
        <w:rPr>
          <w:rFonts w:ascii="Arial Narrow" w:hAnsi="Arial Narrow"/>
          <w:sz w:val="24"/>
          <w:szCs w:val="24"/>
        </w:rPr>
        <w:t>Se ventilarán las zonas afectadas y desalojarán las instalaciones afectadas en caso que sea requerido.</w:t>
      </w:r>
    </w:p>
    <w:p w14:paraId="5CBAD810" w14:textId="77777777" w:rsidR="00935394" w:rsidRPr="0030670C" w:rsidRDefault="00935394" w:rsidP="00B2177A">
      <w:pPr>
        <w:pStyle w:val="Prrafodelista"/>
        <w:numPr>
          <w:ilvl w:val="0"/>
          <w:numId w:val="8"/>
        </w:numPr>
        <w:spacing w:after="0" w:line="240" w:lineRule="auto"/>
        <w:jc w:val="both"/>
        <w:rPr>
          <w:rFonts w:ascii="Arial Narrow" w:hAnsi="Arial Narrow"/>
          <w:sz w:val="24"/>
          <w:szCs w:val="24"/>
        </w:rPr>
      </w:pPr>
      <w:r w:rsidRPr="0030670C">
        <w:rPr>
          <w:rFonts w:ascii="Arial Narrow" w:hAnsi="Arial Narrow"/>
          <w:sz w:val="24"/>
          <w:szCs w:val="24"/>
        </w:rPr>
        <w:t xml:space="preserve">Se puede intentar minimizar o dispersar la nube de gas utilizando agua pulverizada y se debe ventilar la zona afectada en la que ha generado el escape. </w:t>
      </w:r>
    </w:p>
    <w:p w14:paraId="06FFD57A" w14:textId="77777777" w:rsidR="00935394" w:rsidRPr="0030670C" w:rsidRDefault="00935394" w:rsidP="00B2177A">
      <w:pPr>
        <w:pStyle w:val="Prrafodelista"/>
        <w:numPr>
          <w:ilvl w:val="0"/>
          <w:numId w:val="8"/>
        </w:numPr>
        <w:spacing w:after="0" w:line="240" w:lineRule="auto"/>
        <w:jc w:val="both"/>
        <w:rPr>
          <w:rFonts w:ascii="Arial Narrow" w:hAnsi="Arial Narrow"/>
          <w:sz w:val="24"/>
          <w:szCs w:val="24"/>
        </w:rPr>
      </w:pPr>
      <w:r w:rsidRPr="0030670C">
        <w:rPr>
          <w:rFonts w:ascii="Arial Narrow" w:hAnsi="Arial Narrow"/>
          <w:sz w:val="24"/>
          <w:szCs w:val="24"/>
        </w:rPr>
        <w:t xml:space="preserve">En caso de que alguien se haya visto afectado por la inhalación de gases, será trasladado a un lugar al aire libre. </w:t>
      </w:r>
    </w:p>
    <w:p w14:paraId="1FAD5FDF" w14:textId="77777777" w:rsidR="00935394" w:rsidRPr="00AE3805" w:rsidRDefault="00935394" w:rsidP="00AE3805">
      <w:pPr>
        <w:pStyle w:val="Prrafodelista"/>
        <w:numPr>
          <w:ilvl w:val="0"/>
          <w:numId w:val="8"/>
        </w:numPr>
        <w:spacing w:after="0" w:line="240" w:lineRule="auto"/>
        <w:jc w:val="both"/>
        <w:rPr>
          <w:rFonts w:ascii="Arial Narrow" w:hAnsi="Arial Narrow"/>
          <w:sz w:val="24"/>
          <w:szCs w:val="24"/>
        </w:rPr>
      </w:pPr>
      <w:r w:rsidRPr="00AE3805">
        <w:rPr>
          <w:rFonts w:ascii="Arial Narrow" w:hAnsi="Arial Narrow"/>
          <w:sz w:val="24"/>
          <w:szCs w:val="24"/>
        </w:rPr>
        <w:t xml:space="preserve">Se comunicará al </w:t>
      </w:r>
      <w:r w:rsidR="00AE3805" w:rsidRPr="00AE3805">
        <w:rPr>
          <w:rFonts w:ascii="Arial Narrow" w:hAnsi="Arial Narrow"/>
          <w:sz w:val="24"/>
          <w:szCs w:val="24"/>
        </w:rPr>
        <w:t>Líder</w:t>
      </w:r>
      <w:r w:rsidR="0030670C" w:rsidRPr="00AE3805">
        <w:rPr>
          <w:rFonts w:ascii="Arial Narrow" w:hAnsi="Arial Narrow"/>
          <w:sz w:val="24"/>
          <w:szCs w:val="24"/>
        </w:rPr>
        <w:t xml:space="preserve"> de </w:t>
      </w:r>
      <w:r w:rsidR="00AE3805" w:rsidRPr="00AE3805">
        <w:rPr>
          <w:rFonts w:ascii="Arial Narrow" w:hAnsi="Arial Narrow"/>
          <w:sz w:val="24"/>
          <w:szCs w:val="24"/>
        </w:rPr>
        <w:t xml:space="preserve">brigada y de Emergencia. </w:t>
      </w:r>
      <w:r w:rsidRPr="00AE3805">
        <w:rPr>
          <w:rFonts w:ascii="Arial Narrow" w:hAnsi="Arial Narrow"/>
          <w:sz w:val="24"/>
          <w:szCs w:val="24"/>
        </w:rPr>
        <w:t>Se comunicará la situación producida al técni</w:t>
      </w:r>
      <w:r w:rsidR="0030670C" w:rsidRPr="00AE3805">
        <w:rPr>
          <w:rFonts w:ascii="Arial Narrow" w:hAnsi="Arial Narrow"/>
          <w:sz w:val="24"/>
          <w:szCs w:val="24"/>
        </w:rPr>
        <w:t xml:space="preserve">co encargado del mantenimiento </w:t>
      </w:r>
      <w:r w:rsidRPr="00AE3805">
        <w:rPr>
          <w:rFonts w:ascii="Arial Narrow" w:hAnsi="Arial Narrow"/>
          <w:sz w:val="24"/>
          <w:szCs w:val="24"/>
        </w:rPr>
        <w:t xml:space="preserve">de los aparatos de refrigeración para </w:t>
      </w:r>
      <w:r w:rsidR="0030670C" w:rsidRPr="00AE3805">
        <w:rPr>
          <w:rFonts w:ascii="Arial Narrow" w:hAnsi="Arial Narrow"/>
          <w:sz w:val="24"/>
          <w:szCs w:val="24"/>
        </w:rPr>
        <w:t>que actúen en consecuencia</w:t>
      </w:r>
    </w:p>
    <w:p w14:paraId="5943AA7A" w14:textId="77777777" w:rsidR="00421164" w:rsidRPr="0030670C" w:rsidRDefault="00935394" w:rsidP="00B2177A">
      <w:pPr>
        <w:pStyle w:val="Prrafodelista"/>
        <w:numPr>
          <w:ilvl w:val="0"/>
          <w:numId w:val="8"/>
        </w:numPr>
        <w:spacing w:after="0" w:line="240" w:lineRule="auto"/>
        <w:jc w:val="both"/>
        <w:rPr>
          <w:rFonts w:ascii="Arial Narrow" w:hAnsi="Arial Narrow"/>
          <w:sz w:val="24"/>
          <w:szCs w:val="24"/>
        </w:rPr>
      </w:pPr>
      <w:r w:rsidRPr="0030670C">
        <w:rPr>
          <w:rFonts w:ascii="Arial Narrow" w:hAnsi="Arial Narrow"/>
          <w:sz w:val="24"/>
          <w:szCs w:val="24"/>
        </w:rPr>
        <w:t>Se contactará con la empresa mantenedora para que proceda a la recogida del gas sobrante (en el caso de no tratarse de fuga total) o rellenado.</w:t>
      </w:r>
    </w:p>
    <w:p w14:paraId="13EFFA91" w14:textId="77777777" w:rsidR="00421164" w:rsidRDefault="00421164" w:rsidP="00D2371B">
      <w:pPr>
        <w:pStyle w:val="Prrafodelista"/>
        <w:spacing w:after="0" w:line="240" w:lineRule="auto"/>
        <w:ind w:left="0"/>
        <w:rPr>
          <w:rFonts w:ascii="Arial Narrow" w:hAnsi="Arial Narrow"/>
          <w:b/>
          <w:sz w:val="24"/>
          <w:szCs w:val="24"/>
        </w:rPr>
      </w:pPr>
    </w:p>
    <w:p w14:paraId="786C43E5" w14:textId="77777777" w:rsidR="0030670C" w:rsidRPr="00E22DA7" w:rsidRDefault="00E22DA7" w:rsidP="002B2D70">
      <w:pPr>
        <w:pStyle w:val="Prrafodelista"/>
        <w:numPr>
          <w:ilvl w:val="1"/>
          <w:numId w:val="1"/>
        </w:numPr>
        <w:spacing w:after="0" w:line="240" w:lineRule="auto"/>
        <w:jc w:val="both"/>
        <w:outlineLvl w:val="0"/>
        <w:rPr>
          <w:rFonts w:ascii="Arial Narrow" w:hAnsi="Arial Narrow"/>
          <w:b/>
          <w:sz w:val="24"/>
          <w:szCs w:val="24"/>
        </w:rPr>
      </w:pPr>
      <w:bookmarkStart w:id="18" w:name="_Toc366194580"/>
      <w:r w:rsidRPr="00E22DA7">
        <w:rPr>
          <w:rFonts w:ascii="Arial Narrow" w:hAnsi="Arial Narrow"/>
          <w:b/>
          <w:sz w:val="24"/>
          <w:szCs w:val="24"/>
        </w:rPr>
        <w:t>Mezcla de residuos peligrosos y pérdida o desap</w:t>
      </w:r>
      <w:r>
        <w:rPr>
          <w:rFonts w:ascii="Arial Narrow" w:hAnsi="Arial Narrow"/>
          <w:b/>
          <w:sz w:val="24"/>
          <w:szCs w:val="24"/>
        </w:rPr>
        <w:t>arición de residuos peligrosos</w:t>
      </w:r>
      <w:bookmarkEnd w:id="18"/>
    </w:p>
    <w:p w14:paraId="6C75A35F" w14:textId="77777777" w:rsidR="00E22DA7" w:rsidRPr="0030670C" w:rsidRDefault="00E22DA7" w:rsidP="0030670C">
      <w:pPr>
        <w:pStyle w:val="Prrafodelista"/>
        <w:spacing w:after="0" w:line="240" w:lineRule="auto"/>
        <w:ind w:left="0"/>
        <w:rPr>
          <w:rFonts w:ascii="Arial Narrow" w:hAnsi="Arial Narrow"/>
          <w:sz w:val="24"/>
          <w:szCs w:val="24"/>
        </w:rPr>
      </w:pPr>
    </w:p>
    <w:p w14:paraId="78096506" w14:textId="77777777" w:rsidR="0030670C" w:rsidRPr="00B2177A" w:rsidRDefault="00E22DA7" w:rsidP="002B2D70">
      <w:pPr>
        <w:pStyle w:val="Prrafodelista"/>
        <w:numPr>
          <w:ilvl w:val="2"/>
          <w:numId w:val="1"/>
        </w:numPr>
        <w:spacing w:after="0" w:line="240" w:lineRule="auto"/>
        <w:outlineLvl w:val="0"/>
        <w:rPr>
          <w:rFonts w:ascii="Arial Narrow" w:hAnsi="Arial Narrow"/>
          <w:b/>
          <w:sz w:val="24"/>
          <w:szCs w:val="24"/>
        </w:rPr>
      </w:pPr>
      <w:bookmarkStart w:id="19" w:name="_Toc366194581"/>
      <w:r w:rsidRPr="00B2177A">
        <w:rPr>
          <w:rFonts w:ascii="Arial Narrow" w:hAnsi="Arial Narrow"/>
          <w:b/>
          <w:sz w:val="24"/>
          <w:szCs w:val="24"/>
        </w:rPr>
        <w:t xml:space="preserve">Acciones </w:t>
      </w:r>
      <w:r w:rsidR="0030670C" w:rsidRPr="00B2177A">
        <w:rPr>
          <w:rFonts w:ascii="Arial Narrow" w:hAnsi="Arial Narrow"/>
          <w:b/>
          <w:sz w:val="24"/>
          <w:szCs w:val="24"/>
        </w:rPr>
        <w:t>en caso de emerg</w:t>
      </w:r>
      <w:r w:rsidRPr="00B2177A">
        <w:rPr>
          <w:rFonts w:ascii="Arial Narrow" w:hAnsi="Arial Narrow"/>
          <w:b/>
          <w:sz w:val="24"/>
          <w:szCs w:val="24"/>
        </w:rPr>
        <w:t>encia en la gestión de residuos:</w:t>
      </w:r>
      <w:bookmarkEnd w:id="19"/>
    </w:p>
    <w:p w14:paraId="1B759E94" w14:textId="77777777" w:rsidR="00E22DA7" w:rsidRPr="0030670C" w:rsidRDefault="00E22DA7" w:rsidP="0030670C">
      <w:pPr>
        <w:pStyle w:val="Prrafodelista"/>
        <w:spacing w:after="0" w:line="240" w:lineRule="auto"/>
        <w:ind w:left="0"/>
        <w:rPr>
          <w:rFonts w:ascii="Arial Narrow" w:hAnsi="Arial Narrow"/>
          <w:sz w:val="24"/>
          <w:szCs w:val="24"/>
        </w:rPr>
      </w:pPr>
    </w:p>
    <w:p w14:paraId="0A514FF0" w14:textId="77777777" w:rsidR="0030670C" w:rsidRDefault="0030670C" w:rsidP="00E22DA7">
      <w:pPr>
        <w:pStyle w:val="Prrafodelista"/>
        <w:spacing w:after="0" w:line="240" w:lineRule="auto"/>
        <w:ind w:left="0"/>
        <w:jc w:val="both"/>
        <w:rPr>
          <w:rFonts w:ascii="Arial Narrow" w:hAnsi="Arial Narrow"/>
          <w:sz w:val="24"/>
          <w:szCs w:val="24"/>
        </w:rPr>
      </w:pPr>
      <w:r w:rsidRPr="0030670C">
        <w:rPr>
          <w:rFonts w:ascii="Arial Narrow" w:hAnsi="Arial Narrow"/>
          <w:sz w:val="24"/>
          <w:szCs w:val="24"/>
        </w:rPr>
        <w:t>Las situaciones de emergencia que han sido identificadas y que se pueden presentar durante la manipulación, transporte y almacenamiento de los residuo</w:t>
      </w:r>
      <w:r w:rsidR="00E22DA7">
        <w:rPr>
          <w:rFonts w:ascii="Arial Narrow" w:hAnsi="Arial Narrow"/>
          <w:sz w:val="24"/>
          <w:szCs w:val="24"/>
        </w:rPr>
        <w:t>s peligrosos son las siguientes:</w:t>
      </w:r>
    </w:p>
    <w:p w14:paraId="6C745831" w14:textId="77777777" w:rsidR="00E22DA7" w:rsidRPr="0030670C" w:rsidRDefault="00E22DA7" w:rsidP="00E22DA7">
      <w:pPr>
        <w:pStyle w:val="Prrafodelista"/>
        <w:spacing w:after="0" w:line="240" w:lineRule="auto"/>
        <w:ind w:left="0"/>
        <w:jc w:val="both"/>
        <w:rPr>
          <w:rFonts w:ascii="Arial Narrow" w:hAnsi="Arial Narrow"/>
          <w:sz w:val="24"/>
          <w:szCs w:val="24"/>
        </w:rPr>
      </w:pPr>
    </w:p>
    <w:p w14:paraId="46683DDF" w14:textId="77777777" w:rsidR="0030670C" w:rsidRPr="00E22DA7" w:rsidRDefault="0030670C" w:rsidP="00B2177A">
      <w:pPr>
        <w:pStyle w:val="Prrafodelista"/>
        <w:numPr>
          <w:ilvl w:val="0"/>
          <w:numId w:val="9"/>
        </w:numPr>
        <w:spacing w:after="0" w:line="240" w:lineRule="auto"/>
        <w:jc w:val="both"/>
        <w:rPr>
          <w:rFonts w:ascii="Arial Narrow" w:hAnsi="Arial Narrow"/>
          <w:sz w:val="24"/>
          <w:szCs w:val="24"/>
        </w:rPr>
      </w:pPr>
      <w:r w:rsidRPr="00E22DA7">
        <w:rPr>
          <w:rFonts w:ascii="Arial Narrow" w:hAnsi="Arial Narrow"/>
          <w:sz w:val="24"/>
          <w:szCs w:val="24"/>
        </w:rPr>
        <w:t xml:space="preserve">Vertido no controlado de residuos, por error o desconocimiento. </w:t>
      </w:r>
    </w:p>
    <w:p w14:paraId="281A6769" w14:textId="77777777" w:rsidR="0030670C" w:rsidRPr="00E22DA7" w:rsidRDefault="0030670C" w:rsidP="00B2177A">
      <w:pPr>
        <w:pStyle w:val="Prrafodelista"/>
        <w:numPr>
          <w:ilvl w:val="0"/>
          <w:numId w:val="9"/>
        </w:numPr>
        <w:spacing w:after="0" w:line="240" w:lineRule="auto"/>
        <w:jc w:val="both"/>
        <w:rPr>
          <w:rFonts w:ascii="Arial Narrow" w:hAnsi="Arial Narrow"/>
          <w:sz w:val="24"/>
          <w:szCs w:val="24"/>
        </w:rPr>
      </w:pPr>
      <w:r w:rsidRPr="00E22DA7">
        <w:rPr>
          <w:rFonts w:ascii="Arial Narrow" w:hAnsi="Arial Narrow"/>
          <w:sz w:val="24"/>
          <w:szCs w:val="24"/>
        </w:rPr>
        <w:t xml:space="preserve">Vertido de residuos por rotura de recipientes o contenedores. </w:t>
      </w:r>
    </w:p>
    <w:p w14:paraId="17FDE0FE" w14:textId="77777777" w:rsidR="0030670C" w:rsidRPr="00E22DA7" w:rsidRDefault="0030670C" w:rsidP="00B2177A">
      <w:pPr>
        <w:pStyle w:val="Prrafodelista"/>
        <w:numPr>
          <w:ilvl w:val="0"/>
          <w:numId w:val="9"/>
        </w:numPr>
        <w:spacing w:after="0" w:line="240" w:lineRule="auto"/>
        <w:jc w:val="both"/>
        <w:rPr>
          <w:rFonts w:ascii="Arial Narrow" w:hAnsi="Arial Narrow"/>
          <w:sz w:val="24"/>
          <w:szCs w:val="24"/>
        </w:rPr>
      </w:pPr>
      <w:r w:rsidRPr="00E22DA7">
        <w:rPr>
          <w:rFonts w:ascii="Arial Narrow" w:hAnsi="Arial Narrow"/>
          <w:sz w:val="24"/>
          <w:szCs w:val="24"/>
        </w:rPr>
        <w:t xml:space="preserve">Mezcla de residuos de diferente peligrosidad. </w:t>
      </w:r>
    </w:p>
    <w:p w14:paraId="01AD2C72" w14:textId="77777777" w:rsidR="0030670C" w:rsidRDefault="0030670C" w:rsidP="00B2177A">
      <w:pPr>
        <w:pStyle w:val="Prrafodelista"/>
        <w:numPr>
          <w:ilvl w:val="0"/>
          <w:numId w:val="9"/>
        </w:numPr>
        <w:spacing w:after="0" w:line="240" w:lineRule="auto"/>
        <w:jc w:val="both"/>
        <w:rPr>
          <w:rFonts w:ascii="Arial Narrow" w:hAnsi="Arial Narrow"/>
          <w:sz w:val="24"/>
          <w:szCs w:val="24"/>
        </w:rPr>
      </w:pPr>
      <w:r w:rsidRPr="00E22DA7">
        <w:rPr>
          <w:rFonts w:ascii="Arial Narrow" w:hAnsi="Arial Narrow"/>
          <w:sz w:val="24"/>
          <w:szCs w:val="24"/>
        </w:rPr>
        <w:t xml:space="preserve">Pérdida de Residuos Peligrosos </w:t>
      </w:r>
    </w:p>
    <w:p w14:paraId="6B8EBF6B" w14:textId="77777777" w:rsidR="0030670C" w:rsidRDefault="00E22DA7" w:rsidP="00E22DA7">
      <w:pPr>
        <w:pStyle w:val="Prrafodelista"/>
        <w:spacing w:after="0" w:line="240" w:lineRule="auto"/>
        <w:ind w:left="0"/>
        <w:jc w:val="both"/>
        <w:rPr>
          <w:rFonts w:ascii="Arial Narrow" w:hAnsi="Arial Narrow"/>
          <w:sz w:val="24"/>
          <w:szCs w:val="24"/>
        </w:rPr>
      </w:pPr>
      <w:r>
        <w:rPr>
          <w:rFonts w:ascii="Arial Narrow" w:hAnsi="Arial Narrow"/>
          <w:sz w:val="24"/>
          <w:szCs w:val="24"/>
        </w:rPr>
        <w:t xml:space="preserve">La empresa </w:t>
      </w:r>
      <w:r w:rsidR="0030670C" w:rsidRPr="0030670C">
        <w:rPr>
          <w:rFonts w:ascii="Arial Narrow" w:hAnsi="Arial Narrow"/>
          <w:sz w:val="24"/>
          <w:szCs w:val="24"/>
        </w:rPr>
        <w:t xml:space="preserve">tiene determinadas las precauciones </w:t>
      </w:r>
      <w:r w:rsidRPr="0030670C">
        <w:rPr>
          <w:rFonts w:ascii="Arial Narrow" w:hAnsi="Arial Narrow"/>
          <w:sz w:val="24"/>
          <w:szCs w:val="24"/>
        </w:rPr>
        <w:t>específicas</w:t>
      </w:r>
      <w:r w:rsidR="0030670C" w:rsidRPr="0030670C">
        <w:rPr>
          <w:rFonts w:ascii="Arial Narrow" w:hAnsi="Arial Narrow"/>
          <w:sz w:val="24"/>
          <w:szCs w:val="24"/>
        </w:rPr>
        <w:t xml:space="preserve">, los procedimientos y el equipo de protección que deben utilizarse durante estas situaciones, de acuerdo a lo siguiente: </w:t>
      </w:r>
    </w:p>
    <w:p w14:paraId="5E5259F1" w14:textId="77777777" w:rsidR="00E06043" w:rsidRPr="0030670C" w:rsidRDefault="00E06043" w:rsidP="00E22DA7">
      <w:pPr>
        <w:pStyle w:val="Prrafodelista"/>
        <w:spacing w:after="0" w:line="240" w:lineRule="auto"/>
        <w:ind w:left="0"/>
        <w:jc w:val="both"/>
        <w:rPr>
          <w:rFonts w:ascii="Arial Narrow" w:hAnsi="Arial Narrow"/>
          <w:sz w:val="24"/>
          <w:szCs w:val="24"/>
        </w:rPr>
      </w:pPr>
    </w:p>
    <w:p w14:paraId="18515CE0" w14:textId="77777777" w:rsidR="0030670C" w:rsidRPr="00E06043" w:rsidRDefault="0030670C" w:rsidP="00B2177A">
      <w:pPr>
        <w:pStyle w:val="Prrafodelista"/>
        <w:numPr>
          <w:ilvl w:val="0"/>
          <w:numId w:val="10"/>
        </w:numPr>
        <w:spacing w:after="0" w:line="240" w:lineRule="auto"/>
        <w:jc w:val="both"/>
        <w:rPr>
          <w:rFonts w:ascii="Arial Narrow" w:hAnsi="Arial Narrow"/>
          <w:sz w:val="24"/>
          <w:szCs w:val="24"/>
        </w:rPr>
      </w:pPr>
      <w:r w:rsidRPr="00E06043">
        <w:rPr>
          <w:rFonts w:ascii="Arial Narrow" w:hAnsi="Arial Narrow"/>
          <w:sz w:val="24"/>
          <w:szCs w:val="24"/>
        </w:rPr>
        <w:t xml:space="preserve">Una vez que se ha detectado la rotura o volcado del contenedor, se avisa al personal de limpieza. Ya que el personal de limpieza tiene instrucciones claras sobre la forma de actuación, no se debe iniciar ninguna acción hasta que éste se presente. </w:t>
      </w:r>
    </w:p>
    <w:p w14:paraId="0464CD8D" w14:textId="77777777" w:rsidR="0030670C" w:rsidRPr="00E06043" w:rsidRDefault="0030670C" w:rsidP="00B2177A">
      <w:pPr>
        <w:pStyle w:val="Prrafodelista"/>
        <w:numPr>
          <w:ilvl w:val="0"/>
          <w:numId w:val="10"/>
        </w:numPr>
        <w:spacing w:after="0" w:line="240" w:lineRule="auto"/>
        <w:jc w:val="both"/>
        <w:rPr>
          <w:rFonts w:ascii="Arial Narrow" w:hAnsi="Arial Narrow"/>
          <w:sz w:val="24"/>
          <w:szCs w:val="24"/>
        </w:rPr>
      </w:pPr>
      <w:r w:rsidRPr="00E06043">
        <w:rPr>
          <w:rFonts w:ascii="Arial Narrow" w:hAnsi="Arial Narrow"/>
          <w:sz w:val="24"/>
          <w:szCs w:val="24"/>
        </w:rPr>
        <w:t>En el caso en que el derrame se produzca en una zona transitada, apartar a las</w:t>
      </w:r>
      <w:r w:rsidR="00E06043" w:rsidRPr="00E06043">
        <w:rPr>
          <w:rFonts w:ascii="Arial Narrow" w:hAnsi="Arial Narrow"/>
          <w:sz w:val="24"/>
          <w:szCs w:val="24"/>
        </w:rPr>
        <w:t xml:space="preserve"> </w:t>
      </w:r>
      <w:r w:rsidRPr="00E06043">
        <w:rPr>
          <w:rFonts w:ascii="Arial Narrow" w:hAnsi="Arial Narrow"/>
          <w:sz w:val="24"/>
          <w:szCs w:val="24"/>
        </w:rPr>
        <w:t xml:space="preserve">personas si se plantea peligro de éstas. </w:t>
      </w:r>
    </w:p>
    <w:p w14:paraId="2A2E5B56" w14:textId="77777777" w:rsidR="00E06043" w:rsidRDefault="00E06043" w:rsidP="00E06043">
      <w:pPr>
        <w:spacing w:after="0" w:line="240" w:lineRule="auto"/>
        <w:jc w:val="both"/>
        <w:rPr>
          <w:rFonts w:ascii="Arial Narrow" w:hAnsi="Arial Narrow"/>
          <w:sz w:val="24"/>
          <w:szCs w:val="24"/>
        </w:rPr>
      </w:pPr>
    </w:p>
    <w:p w14:paraId="4F72C629" w14:textId="77777777" w:rsidR="0030670C" w:rsidRDefault="0030670C" w:rsidP="00E06043">
      <w:pPr>
        <w:spacing w:after="0" w:line="240" w:lineRule="auto"/>
        <w:jc w:val="both"/>
        <w:rPr>
          <w:rFonts w:ascii="Arial Narrow" w:hAnsi="Arial Narrow"/>
          <w:sz w:val="24"/>
          <w:szCs w:val="24"/>
        </w:rPr>
      </w:pPr>
      <w:r w:rsidRPr="00E06043">
        <w:rPr>
          <w:rFonts w:ascii="Arial Narrow" w:hAnsi="Arial Narrow"/>
          <w:sz w:val="24"/>
          <w:szCs w:val="24"/>
        </w:rPr>
        <w:t xml:space="preserve">El personal de limpieza, durante todo el proceso de manipulación tendrá en cuenta: </w:t>
      </w:r>
    </w:p>
    <w:p w14:paraId="0128FD86" w14:textId="77777777" w:rsidR="00E06043" w:rsidRPr="00E06043" w:rsidRDefault="00E06043" w:rsidP="00E06043">
      <w:pPr>
        <w:spacing w:after="0" w:line="240" w:lineRule="auto"/>
        <w:jc w:val="both"/>
        <w:rPr>
          <w:rFonts w:ascii="Arial Narrow" w:hAnsi="Arial Narrow"/>
          <w:sz w:val="24"/>
          <w:szCs w:val="24"/>
        </w:rPr>
      </w:pPr>
    </w:p>
    <w:p w14:paraId="1C929D01" w14:textId="77777777" w:rsidR="0030670C" w:rsidRPr="0030670C" w:rsidRDefault="0030670C" w:rsidP="00B2177A">
      <w:pPr>
        <w:pStyle w:val="Prrafodelista"/>
        <w:numPr>
          <w:ilvl w:val="0"/>
          <w:numId w:val="10"/>
        </w:numPr>
        <w:spacing w:after="0" w:line="240" w:lineRule="auto"/>
        <w:jc w:val="both"/>
        <w:rPr>
          <w:rFonts w:ascii="Arial Narrow" w:hAnsi="Arial Narrow"/>
          <w:sz w:val="24"/>
          <w:szCs w:val="24"/>
        </w:rPr>
      </w:pPr>
      <w:r w:rsidRPr="0030670C">
        <w:rPr>
          <w:rFonts w:ascii="Arial Narrow" w:hAnsi="Arial Narrow"/>
          <w:sz w:val="24"/>
          <w:szCs w:val="24"/>
        </w:rPr>
        <w:t>No manipular los residuos directamente con las manos, utiliza</w:t>
      </w:r>
      <w:r w:rsidR="00E06043">
        <w:rPr>
          <w:rFonts w:ascii="Arial Narrow" w:hAnsi="Arial Narrow"/>
          <w:sz w:val="24"/>
          <w:szCs w:val="24"/>
        </w:rPr>
        <w:t>r un recogedor o pala</w:t>
      </w:r>
    </w:p>
    <w:p w14:paraId="3F9DDFFE" w14:textId="77777777" w:rsidR="0030670C" w:rsidRPr="0030670C" w:rsidRDefault="0030670C" w:rsidP="00B2177A">
      <w:pPr>
        <w:pStyle w:val="Prrafodelista"/>
        <w:numPr>
          <w:ilvl w:val="0"/>
          <w:numId w:val="10"/>
        </w:numPr>
        <w:spacing w:after="0" w:line="240" w:lineRule="auto"/>
        <w:jc w:val="both"/>
        <w:rPr>
          <w:rFonts w:ascii="Arial Narrow" w:hAnsi="Arial Narrow"/>
          <w:sz w:val="24"/>
          <w:szCs w:val="24"/>
        </w:rPr>
      </w:pPr>
      <w:r w:rsidRPr="0030670C">
        <w:rPr>
          <w:rFonts w:ascii="Arial Narrow" w:hAnsi="Arial Narrow"/>
          <w:sz w:val="24"/>
          <w:szCs w:val="24"/>
        </w:rPr>
        <w:t xml:space="preserve">Utilizar guantes que impidan la </w:t>
      </w:r>
      <w:r w:rsidR="000634A4">
        <w:rPr>
          <w:rFonts w:ascii="Arial Narrow" w:hAnsi="Arial Narrow"/>
          <w:sz w:val="24"/>
          <w:szCs w:val="24"/>
        </w:rPr>
        <w:t>punción sobre guantes de látex</w:t>
      </w:r>
    </w:p>
    <w:p w14:paraId="26A6F432" w14:textId="77777777" w:rsidR="0030670C" w:rsidRPr="0030670C" w:rsidRDefault="0030670C" w:rsidP="00B2177A">
      <w:pPr>
        <w:pStyle w:val="Prrafodelista"/>
        <w:numPr>
          <w:ilvl w:val="0"/>
          <w:numId w:val="10"/>
        </w:numPr>
        <w:spacing w:after="0" w:line="240" w:lineRule="auto"/>
        <w:jc w:val="both"/>
        <w:rPr>
          <w:rFonts w:ascii="Arial Narrow" w:hAnsi="Arial Narrow"/>
          <w:sz w:val="24"/>
          <w:szCs w:val="24"/>
        </w:rPr>
      </w:pPr>
      <w:r w:rsidRPr="0030670C">
        <w:rPr>
          <w:rFonts w:ascii="Arial Narrow" w:hAnsi="Arial Narrow"/>
          <w:sz w:val="24"/>
          <w:szCs w:val="24"/>
        </w:rPr>
        <w:t>Utilizar mascarilla y bata desechabl</w:t>
      </w:r>
      <w:r w:rsidR="000634A4">
        <w:rPr>
          <w:rFonts w:ascii="Arial Narrow" w:hAnsi="Arial Narrow"/>
          <w:sz w:val="24"/>
          <w:szCs w:val="24"/>
        </w:rPr>
        <w:t>es, para todo tipo de residuos</w:t>
      </w:r>
    </w:p>
    <w:p w14:paraId="6DF2E6F2" w14:textId="77777777" w:rsidR="0030670C" w:rsidRPr="0030670C" w:rsidRDefault="0030670C" w:rsidP="00B2177A">
      <w:pPr>
        <w:pStyle w:val="Prrafodelista"/>
        <w:numPr>
          <w:ilvl w:val="0"/>
          <w:numId w:val="10"/>
        </w:numPr>
        <w:spacing w:after="0" w:line="240" w:lineRule="auto"/>
        <w:jc w:val="both"/>
        <w:rPr>
          <w:rFonts w:ascii="Arial Narrow" w:hAnsi="Arial Narrow"/>
          <w:sz w:val="24"/>
          <w:szCs w:val="24"/>
        </w:rPr>
      </w:pPr>
      <w:r w:rsidRPr="0030670C">
        <w:rPr>
          <w:rFonts w:ascii="Arial Narrow" w:hAnsi="Arial Narrow"/>
          <w:sz w:val="24"/>
          <w:szCs w:val="24"/>
        </w:rPr>
        <w:t>Volcar resto del contenido en el contenedor correspondiente al tipo de residu</w:t>
      </w:r>
      <w:r w:rsidR="000634A4">
        <w:rPr>
          <w:rFonts w:ascii="Arial Narrow" w:hAnsi="Arial Narrow"/>
          <w:sz w:val="24"/>
          <w:szCs w:val="24"/>
        </w:rPr>
        <w:t>o</w:t>
      </w:r>
    </w:p>
    <w:p w14:paraId="1A92C861" w14:textId="77777777" w:rsidR="000634A4" w:rsidRDefault="0030670C" w:rsidP="00B2177A">
      <w:pPr>
        <w:pStyle w:val="Prrafodelista"/>
        <w:numPr>
          <w:ilvl w:val="0"/>
          <w:numId w:val="10"/>
        </w:numPr>
        <w:spacing w:after="0" w:line="240" w:lineRule="auto"/>
        <w:jc w:val="both"/>
        <w:rPr>
          <w:rFonts w:ascii="Arial Narrow" w:hAnsi="Arial Narrow"/>
          <w:sz w:val="24"/>
          <w:szCs w:val="24"/>
        </w:rPr>
      </w:pPr>
      <w:r w:rsidRPr="000634A4">
        <w:rPr>
          <w:rFonts w:ascii="Arial Narrow" w:hAnsi="Arial Narrow"/>
          <w:sz w:val="24"/>
          <w:szCs w:val="24"/>
        </w:rPr>
        <w:t>Cerrar el contenedo</w:t>
      </w:r>
      <w:r w:rsidR="000634A4" w:rsidRPr="000634A4">
        <w:rPr>
          <w:rFonts w:ascii="Arial Narrow" w:hAnsi="Arial Narrow"/>
          <w:sz w:val="24"/>
          <w:szCs w:val="24"/>
        </w:rPr>
        <w:t>r una vez terminado el proceso</w:t>
      </w:r>
    </w:p>
    <w:p w14:paraId="0C1DEB76" w14:textId="77777777" w:rsidR="000634A4" w:rsidRDefault="0030670C" w:rsidP="00B2177A">
      <w:pPr>
        <w:pStyle w:val="Prrafodelista"/>
        <w:numPr>
          <w:ilvl w:val="0"/>
          <w:numId w:val="10"/>
        </w:numPr>
        <w:spacing w:after="0" w:line="240" w:lineRule="auto"/>
        <w:jc w:val="both"/>
        <w:rPr>
          <w:rFonts w:ascii="Arial Narrow" w:hAnsi="Arial Narrow"/>
          <w:sz w:val="24"/>
          <w:szCs w:val="24"/>
        </w:rPr>
      </w:pPr>
      <w:r w:rsidRPr="000634A4">
        <w:rPr>
          <w:rFonts w:ascii="Arial Narrow" w:hAnsi="Arial Narrow"/>
          <w:sz w:val="24"/>
          <w:szCs w:val="24"/>
        </w:rPr>
        <w:t>Limpiar la zona afectada con productos desinfectantes</w:t>
      </w:r>
    </w:p>
    <w:p w14:paraId="72DEC683" w14:textId="77777777" w:rsidR="000634A4" w:rsidRDefault="000634A4" w:rsidP="00B2177A">
      <w:pPr>
        <w:pStyle w:val="Prrafodelista"/>
        <w:numPr>
          <w:ilvl w:val="0"/>
          <w:numId w:val="10"/>
        </w:numPr>
        <w:spacing w:after="0" w:line="240" w:lineRule="auto"/>
        <w:jc w:val="both"/>
        <w:rPr>
          <w:rFonts w:ascii="Arial Narrow" w:hAnsi="Arial Narrow"/>
          <w:sz w:val="24"/>
          <w:szCs w:val="24"/>
        </w:rPr>
      </w:pPr>
      <w:r w:rsidRPr="000634A4">
        <w:rPr>
          <w:rFonts w:ascii="Arial Narrow" w:hAnsi="Arial Narrow"/>
          <w:sz w:val="24"/>
          <w:szCs w:val="24"/>
        </w:rPr>
        <w:lastRenderedPageBreak/>
        <w:t>En caso de utilizar guantes, bata, mascarilla, recogedor, escoba o utensilios de limpieza, desecharlos como si se tratara del mismo tipo de res</w:t>
      </w:r>
      <w:r>
        <w:rPr>
          <w:rFonts w:ascii="Arial Narrow" w:hAnsi="Arial Narrow"/>
          <w:sz w:val="24"/>
          <w:szCs w:val="24"/>
        </w:rPr>
        <w:t>iduo que el derramado</w:t>
      </w:r>
    </w:p>
    <w:p w14:paraId="677275B7" w14:textId="77777777" w:rsidR="000634A4" w:rsidRDefault="000634A4" w:rsidP="00B2177A">
      <w:pPr>
        <w:pStyle w:val="Prrafodelista"/>
        <w:numPr>
          <w:ilvl w:val="0"/>
          <w:numId w:val="10"/>
        </w:numPr>
        <w:spacing w:after="0" w:line="240" w:lineRule="auto"/>
        <w:jc w:val="both"/>
        <w:rPr>
          <w:rFonts w:ascii="Arial Narrow" w:hAnsi="Arial Narrow"/>
          <w:sz w:val="24"/>
          <w:szCs w:val="24"/>
        </w:rPr>
      </w:pPr>
      <w:r w:rsidRPr="000634A4">
        <w:rPr>
          <w:rFonts w:ascii="Arial Narrow" w:hAnsi="Arial Narrow"/>
          <w:sz w:val="24"/>
          <w:szCs w:val="24"/>
        </w:rPr>
        <w:t>Cuando sólo existan Residuos Peligrosos y sólidos urbanos, eliminarlos como Residuos Peligrosos.</w:t>
      </w:r>
    </w:p>
    <w:p w14:paraId="2D1ADD80" w14:textId="77777777" w:rsidR="000634A4" w:rsidRDefault="000634A4" w:rsidP="000634A4">
      <w:pPr>
        <w:spacing w:after="0" w:line="240" w:lineRule="auto"/>
        <w:jc w:val="both"/>
        <w:rPr>
          <w:rFonts w:ascii="Arial Narrow" w:hAnsi="Arial Narrow"/>
          <w:sz w:val="24"/>
          <w:szCs w:val="24"/>
        </w:rPr>
      </w:pPr>
    </w:p>
    <w:p w14:paraId="7AB0402D" w14:textId="77777777" w:rsidR="000634A4" w:rsidRDefault="00B2177A" w:rsidP="002B2D70">
      <w:pPr>
        <w:pStyle w:val="Prrafodelista"/>
        <w:numPr>
          <w:ilvl w:val="2"/>
          <w:numId w:val="1"/>
        </w:numPr>
        <w:spacing w:after="0" w:line="240" w:lineRule="auto"/>
        <w:outlineLvl w:val="0"/>
        <w:rPr>
          <w:rFonts w:ascii="Arial Narrow" w:hAnsi="Arial Narrow"/>
          <w:b/>
          <w:sz w:val="24"/>
          <w:szCs w:val="24"/>
        </w:rPr>
      </w:pPr>
      <w:bookmarkStart w:id="20" w:name="_Toc366194582"/>
      <w:r>
        <w:rPr>
          <w:rFonts w:ascii="Arial Narrow" w:hAnsi="Arial Narrow"/>
          <w:b/>
          <w:sz w:val="24"/>
          <w:szCs w:val="24"/>
        </w:rPr>
        <w:t>Mezcla de Residuos Peligrosos</w:t>
      </w:r>
      <w:bookmarkEnd w:id="20"/>
    </w:p>
    <w:p w14:paraId="569B05E4" w14:textId="77777777" w:rsidR="009D773C" w:rsidRPr="00B2177A" w:rsidRDefault="009D773C" w:rsidP="009D773C">
      <w:pPr>
        <w:pStyle w:val="Prrafodelista"/>
        <w:spacing w:after="0" w:line="240" w:lineRule="auto"/>
        <w:rPr>
          <w:rFonts w:ascii="Arial Narrow" w:hAnsi="Arial Narrow"/>
          <w:b/>
          <w:sz w:val="24"/>
          <w:szCs w:val="24"/>
        </w:rPr>
      </w:pPr>
    </w:p>
    <w:p w14:paraId="143DEC4C" w14:textId="77777777" w:rsidR="000634A4" w:rsidRDefault="000634A4" w:rsidP="000634A4">
      <w:pPr>
        <w:spacing w:after="0" w:line="240" w:lineRule="auto"/>
        <w:jc w:val="both"/>
        <w:rPr>
          <w:rFonts w:ascii="Arial Narrow" w:hAnsi="Arial Narrow"/>
          <w:sz w:val="24"/>
          <w:szCs w:val="24"/>
        </w:rPr>
      </w:pPr>
      <w:r w:rsidRPr="000634A4">
        <w:rPr>
          <w:rFonts w:ascii="Arial Narrow" w:hAnsi="Arial Narrow"/>
          <w:sz w:val="24"/>
          <w:szCs w:val="24"/>
        </w:rPr>
        <w:t>Cuando se detecte que se ha producido una mezcla de Residuos Peligrosos, se procederá de</w:t>
      </w:r>
      <w:r w:rsidR="009D773C">
        <w:rPr>
          <w:rFonts w:ascii="Arial Narrow" w:hAnsi="Arial Narrow"/>
          <w:sz w:val="24"/>
          <w:szCs w:val="24"/>
        </w:rPr>
        <w:t xml:space="preserve"> </w:t>
      </w:r>
      <w:r w:rsidRPr="000634A4">
        <w:rPr>
          <w:rFonts w:ascii="Arial Narrow" w:hAnsi="Arial Narrow"/>
          <w:sz w:val="24"/>
          <w:szCs w:val="24"/>
        </w:rPr>
        <w:t xml:space="preserve">la siguiente manera: </w:t>
      </w:r>
    </w:p>
    <w:p w14:paraId="269EEBBD" w14:textId="77777777" w:rsidR="009D773C" w:rsidRPr="000634A4" w:rsidRDefault="009D773C" w:rsidP="000634A4">
      <w:pPr>
        <w:spacing w:after="0" w:line="240" w:lineRule="auto"/>
        <w:jc w:val="both"/>
        <w:rPr>
          <w:rFonts w:ascii="Arial Narrow" w:hAnsi="Arial Narrow"/>
          <w:sz w:val="24"/>
          <w:szCs w:val="24"/>
        </w:rPr>
      </w:pPr>
    </w:p>
    <w:p w14:paraId="39C67A1E" w14:textId="77777777" w:rsidR="000634A4" w:rsidRPr="009D773C" w:rsidRDefault="000634A4" w:rsidP="009D773C">
      <w:pPr>
        <w:pStyle w:val="Prrafodelista"/>
        <w:numPr>
          <w:ilvl w:val="0"/>
          <w:numId w:val="11"/>
        </w:numPr>
        <w:spacing w:after="0" w:line="240" w:lineRule="auto"/>
        <w:jc w:val="both"/>
        <w:rPr>
          <w:rFonts w:ascii="Arial Narrow" w:hAnsi="Arial Narrow"/>
          <w:sz w:val="24"/>
          <w:szCs w:val="24"/>
        </w:rPr>
      </w:pPr>
      <w:r w:rsidRPr="009D773C">
        <w:rPr>
          <w:rFonts w:ascii="Arial Narrow" w:hAnsi="Arial Narrow"/>
          <w:sz w:val="24"/>
          <w:szCs w:val="24"/>
        </w:rPr>
        <w:t xml:space="preserve">Se comunicará al </w:t>
      </w:r>
      <w:r w:rsidR="00AE3805">
        <w:rPr>
          <w:rFonts w:ascii="Arial Narrow" w:hAnsi="Arial Narrow"/>
          <w:sz w:val="24"/>
          <w:szCs w:val="24"/>
        </w:rPr>
        <w:t>Líder</w:t>
      </w:r>
      <w:r w:rsidR="009D773C">
        <w:rPr>
          <w:rFonts w:ascii="Arial Narrow" w:hAnsi="Arial Narrow"/>
          <w:sz w:val="24"/>
          <w:szCs w:val="24"/>
        </w:rPr>
        <w:t xml:space="preserve"> </w:t>
      </w:r>
      <w:r w:rsidRPr="009D773C">
        <w:rPr>
          <w:rFonts w:ascii="Arial Narrow" w:hAnsi="Arial Narrow"/>
          <w:sz w:val="24"/>
          <w:szCs w:val="24"/>
        </w:rPr>
        <w:t xml:space="preserve"> de Emergencia </w:t>
      </w:r>
    </w:p>
    <w:p w14:paraId="0E479D2E" w14:textId="77777777" w:rsidR="009D773C" w:rsidRDefault="000634A4" w:rsidP="000634A4">
      <w:pPr>
        <w:pStyle w:val="Prrafodelista"/>
        <w:numPr>
          <w:ilvl w:val="0"/>
          <w:numId w:val="11"/>
        </w:numPr>
        <w:spacing w:after="0" w:line="240" w:lineRule="auto"/>
        <w:jc w:val="both"/>
        <w:rPr>
          <w:rFonts w:ascii="Arial Narrow" w:hAnsi="Arial Narrow"/>
          <w:sz w:val="24"/>
          <w:szCs w:val="24"/>
        </w:rPr>
      </w:pPr>
      <w:r w:rsidRPr="009D773C">
        <w:rPr>
          <w:rFonts w:ascii="Arial Narrow" w:hAnsi="Arial Narrow"/>
          <w:sz w:val="24"/>
          <w:szCs w:val="24"/>
        </w:rPr>
        <w:t xml:space="preserve">Se identificarán los Residuos Peligrosos mezclados, con el objetivo de conocer las posibles reacciones que pudieran derivarse de dicha mezcla y poder así actuar en consecuencia, tomando las medidas de seguridad oportunas. </w:t>
      </w:r>
    </w:p>
    <w:p w14:paraId="6C659DBD" w14:textId="77777777" w:rsidR="005518BE" w:rsidRDefault="009D773C" w:rsidP="000634A4">
      <w:pPr>
        <w:pStyle w:val="Prrafodelista"/>
        <w:numPr>
          <w:ilvl w:val="0"/>
          <w:numId w:val="11"/>
        </w:numPr>
        <w:spacing w:after="0" w:line="240" w:lineRule="auto"/>
        <w:jc w:val="both"/>
        <w:rPr>
          <w:rFonts w:ascii="Arial Narrow" w:hAnsi="Arial Narrow"/>
          <w:sz w:val="24"/>
          <w:szCs w:val="24"/>
        </w:rPr>
      </w:pPr>
      <w:r w:rsidRPr="009D773C">
        <w:rPr>
          <w:rFonts w:ascii="Arial Narrow" w:hAnsi="Arial Narrow"/>
          <w:sz w:val="24"/>
          <w:szCs w:val="24"/>
        </w:rPr>
        <w:t>S</w:t>
      </w:r>
      <w:r w:rsidR="000634A4" w:rsidRPr="009D773C">
        <w:rPr>
          <w:rFonts w:ascii="Arial Narrow" w:hAnsi="Arial Narrow"/>
          <w:sz w:val="24"/>
          <w:szCs w:val="24"/>
        </w:rPr>
        <w:t xml:space="preserve">e comunicará la situación a la </w:t>
      </w:r>
      <w:r w:rsidRPr="009D773C">
        <w:rPr>
          <w:rFonts w:ascii="Arial Narrow" w:hAnsi="Arial Narrow"/>
          <w:sz w:val="24"/>
          <w:szCs w:val="24"/>
        </w:rPr>
        <w:t xml:space="preserve">empresa contrata para la recolección de los Residuos Peligrosos de la empresa, </w:t>
      </w:r>
      <w:r w:rsidR="000634A4" w:rsidRPr="009D773C">
        <w:rPr>
          <w:rFonts w:ascii="Arial Narrow" w:hAnsi="Arial Narrow"/>
          <w:sz w:val="24"/>
          <w:szCs w:val="24"/>
        </w:rPr>
        <w:t xml:space="preserve"> qu</w:t>
      </w:r>
      <w:r w:rsidRPr="009D773C">
        <w:rPr>
          <w:rFonts w:ascii="Arial Narrow" w:hAnsi="Arial Narrow"/>
          <w:sz w:val="24"/>
          <w:szCs w:val="24"/>
        </w:rPr>
        <w:t>i</w:t>
      </w:r>
      <w:r w:rsidR="000634A4" w:rsidRPr="009D773C">
        <w:rPr>
          <w:rFonts w:ascii="Arial Narrow" w:hAnsi="Arial Narrow"/>
          <w:sz w:val="24"/>
          <w:szCs w:val="24"/>
        </w:rPr>
        <w:t>e</w:t>
      </w:r>
      <w:r w:rsidRPr="009D773C">
        <w:rPr>
          <w:rFonts w:ascii="Arial Narrow" w:hAnsi="Arial Narrow"/>
          <w:sz w:val="24"/>
          <w:szCs w:val="24"/>
        </w:rPr>
        <w:t>n</w:t>
      </w:r>
      <w:r w:rsidR="000634A4" w:rsidRPr="009D773C">
        <w:rPr>
          <w:rFonts w:ascii="Arial Narrow" w:hAnsi="Arial Narrow"/>
          <w:sz w:val="24"/>
          <w:szCs w:val="24"/>
        </w:rPr>
        <w:t xml:space="preserve"> se encargará de la gestión adecuada de la mezcla. </w:t>
      </w:r>
    </w:p>
    <w:p w14:paraId="11614610" w14:textId="77777777" w:rsidR="005518BE" w:rsidRDefault="005518BE" w:rsidP="005518BE">
      <w:pPr>
        <w:pStyle w:val="Prrafodelista"/>
        <w:spacing w:after="0" w:line="240" w:lineRule="auto"/>
        <w:jc w:val="both"/>
        <w:rPr>
          <w:rFonts w:ascii="Arial Narrow" w:hAnsi="Arial Narrow"/>
          <w:sz w:val="24"/>
          <w:szCs w:val="24"/>
        </w:rPr>
      </w:pPr>
    </w:p>
    <w:p w14:paraId="5BC98497" w14:textId="77777777" w:rsidR="000634A4" w:rsidRDefault="000634A4" w:rsidP="002B2D70">
      <w:pPr>
        <w:pStyle w:val="Prrafodelista"/>
        <w:numPr>
          <w:ilvl w:val="2"/>
          <w:numId w:val="1"/>
        </w:numPr>
        <w:spacing w:after="0" w:line="240" w:lineRule="auto"/>
        <w:outlineLvl w:val="0"/>
        <w:rPr>
          <w:rFonts w:ascii="Arial Narrow" w:hAnsi="Arial Narrow"/>
          <w:b/>
          <w:sz w:val="24"/>
          <w:szCs w:val="24"/>
        </w:rPr>
      </w:pPr>
      <w:bookmarkStart w:id="21" w:name="_Toc366194583"/>
      <w:r w:rsidRPr="005518BE">
        <w:rPr>
          <w:rFonts w:ascii="Arial Narrow" w:hAnsi="Arial Narrow"/>
          <w:b/>
          <w:sz w:val="24"/>
          <w:szCs w:val="24"/>
        </w:rPr>
        <w:t>Pérdida o Desa</w:t>
      </w:r>
      <w:r w:rsidR="005518BE">
        <w:rPr>
          <w:rFonts w:ascii="Arial Narrow" w:hAnsi="Arial Narrow"/>
          <w:b/>
          <w:sz w:val="24"/>
          <w:szCs w:val="24"/>
        </w:rPr>
        <w:t>parición de Residuos Peligrosos</w:t>
      </w:r>
      <w:bookmarkEnd w:id="21"/>
    </w:p>
    <w:p w14:paraId="5CF07835" w14:textId="77777777" w:rsidR="005518BE" w:rsidRPr="005518BE" w:rsidRDefault="005518BE" w:rsidP="005518BE">
      <w:pPr>
        <w:pStyle w:val="Prrafodelista"/>
        <w:spacing w:after="0" w:line="240" w:lineRule="auto"/>
        <w:rPr>
          <w:rFonts w:ascii="Arial Narrow" w:hAnsi="Arial Narrow"/>
          <w:b/>
          <w:sz w:val="24"/>
          <w:szCs w:val="24"/>
        </w:rPr>
      </w:pPr>
    </w:p>
    <w:p w14:paraId="104083EA" w14:textId="77777777" w:rsidR="000634A4" w:rsidRPr="000634A4" w:rsidRDefault="000634A4" w:rsidP="000634A4">
      <w:pPr>
        <w:spacing w:after="0" w:line="240" w:lineRule="auto"/>
        <w:jc w:val="both"/>
        <w:rPr>
          <w:rFonts w:ascii="Arial Narrow" w:hAnsi="Arial Narrow"/>
          <w:sz w:val="24"/>
          <w:szCs w:val="24"/>
        </w:rPr>
      </w:pPr>
      <w:r w:rsidRPr="000634A4">
        <w:rPr>
          <w:rFonts w:ascii="Arial Narrow" w:hAnsi="Arial Narrow"/>
          <w:sz w:val="24"/>
          <w:szCs w:val="24"/>
        </w:rPr>
        <w:t>Cuando alguien detecte la falta o desaparición de Residuos Peligrosos (previamente debe c</w:t>
      </w:r>
      <w:r w:rsidR="005518BE">
        <w:rPr>
          <w:rFonts w:ascii="Arial Narrow" w:hAnsi="Arial Narrow"/>
          <w:sz w:val="24"/>
          <w:szCs w:val="24"/>
        </w:rPr>
        <w:t xml:space="preserve">onsultar a personal de limpieza </w:t>
      </w:r>
      <w:r w:rsidRPr="000634A4">
        <w:rPr>
          <w:rFonts w:ascii="Arial Narrow" w:hAnsi="Arial Narrow"/>
          <w:sz w:val="24"/>
          <w:szCs w:val="24"/>
        </w:rPr>
        <w:t xml:space="preserve">por si ha sido correctamente retirado) en el lugar dispuesto </w:t>
      </w:r>
      <w:r w:rsidR="005518BE">
        <w:rPr>
          <w:rFonts w:ascii="Arial Narrow" w:hAnsi="Arial Narrow"/>
          <w:sz w:val="24"/>
          <w:szCs w:val="24"/>
        </w:rPr>
        <w:t xml:space="preserve">para su almacenamiento en la empresa </w:t>
      </w:r>
      <w:r w:rsidRPr="000634A4">
        <w:rPr>
          <w:rFonts w:ascii="Arial Narrow" w:hAnsi="Arial Narrow"/>
          <w:sz w:val="24"/>
          <w:szCs w:val="24"/>
        </w:rPr>
        <w:t xml:space="preserve">lo comunicará al </w:t>
      </w:r>
      <w:r w:rsidR="00AE3805">
        <w:rPr>
          <w:rFonts w:ascii="Arial Narrow" w:hAnsi="Arial Narrow"/>
          <w:sz w:val="24"/>
          <w:szCs w:val="24"/>
        </w:rPr>
        <w:t>Líder</w:t>
      </w:r>
      <w:r w:rsidRPr="000634A4">
        <w:rPr>
          <w:rFonts w:ascii="Arial Narrow" w:hAnsi="Arial Narrow"/>
          <w:sz w:val="24"/>
          <w:szCs w:val="24"/>
        </w:rPr>
        <w:t xml:space="preserve"> de Emergencia. </w:t>
      </w:r>
    </w:p>
    <w:p w14:paraId="161168C0" w14:textId="77777777" w:rsidR="005518BE" w:rsidRDefault="005518BE" w:rsidP="000634A4">
      <w:pPr>
        <w:spacing w:after="0" w:line="240" w:lineRule="auto"/>
        <w:jc w:val="both"/>
        <w:rPr>
          <w:rFonts w:ascii="Arial Narrow" w:hAnsi="Arial Narrow"/>
          <w:sz w:val="24"/>
          <w:szCs w:val="24"/>
        </w:rPr>
      </w:pPr>
    </w:p>
    <w:p w14:paraId="34EC3ED4" w14:textId="77777777" w:rsidR="000634A4" w:rsidRDefault="000634A4" w:rsidP="000634A4">
      <w:pPr>
        <w:spacing w:after="0" w:line="240" w:lineRule="auto"/>
        <w:jc w:val="both"/>
        <w:rPr>
          <w:rFonts w:ascii="Arial Narrow" w:hAnsi="Arial Narrow"/>
          <w:sz w:val="24"/>
          <w:szCs w:val="24"/>
        </w:rPr>
      </w:pPr>
      <w:r w:rsidRPr="000634A4">
        <w:rPr>
          <w:rFonts w:ascii="Arial Narrow" w:hAnsi="Arial Narrow"/>
          <w:sz w:val="24"/>
          <w:szCs w:val="24"/>
        </w:rPr>
        <w:t xml:space="preserve">Este abrirá una No Conformidad, iniciando una investigación con el objetivo de determinar el lugar donde se encuentra el residuo. </w:t>
      </w:r>
    </w:p>
    <w:p w14:paraId="663323E1" w14:textId="77777777" w:rsidR="000634A4" w:rsidRPr="000634A4" w:rsidRDefault="000634A4" w:rsidP="000634A4">
      <w:pPr>
        <w:spacing w:after="0" w:line="240" w:lineRule="auto"/>
        <w:jc w:val="both"/>
        <w:rPr>
          <w:rFonts w:ascii="Arial Narrow" w:hAnsi="Arial Narrow"/>
          <w:sz w:val="24"/>
          <w:szCs w:val="24"/>
        </w:rPr>
      </w:pPr>
      <w:r w:rsidRPr="000634A4">
        <w:rPr>
          <w:rFonts w:ascii="Arial Narrow" w:hAnsi="Arial Narrow"/>
          <w:sz w:val="24"/>
          <w:szCs w:val="24"/>
        </w:rPr>
        <w:t>En caso de no ser encontrado se comunicará a la autoridad competente para que tome las medidas que considere oportunas.</w:t>
      </w:r>
    </w:p>
    <w:p w14:paraId="52F458E9" w14:textId="77777777" w:rsidR="000634A4" w:rsidRDefault="000634A4" w:rsidP="000634A4">
      <w:pPr>
        <w:spacing w:after="0" w:line="240" w:lineRule="auto"/>
        <w:jc w:val="both"/>
        <w:rPr>
          <w:rFonts w:ascii="Arial Narrow" w:hAnsi="Arial Narrow"/>
          <w:sz w:val="24"/>
          <w:szCs w:val="24"/>
        </w:rPr>
      </w:pPr>
    </w:p>
    <w:p w14:paraId="0303CB40" w14:textId="77777777" w:rsidR="000634A4" w:rsidRPr="000634A4" w:rsidRDefault="000634A4" w:rsidP="000634A4">
      <w:pPr>
        <w:spacing w:after="0" w:line="240" w:lineRule="auto"/>
        <w:jc w:val="both"/>
        <w:rPr>
          <w:rFonts w:ascii="Arial Narrow" w:hAnsi="Arial Narrow"/>
          <w:sz w:val="24"/>
          <w:szCs w:val="24"/>
        </w:rPr>
      </w:pPr>
    </w:p>
    <w:bookmarkEnd w:id="5"/>
    <w:p w14:paraId="4398F93E" w14:textId="77777777" w:rsidR="00363338" w:rsidRDefault="00363338" w:rsidP="00363338">
      <w:pPr>
        <w:pStyle w:val="Prrafodelista"/>
        <w:spacing w:after="0" w:line="240" w:lineRule="auto"/>
        <w:ind w:left="360"/>
        <w:rPr>
          <w:rFonts w:ascii="Arial Narrow" w:hAnsi="Arial Narrow"/>
          <w:b/>
          <w:sz w:val="24"/>
          <w:szCs w:val="24"/>
        </w:rPr>
      </w:pPr>
    </w:p>
    <w:sectPr w:rsidR="00363338" w:rsidSect="007D12CD">
      <w:headerReference w:type="default" r:id="rId13"/>
      <w:footerReference w:type="default" r:id="rId14"/>
      <w:pgSz w:w="12240" w:h="15840"/>
      <w:pgMar w:top="1985"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A3DEB" w14:textId="77777777" w:rsidR="00475415" w:rsidRDefault="00475415" w:rsidP="00432E22">
      <w:pPr>
        <w:spacing w:after="0" w:line="240" w:lineRule="auto"/>
      </w:pPr>
      <w:r>
        <w:separator/>
      </w:r>
    </w:p>
  </w:endnote>
  <w:endnote w:type="continuationSeparator" w:id="0">
    <w:p w14:paraId="1DC27BC1" w14:textId="77777777" w:rsidR="00475415" w:rsidRDefault="00475415" w:rsidP="0043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PMinchoL">
    <w:altName w:val="MS Mincho"/>
    <w:charset w:val="80"/>
    <w:family w:val="roman"/>
    <w:pitch w:val="variable"/>
    <w:sig w:usb0="80000281" w:usb1="28C76CF8" w:usb2="00000010" w:usb3="00000000" w:csb0="0002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DFKai-SB">
    <w:altName w:val="Microsoft YaHei"/>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2754680"/>
      <w:docPartObj>
        <w:docPartGallery w:val="Page Numbers (Bottom of Page)"/>
        <w:docPartUnique/>
      </w:docPartObj>
    </w:sdtPr>
    <w:sdtEndPr/>
    <w:sdtContent>
      <w:p w14:paraId="79962DF5" w14:textId="77777777" w:rsidR="002B2D70" w:rsidRDefault="002B2D70">
        <w:pPr>
          <w:pStyle w:val="Piedepgina"/>
          <w:jc w:val="right"/>
        </w:pPr>
        <w:r>
          <w:fldChar w:fldCharType="begin"/>
        </w:r>
        <w:r>
          <w:instrText>PAGE   \* MERGEFORMAT</w:instrText>
        </w:r>
        <w:r>
          <w:fldChar w:fldCharType="separate"/>
        </w:r>
        <w:r w:rsidR="00081195" w:rsidRPr="00081195">
          <w:rPr>
            <w:noProof/>
            <w:lang w:val="es-ES"/>
          </w:rPr>
          <w:t>10</w:t>
        </w:r>
        <w:r>
          <w:rPr>
            <w:noProof/>
            <w:lang w:val="es-ES"/>
          </w:rPr>
          <w:fldChar w:fldCharType="end"/>
        </w:r>
      </w:p>
    </w:sdtContent>
  </w:sdt>
  <w:p w14:paraId="116E14A1" w14:textId="77777777" w:rsidR="002B2D70" w:rsidRDefault="002B2D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A1440" w14:textId="77777777" w:rsidR="00475415" w:rsidRDefault="00475415" w:rsidP="00432E22">
      <w:pPr>
        <w:spacing w:after="0" w:line="240" w:lineRule="auto"/>
      </w:pPr>
      <w:r>
        <w:separator/>
      </w:r>
    </w:p>
  </w:footnote>
  <w:footnote w:type="continuationSeparator" w:id="0">
    <w:p w14:paraId="42CFC5DC" w14:textId="77777777" w:rsidR="00475415" w:rsidRDefault="00475415" w:rsidP="00432E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1FD9" w14:textId="605FDE8D" w:rsidR="00C47736" w:rsidRDefault="00C47736" w:rsidP="00C47736">
    <w:pPr>
      <w:pStyle w:val="Encabezado"/>
      <w:tabs>
        <w:tab w:val="clear" w:pos="4419"/>
        <w:tab w:val="clear" w:pos="8838"/>
        <w:tab w:val="left" w:pos="3390"/>
      </w:tabs>
    </w:pPr>
    <w:r>
      <w:rPr>
        <w:noProof/>
      </w:rPr>
      <w:drawing>
        <wp:anchor distT="0" distB="0" distL="114300" distR="114300" simplePos="0" relativeHeight="251688960" behindDoc="0" locked="0" layoutInCell="1" allowOverlap="1" wp14:anchorId="6C626B45" wp14:editId="6FB077E3">
          <wp:simplePos x="0" y="0"/>
          <wp:positionH relativeFrom="column">
            <wp:posOffset>-689610</wp:posOffset>
          </wp:positionH>
          <wp:positionV relativeFrom="paragraph">
            <wp:posOffset>-31115</wp:posOffset>
          </wp:positionV>
          <wp:extent cx="1628775" cy="9715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628775" cy="9715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7EDAFCBE" wp14:editId="272BCD38">
              <wp:simplePos x="0" y="0"/>
              <wp:positionH relativeFrom="column">
                <wp:posOffset>977265</wp:posOffset>
              </wp:positionH>
              <wp:positionV relativeFrom="paragraph">
                <wp:posOffset>-71120</wp:posOffset>
              </wp:positionV>
              <wp:extent cx="5230495" cy="611505"/>
              <wp:effectExtent l="0" t="0" r="8255" b="0"/>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0495" cy="611505"/>
                      </a:xfrm>
                      <a:prstGeom prst="roundRect">
                        <a:avLst>
                          <a:gd name="adj" fmla="val 29488"/>
                        </a:avLst>
                      </a:prstGeom>
                      <a:solidFill>
                        <a:srgbClr val="4F81BD">
                          <a:lumMod val="75000"/>
                        </a:srgbClr>
                      </a:solidFill>
                      <a:ln>
                        <a:noFill/>
                      </a:ln>
                      <a:effectLst/>
                    </wps:spPr>
                    <wps:txbx>
                      <w:txbxContent>
                        <w:p w14:paraId="7E8A4CEF" w14:textId="77777777" w:rsidR="00C47736" w:rsidRPr="008A2A27" w:rsidRDefault="00C47736" w:rsidP="00C47736">
                          <w:pPr>
                            <w:spacing w:after="0" w:line="240" w:lineRule="auto"/>
                            <w:ind w:left="708" w:firstLine="708"/>
                            <w:rPr>
                              <w:b/>
                              <w:bCs/>
                              <w:color w:val="FFFFFF" w:themeColor="background1"/>
                              <w:kern w:val="16"/>
                              <w:position w:val="-14"/>
                              <w:sz w:val="32"/>
                              <w:szCs w:val="44"/>
                            </w:rPr>
                          </w:pPr>
                          <w:r>
                            <w:rPr>
                              <w:b/>
                              <w:bCs/>
                              <w:color w:val="FFFFFF" w:themeColor="background1"/>
                              <w:kern w:val="16"/>
                              <w:position w:val="-14"/>
                              <w:sz w:val="36"/>
                              <w:szCs w:val="44"/>
                            </w:rPr>
                            <w:t xml:space="preserve">     </w:t>
                          </w:r>
                          <w:r w:rsidRPr="008A2A27">
                            <w:rPr>
                              <w:b/>
                              <w:bCs/>
                              <w:color w:val="FFFFFF" w:themeColor="background1"/>
                              <w:kern w:val="16"/>
                              <w:position w:val="-14"/>
                              <w:sz w:val="32"/>
                              <w:szCs w:val="44"/>
                            </w:rPr>
                            <w:t>INSTRUCTIVO PARA LA PREPARACIÓN Y</w:t>
                          </w:r>
                        </w:p>
                        <w:p w14:paraId="1AB66D7B" w14:textId="01E8D4E5" w:rsidR="00C47736" w:rsidRPr="007C1FF0" w:rsidRDefault="00C47736" w:rsidP="00C47736">
                          <w:pPr>
                            <w:spacing w:after="0" w:line="240" w:lineRule="auto"/>
                            <w:jc w:val="center"/>
                            <w:rPr>
                              <w:b/>
                              <w:color w:val="FFFFFF" w:themeColor="background1"/>
                              <w:kern w:val="16"/>
                              <w:position w:val="-14"/>
                              <w:sz w:val="36"/>
                              <w:szCs w:val="44"/>
                            </w:rPr>
                          </w:pPr>
                          <w:r w:rsidRPr="008A2A27">
                            <w:rPr>
                              <w:b/>
                              <w:bCs/>
                              <w:color w:val="FFFFFF" w:themeColor="background1"/>
                              <w:kern w:val="16"/>
                              <w:position w:val="-14"/>
                              <w:sz w:val="32"/>
                              <w:szCs w:val="44"/>
                            </w:rPr>
                            <w:t xml:space="preserve">       RESPUESTA ANTE </w:t>
                          </w:r>
                          <w:r w:rsidR="00B04A84" w:rsidRPr="008A2A27">
                            <w:rPr>
                              <w:b/>
                              <w:bCs/>
                              <w:color w:val="FFFFFF" w:themeColor="background1"/>
                              <w:kern w:val="16"/>
                              <w:position w:val="-14"/>
                              <w:sz w:val="32"/>
                              <w:szCs w:val="44"/>
                            </w:rPr>
                            <w:t xml:space="preserve">EMERGENCIAS </w:t>
                          </w:r>
                          <w:r w:rsidR="00B04A84">
                            <w:rPr>
                              <w:b/>
                              <w:bCs/>
                              <w:color w:val="FFFFFF" w:themeColor="background1"/>
                              <w:kern w:val="16"/>
                              <w:position w:val="-14"/>
                              <w:sz w:val="32"/>
                              <w:szCs w:val="44"/>
                            </w:rPr>
                            <w:t>AMBIENTALES</w:t>
                          </w:r>
                        </w:p>
                        <w:p w14:paraId="6392B683" w14:textId="77777777" w:rsidR="00C47736" w:rsidRPr="00E6082B" w:rsidRDefault="00C47736" w:rsidP="00C47736">
                          <w:pPr>
                            <w:spacing w:after="0"/>
                            <w:jc w:val="center"/>
                            <w:rPr>
                              <w:rFonts w:ascii="Arial Narrow" w:hAnsi="Arial Narrow"/>
                              <w:b/>
                              <w:color w:val="FFFFFF"/>
                              <w:sz w:val="32"/>
                            </w:rPr>
                          </w:pPr>
                        </w:p>
                      </w:txbxContent>
                    </wps:txbx>
                    <wps:bodyPr rot="0" vert="horz" wrap="square" lIns="0" tIns="36000" rIns="36576" bIns="36576" anchor="t" anchorCtr="0" upright="1">
                      <a:noAutofit/>
                    </wps:bodyPr>
                  </wps:wsp>
                </a:graphicData>
              </a:graphic>
              <wp14:sizeRelV relativeFrom="margin">
                <wp14:pctHeight>0</wp14:pctHeight>
              </wp14:sizeRelV>
            </wp:anchor>
          </w:drawing>
        </mc:Choice>
        <mc:Fallback>
          <w:pict>
            <v:roundrect w14:anchorId="7EDAFCBE" id="AutoShape 23" o:spid="_x0000_s1030" style="position:absolute;margin-left:76.95pt;margin-top:-5.6pt;width:411.85pt;height:4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932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" fillcolor="#376092" stroked="f">
              <v:textbox inset="0,1mm,2.88pt,2.88pt">
                <w:txbxContent>
                  <w:p w14:paraId="7E8A4CEF" w14:textId="77777777" w:rsidR="00C47736" w:rsidRPr="008A2A27" w:rsidRDefault="00C47736" w:rsidP="00C47736">
                    <w:pPr>
                      <w:spacing w:after="0" w:line="240" w:lineRule="auto"/>
                      <w:ind w:left="708" w:firstLine="708"/>
                      <w:rPr>
                        <w:b/>
                        <w:bCs/>
                        <w:color w:val="FFFFFF" w:themeColor="background1"/>
                        <w:kern w:val="16"/>
                        <w:position w:val="-14"/>
                        <w:sz w:val="32"/>
                        <w:szCs w:val="44"/>
                      </w:rPr>
                    </w:pPr>
                    <w:r>
                      <w:rPr>
                        <w:b/>
                        <w:bCs/>
                        <w:color w:val="FFFFFF" w:themeColor="background1"/>
                        <w:kern w:val="16"/>
                        <w:position w:val="-14"/>
                        <w:sz w:val="36"/>
                        <w:szCs w:val="44"/>
                      </w:rPr>
                      <w:t xml:space="preserve">     </w:t>
                    </w:r>
                    <w:r w:rsidRPr="008A2A27">
                      <w:rPr>
                        <w:b/>
                        <w:bCs/>
                        <w:color w:val="FFFFFF" w:themeColor="background1"/>
                        <w:kern w:val="16"/>
                        <w:position w:val="-14"/>
                        <w:sz w:val="32"/>
                        <w:szCs w:val="44"/>
                      </w:rPr>
                      <w:t>INSTRUCTIVO PARA LA PREPARACIÓN Y</w:t>
                    </w:r>
                  </w:p>
                  <w:p w14:paraId="1AB66D7B" w14:textId="01E8D4E5" w:rsidR="00C47736" w:rsidRPr="007C1FF0" w:rsidRDefault="00C47736" w:rsidP="00C47736">
                    <w:pPr>
                      <w:spacing w:after="0" w:line="240" w:lineRule="auto"/>
                      <w:jc w:val="center"/>
                      <w:rPr>
                        <w:b/>
                        <w:color w:val="FFFFFF" w:themeColor="background1"/>
                        <w:kern w:val="16"/>
                        <w:position w:val="-14"/>
                        <w:sz w:val="36"/>
                        <w:szCs w:val="44"/>
                      </w:rPr>
                    </w:pPr>
                    <w:r w:rsidRPr="008A2A27">
                      <w:rPr>
                        <w:b/>
                        <w:bCs/>
                        <w:color w:val="FFFFFF" w:themeColor="background1"/>
                        <w:kern w:val="16"/>
                        <w:position w:val="-14"/>
                        <w:sz w:val="32"/>
                        <w:szCs w:val="44"/>
                      </w:rPr>
                      <w:t xml:space="preserve">       RESPUESTA ANTE </w:t>
                    </w:r>
                    <w:r w:rsidR="00B04A84" w:rsidRPr="008A2A27">
                      <w:rPr>
                        <w:b/>
                        <w:bCs/>
                        <w:color w:val="FFFFFF" w:themeColor="background1"/>
                        <w:kern w:val="16"/>
                        <w:position w:val="-14"/>
                        <w:sz w:val="32"/>
                        <w:szCs w:val="44"/>
                      </w:rPr>
                      <w:t xml:space="preserve">EMERGENCIAS </w:t>
                    </w:r>
                    <w:r w:rsidR="00B04A84">
                      <w:rPr>
                        <w:b/>
                        <w:bCs/>
                        <w:color w:val="FFFFFF" w:themeColor="background1"/>
                        <w:kern w:val="16"/>
                        <w:position w:val="-14"/>
                        <w:sz w:val="32"/>
                        <w:szCs w:val="44"/>
                      </w:rPr>
                      <w:t>AMBIENTALES</w:t>
                    </w:r>
                  </w:p>
                  <w:p w14:paraId="6392B683" w14:textId="77777777" w:rsidR="00C47736" w:rsidRPr="00E6082B" w:rsidRDefault="00C47736" w:rsidP="00C47736">
                    <w:pPr>
                      <w:spacing w:after="0"/>
                      <w:jc w:val="center"/>
                      <w:rPr>
                        <w:rFonts w:ascii="Arial Narrow" w:hAnsi="Arial Narrow"/>
                        <w:b/>
                        <w:color w:val="FFFFFF"/>
                        <w:sz w:val="32"/>
                      </w:rPr>
                    </w:pPr>
                  </w:p>
                </w:txbxContent>
              </v:textbox>
            </v:roundrect>
          </w:pict>
        </mc:Fallback>
      </mc:AlternateContent>
    </w:r>
    <w:r>
      <w:rPr>
        <w:noProof/>
      </w:rPr>
      <mc:AlternateContent>
        <mc:Choice Requires="wps">
          <w:drawing>
            <wp:anchor distT="36576" distB="36576" distL="36576" distR="36576" simplePos="0" relativeHeight="251679744" behindDoc="0" locked="0" layoutInCell="1" allowOverlap="1" wp14:anchorId="6841149C" wp14:editId="5E60FA95">
              <wp:simplePos x="0" y="0"/>
              <wp:positionH relativeFrom="column">
                <wp:posOffset>-737235</wp:posOffset>
              </wp:positionH>
              <wp:positionV relativeFrom="paragraph">
                <wp:posOffset>-116840</wp:posOffset>
              </wp:positionV>
              <wp:extent cx="7029450" cy="1085850"/>
              <wp:effectExtent l="0" t="0" r="19050" b="19050"/>
              <wp:wrapNone/>
              <wp:docPr id="7" name="Rectángulo redondeado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0" cy="1085850"/>
                      </a:xfrm>
                      <a:prstGeom prst="roundRect">
                        <a:avLst>
                          <a:gd name="adj" fmla="val 14159"/>
                        </a:avLst>
                      </a:prstGeom>
                      <a:noFill/>
                      <a:ln w="25400" algn="in">
                        <a:solidFill>
                          <a:srgbClr val="4F81BD"/>
                        </a:solidFill>
                        <a:round/>
                        <a:headEnd/>
                        <a:tailEnd/>
                      </a:ln>
                      <a:effectLst/>
                      <a:extLst>
                        <a:ext uri="{909E8E84-426E-40DD-AFC4-6F175D3DCCD1}">
                          <a14:hiddenFill xmlns:a14="http://schemas.microsoft.com/office/drawing/2010/main">
                            <a:solidFill>
                              <a:schemeClr val="dk1">
                                <a:lumMod val="0"/>
                                <a:lumOff val="0"/>
                              </a:schemeClr>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47B795" id="Rectángulo redondeado 70" o:spid="_x0000_s1026" style="position:absolute;margin-left:-58.05pt;margin-top:-9.2pt;width:553.5pt;height:85.5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927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" filled="f" fillcolor="black [0]" strokecolor="#4f81bd" strokeweight="2pt" insetpen="t">
              <v:shadow color="#ccc"/>
              <v:textbox inset="2.88pt,2.88pt,2.88pt,2.88pt"/>
            </v:roundrect>
          </w:pict>
        </mc:Fallback>
      </mc:AlternateContent>
    </w:r>
    <w:r w:rsidR="002B2D70">
      <w:rPr>
        <w:noProof/>
      </w:rPr>
      <mc:AlternateContent>
        <mc:Choice Requires="wps">
          <w:drawing>
            <wp:anchor distT="0" distB="0" distL="114300" distR="114300" simplePos="0" relativeHeight="251642880" behindDoc="0" locked="0" layoutInCell="1" allowOverlap="1" wp14:anchorId="25E4A234" wp14:editId="2F756656">
              <wp:simplePos x="0" y="0"/>
              <wp:positionH relativeFrom="column">
                <wp:posOffset>-641985</wp:posOffset>
              </wp:positionH>
              <wp:positionV relativeFrom="paragraph">
                <wp:posOffset>54610</wp:posOffset>
              </wp:positionV>
              <wp:extent cx="523875" cy="781050"/>
              <wp:effectExtent l="0" t="0" r="9525" b="0"/>
              <wp:wrapNone/>
              <wp:docPr id="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78105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8C79791" id="Rectangle 24" o:spid="_x0000_s1026" style="position:absolute;margin-left:-50.55pt;margin-top:4.3pt;width:41.25pt;height:61.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" stroked="f" strokecolor="black [0]" strokeweight="0" insetpen="t">
              <v:shadow color="#ccc"/>
              <v:textbox inset="2.88pt,2.88pt,2.88pt,2.88pt"/>
            </v:rect>
          </w:pict>
        </mc:Fallback>
      </mc:AlternateContent>
    </w:r>
    <w:r>
      <w:rPr>
        <w:noProof/>
      </w:rPr>
      <mc:AlternateContent>
        <mc:Choice Requires="wps">
          <w:drawing>
            <wp:anchor distT="0" distB="0" distL="114300" distR="114300" simplePos="0" relativeHeight="251670528" behindDoc="0" locked="0" layoutInCell="1" allowOverlap="1" wp14:anchorId="2DCD3637" wp14:editId="34A5B11A">
              <wp:simplePos x="0" y="0"/>
              <wp:positionH relativeFrom="column">
                <wp:posOffset>-641985</wp:posOffset>
              </wp:positionH>
              <wp:positionV relativeFrom="paragraph">
                <wp:posOffset>54610</wp:posOffset>
              </wp:positionV>
              <wp:extent cx="523875" cy="781050"/>
              <wp:effectExtent l="0" t="0" r="9525" b="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781050"/>
                      </a:xfrm>
                      <a:prstGeom prst="rect">
                        <a:avLst/>
                      </a:prstGeom>
                      <a:solidFill>
                        <a:srgbClr val="FFFFFF"/>
                      </a:solidFill>
                      <a:ln>
                        <a:noFill/>
                      </a:ln>
                      <a:effectLst/>
                      <a:extLst>
                        <a:ext uri="{91240B29-F687-4F45-9708-019B960494DF}">
                          <a14:hiddenLine xmlns:a14="http://schemas.microsoft.com/office/drawing/2010/main" w="0" algn="in">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260A8B3" id="Rectangle 24" o:spid="_x0000_s1026" style="position:absolute;margin-left:-50.55pt;margin-top:4.3pt;width:41.25pt;height: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" stroked="f" strokecolor="black [0]" strokeweight="0" insetpen="t">
              <v:shadow color="#ccc"/>
              <v:textbox inset="2.88pt,2.88pt,2.88pt,2.88pt"/>
            </v:rect>
          </w:pict>
        </mc:Fallback>
      </mc:AlternateContent>
    </w:r>
  </w:p>
  <w:p w14:paraId="4C927ED4" w14:textId="77777777" w:rsidR="00C47736" w:rsidRDefault="00C47736" w:rsidP="00C47736">
    <w:pPr>
      <w:pStyle w:val="Encabezado"/>
    </w:pPr>
  </w:p>
  <w:p w14:paraId="2B18714B" w14:textId="77777777" w:rsidR="00C47736" w:rsidRDefault="00C47736" w:rsidP="00C47736">
    <w:pPr>
      <w:pStyle w:val="Encabezado"/>
    </w:pPr>
  </w:p>
  <w:p w14:paraId="63BF21C3" w14:textId="77777777" w:rsidR="00C47736" w:rsidRDefault="00C47736" w:rsidP="00C47736">
    <w:pPr>
      <w:pStyle w:val="Encabezado"/>
      <w:tabs>
        <w:tab w:val="clear" w:pos="4419"/>
        <w:tab w:val="clear" w:pos="8838"/>
        <w:tab w:val="right" w:pos="9405"/>
      </w:tabs>
    </w:pPr>
    <w:r>
      <w:rPr>
        <w:noProof/>
      </w:rPr>
      <mc:AlternateContent>
        <mc:Choice Requires="wps">
          <w:drawing>
            <wp:anchor distT="36576" distB="36576" distL="36576" distR="36576" simplePos="0" relativeHeight="251652096" behindDoc="0" locked="0" layoutInCell="1" allowOverlap="1" wp14:anchorId="5387F31C" wp14:editId="5338B8C0">
              <wp:simplePos x="0" y="0"/>
              <wp:positionH relativeFrom="column">
                <wp:posOffset>1405890</wp:posOffset>
              </wp:positionH>
              <wp:positionV relativeFrom="paragraph">
                <wp:posOffset>47625</wp:posOffset>
              </wp:positionV>
              <wp:extent cx="4238625" cy="323215"/>
              <wp:effectExtent l="0" t="0" r="28575" b="19685"/>
              <wp:wrapNone/>
              <wp:docPr id="1" name="Rectángulo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323215"/>
                      </a:xfrm>
                      <a:prstGeom prst="rect">
                        <a:avLst/>
                      </a:prstGeom>
                      <a:solidFill>
                        <a:srgbClr val="FFFFFF"/>
                      </a:solidFill>
                      <a:ln w="25400" algn="in">
                        <a:solidFill>
                          <a:srgbClr val="4F81BD">
                            <a:lumMod val="75000"/>
                          </a:srgbClr>
                        </a:solidFill>
                        <a:miter lim="800000"/>
                        <a:headEnd/>
                        <a:tailEnd/>
                      </a:ln>
                      <a:effectLst/>
                      <a:extLst>
                        <a:ext uri="{AF507438-7753-43E0-B8FC-AC1667EBCBE1}">
                          <a14:hiddenEffects xmlns:a14="http://schemas.microsoft.com/office/drawing/2010/main">
                            <a:effectLst>
                              <a:outerShdw dist="35921" dir="2700000" algn="ctr" rotWithShape="0">
                                <a:srgbClr val="CCCCCC"/>
                              </a:outerShdw>
                            </a:effectLst>
                          </a14:hiddenEffects>
                        </a:ext>
                      </a:extLst>
                    </wps:spPr>
                    <wps:txbx>
                      <w:txbxContent>
                        <w:p w14:paraId="0E70AD97" w14:textId="30727BDC" w:rsidR="00C47736" w:rsidRPr="0098732F" w:rsidRDefault="00C47736" w:rsidP="00C47736">
                          <w:pPr>
                            <w:jc w:val="center"/>
                            <w:rPr>
                              <w:rFonts w:ascii="Arial Narrow" w:hAnsi="Arial Narrow"/>
                              <w:b/>
                            </w:rPr>
                          </w:pPr>
                          <w:r w:rsidRPr="0098732F">
                            <w:rPr>
                              <w:rFonts w:ascii="Arial Narrow" w:hAnsi="Arial Narrow"/>
                              <w:b/>
                            </w:rPr>
                            <w:t xml:space="preserve">Código: </w:t>
                          </w:r>
                          <w:r>
                            <w:rPr>
                              <w:rFonts w:ascii="Arial Narrow" w:hAnsi="Arial Narrow"/>
                              <w:b/>
                            </w:rPr>
                            <w:t>HSE-I-0</w:t>
                          </w:r>
                          <w:r w:rsidR="00B04A84">
                            <w:rPr>
                              <w:rFonts w:ascii="Arial Narrow" w:hAnsi="Arial Narrow"/>
                              <w:b/>
                            </w:rPr>
                            <w:t>5</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t>Versión: 0</w:t>
                          </w:r>
                          <w:r w:rsidR="00EA1378">
                            <w:rPr>
                              <w:rFonts w:ascii="Arial Narrow" w:hAnsi="Arial Narrow"/>
                              <w:b/>
                            </w:rPr>
                            <w:t>1</w:t>
                          </w:r>
                        </w:p>
                      </w:txbxContent>
                    </wps:txbx>
                    <wps:bodyPr rot="0" vert="horz" wrap="square" lIns="36576" tIns="36576" rIns="36576" bIns="36576"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87F31C" id="Rectángulo 69" o:spid="_x0000_s1031" style="position:absolute;margin-left:110.7pt;margin-top:3.75pt;width:333.75pt;height:25.45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" strokecolor="#376092" strokeweight="2pt" insetpen="t">
              <v:shadow color="#ccc"/>
              <v:textbox inset="2.88pt,2.88pt,2.88pt,2.88pt">
                <w:txbxContent>
                  <w:p w14:paraId="0E70AD97" w14:textId="30727BDC" w:rsidR="00C47736" w:rsidRPr="0098732F" w:rsidRDefault="00C47736" w:rsidP="00C47736">
                    <w:pPr>
                      <w:jc w:val="center"/>
                      <w:rPr>
                        <w:rFonts w:ascii="Arial Narrow" w:hAnsi="Arial Narrow"/>
                        <w:b/>
                      </w:rPr>
                    </w:pPr>
                    <w:r w:rsidRPr="0098732F">
                      <w:rPr>
                        <w:rFonts w:ascii="Arial Narrow" w:hAnsi="Arial Narrow"/>
                        <w:b/>
                      </w:rPr>
                      <w:t xml:space="preserve">Código: </w:t>
                    </w:r>
                    <w:r>
                      <w:rPr>
                        <w:rFonts w:ascii="Arial Narrow" w:hAnsi="Arial Narrow"/>
                        <w:b/>
                      </w:rPr>
                      <w:t>HSE-I-0</w:t>
                    </w:r>
                    <w:r w:rsidR="00B04A84">
                      <w:rPr>
                        <w:rFonts w:ascii="Arial Narrow" w:hAnsi="Arial Narrow"/>
                        <w:b/>
                      </w:rPr>
                      <w:t>5</w:t>
                    </w:r>
                    <w:r>
                      <w:rPr>
                        <w:rFonts w:ascii="Arial Narrow" w:hAnsi="Arial Narrow"/>
                        <w:b/>
                      </w:rPr>
                      <w:tab/>
                    </w:r>
                    <w:r>
                      <w:rPr>
                        <w:rFonts w:ascii="Arial Narrow" w:hAnsi="Arial Narrow"/>
                        <w:b/>
                      </w:rPr>
                      <w:tab/>
                    </w:r>
                    <w:r>
                      <w:rPr>
                        <w:rFonts w:ascii="Arial Narrow" w:hAnsi="Arial Narrow"/>
                        <w:b/>
                      </w:rPr>
                      <w:tab/>
                    </w:r>
                    <w:r>
                      <w:rPr>
                        <w:rFonts w:ascii="Arial Narrow" w:hAnsi="Arial Narrow"/>
                        <w:b/>
                      </w:rPr>
                      <w:tab/>
                      <w:t>Versión: 0</w:t>
                    </w:r>
                    <w:r w:rsidR="00EA1378">
                      <w:rPr>
                        <w:rFonts w:ascii="Arial Narrow" w:hAnsi="Arial Narrow"/>
                        <w:b/>
                      </w:rPr>
                      <w:t>1</w:t>
                    </w:r>
                  </w:p>
                </w:txbxContent>
              </v:textbox>
            </v:rect>
          </w:pict>
        </mc:Fallback>
      </mc:AlternateContent>
    </w:r>
    <w:r>
      <w:tab/>
    </w:r>
  </w:p>
  <w:p w14:paraId="367F15AD" w14:textId="77777777" w:rsidR="00C47736" w:rsidRDefault="00C47736" w:rsidP="00C47736">
    <w:pPr>
      <w:pStyle w:val="Encabezado"/>
    </w:pPr>
  </w:p>
  <w:p w14:paraId="446F4D89" w14:textId="77777777" w:rsidR="00C47736" w:rsidRDefault="00C47736" w:rsidP="00C477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D7B"/>
    <w:multiLevelType w:val="hybridMultilevel"/>
    <w:tmpl w:val="78BADFBC"/>
    <w:lvl w:ilvl="0" w:tplc="74F084F6">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65B799A"/>
    <w:multiLevelType w:val="multilevel"/>
    <w:tmpl w:val="7160016A"/>
    <w:lvl w:ilvl="0">
      <w:start w:val="1"/>
      <w:numFmt w:val="decimal"/>
      <w:lvlText w:val="%1."/>
      <w:lvlJc w:val="left"/>
      <w:pPr>
        <w:ind w:left="360" w:hanging="360"/>
      </w:pPr>
      <w:rPr>
        <w:b/>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F165EE6"/>
    <w:multiLevelType w:val="hybridMultilevel"/>
    <w:tmpl w:val="E1DA1E28"/>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D9B0682"/>
    <w:multiLevelType w:val="hybridMultilevel"/>
    <w:tmpl w:val="B98EFDEA"/>
    <w:lvl w:ilvl="0" w:tplc="74F084F6">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FAE0813"/>
    <w:multiLevelType w:val="hybridMultilevel"/>
    <w:tmpl w:val="A250805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204F2EBA"/>
    <w:multiLevelType w:val="hybridMultilevel"/>
    <w:tmpl w:val="1274307A"/>
    <w:lvl w:ilvl="0" w:tplc="240A0019">
      <w:start w:val="1"/>
      <w:numFmt w:val="lowerLetter"/>
      <w:lvlText w:val="%1."/>
      <w:lvlJc w:val="left"/>
      <w:pPr>
        <w:ind w:left="360" w:hanging="360"/>
      </w:pPr>
    </w:lvl>
    <w:lvl w:ilvl="1" w:tplc="FE102E70">
      <w:start w:val="1"/>
      <w:numFmt w:val="decimal"/>
      <w:lvlText w:val="%2."/>
      <w:lvlJc w:val="left"/>
      <w:pPr>
        <w:ind w:left="1080"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4EE01DB0"/>
    <w:multiLevelType w:val="hybridMultilevel"/>
    <w:tmpl w:val="5F8627B2"/>
    <w:lvl w:ilvl="0" w:tplc="74F084F6">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85B5A8A"/>
    <w:multiLevelType w:val="multilevel"/>
    <w:tmpl w:val="525C160A"/>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2733387"/>
    <w:multiLevelType w:val="hybridMultilevel"/>
    <w:tmpl w:val="1EF6445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2CA38C4"/>
    <w:multiLevelType w:val="multilevel"/>
    <w:tmpl w:val="525C160A"/>
    <w:lvl w:ilvl="0">
      <w:start w:val="1"/>
      <w:numFmt w:val="decimal"/>
      <w:lvlText w:val="%1."/>
      <w:lvlJc w:val="left"/>
      <w:pPr>
        <w:ind w:left="360" w:hanging="360"/>
      </w:pPr>
      <w:rPr>
        <w:b w:val="0"/>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AD87CD4"/>
    <w:multiLevelType w:val="hybridMultilevel"/>
    <w:tmpl w:val="29C0F6F4"/>
    <w:lvl w:ilvl="0" w:tplc="7B7A9C22">
      <w:start w:val="1"/>
      <w:numFmt w:val="bullet"/>
      <w:lvlText w:val="*"/>
      <w:lvlJc w:val="left"/>
      <w:pPr>
        <w:ind w:left="360" w:hanging="360"/>
      </w:pPr>
      <w:rPr>
        <w:rFonts w:ascii="HGPMinchoL" w:eastAsia="HGPMinchoL" w:hAnsi="Wingdings" w:hint="eastAsia"/>
        <w:b w:val="0"/>
        <w:sz w:val="1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848325160">
    <w:abstractNumId w:val="1"/>
  </w:num>
  <w:num w:numId="2" w16cid:durableId="2139687733">
    <w:abstractNumId w:val="5"/>
  </w:num>
  <w:num w:numId="3" w16cid:durableId="1019309280">
    <w:abstractNumId w:val="10"/>
  </w:num>
  <w:num w:numId="4" w16cid:durableId="758989983">
    <w:abstractNumId w:val="2"/>
  </w:num>
  <w:num w:numId="5" w16cid:durableId="1311442166">
    <w:abstractNumId w:val="8"/>
  </w:num>
  <w:num w:numId="6" w16cid:durableId="1648902351">
    <w:abstractNumId w:val="7"/>
  </w:num>
  <w:num w:numId="7" w16cid:durableId="1626040567">
    <w:abstractNumId w:val="6"/>
  </w:num>
  <w:num w:numId="8" w16cid:durableId="2138446387">
    <w:abstractNumId w:val="9"/>
  </w:num>
  <w:num w:numId="9" w16cid:durableId="707028593">
    <w:abstractNumId w:val="0"/>
  </w:num>
  <w:num w:numId="10" w16cid:durableId="399140744">
    <w:abstractNumId w:val="3"/>
  </w:num>
  <w:num w:numId="11" w16cid:durableId="169207490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81"/>
  <w:drawingGridVerticalSpacing w:val="181"/>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E22"/>
    <w:rsid w:val="00001F35"/>
    <w:rsid w:val="000020F6"/>
    <w:rsid w:val="00002B8C"/>
    <w:rsid w:val="00002E4B"/>
    <w:rsid w:val="0000461D"/>
    <w:rsid w:val="0001244B"/>
    <w:rsid w:val="000146AB"/>
    <w:rsid w:val="00015F74"/>
    <w:rsid w:val="00017274"/>
    <w:rsid w:val="0002087F"/>
    <w:rsid w:val="00023A8D"/>
    <w:rsid w:val="0002640F"/>
    <w:rsid w:val="00027950"/>
    <w:rsid w:val="00031295"/>
    <w:rsid w:val="00031D51"/>
    <w:rsid w:val="00033F29"/>
    <w:rsid w:val="000343A4"/>
    <w:rsid w:val="00034BE4"/>
    <w:rsid w:val="0003617A"/>
    <w:rsid w:val="00040293"/>
    <w:rsid w:val="00041005"/>
    <w:rsid w:val="000417B5"/>
    <w:rsid w:val="00042529"/>
    <w:rsid w:val="00044993"/>
    <w:rsid w:val="00055EC5"/>
    <w:rsid w:val="00057595"/>
    <w:rsid w:val="000576B3"/>
    <w:rsid w:val="00057ACF"/>
    <w:rsid w:val="00057F16"/>
    <w:rsid w:val="00060669"/>
    <w:rsid w:val="000634A4"/>
    <w:rsid w:val="00065F53"/>
    <w:rsid w:val="000707F0"/>
    <w:rsid w:val="00071033"/>
    <w:rsid w:val="00080119"/>
    <w:rsid w:val="00081195"/>
    <w:rsid w:val="00086B98"/>
    <w:rsid w:val="00090508"/>
    <w:rsid w:val="00091CE6"/>
    <w:rsid w:val="000946D8"/>
    <w:rsid w:val="00094E3D"/>
    <w:rsid w:val="00095268"/>
    <w:rsid w:val="000A32A9"/>
    <w:rsid w:val="000A5FC8"/>
    <w:rsid w:val="000B38EB"/>
    <w:rsid w:val="000B4BB1"/>
    <w:rsid w:val="000C6525"/>
    <w:rsid w:val="000D03C3"/>
    <w:rsid w:val="000E25F0"/>
    <w:rsid w:val="000F069F"/>
    <w:rsid w:val="000F4951"/>
    <w:rsid w:val="000F49DD"/>
    <w:rsid w:val="00103495"/>
    <w:rsid w:val="0010436D"/>
    <w:rsid w:val="00107844"/>
    <w:rsid w:val="001109E3"/>
    <w:rsid w:val="00111648"/>
    <w:rsid w:val="00111896"/>
    <w:rsid w:val="00113422"/>
    <w:rsid w:val="001160C8"/>
    <w:rsid w:val="001201EA"/>
    <w:rsid w:val="001202A5"/>
    <w:rsid w:val="00121F4C"/>
    <w:rsid w:val="0012289E"/>
    <w:rsid w:val="00127467"/>
    <w:rsid w:val="00127F70"/>
    <w:rsid w:val="00132FEE"/>
    <w:rsid w:val="001378A6"/>
    <w:rsid w:val="00141556"/>
    <w:rsid w:val="00147CA4"/>
    <w:rsid w:val="00156F1D"/>
    <w:rsid w:val="0016203C"/>
    <w:rsid w:val="00162838"/>
    <w:rsid w:val="00163F91"/>
    <w:rsid w:val="0016577C"/>
    <w:rsid w:val="00166FE0"/>
    <w:rsid w:val="00170A40"/>
    <w:rsid w:val="00177FAC"/>
    <w:rsid w:val="001801C1"/>
    <w:rsid w:val="00180A9D"/>
    <w:rsid w:val="00182292"/>
    <w:rsid w:val="00182496"/>
    <w:rsid w:val="00186D3A"/>
    <w:rsid w:val="00187182"/>
    <w:rsid w:val="0018751D"/>
    <w:rsid w:val="00195C3E"/>
    <w:rsid w:val="001970E8"/>
    <w:rsid w:val="001A2A1F"/>
    <w:rsid w:val="001A545D"/>
    <w:rsid w:val="001B2BD8"/>
    <w:rsid w:val="001C14E2"/>
    <w:rsid w:val="001C2FEE"/>
    <w:rsid w:val="001C45D8"/>
    <w:rsid w:val="001D2D7B"/>
    <w:rsid w:val="001D39D5"/>
    <w:rsid w:val="001D4410"/>
    <w:rsid w:val="001D6982"/>
    <w:rsid w:val="001E4BC9"/>
    <w:rsid w:val="0021099A"/>
    <w:rsid w:val="00221229"/>
    <w:rsid w:val="0022168B"/>
    <w:rsid w:val="0022364C"/>
    <w:rsid w:val="00225813"/>
    <w:rsid w:val="00237EBA"/>
    <w:rsid w:val="00240CA8"/>
    <w:rsid w:val="002422AD"/>
    <w:rsid w:val="00242D14"/>
    <w:rsid w:val="00244755"/>
    <w:rsid w:val="00247035"/>
    <w:rsid w:val="00247A00"/>
    <w:rsid w:val="002527FA"/>
    <w:rsid w:val="00252953"/>
    <w:rsid w:val="00255504"/>
    <w:rsid w:val="00257ABD"/>
    <w:rsid w:val="0026073E"/>
    <w:rsid w:val="00263FD9"/>
    <w:rsid w:val="00270678"/>
    <w:rsid w:val="002811BB"/>
    <w:rsid w:val="00285B18"/>
    <w:rsid w:val="0028659F"/>
    <w:rsid w:val="002930EF"/>
    <w:rsid w:val="002952FA"/>
    <w:rsid w:val="00297BA3"/>
    <w:rsid w:val="00297D8E"/>
    <w:rsid w:val="002A0D66"/>
    <w:rsid w:val="002A5BBA"/>
    <w:rsid w:val="002B01CE"/>
    <w:rsid w:val="002B185D"/>
    <w:rsid w:val="002B27F0"/>
    <w:rsid w:val="002B2D70"/>
    <w:rsid w:val="002B7F2F"/>
    <w:rsid w:val="002C2910"/>
    <w:rsid w:val="002C29DA"/>
    <w:rsid w:val="002C3E16"/>
    <w:rsid w:val="002D2376"/>
    <w:rsid w:val="002D2CD1"/>
    <w:rsid w:val="002D71BB"/>
    <w:rsid w:val="002E1865"/>
    <w:rsid w:val="002E3333"/>
    <w:rsid w:val="002E40EB"/>
    <w:rsid w:val="002E453A"/>
    <w:rsid w:val="002E52DF"/>
    <w:rsid w:val="002F43FB"/>
    <w:rsid w:val="002F6049"/>
    <w:rsid w:val="00300E31"/>
    <w:rsid w:val="003023D3"/>
    <w:rsid w:val="00304B3A"/>
    <w:rsid w:val="00305FAD"/>
    <w:rsid w:val="0030670C"/>
    <w:rsid w:val="0031459E"/>
    <w:rsid w:val="00314BC2"/>
    <w:rsid w:val="00316B80"/>
    <w:rsid w:val="00321CE7"/>
    <w:rsid w:val="00324DDC"/>
    <w:rsid w:val="0032563D"/>
    <w:rsid w:val="00330910"/>
    <w:rsid w:val="00333DF0"/>
    <w:rsid w:val="00334E4C"/>
    <w:rsid w:val="003405C5"/>
    <w:rsid w:val="003414C6"/>
    <w:rsid w:val="003435AF"/>
    <w:rsid w:val="00346591"/>
    <w:rsid w:val="003503D5"/>
    <w:rsid w:val="00351B69"/>
    <w:rsid w:val="003526BE"/>
    <w:rsid w:val="003605D1"/>
    <w:rsid w:val="00363338"/>
    <w:rsid w:val="00363708"/>
    <w:rsid w:val="003725B8"/>
    <w:rsid w:val="00372CC1"/>
    <w:rsid w:val="00373CCB"/>
    <w:rsid w:val="00376101"/>
    <w:rsid w:val="00380030"/>
    <w:rsid w:val="0038140D"/>
    <w:rsid w:val="00382604"/>
    <w:rsid w:val="00387862"/>
    <w:rsid w:val="00390282"/>
    <w:rsid w:val="00393926"/>
    <w:rsid w:val="00394DA7"/>
    <w:rsid w:val="0039551D"/>
    <w:rsid w:val="003974BD"/>
    <w:rsid w:val="003A1210"/>
    <w:rsid w:val="003A71C4"/>
    <w:rsid w:val="003B0609"/>
    <w:rsid w:val="003B2A29"/>
    <w:rsid w:val="003B50A0"/>
    <w:rsid w:val="003B639D"/>
    <w:rsid w:val="003B79D2"/>
    <w:rsid w:val="003C05E3"/>
    <w:rsid w:val="003C43FB"/>
    <w:rsid w:val="003C5C3E"/>
    <w:rsid w:val="003D012C"/>
    <w:rsid w:val="003D0F08"/>
    <w:rsid w:val="003D1D2F"/>
    <w:rsid w:val="003E10E3"/>
    <w:rsid w:val="003E1DEB"/>
    <w:rsid w:val="003E4699"/>
    <w:rsid w:val="003E4C37"/>
    <w:rsid w:val="003E6FEF"/>
    <w:rsid w:val="003F2624"/>
    <w:rsid w:val="003F2635"/>
    <w:rsid w:val="003F3C21"/>
    <w:rsid w:val="003F52BE"/>
    <w:rsid w:val="003F627E"/>
    <w:rsid w:val="004011DC"/>
    <w:rsid w:val="00407CA2"/>
    <w:rsid w:val="00411672"/>
    <w:rsid w:val="00415C5F"/>
    <w:rsid w:val="00416827"/>
    <w:rsid w:val="0041700B"/>
    <w:rsid w:val="00421164"/>
    <w:rsid w:val="00427413"/>
    <w:rsid w:val="00427F16"/>
    <w:rsid w:val="00432E22"/>
    <w:rsid w:val="00433B26"/>
    <w:rsid w:val="00434843"/>
    <w:rsid w:val="00436B5A"/>
    <w:rsid w:val="00437425"/>
    <w:rsid w:val="004375EA"/>
    <w:rsid w:val="004400AE"/>
    <w:rsid w:val="00442A33"/>
    <w:rsid w:val="004456E0"/>
    <w:rsid w:val="00446B65"/>
    <w:rsid w:val="00447961"/>
    <w:rsid w:val="004508F0"/>
    <w:rsid w:val="00451F7A"/>
    <w:rsid w:val="00452D99"/>
    <w:rsid w:val="0046054A"/>
    <w:rsid w:val="00461D16"/>
    <w:rsid w:val="0046464E"/>
    <w:rsid w:val="004663A8"/>
    <w:rsid w:val="00466750"/>
    <w:rsid w:val="00471148"/>
    <w:rsid w:val="004727DD"/>
    <w:rsid w:val="00473B5F"/>
    <w:rsid w:val="0047443A"/>
    <w:rsid w:val="00475415"/>
    <w:rsid w:val="00477FCF"/>
    <w:rsid w:val="00482356"/>
    <w:rsid w:val="00487A65"/>
    <w:rsid w:val="00492F59"/>
    <w:rsid w:val="004934DE"/>
    <w:rsid w:val="00493FA4"/>
    <w:rsid w:val="004948E1"/>
    <w:rsid w:val="004A1358"/>
    <w:rsid w:val="004A3FE0"/>
    <w:rsid w:val="004A51A1"/>
    <w:rsid w:val="004B029B"/>
    <w:rsid w:val="004B0BB4"/>
    <w:rsid w:val="004C257A"/>
    <w:rsid w:val="004C31EE"/>
    <w:rsid w:val="004C6F6E"/>
    <w:rsid w:val="004C72FE"/>
    <w:rsid w:val="004D2604"/>
    <w:rsid w:val="004D5087"/>
    <w:rsid w:val="004D5A07"/>
    <w:rsid w:val="004D5D3B"/>
    <w:rsid w:val="004D6A54"/>
    <w:rsid w:val="004E0706"/>
    <w:rsid w:val="004E4AAA"/>
    <w:rsid w:val="004E5242"/>
    <w:rsid w:val="004F7354"/>
    <w:rsid w:val="004F7C1E"/>
    <w:rsid w:val="004F7CEA"/>
    <w:rsid w:val="005018CD"/>
    <w:rsid w:val="00502BD7"/>
    <w:rsid w:val="0050419E"/>
    <w:rsid w:val="00511CD8"/>
    <w:rsid w:val="0051372D"/>
    <w:rsid w:val="005159BE"/>
    <w:rsid w:val="00522543"/>
    <w:rsid w:val="00524194"/>
    <w:rsid w:val="00527900"/>
    <w:rsid w:val="00530E1A"/>
    <w:rsid w:val="00531A81"/>
    <w:rsid w:val="00531CEC"/>
    <w:rsid w:val="005321B4"/>
    <w:rsid w:val="005332BA"/>
    <w:rsid w:val="005355C6"/>
    <w:rsid w:val="00540B46"/>
    <w:rsid w:val="005471E2"/>
    <w:rsid w:val="00547FF5"/>
    <w:rsid w:val="005518BE"/>
    <w:rsid w:val="00551B46"/>
    <w:rsid w:val="00552DD3"/>
    <w:rsid w:val="00554793"/>
    <w:rsid w:val="0055616C"/>
    <w:rsid w:val="005564BB"/>
    <w:rsid w:val="00557A35"/>
    <w:rsid w:val="00561242"/>
    <w:rsid w:val="005644BE"/>
    <w:rsid w:val="005648EA"/>
    <w:rsid w:val="00567446"/>
    <w:rsid w:val="00573495"/>
    <w:rsid w:val="005752CD"/>
    <w:rsid w:val="00575E64"/>
    <w:rsid w:val="00576BDE"/>
    <w:rsid w:val="0057766E"/>
    <w:rsid w:val="00580D07"/>
    <w:rsid w:val="005839BC"/>
    <w:rsid w:val="00584301"/>
    <w:rsid w:val="00584FD0"/>
    <w:rsid w:val="005921CA"/>
    <w:rsid w:val="00595641"/>
    <w:rsid w:val="005A082C"/>
    <w:rsid w:val="005A194F"/>
    <w:rsid w:val="005A2DAB"/>
    <w:rsid w:val="005A63F1"/>
    <w:rsid w:val="005A7F95"/>
    <w:rsid w:val="005C013E"/>
    <w:rsid w:val="005C28C3"/>
    <w:rsid w:val="005C3902"/>
    <w:rsid w:val="005C53DA"/>
    <w:rsid w:val="005D0207"/>
    <w:rsid w:val="005D097E"/>
    <w:rsid w:val="005D0C89"/>
    <w:rsid w:val="005E245C"/>
    <w:rsid w:val="005E4141"/>
    <w:rsid w:val="005E71ED"/>
    <w:rsid w:val="005F04B2"/>
    <w:rsid w:val="005F317E"/>
    <w:rsid w:val="005F3848"/>
    <w:rsid w:val="005F7EDB"/>
    <w:rsid w:val="00601132"/>
    <w:rsid w:val="00601301"/>
    <w:rsid w:val="00602421"/>
    <w:rsid w:val="00605ACB"/>
    <w:rsid w:val="00610499"/>
    <w:rsid w:val="00621E51"/>
    <w:rsid w:val="00627391"/>
    <w:rsid w:val="00630A96"/>
    <w:rsid w:val="006323D5"/>
    <w:rsid w:val="00632D1E"/>
    <w:rsid w:val="0063411F"/>
    <w:rsid w:val="00637FC3"/>
    <w:rsid w:val="0064076D"/>
    <w:rsid w:val="006448E9"/>
    <w:rsid w:val="00645682"/>
    <w:rsid w:val="0064718E"/>
    <w:rsid w:val="00650E75"/>
    <w:rsid w:val="006514C7"/>
    <w:rsid w:val="00652598"/>
    <w:rsid w:val="00653A23"/>
    <w:rsid w:val="00655524"/>
    <w:rsid w:val="00662633"/>
    <w:rsid w:val="006628D0"/>
    <w:rsid w:val="00662C97"/>
    <w:rsid w:val="006640A7"/>
    <w:rsid w:val="006651A5"/>
    <w:rsid w:val="0067157B"/>
    <w:rsid w:val="00672EFF"/>
    <w:rsid w:val="00673285"/>
    <w:rsid w:val="0067492C"/>
    <w:rsid w:val="00680D8A"/>
    <w:rsid w:val="00685366"/>
    <w:rsid w:val="00691005"/>
    <w:rsid w:val="00692354"/>
    <w:rsid w:val="0069484C"/>
    <w:rsid w:val="00695A39"/>
    <w:rsid w:val="006A1DF0"/>
    <w:rsid w:val="006A37A1"/>
    <w:rsid w:val="006A5BB7"/>
    <w:rsid w:val="006B00F2"/>
    <w:rsid w:val="006B1436"/>
    <w:rsid w:val="006B1AA4"/>
    <w:rsid w:val="006B29B2"/>
    <w:rsid w:val="006B3233"/>
    <w:rsid w:val="006B3A8E"/>
    <w:rsid w:val="006B3AAE"/>
    <w:rsid w:val="006B606F"/>
    <w:rsid w:val="006C3C82"/>
    <w:rsid w:val="006C5871"/>
    <w:rsid w:val="006D633A"/>
    <w:rsid w:val="006E093C"/>
    <w:rsid w:val="006E2224"/>
    <w:rsid w:val="006F2886"/>
    <w:rsid w:val="006F4312"/>
    <w:rsid w:val="006F64D7"/>
    <w:rsid w:val="006F7710"/>
    <w:rsid w:val="006F777B"/>
    <w:rsid w:val="0070021A"/>
    <w:rsid w:val="00701C82"/>
    <w:rsid w:val="00710127"/>
    <w:rsid w:val="00714467"/>
    <w:rsid w:val="00717AEF"/>
    <w:rsid w:val="0072013A"/>
    <w:rsid w:val="00720F81"/>
    <w:rsid w:val="0073208D"/>
    <w:rsid w:val="00736D4D"/>
    <w:rsid w:val="00742962"/>
    <w:rsid w:val="00743244"/>
    <w:rsid w:val="007441C7"/>
    <w:rsid w:val="0074691B"/>
    <w:rsid w:val="00747FF6"/>
    <w:rsid w:val="00751CCD"/>
    <w:rsid w:val="00752D78"/>
    <w:rsid w:val="00752E5B"/>
    <w:rsid w:val="00762A22"/>
    <w:rsid w:val="007631EE"/>
    <w:rsid w:val="007642F4"/>
    <w:rsid w:val="00766F85"/>
    <w:rsid w:val="0077353C"/>
    <w:rsid w:val="0077419A"/>
    <w:rsid w:val="0077497A"/>
    <w:rsid w:val="007752D0"/>
    <w:rsid w:val="007758A5"/>
    <w:rsid w:val="00775935"/>
    <w:rsid w:val="00776708"/>
    <w:rsid w:val="0078656D"/>
    <w:rsid w:val="0078731A"/>
    <w:rsid w:val="00792738"/>
    <w:rsid w:val="00792766"/>
    <w:rsid w:val="00793467"/>
    <w:rsid w:val="00793B3D"/>
    <w:rsid w:val="007961DF"/>
    <w:rsid w:val="007A255B"/>
    <w:rsid w:val="007A2E52"/>
    <w:rsid w:val="007A589C"/>
    <w:rsid w:val="007B0922"/>
    <w:rsid w:val="007B48B3"/>
    <w:rsid w:val="007B683D"/>
    <w:rsid w:val="007C21E9"/>
    <w:rsid w:val="007C36B4"/>
    <w:rsid w:val="007C4E27"/>
    <w:rsid w:val="007C5B1A"/>
    <w:rsid w:val="007C61AE"/>
    <w:rsid w:val="007D02C3"/>
    <w:rsid w:val="007D08DA"/>
    <w:rsid w:val="007D0B12"/>
    <w:rsid w:val="007D12CD"/>
    <w:rsid w:val="007D13B6"/>
    <w:rsid w:val="007D1966"/>
    <w:rsid w:val="007D2DCE"/>
    <w:rsid w:val="007D5CBF"/>
    <w:rsid w:val="007D5EFE"/>
    <w:rsid w:val="007E32B0"/>
    <w:rsid w:val="007E3484"/>
    <w:rsid w:val="007E4182"/>
    <w:rsid w:val="007E47F9"/>
    <w:rsid w:val="007E779D"/>
    <w:rsid w:val="007E7C85"/>
    <w:rsid w:val="007F17A0"/>
    <w:rsid w:val="007F7669"/>
    <w:rsid w:val="00800124"/>
    <w:rsid w:val="00800129"/>
    <w:rsid w:val="00803B71"/>
    <w:rsid w:val="0080412B"/>
    <w:rsid w:val="00805A3F"/>
    <w:rsid w:val="0080652A"/>
    <w:rsid w:val="00807421"/>
    <w:rsid w:val="00807611"/>
    <w:rsid w:val="00813E98"/>
    <w:rsid w:val="008146C3"/>
    <w:rsid w:val="00816C05"/>
    <w:rsid w:val="00817D99"/>
    <w:rsid w:val="00821920"/>
    <w:rsid w:val="00822704"/>
    <w:rsid w:val="00825E47"/>
    <w:rsid w:val="00827058"/>
    <w:rsid w:val="00832AF9"/>
    <w:rsid w:val="00834DA5"/>
    <w:rsid w:val="00836D8C"/>
    <w:rsid w:val="00841CA9"/>
    <w:rsid w:val="0084202F"/>
    <w:rsid w:val="00852415"/>
    <w:rsid w:val="00852EB9"/>
    <w:rsid w:val="00853645"/>
    <w:rsid w:val="00861BC6"/>
    <w:rsid w:val="0086587E"/>
    <w:rsid w:val="0087276F"/>
    <w:rsid w:val="00873747"/>
    <w:rsid w:val="00873749"/>
    <w:rsid w:val="0087497F"/>
    <w:rsid w:val="00874AA3"/>
    <w:rsid w:val="00881A04"/>
    <w:rsid w:val="00881AC1"/>
    <w:rsid w:val="008826E4"/>
    <w:rsid w:val="00883D06"/>
    <w:rsid w:val="00884D5C"/>
    <w:rsid w:val="00896366"/>
    <w:rsid w:val="008977FD"/>
    <w:rsid w:val="008A255A"/>
    <w:rsid w:val="008B05BB"/>
    <w:rsid w:val="008B343F"/>
    <w:rsid w:val="008C0299"/>
    <w:rsid w:val="008C2B60"/>
    <w:rsid w:val="008C3296"/>
    <w:rsid w:val="008C5B06"/>
    <w:rsid w:val="008C6833"/>
    <w:rsid w:val="008D58E9"/>
    <w:rsid w:val="008E21A2"/>
    <w:rsid w:val="008F3659"/>
    <w:rsid w:val="008F3DC2"/>
    <w:rsid w:val="009050DA"/>
    <w:rsid w:val="00906CD8"/>
    <w:rsid w:val="00910AC5"/>
    <w:rsid w:val="00912F3C"/>
    <w:rsid w:val="00917817"/>
    <w:rsid w:val="0092031C"/>
    <w:rsid w:val="00921ADC"/>
    <w:rsid w:val="00924F8F"/>
    <w:rsid w:val="009261B4"/>
    <w:rsid w:val="00926DB8"/>
    <w:rsid w:val="009327F5"/>
    <w:rsid w:val="00934154"/>
    <w:rsid w:val="0093512E"/>
    <w:rsid w:val="00935394"/>
    <w:rsid w:val="009435FA"/>
    <w:rsid w:val="00956D28"/>
    <w:rsid w:val="00957757"/>
    <w:rsid w:val="00960A2B"/>
    <w:rsid w:val="00965695"/>
    <w:rsid w:val="00967ABE"/>
    <w:rsid w:val="00972B86"/>
    <w:rsid w:val="00974911"/>
    <w:rsid w:val="00975D5B"/>
    <w:rsid w:val="00981445"/>
    <w:rsid w:val="00985EB7"/>
    <w:rsid w:val="00985F31"/>
    <w:rsid w:val="009920BB"/>
    <w:rsid w:val="00993364"/>
    <w:rsid w:val="009A238F"/>
    <w:rsid w:val="009A3162"/>
    <w:rsid w:val="009A33BC"/>
    <w:rsid w:val="009A70E5"/>
    <w:rsid w:val="009B590D"/>
    <w:rsid w:val="009B752E"/>
    <w:rsid w:val="009C6F7C"/>
    <w:rsid w:val="009D0633"/>
    <w:rsid w:val="009D1E8D"/>
    <w:rsid w:val="009D773C"/>
    <w:rsid w:val="009E2A69"/>
    <w:rsid w:val="009E78E8"/>
    <w:rsid w:val="009F0FCF"/>
    <w:rsid w:val="00A0138B"/>
    <w:rsid w:val="00A066B5"/>
    <w:rsid w:val="00A06B17"/>
    <w:rsid w:val="00A10F13"/>
    <w:rsid w:val="00A10F65"/>
    <w:rsid w:val="00A11CD4"/>
    <w:rsid w:val="00A12CD1"/>
    <w:rsid w:val="00A12DF4"/>
    <w:rsid w:val="00A13F0F"/>
    <w:rsid w:val="00A148B0"/>
    <w:rsid w:val="00A14FAE"/>
    <w:rsid w:val="00A162D0"/>
    <w:rsid w:val="00A16543"/>
    <w:rsid w:val="00A16C53"/>
    <w:rsid w:val="00A21C9A"/>
    <w:rsid w:val="00A22595"/>
    <w:rsid w:val="00A25EB1"/>
    <w:rsid w:val="00A27F24"/>
    <w:rsid w:val="00A30721"/>
    <w:rsid w:val="00A36D66"/>
    <w:rsid w:val="00A37484"/>
    <w:rsid w:val="00A4470A"/>
    <w:rsid w:val="00A44A72"/>
    <w:rsid w:val="00A44D0B"/>
    <w:rsid w:val="00A4784D"/>
    <w:rsid w:val="00A53C51"/>
    <w:rsid w:val="00A53F8F"/>
    <w:rsid w:val="00A54966"/>
    <w:rsid w:val="00A55005"/>
    <w:rsid w:val="00A550CD"/>
    <w:rsid w:val="00A6034F"/>
    <w:rsid w:val="00A6062E"/>
    <w:rsid w:val="00A614B9"/>
    <w:rsid w:val="00A62C00"/>
    <w:rsid w:val="00A67968"/>
    <w:rsid w:val="00A7134E"/>
    <w:rsid w:val="00A729CE"/>
    <w:rsid w:val="00A737CC"/>
    <w:rsid w:val="00A75183"/>
    <w:rsid w:val="00A8100B"/>
    <w:rsid w:val="00A8699D"/>
    <w:rsid w:val="00A86DD1"/>
    <w:rsid w:val="00A90B24"/>
    <w:rsid w:val="00A92A72"/>
    <w:rsid w:val="00A93398"/>
    <w:rsid w:val="00A94743"/>
    <w:rsid w:val="00AA317E"/>
    <w:rsid w:val="00AA75D5"/>
    <w:rsid w:val="00AB0147"/>
    <w:rsid w:val="00AB04F2"/>
    <w:rsid w:val="00AB157C"/>
    <w:rsid w:val="00AB2FFA"/>
    <w:rsid w:val="00AB30AC"/>
    <w:rsid w:val="00AB7893"/>
    <w:rsid w:val="00AB7A97"/>
    <w:rsid w:val="00AC41FA"/>
    <w:rsid w:val="00AC4FAD"/>
    <w:rsid w:val="00AC593A"/>
    <w:rsid w:val="00AC5A39"/>
    <w:rsid w:val="00AC5CA8"/>
    <w:rsid w:val="00AC680A"/>
    <w:rsid w:val="00AC6D2B"/>
    <w:rsid w:val="00AC71D6"/>
    <w:rsid w:val="00AC7B69"/>
    <w:rsid w:val="00AC7FEF"/>
    <w:rsid w:val="00AE1C94"/>
    <w:rsid w:val="00AE3805"/>
    <w:rsid w:val="00AE78FF"/>
    <w:rsid w:val="00AF1518"/>
    <w:rsid w:val="00AF22E1"/>
    <w:rsid w:val="00AF4B4C"/>
    <w:rsid w:val="00AF4DEB"/>
    <w:rsid w:val="00B04A84"/>
    <w:rsid w:val="00B064EE"/>
    <w:rsid w:val="00B12D14"/>
    <w:rsid w:val="00B173F6"/>
    <w:rsid w:val="00B20B22"/>
    <w:rsid w:val="00B2177A"/>
    <w:rsid w:val="00B22D52"/>
    <w:rsid w:val="00B23697"/>
    <w:rsid w:val="00B23724"/>
    <w:rsid w:val="00B413E6"/>
    <w:rsid w:val="00B4213E"/>
    <w:rsid w:val="00B43344"/>
    <w:rsid w:val="00B5077B"/>
    <w:rsid w:val="00B53E80"/>
    <w:rsid w:val="00B56666"/>
    <w:rsid w:val="00B57840"/>
    <w:rsid w:val="00B613FD"/>
    <w:rsid w:val="00B7058E"/>
    <w:rsid w:val="00B74134"/>
    <w:rsid w:val="00B77CB2"/>
    <w:rsid w:val="00B80E4E"/>
    <w:rsid w:val="00B863FC"/>
    <w:rsid w:val="00B917CC"/>
    <w:rsid w:val="00B95A78"/>
    <w:rsid w:val="00B974F6"/>
    <w:rsid w:val="00BA1529"/>
    <w:rsid w:val="00BA2DEC"/>
    <w:rsid w:val="00BB2217"/>
    <w:rsid w:val="00BB2F04"/>
    <w:rsid w:val="00BB3340"/>
    <w:rsid w:val="00BB3679"/>
    <w:rsid w:val="00BB5331"/>
    <w:rsid w:val="00BB6A23"/>
    <w:rsid w:val="00BB7E6E"/>
    <w:rsid w:val="00BC5427"/>
    <w:rsid w:val="00BC56D8"/>
    <w:rsid w:val="00BC6185"/>
    <w:rsid w:val="00BD3E28"/>
    <w:rsid w:val="00BD7CC3"/>
    <w:rsid w:val="00BE1CFF"/>
    <w:rsid w:val="00BE5961"/>
    <w:rsid w:val="00BF2574"/>
    <w:rsid w:val="00BF42C6"/>
    <w:rsid w:val="00C010CC"/>
    <w:rsid w:val="00C03FBC"/>
    <w:rsid w:val="00C04C6C"/>
    <w:rsid w:val="00C11709"/>
    <w:rsid w:val="00C200FA"/>
    <w:rsid w:val="00C253F2"/>
    <w:rsid w:val="00C31903"/>
    <w:rsid w:val="00C31A78"/>
    <w:rsid w:val="00C32ED2"/>
    <w:rsid w:val="00C32FE5"/>
    <w:rsid w:val="00C404EC"/>
    <w:rsid w:val="00C41047"/>
    <w:rsid w:val="00C41870"/>
    <w:rsid w:val="00C4588C"/>
    <w:rsid w:val="00C4752C"/>
    <w:rsid w:val="00C47736"/>
    <w:rsid w:val="00C5272C"/>
    <w:rsid w:val="00C5347F"/>
    <w:rsid w:val="00C54386"/>
    <w:rsid w:val="00C548E5"/>
    <w:rsid w:val="00C562AD"/>
    <w:rsid w:val="00C563E5"/>
    <w:rsid w:val="00C63AA5"/>
    <w:rsid w:val="00C65AF2"/>
    <w:rsid w:val="00C75227"/>
    <w:rsid w:val="00C82279"/>
    <w:rsid w:val="00C83ADC"/>
    <w:rsid w:val="00C843B2"/>
    <w:rsid w:val="00C8445E"/>
    <w:rsid w:val="00C8763E"/>
    <w:rsid w:val="00C87766"/>
    <w:rsid w:val="00C910A9"/>
    <w:rsid w:val="00C92205"/>
    <w:rsid w:val="00C93D54"/>
    <w:rsid w:val="00C9775D"/>
    <w:rsid w:val="00CA00B2"/>
    <w:rsid w:val="00CA19D5"/>
    <w:rsid w:val="00CA5C0C"/>
    <w:rsid w:val="00CA6E63"/>
    <w:rsid w:val="00CA792D"/>
    <w:rsid w:val="00CB11B3"/>
    <w:rsid w:val="00CB1ED8"/>
    <w:rsid w:val="00CB4568"/>
    <w:rsid w:val="00CB5CAA"/>
    <w:rsid w:val="00CB6922"/>
    <w:rsid w:val="00CB773D"/>
    <w:rsid w:val="00CD0396"/>
    <w:rsid w:val="00CD3CA6"/>
    <w:rsid w:val="00CD4913"/>
    <w:rsid w:val="00CD54CB"/>
    <w:rsid w:val="00CD625E"/>
    <w:rsid w:val="00CD6F47"/>
    <w:rsid w:val="00CE391D"/>
    <w:rsid w:val="00CE7D76"/>
    <w:rsid w:val="00CF1986"/>
    <w:rsid w:val="00CF6E78"/>
    <w:rsid w:val="00D00B41"/>
    <w:rsid w:val="00D013E4"/>
    <w:rsid w:val="00D03D1D"/>
    <w:rsid w:val="00D041DE"/>
    <w:rsid w:val="00D07EAA"/>
    <w:rsid w:val="00D10969"/>
    <w:rsid w:val="00D10B13"/>
    <w:rsid w:val="00D140E1"/>
    <w:rsid w:val="00D21738"/>
    <w:rsid w:val="00D2371B"/>
    <w:rsid w:val="00D2685A"/>
    <w:rsid w:val="00D272DC"/>
    <w:rsid w:val="00D2733B"/>
    <w:rsid w:val="00D27402"/>
    <w:rsid w:val="00D27449"/>
    <w:rsid w:val="00D30FEF"/>
    <w:rsid w:val="00D3158E"/>
    <w:rsid w:val="00D37BD2"/>
    <w:rsid w:val="00D452A0"/>
    <w:rsid w:val="00D45DA0"/>
    <w:rsid w:val="00D4605F"/>
    <w:rsid w:val="00D463EE"/>
    <w:rsid w:val="00D47B5A"/>
    <w:rsid w:val="00D502F4"/>
    <w:rsid w:val="00D515A8"/>
    <w:rsid w:val="00D53543"/>
    <w:rsid w:val="00D535F1"/>
    <w:rsid w:val="00D56710"/>
    <w:rsid w:val="00D60201"/>
    <w:rsid w:val="00D66CE8"/>
    <w:rsid w:val="00D70B87"/>
    <w:rsid w:val="00D737D5"/>
    <w:rsid w:val="00D739D0"/>
    <w:rsid w:val="00D832E3"/>
    <w:rsid w:val="00D8730F"/>
    <w:rsid w:val="00D94701"/>
    <w:rsid w:val="00D95B3B"/>
    <w:rsid w:val="00DA0969"/>
    <w:rsid w:val="00DA40C4"/>
    <w:rsid w:val="00DC01EC"/>
    <w:rsid w:val="00DC65AE"/>
    <w:rsid w:val="00DC6C4C"/>
    <w:rsid w:val="00DC74FA"/>
    <w:rsid w:val="00DD1493"/>
    <w:rsid w:val="00DD24F7"/>
    <w:rsid w:val="00DD2F42"/>
    <w:rsid w:val="00DD3599"/>
    <w:rsid w:val="00DD5660"/>
    <w:rsid w:val="00DD7961"/>
    <w:rsid w:val="00DE2F2A"/>
    <w:rsid w:val="00DF2846"/>
    <w:rsid w:val="00DF3230"/>
    <w:rsid w:val="00DF4DCB"/>
    <w:rsid w:val="00E012D9"/>
    <w:rsid w:val="00E02688"/>
    <w:rsid w:val="00E02C87"/>
    <w:rsid w:val="00E02CCE"/>
    <w:rsid w:val="00E06043"/>
    <w:rsid w:val="00E1065F"/>
    <w:rsid w:val="00E12FD1"/>
    <w:rsid w:val="00E21EB0"/>
    <w:rsid w:val="00E22CF1"/>
    <w:rsid w:val="00E22D7B"/>
    <w:rsid w:val="00E22DA7"/>
    <w:rsid w:val="00E24F93"/>
    <w:rsid w:val="00E2766C"/>
    <w:rsid w:val="00E27AAC"/>
    <w:rsid w:val="00E33272"/>
    <w:rsid w:val="00E3467A"/>
    <w:rsid w:val="00E364FA"/>
    <w:rsid w:val="00E405B5"/>
    <w:rsid w:val="00E44D86"/>
    <w:rsid w:val="00E47173"/>
    <w:rsid w:val="00E50DB5"/>
    <w:rsid w:val="00E51D69"/>
    <w:rsid w:val="00E529DB"/>
    <w:rsid w:val="00E53C53"/>
    <w:rsid w:val="00E60931"/>
    <w:rsid w:val="00E61671"/>
    <w:rsid w:val="00E66EED"/>
    <w:rsid w:val="00E66FFE"/>
    <w:rsid w:val="00E67222"/>
    <w:rsid w:val="00E678AA"/>
    <w:rsid w:val="00E71B4A"/>
    <w:rsid w:val="00E73A42"/>
    <w:rsid w:val="00E81431"/>
    <w:rsid w:val="00E824DF"/>
    <w:rsid w:val="00E82EC2"/>
    <w:rsid w:val="00E8325D"/>
    <w:rsid w:val="00E83790"/>
    <w:rsid w:val="00E84AAA"/>
    <w:rsid w:val="00E9056E"/>
    <w:rsid w:val="00E9189F"/>
    <w:rsid w:val="00E91C21"/>
    <w:rsid w:val="00E9323C"/>
    <w:rsid w:val="00E93A20"/>
    <w:rsid w:val="00E96035"/>
    <w:rsid w:val="00E96462"/>
    <w:rsid w:val="00EA0179"/>
    <w:rsid w:val="00EA1378"/>
    <w:rsid w:val="00EA2384"/>
    <w:rsid w:val="00EA3DA8"/>
    <w:rsid w:val="00EA595E"/>
    <w:rsid w:val="00EA70CA"/>
    <w:rsid w:val="00EB053A"/>
    <w:rsid w:val="00EB0C26"/>
    <w:rsid w:val="00EB1C85"/>
    <w:rsid w:val="00EB208E"/>
    <w:rsid w:val="00EB3BB1"/>
    <w:rsid w:val="00EB53D6"/>
    <w:rsid w:val="00EB58FA"/>
    <w:rsid w:val="00EB5EA4"/>
    <w:rsid w:val="00EC37E6"/>
    <w:rsid w:val="00EC5B02"/>
    <w:rsid w:val="00ED04D5"/>
    <w:rsid w:val="00ED05EB"/>
    <w:rsid w:val="00ED495D"/>
    <w:rsid w:val="00ED4E9A"/>
    <w:rsid w:val="00ED5124"/>
    <w:rsid w:val="00EE1D2C"/>
    <w:rsid w:val="00EE3349"/>
    <w:rsid w:val="00EE3FB7"/>
    <w:rsid w:val="00EE67A1"/>
    <w:rsid w:val="00EE67B1"/>
    <w:rsid w:val="00EE6E33"/>
    <w:rsid w:val="00EF232F"/>
    <w:rsid w:val="00EF75E7"/>
    <w:rsid w:val="00F01974"/>
    <w:rsid w:val="00F07D76"/>
    <w:rsid w:val="00F143AD"/>
    <w:rsid w:val="00F16958"/>
    <w:rsid w:val="00F233B6"/>
    <w:rsid w:val="00F2347A"/>
    <w:rsid w:val="00F26721"/>
    <w:rsid w:val="00F27596"/>
    <w:rsid w:val="00F36814"/>
    <w:rsid w:val="00F37B44"/>
    <w:rsid w:val="00F37F83"/>
    <w:rsid w:val="00F40DE2"/>
    <w:rsid w:val="00F447FD"/>
    <w:rsid w:val="00F51BAF"/>
    <w:rsid w:val="00F53294"/>
    <w:rsid w:val="00F5332C"/>
    <w:rsid w:val="00F64914"/>
    <w:rsid w:val="00F65446"/>
    <w:rsid w:val="00F65AD6"/>
    <w:rsid w:val="00F65B5C"/>
    <w:rsid w:val="00F7299C"/>
    <w:rsid w:val="00F73C8D"/>
    <w:rsid w:val="00F75E99"/>
    <w:rsid w:val="00F81FE4"/>
    <w:rsid w:val="00F83B68"/>
    <w:rsid w:val="00F8602B"/>
    <w:rsid w:val="00F93A9F"/>
    <w:rsid w:val="00F93F9E"/>
    <w:rsid w:val="00F94ACF"/>
    <w:rsid w:val="00F95229"/>
    <w:rsid w:val="00FA02BA"/>
    <w:rsid w:val="00FA100F"/>
    <w:rsid w:val="00FA1B1E"/>
    <w:rsid w:val="00FA3E98"/>
    <w:rsid w:val="00FB093F"/>
    <w:rsid w:val="00FB109A"/>
    <w:rsid w:val="00FB5D5A"/>
    <w:rsid w:val="00FB743D"/>
    <w:rsid w:val="00FB7A77"/>
    <w:rsid w:val="00FD106D"/>
    <w:rsid w:val="00FD1B34"/>
    <w:rsid w:val="00FD264F"/>
    <w:rsid w:val="00FE04BC"/>
    <w:rsid w:val="00FE247C"/>
    <w:rsid w:val="00FE24A7"/>
    <w:rsid w:val="00FE317A"/>
    <w:rsid w:val="00FF5404"/>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410BB"/>
  <w15:docId w15:val="{017952FF-825D-44E3-9269-EFE6397F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EE6E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2E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2E22"/>
  </w:style>
  <w:style w:type="paragraph" w:styleId="Piedepgina">
    <w:name w:val="footer"/>
    <w:basedOn w:val="Normal"/>
    <w:link w:val="PiedepginaCar"/>
    <w:uiPriority w:val="99"/>
    <w:unhideWhenUsed/>
    <w:rsid w:val="00432E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2E22"/>
  </w:style>
  <w:style w:type="table" w:styleId="Tablaconcuadrcula">
    <w:name w:val="Table Grid"/>
    <w:basedOn w:val="Tablanormal"/>
    <w:rsid w:val="00A10F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AC41FA"/>
    <w:rPr>
      <w:rFonts w:asciiTheme="majorHAnsi" w:eastAsiaTheme="majorEastAsia" w:hAnsiTheme="majorHAnsi" w:cstheme="majorBidi"/>
      <w:b/>
      <w:bCs/>
      <w:color w:val="365F91" w:themeColor="accent1" w:themeShade="BF"/>
      <w:sz w:val="28"/>
      <w:szCs w:val="28"/>
      <w:lang w:eastAsia="es-CO"/>
    </w:rPr>
  </w:style>
  <w:style w:type="paragraph" w:styleId="Prrafodelista">
    <w:name w:val="List Paragraph"/>
    <w:basedOn w:val="Normal"/>
    <w:uiPriority w:val="34"/>
    <w:qFormat/>
    <w:rsid w:val="00841CA9"/>
    <w:pPr>
      <w:ind w:left="720"/>
      <w:contextualSpacing/>
    </w:pPr>
  </w:style>
  <w:style w:type="paragraph" w:styleId="NormalWeb">
    <w:name w:val="Normal (Web)"/>
    <w:basedOn w:val="Normal"/>
    <w:uiPriority w:val="99"/>
    <w:unhideWhenUsed/>
    <w:rsid w:val="00FE247C"/>
    <w:pPr>
      <w:spacing w:before="100" w:beforeAutospacing="1" w:after="100" w:afterAutospacing="1" w:line="240" w:lineRule="auto"/>
    </w:pPr>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4508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8F0"/>
    <w:rPr>
      <w:rFonts w:ascii="Tahoma" w:eastAsiaTheme="minorEastAsia" w:hAnsi="Tahoma" w:cs="Tahoma"/>
      <w:sz w:val="16"/>
      <w:szCs w:val="16"/>
      <w:lang w:eastAsia="es-CO"/>
    </w:rPr>
  </w:style>
  <w:style w:type="paragraph" w:styleId="Textoindependiente">
    <w:name w:val="Body Text"/>
    <w:basedOn w:val="Normal"/>
    <w:link w:val="TextoindependienteCar"/>
    <w:uiPriority w:val="99"/>
    <w:rsid w:val="0003617A"/>
    <w:pPr>
      <w:spacing w:after="0" w:line="240" w:lineRule="auto"/>
      <w:jc w:val="both"/>
    </w:pPr>
    <w:rPr>
      <w:rFonts w:ascii="Times New Roman" w:eastAsia="Times New Roman" w:hAnsi="Times New Roman" w:cs="Times New Roman"/>
      <w:sz w:val="28"/>
      <w:szCs w:val="20"/>
      <w:lang w:val="es-MX" w:eastAsia="es-ES"/>
    </w:rPr>
  </w:style>
  <w:style w:type="character" w:customStyle="1" w:styleId="TextoindependienteCar">
    <w:name w:val="Texto independiente Car"/>
    <w:basedOn w:val="Fuentedeprrafopredeter"/>
    <w:link w:val="Textoindependiente"/>
    <w:uiPriority w:val="99"/>
    <w:rsid w:val="0003617A"/>
    <w:rPr>
      <w:rFonts w:ascii="Times New Roman" w:eastAsia="Times New Roman" w:hAnsi="Times New Roman" w:cs="Times New Roman"/>
      <w:sz w:val="28"/>
      <w:szCs w:val="20"/>
      <w:lang w:val="es-MX" w:eastAsia="es-ES"/>
    </w:rPr>
  </w:style>
  <w:style w:type="character" w:styleId="Textodelmarcadordeposicin">
    <w:name w:val="Placeholder Text"/>
    <w:basedOn w:val="Fuentedeprrafopredeter"/>
    <w:uiPriority w:val="99"/>
    <w:semiHidden/>
    <w:rsid w:val="00437425"/>
    <w:rPr>
      <w:color w:val="808080"/>
    </w:rPr>
  </w:style>
  <w:style w:type="paragraph" w:styleId="Textoindependiente2">
    <w:name w:val="Body Text 2"/>
    <w:basedOn w:val="Normal"/>
    <w:link w:val="Textoindependiente2Car"/>
    <w:uiPriority w:val="99"/>
    <w:unhideWhenUsed/>
    <w:rsid w:val="00060669"/>
    <w:pPr>
      <w:spacing w:after="120" w:line="480" w:lineRule="auto"/>
    </w:pPr>
  </w:style>
  <w:style w:type="character" w:customStyle="1" w:styleId="Textoindependiente2Car">
    <w:name w:val="Texto independiente 2 Car"/>
    <w:basedOn w:val="Fuentedeprrafopredeter"/>
    <w:link w:val="Textoindependiente2"/>
    <w:uiPriority w:val="99"/>
    <w:rsid w:val="00060669"/>
    <w:rPr>
      <w:rFonts w:eastAsiaTheme="minorEastAsia"/>
      <w:lang w:eastAsia="es-CO"/>
    </w:rPr>
  </w:style>
  <w:style w:type="paragraph" w:styleId="TDC1">
    <w:name w:val="toc 1"/>
    <w:basedOn w:val="Normal"/>
    <w:next w:val="Normal"/>
    <w:autoRedefine/>
    <w:uiPriority w:val="39"/>
    <w:unhideWhenUsed/>
    <w:rsid w:val="00775935"/>
    <w:pPr>
      <w:tabs>
        <w:tab w:val="left" w:pos="709"/>
        <w:tab w:val="right" w:leader="dot" w:pos="9395"/>
      </w:tabs>
      <w:spacing w:after="0" w:line="360" w:lineRule="auto"/>
    </w:pPr>
    <w:rPr>
      <w:rFonts w:ascii="Arial Narrow" w:hAnsi="Arial Narrow"/>
      <w:b/>
      <w:noProof/>
      <w:lang w:val="es-ES"/>
    </w:rPr>
  </w:style>
  <w:style w:type="character" w:styleId="Hipervnculo">
    <w:name w:val="Hyperlink"/>
    <w:basedOn w:val="Fuentedeprrafopredeter"/>
    <w:uiPriority w:val="99"/>
    <w:unhideWhenUsed/>
    <w:rsid w:val="00E84AAA"/>
    <w:rPr>
      <w:color w:val="0000FF" w:themeColor="hyperlink"/>
      <w:u w:val="single"/>
    </w:rPr>
  </w:style>
  <w:style w:type="character" w:styleId="Hipervnculovisitado">
    <w:name w:val="FollowedHyperlink"/>
    <w:basedOn w:val="Fuentedeprrafopredeter"/>
    <w:uiPriority w:val="99"/>
    <w:semiHidden/>
    <w:unhideWhenUsed/>
    <w:rsid w:val="0050419E"/>
    <w:rPr>
      <w:color w:val="800080" w:themeColor="followedHyperlink"/>
      <w:u w:val="single"/>
    </w:rPr>
  </w:style>
  <w:style w:type="character" w:customStyle="1" w:styleId="Ttulo3Car">
    <w:name w:val="Título 3 Car"/>
    <w:basedOn w:val="Fuentedeprrafopredeter"/>
    <w:link w:val="Ttulo3"/>
    <w:uiPriority w:val="9"/>
    <w:semiHidden/>
    <w:rsid w:val="00EE6E33"/>
    <w:rPr>
      <w:rFonts w:asciiTheme="majorHAnsi" w:eastAsiaTheme="majorEastAsia" w:hAnsiTheme="majorHAnsi" w:cstheme="majorBidi"/>
      <w:b/>
      <w:bCs/>
      <w:color w:val="4F81BD" w:themeColor="accent1"/>
    </w:rPr>
  </w:style>
  <w:style w:type="paragraph" w:customStyle="1" w:styleId="Cabeceracentrado">
    <w:name w:val="Cabecera_centrado"/>
    <w:basedOn w:val="Normal"/>
    <w:rsid w:val="009327F5"/>
    <w:pPr>
      <w:spacing w:after="0" w:line="240" w:lineRule="auto"/>
      <w:jc w:val="center"/>
    </w:pPr>
    <w:rPr>
      <w:rFonts w:ascii="Arial" w:eastAsia="Times New Roman" w:hAnsi="Arial" w:cs="Arial"/>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591">
      <w:bodyDiv w:val="1"/>
      <w:marLeft w:val="0"/>
      <w:marRight w:val="0"/>
      <w:marTop w:val="0"/>
      <w:marBottom w:val="0"/>
      <w:divBdr>
        <w:top w:val="none" w:sz="0" w:space="0" w:color="auto"/>
        <w:left w:val="none" w:sz="0" w:space="0" w:color="auto"/>
        <w:bottom w:val="none" w:sz="0" w:space="0" w:color="auto"/>
        <w:right w:val="none" w:sz="0" w:space="0" w:color="auto"/>
      </w:divBdr>
    </w:div>
    <w:div w:id="22248551">
      <w:bodyDiv w:val="1"/>
      <w:marLeft w:val="0"/>
      <w:marRight w:val="0"/>
      <w:marTop w:val="0"/>
      <w:marBottom w:val="0"/>
      <w:divBdr>
        <w:top w:val="none" w:sz="0" w:space="0" w:color="auto"/>
        <w:left w:val="none" w:sz="0" w:space="0" w:color="auto"/>
        <w:bottom w:val="none" w:sz="0" w:space="0" w:color="auto"/>
        <w:right w:val="none" w:sz="0" w:space="0" w:color="auto"/>
      </w:divBdr>
      <w:divsChild>
        <w:div w:id="1675764167">
          <w:marLeft w:val="0"/>
          <w:marRight w:val="0"/>
          <w:marTop w:val="48"/>
          <w:marBottom w:val="0"/>
          <w:divBdr>
            <w:top w:val="none" w:sz="0" w:space="0" w:color="auto"/>
            <w:left w:val="none" w:sz="0" w:space="0" w:color="auto"/>
            <w:bottom w:val="none" w:sz="0" w:space="0" w:color="auto"/>
            <w:right w:val="none" w:sz="0" w:space="0" w:color="auto"/>
          </w:divBdr>
        </w:div>
        <w:div w:id="1148397456">
          <w:marLeft w:val="0"/>
          <w:marRight w:val="0"/>
          <w:marTop w:val="48"/>
          <w:marBottom w:val="0"/>
          <w:divBdr>
            <w:top w:val="none" w:sz="0" w:space="0" w:color="auto"/>
            <w:left w:val="none" w:sz="0" w:space="0" w:color="auto"/>
            <w:bottom w:val="none" w:sz="0" w:space="0" w:color="auto"/>
            <w:right w:val="none" w:sz="0" w:space="0" w:color="auto"/>
          </w:divBdr>
        </w:div>
        <w:div w:id="2058703137">
          <w:marLeft w:val="0"/>
          <w:marRight w:val="0"/>
          <w:marTop w:val="48"/>
          <w:marBottom w:val="0"/>
          <w:divBdr>
            <w:top w:val="none" w:sz="0" w:space="0" w:color="auto"/>
            <w:left w:val="none" w:sz="0" w:space="0" w:color="auto"/>
            <w:bottom w:val="none" w:sz="0" w:space="0" w:color="auto"/>
            <w:right w:val="none" w:sz="0" w:space="0" w:color="auto"/>
          </w:divBdr>
        </w:div>
      </w:divsChild>
    </w:div>
    <w:div w:id="43262678">
      <w:bodyDiv w:val="1"/>
      <w:marLeft w:val="0"/>
      <w:marRight w:val="0"/>
      <w:marTop w:val="0"/>
      <w:marBottom w:val="0"/>
      <w:divBdr>
        <w:top w:val="none" w:sz="0" w:space="0" w:color="auto"/>
        <w:left w:val="none" w:sz="0" w:space="0" w:color="auto"/>
        <w:bottom w:val="none" w:sz="0" w:space="0" w:color="auto"/>
        <w:right w:val="none" w:sz="0" w:space="0" w:color="auto"/>
      </w:divBdr>
    </w:div>
    <w:div w:id="51780497">
      <w:bodyDiv w:val="1"/>
      <w:marLeft w:val="0"/>
      <w:marRight w:val="0"/>
      <w:marTop w:val="0"/>
      <w:marBottom w:val="0"/>
      <w:divBdr>
        <w:top w:val="none" w:sz="0" w:space="0" w:color="auto"/>
        <w:left w:val="none" w:sz="0" w:space="0" w:color="auto"/>
        <w:bottom w:val="none" w:sz="0" w:space="0" w:color="auto"/>
        <w:right w:val="none" w:sz="0" w:space="0" w:color="auto"/>
      </w:divBdr>
    </w:div>
    <w:div w:id="58485055">
      <w:bodyDiv w:val="1"/>
      <w:marLeft w:val="0"/>
      <w:marRight w:val="0"/>
      <w:marTop w:val="0"/>
      <w:marBottom w:val="0"/>
      <w:divBdr>
        <w:top w:val="none" w:sz="0" w:space="0" w:color="auto"/>
        <w:left w:val="none" w:sz="0" w:space="0" w:color="auto"/>
        <w:bottom w:val="none" w:sz="0" w:space="0" w:color="auto"/>
        <w:right w:val="none" w:sz="0" w:space="0" w:color="auto"/>
      </w:divBdr>
    </w:div>
    <w:div w:id="65954268">
      <w:bodyDiv w:val="1"/>
      <w:marLeft w:val="0"/>
      <w:marRight w:val="0"/>
      <w:marTop w:val="0"/>
      <w:marBottom w:val="0"/>
      <w:divBdr>
        <w:top w:val="none" w:sz="0" w:space="0" w:color="auto"/>
        <w:left w:val="none" w:sz="0" w:space="0" w:color="auto"/>
        <w:bottom w:val="none" w:sz="0" w:space="0" w:color="auto"/>
        <w:right w:val="none" w:sz="0" w:space="0" w:color="auto"/>
      </w:divBdr>
      <w:divsChild>
        <w:div w:id="1760833690">
          <w:marLeft w:val="0"/>
          <w:marRight w:val="0"/>
          <w:marTop w:val="48"/>
          <w:marBottom w:val="0"/>
          <w:divBdr>
            <w:top w:val="none" w:sz="0" w:space="0" w:color="auto"/>
            <w:left w:val="none" w:sz="0" w:space="0" w:color="auto"/>
            <w:bottom w:val="none" w:sz="0" w:space="0" w:color="auto"/>
            <w:right w:val="none" w:sz="0" w:space="0" w:color="auto"/>
          </w:divBdr>
        </w:div>
        <w:div w:id="585194639">
          <w:marLeft w:val="0"/>
          <w:marRight w:val="0"/>
          <w:marTop w:val="48"/>
          <w:marBottom w:val="0"/>
          <w:divBdr>
            <w:top w:val="none" w:sz="0" w:space="0" w:color="auto"/>
            <w:left w:val="none" w:sz="0" w:space="0" w:color="auto"/>
            <w:bottom w:val="none" w:sz="0" w:space="0" w:color="auto"/>
            <w:right w:val="none" w:sz="0" w:space="0" w:color="auto"/>
          </w:divBdr>
        </w:div>
        <w:div w:id="183323728">
          <w:marLeft w:val="0"/>
          <w:marRight w:val="0"/>
          <w:marTop w:val="48"/>
          <w:marBottom w:val="0"/>
          <w:divBdr>
            <w:top w:val="none" w:sz="0" w:space="0" w:color="auto"/>
            <w:left w:val="none" w:sz="0" w:space="0" w:color="auto"/>
            <w:bottom w:val="none" w:sz="0" w:space="0" w:color="auto"/>
            <w:right w:val="none" w:sz="0" w:space="0" w:color="auto"/>
          </w:divBdr>
        </w:div>
        <w:div w:id="866941117">
          <w:marLeft w:val="0"/>
          <w:marRight w:val="0"/>
          <w:marTop w:val="48"/>
          <w:marBottom w:val="0"/>
          <w:divBdr>
            <w:top w:val="none" w:sz="0" w:space="0" w:color="auto"/>
            <w:left w:val="none" w:sz="0" w:space="0" w:color="auto"/>
            <w:bottom w:val="none" w:sz="0" w:space="0" w:color="auto"/>
            <w:right w:val="none" w:sz="0" w:space="0" w:color="auto"/>
          </w:divBdr>
        </w:div>
      </w:divsChild>
    </w:div>
    <w:div w:id="85464370">
      <w:bodyDiv w:val="1"/>
      <w:marLeft w:val="0"/>
      <w:marRight w:val="0"/>
      <w:marTop w:val="0"/>
      <w:marBottom w:val="0"/>
      <w:divBdr>
        <w:top w:val="none" w:sz="0" w:space="0" w:color="auto"/>
        <w:left w:val="none" w:sz="0" w:space="0" w:color="auto"/>
        <w:bottom w:val="none" w:sz="0" w:space="0" w:color="auto"/>
        <w:right w:val="none" w:sz="0" w:space="0" w:color="auto"/>
      </w:divBdr>
    </w:div>
    <w:div w:id="96339046">
      <w:bodyDiv w:val="1"/>
      <w:marLeft w:val="0"/>
      <w:marRight w:val="0"/>
      <w:marTop w:val="0"/>
      <w:marBottom w:val="0"/>
      <w:divBdr>
        <w:top w:val="none" w:sz="0" w:space="0" w:color="auto"/>
        <w:left w:val="none" w:sz="0" w:space="0" w:color="auto"/>
        <w:bottom w:val="none" w:sz="0" w:space="0" w:color="auto"/>
        <w:right w:val="none" w:sz="0" w:space="0" w:color="auto"/>
      </w:divBdr>
    </w:div>
    <w:div w:id="96491124">
      <w:bodyDiv w:val="1"/>
      <w:marLeft w:val="0"/>
      <w:marRight w:val="0"/>
      <w:marTop w:val="0"/>
      <w:marBottom w:val="0"/>
      <w:divBdr>
        <w:top w:val="none" w:sz="0" w:space="0" w:color="auto"/>
        <w:left w:val="none" w:sz="0" w:space="0" w:color="auto"/>
        <w:bottom w:val="none" w:sz="0" w:space="0" w:color="auto"/>
        <w:right w:val="none" w:sz="0" w:space="0" w:color="auto"/>
      </w:divBdr>
    </w:div>
    <w:div w:id="97137778">
      <w:bodyDiv w:val="1"/>
      <w:marLeft w:val="0"/>
      <w:marRight w:val="0"/>
      <w:marTop w:val="0"/>
      <w:marBottom w:val="0"/>
      <w:divBdr>
        <w:top w:val="none" w:sz="0" w:space="0" w:color="auto"/>
        <w:left w:val="none" w:sz="0" w:space="0" w:color="auto"/>
        <w:bottom w:val="none" w:sz="0" w:space="0" w:color="auto"/>
        <w:right w:val="none" w:sz="0" w:space="0" w:color="auto"/>
      </w:divBdr>
    </w:div>
    <w:div w:id="102725450">
      <w:bodyDiv w:val="1"/>
      <w:marLeft w:val="0"/>
      <w:marRight w:val="0"/>
      <w:marTop w:val="0"/>
      <w:marBottom w:val="0"/>
      <w:divBdr>
        <w:top w:val="none" w:sz="0" w:space="0" w:color="auto"/>
        <w:left w:val="none" w:sz="0" w:space="0" w:color="auto"/>
        <w:bottom w:val="none" w:sz="0" w:space="0" w:color="auto"/>
        <w:right w:val="none" w:sz="0" w:space="0" w:color="auto"/>
      </w:divBdr>
    </w:div>
    <w:div w:id="108817920">
      <w:bodyDiv w:val="1"/>
      <w:marLeft w:val="0"/>
      <w:marRight w:val="0"/>
      <w:marTop w:val="0"/>
      <w:marBottom w:val="0"/>
      <w:divBdr>
        <w:top w:val="none" w:sz="0" w:space="0" w:color="auto"/>
        <w:left w:val="none" w:sz="0" w:space="0" w:color="auto"/>
        <w:bottom w:val="none" w:sz="0" w:space="0" w:color="auto"/>
        <w:right w:val="none" w:sz="0" w:space="0" w:color="auto"/>
      </w:divBdr>
    </w:div>
    <w:div w:id="109009345">
      <w:bodyDiv w:val="1"/>
      <w:marLeft w:val="0"/>
      <w:marRight w:val="0"/>
      <w:marTop w:val="0"/>
      <w:marBottom w:val="0"/>
      <w:divBdr>
        <w:top w:val="none" w:sz="0" w:space="0" w:color="auto"/>
        <w:left w:val="none" w:sz="0" w:space="0" w:color="auto"/>
        <w:bottom w:val="none" w:sz="0" w:space="0" w:color="auto"/>
        <w:right w:val="none" w:sz="0" w:space="0" w:color="auto"/>
      </w:divBdr>
    </w:div>
    <w:div w:id="111872268">
      <w:bodyDiv w:val="1"/>
      <w:marLeft w:val="0"/>
      <w:marRight w:val="0"/>
      <w:marTop w:val="0"/>
      <w:marBottom w:val="0"/>
      <w:divBdr>
        <w:top w:val="none" w:sz="0" w:space="0" w:color="auto"/>
        <w:left w:val="none" w:sz="0" w:space="0" w:color="auto"/>
        <w:bottom w:val="none" w:sz="0" w:space="0" w:color="auto"/>
        <w:right w:val="none" w:sz="0" w:space="0" w:color="auto"/>
      </w:divBdr>
    </w:div>
    <w:div w:id="129133328">
      <w:bodyDiv w:val="1"/>
      <w:marLeft w:val="0"/>
      <w:marRight w:val="0"/>
      <w:marTop w:val="0"/>
      <w:marBottom w:val="0"/>
      <w:divBdr>
        <w:top w:val="none" w:sz="0" w:space="0" w:color="auto"/>
        <w:left w:val="none" w:sz="0" w:space="0" w:color="auto"/>
        <w:bottom w:val="none" w:sz="0" w:space="0" w:color="auto"/>
        <w:right w:val="none" w:sz="0" w:space="0" w:color="auto"/>
      </w:divBdr>
      <w:divsChild>
        <w:div w:id="421605726">
          <w:marLeft w:val="360"/>
          <w:marRight w:val="0"/>
          <w:marTop w:val="48"/>
          <w:marBottom w:val="0"/>
          <w:divBdr>
            <w:top w:val="none" w:sz="0" w:space="0" w:color="auto"/>
            <w:left w:val="none" w:sz="0" w:space="0" w:color="auto"/>
            <w:bottom w:val="none" w:sz="0" w:space="0" w:color="auto"/>
            <w:right w:val="none" w:sz="0" w:space="0" w:color="auto"/>
          </w:divBdr>
        </w:div>
        <w:div w:id="437524004">
          <w:marLeft w:val="360"/>
          <w:marRight w:val="0"/>
          <w:marTop w:val="48"/>
          <w:marBottom w:val="0"/>
          <w:divBdr>
            <w:top w:val="none" w:sz="0" w:space="0" w:color="auto"/>
            <w:left w:val="none" w:sz="0" w:space="0" w:color="auto"/>
            <w:bottom w:val="none" w:sz="0" w:space="0" w:color="auto"/>
            <w:right w:val="none" w:sz="0" w:space="0" w:color="auto"/>
          </w:divBdr>
        </w:div>
        <w:div w:id="2099714272">
          <w:marLeft w:val="360"/>
          <w:marRight w:val="0"/>
          <w:marTop w:val="48"/>
          <w:marBottom w:val="0"/>
          <w:divBdr>
            <w:top w:val="none" w:sz="0" w:space="0" w:color="auto"/>
            <w:left w:val="none" w:sz="0" w:space="0" w:color="auto"/>
            <w:bottom w:val="none" w:sz="0" w:space="0" w:color="auto"/>
            <w:right w:val="none" w:sz="0" w:space="0" w:color="auto"/>
          </w:divBdr>
        </w:div>
        <w:div w:id="2130200075">
          <w:marLeft w:val="360"/>
          <w:marRight w:val="0"/>
          <w:marTop w:val="48"/>
          <w:marBottom w:val="0"/>
          <w:divBdr>
            <w:top w:val="none" w:sz="0" w:space="0" w:color="auto"/>
            <w:left w:val="none" w:sz="0" w:space="0" w:color="auto"/>
            <w:bottom w:val="none" w:sz="0" w:space="0" w:color="auto"/>
            <w:right w:val="none" w:sz="0" w:space="0" w:color="auto"/>
          </w:divBdr>
        </w:div>
        <w:div w:id="1950623057">
          <w:marLeft w:val="360"/>
          <w:marRight w:val="0"/>
          <w:marTop w:val="48"/>
          <w:marBottom w:val="0"/>
          <w:divBdr>
            <w:top w:val="none" w:sz="0" w:space="0" w:color="auto"/>
            <w:left w:val="none" w:sz="0" w:space="0" w:color="auto"/>
            <w:bottom w:val="none" w:sz="0" w:space="0" w:color="auto"/>
            <w:right w:val="none" w:sz="0" w:space="0" w:color="auto"/>
          </w:divBdr>
        </w:div>
        <w:div w:id="716660826">
          <w:marLeft w:val="360"/>
          <w:marRight w:val="0"/>
          <w:marTop w:val="48"/>
          <w:marBottom w:val="0"/>
          <w:divBdr>
            <w:top w:val="none" w:sz="0" w:space="0" w:color="auto"/>
            <w:left w:val="none" w:sz="0" w:space="0" w:color="auto"/>
            <w:bottom w:val="none" w:sz="0" w:space="0" w:color="auto"/>
            <w:right w:val="none" w:sz="0" w:space="0" w:color="auto"/>
          </w:divBdr>
        </w:div>
        <w:div w:id="373425842">
          <w:marLeft w:val="360"/>
          <w:marRight w:val="0"/>
          <w:marTop w:val="48"/>
          <w:marBottom w:val="0"/>
          <w:divBdr>
            <w:top w:val="none" w:sz="0" w:space="0" w:color="auto"/>
            <w:left w:val="none" w:sz="0" w:space="0" w:color="auto"/>
            <w:bottom w:val="none" w:sz="0" w:space="0" w:color="auto"/>
            <w:right w:val="none" w:sz="0" w:space="0" w:color="auto"/>
          </w:divBdr>
        </w:div>
        <w:div w:id="1628928184">
          <w:marLeft w:val="360"/>
          <w:marRight w:val="0"/>
          <w:marTop w:val="48"/>
          <w:marBottom w:val="0"/>
          <w:divBdr>
            <w:top w:val="none" w:sz="0" w:space="0" w:color="auto"/>
            <w:left w:val="none" w:sz="0" w:space="0" w:color="auto"/>
            <w:bottom w:val="none" w:sz="0" w:space="0" w:color="auto"/>
            <w:right w:val="none" w:sz="0" w:space="0" w:color="auto"/>
          </w:divBdr>
        </w:div>
        <w:div w:id="304701086">
          <w:marLeft w:val="360"/>
          <w:marRight w:val="0"/>
          <w:marTop w:val="48"/>
          <w:marBottom w:val="0"/>
          <w:divBdr>
            <w:top w:val="none" w:sz="0" w:space="0" w:color="auto"/>
            <w:left w:val="none" w:sz="0" w:space="0" w:color="auto"/>
            <w:bottom w:val="none" w:sz="0" w:space="0" w:color="auto"/>
            <w:right w:val="none" w:sz="0" w:space="0" w:color="auto"/>
          </w:divBdr>
        </w:div>
      </w:divsChild>
    </w:div>
    <w:div w:id="138543844">
      <w:bodyDiv w:val="1"/>
      <w:marLeft w:val="0"/>
      <w:marRight w:val="0"/>
      <w:marTop w:val="0"/>
      <w:marBottom w:val="0"/>
      <w:divBdr>
        <w:top w:val="none" w:sz="0" w:space="0" w:color="auto"/>
        <w:left w:val="none" w:sz="0" w:space="0" w:color="auto"/>
        <w:bottom w:val="none" w:sz="0" w:space="0" w:color="auto"/>
        <w:right w:val="none" w:sz="0" w:space="0" w:color="auto"/>
      </w:divBdr>
    </w:div>
    <w:div w:id="163515082">
      <w:bodyDiv w:val="1"/>
      <w:marLeft w:val="0"/>
      <w:marRight w:val="0"/>
      <w:marTop w:val="0"/>
      <w:marBottom w:val="0"/>
      <w:divBdr>
        <w:top w:val="none" w:sz="0" w:space="0" w:color="auto"/>
        <w:left w:val="none" w:sz="0" w:space="0" w:color="auto"/>
        <w:bottom w:val="none" w:sz="0" w:space="0" w:color="auto"/>
        <w:right w:val="none" w:sz="0" w:space="0" w:color="auto"/>
      </w:divBdr>
    </w:div>
    <w:div w:id="165176303">
      <w:bodyDiv w:val="1"/>
      <w:marLeft w:val="0"/>
      <w:marRight w:val="0"/>
      <w:marTop w:val="0"/>
      <w:marBottom w:val="0"/>
      <w:divBdr>
        <w:top w:val="none" w:sz="0" w:space="0" w:color="auto"/>
        <w:left w:val="none" w:sz="0" w:space="0" w:color="auto"/>
        <w:bottom w:val="none" w:sz="0" w:space="0" w:color="auto"/>
        <w:right w:val="none" w:sz="0" w:space="0" w:color="auto"/>
      </w:divBdr>
    </w:div>
    <w:div w:id="174073864">
      <w:bodyDiv w:val="1"/>
      <w:marLeft w:val="0"/>
      <w:marRight w:val="0"/>
      <w:marTop w:val="0"/>
      <w:marBottom w:val="0"/>
      <w:divBdr>
        <w:top w:val="none" w:sz="0" w:space="0" w:color="auto"/>
        <w:left w:val="none" w:sz="0" w:space="0" w:color="auto"/>
        <w:bottom w:val="none" w:sz="0" w:space="0" w:color="auto"/>
        <w:right w:val="none" w:sz="0" w:space="0" w:color="auto"/>
      </w:divBdr>
    </w:div>
    <w:div w:id="175930237">
      <w:bodyDiv w:val="1"/>
      <w:marLeft w:val="0"/>
      <w:marRight w:val="0"/>
      <w:marTop w:val="0"/>
      <w:marBottom w:val="0"/>
      <w:divBdr>
        <w:top w:val="none" w:sz="0" w:space="0" w:color="auto"/>
        <w:left w:val="none" w:sz="0" w:space="0" w:color="auto"/>
        <w:bottom w:val="none" w:sz="0" w:space="0" w:color="auto"/>
        <w:right w:val="none" w:sz="0" w:space="0" w:color="auto"/>
      </w:divBdr>
      <w:divsChild>
        <w:div w:id="853230894">
          <w:marLeft w:val="130"/>
          <w:marRight w:val="0"/>
          <w:marTop w:val="48"/>
          <w:marBottom w:val="0"/>
          <w:divBdr>
            <w:top w:val="none" w:sz="0" w:space="0" w:color="auto"/>
            <w:left w:val="none" w:sz="0" w:space="0" w:color="auto"/>
            <w:bottom w:val="none" w:sz="0" w:space="0" w:color="auto"/>
            <w:right w:val="none" w:sz="0" w:space="0" w:color="auto"/>
          </w:divBdr>
        </w:div>
      </w:divsChild>
    </w:div>
    <w:div w:id="180363021">
      <w:bodyDiv w:val="1"/>
      <w:marLeft w:val="0"/>
      <w:marRight w:val="0"/>
      <w:marTop w:val="0"/>
      <w:marBottom w:val="0"/>
      <w:divBdr>
        <w:top w:val="none" w:sz="0" w:space="0" w:color="auto"/>
        <w:left w:val="none" w:sz="0" w:space="0" w:color="auto"/>
        <w:bottom w:val="none" w:sz="0" w:space="0" w:color="auto"/>
        <w:right w:val="none" w:sz="0" w:space="0" w:color="auto"/>
      </w:divBdr>
    </w:div>
    <w:div w:id="189150811">
      <w:bodyDiv w:val="1"/>
      <w:marLeft w:val="0"/>
      <w:marRight w:val="0"/>
      <w:marTop w:val="0"/>
      <w:marBottom w:val="0"/>
      <w:divBdr>
        <w:top w:val="none" w:sz="0" w:space="0" w:color="auto"/>
        <w:left w:val="none" w:sz="0" w:space="0" w:color="auto"/>
        <w:bottom w:val="none" w:sz="0" w:space="0" w:color="auto"/>
        <w:right w:val="none" w:sz="0" w:space="0" w:color="auto"/>
      </w:divBdr>
    </w:div>
    <w:div w:id="210458174">
      <w:bodyDiv w:val="1"/>
      <w:marLeft w:val="0"/>
      <w:marRight w:val="0"/>
      <w:marTop w:val="0"/>
      <w:marBottom w:val="0"/>
      <w:divBdr>
        <w:top w:val="none" w:sz="0" w:space="0" w:color="auto"/>
        <w:left w:val="none" w:sz="0" w:space="0" w:color="auto"/>
        <w:bottom w:val="none" w:sz="0" w:space="0" w:color="auto"/>
        <w:right w:val="none" w:sz="0" w:space="0" w:color="auto"/>
      </w:divBdr>
      <w:divsChild>
        <w:div w:id="1022246472">
          <w:marLeft w:val="547"/>
          <w:marRight w:val="0"/>
          <w:marTop w:val="0"/>
          <w:marBottom w:val="0"/>
          <w:divBdr>
            <w:top w:val="none" w:sz="0" w:space="0" w:color="auto"/>
            <w:left w:val="none" w:sz="0" w:space="0" w:color="auto"/>
            <w:bottom w:val="none" w:sz="0" w:space="0" w:color="auto"/>
            <w:right w:val="none" w:sz="0" w:space="0" w:color="auto"/>
          </w:divBdr>
        </w:div>
        <w:div w:id="1150943990">
          <w:marLeft w:val="547"/>
          <w:marRight w:val="0"/>
          <w:marTop w:val="0"/>
          <w:marBottom w:val="0"/>
          <w:divBdr>
            <w:top w:val="none" w:sz="0" w:space="0" w:color="auto"/>
            <w:left w:val="none" w:sz="0" w:space="0" w:color="auto"/>
            <w:bottom w:val="none" w:sz="0" w:space="0" w:color="auto"/>
            <w:right w:val="none" w:sz="0" w:space="0" w:color="auto"/>
          </w:divBdr>
        </w:div>
        <w:div w:id="1846820093">
          <w:marLeft w:val="547"/>
          <w:marRight w:val="0"/>
          <w:marTop w:val="0"/>
          <w:marBottom w:val="0"/>
          <w:divBdr>
            <w:top w:val="none" w:sz="0" w:space="0" w:color="auto"/>
            <w:left w:val="none" w:sz="0" w:space="0" w:color="auto"/>
            <w:bottom w:val="none" w:sz="0" w:space="0" w:color="auto"/>
            <w:right w:val="none" w:sz="0" w:space="0" w:color="auto"/>
          </w:divBdr>
        </w:div>
        <w:div w:id="1269973138">
          <w:marLeft w:val="547"/>
          <w:marRight w:val="0"/>
          <w:marTop w:val="0"/>
          <w:marBottom w:val="0"/>
          <w:divBdr>
            <w:top w:val="none" w:sz="0" w:space="0" w:color="auto"/>
            <w:left w:val="none" w:sz="0" w:space="0" w:color="auto"/>
            <w:bottom w:val="none" w:sz="0" w:space="0" w:color="auto"/>
            <w:right w:val="none" w:sz="0" w:space="0" w:color="auto"/>
          </w:divBdr>
        </w:div>
        <w:div w:id="1791974525">
          <w:marLeft w:val="547"/>
          <w:marRight w:val="0"/>
          <w:marTop w:val="0"/>
          <w:marBottom w:val="0"/>
          <w:divBdr>
            <w:top w:val="none" w:sz="0" w:space="0" w:color="auto"/>
            <w:left w:val="none" w:sz="0" w:space="0" w:color="auto"/>
            <w:bottom w:val="none" w:sz="0" w:space="0" w:color="auto"/>
            <w:right w:val="none" w:sz="0" w:space="0" w:color="auto"/>
          </w:divBdr>
        </w:div>
        <w:div w:id="1031494990">
          <w:marLeft w:val="547"/>
          <w:marRight w:val="0"/>
          <w:marTop w:val="0"/>
          <w:marBottom w:val="0"/>
          <w:divBdr>
            <w:top w:val="none" w:sz="0" w:space="0" w:color="auto"/>
            <w:left w:val="none" w:sz="0" w:space="0" w:color="auto"/>
            <w:bottom w:val="none" w:sz="0" w:space="0" w:color="auto"/>
            <w:right w:val="none" w:sz="0" w:space="0" w:color="auto"/>
          </w:divBdr>
        </w:div>
        <w:div w:id="269818362">
          <w:marLeft w:val="547"/>
          <w:marRight w:val="0"/>
          <w:marTop w:val="0"/>
          <w:marBottom w:val="0"/>
          <w:divBdr>
            <w:top w:val="none" w:sz="0" w:space="0" w:color="auto"/>
            <w:left w:val="none" w:sz="0" w:space="0" w:color="auto"/>
            <w:bottom w:val="none" w:sz="0" w:space="0" w:color="auto"/>
            <w:right w:val="none" w:sz="0" w:space="0" w:color="auto"/>
          </w:divBdr>
        </w:div>
      </w:divsChild>
    </w:div>
    <w:div w:id="211960608">
      <w:bodyDiv w:val="1"/>
      <w:marLeft w:val="0"/>
      <w:marRight w:val="0"/>
      <w:marTop w:val="0"/>
      <w:marBottom w:val="0"/>
      <w:divBdr>
        <w:top w:val="none" w:sz="0" w:space="0" w:color="auto"/>
        <w:left w:val="none" w:sz="0" w:space="0" w:color="auto"/>
        <w:bottom w:val="none" w:sz="0" w:space="0" w:color="auto"/>
        <w:right w:val="none" w:sz="0" w:space="0" w:color="auto"/>
      </w:divBdr>
    </w:div>
    <w:div w:id="214974807">
      <w:bodyDiv w:val="1"/>
      <w:marLeft w:val="0"/>
      <w:marRight w:val="0"/>
      <w:marTop w:val="0"/>
      <w:marBottom w:val="0"/>
      <w:divBdr>
        <w:top w:val="none" w:sz="0" w:space="0" w:color="auto"/>
        <w:left w:val="none" w:sz="0" w:space="0" w:color="auto"/>
        <w:bottom w:val="none" w:sz="0" w:space="0" w:color="auto"/>
        <w:right w:val="none" w:sz="0" w:space="0" w:color="auto"/>
      </w:divBdr>
    </w:div>
    <w:div w:id="218594784">
      <w:bodyDiv w:val="1"/>
      <w:marLeft w:val="0"/>
      <w:marRight w:val="0"/>
      <w:marTop w:val="0"/>
      <w:marBottom w:val="0"/>
      <w:divBdr>
        <w:top w:val="none" w:sz="0" w:space="0" w:color="auto"/>
        <w:left w:val="none" w:sz="0" w:space="0" w:color="auto"/>
        <w:bottom w:val="none" w:sz="0" w:space="0" w:color="auto"/>
        <w:right w:val="none" w:sz="0" w:space="0" w:color="auto"/>
      </w:divBdr>
    </w:div>
    <w:div w:id="220871999">
      <w:bodyDiv w:val="1"/>
      <w:marLeft w:val="0"/>
      <w:marRight w:val="0"/>
      <w:marTop w:val="0"/>
      <w:marBottom w:val="0"/>
      <w:divBdr>
        <w:top w:val="none" w:sz="0" w:space="0" w:color="auto"/>
        <w:left w:val="none" w:sz="0" w:space="0" w:color="auto"/>
        <w:bottom w:val="none" w:sz="0" w:space="0" w:color="auto"/>
        <w:right w:val="none" w:sz="0" w:space="0" w:color="auto"/>
      </w:divBdr>
    </w:div>
    <w:div w:id="231356268">
      <w:bodyDiv w:val="1"/>
      <w:marLeft w:val="0"/>
      <w:marRight w:val="0"/>
      <w:marTop w:val="0"/>
      <w:marBottom w:val="0"/>
      <w:divBdr>
        <w:top w:val="none" w:sz="0" w:space="0" w:color="auto"/>
        <w:left w:val="none" w:sz="0" w:space="0" w:color="auto"/>
        <w:bottom w:val="none" w:sz="0" w:space="0" w:color="auto"/>
        <w:right w:val="none" w:sz="0" w:space="0" w:color="auto"/>
      </w:divBdr>
    </w:div>
    <w:div w:id="236551474">
      <w:bodyDiv w:val="1"/>
      <w:marLeft w:val="0"/>
      <w:marRight w:val="0"/>
      <w:marTop w:val="0"/>
      <w:marBottom w:val="0"/>
      <w:divBdr>
        <w:top w:val="none" w:sz="0" w:space="0" w:color="auto"/>
        <w:left w:val="none" w:sz="0" w:space="0" w:color="auto"/>
        <w:bottom w:val="none" w:sz="0" w:space="0" w:color="auto"/>
        <w:right w:val="none" w:sz="0" w:space="0" w:color="auto"/>
      </w:divBdr>
    </w:div>
    <w:div w:id="239798958">
      <w:bodyDiv w:val="1"/>
      <w:marLeft w:val="0"/>
      <w:marRight w:val="0"/>
      <w:marTop w:val="0"/>
      <w:marBottom w:val="0"/>
      <w:divBdr>
        <w:top w:val="none" w:sz="0" w:space="0" w:color="auto"/>
        <w:left w:val="none" w:sz="0" w:space="0" w:color="auto"/>
        <w:bottom w:val="none" w:sz="0" w:space="0" w:color="auto"/>
        <w:right w:val="none" w:sz="0" w:space="0" w:color="auto"/>
      </w:divBdr>
    </w:div>
    <w:div w:id="264657060">
      <w:bodyDiv w:val="1"/>
      <w:marLeft w:val="0"/>
      <w:marRight w:val="0"/>
      <w:marTop w:val="0"/>
      <w:marBottom w:val="0"/>
      <w:divBdr>
        <w:top w:val="none" w:sz="0" w:space="0" w:color="auto"/>
        <w:left w:val="none" w:sz="0" w:space="0" w:color="auto"/>
        <w:bottom w:val="none" w:sz="0" w:space="0" w:color="auto"/>
        <w:right w:val="none" w:sz="0" w:space="0" w:color="auto"/>
      </w:divBdr>
    </w:div>
    <w:div w:id="276252841">
      <w:bodyDiv w:val="1"/>
      <w:marLeft w:val="0"/>
      <w:marRight w:val="0"/>
      <w:marTop w:val="0"/>
      <w:marBottom w:val="0"/>
      <w:divBdr>
        <w:top w:val="none" w:sz="0" w:space="0" w:color="auto"/>
        <w:left w:val="none" w:sz="0" w:space="0" w:color="auto"/>
        <w:bottom w:val="none" w:sz="0" w:space="0" w:color="auto"/>
        <w:right w:val="none" w:sz="0" w:space="0" w:color="auto"/>
      </w:divBdr>
    </w:div>
    <w:div w:id="281032699">
      <w:bodyDiv w:val="1"/>
      <w:marLeft w:val="0"/>
      <w:marRight w:val="0"/>
      <w:marTop w:val="0"/>
      <w:marBottom w:val="0"/>
      <w:divBdr>
        <w:top w:val="none" w:sz="0" w:space="0" w:color="auto"/>
        <w:left w:val="none" w:sz="0" w:space="0" w:color="auto"/>
        <w:bottom w:val="none" w:sz="0" w:space="0" w:color="auto"/>
        <w:right w:val="none" w:sz="0" w:space="0" w:color="auto"/>
      </w:divBdr>
      <w:divsChild>
        <w:div w:id="1967396223">
          <w:marLeft w:val="144"/>
          <w:marRight w:val="0"/>
          <w:marTop w:val="48"/>
          <w:marBottom w:val="0"/>
          <w:divBdr>
            <w:top w:val="none" w:sz="0" w:space="0" w:color="auto"/>
            <w:left w:val="none" w:sz="0" w:space="0" w:color="auto"/>
            <w:bottom w:val="none" w:sz="0" w:space="0" w:color="auto"/>
            <w:right w:val="none" w:sz="0" w:space="0" w:color="auto"/>
          </w:divBdr>
        </w:div>
        <w:div w:id="1525822528">
          <w:marLeft w:val="144"/>
          <w:marRight w:val="0"/>
          <w:marTop w:val="48"/>
          <w:marBottom w:val="0"/>
          <w:divBdr>
            <w:top w:val="none" w:sz="0" w:space="0" w:color="auto"/>
            <w:left w:val="none" w:sz="0" w:space="0" w:color="auto"/>
            <w:bottom w:val="none" w:sz="0" w:space="0" w:color="auto"/>
            <w:right w:val="none" w:sz="0" w:space="0" w:color="auto"/>
          </w:divBdr>
        </w:div>
        <w:div w:id="842621876">
          <w:marLeft w:val="144"/>
          <w:marRight w:val="0"/>
          <w:marTop w:val="48"/>
          <w:marBottom w:val="0"/>
          <w:divBdr>
            <w:top w:val="none" w:sz="0" w:space="0" w:color="auto"/>
            <w:left w:val="none" w:sz="0" w:space="0" w:color="auto"/>
            <w:bottom w:val="none" w:sz="0" w:space="0" w:color="auto"/>
            <w:right w:val="none" w:sz="0" w:space="0" w:color="auto"/>
          </w:divBdr>
        </w:div>
        <w:div w:id="143350997">
          <w:marLeft w:val="144"/>
          <w:marRight w:val="0"/>
          <w:marTop w:val="48"/>
          <w:marBottom w:val="0"/>
          <w:divBdr>
            <w:top w:val="none" w:sz="0" w:space="0" w:color="auto"/>
            <w:left w:val="none" w:sz="0" w:space="0" w:color="auto"/>
            <w:bottom w:val="none" w:sz="0" w:space="0" w:color="auto"/>
            <w:right w:val="none" w:sz="0" w:space="0" w:color="auto"/>
          </w:divBdr>
        </w:div>
        <w:div w:id="1523668061">
          <w:marLeft w:val="144"/>
          <w:marRight w:val="0"/>
          <w:marTop w:val="48"/>
          <w:marBottom w:val="0"/>
          <w:divBdr>
            <w:top w:val="none" w:sz="0" w:space="0" w:color="auto"/>
            <w:left w:val="none" w:sz="0" w:space="0" w:color="auto"/>
            <w:bottom w:val="none" w:sz="0" w:space="0" w:color="auto"/>
            <w:right w:val="none" w:sz="0" w:space="0" w:color="auto"/>
          </w:divBdr>
        </w:div>
        <w:div w:id="334041490">
          <w:marLeft w:val="144"/>
          <w:marRight w:val="0"/>
          <w:marTop w:val="48"/>
          <w:marBottom w:val="0"/>
          <w:divBdr>
            <w:top w:val="none" w:sz="0" w:space="0" w:color="auto"/>
            <w:left w:val="none" w:sz="0" w:space="0" w:color="auto"/>
            <w:bottom w:val="none" w:sz="0" w:space="0" w:color="auto"/>
            <w:right w:val="none" w:sz="0" w:space="0" w:color="auto"/>
          </w:divBdr>
        </w:div>
      </w:divsChild>
    </w:div>
    <w:div w:id="293801239">
      <w:bodyDiv w:val="1"/>
      <w:marLeft w:val="0"/>
      <w:marRight w:val="0"/>
      <w:marTop w:val="0"/>
      <w:marBottom w:val="0"/>
      <w:divBdr>
        <w:top w:val="none" w:sz="0" w:space="0" w:color="auto"/>
        <w:left w:val="none" w:sz="0" w:space="0" w:color="auto"/>
        <w:bottom w:val="none" w:sz="0" w:space="0" w:color="auto"/>
        <w:right w:val="none" w:sz="0" w:space="0" w:color="auto"/>
      </w:divBdr>
    </w:div>
    <w:div w:id="297027986">
      <w:bodyDiv w:val="1"/>
      <w:marLeft w:val="0"/>
      <w:marRight w:val="0"/>
      <w:marTop w:val="0"/>
      <w:marBottom w:val="0"/>
      <w:divBdr>
        <w:top w:val="none" w:sz="0" w:space="0" w:color="auto"/>
        <w:left w:val="none" w:sz="0" w:space="0" w:color="auto"/>
        <w:bottom w:val="none" w:sz="0" w:space="0" w:color="auto"/>
        <w:right w:val="none" w:sz="0" w:space="0" w:color="auto"/>
      </w:divBdr>
    </w:div>
    <w:div w:id="305093021">
      <w:bodyDiv w:val="1"/>
      <w:marLeft w:val="0"/>
      <w:marRight w:val="0"/>
      <w:marTop w:val="0"/>
      <w:marBottom w:val="0"/>
      <w:divBdr>
        <w:top w:val="none" w:sz="0" w:space="0" w:color="auto"/>
        <w:left w:val="none" w:sz="0" w:space="0" w:color="auto"/>
        <w:bottom w:val="none" w:sz="0" w:space="0" w:color="auto"/>
        <w:right w:val="none" w:sz="0" w:space="0" w:color="auto"/>
      </w:divBdr>
    </w:div>
    <w:div w:id="308899444">
      <w:bodyDiv w:val="1"/>
      <w:marLeft w:val="0"/>
      <w:marRight w:val="0"/>
      <w:marTop w:val="0"/>
      <w:marBottom w:val="0"/>
      <w:divBdr>
        <w:top w:val="none" w:sz="0" w:space="0" w:color="auto"/>
        <w:left w:val="none" w:sz="0" w:space="0" w:color="auto"/>
        <w:bottom w:val="none" w:sz="0" w:space="0" w:color="auto"/>
        <w:right w:val="none" w:sz="0" w:space="0" w:color="auto"/>
      </w:divBdr>
    </w:div>
    <w:div w:id="314186845">
      <w:bodyDiv w:val="1"/>
      <w:marLeft w:val="0"/>
      <w:marRight w:val="0"/>
      <w:marTop w:val="0"/>
      <w:marBottom w:val="0"/>
      <w:divBdr>
        <w:top w:val="none" w:sz="0" w:space="0" w:color="auto"/>
        <w:left w:val="none" w:sz="0" w:space="0" w:color="auto"/>
        <w:bottom w:val="none" w:sz="0" w:space="0" w:color="auto"/>
        <w:right w:val="none" w:sz="0" w:space="0" w:color="auto"/>
      </w:divBdr>
    </w:div>
    <w:div w:id="321937102">
      <w:bodyDiv w:val="1"/>
      <w:marLeft w:val="0"/>
      <w:marRight w:val="0"/>
      <w:marTop w:val="0"/>
      <w:marBottom w:val="0"/>
      <w:divBdr>
        <w:top w:val="none" w:sz="0" w:space="0" w:color="auto"/>
        <w:left w:val="none" w:sz="0" w:space="0" w:color="auto"/>
        <w:bottom w:val="none" w:sz="0" w:space="0" w:color="auto"/>
        <w:right w:val="none" w:sz="0" w:space="0" w:color="auto"/>
      </w:divBdr>
    </w:div>
    <w:div w:id="323053503">
      <w:bodyDiv w:val="1"/>
      <w:marLeft w:val="0"/>
      <w:marRight w:val="0"/>
      <w:marTop w:val="0"/>
      <w:marBottom w:val="0"/>
      <w:divBdr>
        <w:top w:val="none" w:sz="0" w:space="0" w:color="auto"/>
        <w:left w:val="none" w:sz="0" w:space="0" w:color="auto"/>
        <w:bottom w:val="none" w:sz="0" w:space="0" w:color="auto"/>
        <w:right w:val="none" w:sz="0" w:space="0" w:color="auto"/>
      </w:divBdr>
    </w:div>
    <w:div w:id="337346505">
      <w:bodyDiv w:val="1"/>
      <w:marLeft w:val="0"/>
      <w:marRight w:val="0"/>
      <w:marTop w:val="0"/>
      <w:marBottom w:val="0"/>
      <w:divBdr>
        <w:top w:val="none" w:sz="0" w:space="0" w:color="auto"/>
        <w:left w:val="none" w:sz="0" w:space="0" w:color="auto"/>
        <w:bottom w:val="none" w:sz="0" w:space="0" w:color="auto"/>
        <w:right w:val="none" w:sz="0" w:space="0" w:color="auto"/>
      </w:divBdr>
    </w:div>
    <w:div w:id="337775837">
      <w:bodyDiv w:val="1"/>
      <w:marLeft w:val="0"/>
      <w:marRight w:val="0"/>
      <w:marTop w:val="0"/>
      <w:marBottom w:val="0"/>
      <w:divBdr>
        <w:top w:val="none" w:sz="0" w:space="0" w:color="auto"/>
        <w:left w:val="none" w:sz="0" w:space="0" w:color="auto"/>
        <w:bottom w:val="none" w:sz="0" w:space="0" w:color="auto"/>
        <w:right w:val="none" w:sz="0" w:space="0" w:color="auto"/>
      </w:divBdr>
    </w:div>
    <w:div w:id="346059015">
      <w:bodyDiv w:val="1"/>
      <w:marLeft w:val="0"/>
      <w:marRight w:val="0"/>
      <w:marTop w:val="0"/>
      <w:marBottom w:val="0"/>
      <w:divBdr>
        <w:top w:val="none" w:sz="0" w:space="0" w:color="auto"/>
        <w:left w:val="none" w:sz="0" w:space="0" w:color="auto"/>
        <w:bottom w:val="none" w:sz="0" w:space="0" w:color="auto"/>
        <w:right w:val="none" w:sz="0" w:space="0" w:color="auto"/>
      </w:divBdr>
    </w:div>
    <w:div w:id="357127647">
      <w:bodyDiv w:val="1"/>
      <w:marLeft w:val="0"/>
      <w:marRight w:val="0"/>
      <w:marTop w:val="0"/>
      <w:marBottom w:val="0"/>
      <w:divBdr>
        <w:top w:val="none" w:sz="0" w:space="0" w:color="auto"/>
        <w:left w:val="none" w:sz="0" w:space="0" w:color="auto"/>
        <w:bottom w:val="none" w:sz="0" w:space="0" w:color="auto"/>
        <w:right w:val="none" w:sz="0" w:space="0" w:color="auto"/>
      </w:divBdr>
    </w:div>
    <w:div w:id="365104663">
      <w:bodyDiv w:val="1"/>
      <w:marLeft w:val="0"/>
      <w:marRight w:val="0"/>
      <w:marTop w:val="0"/>
      <w:marBottom w:val="0"/>
      <w:divBdr>
        <w:top w:val="none" w:sz="0" w:space="0" w:color="auto"/>
        <w:left w:val="none" w:sz="0" w:space="0" w:color="auto"/>
        <w:bottom w:val="none" w:sz="0" w:space="0" w:color="auto"/>
        <w:right w:val="none" w:sz="0" w:space="0" w:color="auto"/>
      </w:divBdr>
    </w:div>
    <w:div w:id="365764298">
      <w:bodyDiv w:val="1"/>
      <w:marLeft w:val="0"/>
      <w:marRight w:val="0"/>
      <w:marTop w:val="0"/>
      <w:marBottom w:val="0"/>
      <w:divBdr>
        <w:top w:val="none" w:sz="0" w:space="0" w:color="auto"/>
        <w:left w:val="none" w:sz="0" w:space="0" w:color="auto"/>
        <w:bottom w:val="none" w:sz="0" w:space="0" w:color="auto"/>
        <w:right w:val="none" w:sz="0" w:space="0" w:color="auto"/>
      </w:divBdr>
    </w:div>
    <w:div w:id="386996217">
      <w:bodyDiv w:val="1"/>
      <w:marLeft w:val="0"/>
      <w:marRight w:val="0"/>
      <w:marTop w:val="0"/>
      <w:marBottom w:val="0"/>
      <w:divBdr>
        <w:top w:val="none" w:sz="0" w:space="0" w:color="auto"/>
        <w:left w:val="none" w:sz="0" w:space="0" w:color="auto"/>
        <w:bottom w:val="none" w:sz="0" w:space="0" w:color="auto"/>
        <w:right w:val="none" w:sz="0" w:space="0" w:color="auto"/>
      </w:divBdr>
      <w:divsChild>
        <w:div w:id="57636503">
          <w:marLeft w:val="274"/>
          <w:marRight w:val="0"/>
          <w:marTop w:val="0"/>
          <w:marBottom w:val="0"/>
          <w:divBdr>
            <w:top w:val="none" w:sz="0" w:space="0" w:color="auto"/>
            <w:left w:val="none" w:sz="0" w:space="0" w:color="auto"/>
            <w:bottom w:val="none" w:sz="0" w:space="0" w:color="auto"/>
            <w:right w:val="none" w:sz="0" w:space="0" w:color="auto"/>
          </w:divBdr>
        </w:div>
        <w:div w:id="167333488">
          <w:marLeft w:val="274"/>
          <w:marRight w:val="0"/>
          <w:marTop w:val="0"/>
          <w:marBottom w:val="0"/>
          <w:divBdr>
            <w:top w:val="none" w:sz="0" w:space="0" w:color="auto"/>
            <w:left w:val="none" w:sz="0" w:space="0" w:color="auto"/>
            <w:bottom w:val="none" w:sz="0" w:space="0" w:color="auto"/>
            <w:right w:val="none" w:sz="0" w:space="0" w:color="auto"/>
          </w:divBdr>
        </w:div>
        <w:div w:id="514460204">
          <w:marLeft w:val="274"/>
          <w:marRight w:val="0"/>
          <w:marTop w:val="0"/>
          <w:marBottom w:val="0"/>
          <w:divBdr>
            <w:top w:val="none" w:sz="0" w:space="0" w:color="auto"/>
            <w:left w:val="none" w:sz="0" w:space="0" w:color="auto"/>
            <w:bottom w:val="none" w:sz="0" w:space="0" w:color="auto"/>
            <w:right w:val="none" w:sz="0" w:space="0" w:color="auto"/>
          </w:divBdr>
        </w:div>
        <w:div w:id="575093498">
          <w:marLeft w:val="274"/>
          <w:marRight w:val="0"/>
          <w:marTop w:val="0"/>
          <w:marBottom w:val="0"/>
          <w:divBdr>
            <w:top w:val="none" w:sz="0" w:space="0" w:color="auto"/>
            <w:left w:val="none" w:sz="0" w:space="0" w:color="auto"/>
            <w:bottom w:val="none" w:sz="0" w:space="0" w:color="auto"/>
            <w:right w:val="none" w:sz="0" w:space="0" w:color="auto"/>
          </w:divBdr>
        </w:div>
        <w:div w:id="665401910">
          <w:marLeft w:val="274"/>
          <w:marRight w:val="0"/>
          <w:marTop w:val="0"/>
          <w:marBottom w:val="0"/>
          <w:divBdr>
            <w:top w:val="none" w:sz="0" w:space="0" w:color="auto"/>
            <w:left w:val="none" w:sz="0" w:space="0" w:color="auto"/>
            <w:bottom w:val="none" w:sz="0" w:space="0" w:color="auto"/>
            <w:right w:val="none" w:sz="0" w:space="0" w:color="auto"/>
          </w:divBdr>
        </w:div>
        <w:div w:id="743407223">
          <w:marLeft w:val="274"/>
          <w:marRight w:val="0"/>
          <w:marTop w:val="0"/>
          <w:marBottom w:val="0"/>
          <w:divBdr>
            <w:top w:val="none" w:sz="0" w:space="0" w:color="auto"/>
            <w:left w:val="none" w:sz="0" w:space="0" w:color="auto"/>
            <w:bottom w:val="none" w:sz="0" w:space="0" w:color="auto"/>
            <w:right w:val="none" w:sz="0" w:space="0" w:color="auto"/>
          </w:divBdr>
        </w:div>
        <w:div w:id="1001618370">
          <w:marLeft w:val="274"/>
          <w:marRight w:val="0"/>
          <w:marTop w:val="0"/>
          <w:marBottom w:val="0"/>
          <w:divBdr>
            <w:top w:val="none" w:sz="0" w:space="0" w:color="auto"/>
            <w:left w:val="none" w:sz="0" w:space="0" w:color="auto"/>
            <w:bottom w:val="none" w:sz="0" w:space="0" w:color="auto"/>
            <w:right w:val="none" w:sz="0" w:space="0" w:color="auto"/>
          </w:divBdr>
        </w:div>
        <w:div w:id="1284341329">
          <w:marLeft w:val="274"/>
          <w:marRight w:val="0"/>
          <w:marTop w:val="0"/>
          <w:marBottom w:val="0"/>
          <w:divBdr>
            <w:top w:val="none" w:sz="0" w:space="0" w:color="auto"/>
            <w:left w:val="none" w:sz="0" w:space="0" w:color="auto"/>
            <w:bottom w:val="none" w:sz="0" w:space="0" w:color="auto"/>
            <w:right w:val="none" w:sz="0" w:space="0" w:color="auto"/>
          </w:divBdr>
        </w:div>
        <w:div w:id="1313943341">
          <w:marLeft w:val="274"/>
          <w:marRight w:val="0"/>
          <w:marTop w:val="0"/>
          <w:marBottom w:val="0"/>
          <w:divBdr>
            <w:top w:val="none" w:sz="0" w:space="0" w:color="auto"/>
            <w:left w:val="none" w:sz="0" w:space="0" w:color="auto"/>
            <w:bottom w:val="none" w:sz="0" w:space="0" w:color="auto"/>
            <w:right w:val="none" w:sz="0" w:space="0" w:color="auto"/>
          </w:divBdr>
        </w:div>
        <w:div w:id="1468548057">
          <w:marLeft w:val="274"/>
          <w:marRight w:val="0"/>
          <w:marTop w:val="0"/>
          <w:marBottom w:val="0"/>
          <w:divBdr>
            <w:top w:val="none" w:sz="0" w:space="0" w:color="auto"/>
            <w:left w:val="none" w:sz="0" w:space="0" w:color="auto"/>
            <w:bottom w:val="none" w:sz="0" w:space="0" w:color="auto"/>
            <w:right w:val="none" w:sz="0" w:space="0" w:color="auto"/>
          </w:divBdr>
        </w:div>
        <w:div w:id="1540361174">
          <w:marLeft w:val="274"/>
          <w:marRight w:val="0"/>
          <w:marTop w:val="0"/>
          <w:marBottom w:val="0"/>
          <w:divBdr>
            <w:top w:val="none" w:sz="0" w:space="0" w:color="auto"/>
            <w:left w:val="none" w:sz="0" w:space="0" w:color="auto"/>
            <w:bottom w:val="none" w:sz="0" w:space="0" w:color="auto"/>
            <w:right w:val="none" w:sz="0" w:space="0" w:color="auto"/>
          </w:divBdr>
        </w:div>
        <w:div w:id="1785348418">
          <w:marLeft w:val="274"/>
          <w:marRight w:val="0"/>
          <w:marTop w:val="0"/>
          <w:marBottom w:val="0"/>
          <w:divBdr>
            <w:top w:val="none" w:sz="0" w:space="0" w:color="auto"/>
            <w:left w:val="none" w:sz="0" w:space="0" w:color="auto"/>
            <w:bottom w:val="none" w:sz="0" w:space="0" w:color="auto"/>
            <w:right w:val="none" w:sz="0" w:space="0" w:color="auto"/>
          </w:divBdr>
        </w:div>
        <w:div w:id="1872256657">
          <w:marLeft w:val="274"/>
          <w:marRight w:val="0"/>
          <w:marTop w:val="0"/>
          <w:marBottom w:val="0"/>
          <w:divBdr>
            <w:top w:val="none" w:sz="0" w:space="0" w:color="auto"/>
            <w:left w:val="none" w:sz="0" w:space="0" w:color="auto"/>
            <w:bottom w:val="none" w:sz="0" w:space="0" w:color="auto"/>
            <w:right w:val="none" w:sz="0" w:space="0" w:color="auto"/>
          </w:divBdr>
        </w:div>
        <w:div w:id="2061783449">
          <w:marLeft w:val="274"/>
          <w:marRight w:val="0"/>
          <w:marTop w:val="0"/>
          <w:marBottom w:val="0"/>
          <w:divBdr>
            <w:top w:val="none" w:sz="0" w:space="0" w:color="auto"/>
            <w:left w:val="none" w:sz="0" w:space="0" w:color="auto"/>
            <w:bottom w:val="none" w:sz="0" w:space="0" w:color="auto"/>
            <w:right w:val="none" w:sz="0" w:space="0" w:color="auto"/>
          </w:divBdr>
        </w:div>
      </w:divsChild>
    </w:div>
    <w:div w:id="390857173">
      <w:bodyDiv w:val="1"/>
      <w:marLeft w:val="0"/>
      <w:marRight w:val="0"/>
      <w:marTop w:val="0"/>
      <w:marBottom w:val="0"/>
      <w:divBdr>
        <w:top w:val="none" w:sz="0" w:space="0" w:color="auto"/>
        <w:left w:val="none" w:sz="0" w:space="0" w:color="auto"/>
        <w:bottom w:val="none" w:sz="0" w:space="0" w:color="auto"/>
        <w:right w:val="none" w:sz="0" w:space="0" w:color="auto"/>
      </w:divBdr>
    </w:div>
    <w:div w:id="391201437">
      <w:bodyDiv w:val="1"/>
      <w:marLeft w:val="0"/>
      <w:marRight w:val="0"/>
      <w:marTop w:val="0"/>
      <w:marBottom w:val="0"/>
      <w:divBdr>
        <w:top w:val="none" w:sz="0" w:space="0" w:color="auto"/>
        <w:left w:val="none" w:sz="0" w:space="0" w:color="auto"/>
        <w:bottom w:val="none" w:sz="0" w:space="0" w:color="auto"/>
        <w:right w:val="none" w:sz="0" w:space="0" w:color="auto"/>
      </w:divBdr>
      <w:divsChild>
        <w:div w:id="375928752">
          <w:marLeft w:val="360"/>
          <w:marRight w:val="0"/>
          <w:marTop w:val="48"/>
          <w:marBottom w:val="0"/>
          <w:divBdr>
            <w:top w:val="none" w:sz="0" w:space="0" w:color="auto"/>
            <w:left w:val="none" w:sz="0" w:space="0" w:color="auto"/>
            <w:bottom w:val="none" w:sz="0" w:space="0" w:color="auto"/>
            <w:right w:val="none" w:sz="0" w:space="0" w:color="auto"/>
          </w:divBdr>
        </w:div>
        <w:div w:id="293364631">
          <w:marLeft w:val="360"/>
          <w:marRight w:val="0"/>
          <w:marTop w:val="48"/>
          <w:marBottom w:val="0"/>
          <w:divBdr>
            <w:top w:val="none" w:sz="0" w:space="0" w:color="auto"/>
            <w:left w:val="none" w:sz="0" w:space="0" w:color="auto"/>
            <w:bottom w:val="none" w:sz="0" w:space="0" w:color="auto"/>
            <w:right w:val="none" w:sz="0" w:space="0" w:color="auto"/>
          </w:divBdr>
        </w:div>
        <w:div w:id="1447240491">
          <w:marLeft w:val="360"/>
          <w:marRight w:val="0"/>
          <w:marTop w:val="48"/>
          <w:marBottom w:val="0"/>
          <w:divBdr>
            <w:top w:val="none" w:sz="0" w:space="0" w:color="auto"/>
            <w:left w:val="none" w:sz="0" w:space="0" w:color="auto"/>
            <w:bottom w:val="none" w:sz="0" w:space="0" w:color="auto"/>
            <w:right w:val="none" w:sz="0" w:space="0" w:color="auto"/>
          </w:divBdr>
        </w:div>
        <w:div w:id="1459301112">
          <w:marLeft w:val="360"/>
          <w:marRight w:val="0"/>
          <w:marTop w:val="48"/>
          <w:marBottom w:val="0"/>
          <w:divBdr>
            <w:top w:val="none" w:sz="0" w:space="0" w:color="auto"/>
            <w:left w:val="none" w:sz="0" w:space="0" w:color="auto"/>
            <w:bottom w:val="none" w:sz="0" w:space="0" w:color="auto"/>
            <w:right w:val="none" w:sz="0" w:space="0" w:color="auto"/>
          </w:divBdr>
        </w:div>
        <w:div w:id="2046906364">
          <w:marLeft w:val="360"/>
          <w:marRight w:val="0"/>
          <w:marTop w:val="48"/>
          <w:marBottom w:val="0"/>
          <w:divBdr>
            <w:top w:val="none" w:sz="0" w:space="0" w:color="auto"/>
            <w:left w:val="none" w:sz="0" w:space="0" w:color="auto"/>
            <w:bottom w:val="none" w:sz="0" w:space="0" w:color="auto"/>
            <w:right w:val="none" w:sz="0" w:space="0" w:color="auto"/>
          </w:divBdr>
        </w:div>
      </w:divsChild>
    </w:div>
    <w:div w:id="395516514">
      <w:bodyDiv w:val="1"/>
      <w:marLeft w:val="0"/>
      <w:marRight w:val="0"/>
      <w:marTop w:val="0"/>
      <w:marBottom w:val="0"/>
      <w:divBdr>
        <w:top w:val="none" w:sz="0" w:space="0" w:color="auto"/>
        <w:left w:val="none" w:sz="0" w:space="0" w:color="auto"/>
        <w:bottom w:val="none" w:sz="0" w:space="0" w:color="auto"/>
        <w:right w:val="none" w:sz="0" w:space="0" w:color="auto"/>
      </w:divBdr>
    </w:div>
    <w:div w:id="405343787">
      <w:bodyDiv w:val="1"/>
      <w:marLeft w:val="0"/>
      <w:marRight w:val="0"/>
      <w:marTop w:val="0"/>
      <w:marBottom w:val="0"/>
      <w:divBdr>
        <w:top w:val="none" w:sz="0" w:space="0" w:color="auto"/>
        <w:left w:val="none" w:sz="0" w:space="0" w:color="auto"/>
        <w:bottom w:val="none" w:sz="0" w:space="0" w:color="auto"/>
        <w:right w:val="none" w:sz="0" w:space="0" w:color="auto"/>
      </w:divBdr>
    </w:div>
    <w:div w:id="419915571">
      <w:bodyDiv w:val="1"/>
      <w:marLeft w:val="0"/>
      <w:marRight w:val="0"/>
      <w:marTop w:val="0"/>
      <w:marBottom w:val="0"/>
      <w:divBdr>
        <w:top w:val="none" w:sz="0" w:space="0" w:color="auto"/>
        <w:left w:val="none" w:sz="0" w:space="0" w:color="auto"/>
        <w:bottom w:val="none" w:sz="0" w:space="0" w:color="auto"/>
        <w:right w:val="none" w:sz="0" w:space="0" w:color="auto"/>
      </w:divBdr>
    </w:div>
    <w:div w:id="427626148">
      <w:bodyDiv w:val="1"/>
      <w:marLeft w:val="0"/>
      <w:marRight w:val="0"/>
      <w:marTop w:val="0"/>
      <w:marBottom w:val="0"/>
      <w:divBdr>
        <w:top w:val="none" w:sz="0" w:space="0" w:color="auto"/>
        <w:left w:val="none" w:sz="0" w:space="0" w:color="auto"/>
        <w:bottom w:val="none" w:sz="0" w:space="0" w:color="auto"/>
        <w:right w:val="none" w:sz="0" w:space="0" w:color="auto"/>
      </w:divBdr>
    </w:div>
    <w:div w:id="430854696">
      <w:bodyDiv w:val="1"/>
      <w:marLeft w:val="0"/>
      <w:marRight w:val="0"/>
      <w:marTop w:val="0"/>
      <w:marBottom w:val="0"/>
      <w:divBdr>
        <w:top w:val="none" w:sz="0" w:space="0" w:color="auto"/>
        <w:left w:val="none" w:sz="0" w:space="0" w:color="auto"/>
        <w:bottom w:val="none" w:sz="0" w:space="0" w:color="auto"/>
        <w:right w:val="none" w:sz="0" w:space="0" w:color="auto"/>
      </w:divBdr>
    </w:div>
    <w:div w:id="431829019">
      <w:bodyDiv w:val="1"/>
      <w:marLeft w:val="0"/>
      <w:marRight w:val="0"/>
      <w:marTop w:val="0"/>
      <w:marBottom w:val="0"/>
      <w:divBdr>
        <w:top w:val="none" w:sz="0" w:space="0" w:color="auto"/>
        <w:left w:val="none" w:sz="0" w:space="0" w:color="auto"/>
        <w:bottom w:val="none" w:sz="0" w:space="0" w:color="auto"/>
        <w:right w:val="none" w:sz="0" w:space="0" w:color="auto"/>
      </w:divBdr>
    </w:div>
    <w:div w:id="434056000">
      <w:bodyDiv w:val="1"/>
      <w:marLeft w:val="0"/>
      <w:marRight w:val="0"/>
      <w:marTop w:val="0"/>
      <w:marBottom w:val="0"/>
      <w:divBdr>
        <w:top w:val="none" w:sz="0" w:space="0" w:color="auto"/>
        <w:left w:val="none" w:sz="0" w:space="0" w:color="auto"/>
        <w:bottom w:val="none" w:sz="0" w:space="0" w:color="auto"/>
        <w:right w:val="none" w:sz="0" w:space="0" w:color="auto"/>
      </w:divBdr>
    </w:div>
    <w:div w:id="441538275">
      <w:bodyDiv w:val="1"/>
      <w:marLeft w:val="0"/>
      <w:marRight w:val="0"/>
      <w:marTop w:val="0"/>
      <w:marBottom w:val="0"/>
      <w:divBdr>
        <w:top w:val="none" w:sz="0" w:space="0" w:color="auto"/>
        <w:left w:val="none" w:sz="0" w:space="0" w:color="auto"/>
        <w:bottom w:val="none" w:sz="0" w:space="0" w:color="auto"/>
        <w:right w:val="none" w:sz="0" w:space="0" w:color="auto"/>
      </w:divBdr>
    </w:div>
    <w:div w:id="451940402">
      <w:bodyDiv w:val="1"/>
      <w:marLeft w:val="0"/>
      <w:marRight w:val="0"/>
      <w:marTop w:val="0"/>
      <w:marBottom w:val="0"/>
      <w:divBdr>
        <w:top w:val="none" w:sz="0" w:space="0" w:color="auto"/>
        <w:left w:val="none" w:sz="0" w:space="0" w:color="auto"/>
        <w:bottom w:val="none" w:sz="0" w:space="0" w:color="auto"/>
        <w:right w:val="none" w:sz="0" w:space="0" w:color="auto"/>
      </w:divBdr>
      <w:divsChild>
        <w:div w:id="252665026">
          <w:marLeft w:val="274"/>
          <w:marRight w:val="0"/>
          <w:marTop w:val="48"/>
          <w:marBottom w:val="0"/>
          <w:divBdr>
            <w:top w:val="none" w:sz="0" w:space="0" w:color="auto"/>
            <w:left w:val="none" w:sz="0" w:space="0" w:color="auto"/>
            <w:bottom w:val="none" w:sz="0" w:space="0" w:color="auto"/>
            <w:right w:val="none" w:sz="0" w:space="0" w:color="auto"/>
          </w:divBdr>
        </w:div>
        <w:div w:id="1233275781">
          <w:marLeft w:val="274"/>
          <w:marRight w:val="0"/>
          <w:marTop w:val="48"/>
          <w:marBottom w:val="0"/>
          <w:divBdr>
            <w:top w:val="none" w:sz="0" w:space="0" w:color="auto"/>
            <w:left w:val="none" w:sz="0" w:space="0" w:color="auto"/>
            <w:bottom w:val="none" w:sz="0" w:space="0" w:color="auto"/>
            <w:right w:val="none" w:sz="0" w:space="0" w:color="auto"/>
          </w:divBdr>
        </w:div>
        <w:div w:id="1655404889">
          <w:marLeft w:val="274"/>
          <w:marRight w:val="0"/>
          <w:marTop w:val="48"/>
          <w:marBottom w:val="0"/>
          <w:divBdr>
            <w:top w:val="none" w:sz="0" w:space="0" w:color="auto"/>
            <w:left w:val="none" w:sz="0" w:space="0" w:color="auto"/>
            <w:bottom w:val="none" w:sz="0" w:space="0" w:color="auto"/>
            <w:right w:val="none" w:sz="0" w:space="0" w:color="auto"/>
          </w:divBdr>
        </w:div>
      </w:divsChild>
    </w:div>
    <w:div w:id="452478697">
      <w:bodyDiv w:val="1"/>
      <w:marLeft w:val="0"/>
      <w:marRight w:val="0"/>
      <w:marTop w:val="0"/>
      <w:marBottom w:val="0"/>
      <w:divBdr>
        <w:top w:val="none" w:sz="0" w:space="0" w:color="auto"/>
        <w:left w:val="none" w:sz="0" w:space="0" w:color="auto"/>
        <w:bottom w:val="none" w:sz="0" w:space="0" w:color="auto"/>
        <w:right w:val="none" w:sz="0" w:space="0" w:color="auto"/>
      </w:divBdr>
    </w:div>
    <w:div w:id="456678727">
      <w:bodyDiv w:val="1"/>
      <w:marLeft w:val="0"/>
      <w:marRight w:val="0"/>
      <w:marTop w:val="0"/>
      <w:marBottom w:val="0"/>
      <w:divBdr>
        <w:top w:val="none" w:sz="0" w:space="0" w:color="auto"/>
        <w:left w:val="none" w:sz="0" w:space="0" w:color="auto"/>
        <w:bottom w:val="none" w:sz="0" w:space="0" w:color="auto"/>
        <w:right w:val="none" w:sz="0" w:space="0" w:color="auto"/>
      </w:divBdr>
    </w:div>
    <w:div w:id="460345200">
      <w:bodyDiv w:val="1"/>
      <w:marLeft w:val="0"/>
      <w:marRight w:val="0"/>
      <w:marTop w:val="0"/>
      <w:marBottom w:val="0"/>
      <w:divBdr>
        <w:top w:val="none" w:sz="0" w:space="0" w:color="auto"/>
        <w:left w:val="none" w:sz="0" w:space="0" w:color="auto"/>
        <w:bottom w:val="none" w:sz="0" w:space="0" w:color="auto"/>
        <w:right w:val="none" w:sz="0" w:space="0" w:color="auto"/>
      </w:divBdr>
    </w:div>
    <w:div w:id="467238093">
      <w:bodyDiv w:val="1"/>
      <w:marLeft w:val="0"/>
      <w:marRight w:val="0"/>
      <w:marTop w:val="0"/>
      <w:marBottom w:val="0"/>
      <w:divBdr>
        <w:top w:val="none" w:sz="0" w:space="0" w:color="auto"/>
        <w:left w:val="none" w:sz="0" w:space="0" w:color="auto"/>
        <w:bottom w:val="none" w:sz="0" w:space="0" w:color="auto"/>
        <w:right w:val="none" w:sz="0" w:space="0" w:color="auto"/>
      </w:divBdr>
    </w:div>
    <w:div w:id="483279717">
      <w:bodyDiv w:val="1"/>
      <w:marLeft w:val="0"/>
      <w:marRight w:val="0"/>
      <w:marTop w:val="0"/>
      <w:marBottom w:val="0"/>
      <w:divBdr>
        <w:top w:val="none" w:sz="0" w:space="0" w:color="auto"/>
        <w:left w:val="none" w:sz="0" w:space="0" w:color="auto"/>
        <w:bottom w:val="none" w:sz="0" w:space="0" w:color="auto"/>
        <w:right w:val="none" w:sz="0" w:space="0" w:color="auto"/>
      </w:divBdr>
    </w:div>
    <w:div w:id="489760369">
      <w:bodyDiv w:val="1"/>
      <w:marLeft w:val="0"/>
      <w:marRight w:val="0"/>
      <w:marTop w:val="0"/>
      <w:marBottom w:val="0"/>
      <w:divBdr>
        <w:top w:val="none" w:sz="0" w:space="0" w:color="auto"/>
        <w:left w:val="none" w:sz="0" w:space="0" w:color="auto"/>
        <w:bottom w:val="none" w:sz="0" w:space="0" w:color="auto"/>
        <w:right w:val="none" w:sz="0" w:space="0" w:color="auto"/>
      </w:divBdr>
    </w:div>
    <w:div w:id="541091538">
      <w:bodyDiv w:val="1"/>
      <w:marLeft w:val="0"/>
      <w:marRight w:val="0"/>
      <w:marTop w:val="0"/>
      <w:marBottom w:val="0"/>
      <w:divBdr>
        <w:top w:val="none" w:sz="0" w:space="0" w:color="auto"/>
        <w:left w:val="none" w:sz="0" w:space="0" w:color="auto"/>
        <w:bottom w:val="none" w:sz="0" w:space="0" w:color="auto"/>
        <w:right w:val="none" w:sz="0" w:space="0" w:color="auto"/>
      </w:divBdr>
    </w:div>
    <w:div w:id="544869769">
      <w:bodyDiv w:val="1"/>
      <w:marLeft w:val="0"/>
      <w:marRight w:val="0"/>
      <w:marTop w:val="0"/>
      <w:marBottom w:val="0"/>
      <w:divBdr>
        <w:top w:val="none" w:sz="0" w:space="0" w:color="auto"/>
        <w:left w:val="none" w:sz="0" w:space="0" w:color="auto"/>
        <w:bottom w:val="none" w:sz="0" w:space="0" w:color="auto"/>
        <w:right w:val="none" w:sz="0" w:space="0" w:color="auto"/>
      </w:divBdr>
    </w:div>
    <w:div w:id="554050410">
      <w:bodyDiv w:val="1"/>
      <w:marLeft w:val="0"/>
      <w:marRight w:val="0"/>
      <w:marTop w:val="0"/>
      <w:marBottom w:val="0"/>
      <w:divBdr>
        <w:top w:val="none" w:sz="0" w:space="0" w:color="auto"/>
        <w:left w:val="none" w:sz="0" w:space="0" w:color="auto"/>
        <w:bottom w:val="none" w:sz="0" w:space="0" w:color="auto"/>
        <w:right w:val="none" w:sz="0" w:space="0" w:color="auto"/>
      </w:divBdr>
    </w:div>
    <w:div w:id="583144748">
      <w:bodyDiv w:val="1"/>
      <w:marLeft w:val="0"/>
      <w:marRight w:val="0"/>
      <w:marTop w:val="0"/>
      <w:marBottom w:val="0"/>
      <w:divBdr>
        <w:top w:val="none" w:sz="0" w:space="0" w:color="auto"/>
        <w:left w:val="none" w:sz="0" w:space="0" w:color="auto"/>
        <w:bottom w:val="none" w:sz="0" w:space="0" w:color="auto"/>
        <w:right w:val="none" w:sz="0" w:space="0" w:color="auto"/>
      </w:divBdr>
    </w:div>
    <w:div w:id="584723465">
      <w:bodyDiv w:val="1"/>
      <w:marLeft w:val="0"/>
      <w:marRight w:val="0"/>
      <w:marTop w:val="0"/>
      <w:marBottom w:val="0"/>
      <w:divBdr>
        <w:top w:val="none" w:sz="0" w:space="0" w:color="auto"/>
        <w:left w:val="none" w:sz="0" w:space="0" w:color="auto"/>
        <w:bottom w:val="none" w:sz="0" w:space="0" w:color="auto"/>
        <w:right w:val="none" w:sz="0" w:space="0" w:color="auto"/>
      </w:divBdr>
    </w:div>
    <w:div w:id="589975058">
      <w:bodyDiv w:val="1"/>
      <w:marLeft w:val="0"/>
      <w:marRight w:val="0"/>
      <w:marTop w:val="0"/>
      <w:marBottom w:val="0"/>
      <w:divBdr>
        <w:top w:val="none" w:sz="0" w:space="0" w:color="auto"/>
        <w:left w:val="none" w:sz="0" w:space="0" w:color="auto"/>
        <w:bottom w:val="none" w:sz="0" w:space="0" w:color="auto"/>
        <w:right w:val="none" w:sz="0" w:space="0" w:color="auto"/>
      </w:divBdr>
    </w:div>
    <w:div w:id="595134653">
      <w:bodyDiv w:val="1"/>
      <w:marLeft w:val="0"/>
      <w:marRight w:val="0"/>
      <w:marTop w:val="0"/>
      <w:marBottom w:val="0"/>
      <w:divBdr>
        <w:top w:val="none" w:sz="0" w:space="0" w:color="auto"/>
        <w:left w:val="none" w:sz="0" w:space="0" w:color="auto"/>
        <w:bottom w:val="none" w:sz="0" w:space="0" w:color="auto"/>
        <w:right w:val="none" w:sz="0" w:space="0" w:color="auto"/>
      </w:divBdr>
    </w:div>
    <w:div w:id="596910231">
      <w:bodyDiv w:val="1"/>
      <w:marLeft w:val="0"/>
      <w:marRight w:val="0"/>
      <w:marTop w:val="0"/>
      <w:marBottom w:val="0"/>
      <w:divBdr>
        <w:top w:val="none" w:sz="0" w:space="0" w:color="auto"/>
        <w:left w:val="none" w:sz="0" w:space="0" w:color="auto"/>
        <w:bottom w:val="none" w:sz="0" w:space="0" w:color="auto"/>
        <w:right w:val="none" w:sz="0" w:space="0" w:color="auto"/>
      </w:divBdr>
    </w:div>
    <w:div w:id="611939470">
      <w:bodyDiv w:val="1"/>
      <w:marLeft w:val="0"/>
      <w:marRight w:val="0"/>
      <w:marTop w:val="0"/>
      <w:marBottom w:val="0"/>
      <w:divBdr>
        <w:top w:val="none" w:sz="0" w:space="0" w:color="auto"/>
        <w:left w:val="none" w:sz="0" w:space="0" w:color="auto"/>
        <w:bottom w:val="none" w:sz="0" w:space="0" w:color="auto"/>
        <w:right w:val="none" w:sz="0" w:space="0" w:color="auto"/>
      </w:divBdr>
      <w:divsChild>
        <w:div w:id="788401341">
          <w:marLeft w:val="302"/>
          <w:marRight w:val="0"/>
          <w:marTop w:val="48"/>
          <w:marBottom w:val="0"/>
          <w:divBdr>
            <w:top w:val="none" w:sz="0" w:space="0" w:color="auto"/>
            <w:left w:val="none" w:sz="0" w:space="0" w:color="auto"/>
            <w:bottom w:val="none" w:sz="0" w:space="0" w:color="auto"/>
            <w:right w:val="none" w:sz="0" w:space="0" w:color="auto"/>
          </w:divBdr>
        </w:div>
        <w:div w:id="877090336">
          <w:marLeft w:val="302"/>
          <w:marRight w:val="0"/>
          <w:marTop w:val="48"/>
          <w:marBottom w:val="0"/>
          <w:divBdr>
            <w:top w:val="none" w:sz="0" w:space="0" w:color="auto"/>
            <w:left w:val="none" w:sz="0" w:space="0" w:color="auto"/>
            <w:bottom w:val="none" w:sz="0" w:space="0" w:color="auto"/>
            <w:right w:val="none" w:sz="0" w:space="0" w:color="auto"/>
          </w:divBdr>
        </w:div>
        <w:div w:id="883907516">
          <w:marLeft w:val="302"/>
          <w:marRight w:val="0"/>
          <w:marTop w:val="48"/>
          <w:marBottom w:val="0"/>
          <w:divBdr>
            <w:top w:val="none" w:sz="0" w:space="0" w:color="auto"/>
            <w:left w:val="none" w:sz="0" w:space="0" w:color="auto"/>
            <w:bottom w:val="none" w:sz="0" w:space="0" w:color="auto"/>
            <w:right w:val="none" w:sz="0" w:space="0" w:color="auto"/>
          </w:divBdr>
        </w:div>
        <w:div w:id="1113087394">
          <w:marLeft w:val="302"/>
          <w:marRight w:val="0"/>
          <w:marTop w:val="48"/>
          <w:marBottom w:val="0"/>
          <w:divBdr>
            <w:top w:val="none" w:sz="0" w:space="0" w:color="auto"/>
            <w:left w:val="none" w:sz="0" w:space="0" w:color="auto"/>
            <w:bottom w:val="none" w:sz="0" w:space="0" w:color="auto"/>
            <w:right w:val="none" w:sz="0" w:space="0" w:color="auto"/>
          </w:divBdr>
        </w:div>
        <w:div w:id="1712026846">
          <w:marLeft w:val="302"/>
          <w:marRight w:val="0"/>
          <w:marTop w:val="48"/>
          <w:marBottom w:val="0"/>
          <w:divBdr>
            <w:top w:val="none" w:sz="0" w:space="0" w:color="auto"/>
            <w:left w:val="none" w:sz="0" w:space="0" w:color="auto"/>
            <w:bottom w:val="none" w:sz="0" w:space="0" w:color="auto"/>
            <w:right w:val="none" w:sz="0" w:space="0" w:color="auto"/>
          </w:divBdr>
        </w:div>
        <w:div w:id="1863856428">
          <w:marLeft w:val="302"/>
          <w:marRight w:val="0"/>
          <w:marTop w:val="48"/>
          <w:marBottom w:val="0"/>
          <w:divBdr>
            <w:top w:val="none" w:sz="0" w:space="0" w:color="auto"/>
            <w:left w:val="none" w:sz="0" w:space="0" w:color="auto"/>
            <w:bottom w:val="none" w:sz="0" w:space="0" w:color="auto"/>
            <w:right w:val="none" w:sz="0" w:space="0" w:color="auto"/>
          </w:divBdr>
        </w:div>
      </w:divsChild>
    </w:div>
    <w:div w:id="636764947">
      <w:bodyDiv w:val="1"/>
      <w:marLeft w:val="0"/>
      <w:marRight w:val="0"/>
      <w:marTop w:val="0"/>
      <w:marBottom w:val="0"/>
      <w:divBdr>
        <w:top w:val="none" w:sz="0" w:space="0" w:color="auto"/>
        <w:left w:val="none" w:sz="0" w:space="0" w:color="auto"/>
        <w:bottom w:val="none" w:sz="0" w:space="0" w:color="auto"/>
        <w:right w:val="none" w:sz="0" w:space="0" w:color="auto"/>
      </w:divBdr>
    </w:div>
    <w:div w:id="637342617">
      <w:bodyDiv w:val="1"/>
      <w:marLeft w:val="0"/>
      <w:marRight w:val="0"/>
      <w:marTop w:val="0"/>
      <w:marBottom w:val="0"/>
      <w:divBdr>
        <w:top w:val="none" w:sz="0" w:space="0" w:color="auto"/>
        <w:left w:val="none" w:sz="0" w:space="0" w:color="auto"/>
        <w:bottom w:val="none" w:sz="0" w:space="0" w:color="auto"/>
        <w:right w:val="none" w:sz="0" w:space="0" w:color="auto"/>
      </w:divBdr>
    </w:div>
    <w:div w:id="642005754">
      <w:bodyDiv w:val="1"/>
      <w:marLeft w:val="0"/>
      <w:marRight w:val="0"/>
      <w:marTop w:val="0"/>
      <w:marBottom w:val="0"/>
      <w:divBdr>
        <w:top w:val="none" w:sz="0" w:space="0" w:color="auto"/>
        <w:left w:val="none" w:sz="0" w:space="0" w:color="auto"/>
        <w:bottom w:val="none" w:sz="0" w:space="0" w:color="auto"/>
        <w:right w:val="none" w:sz="0" w:space="0" w:color="auto"/>
      </w:divBdr>
    </w:div>
    <w:div w:id="646394584">
      <w:bodyDiv w:val="1"/>
      <w:marLeft w:val="0"/>
      <w:marRight w:val="0"/>
      <w:marTop w:val="0"/>
      <w:marBottom w:val="0"/>
      <w:divBdr>
        <w:top w:val="none" w:sz="0" w:space="0" w:color="auto"/>
        <w:left w:val="none" w:sz="0" w:space="0" w:color="auto"/>
        <w:bottom w:val="none" w:sz="0" w:space="0" w:color="auto"/>
        <w:right w:val="none" w:sz="0" w:space="0" w:color="auto"/>
      </w:divBdr>
    </w:div>
    <w:div w:id="651518112">
      <w:bodyDiv w:val="1"/>
      <w:marLeft w:val="0"/>
      <w:marRight w:val="0"/>
      <w:marTop w:val="0"/>
      <w:marBottom w:val="0"/>
      <w:divBdr>
        <w:top w:val="none" w:sz="0" w:space="0" w:color="auto"/>
        <w:left w:val="none" w:sz="0" w:space="0" w:color="auto"/>
        <w:bottom w:val="none" w:sz="0" w:space="0" w:color="auto"/>
        <w:right w:val="none" w:sz="0" w:space="0" w:color="auto"/>
      </w:divBdr>
    </w:div>
    <w:div w:id="656036945">
      <w:bodyDiv w:val="1"/>
      <w:marLeft w:val="0"/>
      <w:marRight w:val="0"/>
      <w:marTop w:val="0"/>
      <w:marBottom w:val="0"/>
      <w:divBdr>
        <w:top w:val="none" w:sz="0" w:space="0" w:color="auto"/>
        <w:left w:val="none" w:sz="0" w:space="0" w:color="auto"/>
        <w:bottom w:val="none" w:sz="0" w:space="0" w:color="auto"/>
        <w:right w:val="none" w:sz="0" w:space="0" w:color="auto"/>
      </w:divBdr>
    </w:div>
    <w:div w:id="666438655">
      <w:bodyDiv w:val="1"/>
      <w:marLeft w:val="0"/>
      <w:marRight w:val="0"/>
      <w:marTop w:val="0"/>
      <w:marBottom w:val="0"/>
      <w:divBdr>
        <w:top w:val="none" w:sz="0" w:space="0" w:color="auto"/>
        <w:left w:val="none" w:sz="0" w:space="0" w:color="auto"/>
        <w:bottom w:val="none" w:sz="0" w:space="0" w:color="auto"/>
        <w:right w:val="none" w:sz="0" w:space="0" w:color="auto"/>
      </w:divBdr>
      <w:divsChild>
        <w:div w:id="202637431">
          <w:marLeft w:val="274"/>
          <w:marRight w:val="0"/>
          <w:marTop w:val="43"/>
          <w:marBottom w:val="0"/>
          <w:divBdr>
            <w:top w:val="none" w:sz="0" w:space="0" w:color="auto"/>
            <w:left w:val="none" w:sz="0" w:space="0" w:color="auto"/>
            <w:bottom w:val="none" w:sz="0" w:space="0" w:color="auto"/>
            <w:right w:val="none" w:sz="0" w:space="0" w:color="auto"/>
          </w:divBdr>
        </w:div>
        <w:div w:id="1220242268">
          <w:marLeft w:val="274"/>
          <w:marRight w:val="0"/>
          <w:marTop w:val="43"/>
          <w:marBottom w:val="0"/>
          <w:divBdr>
            <w:top w:val="none" w:sz="0" w:space="0" w:color="auto"/>
            <w:left w:val="none" w:sz="0" w:space="0" w:color="auto"/>
            <w:bottom w:val="none" w:sz="0" w:space="0" w:color="auto"/>
            <w:right w:val="none" w:sz="0" w:space="0" w:color="auto"/>
          </w:divBdr>
        </w:div>
        <w:div w:id="1280141503">
          <w:marLeft w:val="274"/>
          <w:marRight w:val="0"/>
          <w:marTop w:val="43"/>
          <w:marBottom w:val="0"/>
          <w:divBdr>
            <w:top w:val="none" w:sz="0" w:space="0" w:color="auto"/>
            <w:left w:val="none" w:sz="0" w:space="0" w:color="auto"/>
            <w:bottom w:val="none" w:sz="0" w:space="0" w:color="auto"/>
            <w:right w:val="none" w:sz="0" w:space="0" w:color="auto"/>
          </w:divBdr>
        </w:div>
        <w:div w:id="1368330183">
          <w:marLeft w:val="274"/>
          <w:marRight w:val="0"/>
          <w:marTop w:val="43"/>
          <w:marBottom w:val="0"/>
          <w:divBdr>
            <w:top w:val="none" w:sz="0" w:space="0" w:color="auto"/>
            <w:left w:val="none" w:sz="0" w:space="0" w:color="auto"/>
            <w:bottom w:val="none" w:sz="0" w:space="0" w:color="auto"/>
            <w:right w:val="none" w:sz="0" w:space="0" w:color="auto"/>
          </w:divBdr>
        </w:div>
        <w:div w:id="1522471102">
          <w:marLeft w:val="274"/>
          <w:marRight w:val="0"/>
          <w:marTop w:val="43"/>
          <w:marBottom w:val="0"/>
          <w:divBdr>
            <w:top w:val="none" w:sz="0" w:space="0" w:color="auto"/>
            <w:left w:val="none" w:sz="0" w:space="0" w:color="auto"/>
            <w:bottom w:val="none" w:sz="0" w:space="0" w:color="auto"/>
            <w:right w:val="none" w:sz="0" w:space="0" w:color="auto"/>
          </w:divBdr>
        </w:div>
        <w:div w:id="2146584023">
          <w:marLeft w:val="274"/>
          <w:marRight w:val="0"/>
          <w:marTop w:val="43"/>
          <w:marBottom w:val="0"/>
          <w:divBdr>
            <w:top w:val="none" w:sz="0" w:space="0" w:color="auto"/>
            <w:left w:val="none" w:sz="0" w:space="0" w:color="auto"/>
            <w:bottom w:val="none" w:sz="0" w:space="0" w:color="auto"/>
            <w:right w:val="none" w:sz="0" w:space="0" w:color="auto"/>
          </w:divBdr>
        </w:div>
      </w:divsChild>
    </w:div>
    <w:div w:id="667635238">
      <w:bodyDiv w:val="1"/>
      <w:marLeft w:val="0"/>
      <w:marRight w:val="0"/>
      <w:marTop w:val="0"/>
      <w:marBottom w:val="0"/>
      <w:divBdr>
        <w:top w:val="none" w:sz="0" w:space="0" w:color="auto"/>
        <w:left w:val="none" w:sz="0" w:space="0" w:color="auto"/>
        <w:bottom w:val="none" w:sz="0" w:space="0" w:color="auto"/>
        <w:right w:val="none" w:sz="0" w:space="0" w:color="auto"/>
      </w:divBdr>
    </w:div>
    <w:div w:id="680472258">
      <w:bodyDiv w:val="1"/>
      <w:marLeft w:val="0"/>
      <w:marRight w:val="0"/>
      <w:marTop w:val="0"/>
      <w:marBottom w:val="0"/>
      <w:divBdr>
        <w:top w:val="none" w:sz="0" w:space="0" w:color="auto"/>
        <w:left w:val="none" w:sz="0" w:space="0" w:color="auto"/>
        <w:bottom w:val="none" w:sz="0" w:space="0" w:color="auto"/>
        <w:right w:val="none" w:sz="0" w:space="0" w:color="auto"/>
      </w:divBdr>
    </w:div>
    <w:div w:id="696396296">
      <w:bodyDiv w:val="1"/>
      <w:marLeft w:val="0"/>
      <w:marRight w:val="0"/>
      <w:marTop w:val="0"/>
      <w:marBottom w:val="0"/>
      <w:divBdr>
        <w:top w:val="none" w:sz="0" w:space="0" w:color="auto"/>
        <w:left w:val="none" w:sz="0" w:space="0" w:color="auto"/>
        <w:bottom w:val="none" w:sz="0" w:space="0" w:color="auto"/>
        <w:right w:val="none" w:sz="0" w:space="0" w:color="auto"/>
      </w:divBdr>
    </w:div>
    <w:div w:id="700907690">
      <w:bodyDiv w:val="1"/>
      <w:marLeft w:val="0"/>
      <w:marRight w:val="0"/>
      <w:marTop w:val="0"/>
      <w:marBottom w:val="0"/>
      <w:divBdr>
        <w:top w:val="none" w:sz="0" w:space="0" w:color="auto"/>
        <w:left w:val="none" w:sz="0" w:space="0" w:color="auto"/>
        <w:bottom w:val="none" w:sz="0" w:space="0" w:color="auto"/>
        <w:right w:val="none" w:sz="0" w:space="0" w:color="auto"/>
      </w:divBdr>
    </w:div>
    <w:div w:id="709913457">
      <w:bodyDiv w:val="1"/>
      <w:marLeft w:val="0"/>
      <w:marRight w:val="0"/>
      <w:marTop w:val="0"/>
      <w:marBottom w:val="0"/>
      <w:divBdr>
        <w:top w:val="none" w:sz="0" w:space="0" w:color="auto"/>
        <w:left w:val="none" w:sz="0" w:space="0" w:color="auto"/>
        <w:bottom w:val="none" w:sz="0" w:space="0" w:color="auto"/>
        <w:right w:val="none" w:sz="0" w:space="0" w:color="auto"/>
      </w:divBdr>
    </w:div>
    <w:div w:id="714937409">
      <w:bodyDiv w:val="1"/>
      <w:marLeft w:val="0"/>
      <w:marRight w:val="0"/>
      <w:marTop w:val="0"/>
      <w:marBottom w:val="0"/>
      <w:divBdr>
        <w:top w:val="none" w:sz="0" w:space="0" w:color="auto"/>
        <w:left w:val="none" w:sz="0" w:space="0" w:color="auto"/>
        <w:bottom w:val="none" w:sz="0" w:space="0" w:color="auto"/>
        <w:right w:val="none" w:sz="0" w:space="0" w:color="auto"/>
      </w:divBdr>
    </w:div>
    <w:div w:id="724450705">
      <w:bodyDiv w:val="1"/>
      <w:marLeft w:val="0"/>
      <w:marRight w:val="0"/>
      <w:marTop w:val="0"/>
      <w:marBottom w:val="0"/>
      <w:divBdr>
        <w:top w:val="none" w:sz="0" w:space="0" w:color="auto"/>
        <w:left w:val="none" w:sz="0" w:space="0" w:color="auto"/>
        <w:bottom w:val="none" w:sz="0" w:space="0" w:color="auto"/>
        <w:right w:val="none" w:sz="0" w:space="0" w:color="auto"/>
      </w:divBdr>
    </w:div>
    <w:div w:id="731078212">
      <w:bodyDiv w:val="1"/>
      <w:marLeft w:val="0"/>
      <w:marRight w:val="0"/>
      <w:marTop w:val="0"/>
      <w:marBottom w:val="0"/>
      <w:divBdr>
        <w:top w:val="none" w:sz="0" w:space="0" w:color="auto"/>
        <w:left w:val="none" w:sz="0" w:space="0" w:color="auto"/>
        <w:bottom w:val="none" w:sz="0" w:space="0" w:color="auto"/>
        <w:right w:val="none" w:sz="0" w:space="0" w:color="auto"/>
      </w:divBdr>
    </w:div>
    <w:div w:id="758914552">
      <w:bodyDiv w:val="1"/>
      <w:marLeft w:val="0"/>
      <w:marRight w:val="0"/>
      <w:marTop w:val="0"/>
      <w:marBottom w:val="0"/>
      <w:divBdr>
        <w:top w:val="none" w:sz="0" w:space="0" w:color="auto"/>
        <w:left w:val="none" w:sz="0" w:space="0" w:color="auto"/>
        <w:bottom w:val="none" w:sz="0" w:space="0" w:color="auto"/>
        <w:right w:val="none" w:sz="0" w:space="0" w:color="auto"/>
      </w:divBdr>
    </w:div>
    <w:div w:id="762455847">
      <w:bodyDiv w:val="1"/>
      <w:marLeft w:val="0"/>
      <w:marRight w:val="0"/>
      <w:marTop w:val="0"/>
      <w:marBottom w:val="0"/>
      <w:divBdr>
        <w:top w:val="none" w:sz="0" w:space="0" w:color="auto"/>
        <w:left w:val="none" w:sz="0" w:space="0" w:color="auto"/>
        <w:bottom w:val="none" w:sz="0" w:space="0" w:color="auto"/>
        <w:right w:val="none" w:sz="0" w:space="0" w:color="auto"/>
      </w:divBdr>
    </w:div>
    <w:div w:id="768551348">
      <w:bodyDiv w:val="1"/>
      <w:marLeft w:val="0"/>
      <w:marRight w:val="0"/>
      <w:marTop w:val="0"/>
      <w:marBottom w:val="0"/>
      <w:divBdr>
        <w:top w:val="none" w:sz="0" w:space="0" w:color="auto"/>
        <w:left w:val="none" w:sz="0" w:space="0" w:color="auto"/>
        <w:bottom w:val="none" w:sz="0" w:space="0" w:color="auto"/>
        <w:right w:val="none" w:sz="0" w:space="0" w:color="auto"/>
      </w:divBdr>
    </w:div>
    <w:div w:id="776366168">
      <w:bodyDiv w:val="1"/>
      <w:marLeft w:val="0"/>
      <w:marRight w:val="0"/>
      <w:marTop w:val="0"/>
      <w:marBottom w:val="0"/>
      <w:divBdr>
        <w:top w:val="none" w:sz="0" w:space="0" w:color="auto"/>
        <w:left w:val="none" w:sz="0" w:space="0" w:color="auto"/>
        <w:bottom w:val="none" w:sz="0" w:space="0" w:color="auto"/>
        <w:right w:val="none" w:sz="0" w:space="0" w:color="auto"/>
      </w:divBdr>
    </w:div>
    <w:div w:id="783382376">
      <w:bodyDiv w:val="1"/>
      <w:marLeft w:val="0"/>
      <w:marRight w:val="0"/>
      <w:marTop w:val="0"/>
      <w:marBottom w:val="0"/>
      <w:divBdr>
        <w:top w:val="none" w:sz="0" w:space="0" w:color="auto"/>
        <w:left w:val="none" w:sz="0" w:space="0" w:color="auto"/>
        <w:bottom w:val="none" w:sz="0" w:space="0" w:color="auto"/>
        <w:right w:val="none" w:sz="0" w:space="0" w:color="auto"/>
      </w:divBdr>
    </w:div>
    <w:div w:id="804084738">
      <w:bodyDiv w:val="1"/>
      <w:marLeft w:val="0"/>
      <w:marRight w:val="0"/>
      <w:marTop w:val="0"/>
      <w:marBottom w:val="0"/>
      <w:divBdr>
        <w:top w:val="none" w:sz="0" w:space="0" w:color="auto"/>
        <w:left w:val="none" w:sz="0" w:space="0" w:color="auto"/>
        <w:bottom w:val="none" w:sz="0" w:space="0" w:color="auto"/>
        <w:right w:val="none" w:sz="0" w:space="0" w:color="auto"/>
      </w:divBdr>
    </w:div>
    <w:div w:id="814490522">
      <w:bodyDiv w:val="1"/>
      <w:marLeft w:val="0"/>
      <w:marRight w:val="0"/>
      <w:marTop w:val="0"/>
      <w:marBottom w:val="0"/>
      <w:divBdr>
        <w:top w:val="none" w:sz="0" w:space="0" w:color="auto"/>
        <w:left w:val="none" w:sz="0" w:space="0" w:color="auto"/>
        <w:bottom w:val="none" w:sz="0" w:space="0" w:color="auto"/>
        <w:right w:val="none" w:sz="0" w:space="0" w:color="auto"/>
      </w:divBdr>
    </w:div>
    <w:div w:id="819420514">
      <w:bodyDiv w:val="1"/>
      <w:marLeft w:val="0"/>
      <w:marRight w:val="0"/>
      <w:marTop w:val="0"/>
      <w:marBottom w:val="0"/>
      <w:divBdr>
        <w:top w:val="none" w:sz="0" w:space="0" w:color="auto"/>
        <w:left w:val="none" w:sz="0" w:space="0" w:color="auto"/>
        <w:bottom w:val="none" w:sz="0" w:space="0" w:color="auto"/>
        <w:right w:val="none" w:sz="0" w:space="0" w:color="auto"/>
      </w:divBdr>
      <w:divsChild>
        <w:div w:id="1416517552">
          <w:marLeft w:val="130"/>
          <w:marRight w:val="0"/>
          <w:marTop w:val="38"/>
          <w:marBottom w:val="0"/>
          <w:divBdr>
            <w:top w:val="none" w:sz="0" w:space="0" w:color="auto"/>
            <w:left w:val="none" w:sz="0" w:space="0" w:color="auto"/>
            <w:bottom w:val="none" w:sz="0" w:space="0" w:color="auto"/>
            <w:right w:val="none" w:sz="0" w:space="0" w:color="auto"/>
          </w:divBdr>
        </w:div>
        <w:div w:id="663237498">
          <w:marLeft w:val="130"/>
          <w:marRight w:val="0"/>
          <w:marTop w:val="38"/>
          <w:marBottom w:val="0"/>
          <w:divBdr>
            <w:top w:val="none" w:sz="0" w:space="0" w:color="auto"/>
            <w:left w:val="none" w:sz="0" w:space="0" w:color="auto"/>
            <w:bottom w:val="none" w:sz="0" w:space="0" w:color="auto"/>
            <w:right w:val="none" w:sz="0" w:space="0" w:color="auto"/>
          </w:divBdr>
        </w:div>
        <w:div w:id="1866364707">
          <w:marLeft w:val="130"/>
          <w:marRight w:val="0"/>
          <w:marTop w:val="38"/>
          <w:marBottom w:val="0"/>
          <w:divBdr>
            <w:top w:val="none" w:sz="0" w:space="0" w:color="auto"/>
            <w:left w:val="none" w:sz="0" w:space="0" w:color="auto"/>
            <w:bottom w:val="none" w:sz="0" w:space="0" w:color="auto"/>
            <w:right w:val="none" w:sz="0" w:space="0" w:color="auto"/>
          </w:divBdr>
        </w:div>
      </w:divsChild>
    </w:div>
    <w:div w:id="850531641">
      <w:bodyDiv w:val="1"/>
      <w:marLeft w:val="0"/>
      <w:marRight w:val="0"/>
      <w:marTop w:val="0"/>
      <w:marBottom w:val="0"/>
      <w:divBdr>
        <w:top w:val="none" w:sz="0" w:space="0" w:color="auto"/>
        <w:left w:val="none" w:sz="0" w:space="0" w:color="auto"/>
        <w:bottom w:val="none" w:sz="0" w:space="0" w:color="auto"/>
        <w:right w:val="none" w:sz="0" w:space="0" w:color="auto"/>
      </w:divBdr>
    </w:div>
    <w:div w:id="858738384">
      <w:bodyDiv w:val="1"/>
      <w:marLeft w:val="0"/>
      <w:marRight w:val="0"/>
      <w:marTop w:val="0"/>
      <w:marBottom w:val="0"/>
      <w:divBdr>
        <w:top w:val="none" w:sz="0" w:space="0" w:color="auto"/>
        <w:left w:val="none" w:sz="0" w:space="0" w:color="auto"/>
        <w:bottom w:val="none" w:sz="0" w:space="0" w:color="auto"/>
        <w:right w:val="none" w:sz="0" w:space="0" w:color="auto"/>
      </w:divBdr>
    </w:div>
    <w:div w:id="862398135">
      <w:bodyDiv w:val="1"/>
      <w:marLeft w:val="0"/>
      <w:marRight w:val="0"/>
      <w:marTop w:val="0"/>
      <w:marBottom w:val="0"/>
      <w:divBdr>
        <w:top w:val="none" w:sz="0" w:space="0" w:color="auto"/>
        <w:left w:val="none" w:sz="0" w:space="0" w:color="auto"/>
        <w:bottom w:val="none" w:sz="0" w:space="0" w:color="auto"/>
        <w:right w:val="none" w:sz="0" w:space="0" w:color="auto"/>
      </w:divBdr>
    </w:div>
    <w:div w:id="863518032">
      <w:bodyDiv w:val="1"/>
      <w:marLeft w:val="0"/>
      <w:marRight w:val="0"/>
      <w:marTop w:val="0"/>
      <w:marBottom w:val="0"/>
      <w:divBdr>
        <w:top w:val="none" w:sz="0" w:space="0" w:color="auto"/>
        <w:left w:val="none" w:sz="0" w:space="0" w:color="auto"/>
        <w:bottom w:val="none" w:sz="0" w:space="0" w:color="auto"/>
        <w:right w:val="none" w:sz="0" w:space="0" w:color="auto"/>
      </w:divBdr>
    </w:div>
    <w:div w:id="865220175">
      <w:bodyDiv w:val="1"/>
      <w:marLeft w:val="0"/>
      <w:marRight w:val="0"/>
      <w:marTop w:val="0"/>
      <w:marBottom w:val="0"/>
      <w:divBdr>
        <w:top w:val="none" w:sz="0" w:space="0" w:color="auto"/>
        <w:left w:val="none" w:sz="0" w:space="0" w:color="auto"/>
        <w:bottom w:val="none" w:sz="0" w:space="0" w:color="auto"/>
        <w:right w:val="none" w:sz="0" w:space="0" w:color="auto"/>
      </w:divBdr>
    </w:div>
    <w:div w:id="867371141">
      <w:bodyDiv w:val="1"/>
      <w:marLeft w:val="0"/>
      <w:marRight w:val="0"/>
      <w:marTop w:val="0"/>
      <w:marBottom w:val="0"/>
      <w:divBdr>
        <w:top w:val="none" w:sz="0" w:space="0" w:color="auto"/>
        <w:left w:val="none" w:sz="0" w:space="0" w:color="auto"/>
        <w:bottom w:val="none" w:sz="0" w:space="0" w:color="auto"/>
        <w:right w:val="none" w:sz="0" w:space="0" w:color="auto"/>
      </w:divBdr>
    </w:div>
    <w:div w:id="876351135">
      <w:bodyDiv w:val="1"/>
      <w:marLeft w:val="0"/>
      <w:marRight w:val="0"/>
      <w:marTop w:val="0"/>
      <w:marBottom w:val="0"/>
      <w:divBdr>
        <w:top w:val="none" w:sz="0" w:space="0" w:color="auto"/>
        <w:left w:val="none" w:sz="0" w:space="0" w:color="auto"/>
        <w:bottom w:val="none" w:sz="0" w:space="0" w:color="auto"/>
        <w:right w:val="none" w:sz="0" w:space="0" w:color="auto"/>
      </w:divBdr>
    </w:div>
    <w:div w:id="912084005">
      <w:bodyDiv w:val="1"/>
      <w:marLeft w:val="0"/>
      <w:marRight w:val="0"/>
      <w:marTop w:val="0"/>
      <w:marBottom w:val="0"/>
      <w:divBdr>
        <w:top w:val="none" w:sz="0" w:space="0" w:color="auto"/>
        <w:left w:val="none" w:sz="0" w:space="0" w:color="auto"/>
        <w:bottom w:val="none" w:sz="0" w:space="0" w:color="auto"/>
        <w:right w:val="none" w:sz="0" w:space="0" w:color="auto"/>
      </w:divBdr>
    </w:div>
    <w:div w:id="917253607">
      <w:bodyDiv w:val="1"/>
      <w:marLeft w:val="0"/>
      <w:marRight w:val="0"/>
      <w:marTop w:val="0"/>
      <w:marBottom w:val="0"/>
      <w:divBdr>
        <w:top w:val="none" w:sz="0" w:space="0" w:color="auto"/>
        <w:left w:val="none" w:sz="0" w:space="0" w:color="auto"/>
        <w:bottom w:val="none" w:sz="0" w:space="0" w:color="auto"/>
        <w:right w:val="none" w:sz="0" w:space="0" w:color="auto"/>
      </w:divBdr>
    </w:div>
    <w:div w:id="919368658">
      <w:bodyDiv w:val="1"/>
      <w:marLeft w:val="0"/>
      <w:marRight w:val="0"/>
      <w:marTop w:val="0"/>
      <w:marBottom w:val="0"/>
      <w:divBdr>
        <w:top w:val="none" w:sz="0" w:space="0" w:color="auto"/>
        <w:left w:val="none" w:sz="0" w:space="0" w:color="auto"/>
        <w:bottom w:val="none" w:sz="0" w:space="0" w:color="auto"/>
        <w:right w:val="none" w:sz="0" w:space="0" w:color="auto"/>
      </w:divBdr>
    </w:div>
    <w:div w:id="920598835">
      <w:bodyDiv w:val="1"/>
      <w:marLeft w:val="0"/>
      <w:marRight w:val="0"/>
      <w:marTop w:val="0"/>
      <w:marBottom w:val="0"/>
      <w:divBdr>
        <w:top w:val="none" w:sz="0" w:space="0" w:color="auto"/>
        <w:left w:val="none" w:sz="0" w:space="0" w:color="auto"/>
        <w:bottom w:val="none" w:sz="0" w:space="0" w:color="auto"/>
        <w:right w:val="none" w:sz="0" w:space="0" w:color="auto"/>
      </w:divBdr>
    </w:div>
    <w:div w:id="925773335">
      <w:bodyDiv w:val="1"/>
      <w:marLeft w:val="0"/>
      <w:marRight w:val="0"/>
      <w:marTop w:val="0"/>
      <w:marBottom w:val="0"/>
      <w:divBdr>
        <w:top w:val="none" w:sz="0" w:space="0" w:color="auto"/>
        <w:left w:val="none" w:sz="0" w:space="0" w:color="auto"/>
        <w:bottom w:val="none" w:sz="0" w:space="0" w:color="auto"/>
        <w:right w:val="none" w:sz="0" w:space="0" w:color="auto"/>
      </w:divBdr>
    </w:div>
    <w:div w:id="927351087">
      <w:bodyDiv w:val="1"/>
      <w:marLeft w:val="0"/>
      <w:marRight w:val="0"/>
      <w:marTop w:val="0"/>
      <w:marBottom w:val="0"/>
      <w:divBdr>
        <w:top w:val="none" w:sz="0" w:space="0" w:color="auto"/>
        <w:left w:val="none" w:sz="0" w:space="0" w:color="auto"/>
        <w:bottom w:val="none" w:sz="0" w:space="0" w:color="auto"/>
        <w:right w:val="none" w:sz="0" w:space="0" w:color="auto"/>
      </w:divBdr>
    </w:div>
    <w:div w:id="927494911">
      <w:bodyDiv w:val="1"/>
      <w:marLeft w:val="0"/>
      <w:marRight w:val="0"/>
      <w:marTop w:val="0"/>
      <w:marBottom w:val="0"/>
      <w:divBdr>
        <w:top w:val="none" w:sz="0" w:space="0" w:color="auto"/>
        <w:left w:val="none" w:sz="0" w:space="0" w:color="auto"/>
        <w:bottom w:val="none" w:sz="0" w:space="0" w:color="auto"/>
        <w:right w:val="none" w:sz="0" w:space="0" w:color="auto"/>
      </w:divBdr>
    </w:div>
    <w:div w:id="944382496">
      <w:bodyDiv w:val="1"/>
      <w:marLeft w:val="0"/>
      <w:marRight w:val="0"/>
      <w:marTop w:val="0"/>
      <w:marBottom w:val="0"/>
      <w:divBdr>
        <w:top w:val="none" w:sz="0" w:space="0" w:color="auto"/>
        <w:left w:val="none" w:sz="0" w:space="0" w:color="auto"/>
        <w:bottom w:val="none" w:sz="0" w:space="0" w:color="auto"/>
        <w:right w:val="none" w:sz="0" w:space="0" w:color="auto"/>
      </w:divBdr>
    </w:div>
    <w:div w:id="953554879">
      <w:bodyDiv w:val="1"/>
      <w:marLeft w:val="0"/>
      <w:marRight w:val="0"/>
      <w:marTop w:val="0"/>
      <w:marBottom w:val="0"/>
      <w:divBdr>
        <w:top w:val="none" w:sz="0" w:space="0" w:color="auto"/>
        <w:left w:val="none" w:sz="0" w:space="0" w:color="auto"/>
        <w:bottom w:val="none" w:sz="0" w:space="0" w:color="auto"/>
        <w:right w:val="none" w:sz="0" w:space="0" w:color="auto"/>
      </w:divBdr>
    </w:div>
    <w:div w:id="958923688">
      <w:bodyDiv w:val="1"/>
      <w:marLeft w:val="0"/>
      <w:marRight w:val="0"/>
      <w:marTop w:val="0"/>
      <w:marBottom w:val="0"/>
      <w:divBdr>
        <w:top w:val="none" w:sz="0" w:space="0" w:color="auto"/>
        <w:left w:val="none" w:sz="0" w:space="0" w:color="auto"/>
        <w:bottom w:val="none" w:sz="0" w:space="0" w:color="auto"/>
        <w:right w:val="none" w:sz="0" w:space="0" w:color="auto"/>
      </w:divBdr>
    </w:div>
    <w:div w:id="961955957">
      <w:bodyDiv w:val="1"/>
      <w:marLeft w:val="0"/>
      <w:marRight w:val="0"/>
      <w:marTop w:val="0"/>
      <w:marBottom w:val="0"/>
      <w:divBdr>
        <w:top w:val="none" w:sz="0" w:space="0" w:color="auto"/>
        <w:left w:val="none" w:sz="0" w:space="0" w:color="auto"/>
        <w:bottom w:val="none" w:sz="0" w:space="0" w:color="auto"/>
        <w:right w:val="none" w:sz="0" w:space="0" w:color="auto"/>
      </w:divBdr>
      <w:divsChild>
        <w:div w:id="329140174">
          <w:marLeft w:val="1166"/>
          <w:marRight w:val="0"/>
          <w:marTop w:val="0"/>
          <w:marBottom w:val="0"/>
          <w:divBdr>
            <w:top w:val="none" w:sz="0" w:space="0" w:color="auto"/>
            <w:left w:val="none" w:sz="0" w:space="0" w:color="auto"/>
            <w:bottom w:val="none" w:sz="0" w:space="0" w:color="auto"/>
            <w:right w:val="none" w:sz="0" w:space="0" w:color="auto"/>
          </w:divBdr>
        </w:div>
        <w:div w:id="887911607">
          <w:marLeft w:val="547"/>
          <w:marRight w:val="0"/>
          <w:marTop w:val="0"/>
          <w:marBottom w:val="0"/>
          <w:divBdr>
            <w:top w:val="none" w:sz="0" w:space="0" w:color="auto"/>
            <w:left w:val="none" w:sz="0" w:space="0" w:color="auto"/>
            <w:bottom w:val="none" w:sz="0" w:space="0" w:color="auto"/>
            <w:right w:val="none" w:sz="0" w:space="0" w:color="auto"/>
          </w:divBdr>
        </w:div>
        <w:div w:id="1822506117">
          <w:marLeft w:val="1166"/>
          <w:marRight w:val="0"/>
          <w:marTop w:val="0"/>
          <w:marBottom w:val="0"/>
          <w:divBdr>
            <w:top w:val="none" w:sz="0" w:space="0" w:color="auto"/>
            <w:left w:val="none" w:sz="0" w:space="0" w:color="auto"/>
            <w:bottom w:val="none" w:sz="0" w:space="0" w:color="auto"/>
            <w:right w:val="none" w:sz="0" w:space="0" w:color="auto"/>
          </w:divBdr>
        </w:div>
        <w:div w:id="2113352972">
          <w:marLeft w:val="547"/>
          <w:marRight w:val="0"/>
          <w:marTop w:val="0"/>
          <w:marBottom w:val="0"/>
          <w:divBdr>
            <w:top w:val="none" w:sz="0" w:space="0" w:color="auto"/>
            <w:left w:val="none" w:sz="0" w:space="0" w:color="auto"/>
            <w:bottom w:val="none" w:sz="0" w:space="0" w:color="auto"/>
            <w:right w:val="none" w:sz="0" w:space="0" w:color="auto"/>
          </w:divBdr>
        </w:div>
      </w:divsChild>
    </w:div>
    <w:div w:id="969674020">
      <w:bodyDiv w:val="1"/>
      <w:marLeft w:val="0"/>
      <w:marRight w:val="0"/>
      <w:marTop w:val="0"/>
      <w:marBottom w:val="0"/>
      <w:divBdr>
        <w:top w:val="none" w:sz="0" w:space="0" w:color="auto"/>
        <w:left w:val="none" w:sz="0" w:space="0" w:color="auto"/>
        <w:bottom w:val="none" w:sz="0" w:space="0" w:color="auto"/>
        <w:right w:val="none" w:sz="0" w:space="0" w:color="auto"/>
      </w:divBdr>
    </w:div>
    <w:div w:id="971178326">
      <w:bodyDiv w:val="1"/>
      <w:marLeft w:val="0"/>
      <w:marRight w:val="0"/>
      <w:marTop w:val="0"/>
      <w:marBottom w:val="0"/>
      <w:divBdr>
        <w:top w:val="none" w:sz="0" w:space="0" w:color="auto"/>
        <w:left w:val="none" w:sz="0" w:space="0" w:color="auto"/>
        <w:bottom w:val="none" w:sz="0" w:space="0" w:color="auto"/>
        <w:right w:val="none" w:sz="0" w:space="0" w:color="auto"/>
      </w:divBdr>
    </w:div>
    <w:div w:id="974219749">
      <w:bodyDiv w:val="1"/>
      <w:marLeft w:val="0"/>
      <w:marRight w:val="0"/>
      <w:marTop w:val="0"/>
      <w:marBottom w:val="0"/>
      <w:divBdr>
        <w:top w:val="none" w:sz="0" w:space="0" w:color="auto"/>
        <w:left w:val="none" w:sz="0" w:space="0" w:color="auto"/>
        <w:bottom w:val="none" w:sz="0" w:space="0" w:color="auto"/>
        <w:right w:val="none" w:sz="0" w:space="0" w:color="auto"/>
      </w:divBdr>
    </w:div>
    <w:div w:id="991716930">
      <w:bodyDiv w:val="1"/>
      <w:marLeft w:val="0"/>
      <w:marRight w:val="0"/>
      <w:marTop w:val="0"/>
      <w:marBottom w:val="0"/>
      <w:divBdr>
        <w:top w:val="none" w:sz="0" w:space="0" w:color="auto"/>
        <w:left w:val="none" w:sz="0" w:space="0" w:color="auto"/>
        <w:bottom w:val="none" w:sz="0" w:space="0" w:color="auto"/>
        <w:right w:val="none" w:sz="0" w:space="0" w:color="auto"/>
      </w:divBdr>
    </w:div>
    <w:div w:id="992950706">
      <w:bodyDiv w:val="1"/>
      <w:marLeft w:val="0"/>
      <w:marRight w:val="0"/>
      <w:marTop w:val="0"/>
      <w:marBottom w:val="0"/>
      <w:divBdr>
        <w:top w:val="none" w:sz="0" w:space="0" w:color="auto"/>
        <w:left w:val="none" w:sz="0" w:space="0" w:color="auto"/>
        <w:bottom w:val="none" w:sz="0" w:space="0" w:color="auto"/>
        <w:right w:val="none" w:sz="0" w:space="0" w:color="auto"/>
      </w:divBdr>
      <w:divsChild>
        <w:div w:id="857159454">
          <w:marLeft w:val="130"/>
          <w:marRight w:val="0"/>
          <w:marTop w:val="48"/>
          <w:marBottom w:val="0"/>
          <w:divBdr>
            <w:top w:val="none" w:sz="0" w:space="0" w:color="auto"/>
            <w:left w:val="none" w:sz="0" w:space="0" w:color="auto"/>
            <w:bottom w:val="none" w:sz="0" w:space="0" w:color="auto"/>
            <w:right w:val="none" w:sz="0" w:space="0" w:color="auto"/>
          </w:divBdr>
        </w:div>
        <w:div w:id="363332726">
          <w:marLeft w:val="130"/>
          <w:marRight w:val="0"/>
          <w:marTop w:val="48"/>
          <w:marBottom w:val="0"/>
          <w:divBdr>
            <w:top w:val="none" w:sz="0" w:space="0" w:color="auto"/>
            <w:left w:val="none" w:sz="0" w:space="0" w:color="auto"/>
            <w:bottom w:val="none" w:sz="0" w:space="0" w:color="auto"/>
            <w:right w:val="none" w:sz="0" w:space="0" w:color="auto"/>
          </w:divBdr>
        </w:div>
        <w:div w:id="1732382431">
          <w:marLeft w:val="130"/>
          <w:marRight w:val="0"/>
          <w:marTop w:val="48"/>
          <w:marBottom w:val="0"/>
          <w:divBdr>
            <w:top w:val="none" w:sz="0" w:space="0" w:color="auto"/>
            <w:left w:val="none" w:sz="0" w:space="0" w:color="auto"/>
            <w:bottom w:val="none" w:sz="0" w:space="0" w:color="auto"/>
            <w:right w:val="none" w:sz="0" w:space="0" w:color="auto"/>
          </w:divBdr>
        </w:div>
        <w:div w:id="2015066201">
          <w:marLeft w:val="130"/>
          <w:marRight w:val="0"/>
          <w:marTop w:val="48"/>
          <w:marBottom w:val="0"/>
          <w:divBdr>
            <w:top w:val="none" w:sz="0" w:space="0" w:color="auto"/>
            <w:left w:val="none" w:sz="0" w:space="0" w:color="auto"/>
            <w:bottom w:val="none" w:sz="0" w:space="0" w:color="auto"/>
            <w:right w:val="none" w:sz="0" w:space="0" w:color="auto"/>
          </w:divBdr>
        </w:div>
        <w:div w:id="743064066">
          <w:marLeft w:val="130"/>
          <w:marRight w:val="0"/>
          <w:marTop w:val="48"/>
          <w:marBottom w:val="0"/>
          <w:divBdr>
            <w:top w:val="none" w:sz="0" w:space="0" w:color="auto"/>
            <w:left w:val="none" w:sz="0" w:space="0" w:color="auto"/>
            <w:bottom w:val="none" w:sz="0" w:space="0" w:color="auto"/>
            <w:right w:val="none" w:sz="0" w:space="0" w:color="auto"/>
          </w:divBdr>
        </w:div>
        <w:div w:id="1484203613">
          <w:marLeft w:val="130"/>
          <w:marRight w:val="0"/>
          <w:marTop w:val="48"/>
          <w:marBottom w:val="0"/>
          <w:divBdr>
            <w:top w:val="none" w:sz="0" w:space="0" w:color="auto"/>
            <w:left w:val="none" w:sz="0" w:space="0" w:color="auto"/>
            <w:bottom w:val="none" w:sz="0" w:space="0" w:color="auto"/>
            <w:right w:val="none" w:sz="0" w:space="0" w:color="auto"/>
          </w:divBdr>
        </w:div>
        <w:div w:id="1510292061">
          <w:marLeft w:val="0"/>
          <w:marRight w:val="0"/>
          <w:marTop w:val="48"/>
          <w:marBottom w:val="0"/>
          <w:divBdr>
            <w:top w:val="none" w:sz="0" w:space="0" w:color="auto"/>
            <w:left w:val="none" w:sz="0" w:space="0" w:color="auto"/>
            <w:bottom w:val="none" w:sz="0" w:space="0" w:color="auto"/>
            <w:right w:val="none" w:sz="0" w:space="0" w:color="auto"/>
          </w:divBdr>
        </w:div>
        <w:div w:id="385178635">
          <w:marLeft w:val="0"/>
          <w:marRight w:val="0"/>
          <w:marTop w:val="48"/>
          <w:marBottom w:val="0"/>
          <w:divBdr>
            <w:top w:val="none" w:sz="0" w:space="0" w:color="auto"/>
            <w:left w:val="none" w:sz="0" w:space="0" w:color="auto"/>
            <w:bottom w:val="none" w:sz="0" w:space="0" w:color="auto"/>
            <w:right w:val="none" w:sz="0" w:space="0" w:color="auto"/>
          </w:divBdr>
        </w:div>
        <w:div w:id="1291550000">
          <w:marLeft w:val="0"/>
          <w:marRight w:val="0"/>
          <w:marTop w:val="48"/>
          <w:marBottom w:val="0"/>
          <w:divBdr>
            <w:top w:val="none" w:sz="0" w:space="0" w:color="auto"/>
            <w:left w:val="none" w:sz="0" w:space="0" w:color="auto"/>
            <w:bottom w:val="none" w:sz="0" w:space="0" w:color="auto"/>
            <w:right w:val="none" w:sz="0" w:space="0" w:color="auto"/>
          </w:divBdr>
        </w:div>
        <w:div w:id="805583482">
          <w:marLeft w:val="0"/>
          <w:marRight w:val="0"/>
          <w:marTop w:val="48"/>
          <w:marBottom w:val="0"/>
          <w:divBdr>
            <w:top w:val="none" w:sz="0" w:space="0" w:color="auto"/>
            <w:left w:val="none" w:sz="0" w:space="0" w:color="auto"/>
            <w:bottom w:val="none" w:sz="0" w:space="0" w:color="auto"/>
            <w:right w:val="none" w:sz="0" w:space="0" w:color="auto"/>
          </w:divBdr>
        </w:div>
        <w:div w:id="1880583026">
          <w:marLeft w:val="0"/>
          <w:marRight w:val="0"/>
          <w:marTop w:val="48"/>
          <w:marBottom w:val="0"/>
          <w:divBdr>
            <w:top w:val="none" w:sz="0" w:space="0" w:color="auto"/>
            <w:left w:val="none" w:sz="0" w:space="0" w:color="auto"/>
            <w:bottom w:val="none" w:sz="0" w:space="0" w:color="auto"/>
            <w:right w:val="none" w:sz="0" w:space="0" w:color="auto"/>
          </w:divBdr>
        </w:div>
        <w:div w:id="1486780490">
          <w:marLeft w:val="130"/>
          <w:marRight w:val="0"/>
          <w:marTop w:val="48"/>
          <w:marBottom w:val="0"/>
          <w:divBdr>
            <w:top w:val="none" w:sz="0" w:space="0" w:color="auto"/>
            <w:left w:val="none" w:sz="0" w:space="0" w:color="auto"/>
            <w:bottom w:val="none" w:sz="0" w:space="0" w:color="auto"/>
            <w:right w:val="none" w:sz="0" w:space="0" w:color="auto"/>
          </w:divBdr>
        </w:div>
        <w:div w:id="1160149323">
          <w:marLeft w:val="130"/>
          <w:marRight w:val="0"/>
          <w:marTop w:val="48"/>
          <w:marBottom w:val="0"/>
          <w:divBdr>
            <w:top w:val="none" w:sz="0" w:space="0" w:color="auto"/>
            <w:left w:val="none" w:sz="0" w:space="0" w:color="auto"/>
            <w:bottom w:val="none" w:sz="0" w:space="0" w:color="auto"/>
            <w:right w:val="none" w:sz="0" w:space="0" w:color="auto"/>
          </w:divBdr>
        </w:div>
        <w:div w:id="696005117">
          <w:marLeft w:val="130"/>
          <w:marRight w:val="0"/>
          <w:marTop w:val="48"/>
          <w:marBottom w:val="0"/>
          <w:divBdr>
            <w:top w:val="none" w:sz="0" w:space="0" w:color="auto"/>
            <w:left w:val="none" w:sz="0" w:space="0" w:color="auto"/>
            <w:bottom w:val="none" w:sz="0" w:space="0" w:color="auto"/>
            <w:right w:val="none" w:sz="0" w:space="0" w:color="auto"/>
          </w:divBdr>
        </w:div>
        <w:div w:id="552035212">
          <w:marLeft w:val="130"/>
          <w:marRight w:val="0"/>
          <w:marTop w:val="48"/>
          <w:marBottom w:val="0"/>
          <w:divBdr>
            <w:top w:val="none" w:sz="0" w:space="0" w:color="auto"/>
            <w:left w:val="none" w:sz="0" w:space="0" w:color="auto"/>
            <w:bottom w:val="none" w:sz="0" w:space="0" w:color="auto"/>
            <w:right w:val="none" w:sz="0" w:space="0" w:color="auto"/>
          </w:divBdr>
        </w:div>
        <w:div w:id="1812138626">
          <w:marLeft w:val="130"/>
          <w:marRight w:val="0"/>
          <w:marTop w:val="48"/>
          <w:marBottom w:val="0"/>
          <w:divBdr>
            <w:top w:val="none" w:sz="0" w:space="0" w:color="auto"/>
            <w:left w:val="none" w:sz="0" w:space="0" w:color="auto"/>
            <w:bottom w:val="none" w:sz="0" w:space="0" w:color="auto"/>
            <w:right w:val="none" w:sz="0" w:space="0" w:color="auto"/>
          </w:divBdr>
        </w:div>
      </w:divsChild>
    </w:div>
    <w:div w:id="1002971639">
      <w:bodyDiv w:val="1"/>
      <w:marLeft w:val="0"/>
      <w:marRight w:val="0"/>
      <w:marTop w:val="0"/>
      <w:marBottom w:val="0"/>
      <w:divBdr>
        <w:top w:val="none" w:sz="0" w:space="0" w:color="auto"/>
        <w:left w:val="none" w:sz="0" w:space="0" w:color="auto"/>
        <w:bottom w:val="none" w:sz="0" w:space="0" w:color="auto"/>
        <w:right w:val="none" w:sz="0" w:space="0" w:color="auto"/>
      </w:divBdr>
    </w:div>
    <w:div w:id="1011252672">
      <w:bodyDiv w:val="1"/>
      <w:marLeft w:val="0"/>
      <w:marRight w:val="0"/>
      <w:marTop w:val="0"/>
      <w:marBottom w:val="0"/>
      <w:divBdr>
        <w:top w:val="none" w:sz="0" w:space="0" w:color="auto"/>
        <w:left w:val="none" w:sz="0" w:space="0" w:color="auto"/>
        <w:bottom w:val="none" w:sz="0" w:space="0" w:color="auto"/>
        <w:right w:val="none" w:sz="0" w:space="0" w:color="auto"/>
      </w:divBdr>
    </w:div>
    <w:div w:id="1016612435">
      <w:bodyDiv w:val="1"/>
      <w:marLeft w:val="0"/>
      <w:marRight w:val="0"/>
      <w:marTop w:val="0"/>
      <w:marBottom w:val="0"/>
      <w:divBdr>
        <w:top w:val="none" w:sz="0" w:space="0" w:color="auto"/>
        <w:left w:val="none" w:sz="0" w:space="0" w:color="auto"/>
        <w:bottom w:val="none" w:sz="0" w:space="0" w:color="auto"/>
        <w:right w:val="none" w:sz="0" w:space="0" w:color="auto"/>
      </w:divBdr>
    </w:div>
    <w:div w:id="1021318333">
      <w:bodyDiv w:val="1"/>
      <w:marLeft w:val="0"/>
      <w:marRight w:val="0"/>
      <w:marTop w:val="0"/>
      <w:marBottom w:val="0"/>
      <w:divBdr>
        <w:top w:val="none" w:sz="0" w:space="0" w:color="auto"/>
        <w:left w:val="none" w:sz="0" w:space="0" w:color="auto"/>
        <w:bottom w:val="none" w:sz="0" w:space="0" w:color="auto"/>
        <w:right w:val="none" w:sz="0" w:space="0" w:color="auto"/>
      </w:divBdr>
    </w:div>
    <w:div w:id="1033925857">
      <w:bodyDiv w:val="1"/>
      <w:marLeft w:val="0"/>
      <w:marRight w:val="0"/>
      <w:marTop w:val="0"/>
      <w:marBottom w:val="0"/>
      <w:divBdr>
        <w:top w:val="none" w:sz="0" w:space="0" w:color="auto"/>
        <w:left w:val="none" w:sz="0" w:space="0" w:color="auto"/>
        <w:bottom w:val="none" w:sz="0" w:space="0" w:color="auto"/>
        <w:right w:val="none" w:sz="0" w:space="0" w:color="auto"/>
      </w:divBdr>
    </w:div>
    <w:div w:id="1034815693">
      <w:bodyDiv w:val="1"/>
      <w:marLeft w:val="0"/>
      <w:marRight w:val="0"/>
      <w:marTop w:val="0"/>
      <w:marBottom w:val="0"/>
      <w:divBdr>
        <w:top w:val="none" w:sz="0" w:space="0" w:color="auto"/>
        <w:left w:val="none" w:sz="0" w:space="0" w:color="auto"/>
        <w:bottom w:val="none" w:sz="0" w:space="0" w:color="auto"/>
        <w:right w:val="none" w:sz="0" w:space="0" w:color="auto"/>
      </w:divBdr>
    </w:div>
    <w:div w:id="1039819994">
      <w:bodyDiv w:val="1"/>
      <w:marLeft w:val="0"/>
      <w:marRight w:val="0"/>
      <w:marTop w:val="0"/>
      <w:marBottom w:val="0"/>
      <w:divBdr>
        <w:top w:val="none" w:sz="0" w:space="0" w:color="auto"/>
        <w:left w:val="none" w:sz="0" w:space="0" w:color="auto"/>
        <w:bottom w:val="none" w:sz="0" w:space="0" w:color="auto"/>
        <w:right w:val="none" w:sz="0" w:space="0" w:color="auto"/>
      </w:divBdr>
    </w:div>
    <w:div w:id="1051658074">
      <w:bodyDiv w:val="1"/>
      <w:marLeft w:val="0"/>
      <w:marRight w:val="0"/>
      <w:marTop w:val="0"/>
      <w:marBottom w:val="0"/>
      <w:divBdr>
        <w:top w:val="none" w:sz="0" w:space="0" w:color="auto"/>
        <w:left w:val="none" w:sz="0" w:space="0" w:color="auto"/>
        <w:bottom w:val="none" w:sz="0" w:space="0" w:color="auto"/>
        <w:right w:val="none" w:sz="0" w:space="0" w:color="auto"/>
      </w:divBdr>
    </w:div>
    <w:div w:id="1059979741">
      <w:bodyDiv w:val="1"/>
      <w:marLeft w:val="0"/>
      <w:marRight w:val="0"/>
      <w:marTop w:val="0"/>
      <w:marBottom w:val="0"/>
      <w:divBdr>
        <w:top w:val="none" w:sz="0" w:space="0" w:color="auto"/>
        <w:left w:val="none" w:sz="0" w:space="0" w:color="auto"/>
        <w:bottom w:val="none" w:sz="0" w:space="0" w:color="auto"/>
        <w:right w:val="none" w:sz="0" w:space="0" w:color="auto"/>
      </w:divBdr>
      <w:divsChild>
        <w:div w:id="275215334">
          <w:marLeft w:val="0"/>
          <w:marRight w:val="0"/>
          <w:marTop w:val="48"/>
          <w:marBottom w:val="0"/>
          <w:divBdr>
            <w:top w:val="none" w:sz="0" w:space="0" w:color="auto"/>
            <w:left w:val="none" w:sz="0" w:space="0" w:color="auto"/>
            <w:bottom w:val="none" w:sz="0" w:space="0" w:color="auto"/>
            <w:right w:val="none" w:sz="0" w:space="0" w:color="auto"/>
          </w:divBdr>
        </w:div>
        <w:div w:id="392585236">
          <w:marLeft w:val="0"/>
          <w:marRight w:val="0"/>
          <w:marTop w:val="48"/>
          <w:marBottom w:val="0"/>
          <w:divBdr>
            <w:top w:val="none" w:sz="0" w:space="0" w:color="auto"/>
            <w:left w:val="none" w:sz="0" w:space="0" w:color="auto"/>
            <w:bottom w:val="none" w:sz="0" w:space="0" w:color="auto"/>
            <w:right w:val="none" w:sz="0" w:space="0" w:color="auto"/>
          </w:divBdr>
        </w:div>
        <w:div w:id="932281781">
          <w:marLeft w:val="0"/>
          <w:marRight w:val="0"/>
          <w:marTop w:val="48"/>
          <w:marBottom w:val="0"/>
          <w:divBdr>
            <w:top w:val="none" w:sz="0" w:space="0" w:color="auto"/>
            <w:left w:val="none" w:sz="0" w:space="0" w:color="auto"/>
            <w:bottom w:val="none" w:sz="0" w:space="0" w:color="auto"/>
            <w:right w:val="none" w:sz="0" w:space="0" w:color="auto"/>
          </w:divBdr>
        </w:div>
        <w:div w:id="1180315474">
          <w:marLeft w:val="0"/>
          <w:marRight w:val="0"/>
          <w:marTop w:val="48"/>
          <w:marBottom w:val="0"/>
          <w:divBdr>
            <w:top w:val="none" w:sz="0" w:space="0" w:color="auto"/>
            <w:left w:val="none" w:sz="0" w:space="0" w:color="auto"/>
            <w:bottom w:val="none" w:sz="0" w:space="0" w:color="auto"/>
            <w:right w:val="none" w:sz="0" w:space="0" w:color="auto"/>
          </w:divBdr>
        </w:div>
        <w:div w:id="1470630883">
          <w:marLeft w:val="0"/>
          <w:marRight w:val="0"/>
          <w:marTop w:val="48"/>
          <w:marBottom w:val="0"/>
          <w:divBdr>
            <w:top w:val="none" w:sz="0" w:space="0" w:color="auto"/>
            <w:left w:val="none" w:sz="0" w:space="0" w:color="auto"/>
            <w:bottom w:val="none" w:sz="0" w:space="0" w:color="auto"/>
            <w:right w:val="none" w:sz="0" w:space="0" w:color="auto"/>
          </w:divBdr>
        </w:div>
      </w:divsChild>
    </w:div>
    <w:div w:id="1062800106">
      <w:bodyDiv w:val="1"/>
      <w:marLeft w:val="0"/>
      <w:marRight w:val="0"/>
      <w:marTop w:val="0"/>
      <w:marBottom w:val="0"/>
      <w:divBdr>
        <w:top w:val="none" w:sz="0" w:space="0" w:color="auto"/>
        <w:left w:val="none" w:sz="0" w:space="0" w:color="auto"/>
        <w:bottom w:val="none" w:sz="0" w:space="0" w:color="auto"/>
        <w:right w:val="none" w:sz="0" w:space="0" w:color="auto"/>
      </w:divBdr>
    </w:div>
    <w:div w:id="1063067664">
      <w:bodyDiv w:val="1"/>
      <w:marLeft w:val="0"/>
      <w:marRight w:val="0"/>
      <w:marTop w:val="0"/>
      <w:marBottom w:val="0"/>
      <w:divBdr>
        <w:top w:val="none" w:sz="0" w:space="0" w:color="auto"/>
        <w:left w:val="none" w:sz="0" w:space="0" w:color="auto"/>
        <w:bottom w:val="none" w:sz="0" w:space="0" w:color="auto"/>
        <w:right w:val="none" w:sz="0" w:space="0" w:color="auto"/>
      </w:divBdr>
    </w:div>
    <w:div w:id="1079135822">
      <w:bodyDiv w:val="1"/>
      <w:marLeft w:val="0"/>
      <w:marRight w:val="0"/>
      <w:marTop w:val="0"/>
      <w:marBottom w:val="0"/>
      <w:divBdr>
        <w:top w:val="none" w:sz="0" w:space="0" w:color="auto"/>
        <w:left w:val="none" w:sz="0" w:space="0" w:color="auto"/>
        <w:bottom w:val="none" w:sz="0" w:space="0" w:color="auto"/>
        <w:right w:val="none" w:sz="0" w:space="0" w:color="auto"/>
      </w:divBdr>
    </w:div>
    <w:div w:id="1086265252">
      <w:bodyDiv w:val="1"/>
      <w:marLeft w:val="0"/>
      <w:marRight w:val="0"/>
      <w:marTop w:val="0"/>
      <w:marBottom w:val="0"/>
      <w:divBdr>
        <w:top w:val="none" w:sz="0" w:space="0" w:color="auto"/>
        <w:left w:val="none" w:sz="0" w:space="0" w:color="auto"/>
        <w:bottom w:val="none" w:sz="0" w:space="0" w:color="auto"/>
        <w:right w:val="none" w:sz="0" w:space="0" w:color="auto"/>
      </w:divBdr>
      <w:divsChild>
        <w:div w:id="2048985197">
          <w:marLeft w:val="0"/>
          <w:marRight w:val="0"/>
          <w:marTop w:val="48"/>
          <w:marBottom w:val="0"/>
          <w:divBdr>
            <w:top w:val="none" w:sz="0" w:space="0" w:color="auto"/>
            <w:left w:val="none" w:sz="0" w:space="0" w:color="auto"/>
            <w:bottom w:val="none" w:sz="0" w:space="0" w:color="auto"/>
            <w:right w:val="none" w:sz="0" w:space="0" w:color="auto"/>
          </w:divBdr>
        </w:div>
        <w:div w:id="997735601">
          <w:marLeft w:val="0"/>
          <w:marRight w:val="0"/>
          <w:marTop w:val="48"/>
          <w:marBottom w:val="0"/>
          <w:divBdr>
            <w:top w:val="none" w:sz="0" w:space="0" w:color="auto"/>
            <w:left w:val="none" w:sz="0" w:space="0" w:color="auto"/>
            <w:bottom w:val="none" w:sz="0" w:space="0" w:color="auto"/>
            <w:right w:val="none" w:sz="0" w:space="0" w:color="auto"/>
          </w:divBdr>
        </w:div>
        <w:div w:id="783304820">
          <w:marLeft w:val="0"/>
          <w:marRight w:val="0"/>
          <w:marTop w:val="48"/>
          <w:marBottom w:val="0"/>
          <w:divBdr>
            <w:top w:val="none" w:sz="0" w:space="0" w:color="auto"/>
            <w:left w:val="none" w:sz="0" w:space="0" w:color="auto"/>
            <w:bottom w:val="none" w:sz="0" w:space="0" w:color="auto"/>
            <w:right w:val="none" w:sz="0" w:space="0" w:color="auto"/>
          </w:divBdr>
        </w:div>
        <w:div w:id="1658456737">
          <w:marLeft w:val="0"/>
          <w:marRight w:val="0"/>
          <w:marTop w:val="48"/>
          <w:marBottom w:val="0"/>
          <w:divBdr>
            <w:top w:val="none" w:sz="0" w:space="0" w:color="auto"/>
            <w:left w:val="none" w:sz="0" w:space="0" w:color="auto"/>
            <w:bottom w:val="none" w:sz="0" w:space="0" w:color="auto"/>
            <w:right w:val="none" w:sz="0" w:space="0" w:color="auto"/>
          </w:divBdr>
        </w:div>
        <w:div w:id="378359798">
          <w:marLeft w:val="0"/>
          <w:marRight w:val="0"/>
          <w:marTop w:val="48"/>
          <w:marBottom w:val="0"/>
          <w:divBdr>
            <w:top w:val="none" w:sz="0" w:space="0" w:color="auto"/>
            <w:left w:val="none" w:sz="0" w:space="0" w:color="auto"/>
            <w:bottom w:val="none" w:sz="0" w:space="0" w:color="auto"/>
            <w:right w:val="none" w:sz="0" w:space="0" w:color="auto"/>
          </w:divBdr>
        </w:div>
        <w:div w:id="1750807633">
          <w:marLeft w:val="0"/>
          <w:marRight w:val="0"/>
          <w:marTop w:val="48"/>
          <w:marBottom w:val="0"/>
          <w:divBdr>
            <w:top w:val="none" w:sz="0" w:space="0" w:color="auto"/>
            <w:left w:val="none" w:sz="0" w:space="0" w:color="auto"/>
            <w:bottom w:val="none" w:sz="0" w:space="0" w:color="auto"/>
            <w:right w:val="none" w:sz="0" w:space="0" w:color="auto"/>
          </w:divBdr>
        </w:div>
        <w:div w:id="497814078">
          <w:marLeft w:val="0"/>
          <w:marRight w:val="0"/>
          <w:marTop w:val="48"/>
          <w:marBottom w:val="0"/>
          <w:divBdr>
            <w:top w:val="none" w:sz="0" w:space="0" w:color="auto"/>
            <w:left w:val="none" w:sz="0" w:space="0" w:color="auto"/>
            <w:bottom w:val="none" w:sz="0" w:space="0" w:color="auto"/>
            <w:right w:val="none" w:sz="0" w:space="0" w:color="auto"/>
          </w:divBdr>
        </w:div>
        <w:div w:id="367604608">
          <w:marLeft w:val="0"/>
          <w:marRight w:val="0"/>
          <w:marTop w:val="48"/>
          <w:marBottom w:val="0"/>
          <w:divBdr>
            <w:top w:val="none" w:sz="0" w:space="0" w:color="auto"/>
            <w:left w:val="none" w:sz="0" w:space="0" w:color="auto"/>
            <w:bottom w:val="none" w:sz="0" w:space="0" w:color="auto"/>
            <w:right w:val="none" w:sz="0" w:space="0" w:color="auto"/>
          </w:divBdr>
        </w:div>
      </w:divsChild>
    </w:div>
    <w:div w:id="1090658446">
      <w:bodyDiv w:val="1"/>
      <w:marLeft w:val="0"/>
      <w:marRight w:val="0"/>
      <w:marTop w:val="0"/>
      <w:marBottom w:val="0"/>
      <w:divBdr>
        <w:top w:val="none" w:sz="0" w:space="0" w:color="auto"/>
        <w:left w:val="none" w:sz="0" w:space="0" w:color="auto"/>
        <w:bottom w:val="none" w:sz="0" w:space="0" w:color="auto"/>
        <w:right w:val="none" w:sz="0" w:space="0" w:color="auto"/>
      </w:divBdr>
    </w:div>
    <w:div w:id="1099985263">
      <w:bodyDiv w:val="1"/>
      <w:marLeft w:val="0"/>
      <w:marRight w:val="0"/>
      <w:marTop w:val="0"/>
      <w:marBottom w:val="0"/>
      <w:divBdr>
        <w:top w:val="none" w:sz="0" w:space="0" w:color="auto"/>
        <w:left w:val="none" w:sz="0" w:space="0" w:color="auto"/>
        <w:bottom w:val="none" w:sz="0" w:space="0" w:color="auto"/>
        <w:right w:val="none" w:sz="0" w:space="0" w:color="auto"/>
      </w:divBdr>
    </w:div>
    <w:div w:id="1100372199">
      <w:bodyDiv w:val="1"/>
      <w:marLeft w:val="0"/>
      <w:marRight w:val="0"/>
      <w:marTop w:val="0"/>
      <w:marBottom w:val="0"/>
      <w:divBdr>
        <w:top w:val="none" w:sz="0" w:space="0" w:color="auto"/>
        <w:left w:val="none" w:sz="0" w:space="0" w:color="auto"/>
        <w:bottom w:val="none" w:sz="0" w:space="0" w:color="auto"/>
        <w:right w:val="none" w:sz="0" w:space="0" w:color="auto"/>
      </w:divBdr>
    </w:div>
    <w:div w:id="1101603150">
      <w:bodyDiv w:val="1"/>
      <w:marLeft w:val="0"/>
      <w:marRight w:val="0"/>
      <w:marTop w:val="0"/>
      <w:marBottom w:val="0"/>
      <w:divBdr>
        <w:top w:val="none" w:sz="0" w:space="0" w:color="auto"/>
        <w:left w:val="none" w:sz="0" w:space="0" w:color="auto"/>
        <w:bottom w:val="none" w:sz="0" w:space="0" w:color="auto"/>
        <w:right w:val="none" w:sz="0" w:space="0" w:color="auto"/>
      </w:divBdr>
    </w:div>
    <w:div w:id="1123188209">
      <w:bodyDiv w:val="1"/>
      <w:marLeft w:val="0"/>
      <w:marRight w:val="0"/>
      <w:marTop w:val="0"/>
      <w:marBottom w:val="0"/>
      <w:divBdr>
        <w:top w:val="none" w:sz="0" w:space="0" w:color="auto"/>
        <w:left w:val="none" w:sz="0" w:space="0" w:color="auto"/>
        <w:bottom w:val="none" w:sz="0" w:space="0" w:color="auto"/>
        <w:right w:val="none" w:sz="0" w:space="0" w:color="auto"/>
      </w:divBdr>
      <w:divsChild>
        <w:div w:id="2017420134">
          <w:marLeft w:val="360"/>
          <w:marRight w:val="0"/>
          <w:marTop w:val="48"/>
          <w:marBottom w:val="0"/>
          <w:divBdr>
            <w:top w:val="none" w:sz="0" w:space="0" w:color="auto"/>
            <w:left w:val="none" w:sz="0" w:space="0" w:color="auto"/>
            <w:bottom w:val="none" w:sz="0" w:space="0" w:color="auto"/>
            <w:right w:val="none" w:sz="0" w:space="0" w:color="auto"/>
          </w:divBdr>
        </w:div>
        <w:div w:id="1379890778">
          <w:marLeft w:val="360"/>
          <w:marRight w:val="0"/>
          <w:marTop w:val="48"/>
          <w:marBottom w:val="0"/>
          <w:divBdr>
            <w:top w:val="none" w:sz="0" w:space="0" w:color="auto"/>
            <w:left w:val="none" w:sz="0" w:space="0" w:color="auto"/>
            <w:bottom w:val="none" w:sz="0" w:space="0" w:color="auto"/>
            <w:right w:val="none" w:sz="0" w:space="0" w:color="auto"/>
          </w:divBdr>
        </w:div>
        <w:div w:id="601958256">
          <w:marLeft w:val="360"/>
          <w:marRight w:val="0"/>
          <w:marTop w:val="48"/>
          <w:marBottom w:val="0"/>
          <w:divBdr>
            <w:top w:val="none" w:sz="0" w:space="0" w:color="auto"/>
            <w:left w:val="none" w:sz="0" w:space="0" w:color="auto"/>
            <w:bottom w:val="none" w:sz="0" w:space="0" w:color="auto"/>
            <w:right w:val="none" w:sz="0" w:space="0" w:color="auto"/>
          </w:divBdr>
        </w:div>
        <w:div w:id="8253">
          <w:marLeft w:val="360"/>
          <w:marRight w:val="0"/>
          <w:marTop w:val="48"/>
          <w:marBottom w:val="0"/>
          <w:divBdr>
            <w:top w:val="none" w:sz="0" w:space="0" w:color="auto"/>
            <w:left w:val="none" w:sz="0" w:space="0" w:color="auto"/>
            <w:bottom w:val="none" w:sz="0" w:space="0" w:color="auto"/>
            <w:right w:val="none" w:sz="0" w:space="0" w:color="auto"/>
          </w:divBdr>
        </w:div>
        <w:div w:id="1391996830">
          <w:marLeft w:val="360"/>
          <w:marRight w:val="0"/>
          <w:marTop w:val="48"/>
          <w:marBottom w:val="0"/>
          <w:divBdr>
            <w:top w:val="none" w:sz="0" w:space="0" w:color="auto"/>
            <w:left w:val="none" w:sz="0" w:space="0" w:color="auto"/>
            <w:bottom w:val="none" w:sz="0" w:space="0" w:color="auto"/>
            <w:right w:val="none" w:sz="0" w:space="0" w:color="auto"/>
          </w:divBdr>
        </w:div>
        <w:div w:id="1353996829">
          <w:marLeft w:val="360"/>
          <w:marRight w:val="0"/>
          <w:marTop w:val="48"/>
          <w:marBottom w:val="0"/>
          <w:divBdr>
            <w:top w:val="none" w:sz="0" w:space="0" w:color="auto"/>
            <w:left w:val="none" w:sz="0" w:space="0" w:color="auto"/>
            <w:bottom w:val="none" w:sz="0" w:space="0" w:color="auto"/>
            <w:right w:val="none" w:sz="0" w:space="0" w:color="auto"/>
          </w:divBdr>
        </w:div>
        <w:div w:id="747653123">
          <w:marLeft w:val="360"/>
          <w:marRight w:val="0"/>
          <w:marTop w:val="48"/>
          <w:marBottom w:val="0"/>
          <w:divBdr>
            <w:top w:val="none" w:sz="0" w:space="0" w:color="auto"/>
            <w:left w:val="none" w:sz="0" w:space="0" w:color="auto"/>
            <w:bottom w:val="none" w:sz="0" w:space="0" w:color="auto"/>
            <w:right w:val="none" w:sz="0" w:space="0" w:color="auto"/>
          </w:divBdr>
        </w:div>
        <w:div w:id="1499541226">
          <w:marLeft w:val="360"/>
          <w:marRight w:val="0"/>
          <w:marTop w:val="48"/>
          <w:marBottom w:val="0"/>
          <w:divBdr>
            <w:top w:val="none" w:sz="0" w:space="0" w:color="auto"/>
            <w:left w:val="none" w:sz="0" w:space="0" w:color="auto"/>
            <w:bottom w:val="none" w:sz="0" w:space="0" w:color="auto"/>
            <w:right w:val="none" w:sz="0" w:space="0" w:color="auto"/>
          </w:divBdr>
        </w:div>
        <w:div w:id="211890050">
          <w:marLeft w:val="360"/>
          <w:marRight w:val="0"/>
          <w:marTop w:val="48"/>
          <w:marBottom w:val="0"/>
          <w:divBdr>
            <w:top w:val="none" w:sz="0" w:space="0" w:color="auto"/>
            <w:left w:val="none" w:sz="0" w:space="0" w:color="auto"/>
            <w:bottom w:val="none" w:sz="0" w:space="0" w:color="auto"/>
            <w:right w:val="none" w:sz="0" w:space="0" w:color="auto"/>
          </w:divBdr>
        </w:div>
        <w:div w:id="1912930442">
          <w:marLeft w:val="360"/>
          <w:marRight w:val="0"/>
          <w:marTop w:val="48"/>
          <w:marBottom w:val="0"/>
          <w:divBdr>
            <w:top w:val="none" w:sz="0" w:space="0" w:color="auto"/>
            <w:left w:val="none" w:sz="0" w:space="0" w:color="auto"/>
            <w:bottom w:val="none" w:sz="0" w:space="0" w:color="auto"/>
            <w:right w:val="none" w:sz="0" w:space="0" w:color="auto"/>
          </w:divBdr>
        </w:div>
      </w:divsChild>
    </w:div>
    <w:div w:id="1142190901">
      <w:bodyDiv w:val="1"/>
      <w:marLeft w:val="0"/>
      <w:marRight w:val="0"/>
      <w:marTop w:val="0"/>
      <w:marBottom w:val="0"/>
      <w:divBdr>
        <w:top w:val="none" w:sz="0" w:space="0" w:color="auto"/>
        <w:left w:val="none" w:sz="0" w:space="0" w:color="auto"/>
        <w:bottom w:val="none" w:sz="0" w:space="0" w:color="auto"/>
        <w:right w:val="none" w:sz="0" w:space="0" w:color="auto"/>
      </w:divBdr>
    </w:div>
    <w:div w:id="1158183998">
      <w:bodyDiv w:val="1"/>
      <w:marLeft w:val="0"/>
      <w:marRight w:val="0"/>
      <w:marTop w:val="0"/>
      <w:marBottom w:val="0"/>
      <w:divBdr>
        <w:top w:val="none" w:sz="0" w:space="0" w:color="auto"/>
        <w:left w:val="none" w:sz="0" w:space="0" w:color="auto"/>
        <w:bottom w:val="none" w:sz="0" w:space="0" w:color="auto"/>
        <w:right w:val="none" w:sz="0" w:space="0" w:color="auto"/>
      </w:divBdr>
    </w:div>
    <w:div w:id="1163354282">
      <w:bodyDiv w:val="1"/>
      <w:marLeft w:val="0"/>
      <w:marRight w:val="0"/>
      <w:marTop w:val="0"/>
      <w:marBottom w:val="0"/>
      <w:divBdr>
        <w:top w:val="none" w:sz="0" w:space="0" w:color="auto"/>
        <w:left w:val="none" w:sz="0" w:space="0" w:color="auto"/>
        <w:bottom w:val="none" w:sz="0" w:space="0" w:color="auto"/>
        <w:right w:val="none" w:sz="0" w:space="0" w:color="auto"/>
      </w:divBdr>
    </w:div>
    <w:div w:id="1169565946">
      <w:bodyDiv w:val="1"/>
      <w:marLeft w:val="0"/>
      <w:marRight w:val="0"/>
      <w:marTop w:val="0"/>
      <w:marBottom w:val="0"/>
      <w:divBdr>
        <w:top w:val="none" w:sz="0" w:space="0" w:color="auto"/>
        <w:left w:val="none" w:sz="0" w:space="0" w:color="auto"/>
        <w:bottom w:val="none" w:sz="0" w:space="0" w:color="auto"/>
        <w:right w:val="none" w:sz="0" w:space="0" w:color="auto"/>
      </w:divBdr>
      <w:divsChild>
        <w:div w:id="31619813">
          <w:marLeft w:val="158"/>
          <w:marRight w:val="0"/>
          <w:marTop w:val="43"/>
          <w:marBottom w:val="0"/>
          <w:divBdr>
            <w:top w:val="none" w:sz="0" w:space="0" w:color="auto"/>
            <w:left w:val="none" w:sz="0" w:space="0" w:color="auto"/>
            <w:bottom w:val="none" w:sz="0" w:space="0" w:color="auto"/>
            <w:right w:val="none" w:sz="0" w:space="0" w:color="auto"/>
          </w:divBdr>
        </w:div>
        <w:div w:id="1391344005">
          <w:marLeft w:val="158"/>
          <w:marRight w:val="0"/>
          <w:marTop w:val="43"/>
          <w:marBottom w:val="0"/>
          <w:divBdr>
            <w:top w:val="none" w:sz="0" w:space="0" w:color="auto"/>
            <w:left w:val="none" w:sz="0" w:space="0" w:color="auto"/>
            <w:bottom w:val="none" w:sz="0" w:space="0" w:color="auto"/>
            <w:right w:val="none" w:sz="0" w:space="0" w:color="auto"/>
          </w:divBdr>
        </w:div>
      </w:divsChild>
    </w:div>
    <w:div w:id="1175535447">
      <w:bodyDiv w:val="1"/>
      <w:marLeft w:val="0"/>
      <w:marRight w:val="0"/>
      <w:marTop w:val="0"/>
      <w:marBottom w:val="0"/>
      <w:divBdr>
        <w:top w:val="none" w:sz="0" w:space="0" w:color="auto"/>
        <w:left w:val="none" w:sz="0" w:space="0" w:color="auto"/>
        <w:bottom w:val="none" w:sz="0" w:space="0" w:color="auto"/>
        <w:right w:val="none" w:sz="0" w:space="0" w:color="auto"/>
      </w:divBdr>
    </w:div>
    <w:div w:id="1179582599">
      <w:bodyDiv w:val="1"/>
      <w:marLeft w:val="0"/>
      <w:marRight w:val="0"/>
      <w:marTop w:val="0"/>
      <w:marBottom w:val="0"/>
      <w:divBdr>
        <w:top w:val="none" w:sz="0" w:space="0" w:color="auto"/>
        <w:left w:val="none" w:sz="0" w:space="0" w:color="auto"/>
        <w:bottom w:val="none" w:sz="0" w:space="0" w:color="auto"/>
        <w:right w:val="none" w:sz="0" w:space="0" w:color="auto"/>
      </w:divBdr>
    </w:div>
    <w:div w:id="1182431676">
      <w:bodyDiv w:val="1"/>
      <w:marLeft w:val="0"/>
      <w:marRight w:val="0"/>
      <w:marTop w:val="0"/>
      <w:marBottom w:val="0"/>
      <w:divBdr>
        <w:top w:val="none" w:sz="0" w:space="0" w:color="auto"/>
        <w:left w:val="none" w:sz="0" w:space="0" w:color="auto"/>
        <w:bottom w:val="none" w:sz="0" w:space="0" w:color="auto"/>
        <w:right w:val="none" w:sz="0" w:space="0" w:color="auto"/>
      </w:divBdr>
    </w:div>
    <w:div w:id="1183664330">
      <w:bodyDiv w:val="1"/>
      <w:marLeft w:val="0"/>
      <w:marRight w:val="0"/>
      <w:marTop w:val="0"/>
      <w:marBottom w:val="0"/>
      <w:divBdr>
        <w:top w:val="none" w:sz="0" w:space="0" w:color="auto"/>
        <w:left w:val="none" w:sz="0" w:space="0" w:color="auto"/>
        <w:bottom w:val="none" w:sz="0" w:space="0" w:color="auto"/>
        <w:right w:val="none" w:sz="0" w:space="0" w:color="auto"/>
      </w:divBdr>
    </w:div>
    <w:div w:id="1196961093">
      <w:bodyDiv w:val="1"/>
      <w:marLeft w:val="0"/>
      <w:marRight w:val="0"/>
      <w:marTop w:val="0"/>
      <w:marBottom w:val="0"/>
      <w:divBdr>
        <w:top w:val="none" w:sz="0" w:space="0" w:color="auto"/>
        <w:left w:val="none" w:sz="0" w:space="0" w:color="auto"/>
        <w:bottom w:val="none" w:sz="0" w:space="0" w:color="auto"/>
        <w:right w:val="none" w:sz="0" w:space="0" w:color="auto"/>
      </w:divBdr>
    </w:div>
    <w:div w:id="1214734747">
      <w:bodyDiv w:val="1"/>
      <w:marLeft w:val="0"/>
      <w:marRight w:val="0"/>
      <w:marTop w:val="0"/>
      <w:marBottom w:val="0"/>
      <w:divBdr>
        <w:top w:val="none" w:sz="0" w:space="0" w:color="auto"/>
        <w:left w:val="none" w:sz="0" w:space="0" w:color="auto"/>
        <w:bottom w:val="none" w:sz="0" w:space="0" w:color="auto"/>
        <w:right w:val="none" w:sz="0" w:space="0" w:color="auto"/>
      </w:divBdr>
    </w:div>
    <w:div w:id="1215776054">
      <w:bodyDiv w:val="1"/>
      <w:marLeft w:val="0"/>
      <w:marRight w:val="0"/>
      <w:marTop w:val="0"/>
      <w:marBottom w:val="0"/>
      <w:divBdr>
        <w:top w:val="none" w:sz="0" w:space="0" w:color="auto"/>
        <w:left w:val="none" w:sz="0" w:space="0" w:color="auto"/>
        <w:bottom w:val="none" w:sz="0" w:space="0" w:color="auto"/>
        <w:right w:val="none" w:sz="0" w:space="0" w:color="auto"/>
      </w:divBdr>
      <w:divsChild>
        <w:div w:id="1760910225">
          <w:marLeft w:val="144"/>
          <w:marRight w:val="0"/>
          <w:marTop w:val="53"/>
          <w:marBottom w:val="0"/>
          <w:divBdr>
            <w:top w:val="none" w:sz="0" w:space="0" w:color="auto"/>
            <w:left w:val="none" w:sz="0" w:space="0" w:color="auto"/>
            <w:bottom w:val="none" w:sz="0" w:space="0" w:color="auto"/>
            <w:right w:val="none" w:sz="0" w:space="0" w:color="auto"/>
          </w:divBdr>
        </w:div>
        <w:div w:id="2045321784">
          <w:marLeft w:val="144"/>
          <w:marRight w:val="0"/>
          <w:marTop w:val="53"/>
          <w:marBottom w:val="0"/>
          <w:divBdr>
            <w:top w:val="none" w:sz="0" w:space="0" w:color="auto"/>
            <w:left w:val="none" w:sz="0" w:space="0" w:color="auto"/>
            <w:bottom w:val="none" w:sz="0" w:space="0" w:color="auto"/>
            <w:right w:val="none" w:sz="0" w:space="0" w:color="auto"/>
          </w:divBdr>
        </w:div>
        <w:div w:id="1188061395">
          <w:marLeft w:val="144"/>
          <w:marRight w:val="0"/>
          <w:marTop w:val="53"/>
          <w:marBottom w:val="0"/>
          <w:divBdr>
            <w:top w:val="none" w:sz="0" w:space="0" w:color="auto"/>
            <w:left w:val="none" w:sz="0" w:space="0" w:color="auto"/>
            <w:bottom w:val="none" w:sz="0" w:space="0" w:color="auto"/>
            <w:right w:val="none" w:sz="0" w:space="0" w:color="auto"/>
          </w:divBdr>
        </w:div>
        <w:div w:id="1943149711">
          <w:marLeft w:val="144"/>
          <w:marRight w:val="0"/>
          <w:marTop w:val="53"/>
          <w:marBottom w:val="0"/>
          <w:divBdr>
            <w:top w:val="none" w:sz="0" w:space="0" w:color="auto"/>
            <w:left w:val="none" w:sz="0" w:space="0" w:color="auto"/>
            <w:bottom w:val="none" w:sz="0" w:space="0" w:color="auto"/>
            <w:right w:val="none" w:sz="0" w:space="0" w:color="auto"/>
          </w:divBdr>
        </w:div>
        <w:div w:id="711928698">
          <w:marLeft w:val="144"/>
          <w:marRight w:val="0"/>
          <w:marTop w:val="53"/>
          <w:marBottom w:val="0"/>
          <w:divBdr>
            <w:top w:val="none" w:sz="0" w:space="0" w:color="auto"/>
            <w:left w:val="none" w:sz="0" w:space="0" w:color="auto"/>
            <w:bottom w:val="none" w:sz="0" w:space="0" w:color="auto"/>
            <w:right w:val="none" w:sz="0" w:space="0" w:color="auto"/>
          </w:divBdr>
        </w:div>
        <w:div w:id="1580871421">
          <w:marLeft w:val="144"/>
          <w:marRight w:val="0"/>
          <w:marTop w:val="53"/>
          <w:marBottom w:val="0"/>
          <w:divBdr>
            <w:top w:val="none" w:sz="0" w:space="0" w:color="auto"/>
            <w:left w:val="none" w:sz="0" w:space="0" w:color="auto"/>
            <w:bottom w:val="none" w:sz="0" w:space="0" w:color="auto"/>
            <w:right w:val="none" w:sz="0" w:space="0" w:color="auto"/>
          </w:divBdr>
        </w:div>
      </w:divsChild>
    </w:div>
    <w:div w:id="1218206896">
      <w:bodyDiv w:val="1"/>
      <w:marLeft w:val="0"/>
      <w:marRight w:val="0"/>
      <w:marTop w:val="0"/>
      <w:marBottom w:val="0"/>
      <w:divBdr>
        <w:top w:val="none" w:sz="0" w:space="0" w:color="auto"/>
        <w:left w:val="none" w:sz="0" w:space="0" w:color="auto"/>
        <w:bottom w:val="none" w:sz="0" w:space="0" w:color="auto"/>
        <w:right w:val="none" w:sz="0" w:space="0" w:color="auto"/>
      </w:divBdr>
    </w:div>
    <w:div w:id="1246573940">
      <w:bodyDiv w:val="1"/>
      <w:marLeft w:val="0"/>
      <w:marRight w:val="0"/>
      <w:marTop w:val="0"/>
      <w:marBottom w:val="0"/>
      <w:divBdr>
        <w:top w:val="none" w:sz="0" w:space="0" w:color="auto"/>
        <w:left w:val="none" w:sz="0" w:space="0" w:color="auto"/>
        <w:bottom w:val="none" w:sz="0" w:space="0" w:color="auto"/>
        <w:right w:val="none" w:sz="0" w:space="0" w:color="auto"/>
      </w:divBdr>
    </w:div>
    <w:div w:id="1263145405">
      <w:bodyDiv w:val="1"/>
      <w:marLeft w:val="0"/>
      <w:marRight w:val="0"/>
      <w:marTop w:val="0"/>
      <w:marBottom w:val="0"/>
      <w:divBdr>
        <w:top w:val="none" w:sz="0" w:space="0" w:color="auto"/>
        <w:left w:val="none" w:sz="0" w:space="0" w:color="auto"/>
        <w:bottom w:val="none" w:sz="0" w:space="0" w:color="auto"/>
        <w:right w:val="none" w:sz="0" w:space="0" w:color="auto"/>
      </w:divBdr>
    </w:div>
    <w:div w:id="1264345091">
      <w:bodyDiv w:val="1"/>
      <w:marLeft w:val="0"/>
      <w:marRight w:val="0"/>
      <w:marTop w:val="0"/>
      <w:marBottom w:val="0"/>
      <w:divBdr>
        <w:top w:val="none" w:sz="0" w:space="0" w:color="auto"/>
        <w:left w:val="none" w:sz="0" w:space="0" w:color="auto"/>
        <w:bottom w:val="none" w:sz="0" w:space="0" w:color="auto"/>
        <w:right w:val="none" w:sz="0" w:space="0" w:color="auto"/>
      </w:divBdr>
    </w:div>
    <w:div w:id="1269658567">
      <w:bodyDiv w:val="1"/>
      <w:marLeft w:val="0"/>
      <w:marRight w:val="0"/>
      <w:marTop w:val="0"/>
      <w:marBottom w:val="0"/>
      <w:divBdr>
        <w:top w:val="none" w:sz="0" w:space="0" w:color="auto"/>
        <w:left w:val="none" w:sz="0" w:space="0" w:color="auto"/>
        <w:bottom w:val="none" w:sz="0" w:space="0" w:color="auto"/>
        <w:right w:val="none" w:sz="0" w:space="0" w:color="auto"/>
      </w:divBdr>
    </w:div>
    <w:div w:id="1286428730">
      <w:bodyDiv w:val="1"/>
      <w:marLeft w:val="0"/>
      <w:marRight w:val="0"/>
      <w:marTop w:val="0"/>
      <w:marBottom w:val="0"/>
      <w:divBdr>
        <w:top w:val="none" w:sz="0" w:space="0" w:color="auto"/>
        <w:left w:val="none" w:sz="0" w:space="0" w:color="auto"/>
        <w:bottom w:val="none" w:sz="0" w:space="0" w:color="auto"/>
        <w:right w:val="none" w:sz="0" w:space="0" w:color="auto"/>
      </w:divBdr>
    </w:div>
    <w:div w:id="1290669103">
      <w:bodyDiv w:val="1"/>
      <w:marLeft w:val="0"/>
      <w:marRight w:val="0"/>
      <w:marTop w:val="0"/>
      <w:marBottom w:val="0"/>
      <w:divBdr>
        <w:top w:val="none" w:sz="0" w:space="0" w:color="auto"/>
        <w:left w:val="none" w:sz="0" w:space="0" w:color="auto"/>
        <w:bottom w:val="none" w:sz="0" w:space="0" w:color="auto"/>
        <w:right w:val="none" w:sz="0" w:space="0" w:color="auto"/>
      </w:divBdr>
    </w:div>
    <w:div w:id="1302079691">
      <w:bodyDiv w:val="1"/>
      <w:marLeft w:val="0"/>
      <w:marRight w:val="0"/>
      <w:marTop w:val="0"/>
      <w:marBottom w:val="0"/>
      <w:divBdr>
        <w:top w:val="none" w:sz="0" w:space="0" w:color="auto"/>
        <w:left w:val="none" w:sz="0" w:space="0" w:color="auto"/>
        <w:bottom w:val="none" w:sz="0" w:space="0" w:color="auto"/>
        <w:right w:val="none" w:sz="0" w:space="0" w:color="auto"/>
      </w:divBdr>
    </w:div>
    <w:div w:id="1308240306">
      <w:bodyDiv w:val="1"/>
      <w:marLeft w:val="0"/>
      <w:marRight w:val="0"/>
      <w:marTop w:val="0"/>
      <w:marBottom w:val="0"/>
      <w:divBdr>
        <w:top w:val="none" w:sz="0" w:space="0" w:color="auto"/>
        <w:left w:val="none" w:sz="0" w:space="0" w:color="auto"/>
        <w:bottom w:val="none" w:sz="0" w:space="0" w:color="auto"/>
        <w:right w:val="none" w:sz="0" w:space="0" w:color="auto"/>
      </w:divBdr>
    </w:div>
    <w:div w:id="1312321280">
      <w:bodyDiv w:val="1"/>
      <w:marLeft w:val="0"/>
      <w:marRight w:val="0"/>
      <w:marTop w:val="0"/>
      <w:marBottom w:val="0"/>
      <w:divBdr>
        <w:top w:val="none" w:sz="0" w:space="0" w:color="auto"/>
        <w:left w:val="none" w:sz="0" w:space="0" w:color="auto"/>
        <w:bottom w:val="none" w:sz="0" w:space="0" w:color="auto"/>
        <w:right w:val="none" w:sz="0" w:space="0" w:color="auto"/>
      </w:divBdr>
    </w:div>
    <w:div w:id="1316447238">
      <w:bodyDiv w:val="1"/>
      <w:marLeft w:val="0"/>
      <w:marRight w:val="0"/>
      <w:marTop w:val="0"/>
      <w:marBottom w:val="0"/>
      <w:divBdr>
        <w:top w:val="none" w:sz="0" w:space="0" w:color="auto"/>
        <w:left w:val="none" w:sz="0" w:space="0" w:color="auto"/>
        <w:bottom w:val="none" w:sz="0" w:space="0" w:color="auto"/>
        <w:right w:val="none" w:sz="0" w:space="0" w:color="auto"/>
      </w:divBdr>
    </w:div>
    <w:div w:id="1325082931">
      <w:bodyDiv w:val="1"/>
      <w:marLeft w:val="0"/>
      <w:marRight w:val="0"/>
      <w:marTop w:val="0"/>
      <w:marBottom w:val="0"/>
      <w:divBdr>
        <w:top w:val="none" w:sz="0" w:space="0" w:color="auto"/>
        <w:left w:val="none" w:sz="0" w:space="0" w:color="auto"/>
        <w:bottom w:val="none" w:sz="0" w:space="0" w:color="auto"/>
        <w:right w:val="none" w:sz="0" w:space="0" w:color="auto"/>
      </w:divBdr>
    </w:div>
    <w:div w:id="1327250502">
      <w:bodyDiv w:val="1"/>
      <w:marLeft w:val="0"/>
      <w:marRight w:val="0"/>
      <w:marTop w:val="0"/>
      <w:marBottom w:val="0"/>
      <w:divBdr>
        <w:top w:val="none" w:sz="0" w:space="0" w:color="auto"/>
        <w:left w:val="none" w:sz="0" w:space="0" w:color="auto"/>
        <w:bottom w:val="none" w:sz="0" w:space="0" w:color="auto"/>
        <w:right w:val="none" w:sz="0" w:space="0" w:color="auto"/>
      </w:divBdr>
    </w:div>
    <w:div w:id="1351957514">
      <w:bodyDiv w:val="1"/>
      <w:marLeft w:val="0"/>
      <w:marRight w:val="0"/>
      <w:marTop w:val="0"/>
      <w:marBottom w:val="0"/>
      <w:divBdr>
        <w:top w:val="none" w:sz="0" w:space="0" w:color="auto"/>
        <w:left w:val="none" w:sz="0" w:space="0" w:color="auto"/>
        <w:bottom w:val="none" w:sz="0" w:space="0" w:color="auto"/>
        <w:right w:val="none" w:sz="0" w:space="0" w:color="auto"/>
      </w:divBdr>
      <w:divsChild>
        <w:div w:id="374818519">
          <w:marLeft w:val="547"/>
          <w:marRight w:val="0"/>
          <w:marTop w:val="0"/>
          <w:marBottom w:val="0"/>
          <w:divBdr>
            <w:top w:val="none" w:sz="0" w:space="0" w:color="auto"/>
            <w:left w:val="none" w:sz="0" w:space="0" w:color="auto"/>
            <w:bottom w:val="none" w:sz="0" w:space="0" w:color="auto"/>
            <w:right w:val="none" w:sz="0" w:space="0" w:color="auto"/>
          </w:divBdr>
        </w:div>
        <w:div w:id="661157008">
          <w:marLeft w:val="1166"/>
          <w:marRight w:val="0"/>
          <w:marTop w:val="0"/>
          <w:marBottom w:val="0"/>
          <w:divBdr>
            <w:top w:val="none" w:sz="0" w:space="0" w:color="auto"/>
            <w:left w:val="none" w:sz="0" w:space="0" w:color="auto"/>
            <w:bottom w:val="none" w:sz="0" w:space="0" w:color="auto"/>
            <w:right w:val="none" w:sz="0" w:space="0" w:color="auto"/>
          </w:divBdr>
        </w:div>
        <w:div w:id="1399746298">
          <w:marLeft w:val="1166"/>
          <w:marRight w:val="0"/>
          <w:marTop w:val="0"/>
          <w:marBottom w:val="0"/>
          <w:divBdr>
            <w:top w:val="none" w:sz="0" w:space="0" w:color="auto"/>
            <w:left w:val="none" w:sz="0" w:space="0" w:color="auto"/>
            <w:bottom w:val="none" w:sz="0" w:space="0" w:color="auto"/>
            <w:right w:val="none" w:sz="0" w:space="0" w:color="auto"/>
          </w:divBdr>
        </w:div>
        <w:div w:id="2107336941">
          <w:marLeft w:val="547"/>
          <w:marRight w:val="0"/>
          <w:marTop w:val="0"/>
          <w:marBottom w:val="0"/>
          <w:divBdr>
            <w:top w:val="none" w:sz="0" w:space="0" w:color="auto"/>
            <w:left w:val="none" w:sz="0" w:space="0" w:color="auto"/>
            <w:bottom w:val="none" w:sz="0" w:space="0" w:color="auto"/>
            <w:right w:val="none" w:sz="0" w:space="0" w:color="auto"/>
          </w:divBdr>
        </w:div>
      </w:divsChild>
    </w:div>
    <w:div w:id="1366129300">
      <w:bodyDiv w:val="1"/>
      <w:marLeft w:val="0"/>
      <w:marRight w:val="0"/>
      <w:marTop w:val="0"/>
      <w:marBottom w:val="0"/>
      <w:divBdr>
        <w:top w:val="none" w:sz="0" w:space="0" w:color="auto"/>
        <w:left w:val="none" w:sz="0" w:space="0" w:color="auto"/>
        <w:bottom w:val="none" w:sz="0" w:space="0" w:color="auto"/>
        <w:right w:val="none" w:sz="0" w:space="0" w:color="auto"/>
      </w:divBdr>
    </w:div>
    <w:div w:id="1367684357">
      <w:bodyDiv w:val="1"/>
      <w:marLeft w:val="0"/>
      <w:marRight w:val="0"/>
      <w:marTop w:val="0"/>
      <w:marBottom w:val="0"/>
      <w:divBdr>
        <w:top w:val="none" w:sz="0" w:space="0" w:color="auto"/>
        <w:left w:val="none" w:sz="0" w:space="0" w:color="auto"/>
        <w:bottom w:val="none" w:sz="0" w:space="0" w:color="auto"/>
        <w:right w:val="none" w:sz="0" w:space="0" w:color="auto"/>
      </w:divBdr>
    </w:div>
    <w:div w:id="1370568893">
      <w:bodyDiv w:val="1"/>
      <w:marLeft w:val="0"/>
      <w:marRight w:val="0"/>
      <w:marTop w:val="0"/>
      <w:marBottom w:val="0"/>
      <w:divBdr>
        <w:top w:val="none" w:sz="0" w:space="0" w:color="auto"/>
        <w:left w:val="none" w:sz="0" w:space="0" w:color="auto"/>
        <w:bottom w:val="none" w:sz="0" w:space="0" w:color="auto"/>
        <w:right w:val="none" w:sz="0" w:space="0" w:color="auto"/>
      </w:divBdr>
      <w:divsChild>
        <w:div w:id="359673123">
          <w:marLeft w:val="274"/>
          <w:marRight w:val="0"/>
          <w:marTop w:val="43"/>
          <w:marBottom w:val="0"/>
          <w:divBdr>
            <w:top w:val="none" w:sz="0" w:space="0" w:color="auto"/>
            <w:left w:val="none" w:sz="0" w:space="0" w:color="auto"/>
            <w:bottom w:val="none" w:sz="0" w:space="0" w:color="auto"/>
            <w:right w:val="none" w:sz="0" w:space="0" w:color="auto"/>
          </w:divBdr>
        </w:div>
        <w:div w:id="1163931854">
          <w:marLeft w:val="274"/>
          <w:marRight w:val="0"/>
          <w:marTop w:val="43"/>
          <w:marBottom w:val="0"/>
          <w:divBdr>
            <w:top w:val="none" w:sz="0" w:space="0" w:color="auto"/>
            <w:left w:val="none" w:sz="0" w:space="0" w:color="auto"/>
            <w:bottom w:val="none" w:sz="0" w:space="0" w:color="auto"/>
            <w:right w:val="none" w:sz="0" w:space="0" w:color="auto"/>
          </w:divBdr>
        </w:div>
        <w:div w:id="1272199040">
          <w:marLeft w:val="274"/>
          <w:marRight w:val="0"/>
          <w:marTop w:val="43"/>
          <w:marBottom w:val="0"/>
          <w:divBdr>
            <w:top w:val="none" w:sz="0" w:space="0" w:color="auto"/>
            <w:left w:val="none" w:sz="0" w:space="0" w:color="auto"/>
            <w:bottom w:val="none" w:sz="0" w:space="0" w:color="auto"/>
            <w:right w:val="none" w:sz="0" w:space="0" w:color="auto"/>
          </w:divBdr>
        </w:div>
        <w:div w:id="1275673517">
          <w:marLeft w:val="274"/>
          <w:marRight w:val="0"/>
          <w:marTop w:val="43"/>
          <w:marBottom w:val="0"/>
          <w:divBdr>
            <w:top w:val="none" w:sz="0" w:space="0" w:color="auto"/>
            <w:left w:val="none" w:sz="0" w:space="0" w:color="auto"/>
            <w:bottom w:val="none" w:sz="0" w:space="0" w:color="auto"/>
            <w:right w:val="none" w:sz="0" w:space="0" w:color="auto"/>
          </w:divBdr>
        </w:div>
        <w:div w:id="1511722070">
          <w:marLeft w:val="274"/>
          <w:marRight w:val="0"/>
          <w:marTop w:val="43"/>
          <w:marBottom w:val="0"/>
          <w:divBdr>
            <w:top w:val="none" w:sz="0" w:space="0" w:color="auto"/>
            <w:left w:val="none" w:sz="0" w:space="0" w:color="auto"/>
            <w:bottom w:val="none" w:sz="0" w:space="0" w:color="auto"/>
            <w:right w:val="none" w:sz="0" w:space="0" w:color="auto"/>
          </w:divBdr>
        </w:div>
        <w:div w:id="1975258335">
          <w:marLeft w:val="274"/>
          <w:marRight w:val="0"/>
          <w:marTop w:val="43"/>
          <w:marBottom w:val="0"/>
          <w:divBdr>
            <w:top w:val="none" w:sz="0" w:space="0" w:color="auto"/>
            <w:left w:val="none" w:sz="0" w:space="0" w:color="auto"/>
            <w:bottom w:val="none" w:sz="0" w:space="0" w:color="auto"/>
            <w:right w:val="none" w:sz="0" w:space="0" w:color="auto"/>
          </w:divBdr>
        </w:div>
      </w:divsChild>
    </w:div>
    <w:div w:id="1371153056">
      <w:bodyDiv w:val="1"/>
      <w:marLeft w:val="0"/>
      <w:marRight w:val="0"/>
      <w:marTop w:val="0"/>
      <w:marBottom w:val="0"/>
      <w:divBdr>
        <w:top w:val="none" w:sz="0" w:space="0" w:color="auto"/>
        <w:left w:val="none" w:sz="0" w:space="0" w:color="auto"/>
        <w:bottom w:val="none" w:sz="0" w:space="0" w:color="auto"/>
        <w:right w:val="none" w:sz="0" w:space="0" w:color="auto"/>
      </w:divBdr>
    </w:div>
    <w:div w:id="1388870571">
      <w:bodyDiv w:val="1"/>
      <w:marLeft w:val="0"/>
      <w:marRight w:val="0"/>
      <w:marTop w:val="0"/>
      <w:marBottom w:val="0"/>
      <w:divBdr>
        <w:top w:val="none" w:sz="0" w:space="0" w:color="auto"/>
        <w:left w:val="none" w:sz="0" w:space="0" w:color="auto"/>
        <w:bottom w:val="none" w:sz="0" w:space="0" w:color="auto"/>
        <w:right w:val="none" w:sz="0" w:space="0" w:color="auto"/>
      </w:divBdr>
    </w:div>
    <w:div w:id="1396472894">
      <w:bodyDiv w:val="1"/>
      <w:marLeft w:val="0"/>
      <w:marRight w:val="0"/>
      <w:marTop w:val="0"/>
      <w:marBottom w:val="0"/>
      <w:divBdr>
        <w:top w:val="none" w:sz="0" w:space="0" w:color="auto"/>
        <w:left w:val="none" w:sz="0" w:space="0" w:color="auto"/>
        <w:bottom w:val="none" w:sz="0" w:space="0" w:color="auto"/>
        <w:right w:val="none" w:sz="0" w:space="0" w:color="auto"/>
      </w:divBdr>
    </w:div>
    <w:div w:id="1404840346">
      <w:bodyDiv w:val="1"/>
      <w:marLeft w:val="0"/>
      <w:marRight w:val="0"/>
      <w:marTop w:val="0"/>
      <w:marBottom w:val="0"/>
      <w:divBdr>
        <w:top w:val="none" w:sz="0" w:space="0" w:color="auto"/>
        <w:left w:val="none" w:sz="0" w:space="0" w:color="auto"/>
        <w:bottom w:val="none" w:sz="0" w:space="0" w:color="auto"/>
        <w:right w:val="none" w:sz="0" w:space="0" w:color="auto"/>
      </w:divBdr>
    </w:div>
    <w:div w:id="1408309543">
      <w:bodyDiv w:val="1"/>
      <w:marLeft w:val="0"/>
      <w:marRight w:val="0"/>
      <w:marTop w:val="0"/>
      <w:marBottom w:val="0"/>
      <w:divBdr>
        <w:top w:val="none" w:sz="0" w:space="0" w:color="auto"/>
        <w:left w:val="none" w:sz="0" w:space="0" w:color="auto"/>
        <w:bottom w:val="none" w:sz="0" w:space="0" w:color="auto"/>
        <w:right w:val="none" w:sz="0" w:space="0" w:color="auto"/>
      </w:divBdr>
    </w:div>
    <w:div w:id="1411343996">
      <w:bodyDiv w:val="1"/>
      <w:marLeft w:val="0"/>
      <w:marRight w:val="0"/>
      <w:marTop w:val="0"/>
      <w:marBottom w:val="0"/>
      <w:divBdr>
        <w:top w:val="none" w:sz="0" w:space="0" w:color="auto"/>
        <w:left w:val="none" w:sz="0" w:space="0" w:color="auto"/>
        <w:bottom w:val="none" w:sz="0" w:space="0" w:color="auto"/>
        <w:right w:val="none" w:sz="0" w:space="0" w:color="auto"/>
      </w:divBdr>
    </w:div>
    <w:div w:id="1411853800">
      <w:bodyDiv w:val="1"/>
      <w:marLeft w:val="0"/>
      <w:marRight w:val="0"/>
      <w:marTop w:val="0"/>
      <w:marBottom w:val="0"/>
      <w:divBdr>
        <w:top w:val="none" w:sz="0" w:space="0" w:color="auto"/>
        <w:left w:val="none" w:sz="0" w:space="0" w:color="auto"/>
        <w:bottom w:val="none" w:sz="0" w:space="0" w:color="auto"/>
        <w:right w:val="none" w:sz="0" w:space="0" w:color="auto"/>
      </w:divBdr>
      <w:divsChild>
        <w:div w:id="1708293657">
          <w:marLeft w:val="288"/>
          <w:marRight w:val="0"/>
          <w:marTop w:val="43"/>
          <w:marBottom w:val="0"/>
          <w:divBdr>
            <w:top w:val="none" w:sz="0" w:space="0" w:color="auto"/>
            <w:left w:val="none" w:sz="0" w:space="0" w:color="auto"/>
            <w:bottom w:val="none" w:sz="0" w:space="0" w:color="auto"/>
            <w:right w:val="none" w:sz="0" w:space="0" w:color="auto"/>
          </w:divBdr>
        </w:div>
        <w:div w:id="1618028242">
          <w:marLeft w:val="288"/>
          <w:marRight w:val="0"/>
          <w:marTop w:val="43"/>
          <w:marBottom w:val="0"/>
          <w:divBdr>
            <w:top w:val="none" w:sz="0" w:space="0" w:color="auto"/>
            <w:left w:val="none" w:sz="0" w:space="0" w:color="auto"/>
            <w:bottom w:val="none" w:sz="0" w:space="0" w:color="auto"/>
            <w:right w:val="none" w:sz="0" w:space="0" w:color="auto"/>
          </w:divBdr>
        </w:div>
        <w:div w:id="1874226627">
          <w:marLeft w:val="288"/>
          <w:marRight w:val="0"/>
          <w:marTop w:val="43"/>
          <w:marBottom w:val="0"/>
          <w:divBdr>
            <w:top w:val="none" w:sz="0" w:space="0" w:color="auto"/>
            <w:left w:val="none" w:sz="0" w:space="0" w:color="auto"/>
            <w:bottom w:val="none" w:sz="0" w:space="0" w:color="auto"/>
            <w:right w:val="none" w:sz="0" w:space="0" w:color="auto"/>
          </w:divBdr>
        </w:div>
        <w:div w:id="2094400651">
          <w:marLeft w:val="288"/>
          <w:marRight w:val="0"/>
          <w:marTop w:val="43"/>
          <w:marBottom w:val="0"/>
          <w:divBdr>
            <w:top w:val="none" w:sz="0" w:space="0" w:color="auto"/>
            <w:left w:val="none" w:sz="0" w:space="0" w:color="auto"/>
            <w:bottom w:val="none" w:sz="0" w:space="0" w:color="auto"/>
            <w:right w:val="none" w:sz="0" w:space="0" w:color="auto"/>
          </w:divBdr>
        </w:div>
        <w:div w:id="536890314">
          <w:marLeft w:val="288"/>
          <w:marRight w:val="0"/>
          <w:marTop w:val="43"/>
          <w:marBottom w:val="0"/>
          <w:divBdr>
            <w:top w:val="none" w:sz="0" w:space="0" w:color="auto"/>
            <w:left w:val="none" w:sz="0" w:space="0" w:color="auto"/>
            <w:bottom w:val="none" w:sz="0" w:space="0" w:color="auto"/>
            <w:right w:val="none" w:sz="0" w:space="0" w:color="auto"/>
          </w:divBdr>
        </w:div>
        <w:div w:id="15427914">
          <w:marLeft w:val="288"/>
          <w:marRight w:val="0"/>
          <w:marTop w:val="43"/>
          <w:marBottom w:val="0"/>
          <w:divBdr>
            <w:top w:val="none" w:sz="0" w:space="0" w:color="auto"/>
            <w:left w:val="none" w:sz="0" w:space="0" w:color="auto"/>
            <w:bottom w:val="none" w:sz="0" w:space="0" w:color="auto"/>
            <w:right w:val="none" w:sz="0" w:space="0" w:color="auto"/>
          </w:divBdr>
        </w:div>
        <w:div w:id="333994006">
          <w:marLeft w:val="288"/>
          <w:marRight w:val="0"/>
          <w:marTop w:val="43"/>
          <w:marBottom w:val="0"/>
          <w:divBdr>
            <w:top w:val="none" w:sz="0" w:space="0" w:color="auto"/>
            <w:left w:val="none" w:sz="0" w:space="0" w:color="auto"/>
            <w:bottom w:val="none" w:sz="0" w:space="0" w:color="auto"/>
            <w:right w:val="none" w:sz="0" w:space="0" w:color="auto"/>
          </w:divBdr>
        </w:div>
        <w:div w:id="567615963">
          <w:marLeft w:val="288"/>
          <w:marRight w:val="0"/>
          <w:marTop w:val="43"/>
          <w:marBottom w:val="0"/>
          <w:divBdr>
            <w:top w:val="none" w:sz="0" w:space="0" w:color="auto"/>
            <w:left w:val="none" w:sz="0" w:space="0" w:color="auto"/>
            <w:bottom w:val="none" w:sz="0" w:space="0" w:color="auto"/>
            <w:right w:val="none" w:sz="0" w:space="0" w:color="auto"/>
          </w:divBdr>
        </w:div>
      </w:divsChild>
    </w:div>
    <w:div w:id="1416241617">
      <w:bodyDiv w:val="1"/>
      <w:marLeft w:val="0"/>
      <w:marRight w:val="0"/>
      <w:marTop w:val="0"/>
      <w:marBottom w:val="0"/>
      <w:divBdr>
        <w:top w:val="none" w:sz="0" w:space="0" w:color="auto"/>
        <w:left w:val="none" w:sz="0" w:space="0" w:color="auto"/>
        <w:bottom w:val="none" w:sz="0" w:space="0" w:color="auto"/>
        <w:right w:val="none" w:sz="0" w:space="0" w:color="auto"/>
      </w:divBdr>
    </w:div>
    <w:div w:id="1426607408">
      <w:bodyDiv w:val="1"/>
      <w:marLeft w:val="0"/>
      <w:marRight w:val="0"/>
      <w:marTop w:val="0"/>
      <w:marBottom w:val="0"/>
      <w:divBdr>
        <w:top w:val="none" w:sz="0" w:space="0" w:color="auto"/>
        <w:left w:val="none" w:sz="0" w:space="0" w:color="auto"/>
        <w:bottom w:val="none" w:sz="0" w:space="0" w:color="auto"/>
        <w:right w:val="none" w:sz="0" w:space="0" w:color="auto"/>
      </w:divBdr>
    </w:div>
    <w:div w:id="1435438523">
      <w:bodyDiv w:val="1"/>
      <w:marLeft w:val="0"/>
      <w:marRight w:val="0"/>
      <w:marTop w:val="0"/>
      <w:marBottom w:val="0"/>
      <w:divBdr>
        <w:top w:val="none" w:sz="0" w:space="0" w:color="auto"/>
        <w:left w:val="none" w:sz="0" w:space="0" w:color="auto"/>
        <w:bottom w:val="none" w:sz="0" w:space="0" w:color="auto"/>
        <w:right w:val="none" w:sz="0" w:space="0" w:color="auto"/>
      </w:divBdr>
    </w:div>
    <w:div w:id="1441025589">
      <w:bodyDiv w:val="1"/>
      <w:marLeft w:val="0"/>
      <w:marRight w:val="0"/>
      <w:marTop w:val="0"/>
      <w:marBottom w:val="0"/>
      <w:divBdr>
        <w:top w:val="none" w:sz="0" w:space="0" w:color="auto"/>
        <w:left w:val="none" w:sz="0" w:space="0" w:color="auto"/>
        <w:bottom w:val="none" w:sz="0" w:space="0" w:color="auto"/>
        <w:right w:val="none" w:sz="0" w:space="0" w:color="auto"/>
      </w:divBdr>
    </w:div>
    <w:div w:id="1444154409">
      <w:bodyDiv w:val="1"/>
      <w:marLeft w:val="0"/>
      <w:marRight w:val="0"/>
      <w:marTop w:val="0"/>
      <w:marBottom w:val="0"/>
      <w:divBdr>
        <w:top w:val="none" w:sz="0" w:space="0" w:color="auto"/>
        <w:left w:val="none" w:sz="0" w:space="0" w:color="auto"/>
        <w:bottom w:val="none" w:sz="0" w:space="0" w:color="auto"/>
        <w:right w:val="none" w:sz="0" w:space="0" w:color="auto"/>
      </w:divBdr>
    </w:div>
    <w:div w:id="1455054230">
      <w:bodyDiv w:val="1"/>
      <w:marLeft w:val="0"/>
      <w:marRight w:val="0"/>
      <w:marTop w:val="0"/>
      <w:marBottom w:val="0"/>
      <w:divBdr>
        <w:top w:val="none" w:sz="0" w:space="0" w:color="auto"/>
        <w:left w:val="none" w:sz="0" w:space="0" w:color="auto"/>
        <w:bottom w:val="none" w:sz="0" w:space="0" w:color="auto"/>
        <w:right w:val="none" w:sz="0" w:space="0" w:color="auto"/>
      </w:divBdr>
    </w:div>
    <w:div w:id="1458529865">
      <w:bodyDiv w:val="1"/>
      <w:marLeft w:val="0"/>
      <w:marRight w:val="0"/>
      <w:marTop w:val="0"/>
      <w:marBottom w:val="0"/>
      <w:divBdr>
        <w:top w:val="none" w:sz="0" w:space="0" w:color="auto"/>
        <w:left w:val="none" w:sz="0" w:space="0" w:color="auto"/>
        <w:bottom w:val="none" w:sz="0" w:space="0" w:color="auto"/>
        <w:right w:val="none" w:sz="0" w:space="0" w:color="auto"/>
      </w:divBdr>
      <w:divsChild>
        <w:div w:id="27265843">
          <w:marLeft w:val="0"/>
          <w:marRight w:val="0"/>
          <w:marTop w:val="53"/>
          <w:marBottom w:val="0"/>
          <w:divBdr>
            <w:top w:val="none" w:sz="0" w:space="0" w:color="auto"/>
            <w:left w:val="none" w:sz="0" w:space="0" w:color="auto"/>
            <w:bottom w:val="none" w:sz="0" w:space="0" w:color="auto"/>
            <w:right w:val="none" w:sz="0" w:space="0" w:color="auto"/>
          </w:divBdr>
        </w:div>
        <w:div w:id="296961243">
          <w:marLeft w:val="0"/>
          <w:marRight w:val="0"/>
          <w:marTop w:val="53"/>
          <w:marBottom w:val="0"/>
          <w:divBdr>
            <w:top w:val="none" w:sz="0" w:space="0" w:color="auto"/>
            <w:left w:val="none" w:sz="0" w:space="0" w:color="auto"/>
            <w:bottom w:val="none" w:sz="0" w:space="0" w:color="auto"/>
            <w:right w:val="none" w:sz="0" w:space="0" w:color="auto"/>
          </w:divBdr>
        </w:div>
        <w:div w:id="448159138">
          <w:marLeft w:val="0"/>
          <w:marRight w:val="0"/>
          <w:marTop w:val="53"/>
          <w:marBottom w:val="0"/>
          <w:divBdr>
            <w:top w:val="none" w:sz="0" w:space="0" w:color="auto"/>
            <w:left w:val="none" w:sz="0" w:space="0" w:color="auto"/>
            <w:bottom w:val="none" w:sz="0" w:space="0" w:color="auto"/>
            <w:right w:val="none" w:sz="0" w:space="0" w:color="auto"/>
          </w:divBdr>
        </w:div>
        <w:div w:id="766658035">
          <w:marLeft w:val="0"/>
          <w:marRight w:val="0"/>
          <w:marTop w:val="53"/>
          <w:marBottom w:val="0"/>
          <w:divBdr>
            <w:top w:val="none" w:sz="0" w:space="0" w:color="auto"/>
            <w:left w:val="none" w:sz="0" w:space="0" w:color="auto"/>
            <w:bottom w:val="none" w:sz="0" w:space="0" w:color="auto"/>
            <w:right w:val="none" w:sz="0" w:space="0" w:color="auto"/>
          </w:divBdr>
        </w:div>
        <w:div w:id="971596905">
          <w:marLeft w:val="0"/>
          <w:marRight w:val="0"/>
          <w:marTop w:val="53"/>
          <w:marBottom w:val="0"/>
          <w:divBdr>
            <w:top w:val="none" w:sz="0" w:space="0" w:color="auto"/>
            <w:left w:val="none" w:sz="0" w:space="0" w:color="auto"/>
            <w:bottom w:val="none" w:sz="0" w:space="0" w:color="auto"/>
            <w:right w:val="none" w:sz="0" w:space="0" w:color="auto"/>
          </w:divBdr>
        </w:div>
        <w:div w:id="1264916886">
          <w:marLeft w:val="0"/>
          <w:marRight w:val="0"/>
          <w:marTop w:val="53"/>
          <w:marBottom w:val="0"/>
          <w:divBdr>
            <w:top w:val="none" w:sz="0" w:space="0" w:color="auto"/>
            <w:left w:val="none" w:sz="0" w:space="0" w:color="auto"/>
            <w:bottom w:val="none" w:sz="0" w:space="0" w:color="auto"/>
            <w:right w:val="none" w:sz="0" w:space="0" w:color="auto"/>
          </w:divBdr>
        </w:div>
        <w:div w:id="2056856227">
          <w:marLeft w:val="0"/>
          <w:marRight w:val="0"/>
          <w:marTop w:val="53"/>
          <w:marBottom w:val="0"/>
          <w:divBdr>
            <w:top w:val="none" w:sz="0" w:space="0" w:color="auto"/>
            <w:left w:val="none" w:sz="0" w:space="0" w:color="auto"/>
            <w:bottom w:val="none" w:sz="0" w:space="0" w:color="auto"/>
            <w:right w:val="none" w:sz="0" w:space="0" w:color="auto"/>
          </w:divBdr>
        </w:div>
        <w:div w:id="2133359830">
          <w:marLeft w:val="0"/>
          <w:marRight w:val="0"/>
          <w:marTop w:val="53"/>
          <w:marBottom w:val="0"/>
          <w:divBdr>
            <w:top w:val="none" w:sz="0" w:space="0" w:color="auto"/>
            <w:left w:val="none" w:sz="0" w:space="0" w:color="auto"/>
            <w:bottom w:val="none" w:sz="0" w:space="0" w:color="auto"/>
            <w:right w:val="none" w:sz="0" w:space="0" w:color="auto"/>
          </w:divBdr>
        </w:div>
      </w:divsChild>
    </w:div>
    <w:div w:id="1471508659">
      <w:bodyDiv w:val="1"/>
      <w:marLeft w:val="0"/>
      <w:marRight w:val="0"/>
      <w:marTop w:val="0"/>
      <w:marBottom w:val="0"/>
      <w:divBdr>
        <w:top w:val="none" w:sz="0" w:space="0" w:color="auto"/>
        <w:left w:val="none" w:sz="0" w:space="0" w:color="auto"/>
        <w:bottom w:val="none" w:sz="0" w:space="0" w:color="auto"/>
        <w:right w:val="none" w:sz="0" w:space="0" w:color="auto"/>
      </w:divBdr>
    </w:div>
    <w:div w:id="1473254528">
      <w:bodyDiv w:val="1"/>
      <w:marLeft w:val="0"/>
      <w:marRight w:val="0"/>
      <w:marTop w:val="0"/>
      <w:marBottom w:val="0"/>
      <w:divBdr>
        <w:top w:val="none" w:sz="0" w:space="0" w:color="auto"/>
        <w:left w:val="none" w:sz="0" w:space="0" w:color="auto"/>
        <w:bottom w:val="none" w:sz="0" w:space="0" w:color="auto"/>
        <w:right w:val="none" w:sz="0" w:space="0" w:color="auto"/>
      </w:divBdr>
    </w:div>
    <w:div w:id="1476296649">
      <w:bodyDiv w:val="1"/>
      <w:marLeft w:val="0"/>
      <w:marRight w:val="0"/>
      <w:marTop w:val="0"/>
      <w:marBottom w:val="0"/>
      <w:divBdr>
        <w:top w:val="none" w:sz="0" w:space="0" w:color="auto"/>
        <w:left w:val="none" w:sz="0" w:space="0" w:color="auto"/>
        <w:bottom w:val="none" w:sz="0" w:space="0" w:color="auto"/>
        <w:right w:val="none" w:sz="0" w:space="0" w:color="auto"/>
      </w:divBdr>
      <w:divsChild>
        <w:div w:id="885873338">
          <w:marLeft w:val="288"/>
          <w:marRight w:val="0"/>
          <w:marTop w:val="48"/>
          <w:marBottom w:val="0"/>
          <w:divBdr>
            <w:top w:val="none" w:sz="0" w:space="0" w:color="auto"/>
            <w:left w:val="none" w:sz="0" w:space="0" w:color="auto"/>
            <w:bottom w:val="none" w:sz="0" w:space="0" w:color="auto"/>
            <w:right w:val="none" w:sz="0" w:space="0" w:color="auto"/>
          </w:divBdr>
        </w:div>
        <w:div w:id="1815830323">
          <w:marLeft w:val="288"/>
          <w:marRight w:val="0"/>
          <w:marTop w:val="48"/>
          <w:marBottom w:val="0"/>
          <w:divBdr>
            <w:top w:val="none" w:sz="0" w:space="0" w:color="auto"/>
            <w:left w:val="none" w:sz="0" w:space="0" w:color="auto"/>
            <w:bottom w:val="none" w:sz="0" w:space="0" w:color="auto"/>
            <w:right w:val="none" w:sz="0" w:space="0" w:color="auto"/>
          </w:divBdr>
        </w:div>
        <w:div w:id="905064947">
          <w:marLeft w:val="288"/>
          <w:marRight w:val="0"/>
          <w:marTop w:val="48"/>
          <w:marBottom w:val="0"/>
          <w:divBdr>
            <w:top w:val="none" w:sz="0" w:space="0" w:color="auto"/>
            <w:left w:val="none" w:sz="0" w:space="0" w:color="auto"/>
            <w:bottom w:val="none" w:sz="0" w:space="0" w:color="auto"/>
            <w:right w:val="none" w:sz="0" w:space="0" w:color="auto"/>
          </w:divBdr>
        </w:div>
        <w:div w:id="1918246897">
          <w:marLeft w:val="288"/>
          <w:marRight w:val="0"/>
          <w:marTop w:val="48"/>
          <w:marBottom w:val="0"/>
          <w:divBdr>
            <w:top w:val="none" w:sz="0" w:space="0" w:color="auto"/>
            <w:left w:val="none" w:sz="0" w:space="0" w:color="auto"/>
            <w:bottom w:val="none" w:sz="0" w:space="0" w:color="auto"/>
            <w:right w:val="none" w:sz="0" w:space="0" w:color="auto"/>
          </w:divBdr>
        </w:div>
        <w:div w:id="847064829">
          <w:marLeft w:val="288"/>
          <w:marRight w:val="0"/>
          <w:marTop w:val="48"/>
          <w:marBottom w:val="0"/>
          <w:divBdr>
            <w:top w:val="none" w:sz="0" w:space="0" w:color="auto"/>
            <w:left w:val="none" w:sz="0" w:space="0" w:color="auto"/>
            <w:bottom w:val="none" w:sz="0" w:space="0" w:color="auto"/>
            <w:right w:val="none" w:sz="0" w:space="0" w:color="auto"/>
          </w:divBdr>
        </w:div>
        <w:div w:id="1928684632">
          <w:marLeft w:val="288"/>
          <w:marRight w:val="0"/>
          <w:marTop w:val="48"/>
          <w:marBottom w:val="0"/>
          <w:divBdr>
            <w:top w:val="none" w:sz="0" w:space="0" w:color="auto"/>
            <w:left w:val="none" w:sz="0" w:space="0" w:color="auto"/>
            <w:bottom w:val="none" w:sz="0" w:space="0" w:color="auto"/>
            <w:right w:val="none" w:sz="0" w:space="0" w:color="auto"/>
          </w:divBdr>
        </w:div>
        <w:div w:id="1886288251">
          <w:marLeft w:val="288"/>
          <w:marRight w:val="0"/>
          <w:marTop w:val="48"/>
          <w:marBottom w:val="0"/>
          <w:divBdr>
            <w:top w:val="none" w:sz="0" w:space="0" w:color="auto"/>
            <w:left w:val="none" w:sz="0" w:space="0" w:color="auto"/>
            <w:bottom w:val="none" w:sz="0" w:space="0" w:color="auto"/>
            <w:right w:val="none" w:sz="0" w:space="0" w:color="auto"/>
          </w:divBdr>
        </w:div>
        <w:div w:id="811678918">
          <w:marLeft w:val="288"/>
          <w:marRight w:val="0"/>
          <w:marTop w:val="48"/>
          <w:marBottom w:val="0"/>
          <w:divBdr>
            <w:top w:val="none" w:sz="0" w:space="0" w:color="auto"/>
            <w:left w:val="none" w:sz="0" w:space="0" w:color="auto"/>
            <w:bottom w:val="none" w:sz="0" w:space="0" w:color="auto"/>
            <w:right w:val="none" w:sz="0" w:space="0" w:color="auto"/>
          </w:divBdr>
        </w:div>
        <w:div w:id="773980801">
          <w:marLeft w:val="288"/>
          <w:marRight w:val="0"/>
          <w:marTop w:val="48"/>
          <w:marBottom w:val="0"/>
          <w:divBdr>
            <w:top w:val="none" w:sz="0" w:space="0" w:color="auto"/>
            <w:left w:val="none" w:sz="0" w:space="0" w:color="auto"/>
            <w:bottom w:val="none" w:sz="0" w:space="0" w:color="auto"/>
            <w:right w:val="none" w:sz="0" w:space="0" w:color="auto"/>
          </w:divBdr>
        </w:div>
        <w:div w:id="520583159">
          <w:marLeft w:val="288"/>
          <w:marRight w:val="0"/>
          <w:marTop w:val="48"/>
          <w:marBottom w:val="0"/>
          <w:divBdr>
            <w:top w:val="none" w:sz="0" w:space="0" w:color="auto"/>
            <w:left w:val="none" w:sz="0" w:space="0" w:color="auto"/>
            <w:bottom w:val="none" w:sz="0" w:space="0" w:color="auto"/>
            <w:right w:val="none" w:sz="0" w:space="0" w:color="auto"/>
          </w:divBdr>
        </w:div>
        <w:div w:id="2001152662">
          <w:marLeft w:val="288"/>
          <w:marRight w:val="0"/>
          <w:marTop w:val="48"/>
          <w:marBottom w:val="0"/>
          <w:divBdr>
            <w:top w:val="none" w:sz="0" w:space="0" w:color="auto"/>
            <w:left w:val="none" w:sz="0" w:space="0" w:color="auto"/>
            <w:bottom w:val="none" w:sz="0" w:space="0" w:color="auto"/>
            <w:right w:val="none" w:sz="0" w:space="0" w:color="auto"/>
          </w:divBdr>
        </w:div>
      </w:divsChild>
    </w:div>
    <w:div w:id="1572084390">
      <w:bodyDiv w:val="1"/>
      <w:marLeft w:val="0"/>
      <w:marRight w:val="0"/>
      <w:marTop w:val="0"/>
      <w:marBottom w:val="0"/>
      <w:divBdr>
        <w:top w:val="none" w:sz="0" w:space="0" w:color="auto"/>
        <w:left w:val="none" w:sz="0" w:space="0" w:color="auto"/>
        <w:bottom w:val="none" w:sz="0" w:space="0" w:color="auto"/>
        <w:right w:val="none" w:sz="0" w:space="0" w:color="auto"/>
      </w:divBdr>
    </w:div>
    <w:div w:id="1601989373">
      <w:bodyDiv w:val="1"/>
      <w:marLeft w:val="0"/>
      <w:marRight w:val="0"/>
      <w:marTop w:val="0"/>
      <w:marBottom w:val="0"/>
      <w:divBdr>
        <w:top w:val="none" w:sz="0" w:space="0" w:color="auto"/>
        <w:left w:val="none" w:sz="0" w:space="0" w:color="auto"/>
        <w:bottom w:val="none" w:sz="0" w:space="0" w:color="auto"/>
        <w:right w:val="none" w:sz="0" w:space="0" w:color="auto"/>
      </w:divBdr>
    </w:div>
    <w:div w:id="1603874540">
      <w:bodyDiv w:val="1"/>
      <w:marLeft w:val="0"/>
      <w:marRight w:val="0"/>
      <w:marTop w:val="0"/>
      <w:marBottom w:val="0"/>
      <w:divBdr>
        <w:top w:val="none" w:sz="0" w:space="0" w:color="auto"/>
        <w:left w:val="none" w:sz="0" w:space="0" w:color="auto"/>
        <w:bottom w:val="none" w:sz="0" w:space="0" w:color="auto"/>
        <w:right w:val="none" w:sz="0" w:space="0" w:color="auto"/>
      </w:divBdr>
    </w:div>
    <w:div w:id="1610353656">
      <w:bodyDiv w:val="1"/>
      <w:marLeft w:val="0"/>
      <w:marRight w:val="0"/>
      <w:marTop w:val="0"/>
      <w:marBottom w:val="0"/>
      <w:divBdr>
        <w:top w:val="none" w:sz="0" w:space="0" w:color="auto"/>
        <w:left w:val="none" w:sz="0" w:space="0" w:color="auto"/>
        <w:bottom w:val="none" w:sz="0" w:space="0" w:color="auto"/>
        <w:right w:val="none" w:sz="0" w:space="0" w:color="auto"/>
      </w:divBdr>
    </w:div>
    <w:div w:id="1613903392">
      <w:bodyDiv w:val="1"/>
      <w:marLeft w:val="0"/>
      <w:marRight w:val="0"/>
      <w:marTop w:val="0"/>
      <w:marBottom w:val="0"/>
      <w:divBdr>
        <w:top w:val="none" w:sz="0" w:space="0" w:color="auto"/>
        <w:left w:val="none" w:sz="0" w:space="0" w:color="auto"/>
        <w:bottom w:val="none" w:sz="0" w:space="0" w:color="auto"/>
        <w:right w:val="none" w:sz="0" w:space="0" w:color="auto"/>
      </w:divBdr>
      <w:divsChild>
        <w:div w:id="120535073">
          <w:marLeft w:val="274"/>
          <w:marRight w:val="0"/>
          <w:marTop w:val="0"/>
          <w:marBottom w:val="0"/>
          <w:divBdr>
            <w:top w:val="none" w:sz="0" w:space="0" w:color="auto"/>
            <w:left w:val="none" w:sz="0" w:space="0" w:color="auto"/>
            <w:bottom w:val="none" w:sz="0" w:space="0" w:color="auto"/>
            <w:right w:val="none" w:sz="0" w:space="0" w:color="auto"/>
          </w:divBdr>
        </w:div>
        <w:div w:id="347683571">
          <w:marLeft w:val="274"/>
          <w:marRight w:val="0"/>
          <w:marTop w:val="0"/>
          <w:marBottom w:val="0"/>
          <w:divBdr>
            <w:top w:val="none" w:sz="0" w:space="0" w:color="auto"/>
            <w:left w:val="none" w:sz="0" w:space="0" w:color="auto"/>
            <w:bottom w:val="none" w:sz="0" w:space="0" w:color="auto"/>
            <w:right w:val="none" w:sz="0" w:space="0" w:color="auto"/>
          </w:divBdr>
        </w:div>
        <w:div w:id="420026881">
          <w:marLeft w:val="274"/>
          <w:marRight w:val="0"/>
          <w:marTop w:val="0"/>
          <w:marBottom w:val="0"/>
          <w:divBdr>
            <w:top w:val="none" w:sz="0" w:space="0" w:color="auto"/>
            <w:left w:val="none" w:sz="0" w:space="0" w:color="auto"/>
            <w:bottom w:val="none" w:sz="0" w:space="0" w:color="auto"/>
            <w:right w:val="none" w:sz="0" w:space="0" w:color="auto"/>
          </w:divBdr>
        </w:div>
        <w:div w:id="575942737">
          <w:marLeft w:val="274"/>
          <w:marRight w:val="0"/>
          <w:marTop w:val="0"/>
          <w:marBottom w:val="0"/>
          <w:divBdr>
            <w:top w:val="none" w:sz="0" w:space="0" w:color="auto"/>
            <w:left w:val="none" w:sz="0" w:space="0" w:color="auto"/>
            <w:bottom w:val="none" w:sz="0" w:space="0" w:color="auto"/>
            <w:right w:val="none" w:sz="0" w:space="0" w:color="auto"/>
          </w:divBdr>
        </w:div>
        <w:div w:id="855654131">
          <w:marLeft w:val="274"/>
          <w:marRight w:val="0"/>
          <w:marTop w:val="0"/>
          <w:marBottom w:val="0"/>
          <w:divBdr>
            <w:top w:val="none" w:sz="0" w:space="0" w:color="auto"/>
            <w:left w:val="none" w:sz="0" w:space="0" w:color="auto"/>
            <w:bottom w:val="none" w:sz="0" w:space="0" w:color="auto"/>
            <w:right w:val="none" w:sz="0" w:space="0" w:color="auto"/>
          </w:divBdr>
        </w:div>
        <w:div w:id="1019621423">
          <w:marLeft w:val="274"/>
          <w:marRight w:val="0"/>
          <w:marTop w:val="0"/>
          <w:marBottom w:val="0"/>
          <w:divBdr>
            <w:top w:val="none" w:sz="0" w:space="0" w:color="auto"/>
            <w:left w:val="none" w:sz="0" w:space="0" w:color="auto"/>
            <w:bottom w:val="none" w:sz="0" w:space="0" w:color="auto"/>
            <w:right w:val="none" w:sz="0" w:space="0" w:color="auto"/>
          </w:divBdr>
        </w:div>
        <w:div w:id="1045373855">
          <w:marLeft w:val="274"/>
          <w:marRight w:val="0"/>
          <w:marTop w:val="0"/>
          <w:marBottom w:val="0"/>
          <w:divBdr>
            <w:top w:val="none" w:sz="0" w:space="0" w:color="auto"/>
            <w:left w:val="none" w:sz="0" w:space="0" w:color="auto"/>
            <w:bottom w:val="none" w:sz="0" w:space="0" w:color="auto"/>
            <w:right w:val="none" w:sz="0" w:space="0" w:color="auto"/>
          </w:divBdr>
        </w:div>
        <w:div w:id="1319726782">
          <w:marLeft w:val="274"/>
          <w:marRight w:val="0"/>
          <w:marTop w:val="0"/>
          <w:marBottom w:val="0"/>
          <w:divBdr>
            <w:top w:val="none" w:sz="0" w:space="0" w:color="auto"/>
            <w:left w:val="none" w:sz="0" w:space="0" w:color="auto"/>
            <w:bottom w:val="none" w:sz="0" w:space="0" w:color="auto"/>
            <w:right w:val="none" w:sz="0" w:space="0" w:color="auto"/>
          </w:divBdr>
        </w:div>
        <w:div w:id="1355961299">
          <w:marLeft w:val="274"/>
          <w:marRight w:val="0"/>
          <w:marTop w:val="0"/>
          <w:marBottom w:val="0"/>
          <w:divBdr>
            <w:top w:val="none" w:sz="0" w:space="0" w:color="auto"/>
            <w:left w:val="none" w:sz="0" w:space="0" w:color="auto"/>
            <w:bottom w:val="none" w:sz="0" w:space="0" w:color="auto"/>
            <w:right w:val="none" w:sz="0" w:space="0" w:color="auto"/>
          </w:divBdr>
        </w:div>
        <w:div w:id="1495149301">
          <w:marLeft w:val="274"/>
          <w:marRight w:val="0"/>
          <w:marTop w:val="0"/>
          <w:marBottom w:val="0"/>
          <w:divBdr>
            <w:top w:val="none" w:sz="0" w:space="0" w:color="auto"/>
            <w:left w:val="none" w:sz="0" w:space="0" w:color="auto"/>
            <w:bottom w:val="none" w:sz="0" w:space="0" w:color="auto"/>
            <w:right w:val="none" w:sz="0" w:space="0" w:color="auto"/>
          </w:divBdr>
        </w:div>
        <w:div w:id="1560361914">
          <w:marLeft w:val="274"/>
          <w:marRight w:val="0"/>
          <w:marTop w:val="0"/>
          <w:marBottom w:val="0"/>
          <w:divBdr>
            <w:top w:val="none" w:sz="0" w:space="0" w:color="auto"/>
            <w:left w:val="none" w:sz="0" w:space="0" w:color="auto"/>
            <w:bottom w:val="none" w:sz="0" w:space="0" w:color="auto"/>
            <w:right w:val="none" w:sz="0" w:space="0" w:color="auto"/>
          </w:divBdr>
        </w:div>
        <w:div w:id="1624920817">
          <w:marLeft w:val="274"/>
          <w:marRight w:val="0"/>
          <w:marTop w:val="0"/>
          <w:marBottom w:val="0"/>
          <w:divBdr>
            <w:top w:val="none" w:sz="0" w:space="0" w:color="auto"/>
            <w:left w:val="none" w:sz="0" w:space="0" w:color="auto"/>
            <w:bottom w:val="none" w:sz="0" w:space="0" w:color="auto"/>
            <w:right w:val="none" w:sz="0" w:space="0" w:color="auto"/>
          </w:divBdr>
        </w:div>
        <w:div w:id="1707025987">
          <w:marLeft w:val="274"/>
          <w:marRight w:val="0"/>
          <w:marTop w:val="0"/>
          <w:marBottom w:val="0"/>
          <w:divBdr>
            <w:top w:val="none" w:sz="0" w:space="0" w:color="auto"/>
            <w:left w:val="none" w:sz="0" w:space="0" w:color="auto"/>
            <w:bottom w:val="none" w:sz="0" w:space="0" w:color="auto"/>
            <w:right w:val="none" w:sz="0" w:space="0" w:color="auto"/>
          </w:divBdr>
        </w:div>
        <w:div w:id="1767001803">
          <w:marLeft w:val="274"/>
          <w:marRight w:val="0"/>
          <w:marTop w:val="0"/>
          <w:marBottom w:val="0"/>
          <w:divBdr>
            <w:top w:val="none" w:sz="0" w:space="0" w:color="auto"/>
            <w:left w:val="none" w:sz="0" w:space="0" w:color="auto"/>
            <w:bottom w:val="none" w:sz="0" w:space="0" w:color="auto"/>
            <w:right w:val="none" w:sz="0" w:space="0" w:color="auto"/>
          </w:divBdr>
        </w:div>
      </w:divsChild>
    </w:div>
    <w:div w:id="1617447978">
      <w:bodyDiv w:val="1"/>
      <w:marLeft w:val="0"/>
      <w:marRight w:val="0"/>
      <w:marTop w:val="0"/>
      <w:marBottom w:val="0"/>
      <w:divBdr>
        <w:top w:val="none" w:sz="0" w:space="0" w:color="auto"/>
        <w:left w:val="none" w:sz="0" w:space="0" w:color="auto"/>
        <w:bottom w:val="none" w:sz="0" w:space="0" w:color="auto"/>
        <w:right w:val="none" w:sz="0" w:space="0" w:color="auto"/>
      </w:divBdr>
    </w:div>
    <w:div w:id="1637568811">
      <w:bodyDiv w:val="1"/>
      <w:marLeft w:val="0"/>
      <w:marRight w:val="0"/>
      <w:marTop w:val="0"/>
      <w:marBottom w:val="0"/>
      <w:divBdr>
        <w:top w:val="none" w:sz="0" w:space="0" w:color="auto"/>
        <w:left w:val="none" w:sz="0" w:space="0" w:color="auto"/>
        <w:bottom w:val="none" w:sz="0" w:space="0" w:color="auto"/>
        <w:right w:val="none" w:sz="0" w:space="0" w:color="auto"/>
      </w:divBdr>
    </w:div>
    <w:div w:id="1644310575">
      <w:bodyDiv w:val="1"/>
      <w:marLeft w:val="0"/>
      <w:marRight w:val="0"/>
      <w:marTop w:val="0"/>
      <w:marBottom w:val="0"/>
      <w:divBdr>
        <w:top w:val="none" w:sz="0" w:space="0" w:color="auto"/>
        <w:left w:val="none" w:sz="0" w:space="0" w:color="auto"/>
        <w:bottom w:val="none" w:sz="0" w:space="0" w:color="auto"/>
        <w:right w:val="none" w:sz="0" w:space="0" w:color="auto"/>
      </w:divBdr>
    </w:div>
    <w:div w:id="1645163779">
      <w:bodyDiv w:val="1"/>
      <w:marLeft w:val="0"/>
      <w:marRight w:val="0"/>
      <w:marTop w:val="0"/>
      <w:marBottom w:val="0"/>
      <w:divBdr>
        <w:top w:val="none" w:sz="0" w:space="0" w:color="auto"/>
        <w:left w:val="none" w:sz="0" w:space="0" w:color="auto"/>
        <w:bottom w:val="none" w:sz="0" w:space="0" w:color="auto"/>
        <w:right w:val="none" w:sz="0" w:space="0" w:color="auto"/>
      </w:divBdr>
    </w:div>
    <w:div w:id="1662806270">
      <w:bodyDiv w:val="1"/>
      <w:marLeft w:val="0"/>
      <w:marRight w:val="0"/>
      <w:marTop w:val="0"/>
      <w:marBottom w:val="0"/>
      <w:divBdr>
        <w:top w:val="none" w:sz="0" w:space="0" w:color="auto"/>
        <w:left w:val="none" w:sz="0" w:space="0" w:color="auto"/>
        <w:bottom w:val="none" w:sz="0" w:space="0" w:color="auto"/>
        <w:right w:val="none" w:sz="0" w:space="0" w:color="auto"/>
      </w:divBdr>
    </w:div>
    <w:div w:id="1664165551">
      <w:bodyDiv w:val="1"/>
      <w:marLeft w:val="0"/>
      <w:marRight w:val="0"/>
      <w:marTop w:val="0"/>
      <w:marBottom w:val="0"/>
      <w:divBdr>
        <w:top w:val="none" w:sz="0" w:space="0" w:color="auto"/>
        <w:left w:val="none" w:sz="0" w:space="0" w:color="auto"/>
        <w:bottom w:val="none" w:sz="0" w:space="0" w:color="auto"/>
        <w:right w:val="none" w:sz="0" w:space="0" w:color="auto"/>
      </w:divBdr>
    </w:div>
    <w:div w:id="1713312559">
      <w:bodyDiv w:val="1"/>
      <w:marLeft w:val="0"/>
      <w:marRight w:val="0"/>
      <w:marTop w:val="0"/>
      <w:marBottom w:val="0"/>
      <w:divBdr>
        <w:top w:val="none" w:sz="0" w:space="0" w:color="auto"/>
        <w:left w:val="none" w:sz="0" w:space="0" w:color="auto"/>
        <w:bottom w:val="none" w:sz="0" w:space="0" w:color="auto"/>
        <w:right w:val="none" w:sz="0" w:space="0" w:color="auto"/>
      </w:divBdr>
    </w:div>
    <w:div w:id="1725761308">
      <w:bodyDiv w:val="1"/>
      <w:marLeft w:val="0"/>
      <w:marRight w:val="0"/>
      <w:marTop w:val="0"/>
      <w:marBottom w:val="0"/>
      <w:divBdr>
        <w:top w:val="none" w:sz="0" w:space="0" w:color="auto"/>
        <w:left w:val="none" w:sz="0" w:space="0" w:color="auto"/>
        <w:bottom w:val="none" w:sz="0" w:space="0" w:color="auto"/>
        <w:right w:val="none" w:sz="0" w:space="0" w:color="auto"/>
      </w:divBdr>
    </w:div>
    <w:div w:id="1747221771">
      <w:bodyDiv w:val="1"/>
      <w:marLeft w:val="0"/>
      <w:marRight w:val="0"/>
      <w:marTop w:val="0"/>
      <w:marBottom w:val="0"/>
      <w:divBdr>
        <w:top w:val="none" w:sz="0" w:space="0" w:color="auto"/>
        <w:left w:val="none" w:sz="0" w:space="0" w:color="auto"/>
        <w:bottom w:val="none" w:sz="0" w:space="0" w:color="auto"/>
        <w:right w:val="none" w:sz="0" w:space="0" w:color="auto"/>
      </w:divBdr>
      <w:divsChild>
        <w:div w:id="287930616">
          <w:marLeft w:val="130"/>
          <w:marRight w:val="0"/>
          <w:marTop w:val="0"/>
          <w:marBottom w:val="0"/>
          <w:divBdr>
            <w:top w:val="none" w:sz="0" w:space="0" w:color="auto"/>
            <w:left w:val="none" w:sz="0" w:space="0" w:color="auto"/>
            <w:bottom w:val="none" w:sz="0" w:space="0" w:color="auto"/>
            <w:right w:val="none" w:sz="0" w:space="0" w:color="auto"/>
          </w:divBdr>
        </w:div>
      </w:divsChild>
    </w:div>
    <w:div w:id="1751075570">
      <w:bodyDiv w:val="1"/>
      <w:marLeft w:val="0"/>
      <w:marRight w:val="0"/>
      <w:marTop w:val="0"/>
      <w:marBottom w:val="0"/>
      <w:divBdr>
        <w:top w:val="none" w:sz="0" w:space="0" w:color="auto"/>
        <w:left w:val="none" w:sz="0" w:space="0" w:color="auto"/>
        <w:bottom w:val="none" w:sz="0" w:space="0" w:color="auto"/>
        <w:right w:val="none" w:sz="0" w:space="0" w:color="auto"/>
      </w:divBdr>
    </w:div>
    <w:div w:id="1765300434">
      <w:bodyDiv w:val="1"/>
      <w:marLeft w:val="0"/>
      <w:marRight w:val="0"/>
      <w:marTop w:val="0"/>
      <w:marBottom w:val="0"/>
      <w:divBdr>
        <w:top w:val="none" w:sz="0" w:space="0" w:color="auto"/>
        <w:left w:val="none" w:sz="0" w:space="0" w:color="auto"/>
        <w:bottom w:val="none" w:sz="0" w:space="0" w:color="auto"/>
        <w:right w:val="none" w:sz="0" w:space="0" w:color="auto"/>
      </w:divBdr>
    </w:div>
    <w:div w:id="1799716050">
      <w:bodyDiv w:val="1"/>
      <w:marLeft w:val="0"/>
      <w:marRight w:val="0"/>
      <w:marTop w:val="0"/>
      <w:marBottom w:val="0"/>
      <w:divBdr>
        <w:top w:val="none" w:sz="0" w:space="0" w:color="auto"/>
        <w:left w:val="none" w:sz="0" w:space="0" w:color="auto"/>
        <w:bottom w:val="none" w:sz="0" w:space="0" w:color="auto"/>
        <w:right w:val="none" w:sz="0" w:space="0" w:color="auto"/>
      </w:divBdr>
    </w:div>
    <w:div w:id="1802385084">
      <w:bodyDiv w:val="1"/>
      <w:marLeft w:val="0"/>
      <w:marRight w:val="0"/>
      <w:marTop w:val="0"/>
      <w:marBottom w:val="0"/>
      <w:divBdr>
        <w:top w:val="none" w:sz="0" w:space="0" w:color="auto"/>
        <w:left w:val="none" w:sz="0" w:space="0" w:color="auto"/>
        <w:bottom w:val="none" w:sz="0" w:space="0" w:color="auto"/>
        <w:right w:val="none" w:sz="0" w:space="0" w:color="auto"/>
      </w:divBdr>
    </w:div>
    <w:div w:id="1810127595">
      <w:bodyDiv w:val="1"/>
      <w:marLeft w:val="0"/>
      <w:marRight w:val="0"/>
      <w:marTop w:val="0"/>
      <w:marBottom w:val="0"/>
      <w:divBdr>
        <w:top w:val="none" w:sz="0" w:space="0" w:color="auto"/>
        <w:left w:val="none" w:sz="0" w:space="0" w:color="auto"/>
        <w:bottom w:val="none" w:sz="0" w:space="0" w:color="auto"/>
        <w:right w:val="none" w:sz="0" w:space="0" w:color="auto"/>
      </w:divBdr>
    </w:div>
    <w:div w:id="1817452465">
      <w:bodyDiv w:val="1"/>
      <w:marLeft w:val="0"/>
      <w:marRight w:val="0"/>
      <w:marTop w:val="0"/>
      <w:marBottom w:val="0"/>
      <w:divBdr>
        <w:top w:val="none" w:sz="0" w:space="0" w:color="auto"/>
        <w:left w:val="none" w:sz="0" w:space="0" w:color="auto"/>
        <w:bottom w:val="none" w:sz="0" w:space="0" w:color="auto"/>
        <w:right w:val="none" w:sz="0" w:space="0" w:color="auto"/>
      </w:divBdr>
      <w:divsChild>
        <w:div w:id="347802256">
          <w:marLeft w:val="130"/>
          <w:marRight w:val="0"/>
          <w:marTop w:val="48"/>
          <w:marBottom w:val="0"/>
          <w:divBdr>
            <w:top w:val="none" w:sz="0" w:space="0" w:color="auto"/>
            <w:left w:val="none" w:sz="0" w:space="0" w:color="auto"/>
            <w:bottom w:val="none" w:sz="0" w:space="0" w:color="auto"/>
            <w:right w:val="none" w:sz="0" w:space="0" w:color="auto"/>
          </w:divBdr>
        </w:div>
        <w:div w:id="1117525359">
          <w:marLeft w:val="130"/>
          <w:marRight w:val="0"/>
          <w:marTop w:val="48"/>
          <w:marBottom w:val="0"/>
          <w:divBdr>
            <w:top w:val="none" w:sz="0" w:space="0" w:color="auto"/>
            <w:left w:val="none" w:sz="0" w:space="0" w:color="auto"/>
            <w:bottom w:val="none" w:sz="0" w:space="0" w:color="auto"/>
            <w:right w:val="none" w:sz="0" w:space="0" w:color="auto"/>
          </w:divBdr>
        </w:div>
        <w:div w:id="1596477266">
          <w:marLeft w:val="130"/>
          <w:marRight w:val="0"/>
          <w:marTop w:val="48"/>
          <w:marBottom w:val="0"/>
          <w:divBdr>
            <w:top w:val="none" w:sz="0" w:space="0" w:color="auto"/>
            <w:left w:val="none" w:sz="0" w:space="0" w:color="auto"/>
            <w:bottom w:val="none" w:sz="0" w:space="0" w:color="auto"/>
            <w:right w:val="none" w:sz="0" w:space="0" w:color="auto"/>
          </w:divBdr>
        </w:div>
        <w:div w:id="162549799">
          <w:marLeft w:val="130"/>
          <w:marRight w:val="0"/>
          <w:marTop w:val="48"/>
          <w:marBottom w:val="0"/>
          <w:divBdr>
            <w:top w:val="none" w:sz="0" w:space="0" w:color="auto"/>
            <w:left w:val="none" w:sz="0" w:space="0" w:color="auto"/>
            <w:bottom w:val="none" w:sz="0" w:space="0" w:color="auto"/>
            <w:right w:val="none" w:sz="0" w:space="0" w:color="auto"/>
          </w:divBdr>
        </w:div>
        <w:div w:id="322125211">
          <w:marLeft w:val="130"/>
          <w:marRight w:val="0"/>
          <w:marTop w:val="48"/>
          <w:marBottom w:val="0"/>
          <w:divBdr>
            <w:top w:val="none" w:sz="0" w:space="0" w:color="auto"/>
            <w:left w:val="none" w:sz="0" w:space="0" w:color="auto"/>
            <w:bottom w:val="none" w:sz="0" w:space="0" w:color="auto"/>
            <w:right w:val="none" w:sz="0" w:space="0" w:color="auto"/>
          </w:divBdr>
        </w:div>
      </w:divsChild>
    </w:div>
    <w:div w:id="1843201892">
      <w:bodyDiv w:val="1"/>
      <w:marLeft w:val="0"/>
      <w:marRight w:val="0"/>
      <w:marTop w:val="0"/>
      <w:marBottom w:val="0"/>
      <w:divBdr>
        <w:top w:val="none" w:sz="0" w:space="0" w:color="auto"/>
        <w:left w:val="none" w:sz="0" w:space="0" w:color="auto"/>
        <w:bottom w:val="none" w:sz="0" w:space="0" w:color="auto"/>
        <w:right w:val="none" w:sz="0" w:space="0" w:color="auto"/>
      </w:divBdr>
    </w:div>
    <w:div w:id="1920214535">
      <w:bodyDiv w:val="1"/>
      <w:marLeft w:val="0"/>
      <w:marRight w:val="0"/>
      <w:marTop w:val="0"/>
      <w:marBottom w:val="0"/>
      <w:divBdr>
        <w:top w:val="none" w:sz="0" w:space="0" w:color="auto"/>
        <w:left w:val="none" w:sz="0" w:space="0" w:color="auto"/>
        <w:bottom w:val="none" w:sz="0" w:space="0" w:color="auto"/>
        <w:right w:val="none" w:sz="0" w:space="0" w:color="auto"/>
      </w:divBdr>
    </w:div>
    <w:div w:id="1929003799">
      <w:bodyDiv w:val="1"/>
      <w:marLeft w:val="0"/>
      <w:marRight w:val="0"/>
      <w:marTop w:val="0"/>
      <w:marBottom w:val="0"/>
      <w:divBdr>
        <w:top w:val="none" w:sz="0" w:space="0" w:color="auto"/>
        <w:left w:val="none" w:sz="0" w:space="0" w:color="auto"/>
        <w:bottom w:val="none" w:sz="0" w:space="0" w:color="auto"/>
        <w:right w:val="none" w:sz="0" w:space="0" w:color="auto"/>
      </w:divBdr>
      <w:divsChild>
        <w:div w:id="1046873046">
          <w:marLeft w:val="0"/>
          <w:marRight w:val="0"/>
          <w:marTop w:val="48"/>
          <w:marBottom w:val="0"/>
          <w:divBdr>
            <w:top w:val="none" w:sz="0" w:space="0" w:color="auto"/>
            <w:left w:val="none" w:sz="0" w:space="0" w:color="auto"/>
            <w:bottom w:val="none" w:sz="0" w:space="0" w:color="auto"/>
            <w:right w:val="none" w:sz="0" w:space="0" w:color="auto"/>
          </w:divBdr>
        </w:div>
        <w:div w:id="423692157">
          <w:marLeft w:val="0"/>
          <w:marRight w:val="0"/>
          <w:marTop w:val="48"/>
          <w:marBottom w:val="0"/>
          <w:divBdr>
            <w:top w:val="none" w:sz="0" w:space="0" w:color="auto"/>
            <w:left w:val="none" w:sz="0" w:space="0" w:color="auto"/>
            <w:bottom w:val="none" w:sz="0" w:space="0" w:color="auto"/>
            <w:right w:val="none" w:sz="0" w:space="0" w:color="auto"/>
          </w:divBdr>
        </w:div>
        <w:div w:id="478428518">
          <w:marLeft w:val="0"/>
          <w:marRight w:val="0"/>
          <w:marTop w:val="48"/>
          <w:marBottom w:val="0"/>
          <w:divBdr>
            <w:top w:val="none" w:sz="0" w:space="0" w:color="auto"/>
            <w:left w:val="none" w:sz="0" w:space="0" w:color="auto"/>
            <w:bottom w:val="none" w:sz="0" w:space="0" w:color="auto"/>
            <w:right w:val="none" w:sz="0" w:space="0" w:color="auto"/>
          </w:divBdr>
        </w:div>
        <w:div w:id="1164321180">
          <w:marLeft w:val="0"/>
          <w:marRight w:val="0"/>
          <w:marTop w:val="48"/>
          <w:marBottom w:val="0"/>
          <w:divBdr>
            <w:top w:val="none" w:sz="0" w:space="0" w:color="auto"/>
            <w:left w:val="none" w:sz="0" w:space="0" w:color="auto"/>
            <w:bottom w:val="none" w:sz="0" w:space="0" w:color="auto"/>
            <w:right w:val="none" w:sz="0" w:space="0" w:color="auto"/>
          </w:divBdr>
        </w:div>
      </w:divsChild>
    </w:div>
    <w:div w:id="1929996022">
      <w:bodyDiv w:val="1"/>
      <w:marLeft w:val="0"/>
      <w:marRight w:val="0"/>
      <w:marTop w:val="0"/>
      <w:marBottom w:val="0"/>
      <w:divBdr>
        <w:top w:val="none" w:sz="0" w:space="0" w:color="auto"/>
        <w:left w:val="none" w:sz="0" w:space="0" w:color="auto"/>
        <w:bottom w:val="none" w:sz="0" w:space="0" w:color="auto"/>
        <w:right w:val="none" w:sz="0" w:space="0" w:color="auto"/>
      </w:divBdr>
    </w:div>
    <w:div w:id="1937051668">
      <w:bodyDiv w:val="1"/>
      <w:marLeft w:val="0"/>
      <w:marRight w:val="0"/>
      <w:marTop w:val="0"/>
      <w:marBottom w:val="0"/>
      <w:divBdr>
        <w:top w:val="none" w:sz="0" w:space="0" w:color="auto"/>
        <w:left w:val="none" w:sz="0" w:space="0" w:color="auto"/>
        <w:bottom w:val="none" w:sz="0" w:space="0" w:color="auto"/>
        <w:right w:val="none" w:sz="0" w:space="0" w:color="auto"/>
      </w:divBdr>
    </w:div>
    <w:div w:id="1938513568">
      <w:bodyDiv w:val="1"/>
      <w:marLeft w:val="0"/>
      <w:marRight w:val="0"/>
      <w:marTop w:val="0"/>
      <w:marBottom w:val="0"/>
      <w:divBdr>
        <w:top w:val="none" w:sz="0" w:space="0" w:color="auto"/>
        <w:left w:val="none" w:sz="0" w:space="0" w:color="auto"/>
        <w:bottom w:val="none" w:sz="0" w:space="0" w:color="auto"/>
        <w:right w:val="none" w:sz="0" w:space="0" w:color="auto"/>
      </w:divBdr>
    </w:div>
    <w:div w:id="1940871289">
      <w:bodyDiv w:val="1"/>
      <w:marLeft w:val="0"/>
      <w:marRight w:val="0"/>
      <w:marTop w:val="0"/>
      <w:marBottom w:val="0"/>
      <w:divBdr>
        <w:top w:val="none" w:sz="0" w:space="0" w:color="auto"/>
        <w:left w:val="none" w:sz="0" w:space="0" w:color="auto"/>
        <w:bottom w:val="none" w:sz="0" w:space="0" w:color="auto"/>
        <w:right w:val="none" w:sz="0" w:space="0" w:color="auto"/>
      </w:divBdr>
      <w:divsChild>
        <w:div w:id="1624380200">
          <w:marLeft w:val="158"/>
          <w:marRight w:val="0"/>
          <w:marTop w:val="43"/>
          <w:marBottom w:val="0"/>
          <w:divBdr>
            <w:top w:val="none" w:sz="0" w:space="0" w:color="auto"/>
            <w:left w:val="none" w:sz="0" w:space="0" w:color="auto"/>
            <w:bottom w:val="none" w:sz="0" w:space="0" w:color="auto"/>
            <w:right w:val="none" w:sz="0" w:space="0" w:color="auto"/>
          </w:divBdr>
        </w:div>
        <w:div w:id="2076202476">
          <w:marLeft w:val="158"/>
          <w:marRight w:val="0"/>
          <w:marTop w:val="43"/>
          <w:marBottom w:val="0"/>
          <w:divBdr>
            <w:top w:val="none" w:sz="0" w:space="0" w:color="auto"/>
            <w:left w:val="none" w:sz="0" w:space="0" w:color="auto"/>
            <w:bottom w:val="none" w:sz="0" w:space="0" w:color="auto"/>
            <w:right w:val="none" w:sz="0" w:space="0" w:color="auto"/>
          </w:divBdr>
        </w:div>
      </w:divsChild>
    </w:div>
    <w:div w:id="1957060844">
      <w:bodyDiv w:val="1"/>
      <w:marLeft w:val="0"/>
      <w:marRight w:val="0"/>
      <w:marTop w:val="0"/>
      <w:marBottom w:val="0"/>
      <w:divBdr>
        <w:top w:val="none" w:sz="0" w:space="0" w:color="auto"/>
        <w:left w:val="none" w:sz="0" w:space="0" w:color="auto"/>
        <w:bottom w:val="none" w:sz="0" w:space="0" w:color="auto"/>
        <w:right w:val="none" w:sz="0" w:space="0" w:color="auto"/>
      </w:divBdr>
    </w:div>
    <w:div w:id="1957786795">
      <w:bodyDiv w:val="1"/>
      <w:marLeft w:val="0"/>
      <w:marRight w:val="0"/>
      <w:marTop w:val="0"/>
      <w:marBottom w:val="0"/>
      <w:divBdr>
        <w:top w:val="none" w:sz="0" w:space="0" w:color="auto"/>
        <w:left w:val="none" w:sz="0" w:space="0" w:color="auto"/>
        <w:bottom w:val="none" w:sz="0" w:space="0" w:color="auto"/>
        <w:right w:val="none" w:sz="0" w:space="0" w:color="auto"/>
      </w:divBdr>
    </w:div>
    <w:div w:id="1960532117">
      <w:bodyDiv w:val="1"/>
      <w:marLeft w:val="0"/>
      <w:marRight w:val="0"/>
      <w:marTop w:val="0"/>
      <w:marBottom w:val="0"/>
      <w:divBdr>
        <w:top w:val="none" w:sz="0" w:space="0" w:color="auto"/>
        <w:left w:val="none" w:sz="0" w:space="0" w:color="auto"/>
        <w:bottom w:val="none" w:sz="0" w:space="0" w:color="auto"/>
        <w:right w:val="none" w:sz="0" w:space="0" w:color="auto"/>
      </w:divBdr>
    </w:div>
    <w:div w:id="1966082207">
      <w:bodyDiv w:val="1"/>
      <w:marLeft w:val="0"/>
      <w:marRight w:val="0"/>
      <w:marTop w:val="0"/>
      <w:marBottom w:val="0"/>
      <w:divBdr>
        <w:top w:val="none" w:sz="0" w:space="0" w:color="auto"/>
        <w:left w:val="none" w:sz="0" w:space="0" w:color="auto"/>
        <w:bottom w:val="none" w:sz="0" w:space="0" w:color="auto"/>
        <w:right w:val="none" w:sz="0" w:space="0" w:color="auto"/>
      </w:divBdr>
      <w:divsChild>
        <w:div w:id="988945534">
          <w:marLeft w:val="360"/>
          <w:marRight w:val="0"/>
          <w:marTop w:val="48"/>
          <w:marBottom w:val="0"/>
          <w:divBdr>
            <w:top w:val="none" w:sz="0" w:space="0" w:color="auto"/>
            <w:left w:val="none" w:sz="0" w:space="0" w:color="auto"/>
            <w:bottom w:val="none" w:sz="0" w:space="0" w:color="auto"/>
            <w:right w:val="none" w:sz="0" w:space="0" w:color="auto"/>
          </w:divBdr>
        </w:div>
        <w:div w:id="1212109463">
          <w:marLeft w:val="360"/>
          <w:marRight w:val="0"/>
          <w:marTop w:val="48"/>
          <w:marBottom w:val="0"/>
          <w:divBdr>
            <w:top w:val="none" w:sz="0" w:space="0" w:color="auto"/>
            <w:left w:val="none" w:sz="0" w:space="0" w:color="auto"/>
            <w:bottom w:val="none" w:sz="0" w:space="0" w:color="auto"/>
            <w:right w:val="none" w:sz="0" w:space="0" w:color="auto"/>
          </w:divBdr>
        </w:div>
        <w:div w:id="1655714566">
          <w:marLeft w:val="360"/>
          <w:marRight w:val="0"/>
          <w:marTop w:val="48"/>
          <w:marBottom w:val="0"/>
          <w:divBdr>
            <w:top w:val="none" w:sz="0" w:space="0" w:color="auto"/>
            <w:left w:val="none" w:sz="0" w:space="0" w:color="auto"/>
            <w:bottom w:val="none" w:sz="0" w:space="0" w:color="auto"/>
            <w:right w:val="none" w:sz="0" w:space="0" w:color="auto"/>
          </w:divBdr>
        </w:div>
      </w:divsChild>
    </w:div>
    <w:div w:id="1977450447">
      <w:bodyDiv w:val="1"/>
      <w:marLeft w:val="0"/>
      <w:marRight w:val="0"/>
      <w:marTop w:val="0"/>
      <w:marBottom w:val="0"/>
      <w:divBdr>
        <w:top w:val="none" w:sz="0" w:space="0" w:color="auto"/>
        <w:left w:val="none" w:sz="0" w:space="0" w:color="auto"/>
        <w:bottom w:val="none" w:sz="0" w:space="0" w:color="auto"/>
        <w:right w:val="none" w:sz="0" w:space="0" w:color="auto"/>
      </w:divBdr>
    </w:div>
    <w:div w:id="1979987616">
      <w:bodyDiv w:val="1"/>
      <w:marLeft w:val="0"/>
      <w:marRight w:val="0"/>
      <w:marTop w:val="0"/>
      <w:marBottom w:val="0"/>
      <w:divBdr>
        <w:top w:val="none" w:sz="0" w:space="0" w:color="auto"/>
        <w:left w:val="none" w:sz="0" w:space="0" w:color="auto"/>
        <w:bottom w:val="none" w:sz="0" w:space="0" w:color="auto"/>
        <w:right w:val="none" w:sz="0" w:space="0" w:color="auto"/>
      </w:divBdr>
    </w:div>
    <w:div w:id="1998995005">
      <w:bodyDiv w:val="1"/>
      <w:marLeft w:val="0"/>
      <w:marRight w:val="0"/>
      <w:marTop w:val="0"/>
      <w:marBottom w:val="0"/>
      <w:divBdr>
        <w:top w:val="none" w:sz="0" w:space="0" w:color="auto"/>
        <w:left w:val="none" w:sz="0" w:space="0" w:color="auto"/>
        <w:bottom w:val="none" w:sz="0" w:space="0" w:color="auto"/>
        <w:right w:val="none" w:sz="0" w:space="0" w:color="auto"/>
      </w:divBdr>
    </w:div>
    <w:div w:id="2014917563">
      <w:bodyDiv w:val="1"/>
      <w:marLeft w:val="0"/>
      <w:marRight w:val="0"/>
      <w:marTop w:val="0"/>
      <w:marBottom w:val="0"/>
      <w:divBdr>
        <w:top w:val="none" w:sz="0" w:space="0" w:color="auto"/>
        <w:left w:val="none" w:sz="0" w:space="0" w:color="auto"/>
        <w:bottom w:val="none" w:sz="0" w:space="0" w:color="auto"/>
        <w:right w:val="none" w:sz="0" w:space="0" w:color="auto"/>
      </w:divBdr>
    </w:div>
    <w:div w:id="2016615173">
      <w:bodyDiv w:val="1"/>
      <w:marLeft w:val="0"/>
      <w:marRight w:val="0"/>
      <w:marTop w:val="0"/>
      <w:marBottom w:val="0"/>
      <w:divBdr>
        <w:top w:val="none" w:sz="0" w:space="0" w:color="auto"/>
        <w:left w:val="none" w:sz="0" w:space="0" w:color="auto"/>
        <w:bottom w:val="none" w:sz="0" w:space="0" w:color="auto"/>
        <w:right w:val="none" w:sz="0" w:space="0" w:color="auto"/>
      </w:divBdr>
    </w:div>
    <w:div w:id="2040230486">
      <w:bodyDiv w:val="1"/>
      <w:marLeft w:val="0"/>
      <w:marRight w:val="0"/>
      <w:marTop w:val="0"/>
      <w:marBottom w:val="0"/>
      <w:divBdr>
        <w:top w:val="none" w:sz="0" w:space="0" w:color="auto"/>
        <w:left w:val="none" w:sz="0" w:space="0" w:color="auto"/>
        <w:bottom w:val="none" w:sz="0" w:space="0" w:color="auto"/>
        <w:right w:val="none" w:sz="0" w:space="0" w:color="auto"/>
      </w:divBdr>
      <w:divsChild>
        <w:div w:id="928974902">
          <w:marLeft w:val="0"/>
          <w:marRight w:val="0"/>
          <w:marTop w:val="48"/>
          <w:marBottom w:val="0"/>
          <w:divBdr>
            <w:top w:val="none" w:sz="0" w:space="0" w:color="auto"/>
            <w:left w:val="none" w:sz="0" w:space="0" w:color="auto"/>
            <w:bottom w:val="none" w:sz="0" w:space="0" w:color="auto"/>
            <w:right w:val="none" w:sz="0" w:space="0" w:color="auto"/>
          </w:divBdr>
        </w:div>
        <w:div w:id="1929846971">
          <w:marLeft w:val="0"/>
          <w:marRight w:val="0"/>
          <w:marTop w:val="48"/>
          <w:marBottom w:val="0"/>
          <w:divBdr>
            <w:top w:val="none" w:sz="0" w:space="0" w:color="auto"/>
            <w:left w:val="none" w:sz="0" w:space="0" w:color="auto"/>
            <w:bottom w:val="none" w:sz="0" w:space="0" w:color="auto"/>
            <w:right w:val="none" w:sz="0" w:space="0" w:color="auto"/>
          </w:divBdr>
        </w:div>
        <w:div w:id="1447894379">
          <w:marLeft w:val="0"/>
          <w:marRight w:val="0"/>
          <w:marTop w:val="48"/>
          <w:marBottom w:val="0"/>
          <w:divBdr>
            <w:top w:val="none" w:sz="0" w:space="0" w:color="auto"/>
            <w:left w:val="none" w:sz="0" w:space="0" w:color="auto"/>
            <w:bottom w:val="none" w:sz="0" w:space="0" w:color="auto"/>
            <w:right w:val="none" w:sz="0" w:space="0" w:color="auto"/>
          </w:divBdr>
        </w:div>
        <w:div w:id="1401558860">
          <w:marLeft w:val="0"/>
          <w:marRight w:val="0"/>
          <w:marTop w:val="48"/>
          <w:marBottom w:val="0"/>
          <w:divBdr>
            <w:top w:val="none" w:sz="0" w:space="0" w:color="auto"/>
            <w:left w:val="none" w:sz="0" w:space="0" w:color="auto"/>
            <w:bottom w:val="none" w:sz="0" w:space="0" w:color="auto"/>
            <w:right w:val="none" w:sz="0" w:space="0" w:color="auto"/>
          </w:divBdr>
        </w:div>
        <w:div w:id="1254242394">
          <w:marLeft w:val="0"/>
          <w:marRight w:val="0"/>
          <w:marTop w:val="48"/>
          <w:marBottom w:val="0"/>
          <w:divBdr>
            <w:top w:val="none" w:sz="0" w:space="0" w:color="auto"/>
            <w:left w:val="none" w:sz="0" w:space="0" w:color="auto"/>
            <w:bottom w:val="none" w:sz="0" w:space="0" w:color="auto"/>
            <w:right w:val="none" w:sz="0" w:space="0" w:color="auto"/>
          </w:divBdr>
        </w:div>
      </w:divsChild>
    </w:div>
    <w:div w:id="2043164438">
      <w:bodyDiv w:val="1"/>
      <w:marLeft w:val="0"/>
      <w:marRight w:val="0"/>
      <w:marTop w:val="0"/>
      <w:marBottom w:val="0"/>
      <w:divBdr>
        <w:top w:val="none" w:sz="0" w:space="0" w:color="auto"/>
        <w:left w:val="none" w:sz="0" w:space="0" w:color="auto"/>
        <w:bottom w:val="none" w:sz="0" w:space="0" w:color="auto"/>
        <w:right w:val="none" w:sz="0" w:space="0" w:color="auto"/>
      </w:divBdr>
    </w:div>
    <w:div w:id="2068063904">
      <w:bodyDiv w:val="1"/>
      <w:marLeft w:val="0"/>
      <w:marRight w:val="0"/>
      <w:marTop w:val="0"/>
      <w:marBottom w:val="0"/>
      <w:divBdr>
        <w:top w:val="none" w:sz="0" w:space="0" w:color="auto"/>
        <w:left w:val="none" w:sz="0" w:space="0" w:color="auto"/>
        <w:bottom w:val="none" w:sz="0" w:space="0" w:color="auto"/>
        <w:right w:val="none" w:sz="0" w:space="0" w:color="auto"/>
      </w:divBdr>
    </w:div>
    <w:div w:id="2077781149">
      <w:bodyDiv w:val="1"/>
      <w:marLeft w:val="0"/>
      <w:marRight w:val="0"/>
      <w:marTop w:val="0"/>
      <w:marBottom w:val="0"/>
      <w:divBdr>
        <w:top w:val="none" w:sz="0" w:space="0" w:color="auto"/>
        <w:left w:val="none" w:sz="0" w:space="0" w:color="auto"/>
        <w:bottom w:val="none" w:sz="0" w:space="0" w:color="auto"/>
        <w:right w:val="none" w:sz="0" w:space="0" w:color="auto"/>
      </w:divBdr>
    </w:div>
    <w:div w:id="2087995163">
      <w:bodyDiv w:val="1"/>
      <w:marLeft w:val="0"/>
      <w:marRight w:val="0"/>
      <w:marTop w:val="0"/>
      <w:marBottom w:val="0"/>
      <w:divBdr>
        <w:top w:val="none" w:sz="0" w:space="0" w:color="auto"/>
        <w:left w:val="none" w:sz="0" w:space="0" w:color="auto"/>
        <w:bottom w:val="none" w:sz="0" w:space="0" w:color="auto"/>
        <w:right w:val="none" w:sz="0" w:space="0" w:color="auto"/>
      </w:divBdr>
    </w:div>
    <w:div w:id="2095856626">
      <w:bodyDiv w:val="1"/>
      <w:marLeft w:val="0"/>
      <w:marRight w:val="0"/>
      <w:marTop w:val="0"/>
      <w:marBottom w:val="0"/>
      <w:divBdr>
        <w:top w:val="none" w:sz="0" w:space="0" w:color="auto"/>
        <w:left w:val="none" w:sz="0" w:space="0" w:color="auto"/>
        <w:bottom w:val="none" w:sz="0" w:space="0" w:color="auto"/>
        <w:right w:val="none" w:sz="0" w:space="0" w:color="auto"/>
      </w:divBdr>
    </w:div>
    <w:div w:id="2098092006">
      <w:bodyDiv w:val="1"/>
      <w:marLeft w:val="0"/>
      <w:marRight w:val="0"/>
      <w:marTop w:val="0"/>
      <w:marBottom w:val="0"/>
      <w:divBdr>
        <w:top w:val="none" w:sz="0" w:space="0" w:color="auto"/>
        <w:left w:val="none" w:sz="0" w:space="0" w:color="auto"/>
        <w:bottom w:val="none" w:sz="0" w:space="0" w:color="auto"/>
        <w:right w:val="none" w:sz="0" w:space="0" w:color="auto"/>
      </w:divBdr>
    </w:div>
    <w:div w:id="2109303261">
      <w:bodyDiv w:val="1"/>
      <w:marLeft w:val="0"/>
      <w:marRight w:val="0"/>
      <w:marTop w:val="0"/>
      <w:marBottom w:val="0"/>
      <w:divBdr>
        <w:top w:val="none" w:sz="0" w:space="0" w:color="auto"/>
        <w:left w:val="none" w:sz="0" w:space="0" w:color="auto"/>
        <w:bottom w:val="none" w:sz="0" w:space="0" w:color="auto"/>
        <w:right w:val="none" w:sz="0" w:space="0" w:color="auto"/>
      </w:divBdr>
    </w:div>
    <w:div w:id="2134517740">
      <w:bodyDiv w:val="1"/>
      <w:marLeft w:val="0"/>
      <w:marRight w:val="0"/>
      <w:marTop w:val="0"/>
      <w:marBottom w:val="0"/>
      <w:divBdr>
        <w:top w:val="none" w:sz="0" w:space="0" w:color="auto"/>
        <w:left w:val="none" w:sz="0" w:space="0" w:color="auto"/>
        <w:bottom w:val="none" w:sz="0" w:space="0" w:color="auto"/>
        <w:right w:val="none" w:sz="0" w:space="0" w:color="auto"/>
      </w:divBdr>
    </w:div>
    <w:div w:id="2138181029">
      <w:bodyDiv w:val="1"/>
      <w:marLeft w:val="0"/>
      <w:marRight w:val="0"/>
      <w:marTop w:val="0"/>
      <w:marBottom w:val="0"/>
      <w:divBdr>
        <w:top w:val="none" w:sz="0" w:space="0" w:color="auto"/>
        <w:left w:val="none" w:sz="0" w:space="0" w:color="auto"/>
        <w:bottom w:val="none" w:sz="0" w:space="0" w:color="auto"/>
        <w:right w:val="none" w:sz="0" w:space="0" w:color="auto"/>
      </w:divBdr>
    </w:div>
    <w:div w:id="2139059202">
      <w:bodyDiv w:val="1"/>
      <w:marLeft w:val="0"/>
      <w:marRight w:val="0"/>
      <w:marTop w:val="0"/>
      <w:marBottom w:val="0"/>
      <w:divBdr>
        <w:top w:val="none" w:sz="0" w:space="0" w:color="auto"/>
        <w:left w:val="none" w:sz="0" w:space="0" w:color="auto"/>
        <w:bottom w:val="none" w:sz="0" w:space="0" w:color="auto"/>
        <w:right w:val="none" w:sz="0" w:space="0" w:color="auto"/>
      </w:divBdr>
    </w:div>
    <w:div w:id="21438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77DB37-5C8D-49B8-A409-1C7AEA52B8EF}" type="doc">
      <dgm:prSet loTypeId="urn:microsoft.com/office/officeart/2005/8/layout/hierarchy1" loCatId="hierarchy" qsTypeId="urn:microsoft.com/office/officeart/2005/8/quickstyle/simple1" qsCatId="simple" csTypeId="urn:microsoft.com/office/officeart/2005/8/colors/colorful1" csCatId="colorful" phldr="1"/>
      <dgm:spPr/>
      <dgm:t>
        <a:bodyPr/>
        <a:lstStyle/>
        <a:p>
          <a:endParaRPr lang="es-CO"/>
        </a:p>
      </dgm:t>
    </dgm:pt>
    <dgm:pt modelId="{62208844-C500-4008-8327-44F40B6B70C3}">
      <dgm:prSet phldrT="[Texto]"/>
      <dgm:spPr/>
      <dgm:t>
        <a:bodyPr/>
        <a:lstStyle/>
        <a:p>
          <a:r>
            <a:rPr lang="es-CO"/>
            <a:t>Coordinador General de la emergencia, Rector, Coordinador</a:t>
          </a:r>
        </a:p>
      </dgm:t>
    </dgm:pt>
    <dgm:pt modelId="{566C80A0-6EA1-418D-8191-57781C400DBA}" type="parTrans" cxnId="{A7C6496E-ABC0-4C5A-B115-07A113AF6831}">
      <dgm:prSet/>
      <dgm:spPr/>
      <dgm:t>
        <a:bodyPr/>
        <a:lstStyle/>
        <a:p>
          <a:endParaRPr lang="es-CO"/>
        </a:p>
      </dgm:t>
    </dgm:pt>
    <dgm:pt modelId="{FAB0CE30-6FBC-4378-9C0F-ED64FCFE876B}" type="sibTrans" cxnId="{A7C6496E-ABC0-4C5A-B115-07A113AF6831}">
      <dgm:prSet/>
      <dgm:spPr/>
      <dgm:t>
        <a:bodyPr/>
        <a:lstStyle/>
        <a:p>
          <a:endParaRPr lang="es-CO"/>
        </a:p>
      </dgm:t>
    </dgm:pt>
    <dgm:pt modelId="{D0E27F78-E606-482A-9D09-9F77190D1321}" type="asst">
      <dgm:prSet phldrT="[Texto]"/>
      <dgm:spPr/>
      <dgm:t>
        <a:bodyPr/>
        <a:lstStyle/>
        <a:p>
          <a:r>
            <a:rPr lang="es-CO"/>
            <a:t>Líder de brigada y de emergencias </a:t>
          </a:r>
        </a:p>
      </dgm:t>
    </dgm:pt>
    <dgm:pt modelId="{D87416CD-28B5-43B3-9BA9-FB6CD59C0712}" type="parTrans" cxnId="{1C23A8EE-6AA3-49B6-A638-B942C56FE466}">
      <dgm:prSet/>
      <dgm:spPr/>
      <dgm:t>
        <a:bodyPr/>
        <a:lstStyle/>
        <a:p>
          <a:endParaRPr lang="es-CO"/>
        </a:p>
      </dgm:t>
    </dgm:pt>
    <dgm:pt modelId="{FA4462CC-0396-4766-ACC3-B24694E37376}" type="sibTrans" cxnId="{1C23A8EE-6AA3-49B6-A638-B942C56FE466}">
      <dgm:prSet/>
      <dgm:spPr/>
      <dgm:t>
        <a:bodyPr/>
        <a:lstStyle/>
        <a:p>
          <a:endParaRPr lang="es-CO"/>
        </a:p>
      </dgm:t>
    </dgm:pt>
    <dgm:pt modelId="{D45372EE-F0A3-41FD-8F4A-4E5D43B368CC}">
      <dgm:prSet/>
      <dgm:spPr/>
      <dgm:t>
        <a:bodyPr/>
        <a:lstStyle/>
        <a:p>
          <a:r>
            <a:rPr lang="es-CO"/>
            <a:t>Brigada de prevención,  control de incendios y Protección Ambiental</a:t>
          </a:r>
        </a:p>
      </dgm:t>
    </dgm:pt>
    <dgm:pt modelId="{FC43ACAC-31D4-4FFE-907F-5273240870C2}" type="parTrans" cxnId="{34E844B1-4ECB-4C50-A077-2F0AACEB0E37}">
      <dgm:prSet/>
      <dgm:spPr/>
      <dgm:t>
        <a:bodyPr/>
        <a:lstStyle/>
        <a:p>
          <a:endParaRPr lang="es-CO"/>
        </a:p>
      </dgm:t>
    </dgm:pt>
    <dgm:pt modelId="{D8E1AA5F-7AC3-4B1E-92F4-A6D52C1E442F}" type="sibTrans" cxnId="{34E844B1-4ECB-4C50-A077-2F0AACEB0E37}">
      <dgm:prSet/>
      <dgm:spPr/>
      <dgm:t>
        <a:bodyPr/>
        <a:lstStyle/>
        <a:p>
          <a:endParaRPr lang="es-CO"/>
        </a:p>
      </dgm:t>
    </dgm:pt>
    <dgm:pt modelId="{6AD81469-F13C-4CC0-B4D6-30959A3A3834}">
      <dgm:prSet/>
      <dgm:spPr/>
      <dgm:t>
        <a:bodyPr/>
        <a:lstStyle/>
        <a:p>
          <a:r>
            <a:rPr lang="es-CO"/>
            <a:t>Brigada de Rescate y evacuación</a:t>
          </a:r>
        </a:p>
      </dgm:t>
    </dgm:pt>
    <dgm:pt modelId="{6EA29E21-2242-4765-9FEC-A8ED4BE00A79}" type="parTrans" cxnId="{8F257B94-980A-40F3-9280-ACD2FA193BA6}">
      <dgm:prSet/>
      <dgm:spPr/>
      <dgm:t>
        <a:bodyPr/>
        <a:lstStyle/>
        <a:p>
          <a:endParaRPr lang="es-CO"/>
        </a:p>
      </dgm:t>
    </dgm:pt>
    <dgm:pt modelId="{50F95C86-0F8E-4EBC-B02D-E30A852483D4}" type="sibTrans" cxnId="{8F257B94-980A-40F3-9280-ACD2FA193BA6}">
      <dgm:prSet/>
      <dgm:spPr/>
      <dgm:t>
        <a:bodyPr/>
        <a:lstStyle/>
        <a:p>
          <a:endParaRPr lang="es-CO"/>
        </a:p>
      </dgm:t>
    </dgm:pt>
    <dgm:pt modelId="{1C8F2328-00F9-468B-BC3F-859AE9833C0D}">
      <dgm:prSet/>
      <dgm:spPr/>
      <dgm:t>
        <a:bodyPr/>
        <a:lstStyle/>
        <a:p>
          <a:r>
            <a:rPr lang="es-CO"/>
            <a:t>Brigada de Primeros Auxilios</a:t>
          </a:r>
        </a:p>
      </dgm:t>
    </dgm:pt>
    <dgm:pt modelId="{D3FDBB5D-3B0B-492B-9B97-D3E72E3DCCA7}" type="parTrans" cxnId="{EE9A1412-871B-48BC-BC8A-13DE9B6ACC1B}">
      <dgm:prSet/>
      <dgm:spPr/>
      <dgm:t>
        <a:bodyPr/>
        <a:lstStyle/>
        <a:p>
          <a:endParaRPr lang="es-CO"/>
        </a:p>
      </dgm:t>
    </dgm:pt>
    <dgm:pt modelId="{380A838B-CA3F-4777-8076-A959D92B7889}" type="sibTrans" cxnId="{EE9A1412-871B-48BC-BC8A-13DE9B6ACC1B}">
      <dgm:prSet/>
      <dgm:spPr/>
      <dgm:t>
        <a:bodyPr/>
        <a:lstStyle/>
        <a:p>
          <a:endParaRPr lang="es-CO"/>
        </a:p>
      </dgm:t>
    </dgm:pt>
    <dgm:pt modelId="{2C470159-96EF-4296-9573-EC59BB0DA994}" type="pres">
      <dgm:prSet presAssocID="{3D77DB37-5C8D-49B8-A409-1C7AEA52B8EF}" presName="hierChild1" presStyleCnt="0">
        <dgm:presLayoutVars>
          <dgm:chPref val="1"/>
          <dgm:dir/>
          <dgm:animOne val="branch"/>
          <dgm:animLvl val="lvl"/>
          <dgm:resizeHandles/>
        </dgm:presLayoutVars>
      </dgm:prSet>
      <dgm:spPr/>
    </dgm:pt>
    <dgm:pt modelId="{9BE19213-3680-4546-977E-9755A37BAD68}" type="pres">
      <dgm:prSet presAssocID="{62208844-C500-4008-8327-44F40B6B70C3}" presName="hierRoot1" presStyleCnt="0"/>
      <dgm:spPr/>
    </dgm:pt>
    <dgm:pt modelId="{BACA620B-C1D7-4509-AE2E-A25B6EEAEDC8}" type="pres">
      <dgm:prSet presAssocID="{62208844-C500-4008-8327-44F40B6B70C3}" presName="composite" presStyleCnt="0"/>
      <dgm:spPr/>
    </dgm:pt>
    <dgm:pt modelId="{7B869332-E0A0-4695-B6FE-815E87B7C7A5}" type="pres">
      <dgm:prSet presAssocID="{62208844-C500-4008-8327-44F40B6B70C3}" presName="background" presStyleLbl="node0" presStyleIdx="0" presStyleCnt="1"/>
      <dgm:spPr/>
    </dgm:pt>
    <dgm:pt modelId="{AE8CDB07-580E-4FCC-851D-169CAD5EC597}" type="pres">
      <dgm:prSet presAssocID="{62208844-C500-4008-8327-44F40B6B70C3}" presName="text" presStyleLbl="fgAcc0" presStyleIdx="0" presStyleCnt="1">
        <dgm:presLayoutVars>
          <dgm:chPref val="3"/>
        </dgm:presLayoutVars>
      </dgm:prSet>
      <dgm:spPr/>
    </dgm:pt>
    <dgm:pt modelId="{A304EEAC-B5C0-45DA-AA33-5950A39BDE05}" type="pres">
      <dgm:prSet presAssocID="{62208844-C500-4008-8327-44F40B6B70C3}" presName="hierChild2" presStyleCnt="0"/>
      <dgm:spPr/>
    </dgm:pt>
    <dgm:pt modelId="{01E18013-55B5-4BC3-9307-F94FB15DB472}" type="pres">
      <dgm:prSet presAssocID="{D87416CD-28B5-43B3-9BA9-FB6CD59C0712}" presName="Name10" presStyleLbl="parChTrans1D2" presStyleIdx="0" presStyleCnt="1"/>
      <dgm:spPr/>
    </dgm:pt>
    <dgm:pt modelId="{CEC19E27-63A9-4E33-B2DE-A6B4CC6E047E}" type="pres">
      <dgm:prSet presAssocID="{D0E27F78-E606-482A-9D09-9F77190D1321}" presName="hierRoot2" presStyleCnt="0"/>
      <dgm:spPr/>
    </dgm:pt>
    <dgm:pt modelId="{708651C6-C3FD-4141-877D-6AE049728EFE}" type="pres">
      <dgm:prSet presAssocID="{D0E27F78-E606-482A-9D09-9F77190D1321}" presName="composite2" presStyleCnt="0"/>
      <dgm:spPr/>
    </dgm:pt>
    <dgm:pt modelId="{47895554-70A6-45BF-93F1-77012783EAB6}" type="pres">
      <dgm:prSet presAssocID="{D0E27F78-E606-482A-9D09-9F77190D1321}" presName="background2" presStyleLbl="asst1" presStyleIdx="0" presStyleCnt="1"/>
      <dgm:spPr/>
    </dgm:pt>
    <dgm:pt modelId="{D813EA6C-8B89-49A2-AEA7-F46B94EBB07E}" type="pres">
      <dgm:prSet presAssocID="{D0E27F78-E606-482A-9D09-9F77190D1321}" presName="text2" presStyleLbl="fgAcc2" presStyleIdx="0" presStyleCnt="1">
        <dgm:presLayoutVars>
          <dgm:chPref val="3"/>
        </dgm:presLayoutVars>
      </dgm:prSet>
      <dgm:spPr/>
    </dgm:pt>
    <dgm:pt modelId="{44F2CEE2-2EAF-44E8-A3F0-28E305121EA5}" type="pres">
      <dgm:prSet presAssocID="{D0E27F78-E606-482A-9D09-9F77190D1321}" presName="hierChild3" presStyleCnt="0"/>
      <dgm:spPr/>
    </dgm:pt>
    <dgm:pt modelId="{17AC91E2-9209-4B27-80EA-9DA6B44011D7}" type="pres">
      <dgm:prSet presAssocID="{FC43ACAC-31D4-4FFE-907F-5273240870C2}" presName="Name17" presStyleLbl="parChTrans1D3" presStyleIdx="0" presStyleCnt="3"/>
      <dgm:spPr/>
    </dgm:pt>
    <dgm:pt modelId="{034ADAC9-5160-4794-8B06-5F050F713E2B}" type="pres">
      <dgm:prSet presAssocID="{D45372EE-F0A3-41FD-8F4A-4E5D43B368CC}" presName="hierRoot3" presStyleCnt="0"/>
      <dgm:spPr/>
    </dgm:pt>
    <dgm:pt modelId="{5B32050A-7392-40BC-B778-5B7D3C5D0DA4}" type="pres">
      <dgm:prSet presAssocID="{D45372EE-F0A3-41FD-8F4A-4E5D43B368CC}" presName="composite3" presStyleCnt="0"/>
      <dgm:spPr/>
    </dgm:pt>
    <dgm:pt modelId="{3F19C91D-F4D9-41B3-95D8-0B21D457BF88}" type="pres">
      <dgm:prSet presAssocID="{D45372EE-F0A3-41FD-8F4A-4E5D43B368CC}" presName="background3" presStyleLbl="node3" presStyleIdx="0" presStyleCnt="3"/>
      <dgm:spPr/>
    </dgm:pt>
    <dgm:pt modelId="{1451485E-059C-4BDE-A4E3-81FB0C76D2C9}" type="pres">
      <dgm:prSet presAssocID="{D45372EE-F0A3-41FD-8F4A-4E5D43B368CC}" presName="text3" presStyleLbl="fgAcc3" presStyleIdx="0" presStyleCnt="3">
        <dgm:presLayoutVars>
          <dgm:chPref val="3"/>
        </dgm:presLayoutVars>
      </dgm:prSet>
      <dgm:spPr/>
    </dgm:pt>
    <dgm:pt modelId="{5365D026-14D0-4612-A0C3-60B06A85B722}" type="pres">
      <dgm:prSet presAssocID="{D45372EE-F0A3-41FD-8F4A-4E5D43B368CC}" presName="hierChild4" presStyleCnt="0"/>
      <dgm:spPr/>
    </dgm:pt>
    <dgm:pt modelId="{988B10AB-B347-4FEE-8C36-D46EC31E91D9}" type="pres">
      <dgm:prSet presAssocID="{6EA29E21-2242-4765-9FEC-A8ED4BE00A79}" presName="Name17" presStyleLbl="parChTrans1D3" presStyleIdx="1" presStyleCnt="3"/>
      <dgm:spPr/>
    </dgm:pt>
    <dgm:pt modelId="{E977AE4F-DCCB-4B55-A500-8019915182DA}" type="pres">
      <dgm:prSet presAssocID="{6AD81469-F13C-4CC0-B4D6-30959A3A3834}" presName="hierRoot3" presStyleCnt="0"/>
      <dgm:spPr/>
    </dgm:pt>
    <dgm:pt modelId="{E8C6180E-1EA7-43BF-A342-6F378B5950F0}" type="pres">
      <dgm:prSet presAssocID="{6AD81469-F13C-4CC0-B4D6-30959A3A3834}" presName="composite3" presStyleCnt="0"/>
      <dgm:spPr/>
    </dgm:pt>
    <dgm:pt modelId="{5B3DB849-577A-4DFB-AE68-5C73DDBC6B03}" type="pres">
      <dgm:prSet presAssocID="{6AD81469-F13C-4CC0-B4D6-30959A3A3834}" presName="background3" presStyleLbl="node3" presStyleIdx="1" presStyleCnt="3"/>
      <dgm:spPr/>
    </dgm:pt>
    <dgm:pt modelId="{A8FAE98F-91CF-4914-8AA4-D87DCF97844C}" type="pres">
      <dgm:prSet presAssocID="{6AD81469-F13C-4CC0-B4D6-30959A3A3834}" presName="text3" presStyleLbl="fgAcc3" presStyleIdx="1" presStyleCnt="3" custLinFactNeighborX="2079">
        <dgm:presLayoutVars>
          <dgm:chPref val="3"/>
        </dgm:presLayoutVars>
      </dgm:prSet>
      <dgm:spPr/>
    </dgm:pt>
    <dgm:pt modelId="{FA11B278-B283-44C7-9B57-C751FECF91E0}" type="pres">
      <dgm:prSet presAssocID="{6AD81469-F13C-4CC0-B4D6-30959A3A3834}" presName="hierChild4" presStyleCnt="0"/>
      <dgm:spPr/>
    </dgm:pt>
    <dgm:pt modelId="{24CDAA3C-12E8-4CDA-A8F5-7EC7989D2F8B}" type="pres">
      <dgm:prSet presAssocID="{D3FDBB5D-3B0B-492B-9B97-D3E72E3DCCA7}" presName="Name17" presStyleLbl="parChTrans1D3" presStyleIdx="2" presStyleCnt="3"/>
      <dgm:spPr/>
    </dgm:pt>
    <dgm:pt modelId="{ACDE4526-AB6F-473F-A680-EF49379CAD16}" type="pres">
      <dgm:prSet presAssocID="{1C8F2328-00F9-468B-BC3F-859AE9833C0D}" presName="hierRoot3" presStyleCnt="0"/>
      <dgm:spPr/>
    </dgm:pt>
    <dgm:pt modelId="{956B0314-7A5E-4344-B27C-FAE371498849}" type="pres">
      <dgm:prSet presAssocID="{1C8F2328-00F9-468B-BC3F-859AE9833C0D}" presName="composite3" presStyleCnt="0"/>
      <dgm:spPr/>
    </dgm:pt>
    <dgm:pt modelId="{20D893E1-3CCA-41AB-B319-138A0E1BC6EB}" type="pres">
      <dgm:prSet presAssocID="{1C8F2328-00F9-468B-BC3F-859AE9833C0D}" presName="background3" presStyleLbl="node3" presStyleIdx="2" presStyleCnt="3"/>
      <dgm:spPr/>
    </dgm:pt>
    <dgm:pt modelId="{3F7634C4-A18F-4601-A05F-E192549887BD}" type="pres">
      <dgm:prSet presAssocID="{1C8F2328-00F9-468B-BC3F-859AE9833C0D}" presName="text3" presStyleLbl="fgAcc3" presStyleIdx="2" presStyleCnt="3">
        <dgm:presLayoutVars>
          <dgm:chPref val="3"/>
        </dgm:presLayoutVars>
      </dgm:prSet>
      <dgm:spPr/>
    </dgm:pt>
    <dgm:pt modelId="{5F3E1691-D094-4920-A1D0-49E1B6D8395B}" type="pres">
      <dgm:prSet presAssocID="{1C8F2328-00F9-468B-BC3F-859AE9833C0D}" presName="hierChild4" presStyleCnt="0"/>
      <dgm:spPr/>
    </dgm:pt>
  </dgm:ptLst>
  <dgm:cxnLst>
    <dgm:cxn modelId="{0FE67B0A-3516-4A92-8748-506FE3C35BC0}" type="presOf" srcId="{FC43ACAC-31D4-4FFE-907F-5273240870C2}" destId="{17AC91E2-9209-4B27-80EA-9DA6B44011D7}" srcOrd="0" destOrd="0" presId="urn:microsoft.com/office/officeart/2005/8/layout/hierarchy1"/>
    <dgm:cxn modelId="{EE9A1412-871B-48BC-BC8A-13DE9B6ACC1B}" srcId="{D0E27F78-E606-482A-9D09-9F77190D1321}" destId="{1C8F2328-00F9-468B-BC3F-859AE9833C0D}" srcOrd="2" destOrd="0" parTransId="{D3FDBB5D-3B0B-492B-9B97-D3E72E3DCCA7}" sibTransId="{380A838B-CA3F-4777-8076-A959D92B7889}"/>
    <dgm:cxn modelId="{C64C7F12-7003-4219-863C-C5EAC0CB3D46}" type="presOf" srcId="{D87416CD-28B5-43B3-9BA9-FB6CD59C0712}" destId="{01E18013-55B5-4BC3-9307-F94FB15DB472}" srcOrd="0" destOrd="0" presId="urn:microsoft.com/office/officeart/2005/8/layout/hierarchy1"/>
    <dgm:cxn modelId="{4CE8AE1F-18D6-4C37-9D36-CDBED0EA24C2}" type="presOf" srcId="{6EA29E21-2242-4765-9FEC-A8ED4BE00A79}" destId="{988B10AB-B347-4FEE-8C36-D46EC31E91D9}" srcOrd="0" destOrd="0" presId="urn:microsoft.com/office/officeart/2005/8/layout/hierarchy1"/>
    <dgm:cxn modelId="{4CA8F465-E1DC-4656-AD5E-F9B3FEB76CBD}" type="presOf" srcId="{1C8F2328-00F9-468B-BC3F-859AE9833C0D}" destId="{3F7634C4-A18F-4601-A05F-E192549887BD}" srcOrd="0" destOrd="0" presId="urn:microsoft.com/office/officeart/2005/8/layout/hierarchy1"/>
    <dgm:cxn modelId="{A7C6496E-ABC0-4C5A-B115-07A113AF6831}" srcId="{3D77DB37-5C8D-49B8-A409-1C7AEA52B8EF}" destId="{62208844-C500-4008-8327-44F40B6B70C3}" srcOrd="0" destOrd="0" parTransId="{566C80A0-6EA1-418D-8191-57781C400DBA}" sibTransId="{FAB0CE30-6FBC-4378-9C0F-ED64FCFE876B}"/>
    <dgm:cxn modelId="{E1A0E757-F5E0-4157-AF31-D8FA8FBD4105}" type="presOf" srcId="{D45372EE-F0A3-41FD-8F4A-4E5D43B368CC}" destId="{1451485E-059C-4BDE-A4E3-81FB0C76D2C9}" srcOrd="0" destOrd="0" presId="urn:microsoft.com/office/officeart/2005/8/layout/hierarchy1"/>
    <dgm:cxn modelId="{D549B589-1ACC-4F2F-A96D-54E3261FF692}" type="presOf" srcId="{62208844-C500-4008-8327-44F40B6B70C3}" destId="{AE8CDB07-580E-4FCC-851D-169CAD5EC597}" srcOrd="0" destOrd="0" presId="urn:microsoft.com/office/officeart/2005/8/layout/hierarchy1"/>
    <dgm:cxn modelId="{8F257B94-980A-40F3-9280-ACD2FA193BA6}" srcId="{D0E27F78-E606-482A-9D09-9F77190D1321}" destId="{6AD81469-F13C-4CC0-B4D6-30959A3A3834}" srcOrd="1" destOrd="0" parTransId="{6EA29E21-2242-4765-9FEC-A8ED4BE00A79}" sibTransId="{50F95C86-0F8E-4EBC-B02D-E30A852483D4}"/>
    <dgm:cxn modelId="{E1F670A7-2C6E-4298-B75E-0E8EE4668E30}" type="presOf" srcId="{6AD81469-F13C-4CC0-B4D6-30959A3A3834}" destId="{A8FAE98F-91CF-4914-8AA4-D87DCF97844C}" srcOrd="0" destOrd="0" presId="urn:microsoft.com/office/officeart/2005/8/layout/hierarchy1"/>
    <dgm:cxn modelId="{34E844B1-4ECB-4C50-A077-2F0AACEB0E37}" srcId="{D0E27F78-E606-482A-9D09-9F77190D1321}" destId="{D45372EE-F0A3-41FD-8F4A-4E5D43B368CC}" srcOrd="0" destOrd="0" parTransId="{FC43ACAC-31D4-4FFE-907F-5273240870C2}" sibTransId="{D8E1AA5F-7AC3-4B1E-92F4-A6D52C1E442F}"/>
    <dgm:cxn modelId="{77E97ECE-24E5-4A61-929D-393924261EA5}" type="presOf" srcId="{3D77DB37-5C8D-49B8-A409-1C7AEA52B8EF}" destId="{2C470159-96EF-4296-9573-EC59BB0DA994}" srcOrd="0" destOrd="0" presId="urn:microsoft.com/office/officeart/2005/8/layout/hierarchy1"/>
    <dgm:cxn modelId="{9027C8DA-089C-4FC9-A7B8-AF94131C2674}" type="presOf" srcId="{D0E27F78-E606-482A-9D09-9F77190D1321}" destId="{D813EA6C-8B89-49A2-AEA7-F46B94EBB07E}" srcOrd="0" destOrd="0" presId="urn:microsoft.com/office/officeart/2005/8/layout/hierarchy1"/>
    <dgm:cxn modelId="{1C23A8EE-6AA3-49B6-A638-B942C56FE466}" srcId="{62208844-C500-4008-8327-44F40B6B70C3}" destId="{D0E27F78-E606-482A-9D09-9F77190D1321}" srcOrd="0" destOrd="0" parTransId="{D87416CD-28B5-43B3-9BA9-FB6CD59C0712}" sibTransId="{FA4462CC-0396-4766-ACC3-B24694E37376}"/>
    <dgm:cxn modelId="{4C7BEEF5-F7D9-4D18-9097-0DFFFC381260}" type="presOf" srcId="{D3FDBB5D-3B0B-492B-9B97-D3E72E3DCCA7}" destId="{24CDAA3C-12E8-4CDA-A8F5-7EC7989D2F8B}" srcOrd="0" destOrd="0" presId="urn:microsoft.com/office/officeart/2005/8/layout/hierarchy1"/>
    <dgm:cxn modelId="{E1316A5B-AE0E-4EF0-AEC7-1153E86063E8}" type="presParOf" srcId="{2C470159-96EF-4296-9573-EC59BB0DA994}" destId="{9BE19213-3680-4546-977E-9755A37BAD68}" srcOrd="0" destOrd="0" presId="urn:microsoft.com/office/officeart/2005/8/layout/hierarchy1"/>
    <dgm:cxn modelId="{547EE09C-B1D7-4963-A3AF-82BC1DF193E5}" type="presParOf" srcId="{9BE19213-3680-4546-977E-9755A37BAD68}" destId="{BACA620B-C1D7-4509-AE2E-A25B6EEAEDC8}" srcOrd="0" destOrd="0" presId="urn:microsoft.com/office/officeart/2005/8/layout/hierarchy1"/>
    <dgm:cxn modelId="{4C58B98A-8683-4C19-953F-F0E6D0CF0906}" type="presParOf" srcId="{BACA620B-C1D7-4509-AE2E-A25B6EEAEDC8}" destId="{7B869332-E0A0-4695-B6FE-815E87B7C7A5}" srcOrd="0" destOrd="0" presId="urn:microsoft.com/office/officeart/2005/8/layout/hierarchy1"/>
    <dgm:cxn modelId="{E2DA42C8-0AD5-4B84-AEEB-5789F92017C6}" type="presParOf" srcId="{BACA620B-C1D7-4509-AE2E-A25B6EEAEDC8}" destId="{AE8CDB07-580E-4FCC-851D-169CAD5EC597}" srcOrd="1" destOrd="0" presId="urn:microsoft.com/office/officeart/2005/8/layout/hierarchy1"/>
    <dgm:cxn modelId="{7C977FA3-348C-4F28-8899-3939420DECA9}" type="presParOf" srcId="{9BE19213-3680-4546-977E-9755A37BAD68}" destId="{A304EEAC-B5C0-45DA-AA33-5950A39BDE05}" srcOrd="1" destOrd="0" presId="urn:microsoft.com/office/officeart/2005/8/layout/hierarchy1"/>
    <dgm:cxn modelId="{50320F24-B7D9-4BA6-938C-E79E0D0CDE1B}" type="presParOf" srcId="{A304EEAC-B5C0-45DA-AA33-5950A39BDE05}" destId="{01E18013-55B5-4BC3-9307-F94FB15DB472}" srcOrd="0" destOrd="0" presId="urn:microsoft.com/office/officeart/2005/8/layout/hierarchy1"/>
    <dgm:cxn modelId="{9E9774ED-D654-4BB6-BEB7-03FFBB26857A}" type="presParOf" srcId="{A304EEAC-B5C0-45DA-AA33-5950A39BDE05}" destId="{CEC19E27-63A9-4E33-B2DE-A6B4CC6E047E}" srcOrd="1" destOrd="0" presId="urn:microsoft.com/office/officeart/2005/8/layout/hierarchy1"/>
    <dgm:cxn modelId="{4645FAFF-845E-4415-BB8D-CC3C39BFBEA1}" type="presParOf" srcId="{CEC19E27-63A9-4E33-B2DE-A6B4CC6E047E}" destId="{708651C6-C3FD-4141-877D-6AE049728EFE}" srcOrd="0" destOrd="0" presId="urn:microsoft.com/office/officeart/2005/8/layout/hierarchy1"/>
    <dgm:cxn modelId="{06815DCB-37EE-4E92-A55D-4C7C41D7447C}" type="presParOf" srcId="{708651C6-C3FD-4141-877D-6AE049728EFE}" destId="{47895554-70A6-45BF-93F1-77012783EAB6}" srcOrd="0" destOrd="0" presId="urn:microsoft.com/office/officeart/2005/8/layout/hierarchy1"/>
    <dgm:cxn modelId="{17E881FE-B007-4293-BD4C-76D525F88AF7}" type="presParOf" srcId="{708651C6-C3FD-4141-877D-6AE049728EFE}" destId="{D813EA6C-8B89-49A2-AEA7-F46B94EBB07E}" srcOrd="1" destOrd="0" presId="urn:microsoft.com/office/officeart/2005/8/layout/hierarchy1"/>
    <dgm:cxn modelId="{172E3AC5-2638-4536-B25A-16CAB55FAC2A}" type="presParOf" srcId="{CEC19E27-63A9-4E33-B2DE-A6B4CC6E047E}" destId="{44F2CEE2-2EAF-44E8-A3F0-28E305121EA5}" srcOrd="1" destOrd="0" presId="urn:microsoft.com/office/officeart/2005/8/layout/hierarchy1"/>
    <dgm:cxn modelId="{02DF6F7F-0F86-4A0D-847B-C72733EEE258}" type="presParOf" srcId="{44F2CEE2-2EAF-44E8-A3F0-28E305121EA5}" destId="{17AC91E2-9209-4B27-80EA-9DA6B44011D7}" srcOrd="0" destOrd="0" presId="urn:microsoft.com/office/officeart/2005/8/layout/hierarchy1"/>
    <dgm:cxn modelId="{9EA9B317-09A0-43BE-B3FD-B15A8A253C34}" type="presParOf" srcId="{44F2CEE2-2EAF-44E8-A3F0-28E305121EA5}" destId="{034ADAC9-5160-4794-8B06-5F050F713E2B}" srcOrd="1" destOrd="0" presId="urn:microsoft.com/office/officeart/2005/8/layout/hierarchy1"/>
    <dgm:cxn modelId="{62E42B15-CA8A-4DC1-9C2C-3CDCE008E593}" type="presParOf" srcId="{034ADAC9-5160-4794-8B06-5F050F713E2B}" destId="{5B32050A-7392-40BC-B778-5B7D3C5D0DA4}" srcOrd="0" destOrd="0" presId="urn:microsoft.com/office/officeart/2005/8/layout/hierarchy1"/>
    <dgm:cxn modelId="{2DF8B45D-B85B-4565-A9B9-3CE5CEB8748D}" type="presParOf" srcId="{5B32050A-7392-40BC-B778-5B7D3C5D0DA4}" destId="{3F19C91D-F4D9-41B3-95D8-0B21D457BF88}" srcOrd="0" destOrd="0" presId="urn:microsoft.com/office/officeart/2005/8/layout/hierarchy1"/>
    <dgm:cxn modelId="{BCB24F5F-F2D2-4752-B03F-8210F1722FE6}" type="presParOf" srcId="{5B32050A-7392-40BC-B778-5B7D3C5D0DA4}" destId="{1451485E-059C-4BDE-A4E3-81FB0C76D2C9}" srcOrd="1" destOrd="0" presId="urn:microsoft.com/office/officeart/2005/8/layout/hierarchy1"/>
    <dgm:cxn modelId="{485B296C-D2AB-40B1-B61A-C0E2A75997F1}" type="presParOf" srcId="{034ADAC9-5160-4794-8B06-5F050F713E2B}" destId="{5365D026-14D0-4612-A0C3-60B06A85B722}" srcOrd="1" destOrd="0" presId="urn:microsoft.com/office/officeart/2005/8/layout/hierarchy1"/>
    <dgm:cxn modelId="{B68B5F4F-E51C-460F-B166-B7F067F24AC3}" type="presParOf" srcId="{44F2CEE2-2EAF-44E8-A3F0-28E305121EA5}" destId="{988B10AB-B347-4FEE-8C36-D46EC31E91D9}" srcOrd="2" destOrd="0" presId="urn:microsoft.com/office/officeart/2005/8/layout/hierarchy1"/>
    <dgm:cxn modelId="{38582B07-9AE8-4BE7-9D40-7B45E04608DA}" type="presParOf" srcId="{44F2CEE2-2EAF-44E8-A3F0-28E305121EA5}" destId="{E977AE4F-DCCB-4B55-A500-8019915182DA}" srcOrd="3" destOrd="0" presId="urn:microsoft.com/office/officeart/2005/8/layout/hierarchy1"/>
    <dgm:cxn modelId="{977D8975-ED62-4DDE-86F6-FC05A3539D31}" type="presParOf" srcId="{E977AE4F-DCCB-4B55-A500-8019915182DA}" destId="{E8C6180E-1EA7-43BF-A342-6F378B5950F0}" srcOrd="0" destOrd="0" presId="urn:microsoft.com/office/officeart/2005/8/layout/hierarchy1"/>
    <dgm:cxn modelId="{F8486CEF-40BB-41FE-AB1C-D9C4DF0DCF19}" type="presParOf" srcId="{E8C6180E-1EA7-43BF-A342-6F378B5950F0}" destId="{5B3DB849-577A-4DFB-AE68-5C73DDBC6B03}" srcOrd="0" destOrd="0" presId="urn:microsoft.com/office/officeart/2005/8/layout/hierarchy1"/>
    <dgm:cxn modelId="{75D7CDA0-18F6-4352-96BD-E8825BF4027F}" type="presParOf" srcId="{E8C6180E-1EA7-43BF-A342-6F378B5950F0}" destId="{A8FAE98F-91CF-4914-8AA4-D87DCF97844C}" srcOrd="1" destOrd="0" presId="urn:microsoft.com/office/officeart/2005/8/layout/hierarchy1"/>
    <dgm:cxn modelId="{99993B55-BEF7-44B6-BFEC-06FDC2F5B49C}" type="presParOf" srcId="{E977AE4F-DCCB-4B55-A500-8019915182DA}" destId="{FA11B278-B283-44C7-9B57-C751FECF91E0}" srcOrd="1" destOrd="0" presId="urn:microsoft.com/office/officeart/2005/8/layout/hierarchy1"/>
    <dgm:cxn modelId="{5F0965C4-25CB-4B93-907D-DAD94AF593AE}" type="presParOf" srcId="{44F2CEE2-2EAF-44E8-A3F0-28E305121EA5}" destId="{24CDAA3C-12E8-4CDA-A8F5-7EC7989D2F8B}" srcOrd="4" destOrd="0" presId="urn:microsoft.com/office/officeart/2005/8/layout/hierarchy1"/>
    <dgm:cxn modelId="{6B63965D-07A4-4768-BFEB-D5E634C7D58B}" type="presParOf" srcId="{44F2CEE2-2EAF-44E8-A3F0-28E305121EA5}" destId="{ACDE4526-AB6F-473F-A680-EF49379CAD16}" srcOrd="5" destOrd="0" presId="urn:microsoft.com/office/officeart/2005/8/layout/hierarchy1"/>
    <dgm:cxn modelId="{1873C6D2-0B5A-4129-9AC8-B3F921EBA2B8}" type="presParOf" srcId="{ACDE4526-AB6F-473F-A680-EF49379CAD16}" destId="{956B0314-7A5E-4344-B27C-FAE371498849}" srcOrd="0" destOrd="0" presId="urn:microsoft.com/office/officeart/2005/8/layout/hierarchy1"/>
    <dgm:cxn modelId="{31BE6E02-4156-4C65-AB69-774701F993D8}" type="presParOf" srcId="{956B0314-7A5E-4344-B27C-FAE371498849}" destId="{20D893E1-3CCA-41AB-B319-138A0E1BC6EB}" srcOrd="0" destOrd="0" presId="urn:microsoft.com/office/officeart/2005/8/layout/hierarchy1"/>
    <dgm:cxn modelId="{BCE45662-4F19-4D32-A0E8-C840304BED24}" type="presParOf" srcId="{956B0314-7A5E-4344-B27C-FAE371498849}" destId="{3F7634C4-A18F-4601-A05F-E192549887BD}" srcOrd="1" destOrd="0" presId="urn:microsoft.com/office/officeart/2005/8/layout/hierarchy1"/>
    <dgm:cxn modelId="{E121DF29-741B-42EF-97A2-E8149492E8D0}" type="presParOf" srcId="{ACDE4526-AB6F-473F-A680-EF49379CAD16}" destId="{5F3E1691-D094-4920-A1D0-49E1B6D8395B}"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CDAA3C-12E8-4CDA-A8F5-7EC7989D2F8B}">
      <dsp:nvSpPr>
        <dsp:cNvPr id="0" name=""/>
        <dsp:cNvSpPr/>
      </dsp:nvSpPr>
      <dsp:spPr>
        <a:xfrm>
          <a:off x="2680714" y="1756807"/>
          <a:ext cx="1374680" cy="327111"/>
        </a:xfrm>
        <a:custGeom>
          <a:avLst/>
          <a:gdLst/>
          <a:ahLst/>
          <a:cxnLst/>
          <a:rect l="0" t="0" r="0" b="0"/>
          <a:pathLst>
            <a:path>
              <a:moveTo>
                <a:pt x="0" y="0"/>
              </a:moveTo>
              <a:lnTo>
                <a:pt x="0" y="222916"/>
              </a:lnTo>
              <a:lnTo>
                <a:pt x="1374680" y="222916"/>
              </a:lnTo>
              <a:lnTo>
                <a:pt x="1374680" y="3271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88B10AB-B347-4FEE-8C36-D46EC31E91D9}">
      <dsp:nvSpPr>
        <dsp:cNvPr id="0" name=""/>
        <dsp:cNvSpPr/>
      </dsp:nvSpPr>
      <dsp:spPr>
        <a:xfrm>
          <a:off x="2634994" y="1756807"/>
          <a:ext cx="91440" cy="327111"/>
        </a:xfrm>
        <a:custGeom>
          <a:avLst/>
          <a:gdLst/>
          <a:ahLst/>
          <a:cxnLst/>
          <a:rect l="0" t="0" r="0" b="0"/>
          <a:pathLst>
            <a:path>
              <a:moveTo>
                <a:pt x="45720" y="0"/>
              </a:moveTo>
              <a:lnTo>
                <a:pt x="45720" y="222916"/>
              </a:lnTo>
              <a:lnTo>
                <a:pt x="69103" y="222916"/>
              </a:lnTo>
              <a:lnTo>
                <a:pt x="69103" y="3271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AC91E2-9209-4B27-80EA-9DA6B44011D7}">
      <dsp:nvSpPr>
        <dsp:cNvPr id="0" name=""/>
        <dsp:cNvSpPr/>
      </dsp:nvSpPr>
      <dsp:spPr>
        <a:xfrm>
          <a:off x="1306033" y="1756807"/>
          <a:ext cx="1374680" cy="327111"/>
        </a:xfrm>
        <a:custGeom>
          <a:avLst/>
          <a:gdLst/>
          <a:ahLst/>
          <a:cxnLst/>
          <a:rect l="0" t="0" r="0" b="0"/>
          <a:pathLst>
            <a:path>
              <a:moveTo>
                <a:pt x="1374680" y="0"/>
              </a:moveTo>
              <a:lnTo>
                <a:pt x="1374680" y="222916"/>
              </a:lnTo>
              <a:lnTo>
                <a:pt x="0" y="222916"/>
              </a:lnTo>
              <a:lnTo>
                <a:pt x="0" y="32711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E18013-55B5-4BC3-9307-F94FB15DB472}">
      <dsp:nvSpPr>
        <dsp:cNvPr id="0" name=""/>
        <dsp:cNvSpPr/>
      </dsp:nvSpPr>
      <dsp:spPr>
        <a:xfrm>
          <a:off x="2634994" y="715486"/>
          <a:ext cx="91440" cy="327111"/>
        </a:xfrm>
        <a:custGeom>
          <a:avLst/>
          <a:gdLst/>
          <a:ahLst/>
          <a:cxnLst/>
          <a:rect l="0" t="0" r="0" b="0"/>
          <a:pathLst>
            <a:path>
              <a:moveTo>
                <a:pt x="45720" y="0"/>
              </a:moveTo>
              <a:lnTo>
                <a:pt x="45720" y="327111"/>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869332-E0A0-4695-B6FE-815E87B7C7A5}">
      <dsp:nvSpPr>
        <dsp:cNvPr id="0" name=""/>
        <dsp:cNvSpPr/>
      </dsp:nvSpPr>
      <dsp:spPr>
        <a:xfrm>
          <a:off x="2118345" y="1277"/>
          <a:ext cx="1124738" cy="71420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8CDB07-580E-4FCC-851D-169CAD5EC597}">
      <dsp:nvSpPr>
        <dsp:cNvPr id="0" name=""/>
        <dsp:cNvSpPr/>
      </dsp:nvSpPr>
      <dsp:spPr>
        <a:xfrm>
          <a:off x="2243316" y="119999"/>
          <a:ext cx="1124738" cy="71420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Coordinador General de la emergencia, Rector, Coordinador</a:t>
          </a:r>
        </a:p>
      </dsp:txBody>
      <dsp:txXfrm>
        <a:off x="2264234" y="140917"/>
        <a:ext cx="1082902" cy="672373"/>
      </dsp:txXfrm>
    </dsp:sp>
    <dsp:sp modelId="{47895554-70A6-45BF-93F1-77012783EAB6}">
      <dsp:nvSpPr>
        <dsp:cNvPr id="0" name=""/>
        <dsp:cNvSpPr/>
      </dsp:nvSpPr>
      <dsp:spPr>
        <a:xfrm>
          <a:off x="2118345" y="1042598"/>
          <a:ext cx="1124738" cy="714209"/>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13EA6C-8B89-49A2-AEA7-F46B94EBB07E}">
      <dsp:nvSpPr>
        <dsp:cNvPr id="0" name=""/>
        <dsp:cNvSpPr/>
      </dsp:nvSpPr>
      <dsp:spPr>
        <a:xfrm>
          <a:off x="2243316" y="1161320"/>
          <a:ext cx="1124738" cy="714209"/>
        </a:xfrm>
        <a:prstGeom prst="roundRect">
          <a:avLst>
            <a:gd name="adj" fmla="val 10000"/>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Líder de brigada y de emergencias </a:t>
          </a:r>
        </a:p>
      </dsp:txBody>
      <dsp:txXfrm>
        <a:off x="2264234" y="1182238"/>
        <a:ext cx="1082902" cy="672373"/>
      </dsp:txXfrm>
    </dsp:sp>
    <dsp:sp modelId="{3F19C91D-F4D9-41B3-95D8-0B21D457BF88}">
      <dsp:nvSpPr>
        <dsp:cNvPr id="0" name=""/>
        <dsp:cNvSpPr/>
      </dsp:nvSpPr>
      <dsp:spPr>
        <a:xfrm>
          <a:off x="743664" y="2083918"/>
          <a:ext cx="1124738" cy="71420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51485E-059C-4BDE-A4E3-81FB0C76D2C9}">
      <dsp:nvSpPr>
        <dsp:cNvPr id="0" name=""/>
        <dsp:cNvSpPr/>
      </dsp:nvSpPr>
      <dsp:spPr>
        <a:xfrm>
          <a:off x="868635" y="2202641"/>
          <a:ext cx="1124738" cy="71420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Brigada de prevención,  control de incendios y Protección Ambiental</a:t>
          </a:r>
        </a:p>
      </dsp:txBody>
      <dsp:txXfrm>
        <a:off x="889553" y="2223559"/>
        <a:ext cx="1082902" cy="672373"/>
      </dsp:txXfrm>
    </dsp:sp>
    <dsp:sp modelId="{5B3DB849-577A-4DFB-AE68-5C73DDBC6B03}">
      <dsp:nvSpPr>
        <dsp:cNvPr id="0" name=""/>
        <dsp:cNvSpPr/>
      </dsp:nvSpPr>
      <dsp:spPr>
        <a:xfrm>
          <a:off x="2141728" y="2083918"/>
          <a:ext cx="1124738" cy="71420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8FAE98F-91CF-4914-8AA4-D87DCF97844C}">
      <dsp:nvSpPr>
        <dsp:cNvPr id="0" name=""/>
        <dsp:cNvSpPr/>
      </dsp:nvSpPr>
      <dsp:spPr>
        <a:xfrm>
          <a:off x="2266699" y="2202641"/>
          <a:ext cx="1124738" cy="71420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Brigada de Rescate y evacuación</a:t>
          </a:r>
        </a:p>
      </dsp:txBody>
      <dsp:txXfrm>
        <a:off x="2287617" y="2223559"/>
        <a:ext cx="1082902" cy="672373"/>
      </dsp:txXfrm>
    </dsp:sp>
    <dsp:sp modelId="{20D893E1-3CCA-41AB-B319-138A0E1BC6EB}">
      <dsp:nvSpPr>
        <dsp:cNvPr id="0" name=""/>
        <dsp:cNvSpPr/>
      </dsp:nvSpPr>
      <dsp:spPr>
        <a:xfrm>
          <a:off x="3493025" y="2083918"/>
          <a:ext cx="1124738" cy="714209"/>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7634C4-A18F-4601-A05F-E192549887BD}">
      <dsp:nvSpPr>
        <dsp:cNvPr id="0" name=""/>
        <dsp:cNvSpPr/>
      </dsp:nvSpPr>
      <dsp:spPr>
        <a:xfrm>
          <a:off x="3617996" y="2202641"/>
          <a:ext cx="1124738" cy="714209"/>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kern="1200"/>
            <a:t>Brigada de Primeros Auxilios</a:t>
          </a:r>
        </a:p>
      </dsp:txBody>
      <dsp:txXfrm>
        <a:off x="3638914" y="2223559"/>
        <a:ext cx="1082902" cy="6723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F9F9-C2D2-4DC2-ABB5-B03D14897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10</Pages>
  <Words>2491</Words>
  <Characters>13703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Dr Ricardo  Diaz Dominguez</cp:lastModifiedBy>
  <cp:revision>18</cp:revision>
  <dcterms:created xsi:type="dcterms:W3CDTF">2013-04-23T17:32:00Z</dcterms:created>
  <dcterms:modified xsi:type="dcterms:W3CDTF">2022-07-09T14:10:00Z</dcterms:modified>
</cp:coreProperties>
</file>