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976F2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1834DC70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3EF962D8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0051CE1E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5D5CF99D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52E0D606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167F922D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371794B3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1EB07464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726DE03D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7C408209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51C99977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3E11505C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3944A301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192E1F14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196B0135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391A17E9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39140E53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51766755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46671845" w14:textId="77777777" w:rsidR="002757A8" w:rsidRDefault="002757A8">
      <w:pPr>
        <w:pStyle w:val="Textoindependiente"/>
        <w:spacing w:before="1"/>
        <w:rPr>
          <w:rFonts w:ascii="Times New Roman"/>
          <w:sz w:val="14"/>
        </w:rPr>
      </w:pPr>
    </w:p>
    <w:p w14:paraId="7C1AFA96" w14:textId="77777777" w:rsidR="002757A8" w:rsidRDefault="00000000">
      <w:pPr>
        <w:pStyle w:val="Textoindependiente"/>
        <w:ind w:left="177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AB341F4" wp14:editId="79F60DEC">
            <wp:extent cx="3541242" cy="4095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242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3F6F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1AEA5161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2A40B7BA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0FD52AF9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7FDE421C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0C9B1A18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3544D02E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2BF336CD" w14:textId="479018DA" w:rsidR="002757A8" w:rsidRDefault="002757A8">
      <w:pPr>
        <w:pStyle w:val="Textoindependiente"/>
        <w:rPr>
          <w:rFonts w:ascii="Times New Roman"/>
          <w:sz w:val="20"/>
        </w:rPr>
      </w:pPr>
    </w:p>
    <w:p w14:paraId="7E163D1B" w14:textId="363333D0" w:rsidR="001A7F5E" w:rsidRDefault="001A7F5E">
      <w:pPr>
        <w:pStyle w:val="Textoindependiente"/>
        <w:rPr>
          <w:rFonts w:ascii="Times New Roman"/>
          <w:sz w:val="20"/>
        </w:rPr>
      </w:pPr>
    </w:p>
    <w:p w14:paraId="655787E7" w14:textId="6A05A4D9" w:rsidR="001A7F5E" w:rsidRDefault="001A7F5E">
      <w:pPr>
        <w:pStyle w:val="Textoindependiente"/>
        <w:rPr>
          <w:rFonts w:ascii="Times New Roman"/>
          <w:sz w:val="20"/>
        </w:rPr>
      </w:pPr>
    </w:p>
    <w:p w14:paraId="7592034D" w14:textId="7D95A571" w:rsidR="001A7F5E" w:rsidRDefault="001A7F5E">
      <w:pPr>
        <w:pStyle w:val="Textoindependiente"/>
        <w:rPr>
          <w:rFonts w:ascii="Times New Roman"/>
          <w:sz w:val="20"/>
        </w:rPr>
      </w:pPr>
    </w:p>
    <w:p w14:paraId="70F8E5A5" w14:textId="178EE60D" w:rsidR="001A7F5E" w:rsidRDefault="001A7F5E">
      <w:pPr>
        <w:pStyle w:val="Textoindependiente"/>
        <w:rPr>
          <w:rFonts w:ascii="Times New Roman"/>
          <w:sz w:val="20"/>
        </w:rPr>
      </w:pPr>
    </w:p>
    <w:p w14:paraId="601C44FB" w14:textId="378F3D3B" w:rsidR="001A7F5E" w:rsidRDefault="001A7F5E">
      <w:pPr>
        <w:pStyle w:val="Textoindependiente"/>
        <w:rPr>
          <w:rFonts w:ascii="Times New Roman"/>
          <w:sz w:val="20"/>
        </w:rPr>
      </w:pPr>
    </w:p>
    <w:p w14:paraId="0D2CD76E" w14:textId="0C514605" w:rsidR="001A7F5E" w:rsidRDefault="001A7F5E">
      <w:pPr>
        <w:pStyle w:val="Textoindependiente"/>
        <w:rPr>
          <w:rFonts w:ascii="Times New Roman"/>
          <w:sz w:val="20"/>
        </w:rPr>
      </w:pPr>
    </w:p>
    <w:p w14:paraId="24F7E3FE" w14:textId="54F24743" w:rsidR="001A7F5E" w:rsidRDefault="001A7F5E">
      <w:pPr>
        <w:pStyle w:val="Textoindependiente"/>
        <w:rPr>
          <w:rFonts w:ascii="Times New Roman"/>
          <w:sz w:val="20"/>
        </w:rPr>
      </w:pPr>
    </w:p>
    <w:p w14:paraId="6DA4B3D2" w14:textId="6293815D" w:rsidR="001A7F5E" w:rsidRDefault="001A7F5E">
      <w:pPr>
        <w:pStyle w:val="Textoindependiente"/>
        <w:rPr>
          <w:rFonts w:ascii="Times New Roman"/>
          <w:sz w:val="20"/>
        </w:rPr>
      </w:pPr>
    </w:p>
    <w:p w14:paraId="4FD6B336" w14:textId="7AA60411" w:rsidR="001A7F5E" w:rsidRDefault="001A7F5E">
      <w:pPr>
        <w:pStyle w:val="Textoindependiente"/>
        <w:rPr>
          <w:rFonts w:ascii="Times New Roman"/>
          <w:sz w:val="20"/>
        </w:rPr>
      </w:pPr>
    </w:p>
    <w:p w14:paraId="4DF6FE21" w14:textId="17801EDE" w:rsidR="001A7F5E" w:rsidRDefault="001A7F5E">
      <w:pPr>
        <w:pStyle w:val="Textoindependiente"/>
        <w:rPr>
          <w:rFonts w:ascii="Times New Roman"/>
          <w:sz w:val="20"/>
        </w:rPr>
      </w:pPr>
    </w:p>
    <w:p w14:paraId="292CED30" w14:textId="3B94094E" w:rsidR="001A7F5E" w:rsidRDefault="001A7F5E">
      <w:pPr>
        <w:pStyle w:val="Textoindependiente"/>
        <w:rPr>
          <w:rFonts w:ascii="Times New Roman"/>
          <w:sz w:val="20"/>
        </w:rPr>
      </w:pPr>
    </w:p>
    <w:p w14:paraId="3935B806" w14:textId="5CE18AFB" w:rsidR="001A7F5E" w:rsidRDefault="001A7F5E">
      <w:pPr>
        <w:pStyle w:val="Textoindependiente"/>
        <w:rPr>
          <w:rFonts w:ascii="Times New Roman"/>
          <w:sz w:val="20"/>
        </w:rPr>
      </w:pPr>
    </w:p>
    <w:p w14:paraId="539D9FFD" w14:textId="610FA0D3" w:rsidR="001A7F5E" w:rsidRDefault="001A7F5E">
      <w:pPr>
        <w:pStyle w:val="Textoindependiente"/>
        <w:rPr>
          <w:rFonts w:ascii="Times New Roman"/>
          <w:sz w:val="20"/>
        </w:rPr>
      </w:pPr>
    </w:p>
    <w:p w14:paraId="2F99986B" w14:textId="32790B93" w:rsidR="001A7F5E" w:rsidRDefault="001A7F5E">
      <w:pPr>
        <w:pStyle w:val="Textoindependiente"/>
        <w:rPr>
          <w:rFonts w:ascii="Times New Roman"/>
          <w:sz w:val="20"/>
        </w:rPr>
      </w:pPr>
    </w:p>
    <w:p w14:paraId="68BDE3E9" w14:textId="57DD55DB" w:rsidR="001A7F5E" w:rsidRDefault="001A7F5E">
      <w:pPr>
        <w:pStyle w:val="Textoindependiente"/>
        <w:rPr>
          <w:rFonts w:ascii="Times New Roman"/>
          <w:sz w:val="20"/>
        </w:rPr>
      </w:pPr>
    </w:p>
    <w:p w14:paraId="6133A832" w14:textId="15C866C0" w:rsidR="001A7F5E" w:rsidRDefault="001A7F5E">
      <w:pPr>
        <w:pStyle w:val="Textoindependiente"/>
        <w:rPr>
          <w:rFonts w:ascii="Times New Roman"/>
          <w:sz w:val="20"/>
        </w:rPr>
      </w:pPr>
    </w:p>
    <w:p w14:paraId="441A8C65" w14:textId="4988E4D2" w:rsidR="001A7F5E" w:rsidRDefault="001A7F5E">
      <w:pPr>
        <w:pStyle w:val="Textoindependiente"/>
        <w:rPr>
          <w:rFonts w:ascii="Times New Roman"/>
          <w:sz w:val="20"/>
        </w:rPr>
      </w:pPr>
    </w:p>
    <w:p w14:paraId="23BF15DF" w14:textId="74B6CDB9" w:rsidR="001A7F5E" w:rsidRDefault="001A7F5E">
      <w:pPr>
        <w:pStyle w:val="Textoindependiente"/>
        <w:rPr>
          <w:rFonts w:ascii="Times New Roman"/>
          <w:sz w:val="20"/>
        </w:rPr>
      </w:pPr>
    </w:p>
    <w:p w14:paraId="23FF1783" w14:textId="0C35C63F" w:rsidR="001A7F5E" w:rsidRDefault="001A7F5E">
      <w:pPr>
        <w:pStyle w:val="Textoindependiente"/>
        <w:rPr>
          <w:rFonts w:ascii="Times New Roman"/>
          <w:sz w:val="20"/>
        </w:rPr>
      </w:pPr>
    </w:p>
    <w:p w14:paraId="06032792" w14:textId="4211C6DC" w:rsidR="001A7F5E" w:rsidRDefault="001A7F5E">
      <w:pPr>
        <w:pStyle w:val="Textoindependiente"/>
        <w:rPr>
          <w:rFonts w:ascii="Times New Roman"/>
          <w:sz w:val="20"/>
        </w:rPr>
      </w:pPr>
    </w:p>
    <w:p w14:paraId="3F06AFF4" w14:textId="7E98E8CC" w:rsidR="001A7F5E" w:rsidRDefault="001A7F5E">
      <w:pPr>
        <w:pStyle w:val="Textoindependiente"/>
        <w:rPr>
          <w:rFonts w:ascii="Times New Roman"/>
          <w:sz w:val="20"/>
        </w:rPr>
      </w:pPr>
    </w:p>
    <w:p w14:paraId="4B27CD0D" w14:textId="50F237C6" w:rsidR="001A7F5E" w:rsidRDefault="001A7F5E">
      <w:pPr>
        <w:pStyle w:val="Textoindependiente"/>
        <w:rPr>
          <w:rFonts w:ascii="Times New Roman"/>
          <w:sz w:val="20"/>
        </w:rPr>
      </w:pPr>
    </w:p>
    <w:p w14:paraId="77528EC7" w14:textId="48D15B0F" w:rsidR="001A7F5E" w:rsidRPr="001A7F5E" w:rsidRDefault="001A7F5E" w:rsidP="001A7F5E">
      <w:pPr>
        <w:pStyle w:val="Textoindependiente"/>
        <w:jc w:val="right"/>
        <w:rPr>
          <w:rFonts w:ascii="Arial" w:hAnsi="Arial" w:cs="Arial"/>
          <w:sz w:val="24"/>
          <w:szCs w:val="24"/>
        </w:rPr>
      </w:pPr>
      <w:r w:rsidRPr="001A7F5E">
        <w:rPr>
          <w:rFonts w:ascii="Arial" w:hAnsi="Arial" w:cs="Arial"/>
          <w:sz w:val="24"/>
          <w:szCs w:val="24"/>
        </w:rPr>
        <w:t>FREDDY ALEJANDRO MONTERROSO</w:t>
      </w:r>
    </w:p>
    <w:p w14:paraId="229F1CE7" w14:textId="1D5D6513" w:rsidR="001A7F5E" w:rsidRPr="001A7F5E" w:rsidRDefault="001A7F5E" w:rsidP="001A7F5E">
      <w:pPr>
        <w:pStyle w:val="Textoindependiente"/>
        <w:jc w:val="right"/>
        <w:rPr>
          <w:rFonts w:ascii="Arial" w:hAnsi="Arial" w:cs="Arial"/>
          <w:sz w:val="24"/>
          <w:szCs w:val="24"/>
        </w:rPr>
      </w:pPr>
      <w:r w:rsidRPr="001A7F5E">
        <w:rPr>
          <w:rFonts w:ascii="Arial" w:hAnsi="Arial" w:cs="Arial"/>
          <w:sz w:val="24"/>
          <w:szCs w:val="24"/>
        </w:rPr>
        <w:t>CARNET 201212854</w:t>
      </w:r>
    </w:p>
    <w:p w14:paraId="2C8A11E4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47DD333E" w14:textId="77777777" w:rsidR="002757A8" w:rsidRDefault="002757A8">
      <w:pPr>
        <w:pStyle w:val="Textoindependiente"/>
        <w:rPr>
          <w:rFonts w:ascii="Times New Roman"/>
          <w:sz w:val="20"/>
        </w:rPr>
      </w:pPr>
    </w:p>
    <w:p w14:paraId="13F0753F" w14:textId="5DA96B8E" w:rsidR="002757A8" w:rsidRDefault="002757A8">
      <w:pPr>
        <w:pStyle w:val="Textoindependiente"/>
        <w:spacing w:before="11"/>
        <w:rPr>
          <w:rFonts w:ascii="Times New Roman"/>
          <w:sz w:val="12"/>
        </w:rPr>
      </w:pPr>
    </w:p>
    <w:p w14:paraId="0ACEB2B4" w14:textId="77777777" w:rsidR="002757A8" w:rsidRDefault="002757A8">
      <w:pPr>
        <w:rPr>
          <w:rFonts w:ascii="Times New Roman"/>
          <w:sz w:val="12"/>
        </w:rPr>
        <w:sectPr w:rsidR="002757A8">
          <w:headerReference w:type="default" r:id="rId9"/>
          <w:footerReference w:type="default" r:id="rId10"/>
          <w:type w:val="continuous"/>
          <w:pgSz w:w="12240" w:h="15840"/>
          <w:pgMar w:top="1460" w:right="1580" w:bottom="840" w:left="1600" w:header="375" w:footer="654" w:gutter="0"/>
          <w:pgNumType w:start="1"/>
          <w:cols w:space="720"/>
        </w:sectPr>
      </w:pPr>
    </w:p>
    <w:p w14:paraId="36AA5B70" w14:textId="77777777" w:rsidR="002757A8" w:rsidRDefault="00000000">
      <w:pPr>
        <w:spacing w:before="24"/>
        <w:ind w:left="10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Contenido</w:t>
      </w:r>
    </w:p>
    <w:sdt>
      <w:sdtPr>
        <w:rPr>
          <w:b w:val="0"/>
          <w:bCs w:val="0"/>
        </w:rPr>
        <w:id w:val="-915865609"/>
        <w:docPartObj>
          <w:docPartGallery w:val="Table of Contents"/>
          <w:docPartUnique/>
        </w:docPartObj>
      </w:sdtPr>
      <w:sdtContent>
        <w:p w14:paraId="5FC02D93" w14:textId="19F86628" w:rsidR="00A324A9" w:rsidRDefault="00000000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s-GT" w:eastAsia="es-GT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27138080" w:history="1">
            <w:r w:rsidR="00A324A9" w:rsidRPr="006073A0">
              <w:rPr>
                <w:rStyle w:val="Hipervnculo"/>
                <w:noProof/>
              </w:rPr>
              <w:t>Modelo</w:t>
            </w:r>
            <w:r w:rsidR="00A324A9" w:rsidRPr="006073A0">
              <w:rPr>
                <w:rStyle w:val="Hipervnculo"/>
                <w:noProof/>
                <w:spacing w:val="-6"/>
              </w:rPr>
              <w:t xml:space="preserve"> </w:t>
            </w:r>
            <w:r w:rsidR="00A324A9" w:rsidRPr="006073A0">
              <w:rPr>
                <w:rStyle w:val="Hipervnculo"/>
                <w:noProof/>
              </w:rPr>
              <w:t>de</w:t>
            </w:r>
            <w:r w:rsidR="00A324A9" w:rsidRPr="006073A0">
              <w:rPr>
                <w:rStyle w:val="Hipervnculo"/>
                <w:noProof/>
                <w:spacing w:val="-3"/>
              </w:rPr>
              <w:t xml:space="preserve"> </w:t>
            </w:r>
            <w:r w:rsidR="00A324A9" w:rsidRPr="006073A0">
              <w:rPr>
                <w:rStyle w:val="Hipervnculo"/>
                <w:noProof/>
              </w:rPr>
              <w:t>Carga</w:t>
            </w:r>
            <w:r w:rsidR="00A324A9">
              <w:rPr>
                <w:noProof/>
                <w:webHidden/>
              </w:rPr>
              <w:tab/>
            </w:r>
            <w:r w:rsidR="00A324A9">
              <w:rPr>
                <w:noProof/>
                <w:webHidden/>
              </w:rPr>
              <w:fldChar w:fldCharType="begin"/>
            </w:r>
            <w:r w:rsidR="00A324A9">
              <w:rPr>
                <w:noProof/>
                <w:webHidden/>
              </w:rPr>
              <w:instrText xml:space="preserve"> PAGEREF _Toc127138080 \h </w:instrText>
            </w:r>
            <w:r w:rsidR="00A324A9">
              <w:rPr>
                <w:noProof/>
                <w:webHidden/>
              </w:rPr>
            </w:r>
            <w:r w:rsidR="00A324A9">
              <w:rPr>
                <w:noProof/>
                <w:webHidden/>
              </w:rPr>
              <w:fldChar w:fldCharType="separate"/>
            </w:r>
            <w:r w:rsidR="00A324A9">
              <w:rPr>
                <w:noProof/>
                <w:webHidden/>
              </w:rPr>
              <w:t>3</w:t>
            </w:r>
            <w:r w:rsidR="00A324A9">
              <w:rPr>
                <w:noProof/>
                <w:webHidden/>
              </w:rPr>
              <w:fldChar w:fldCharType="end"/>
            </w:r>
          </w:hyperlink>
        </w:p>
        <w:p w14:paraId="6AA13C43" w14:textId="3A577CC7" w:rsidR="00A324A9" w:rsidRDefault="00A324A9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s-GT" w:eastAsia="es-GT"/>
            </w:rPr>
          </w:pPr>
          <w:hyperlink w:anchor="_Toc127138081" w:history="1">
            <w:r w:rsidRPr="006073A0">
              <w:rPr>
                <w:rStyle w:val="Hipervnculo"/>
                <w:noProof/>
              </w:rPr>
              <w:t>Descripción</w:t>
            </w:r>
            <w:r w:rsidRPr="006073A0">
              <w:rPr>
                <w:rStyle w:val="Hipervnculo"/>
                <w:noProof/>
                <w:spacing w:val="-2"/>
              </w:rPr>
              <w:t xml:space="preserve"> </w:t>
            </w:r>
            <w:r w:rsidRPr="006073A0">
              <w:rPr>
                <w:rStyle w:val="Hipervnculo"/>
                <w:noProof/>
              </w:rPr>
              <w:t>de</w:t>
            </w:r>
            <w:r w:rsidRPr="006073A0">
              <w:rPr>
                <w:rStyle w:val="Hipervnculo"/>
                <w:noProof/>
                <w:spacing w:val="-1"/>
              </w:rPr>
              <w:t xml:space="preserve"> </w:t>
            </w:r>
            <w:r w:rsidRPr="006073A0">
              <w:rPr>
                <w:rStyle w:val="Hipervnculo"/>
                <w:noProof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CAB4" w14:textId="5BD0DA29" w:rsidR="00A324A9" w:rsidRDefault="00A324A9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s-GT" w:eastAsia="es-GT"/>
            </w:rPr>
          </w:pPr>
          <w:hyperlink w:anchor="_Toc127138082" w:history="1">
            <w:r w:rsidRPr="006073A0">
              <w:rPr>
                <w:rStyle w:val="Hipervnculo"/>
                <w:noProof/>
              </w:rPr>
              <w:t>Tabla de Hechos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9268" w14:textId="621A389A" w:rsidR="002757A8" w:rsidRDefault="00000000">
          <w:r>
            <w:fldChar w:fldCharType="end"/>
          </w:r>
        </w:p>
      </w:sdtContent>
    </w:sdt>
    <w:p w14:paraId="5C847B91" w14:textId="77777777" w:rsidR="002757A8" w:rsidRDefault="002757A8">
      <w:pPr>
        <w:sectPr w:rsidR="002757A8">
          <w:pgSz w:w="12240" w:h="15840"/>
          <w:pgMar w:top="1460" w:right="1580" w:bottom="840" w:left="1600" w:header="375" w:footer="654" w:gutter="0"/>
          <w:cols w:space="720"/>
        </w:sectPr>
      </w:pPr>
    </w:p>
    <w:p w14:paraId="61855712" w14:textId="225D08CE" w:rsidR="002757A8" w:rsidRDefault="00A324A9">
      <w:pPr>
        <w:pStyle w:val="Textoindependiente"/>
        <w:ind w:left="476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2F2CE0C" wp14:editId="6FF197E4">
                <wp:simplePos x="0" y="0"/>
                <wp:positionH relativeFrom="page">
                  <wp:posOffset>9399905</wp:posOffset>
                </wp:positionH>
                <wp:positionV relativeFrom="page">
                  <wp:posOffset>7138035</wp:posOffset>
                </wp:positionV>
                <wp:extent cx="419100" cy="6350"/>
                <wp:effectExtent l="0" t="0" r="0" b="0"/>
                <wp:wrapNone/>
                <wp:docPr id="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635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7C1E7" id="Rectangle 42" o:spid="_x0000_s1026" style="position:absolute;margin-left:740.15pt;margin-top:562.05pt;width:33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" fillcolor="#7e7e7e" stroked="f">
                <w10:wrap anchorx="page" anchory="page"/>
              </v:rect>
            </w:pict>
          </mc:Fallback>
        </mc:AlternateContent>
      </w:r>
      <w:r w:rsidR="00000000">
        <w:rPr>
          <w:noProof/>
          <w:sz w:val="20"/>
        </w:rPr>
        <w:drawing>
          <wp:inline distT="0" distB="0" distL="0" distR="0" wp14:anchorId="77D76A83" wp14:editId="1E1E20B9">
            <wp:extent cx="1897367" cy="638936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367" cy="63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2EDF" w14:textId="77777777" w:rsidR="002757A8" w:rsidRDefault="002757A8">
      <w:pPr>
        <w:pStyle w:val="Textoindependiente"/>
        <w:spacing w:before="3"/>
        <w:rPr>
          <w:sz w:val="32"/>
        </w:rPr>
      </w:pPr>
    </w:p>
    <w:p w14:paraId="2B94F8FB" w14:textId="77777777" w:rsidR="002757A8" w:rsidRDefault="00000000" w:rsidP="00A324A9">
      <w:pPr>
        <w:pStyle w:val="Ttulo1"/>
      </w:pPr>
      <w:bookmarkStart w:id="0" w:name="_Toc127138080"/>
      <w:r>
        <w:rPr>
          <w:color w:val="2E5395"/>
        </w:rPr>
        <w:t>Modelo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Carga</w:t>
      </w:r>
      <w:bookmarkEnd w:id="0"/>
    </w:p>
    <w:p w14:paraId="0D20721B" w14:textId="12488FB0" w:rsidR="002757A8" w:rsidRDefault="001A7F5E">
      <w:pPr>
        <w:pStyle w:val="Textoindependiente"/>
        <w:spacing w:before="4"/>
        <w:rPr>
          <w:rFonts w:ascii="Calibri Light"/>
          <w:sz w:val="17"/>
        </w:rPr>
      </w:pPr>
      <w:r>
        <w:rPr>
          <w:noProof/>
        </w:rPr>
        <w:drawing>
          <wp:inline distT="0" distB="0" distL="0" distR="0" wp14:anchorId="130D865C" wp14:editId="3F61A02D">
            <wp:extent cx="7569200" cy="41141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0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61CC6" w14:textId="77777777" w:rsidR="002757A8" w:rsidRDefault="002757A8">
      <w:pPr>
        <w:rPr>
          <w:rFonts w:ascii="Calibri Light"/>
          <w:sz w:val="17"/>
        </w:rPr>
        <w:sectPr w:rsidR="002757A8">
          <w:headerReference w:type="default" r:id="rId13"/>
          <w:footerReference w:type="default" r:id="rId14"/>
          <w:pgSz w:w="15840" w:h="12240" w:orient="landscape"/>
          <w:pgMar w:top="380" w:right="2260" w:bottom="920" w:left="1660" w:header="0" w:footer="727" w:gutter="0"/>
          <w:cols w:space="720"/>
        </w:sectPr>
      </w:pPr>
    </w:p>
    <w:p w14:paraId="3B4A9CCA" w14:textId="77777777" w:rsidR="002757A8" w:rsidRDefault="002757A8">
      <w:pPr>
        <w:pStyle w:val="Textoindependiente"/>
        <w:rPr>
          <w:rFonts w:ascii="Calibri Light"/>
          <w:sz w:val="20"/>
        </w:rPr>
      </w:pPr>
    </w:p>
    <w:p w14:paraId="386DC873" w14:textId="77777777" w:rsidR="002757A8" w:rsidRDefault="002757A8">
      <w:pPr>
        <w:pStyle w:val="Textoindependiente"/>
        <w:rPr>
          <w:rFonts w:ascii="Calibri Light"/>
          <w:sz w:val="20"/>
        </w:rPr>
      </w:pPr>
    </w:p>
    <w:p w14:paraId="66AFC029" w14:textId="77777777" w:rsidR="002757A8" w:rsidRDefault="002757A8">
      <w:pPr>
        <w:pStyle w:val="Textoindependiente"/>
        <w:rPr>
          <w:rFonts w:ascii="Calibri Light"/>
          <w:sz w:val="20"/>
        </w:rPr>
      </w:pPr>
    </w:p>
    <w:p w14:paraId="7F6BE3AB" w14:textId="77777777" w:rsidR="002757A8" w:rsidRDefault="002757A8">
      <w:pPr>
        <w:pStyle w:val="Textoindependiente"/>
        <w:spacing w:before="7"/>
        <w:rPr>
          <w:rFonts w:ascii="Calibri Light"/>
          <w:sz w:val="28"/>
        </w:rPr>
      </w:pPr>
    </w:p>
    <w:p w14:paraId="42D52D45" w14:textId="3CE259BD" w:rsidR="001A7F5E" w:rsidRPr="00A324A9" w:rsidRDefault="001A7F5E" w:rsidP="00A324A9">
      <w:pPr>
        <w:pStyle w:val="Ttulo1"/>
      </w:pPr>
      <w:bookmarkStart w:id="1" w:name="_Toc127138081"/>
      <w:r>
        <w:rPr>
          <w:color w:val="2E5395"/>
        </w:rPr>
        <w:t>Descripción</w:t>
      </w:r>
      <w:r w:rsidR="00000000">
        <w:rPr>
          <w:color w:val="2E5395"/>
          <w:spacing w:val="-2"/>
        </w:rPr>
        <w:t xml:space="preserve"> </w:t>
      </w:r>
      <w:r w:rsidR="00000000">
        <w:rPr>
          <w:color w:val="2E5395"/>
        </w:rPr>
        <w:t>de</w:t>
      </w:r>
      <w:r w:rsidR="00000000">
        <w:rPr>
          <w:color w:val="2E5395"/>
          <w:spacing w:val="-1"/>
        </w:rPr>
        <w:t xml:space="preserve"> </w:t>
      </w:r>
      <w:r w:rsidR="00000000">
        <w:rPr>
          <w:color w:val="2E5395"/>
        </w:rPr>
        <w:t>Modelo</w:t>
      </w:r>
      <w:bookmarkEnd w:id="1"/>
    </w:p>
    <w:p w14:paraId="52996E18" w14:textId="77777777" w:rsidR="00A324A9" w:rsidRDefault="00A324A9" w:rsidP="00A324A9">
      <w:pPr>
        <w:pStyle w:val="Ttulo2"/>
        <w:tabs>
          <w:tab w:val="left" w:pos="1181"/>
          <w:tab w:val="left" w:pos="1182"/>
        </w:tabs>
        <w:spacing w:before="47"/>
        <w:ind w:firstLine="0"/>
        <w:jc w:val="right"/>
      </w:pPr>
    </w:p>
    <w:p w14:paraId="07B79419" w14:textId="33A64510" w:rsidR="00A324A9" w:rsidRPr="00A324A9" w:rsidRDefault="00A324A9" w:rsidP="00A324A9">
      <w:pPr>
        <w:rPr>
          <w:sz w:val="24"/>
          <w:szCs w:val="24"/>
        </w:rPr>
      </w:pPr>
      <w:r w:rsidRPr="00A324A9">
        <w:rPr>
          <w:sz w:val="24"/>
          <w:szCs w:val="24"/>
        </w:rPr>
        <w:t>Las tablas Country, Dates, History, Location_Name y Tsunami son tablas permanentes y se utilizan para almacenar información sobre los tsunamis y su impacto en los países y las localizaciones específicas.</w:t>
      </w:r>
    </w:p>
    <w:p w14:paraId="0CB451B4" w14:textId="77777777" w:rsidR="00A324A9" w:rsidRDefault="00A324A9" w:rsidP="00A324A9">
      <w:pPr>
        <w:pStyle w:val="Ttulo2"/>
        <w:tabs>
          <w:tab w:val="left" w:pos="1181"/>
          <w:tab w:val="left" w:pos="1182"/>
        </w:tabs>
        <w:spacing w:before="47"/>
        <w:ind w:left="461" w:firstLine="0"/>
      </w:pPr>
    </w:p>
    <w:p w14:paraId="6F80603B" w14:textId="56C944B3" w:rsidR="001A7F5E" w:rsidRPr="001A7F5E" w:rsidRDefault="001A7F5E" w:rsidP="00A324A9">
      <w:pPr>
        <w:jc w:val="center"/>
        <w:rPr>
          <w:b/>
          <w:bCs/>
          <w:sz w:val="32"/>
          <w:szCs w:val="32"/>
        </w:rPr>
      </w:pPr>
      <w:bookmarkStart w:id="2" w:name="_Toc127138082"/>
      <w:r w:rsidRPr="001A7F5E">
        <w:rPr>
          <w:b/>
          <w:bCs/>
          <w:sz w:val="32"/>
          <w:szCs w:val="32"/>
        </w:rPr>
        <w:t>Tabla de Hechos</w:t>
      </w:r>
      <w:bookmarkEnd w:id="2"/>
    </w:p>
    <w:p w14:paraId="7B06F26E" w14:textId="77777777" w:rsidR="001A7F5E" w:rsidRDefault="001A7F5E" w:rsidP="001A7F5E">
      <w:pPr>
        <w:pStyle w:val="Ttulo2"/>
        <w:tabs>
          <w:tab w:val="left" w:pos="1181"/>
          <w:tab w:val="left" w:pos="1182"/>
        </w:tabs>
        <w:spacing w:before="47"/>
        <w:ind w:left="0" w:firstLine="0"/>
        <w:rPr>
          <w:b/>
          <w:bCs/>
        </w:rPr>
      </w:pPr>
    </w:p>
    <w:p w14:paraId="66121E58" w14:textId="443EDBA9" w:rsidR="001A7F5E" w:rsidRPr="00A324A9" w:rsidRDefault="001A7F5E" w:rsidP="00A324A9">
      <w:pPr>
        <w:rPr>
          <w:sz w:val="24"/>
          <w:szCs w:val="24"/>
        </w:rPr>
      </w:pPr>
      <w:r w:rsidRPr="00A324A9">
        <w:rPr>
          <w:sz w:val="24"/>
          <w:szCs w:val="24"/>
        </w:rPr>
        <w:t xml:space="preserve">La tabla History </w:t>
      </w:r>
      <w:r w:rsidRPr="00A324A9">
        <w:rPr>
          <w:sz w:val="24"/>
          <w:szCs w:val="24"/>
        </w:rPr>
        <w:t xml:space="preserve">es la tabla de hechos donde se </w:t>
      </w:r>
      <w:r w:rsidRPr="00A324A9">
        <w:rPr>
          <w:sz w:val="24"/>
          <w:szCs w:val="24"/>
        </w:rPr>
        <w:t>almacena información sobre el impacto de los tsunamis en los países</w:t>
      </w:r>
      <w:r w:rsidRPr="00A324A9">
        <w:rPr>
          <w:sz w:val="24"/>
          <w:szCs w:val="24"/>
        </w:rPr>
        <w:t xml:space="preserve">, totales de daños, muertes, </w:t>
      </w:r>
      <w:r w:rsidRPr="00A324A9">
        <w:rPr>
          <w:sz w:val="24"/>
          <w:szCs w:val="24"/>
        </w:rPr>
        <w:t>las localizaciones específicas, incluidas las víctimas, la descripción de los daños</w:t>
      </w:r>
      <w:r w:rsidRPr="00A324A9">
        <w:rPr>
          <w:sz w:val="24"/>
          <w:szCs w:val="24"/>
        </w:rPr>
        <w:t xml:space="preserve"> entre otros.</w:t>
      </w:r>
    </w:p>
    <w:p w14:paraId="3D0AE82D" w14:textId="77777777" w:rsidR="001A7F5E" w:rsidRDefault="001A7F5E" w:rsidP="001A7F5E">
      <w:pPr>
        <w:pStyle w:val="Ttulo2"/>
        <w:tabs>
          <w:tab w:val="left" w:pos="1181"/>
          <w:tab w:val="left" w:pos="1182"/>
        </w:tabs>
        <w:spacing w:before="47"/>
        <w:ind w:left="0" w:firstLine="0"/>
        <w:rPr>
          <w:b/>
          <w:bCs/>
        </w:rPr>
      </w:pPr>
    </w:p>
    <w:p w14:paraId="72064191" w14:textId="77777777" w:rsidR="001A7F5E" w:rsidRDefault="001A7F5E" w:rsidP="00A324A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A65C2DD" wp14:editId="78DFC3B2">
            <wp:extent cx="2383535" cy="2488019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6817" cy="249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C958" w14:textId="77777777" w:rsidR="001A7F5E" w:rsidRDefault="001A7F5E" w:rsidP="001A7F5E">
      <w:pPr>
        <w:pStyle w:val="Ttulo2"/>
        <w:tabs>
          <w:tab w:val="left" w:pos="1181"/>
          <w:tab w:val="left" w:pos="1182"/>
        </w:tabs>
        <w:spacing w:before="47"/>
        <w:ind w:left="0" w:firstLine="0"/>
        <w:jc w:val="center"/>
        <w:rPr>
          <w:b/>
          <w:bCs/>
        </w:rPr>
      </w:pPr>
    </w:p>
    <w:p w14:paraId="1F4DA024" w14:textId="77777777" w:rsidR="00A324A9" w:rsidRDefault="00A324A9" w:rsidP="001A7F5E">
      <w:pPr>
        <w:pStyle w:val="Ttulo2"/>
        <w:tabs>
          <w:tab w:val="left" w:pos="1181"/>
          <w:tab w:val="left" w:pos="1182"/>
        </w:tabs>
        <w:spacing w:before="47"/>
        <w:ind w:left="0" w:firstLine="0"/>
        <w:jc w:val="center"/>
        <w:rPr>
          <w:b/>
          <w:bCs/>
          <w:sz w:val="32"/>
          <w:szCs w:val="32"/>
        </w:rPr>
      </w:pPr>
    </w:p>
    <w:p w14:paraId="67C11E6E" w14:textId="77777777" w:rsidR="00A324A9" w:rsidRDefault="00A324A9" w:rsidP="001A7F5E">
      <w:pPr>
        <w:pStyle w:val="Ttulo2"/>
        <w:tabs>
          <w:tab w:val="left" w:pos="1181"/>
          <w:tab w:val="left" w:pos="1182"/>
        </w:tabs>
        <w:spacing w:before="47"/>
        <w:ind w:left="0" w:firstLine="0"/>
        <w:jc w:val="center"/>
        <w:rPr>
          <w:b/>
          <w:bCs/>
          <w:sz w:val="32"/>
          <w:szCs w:val="32"/>
        </w:rPr>
      </w:pPr>
    </w:p>
    <w:p w14:paraId="3FA773EC" w14:textId="77777777" w:rsidR="00A324A9" w:rsidRDefault="00A324A9" w:rsidP="001A7F5E">
      <w:pPr>
        <w:pStyle w:val="Ttulo2"/>
        <w:tabs>
          <w:tab w:val="left" w:pos="1181"/>
          <w:tab w:val="left" w:pos="1182"/>
        </w:tabs>
        <w:spacing w:before="47"/>
        <w:ind w:left="0" w:firstLine="0"/>
        <w:jc w:val="center"/>
        <w:rPr>
          <w:b/>
          <w:bCs/>
          <w:sz w:val="32"/>
          <w:szCs w:val="32"/>
        </w:rPr>
      </w:pPr>
    </w:p>
    <w:p w14:paraId="0C229437" w14:textId="77777777" w:rsidR="00A324A9" w:rsidRDefault="00A324A9" w:rsidP="001A7F5E">
      <w:pPr>
        <w:pStyle w:val="Ttulo2"/>
        <w:tabs>
          <w:tab w:val="left" w:pos="1181"/>
          <w:tab w:val="left" w:pos="1182"/>
        </w:tabs>
        <w:spacing w:before="47"/>
        <w:ind w:left="0" w:firstLine="0"/>
        <w:jc w:val="center"/>
        <w:rPr>
          <w:b/>
          <w:bCs/>
          <w:sz w:val="32"/>
          <w:szCs w:val="32"/>
        </w:rPr>
      </w:pPr>
    </w:p>
    <w:p w14:paraId="07B65D82" w14:textId="77777777" w:rsidR="00A324A9" w:rsidRDefault="00A324A9" w:rsidP="001A7F5E">
      <w:pPr>
        <w:pStyle w:val="Ttulo2"/>
        <w:tabs>
          <w:tab w:val="left" w:pos="1181"/>
          <w:tab w:val="left" w:pos="1182"/>
        </w:tabs>
        <w:spacing w:before="47"/>
        <w:ind w:left="0" w:firstLine="0"/>
        <w:jc w:val="center"/>
        <w:rPr>
          <w:b/>
          <w:bCs/>
          <w:sz w:val="32"/>
          <w:szCs w:val="32"/>
        </w:rPr>
      </w:pPr>
    </w:p>
    <w:p w14:paraId="50118B3C" w14:textId="77777777" w:rsidR="00A324A9" w:rsidRDefault="00A324A9" w:rsidP="001A7F5E">
      <w:pPr>
        <w:pStyle w:val="Ttulo2"/>
        <w:tabs>
          <w:tab w:val="left" w:pos="1181"/>
          <w:tab w:val="left" w:pos="1182"/>
        </w:tabs>
        <w:spacing w:before="47"/>
        <w:ind w:left="0" w:firstLine="0"/>
        <w:jc w:val="center"/>
        <w:rPr>
          <w:b/>
          <w:bCs/>
          <w:sz w:val="32"/>
          <w:szCs w:val="32"/>
        </w:rPr>
      </w:pPr>
    </w:p>
    <w:p w14:paraId="380CE9BF" w14:textId="77777777" w:rsidR="00A324A9" w:rsidRDefault="00A324A9" w:rsidP="001A7F5E">
      <w:pPr>
        <w:pStyle w:val="Ttulo2"/>
        <w:tabs>
          <w:tab w:val="left" w:pos="1181"/>
          <w:tab w:val="left" w:pos="1182"/>
        </w:tabs>
        <w:spacing w:before="47"/>
        <w:ind w:left="0" w:firstLine="0"/>
        <w:jc w:val="center"/>
        <w:rPr>
          <w:b/>
          <w:bCs/>
          <w:sz w:val="32"/>
          <w:szCs w:val="32"/>
        </w:rPr>
      </w:pPr>
    </w:p>
    <w:p w14:paraId="02C8A2CC" w14:textId="77777777" w:rsidR="00A324A9" w:rsidRDefault="00A324A9" w:rsidP="001A7F5E">
      <w:pPr>
        <w:pStyle w:val="Ttulo2"/>
        <w:tabs>
          <w:tab w:val="left" w:pos="1181"/>
          <w:tab w:val="left" w:pos="1182"/>
        </w:tabs>
        <w:spacing w:before="47"/>
        <w:ind w:left="0" w:firstLine="0"/>
        <w:jc w:val="center"/>
        <w:rPr>
          <w:b/>
          <w:bCs/>
          <w:sz w:val="32"/>
          <w:szCs w:val="32"/>
        </w:rPr>
      </w:pPr>
    </w:p>
    <w:p w14:paraId="137F8C11" w14:textId="77777777" w:rsidR="00A324A9" w:rsidRDefault="00A324A9" w:rsidP="001A7F5E">
      <w:pPr>
        <w:pStyle w:val="Ttulo2"/>
        <w:tabs>
          <w:tab w:val="left" w:pos="1181"/>
          <w:tab w:val="left" w:pos="1182"/>
        </w:tabs>
        <w:spacing w:before="47"/>
        <w:ind w:left="0" w:firstLine="0"/>
        <w:jc w:val="center"/>
        <w:rPr>
          <w:b/>
          <w:bCs/>
          <w:sz w:val="32"/>
          <w:szCs w:val="32"/>
        </w:rPr>
      </w:pPr>
    </w:p>
    <w:p w14:paraId="209906B2" w14:textId="77777777" w:rsidR="00A324A9" w:rsidRDefault="00A324A9" w:rsidP="001A7F5E">
      <w:pPr>
        <w:pStyle w:val="Ttulo2"/>
        <w:tabs>
          <w:tab w:val="left" w:pos="1181"/>
          <w:tab w:val="left" w:pos="1182"/>
        </w:tabs>
        <w:spacing w:before="47"/>
        <w:ind w:left="0" w:firstLine="0"/>
        <w:jc w:val="center"/>
        <w:rPr>
          <w:b/>
          <w:bCs/>
          <w:sz w:val="32"/>
          <w:szCs w:val="32"/>
        </w:rPr>
      </w:pPr>
    </w:p>
    <w:p w14:paraId="0B52CEAD" w14:textId="29A29F73" w:rsidR="001A7F5E" w:rsidRDefault="001A7F5E" w:rsidP="00A324A9">
      <w:pPr>
        <w:jc w:val="center"/>
        <w:rPr>
          <w:b/>
          <w:bCs/>
          <w:sz w:val="32"/>
          <w:szCs w:val="32"/>
        </w:rPr>
      </w:pPr>
      <w:r w:rsidRPr="001A7F5E">
        <w:rPr>
          <w:b/>
          <w:bCs/>
          <w:sz w:val="32"/>
          <w:szCs w:val="32"/>
        </w:rPr>
        <w:t>Dates</w:t>
      </w:r>
    </w:p>
    <w:p w14:paraId="5ECBCEE0" w14:textId="77777777" w:rsidR="00A324A9" w:rsidRDefault="00A324A9" w:rsidP="001A7F5E">
      <w:pPr>
        <w:pStyle w:val="Ttulo2"/>
        <w:tabs>
          <w:tab w:val="left" w:pos="1181"/>
          <w:tab w:val="left" w:pos="1182"/>
        </w:tabs>
        <w:spacing w:before="47"/>
        <w:ind w:left="0" w:firstLine="0"/>
        <w:jc w:val="center"/>
        <w:rPr>
          <w:b/>
          <w:bCs/>
          <w:sz w:val="32"/>
          <w:szCs w:val="32"/>
        </w:rPr>
      </w:pPr>
    </w:p>
    <w:p w14:paraId="0BA2178C" w14:textId="3A76EFE3" w:rsidR="001A7F5E" w:rsidRPr="001A7F5E" w:rsidRDefault="001A7F5E" w:rsidP="00A324A9">
      <w:pPr>
        <w:rPr>
          <w:sz w:val="24"/>
          <w:szCs w:val="24"/>
        </w:rPr>
      </w:pPr>
      <w:r w:rsidRPr="001A7F5E">
        <w:rPr>
          <w:sz w:val="24"/>
          <w:szCs w:val="24"/>
        </w:rPr>
        <w:t>La tabla Dates almacena información sobre las fechas y horas de los tsunamis, incluidas las fechas, los meses, los días, las horas, los minutos y los segundos.</w:t>
      </w:r>
    </w:p>
    <w:p w14:paraId="5DFA5BDE" w14:textId="77777777" w:rsidR="001A7F5E" w:rsidRDefault="001A7F5E" w:rsidP="00A324A9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DF0015" wp14:editId="1413028B">
            <wp:extent cx="2600325" cy="21336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CF60" w14:textId="77777777" w:rsidR="00A324A9" w:rsidRDefault="00A324A9" w:rsidP="00A324A9">
      <w:pPr>
        <w:jc w:val="center"/>
        <w:rPr>
          <w:b/>
          <w:bCs/>
          <w:sz w:val="32"/>
          <w:szCs w:val="32"/>
        </w:rPr>
      </w:pPr>
    </w:p>
    <w:p w14:paraId="139232CB" w14:textId="431EDB77" w:rsidR="002757A8" w:rsidRDefault="00A324A9" w:rsidP="00A324A9">
      <w:pPr>
        <w:pStyle w:val="Textoindependiente"/>
        <w:spacing w:before="226" w:line="259" w:lineRule="auto"/>
        <w:ind w:right="138"/>
        <w:jc w:val="center"/>
        <w:rPr>
          <w:b/>
          <w:bCs/>
          <w:sz w:val="30"/>
          <w:szCs w:val="30"/>
        </w:rPr>
      </w:pPr>
      <w:r w:rsidRPr="00A324A9">
        <w:rPr>
          <w:b/>
          <w:bCs/>
          <w:sz w:val="30"/>
          <w:szCs w:val="30"/>
        </w:rPr>
        <w:t>Country</w:t>
      </w:r>
    </w:p>
    <w:p w14:paraId="11D63621" w14:textId="06A61DCE" w:rsidR="00A324A9" w:rsidRDefault="00A324A9" w:rsidP="00A324A9">
      <w:pPr>
        <w:pStyle w:val="Textoindependiente"/>
        <w:spacing w:before="226" w:line="259" w:lineRule="auto"/>
        <w:ind w:right="138"/>
        <w:rPr>
          <w:sz w:val="24"/>
          <w:szCs w:val="24"/>
        </w:rPr>
      </w:pPr>
      <w:r w:rsidRPr="00A324A9">
        <w:rPr>
          <w:sz w:val="24"/>
          <w:szCs w:val="24"/>
        </w:rPr>
        <w:t>La tabla Country almacena información sobre los países, incluido el nombre del país y un ID único.</w:t>
      </w:r>
    </w:p>
    <w:p w14:paraId="2DD22534" w14:textId="1974F25F" w:rsidR="00A324A9" w:rsidRDefault="00A324A9" w:rsidP="00A324A9">
      <w:pPr>
        <w:pStyle w:val="Textoindependiente"/>
        <w:spacing w:before="226" w:line="259" w:lineRule="auto"/>
        <w:ind w:right="13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EC759A6" wp14:editId="4ACF9ADD">
            <wp:extent cx="2952231" cy="1435395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5827" cy="14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6B27" w14:textId="77777777" w:rsidR="00A324A9" w:rsidRDefault="00A324A9" w:rsidP="00A324A9">
      <w:pPr>
        <w:pStyle w:val="Textoindependiente"/>
        <w:spacing w:before="226" w:line="259" w:lineRule="auto"/>
        <w:ind w:right="138"/>
        <w:jc w:val="center"/>
        <w:rPr>
          <w:b/>
          <w:bCs/>
          <w:sz w:val="30"/>
          <w:szCs w:val="30"/>
        </w:rPr>
      </w:pPr>
    </w:p>
    <w:p w14:paraId="14C33623" w14:textId="77777777" w:rsidR="00A324A9" w:rsidRDefault="00A324A9" w:rsidP="00A324A9">
      <w:pPr>
        <w:pStyle w:val="Textoindependiente"/>
        <w:spacing w:before="226" w:line="259" w:lineRule="auto"/>
        <w:ind w:right="138"/>
        <w:jc w:val="center"/>
        <w:rPr>
          <w:b/>
          <w:bCs/>
          <w:sz w:val="30"/>
          <w:szCs w:val="30"/>
        </w:rPr>
      </w:pPr>
    </w:p>
    <w:p w14:paraId="501B9FCF" w14:textId="77777777" w:rsidR="00A324A9" w:rsidRDefault="00A324A9" w:rsidP="00A324A9">
      <w:pPr>
        <w:pStyle w:val="Textoindependiente"/>
        <w:spacing w:before="226" w:line="259" w:lineRule="auto"/>
        <w:ind w:right="138"/>
        <w:jc w:val="center"/>
        <w:rPr>
          <w:b/>
          <w:bCs/>
          <w:sz w:val="30"/>
          <w:szCs w:val="30"/>
        </w:rPr>
      </w:pPr>
    </w:p>
    <w:p w14:paraId="699DFA9F" w14:textId="77777777" w:rsidR="00A324A9" w:rsidRDefault="00A324A9" w:rsidP="00A324A9">
      <w:pPr>
        <w:pStyle w:val="Textoindependiente"/>
        <w:spacing w:before="226" w:line="259" w:lineRule="auto"/>
        <w:ind w:right="138"/>
        <w:jc w:val="center"/>
        <w:rPr>
          <w:b/>
          <w:bCs/>
          <w:sz w:val="30"/>
          <w:szCs w:val="30"/>
        </w:rPr>
      </w:pPr>
    </w:p>
    <w:p w14:paraId="7E809FF3" w14:textId="77777777" w:rsidR="00A324A9" w:rsidRDefault="00A324A9" w:rsidP="00A324A9">
      <w:pPr>
        <w:pStyle w:val="Textoindependiente"/>
        <w:spacing w:before="226" w:line="259" w:lineRule="auto"/>
        <w:ind w:right="138"/>
        <w:jc w:val="center"/>
        <w:rPr>
          <w:b/>
          <w:bCs/>
          <w:sz w:val="30"/>
          <w:szCs w:val="30"/>
        </w:rPr>
      </w:pPr>
    </w:p>
    <w:p w14:paraId="39FDE724" w14:textId="77777777" w:rsidR="00A324A9" w:rsidRDefault="00A324A9" w:rsidP="00A324A9">
      <w:pPr>
        <w:pStyle w:val="Textoindependiente"/>
        <w:spacing w:before="226" w:line="259" w:lineRule="auto"/>
        <w:ind w:right="138"/>
        <w:jc w:val="center"/>
        <w:rPr>
          <w:b/>
          <w:bCs/>
          <w:sz w:val="30"/>
          <w:szCs w:val="30"/>
        </w:rPr>
      </w:pPr>
    </w:p>
    <w:p w14:paraId="785D6B66" w14:textId="77777777" w:rsidR="00A324A9" w:rsidRDefault="00A324A9" w:rsidP="00A324A9">
      <w:pPr>
        <w:pStyle w:val="Textoindependiente"/>
        <w:spacing w:before="226" w:line="259" w:lineRule="auto"/>
        <w:ind w:right="138"/>
        <w:jc w:val="center"/>
        <w:rPr>
          <w:b/>
          <w:bCs/>
          <w:sz w:val="30"/>
          <w:szCs w:val="30"/>
        </w:rPr>
      </w:pPr>
    </w:p>
    <w:p w14:paraId="3682E813" w14:textId="5C9918E8" w:rsidR="00A324A9" w:rsidRDefault="00A324A9" w:rsidP="00A324A9">
      <w:pPr>
        <w:pStyle w:val="Textoindependiente"/>
        <w:spacing w:before="226" w:line="259" w:lineRule="auto"/>
        <w:ind w:right="138"/>
        <w:jc w:val="center"/>
        <w:rPr>
          <w:b/>
          <w:bCs/>
          <w:sz w:val="30"/>
          <w:szCs w:val="30"/>
        </w:rPr>
      </w:pPr>
      <w:r w:rsidRPr="00A324A9">
        <w:rPr>
          <w:b/>
          <w:bCs/>
          <w:sz w:val="30"/>
          <w:szCs w:val="30"/>
        </w:rPr>
        <w:t>Location_Name</w:t>
      </w:r>
    </w:p>
    <w:p w14:paraId="7BD96C0E" w14:textId="27A269EA" w:rsidR="00A324A9" w:rsidRDefault="00A324A9" w:rsidP="00A324A9">
      <w:pPr>
        <w:pStyle w:val="Textoindependiente"/>
        <w:spacing w:before="226" w:line="259" w:lineRule="auto"/>
        <w:ind w:right="138"/>
        <w:jc w:val="both"/>
        <w:rPr>
          <w:sz w:val="24"/>
          <w:szCs w:val="24"/>
        </w:rPr>
      </w:pPr>
      <w:r w:rsidRPr="00A324A9">
        <w:rPr>
          <w:sz w:val="24"/>
          <w:szCs w:val="24"/>
        </w:rPr>
        <w:t>La tabla Location_Name almacena información sobre las localizaciones específicas afectadas por los tsunamis, incluido el nombre de la localización y un ID único</w:t>
      </w:r>
      <w:r>
        <w:rPr>
          <w:sz w:val="24"/>
          <w:szCs w:val="24"/>
        </w:rPr>
        <w:t>.</w:t>
      </w:r>
    </w:p>
    <w:p w14:paraId="1CC604C3" w14:textId="5F609270" w:rsidR="00A324A9" w:rsidRDefault="00A324A9" w:rsidP="00A324A9">
      <w:pPr>
        <w:pStyle w:val="Textoindependiente"/>
        <w:spacing w:before="226" w:line="259" w:lineRule="auto"/>
        <w:ind w:right="13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5598DB4" wp14:editId="00F8AF0F">
            <wp:extent cx="2770258" cy="1562986"/>
            <wp:effectExtent l="0" t="0" r="0" b="0"/>
            <wp:docPr id="12" name="Imagen 12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683" cy="15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D7BB" w14:textId="77777777" w:rsidR="00A324A9" w:rsidRDefault="00A324A9" w:rsidP="00A324A9">
      <w:pPr>
        <w:jc w:val="center"/>
        <w:rPr>
          <w:b/>
          <w:bCs/>
          <w:sz w:val="30"/>
          <w:szCs w:val="30"/>
        </w:rPr>
      </w:pPr>
    </w:p>
    <w:p w14:paraId="16DEB12D" w14:textId="3383DB89" w:rsidR="00A324A9" w:rsidRDefault="00A324A9" w:rsidP="00A324A9">
      <w:pPr>
        <w:jc w:val="center"/>
        <w:rPr>
          <w:b/>
          <w:bCs/>
          <w:sz w:val="30"/>
          <w:szCs w:val="30"/>
        </w:rPr>
      </w:pPr>
      <w:r w:rsidRPr="00A324A9">
        <w:rPr>
          <w:b/>
          <w:bCs/>
          <w:sz w:val="30"/>
          <w:szCs w:val="30"/>
        </w:rPr>
        <w:t>Tsunami</w:t>
      </w:r>
    </w:p>
    <w:p w14:paraId="0185BB85" w14:textId="09AA665C" w:rsidR="00A324A9" w:rsidRDefault="00A324A9" w:rsidP="00A324A9">
      <w:pPr>
        <w:pStyle w:val="Textoindependiente"/>
        <w:spacing w:before="226" w:line="259" w:lineRule="auto"/>
        <w:ind w:right="138"/>
        <w:rPr>
          <w:sz w:val="30"/>
          <w:szCs w:val="30"/>
        </w:rPr>
      </w:pPr>
      <w:r w:rsidRPr="00A324A9">
        <w:rPr>
          <w:sz w:val="30"/>
          <w:szCs w:val="30"/>
        </w:rPr>
        <w:t>la tabla Tsunami almacena información sobre los tsunamis, incluida la magnitud del terremoto que causó el tsunami, la ubicación geográfica y la altura del agua.</w:t>
      </w:r>
    </w:p>
    <w:p w14:paraId="420E557E" w14:textId="221CDDFF" w:rsidR="00A324A9" w:rsidRPr="00A324A9" w:rsidRDefault="00A324A9" w:rsidP="00A324A9">
      <w:pPr>
        <w:pStyle w:val="Textoindependiente"/>
        <w:spacing w:before="226" w:line="259" w:lineRule="auto"/>
        <w:ind w:right="138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487D427A" wp14:editId="1F51EAFB">
            <wp:extent cx="2900290" cy="29966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4107" cy="300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4A9" w:rsidRPr="00A324A9">
      <w:headerReference w:type="default" r:id="rId20"/>
      <w:footerReference w:type="default" r:id="rId21"/>
      <w:pgSz w:w="12240" w:h="15840"/>
      <w:pgMar w:top="1380" w:right="1600" w:bottom="840" w:left="1600" w:header="375" w:footer="6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9FC8B" w14:textId="77777777" w:rsidR="008C4687" w:rsidRDefault="008C4687">
      <w:r>
        <w:separator/>
      </w:r>
    </w:p>
  </w:endnote>
  <w:endnote w:type="continuationSeparator" w:id="0">
    <w:p w14:paraId="21DA6FBA" w14:textId="77777777" w:rsidR="008C4687" w:rsidRDefault="008C4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EBC28" w14:textId="264A44C7" w:rsidR="002757A8" w:rsidRDefault="00A324A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8096" behindDoc="1" locked="0" layoutInCell="1" allowOverlap="1" wp14:anchorId="668239C6" wp14:editId="0ECB3F5B">
              <wp:simplePos x="0" y="0"/>
              <wp:positionH relativeFrom="page">
                <wp:posOffset>7023735</wp:posOffset>
              </wp:positionH>
              <wp:positionV relativeFrom="page">
                <wp:posOffset>9516110</wp:posOffset>
              </wp:positionV>
              <wp:extent cx="419100" cy="6350"/>
              <wp:effectExtent l="0" t="0" r="0" b="0"/>
              <wp:wrapNone/>
              <wp:docPr id="2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9100" cy="6350"/>
                      </a:xfrm>
                      <a:prstGeom prst="rect">
                        <a:avLst/>
                      </a:prstGeom>
                      <a:solidFill>
                        <a:srgbClr val="7E7E7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11A54" id="Rectangle 5" o:spid="_x0000_s1026" style="position:absolute;margin-left:553.05pt;margin-top:749.3pt;width:33pt;height:.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" fillcolor="#7e7e7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8608" behindDoc="1" locked="0" layoutInCell="1" allowOverlap="1" wp14:anchorId="2CEF451C" wp14:editId="06859472">
              <wp:simplePos x="0" y="0"/>
              <wp:positionH relativeFrom="page">
                <wp:posOffset>7159625</wp:posOffset>
              </wp:positionH>
              <wp:positionV relativeFrom="page">
                <wp:posOffset>9549130</wp:posOffset>
              </wp:positionV>
              <wp:extent cx="147320" cy="165735"/>
              <wp:effectExtent l="0" t="0" r="0" b="0"/>
              <wp:wrapNone/>
              <wp:docPr id="1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9AF8A0" w14:textId="77777777" w:rsidR="002757A8" w:rsidRDefault="00000000">
                          <w:pPr>
                            <w:pStyle w:val="Textoindependiente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EC7C3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F451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63.75pt;margin-top:751.9pt;width:11.6pt;height:13.05pt;z-index:-158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" filled="f" stroked="f">
              <v:textbox inset="0,0,0,0">
                <w:txbxContent>
                  <w:p w14:paraId="709AF8A0" w14:textId="77777777" w:rsidR="002757A8" w:rsidRDefault="00000000">
                    <w:pPr>
                      <w:pStyle w:val="Textoindependiente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EC7C3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186B5" w14:textId="71AF8494" w:rsidR="002757A8" w:rsidRDefault="00A324A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9120" behindDoc="1" locked="0" layoutInCell="1" allowOverlap="1" wp14:anchorId="723B1763" wp14:editId="594CC85D">
              <wp:simplePos x="0" y="0"/>
              <wp:positionH relativeFrom="page">
                <wp:posOffset>9561195</wp:posOffset>
              </wp:positionH>
              <wp:positionV relativeFrom="page">
                <wp:posOffset>7171055</wp:posOffset>
              </wp:positionV>
              <wp:extent cx="96520" cy="165735"/>
              <wp:effectExtent l="0" t="0" r="0" b="0"/>
              <wp:wrapNone/>
              <wp:docPr id="1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85DC67" w14:textId="77777777" w:rsidR="002757A8" w:rsidRDefault="00000000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rPr>
                              <w:color w:val="EC7C3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3B176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52.85pt;margin-top:564.65pt;width:7.6pt;height:13.05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" filled="f" stroked="f">
              <v:textbox inset="0,0,0,0">
                <w:txbxContent>
                  <w:p w14:paraId="4E85DC67" w14:textId="77777777" w:rsidR="002757A8" w:rsidRDefault="00000000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rPr>
                        <w:color w:val="EC7C3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E15D" w14:textId="7A960820" w:rsidR="002757A8" w:rsidRDefault="00A324A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0144" behindDoc="1" locked="0" layoutInCell="1" allowOverlap="1" wp14:anchorId="561F8552" wp14:editId="49025C26">
              <wp:simplePos x="0" y="0"/>
              <wp:positionH relativeFrom="page">
                <wp:posOffset>7023735</wp:posOffset>
              </wp:positionH>
              <wp:positionV relativeFrom="page">
                <wp:posOffset>9516110</wp:posOffset>
              </wp:positionV>
              <wp:extent cx="419100" cy="6350"/>
              <wp:effectExtent l="0" t="0" r="0" b="0"/>
              <wp:wrapNone/>
              <wp:docPr id="1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9100" cy="6350"/>
                      </a:xfrm>
                      <a:prstGeom prst="rect">
                        <a:avLst/>
                      </a:prstGeom>
                      <a:solidFill>
                        <a:srgbClr val="7E7E7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E9BE87" id="Rectangle 2" o:spid="_x0000_s1026" style="position:absolute;margin-left:553.05pt;margin-top:749.3pt;width:33pt;height:.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" fillcolor="#7e7e7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0656" behindDoc="1" locked="0" layoutInCell="1" allowOverlap="1" wp14:anchorId="124A845E" wp14:editId="520FDA50">
              <wp:simplePos x="0" y="0"/>
              <wp:positionH relativeFrom="page">
                <wp:posOffset>7159625</wp:posOffset>
              </wp:positionH>
              <wp:positionV relativeFrom="page">
                <wp:posOffset>9549130</wp:posOffset>
              </wp:positionV>
              <wp:extent cx="147320" cy="165735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737739" w14:textId="77777777" w:rsidR="002757A8" w:rsidRDefault="00000000">
                          <w:pPr>
                            <w:pStyle w:val="Textoindependiente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EC7C3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4A84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63.75pt;margin-top:751.9pt;width:11.6pt;height:13.0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" filled="f" stroked="f">
              <v:textbox inset="0,0,0,0">
                <w:txbxContent>
                  <w:p w14:paraId="48737739" w14:textId="77777777" w:rsidR="002757A8" w:rsidRDefault="00000000">
                    <w:pPr>
                      <w:pStyle w:val="Textoindependiente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EC7C3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02B66" w14:textId="77777777" w:rsidR="008C4687" w:rsidRDefault="008C4687">
      <w:r>
        <w:separator/>
      </w:r>
    </w:p>
  </w:footnote>
  <w:footnote w:type="continuationSeparator" w:id="0">
    <w:p w14:paraId="5907F762" w14:textId="77777777" w:rsidR="008C4687" w:rsidRDefault="008C4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6E896" w14:textId="77777777" w:rsidR="002757A8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7584" behindDoc="1" locked="0" layoutInCell="1" allowOverlap="1" wp14:anchorId="40C7A909" wp14:editId="46AC994F">
          <wp:simplePos x="0" y="0"/>
          <wp:positionH relativeFrom="page">
            <wp:posOffset>2938526</wp:posOffset>
          </wp:positionH>
          <wp:positionV relativeFrom="page">
            <wp:posOffset>238125</wp:posOffset>
          </wp:positionV>
          <wp:extent cx="1894204" cy="64104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94204" cy="6410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850EA" w14:textId="77777777" w:rsidR="002757A8" w:rsidRDefault="002757A8">
    <w:pPr>
      <w:pStyle w:val="Textoindependien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7F84E" w14:textId="77777777" w:rsidR="002757A8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FFD3776" wp14:editId="10458582">
          <wp:simplePos x="0" y="0"/>
          <wp:positionH relativeFrom="page">
            <wp:posOffset>2938526</wp:posOffset>
          </wp:positionH>
          <wp:positionV relativeFrom="page">
            <wp:posOffset>238125</wp:posOffset>
          </wp:positionV>
          <wp:extent cx="1894204" cy="641046"/>
          <wp:effectExtent l="0" t="0" r="0" b="0"/>
          <wp:wrapNone/>
          <wp:docPr id="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94204" cy="6410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26DCC"/>
    <w:multiLevelType w:val="multilevel"/>
    <w:tmpl w:val="0C4ABD92"/>
    <w:lvl w:ilvl="0">
      <w:start w:val="1"/>
      <w:numFmt w:val="decimal"/>
      <w:lvlText w:val="%1."/>
      <w:lvlJc w:val="left"/>
      <w:pPr>
        <w:ind w:left="541" w:hanging="44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77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75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73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71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68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6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64" w:hanging="660"/>
      </w:pPr>
      <w:rPr>
        <w:rFonts w:hint="default"/>
        <w:lang w:val="es-ES" w:eastAsia="en-US" w:bidi="ar-SA"/>
      </w:rPr>
    </w:lvl>
  </w:abstractNum>
  <w:abstractNum w:abstractNumId="1" w15:restartNumberingAfterBreak="0">
    <w:nsid w:val="71051EBE"/>
    <w:multiLevelType w:val="hybridMultilevel"/>
    <w:tmpl w:val="2B1E8B34"/>
    <w:lvl w:ilvl="0" w:tplc="E142309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3964C4C">
      <w:numFmt w:val="bullet"/>
      <w:lvlText w:val=""/>
      <w:lvlJc w:val="left"/>
      <w:pPr>
        <w:ind w:left="2262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2" w:tplc="88DE1F2A">
      <w:numFmt w:val="bullet"/>
      <w:lvlText w:val="•"/>
      <w:lvlJc w:val="left"/>
      <w:pPr>
        <w:ind w:left="3013" w:hanging="361"/>
      </w:pPr>
      <w:rPr>
        <w:rFonts w:hint="default"/>
        <w:lang w:val="es-ES" w:eastAsia="en-US" w:bidi="ar-SA"/>
      </w:rPr>
    </w:lvl>
    <w:lvl w:ilvl="3" w:tplc="11D0BE82">
      <w:numFmt w:val="bullet"/>
      <w:lvlText w:val="•"/>
      <w:lvlJc w:val="left"/>
      <w:pPr>
        <w:ind w:left="3766" w:hanging="361"/>
      </w:pPr>
      <w:rPr>
        <w:rFonts w:hint="default"/>
        <w:lang w:val="es-ES" w:eastAsia="en-US" w:bidi="ar-SA"/>
      </w:rPr>
    </w:lvl>
    <w:lvl w:ilvl="4" w:tplc="05805ABA">
      <w:numFmt w:val="bullet"/>
      <w:lvlText w:val="•"/>
      <w:lvlJc w:val="left"/>
      <w:pPr>
        <w:ind w:left="4520" w:hanging="361"/>
      </w:pPr>
      <w:rPr>
        <w:rFonts w:hint="default"/>
        <w:lang w:val="es-ES" w:eastAsia="en-US" w:bidi="ar-SA"/>
      </w:rPr>
    </w:lvl>
    <w:lvl w:ilvl="5" w:tplc="2526A230">
      <w:numFmt w:val="bullet"/>
      <w:lvlText w:val="•"/>
      <w:lvlJc w:val="left"/>
      <w:pPr>
        <w:ind w:left="5273" w:hanging="361"/>
      </w:pPr>
      <w:rPr>
        <w:rFonts w:hint="default"/>
        <w:lang w:val="es-ES" w:eastAsia="en-US" w:bidi="ar-SA"/>
      </w:rPr>
    </w:lvl>
    <w:lvl w:ilvl="6" w:tplc="8FCE42B6">
      <w:numFmt w:val="bullet"/>
      <w:lvlText w:val="•"/>
      <w:lvlJc w:val="left"/>
      <w:pPr>
        <w:ind w:left="6026" w:hanging="361"/>
      </w:pPr>
      <w:rPr>
        <w:rFonts w:hint="default"/>
        <w:lang w:val="es-ES" w:eastAsia="en-US" w:bidi="ar-SA"/>
      </w:rPr>
    </w:lvl>
    <w:lvl w:ilvl="7" w:tplc="A7AAC17A">
      <w:numFmt w:val="bullet"/>
      <w:lvlText w:val="•"/>
      <w:lvlJc w:val="left"/>
      <w:pPr>
        <w:ind w:left="6780" w:hanging="361"/>
      </w:pPr>
      <w:rPr>
        <w:rFonts w:hint="default"/>
        <w:lang w:val="es-ES" w:eastAsia="en-US" w:bidi="ar-SA"/>
      </w:rPr>
    </w:lvl>
    <w:lvl w:ilvl="8" w:tplc="168E86C4">
      <w:numFmt w:val="bullet"/>
      <w:lvlText w:val="•"/>
      <w:lvlJc w:val="left"/>
      <w:pPr>
        <w:ind w:left="7533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7A364DA4"/>
    <w:multiLevelType w:val="multilevel"/>
    <w:tmpl w:val="05362D04"/>
    <w:lvl w:ilvl="0">
      <w:start w:val="1"/>
      <w:numFmt w:val="decimal"/>
      <w:lvlText w:val="%1."/>
      <w:lvlJc w:val="left"/>
      <w:pPr>
        <w:ind w:left="476" w:hanging="360"/>
        <w:jc w:val="righ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82" w:hanging="720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2046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13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8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46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1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8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46" w:hanging="720"/>
      </w:pPr>
      <w:rPr>
        <w:rFonts w:hint="default"/>
        <w:lang w:val="es-ES" w:eastAsia="en-US" w:bidi="ar-SA"/>
      </w:rPr>
    </w:lvl>
  </w:abstractNum>
  <w:num w:numId="1" w16cid:durableId="55277544">
    <w:abstractNumId w:val="1"/>
  </w:num>
  <w:num w:numId="2" w16cid:durableId="662314083">
    <w:abstractNumId w:val="2"/>
  </w:num>
  <w:num w:numId="3" w16cid:durableId="192167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8"/>
    <w:rsid w:val="001A7F5E"/>
    <w:rsid w:val="002757A8"/>
    <w:rsid w:val="008C4687"/>
    <w:rsid w:val="00A3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E7A860"/>
  <w15:docId w15:val="{9CFF1F26-B1BD-4525-AA27-6FAEA3AC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2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34"/>
      <w:ind w:left="1182" w:hanging="721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31"/>
      <w:ind w:left="541" w:hanging="440"/>
    </w:pPr>
    <w:rPr>
      <w:b/>
      <w:bCs/>
    </w:rPr>
  </w:style>
  <w:style w:type="paragraph" w:styleId="TDC2">
    <w:name w:val="toc 2"/>
    <w:basedOn w:val="Normal"/>
    <w:uiPriority w:val="39"/>
    <w:qFormat/>
    <w:pPr>
      <w:spacing w:before="120"/>
      <w:ind w:left="982" w:hanging="661"/>
    </w:pPr>
    <w:rPr>
      <w:b/>
      <w:bCs/>
    </w:r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20"/>
      <w:ind w:left="982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A7F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EA3E0-E011-4919-868A-62F2705E9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 Aquino, Carlos Omar</dc:creator>
  <cp:lastModifiedBy>Freddy Monterroso</cp:lastModifiedBy>
  <cp:revision>2</cp:revision>
  <dcterms:created xsi:type="dcterms:W3CDTF">2023-02-13T05:48:00Z</dcterms:created>
  <dcterms:modified xsi:type="dcterms:W3CDTF">2023-02-13T05:48:00Z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2023-02-13T00:00:00Z</vt:filetime>
  </property>
</Properties>
</file>