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299E1" w14:textId="77777777" w:rsidR="0055263A" w:rsidRPr="00D356C6" w:rsidRDefault="00380745" w:rsidP="0055263A">
      <w:pPr>
        <w:jc w:val="center"/>
        <w:rPr>
          <w:rFonts w:ascii="Bell MT" w:hAnsi="Bell MT" w:cs="Arial"/>
          <w:sz w:val="28"/>
          <w:szCs w:val="28"/>
        </w:rPr>
      </w:pPr>
      <w:r>
        <w:rPr>
          <w:rFonts w:ascii="Bell MT" w:hAnsi="Bell MT" w:cs="Arial"/>
          <w:sz w:val="28"/>
          <w:szCs w:val="28"/>
        </w:rPr>
        <w:t>CURRÍ</w:t>
      </w:r>
      <w:r w:rsidR="0055263A" w:rsidRPr="00D356C6">
        <w:rPr>
          <w:rFonts w:ascii="Bell MT" w:hAnsi="Bell MT" w:cs="Arial"/>
          <w:sz w:val="28"/>
          <w:szCs w:val="28"/>
        </w:rPr>
        <w:t>CULUM VITAE</w:t>
      </w:r>
    </w:p>
    <w:p w14:paraId="636603BC" w14:textId="77777777" w:rsidR="0055263A" w:rsidRPr="00D356C6" w:rsidRDefault="00304D52">
      <w:pPr>
        <w:rPr>
          <w:sz w:val="18"/>
        </w:rPr>
      </w:pPr>
      <w:r>
        <w:rPr>
          <w:noProof/>
        </w:rPr>
        <w:drawing>
          <wp:anchor distT="0" distB="0" distL="114300" distR="114300" simplePos="0" relativeHeight="251659264" behindDoc="0" locked="0" layoutInCell="1" allowOverlap="1" wp14:anchorId="7721C10E" wp14:editId="64F83CE1">
            <wp:simplePos x="0" y="0"/>
            <wp:positionH relativeFrom="margin">
              <wp:posOffset>6024880</wp:posOffset>
            </wp:positionH>
            <wp:positionV relativeFrom="paragraph">
              <wp:posOffset>133350</wp:posOffset>
            </wp:positionV>
            <wp:extent cx="638175" cy="714375"/>
            <wp:effectExtent l="19050" t="0" r="28575" b="257175"/>
            <wp:wrapNone/>
            <wp:docPr id="1" name="Imagen 1" descr="Sin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 título"/>
                    <pic:cNvPicPr>
                      <a:picLocks noChangeAspect="1" noChangeArrowheads="1"/>
                    </pic:cNvPicPr>
                  </pic:nvPicPr>
                  <pic:blipFill>
                    <a:blip r:embed="rId8">
                      <a:extLst>
                        <a:ext uri="{28A0092B-C50C-407E-A947-70E740481C1C}">
                          <a14:useLocalDpi xmlns:a14="http://schemas.microsoft.com/office/drawing/2010/main" val="0"/>
                        </a:ext>
                      </a:extLst>
                    </a:blip>
                    <a:srcRect l="16982" r="11320"/>
                    <a:stretch>
                      <a:fillRect/>
                    </a:stretch>
                  </pic:blipFill>
                  <pic:spPr bwMode="auto">
                    <a:xfrm>
                      <a:off x="0" y="0"/>
                      <a:ext cx="638175" cy="7143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bl>
      <w:tblPr>
        <w:tblpPr w:leftFromText="141" w:rightFromText="141" w:vertAnchor="text" w:tblpY="1"/>
        <w:tblOverlap w:val="never"/>
        <w:tblW w:w="4486"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Layout w:type="fixed"/>
        <w:tblCellMar>
          <w:top w:w="57" w:type="dxa"/>
          <w:left w:w="57" w:type="dxa"/>
          <w:bottom w:w="57" w:type="dxa"/>
          <w:right w:w="57" w:type="dxa"/>
        </w:tblCellMar>
        <w:tblLook w:val="01E0" w:firstRow="1" w:lastRow="1" w:firstColumn="1" w:lastColumn="1" w:noHBand="0" w:noVBand="0"/>
      </w:tblPr>
      <w:tblGrid>
        <w:gridCol w:w="1737"/>
        <w:gridCol w:w="2662"/>
        <w:gridCol w:w="843"/>
        <w:gridCol w:w="839"/>
        <w:gridCol w:w="1402"/>
        <w:gridCol w:w="1963"/>
      </w:tblGrid>
      <w:tr w:rsidR="005E3039" w:rsidRPr="00FC7272" w14:paraId="2A09C3EC" w14:textId="77777777" w:rsidTr="006A762E">
        <w:tc>
          <w:tcPr>
            <w:tcW w:w="5000" w:type="pct"/>
            <w:gridSpan w:val="6"/>
            <w:tcBorders>
              <w:top w:val="single" w:sz="4" w:space="0" w:color="auto"/>
              <w:left w:val="single" w:sz="4" w:space="0" w:color="auto"/>
              <w:bottom w:val="single" w:sz="4" w:space="0" w:color="auto"/>
              <w:right w:val="single" w:sz="4" w:space="0" w:color="auto"/>
            </w:tcBorders>
            <w:shd w:val="clear" w:color="auto" w:fill="F3F3F3"/>
          </w:tcPr>
          <w:p w14:paraId="5BAA2993" w14:textId="77777777" w:rsidR="005E3039" w:rsidRPr="005E3039" w:rsidRDefault="005E3039" w:rsidP="00156519">
            <w:pPr>
              <w:pStyle w:val="Prrafodelista"/>
              <w:numPr>
                <w:ilvl w:val="0"/>
                <w:numId w:val="11"/>
              </w:numPr>
              <w:rPr>
                <w:rFonts w:ascii="Arial" w:hAnsi="Arial" w:cs="Arial"/>
                <w:b/>
                <w:bCs/>
                <w:noProof/>
                <w:sz w:val="20"/>
                <w:szCs w:val="22"/>
                <w:lang w:val="es-CL" w:eastAsia="es-CL"/>
              </w:rPr>
            </w:pPr>
            <w:r w:rsidRPr="00B314C0">
              <w:rPr>
                <w:rFonts w:ascii="Arial" w:hAnsi="Arial" w:cs="Arial"/>
                <w:b/>
                <w:bCs/>
                <w:sz w:val="20"/>
                <w:szCs w:val="22"/>
              </w:rPr>
              <w:t>Antecedentes Personales</w:t>
            </w:r>
          </w:p>
        </w:tc>
      </w:tr>
      <w:tr w:rsidR="00696C10" w:rsidRPr="00FC7272" w14:paraId="368C7F83" w14:textId="77777777" w:rsidTr="00696C10">
        <w:tc>
          <w:tcPr>
            <w:tcW w:w="920" w:type="pct"/>
            <w:tcBorders>
              <w:top w:val="single" w:sz="4" w:space="0" w:color="auto"/>
              <w:left w:val="single" w:sz="4" w:space="0" w:color="auto"/>
              <w:bottom w:val="single" w:sz="4" w:space="0" w:color="auto"/>
            </w:tcBorders>
            <w:shd w:val="clear" w:color="auto" w:fill="auto"/>
          </w:tcPr>
          <w:p w14:paraId="53ADEE34" w14:textId="77777777" w:rsidR="00696C10" w:rsidRPr="0002264D" w:rsidRDefault="00696C10" w:rsidP="00156519">
            <w:pPr>
              <w:rPr>
                <w:rFonts w:ascii="Arial" w:hAnsi="Arial" w:cs="Arial"/>
                <w:b/>
                <w:bCs/>
                <w:sz w:val="18"/>
                <w:szCs w:val="20"/>
              </w:rPr>
            </w:pPr>
            <w:r w:rsidRPr="0002264D">
              <w:rPr>
                <w:rFonts w:ascii="Arial" w:hAnsi="Arial" w:cs="Arial"/>
                <w:b/>
                <w:bCs/>
                <w:sz w:val="18"/>
                <w:szCs w:val="20"/>
              </w:rPr>
              <w:t>Nombre completo</w:t>
            </w:r>
          </w:p>
        </w:tc>
        <w:tc>
          <w:tcPr>
            <w:tcW w:w="1409" w:type="pct"/>
            <w:tcBorders>
              <w:top w:val="single" w:sz="4" w:space="0" w:color="auto"/>
              <w:bottom w:val="single" w:sz="4" w:space="0" w:color="auto"/>
              <w:right w:val="single" w:sz="4" w:space="0" w:color="auto"/>
            </w:tcBorders>
            <w:shd w:val="clear" w:color="auto" w:fill="auto"/>
          </w:tcPr>
          <w:p w14:paraId="529826F1" w14:textId="77777777" w:rsidR="00696C10" w:rsidRPr="0002264D" w:rsidRDefault="00696C10" w:rsidP="00156519">
            <w:pPr>
              <w:rPr>
                <w:rFonts w:ascii="Arial" w:hAnsi="Arial" w:cs="Arial"/>
                <w:bCs/>
                <w:sz w:val="18"/>
                <w:szCs w:val="18"/>
              </w:rPr>
            </w:pPr>
            <w:r w:rsidRPr="0002264D">
              <w:rPr>
                <w:rFonts w:ascii="Arial" w:hAnsi="Arial" w:cs="Arial"/>
                <w:bCs/>
                <w:sz w:val="18"/>
                <w:szCs w:val="18"/>
              </w:rPr>
              <w:t>Freddy Eleazar Vásquez López</w:t>
            </w:r>
          </w:p>
        </w:tc>
        <w:tc>
          <w:tcPr>
            <w:tcW w:w="890" w:type="pct"/>
            <w:gridSpan w:val="2"/>
            <w:tcBorders>
              <w:top w:val="single" w:sz="4" w:space="0" w:color="auto"/>
              <w:bottom w:val="single" w:sz="4" w:space="0" w:color="auto"/>
              <w:right w:val="single" w:sz="4" w:space="0" w:color="auto"/>
            </w:tcBorders>
            <w:shd w:val="clear" w:color="auto" w:fill="auto"/>
          </w:tcPr>
          <w:p w14:paraId="321AD487" w14:textId="77777777" w:rsidR="00696C10" w:rsidRPr="003E16F1" w:rsidRDefault="00696C10" w:rsidP="00156519">
            <w:pPr>
              <w:rPr>
                <w:rFonts w:ascii="Arial" w:hAnsi="Arial" w:cs="Arial"/>
                <w:bCs/>
                <w:sz w:val="18"/>
                <w:szCs w:val="18"/>
              </w:rPr>
            </w:pPr>
            <w:r>
              <w:rPr>
                <w:rFonts w:ascii="Arial" w:hAnsi="Arial" w:cs="Arial"/>
                <w:b/>
                <w:bCs/>
                <w:sz w:val="18"/>
                <w:szCs w:val="18"/>
              </w:rPr>
              <w:t>RUT:</w:t>
            </w:r>
            <w:r>
              <w:rPr>
                <w:rFonts w:ascii="Arial" w:hAnsi="Arial" w:cs="Arial"/>
                <w:bCs/>
                <w:sz w:val="18"/>
                <w:szCs w:val="18"/>
              </w:rPr>
              <w:t xml:space="preserve"> 15.418.497-K</w:t>
            </w:r>
          </w:p>
        </w:tc>
        <w:tc>
          <w:tcPr>
            <w:tcW w:w="742" w:type="pct"/>
            <w:tcBorders>
              <w:top w:val="single" w:sz="4" w:space="0" w:color="auto"/>
              <w:bottom w:val="single" w:sz="4" w:space="0" w:color="auto"/>
              <w:right w:val="single" w:sz="4" w:space="0" w:color="auto"/>
            </w:tcBorders>
            <w:shd w:val="clear" w:color="auto" w:fill="auto"/>
          </w:tcPr>
          <w:p w14:paraId="4A5804E0" w14:textId="49C5FEC4" w:rsidR="00696C10" w:rsidRPr="00591D2A" w:rsidRDefault="00696C10" w:rsidP="000F2E5E">
            <w:pPr>
              <w:rPr>
                <w:rFonts w:ascii="Arial" w:hAnsi="Arial" w:cs="Arial"/>
                <w:bCs/>
                <w:sz w:val="18"/>
                <w:szCs w:val="18"/>
              </w:rPr>
            </w:pPr>
            <w:r>
              <w:rPr>
                <w:rFonts w:ascii="Arial" w:hAnsi="Arial" w:cs="Arial"/>
                <w:b/>
                <w:bCs/>
                <w:sz w:val="18"/>
                <w:szCs w:val="18"/>
              </w:rPr>
              <w:t>Edad:</w:t>
            </w:r>
            <w:r w:rsidR="00107C4D">
              <w:rPr>
                <w:rFonts w:ascii="Arial" w:hAnsi="Arial" w:cs="Arial"/>
                <w:bCs/>
                <w:sz w:val="18"/>
                <w:szCs w:val="18"/>
              </w:rPr>
              <w:t xml:space="preserve"> 3</w:t>
            </w:r>
            <w:r w:rsidR="004628EA">
              <w:rPr>
                <w:rFonts w:ascii="Arial" w:hAnsi="Arial" w:cs="Arial"/>
                <w:bCs/>
                <w:sz w:val="18"/>
                <w:szCs w:val="18"/>
              </w:rPr>
              <w:t>6</w:t>
            </w:r>
            <w:r w:rsidR="001E4A7E">
              <w:rPr>
                <w:rFonts w:ascii="Arial" w:hAnsi="Arial" w:cs="Arial"/>
                <w:bCs/>
                <w:sz w:val="18"/>
                <w:szCs w:val="18"/>
              </w:rPr>
              <w:t xml:space="preserve"> </w:t>
            </w:r>
            <w:r>
              <w:rPr>
                <w:rFonts w:ascii="Arial" w:hAnsi="Arial" w:cs="Arial"/>
                <w:bCs/>
                <w:sz w:val="18"/>
                <w:szCs w:val="18"/>
              </w:rPr>
              <w:t>años</w:t>
            </w:r>
          </w:p>
        </w:tc>
        <w:tc>
          <w:tcPr>
            <w:tcW w:w="1039" w:type="pct"/>
            <w:tcBorders>
              <w:top w:val="single" w:sz="4" w:space="0" w:color="auto"/>
              <w:bottom w:val="single" w:sz="4" w:space="0" w:color="auto"/>
              <w:right w:val="single" w:sz="4" w:space="0" w:color="auto"/>
            </w:tcBorders>
            <w:shd w:val="clear" w:color="auto" w:fill="auto"/>
          </w:tcPr>
          <w:p w14:paraId="2DBFEA4E" w14:textId="77777777" w:rsidR="00696C10" w:rsidRPr="00696C10" w:rsidRDefault="00696C10" w:rsidP="000F2E5E">
            <w:pPr>
              <w:rPr>
                <w:rFonts w:ascii="Arial" w:hAnsi="Arial" w:cs="Arial"/>
                <w:b/>
                <w:bCs/>
                <w:sz w:val="18"/>
                <w:szCs w:val="18"/>
              </w:rPr>
            </w:pPr>
            <w:r w:rsidRPr="00696C10">
              <w:rPr>
                <w:rFonts w:ascii="Arial" w:hAnsi="Arial" w:cs="Arial"/>
                <w:b/>
                <w:bCs/>
                <w:sz w:val="18"/>
                <w:szCs w:val="18"/>
              </w:rPr>
              <w:t>Estado Civil:</w:t>
            </w:r>
            <w:r>
              <w:rPr>
                <w:rFonts w:ascii="Arial" w:hAnsi="Arial" w:cs="Arial"/>
                <w:bCs/>
                <w:sz w:val="18"/>
                <w:szCs w:val="18"/>
              </w:rPr>
              <w:t xml:space="preserve"> </w:t>
            </w:r>
            <w:r w:rsidRPr="00696C10">
              <w:rPr>
                <w:rFonts w:ascii="Arial" w:hAnsi="Arial" w:cs="Arial"/>
                <w:bCs/>
                <w:sz w:val="18"/>
                <w:szCs w:val="18"/>
              </w:rPr>
              <w:t>Casado</w:t>
            </w:r>
          </w:p>
        </w:tc>
      </w:tr>
      <w:tr w:rsidR="003E16F1" w:rsidRPr="00FC7272" w14:paraId="296AAD14" w14:textId="77777777" w:rsidTr="00696C10">
        <w:tc>
          <w:tcPr>
            <w:tcW w:w="920" w:type="pct"/>
            <w:tcBorders>
              <w:top w:val="single" w:sz="4" w:space="0" w:color="auto"/>
              <w:left w:val="single" w:sz="4" w:space="0" w:color="auto"/>
              <w:bottom w:val="single" w:sz="4" w:space="0" w:color="auto"/>
            </w:tcBorders>
            <w:shd w:val="clear" w:color="auto" w:fill="auto"/>
          </w:tcPr>
          <w:p w14:paraId="4704A1E0" w14:textId="77777777" w:rsidR="003E16F1" w:rsidRPr="0002264D" w:rsidRDefault="003E16F1" w:rsidP="00156519">
            <w:pPr>
              <w:rPr>
                <w:rFonts w:ascii="Arial" w:hAnsi="Arial" w:cs="Arial"/>
                <w:b/>
                <w:bCs/>
                <w:sz w:val="18"/>
                <w:szCs w:val="20"/>
              </w:rPr>
            </w:pPr>
            <w:r w:rsidRPr="0002264D">
              <w:rPr>
                <w:rFonts w:ascii="Arial" w:hAnsi="Arial" w:cs="Arial"/>
                <w:b/>
                <w:bCs/>
                <w:sz w:val="18"/>
                <w:szCs w:val="20"/>
              </w:rPr>
              <w:t>Correo Electrónico</w:t>
            </w:r>
          </w:p>
        </w:tc>
        <w:tc>
          <w:tcPr>
            <w:tcW w:w="1409" w:type="pct"/>
            <w:tcBorders>
              <w:top w:val="single" w:sz="4" w:space="0" w:color="auto"/>
              <w:bottom w:val="single" w:sz="4" w:space="0" w:color="auto"/>
              <w:right w:val="single" w:sz="4" w:space="0" w:color="auto"/>
            </w:tcBorders>
            <w:shd w:val="clear" w:color="auto" w:fill="auto"/>
          </w:tcPr>
          <w:p w14:paraId="17C2EDB0" w14:textId="77777777" w:rsidR="003E16F1" w:rsidRPr="0002264D" w:rsidRDefault="00E07C52" w:rsidP="00156519">
            <w:pPr>
              <w:rPr>
                <w:sz w:val="18"/>
                <w:szCs w:val="18"/>
              </w:rPr>
            </w:pPr>
            <w:hyperlink r:id="rId9" w:history="1">
              <w:r w:rsidR="003E16F1" w:rsidRPr="0002264D">
                <w:rPr>
                  <w:rStyle w:val="Hipervnculo"/>
                  <w:rFonts w:ascii="Arial" w:hAnsi="Arial" w:cs="Arial"/>
                  <w:bCs/>
                  <w:sz w:val="18"/>
                  <w:szCs w:val="18"/>
                </w:rPr>
                <w:t>FreddyEleazar@Gmail.com</w:t>
              </w:r>
            </w:hyperlink>
          </w:p>
        </w:tc>
        <w:tc>
          <w:tcPr>
            <w:tcW w:w="2671" w:type="pct"/>
            <w:gridSpan w:val="4"/>
            <w:tcBorders>
              <w:top w:val="single" w:sz="4" w:space="0" w:color="auto"/>
              <w:bottom w:val="single" w:sz="4" w:space="0" w:color="auto"/>
              <w:right w:val="single" w:sz="4" w:space="0" w:color="auto"/>
            </w:tcBorders>
            <w:shd w:val="clear" w:color="auto" w:fill="auto"/>
          </w:tcPr>
          <w:p w14:paraId="2C252E37" w14:textId="77777777" w:rsidR="003E16F1" w:rsidRPr="0002264D" w:rsidRDefault="00D7599D" w:rsidP="000F2E5E">
            <w:pPr>
              <w:rPr>
                <w:rFonts w:ascii="Arial" w:hAnsi="Arial" w:cs="Arial"/>
                <w:bCs/>
                <w:sz w:val="18"/>
                <w:szCs w:val="18"/>
              </w:rPr>
            </w:pPr>
            <w:r>
              <w:rPr>
                <w:rFonts w:ascii="Arial" w:hAnsi="Arial" w:cs="Arial"/>
                <w:b/>
                <w:bCs/>
                <w:sz w:val="18"/>
                <w:szCs w:val="18"/>
              </w:rPr>
              <w:t>Dirección</w:t>
            </w:r>
            <w:r w:rsidR="003E16F1" w:rsidRPr="007E4829">
              <w:rPr>
                <w:rFonts w:ascii="Arial" w:hAnsi="Arial" w:cs="Arial"/>
                <w:b/>
                <w:bCs/>
                <w:sz w:val="18"/>
                <w:szCs w:val="18"/>
              </w:rPr>
              <w:t>:</w:t>
            </w:r>
            <w:r w:rsidR="003E16F1">
              <w:rPr>
                <w:rFonts w:ascii="Arial" w:hAnsi="Arial" w:cs="Arial"/>
                <w:bCs/>
                <w:sz w:val="18"/>
                <w:szCs w:val="18"/>
              </w:rPr>
              <w:t xml:space="preserve"> </w:t>
            </w:r>
            <w:r w:rsidR="000F2E5E">
              <w:rPr>
                <w:rFonts w:ascii="Arial" w:hAnsi="Arial" w:cs="Arial"/>
                <w:bCs/>
                <w:sz w:val="18"/>
                <w:szCs w:val="18"/>
              </w:rPr>
              <w:t>Nueva Cinco # 1750, Independencia</w:t>
            </w:r>
            <w:r w:rsidR="00696C10">
              <w:rPr>
                <w:rFonts w:ascii="Arial" w:hAnsi="Arial" w:cs="Arial"/>
                <w:bCs/>
                <w:sz w:val="18"/>
                <w:szCs w:val="18"/>
              </w:rPr>
              <w:t>, Santiago.</w:t>
            </w:r>
          </w:p>
        </w:tc>
      </w:tr>
      <w:tr w:rsidR="006A762E" w:rsidRPr="00FC7272" w14:paraId="6C0630E4" w14:textId="77777777" w:rsidTr="00696C10">
        <w:tc>
          <w:tcPr>
            <w:tcW w:w="920" w:type="pct"/>
            <w:tcBorders>
              <w:top w:val="single" w:sz="4" w:space="0" w:color="auto"/>
              <w:left w:val="single" w:sz="4" w:space="0" w:color="auto"/>
              <w:bottom w:val="single" w:sz="4" w:space="0" w:color="auto"/>
              <w:right w:val="single" w:sz="4" w:space="0" w:color="auto"/>
            </w:tcBorders>
            <w:shd w:val="clear" w:color="auto" w:fill="auto"/>
          </w:tcPr>
          <w:p w14:paraId="7C7E9B79" w14:textId="77777777" w:rsidR="006A762E" w:rsidRPr="0002264D" w:rsidRDefault="006A762E" w:rsidP="00156519">
            <w:pPr>
              <w:rPr>
                <w:rFonts w:ascii="Arial" w:hAnsi="Arial" w:cs="Arial"/>
                <w:b/>
                <w:bCs/>
                <w:sz w:val="18"/>
                <w:szCs w:val="20"/>
              </w:rPr>
            </w:pPr>
            <w:r w:rsidRPr="0002264D">
              <w:rPr>
                <w:rFonts w:ascii="Arial" w:hAnsi="Arial" w:cs="Arial"/>
                <w:b/>
                <w:bCs/>
                <w:sz w:val="18"/>
                <w:szCs w:val="20"/>
              </w:rPr>
              <w:t>Teléfono(s)</w:t>
            </w:r>
          </w:p>
        </w:tc>
        <w:tc>
          <w:tcPr>
            <w:tcW w:w="1855" w:type="pct"/>
            <w:gridSpan w:val="2"/>
            <w:tcBorders>
              <w:top w:val="single" w:sz="4" w:space="0" w:color="auto"/>
              <w:left w:val="single" w:sz="4" w:space="0" w:color="auto"/>
              <w:bottom w:val="single" w:sz="4" w:space="0" w:color="auto"/>
              <w:right w:val="single" w:sz="4" w:space="0" w:color="auto"/>
            </w:tcBorders>
            <w:shd w:val="clear" w:color="auto" w:fill="auto"/>
          </w:tcPr>
          <w:p w14:paraId="201F6E8A" w14:textId="17743EE9" w:rsidR="006A762E" w:rsidRPr="0002264D" w:rsidRDefault="006A762E" w:rsidP="00E95CED">
            <w:pPr>
              <w:rPr>
                <w:rFonts w:ascii="Arial" w:hAnsi="Arial" w:cs="Arial"/>
                <w:bCs/>
                <w:sz w:val="18"/>
                <w:szCs w:val="18"/>
              </w:rPr>
            </w:pPr>
            <w:r w:rsidRPr="0002264D">
              <w:rPr>
                <w:rFonts w:ascii="Arial" w:hAnsi="Arial" w:cs="Arial"/>
                <w:bCs/>
                <w:sz w:val="18"/>
                <w:szCs w:val="18"/>
              </w:rPr>
              <w:t xml:space="preserve">Fijo: </w:t>
            </w:r>
            <w:r w:rsidR="000F2E5E" w:rsidRPr="000F2E5E">
              <w:rPr>
                <w:rFonts w:ascii="Arial" w:hAnsi="Arial" w:cs="Arial"/>
                <w:bCs/>
                <w:sz w:val="18"/>
                <w:szCs w:val="18"/>
              </w:rPr>
              <w:t>2</w:t>
            </w:r>
            <w:r w:rsidR="00107C4D">
              <w:rPr>
                <w:rFonts w:ascii="Arial" w:hAnsi="Arial" w:cs="Arial"/>
                <w:bCs/>
                <w:sz w:val="18"/>
                <w:szCs w:val="18"/>
              </w:rPr>
              <w:t xml:space="preserve"> </w:t>
            </w:r>
            <w:r w:rsidR="00E95CED">
              <w:rPr>
                <w:rFonts w:ascii="Arial" w:hAnsi="Arial" w:cs="Arial"/>
                <w:bCs/>
                <w:sz w:val="18"/>
                <w:szCs w:val="18"/>
              </w:rPr>
              <w:t>2404</w:t>
            </w:r>
            <w:r w:rsidR="00107C4D">
              <w:rPr>
                <w:rFonts w:ascii="Arial" w:hAnsi="Arial" w:cs="Arial"/>
                <w:bCs/>
                <w:sz w:val="18"/>
                <w:szCs w:val="18"/>
              </w:rPr>
              <w:t xml:space="preserve"> </w:t>
            </w:r>
            <w:r w:rsidR="00E95CED">
              <w:rPr>
                <w:rFonts w:ascii="Arial" w:hAnsi="Arial" w:cs="Arial"/>
                <w:bCs/>
                <w:sz w:val="18"/>
                <w:szCs w:val="18"/>
              </w:rPr>
              <w:t>89</w:t>
            </w:r>
            <w:r w:rsidR="00107C4D">
              <w:rPr>
                <w:rFonts w:ascii="Arial" w:hAnsi="Arial" w:cs="Arial"/>
                <w:bCs/>
                <w:sz w:val="18"/>
                <w:szCs w:val="18"/>
              </w:rPr>
              <w:t xml:space="preserve"> </w:t>
            </w:r>
            <w:r w:rsidR="00E95CED">
              <w:rPr>
                <w:rFonts w:ascii="Arial" w:hAnsi="Arial" w:cs="Arial"/>
                <w:bCs/>
                <w:sz w:val="18"/>
                <w:szCs w:val="18"/>
              </w:rPr>
              <w:t xml:space="preserve">32 </w:t>
            </w:r>
            <w:r w:rsidR="009F60F5">
              <w:rPr>
                <w:rFonts w:ascii="Arial" w:hAnsi="Arial" w:cs="Arial"/>
                <w:bCs/>
                <w:sz w:val="18"/>
                <w:szCs w:val="18"/>
              </w:rPr>
              <w:t>Móvil</w:t>
            </w:r>
            <w:r w:rsidRPr="0002264D">
              <w:rPr>
                <w:rFonts w:ascii="Arial" w:hAnsi="Arial" w:cs="Arial"/>
                <w:bCs/>
                <w:sz w:val="18"/>
                <w:szCs w:val="18"/>
              </w:rPr>
              <w:t xml:space="preserve">: </w:t>
            </w:r>
            <w:r w:rsidR="00FA2099">
              <w:rPr>
                <w:rFonts w:ascii="Arial" w:hAnsi="Arial" w:cs="Arial"/>
                <w:bCs/>
                <w:sz w:val="18"/>
                <w:szCs w:val="18"/>
              </w:rPr>
              <w:t>9 6234 9187</w:t>
            </w:r>
          </w:p>
        </w:tc>
        <w:tc>
          <w:tcPr>
            <w:tcW w:w="2225" w:type="pct"/>
            <w:gridSpan w:val="3"/>
            <w:tcBorders>
              <w:top w:val="single" w:sz="4" w:space="0" w:color="auto"/>
              <w:left w:val="single" w:sz="4" w:space="0" w:color="auto"/>
              <w:bottom w:val="single" w:sz="4" w:space="0" w:color="auto"/>
              <w:right w:val="single" w:sz="4" w:space="0" w:color="auto"/>
            </w:tcBorders>
            <w:shd w:val="clear" w:color="auto" w:fill="auto"/>
          </w:tcPr>
          <w:p w14:paraId="70E06817" w14:textId="77777777" w:rsidR="006A762E" w:rsidRPr="0002264D" w:rsidRDefault="006A762E" w:rsidP="00156519">
            <w:pPr>
              <w:rPr>
                <w:rFonts w:ascii="Arial" w:hAnsi="Arial" w:cs="Arial"/>
                <w:bCs/>
                <w:sz w:val="18"/>
                <w:szCs w:val="18"/>
              </w:rPr>
            </w:pPr>
            <w:r w:rsidRPr="006A762E">
              <w:rPr>
                <w:rFonts w:ascii="Arial" w:hAnsi="Arial" w:cs="Arial"/>
                <w:b/>
                <w:bCs/>
                <w:sz w:val="18"/>
                <w:szCs w:val="18"/>
              </w:rPr>
              <w:t>Disponibilidad:</w:t>
            </w:r>
            <w:r>
              <w:rPr>
                <w:rFonts w:ascii="Arial" w:hAnsi="Arial" w:cs="Arial"/>
                <w:bCs/>
                <w:sz w:val="18"/>
                <w:szCs w:val="18"/>
              </w:rPr>
              <w:t xml:space="preserve"> Inmediata y Completa</w:t>
            </w:r>
          </w:p>
        </w:tc>
      </w:tr>
    </w:tbl>
    <w:p w14:paraId="448E8274" w14:textId="77777777" w:rsidR="00874DDF" w:rsidRPr="00D356C6" w:rsidRDefault="00874DDF" w:rsidP="00874DDF">
      <w:pPr>
        <w:ind w:hanging="567"/>
        <w:rPr>
          <w:rFonts w:ascii="Arial" w:hAnsi="Arial" w:cs="Arial"/>
          <w:sz w:val="16"/>
          <w:szCs w:val="20"/>
        </w:rPr>
      </w:pPr>
    </w:p>
    <w:p w14:paraId="2A2F7E13" w14:textId="77777777" w:rsidR="00705164" w:rsidRDefault="00705164" w:rsidP="00581576">
      <w:pPr>
        <w:rPr>
          <w:rFonts w:ascii="Arial" w:hAnsi="Arial" w:cs="Arial"/>
          <w:sz w:val="16"/>
          <w:szCs w:val="20"/>
        </w:rPr>
      </w:pPr>
    </w:p>
    <w:p w14:paraId="7B0461E3" w14:textId="77777777" w:rsidR="00A363E5" w:rsidRDefault="00A363E5" w:rsidP="00705164">
      <w:pPr>
        <w:pStyle w:val="Ttulo3"/>
      </w:pPr>
    </w:p>
    <w:p w14:paraId="722C2A23" w14:textId="77777777" w:rsidR="00A363E5" w:rsidRDefault="00A363E5" w:rsidP="00705164">
      <w:pPr>
        <w:pStyle w:val="Ttulo3"/>
      </w:pPr>
    </w:p>
    <w:p w14:paraId="2359777A" w14:textId="77777777" w:rsidR="00A363E5" w:rsidRDefault="00A363E5" w:rsidP="00705164">
      <w:pPr>
        <w:pStyle w:val="Ttulo3"/>
      </w:pPr>
    </w:p>
    <w:p w14:paraId="3A49596A" w14:textId="77777777" w:rsidR="00A363E5" w:rsidRDefault="00551C13" w:rsidP="00551C13">
      <w:pPr>
        <w:pStyle w:val="Ttulo3"/>
        <w:tabs>
          <w:tab w:val="left" w:pos="885"/>
        </w:tabs>
      </w:pPr>
      <w:r>
        <w:tab/>
      </w:r>
    </w:p>
    <w:p w14:paraId="2AF80609" w14:textId="77777777" w:rsidR="00A363E5" w:rsidRDefault="00A363E5" w:rsidP="00705164">
      <w:pPr>
        <w:pStyle w:val="Ttulo3"/>
      </w:pPr>
    </w:p>
    <w:p w14:paraId="080C4889" w14:textId="77777777" w:rsidR="00512C4B" w:rsidRPr="00512C4B" w:rsidRDefault="00512C4B" w:rsidP="00512C4B"/>
    <w:tbl>
      <w:tblPr>
        <w:tblW w:w="4998"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Layout w:type="fixed"/>
        <w:tblCellMar>
          <w:top w:w="57" w:type="dxa"/>
          <w:left w:w="57" w:type="dxa"/>
          <w:bottom w:w="57" w:type="dxa"/>
          <w:right w:w="57" w:type="dxa"/>
        </w:tblCellMar>
        <w:tblLook w:val="01E0" w:firstRow="1" w:lastRow="1" w:firstColumn="1" w:lastColumn="1" w:noHBand="0" w:noVBand="0"/>
      </w:tblPr>
      <w:tblGrid>
        <w:gridCol w:w="4187"/>
        <w:gridCol w:w="4538"/>
        <w:gridCol w:w="1799"/>
      </w:tblGrid>
      <w:tr w:rsidR="00A363E5" w:rsidRPr="0002264D" w14:paraId="59CCC495" w14:textId="77777777" w:rsidTr="00A363E5">
        <w:trPr>
          <w:jc w:val="center"/>
        </w:trPr>
        <w:tc>
          <w:tcPr>
            <w:tcW w:w="10524" w:type="dxa"/>
            <w:gridSpan w:val="3"/>
            <w:tcBorders>
              <w:top w:val="single" w:sz="4" w:space="0" w:color="auto"/>
              <w:left w:val="single" w:sz="4" w:space="0" w:color="auto"/>
              <w:bottom w:val="single" w:sz="4" w:space="0" w:color="auto"/>
              <w:right w:val="single" w:sz="4" w:space="0" w:color="auto"/>
            </w:tcBorders>
            <w:shd w:val="clear" w:color="auto" w:fill="F3F3F3"/>
          </w:tcPr>
          <w:p w14:paraId="1AEB8EAA" w14:textId="77777777" w:rsidR="00A363E5" w:rsidRPr="0002264D" w:rsidRDefault="00A363E5" w:rsidP="00A363E5">
            <w:pPr>
              <w:numPr>
                <w:ilvl w:val="0"/>
                <w:numId w:val="11"/>
              </w:numPr>
              <w:rPr>
                <w:rFonts w:ascii="Arial" w:hAnsi="Arial" w:cs="Arial"/>
                <w:b/>
                <w:bCs/>
                <w:sz w:val="20"/>
                <w:szCs w:val="22"/>
              </w:rPr>
            </w:pPr>
            <w:r>
              <w:rPr>
                <w:rFonts w:ascii="Arial" w:hAnsi="Arial" w:cs="Arial"/>
                <w:b/>
                <w:sz w:val="20"/>
                <w:szCs w:val="22"/>
              </w:rPr>
              <w:t>Formación Académica</w:t>
            </w:r>
          </w:p>
        </w:tc>
      </w:tr>
      <w:tr w:rsidR="00A363E5" w:rsidRPr="0002264D" w14:paraId="6FDBFB52" w14:textId="77777777" w:rsidTr="00A363E5">
        <w:trPr>
          <w:trHeight w:val="422"/>
          <w:jc w:val="center"/>
        </w:trPr>
        <w:tc>
          <w:tcPr>
            <w:tcW w:w="4187" w:type="dxa"/>
            <w:tcBorders>
              <w:top w:val="single" w:sz="4" w:space="0" w:color="auto"/>
              <w:left w:val="single" w:sz="4" w:space="0" w:color="auto"/>
              <w:bottom w:val="single" w:sz="4" w:space="0" w:color="auto"/>
              <w:right w:val="single" w:sz="6" w:space="0" w:color="000000"/>
            </w:tcBorders>
            <w:shd w:val="clear" w:color="auto" w:fill="auto"/>
            <w:vAlign w:val="center"/>
          </w:tcPr>
          <w:p w14:paraId="1F9E6425" w14:textId="77777777" w:rsidR="00A363E5" w:rsidRPr="0002264D" w:rsidRDefault="00A363E5" w:rsidP="00460BD4">
            <w:pPr>
              <w:jc w:val="center"/>
              <w:rPr>
                <w:rFonts w:ascii="Arial" w:hAnsi="Arial" w:cs="Arial"/>
                <w:b/>
                <w:sz w:val="18"/>
                <w:szCs w:val="18"/>
              </w:rPr>
            </w:pPr>
            <w:r w:rsidRPr="0002264D">
              <w:rPr>
                <w:rFonts w:ascii="Arial" w:hAnsi="Arial" w:cs="Arial"/>
                <w:b/>
                <w:sz w:val="18"/>
                <w:szCs w:val="18"/>
              </w:rPr>
              <w:t>Título</w:t>
            </w:r>
            <w:r>
              <w:rPr>
                <w:rFonts w:ascii="Arial" w:hAnsi="Arial" w:cs="Arial"/>
                <w:b/>
                <w:sz w:val="18"/>
                <w:szCs w:val="18"/>
              </w:rPr>
              <w:t xml:space="preserve"> profesional - </w:t>
            </w:r>
            <w:r w:rsidRPr="0002264D">
              <w:rPr>
                <w:rFonts w:ascii="Arial" w:hAnsi="Arial" w:cs="Arial"/>
                <w:b/>
                <w:sz w:val="18"/>
                <w:szCs w:val="18"/>
              </w:rPr>
              <w:t>grado académico</w:t>
            </w:r>
          </w:p>
        </w:tc>
        <w:tc>
          <w:tcPr>
            <w:tcW w:w="4538" w:type="dxa"/>
            <w:tcBorders>
              <w:top w:val="single" w:sz="4" w:space="0" w:color="auto"/>
              <w:left w:val="single" w:sz="6" w:space="0" w:color="000000"/>
              <w:bottom w:val="single" w:sz="4" w:space="0" w:color="auto"/>
              <w:right w:val="single" w:sz="6" w:space="0" w:color="000000"/>
            </w:tcBorders>
            <w:shd w:val="clear" w:color="auto" w:fill="auto"/>
            <w:vAlign w:val="center"/>
          </w:tcPr>
          <w:p w14:paraId="1A749505" w14:textId="77777777" w:rsidR="00A363E5" w:rsidRPr="0002264D" w:rsidRDefault="00A363E5" w:rsidP="00460BD4">
            <w:pPr>
              <w:jc w:val="center"/>
              <w:rPr>
                <w:rFonts w:ascii="Arial" w:hAnsi="Arial" w:cs="Arial"/>
                <w:b/>
                <w:sz w:val="18"/>
                <w:szCs w:val="18"/>
              </w:rPr>
            </w:pPr>
            <w:r w:rsidRPr="0002264D">
              <w:rPr>
                <w:rFonts w:ascii="Arial" w:hAnsi="Arial" w:cs="Arial"/>
                <w:b/>
                <w:sz w:val="18"/>
                <w:szCs w:val="18"/>
              </w:rPr>
              <w:t>Institución</w:t>
            </w:r>
          </w:p>
        </w:tc>
        <w:tc>
          <w:tcPr>
            <w:tcW w:w="1799" w:type="dxa"/>
            <w:tcBorders>
              <w:top w:val="single" w:sz="4" w:space="0" w:color="auto"/>
              <w:left w:val="single" w:sz="6" w:space="0" w:color="000000"/>
              <w:bottom w:val="single" w:sz="4" w:space="0" w:color="auto"/>
              <w:right w:val="single" w:sz="4" w:space="0" w:color="auto"/>
            </w:tcBorders>
            <w:shd w:val="clear" w:color="auto" w:fill="auto"/>
            <w:vAlign w:val="center"/>
          </w:tcPr>
          <w:p w14:paraId="05858F6D" w14:textId="77777777" w:rsidR="00A363E5" w:rsidRPr="0002264D" w:rsidRDefault="00A363E5" w:rsidP="00460BD4">
            <w:pPr>
              <w:jc w:val="center"/>
              <w:rPr>
                <w:rFonts w:ascii="Arial" w:hAnsi="Arial" w:cs="Arial"/>
                <w:b/>
                <w:sz w:val="18"/>
                <w:szCs w:val="18"/>
              </w:rPr>
            </w:pPr>
            <w:r w:rsidRPr="0002264D">
              <w:rPr>
                <w:rFonts w:ascii="Arial" w:hAnsi="Arial" w:cs="Arial"/>
                <w:b/>
                <w:sz w:val="18"/>
                <w:szCs w:val="18"/>
              </w:rPr>
              <w:t>Fecha de Titulación</w:t>
            </w:r>
          </w:p>
        </w:tc>
      </w:tr>
      <w:tr w:rsidR="00296F61" w:rsidRPr="0002264D" w14:paraId="06F05586" w14:textId="77777777" w:rsidTr="00A363E5">
        <w:trPr>
          <w:jc w:val="center"/>
        </w:trPr>
        <w:tc>
          <w:tcPr>
            <w:tcW w:w="4187" w:type="dxa"/>
            <w:tcBorders>
              <w:top w:val="single" w:sz="4" w:space="0" w:color="auto"/>
              <w:left w:val="single" w:sz="4" w:space="0" w:color="auto"/>
              <w:bottom w:val="single" w:sz="4" w:space="0" w:color="auto"/>
              <w:right w:val="single" w:sz="6" w:space="0" w:color="000000"/>
            </w:tcBorders>
            <w:shd w:val="clear" w:color="auto" w:fill="auto"/>
          </w:tcPr>
          <w:p w14:paraId="654577DE" w14:textId="0346B6E3" w:rsidR="00296F61" w:rsidRDefault="00296F61" w:rsidP="00460BD4">
            <w:pPr>
              <w:jc w:val="center"/>
              <w:rPr>
                <w:rFonts w:ascii="Arial" w:hAnsi="Arial" w:cs="Arial"/>
                <w:bCs/>
                <w:sz w:val="18"/>
                <w:szCs w:val="18"/>
              </w:rPr>
            </w:pPr>
            <w:r>
              <w:rPr>
                <w:rFonts w:ascii="Arial" w:hAnsi="Arial" w:cs="Arial"/>
                <w:bCs/>
                <w:sz w:val="18"/>
                <w:szCs w:val="18"/>
              </w:rPr>
              <w:t>Analista Programador Computacional</w:t>
            </w:r>
          </w:p>
        </w:tc>
        <w:tc>
          <w:tcPr>
            <w:tcW w:w="4538" w:type="dxa"/>
            <w:tcBorders>
              <w:top w:val="single" w:sz="4" w:space="0" w:color="auto"/>
              <w:left w:val="single" w:sz="6" w:space="0" w:color="000000"/>
              <w:bottom w:val="single" w:sz="4" w:space="0" w:color="auto"/>
              <w:right w:val="single" w:sz="6" w:space="0" w:color="000000"/>
            </w:tcBorders>
            <w:shd w:val="clear" w:color="auto" w:fill="auto"/>
          </w:tcPr>
          <w:p w14:paraId="35145BE3" w14:textId="77777777" w:rsidR="00296F61" w:rsidRPr="0002264D" w:rsidRDefault="00296F61" w:rsidP="00460BD4">
            <w:pPr>
              <w:jc w:val="center"/>
              <w:rPr>
                <w:rFonts w:ascii="Arial" w:hAnsi="Arial" w:cs="Arial"/>
                <w:bCs/>
                <w:sz w:val="18"/>
                <w:szCs w:val="18"/>
              </w:rPr>
            </w:pPr>
            <w:r>
              <w:rPr>
                <w:rFonts w:ascii="Arial" w:hAnsi="Arial" w:cs="Arial"/>
                <w:bCs/>
                <w:sz w:val="18"/>
                <w:szCs w:val="18"/>
              </w:rPr>
              <w:t>DuocUC</w:t>
            </w:r>
          </w:p>
        </w:tc>
        <w:tc>
          <w:tcPr>
            <w:tcW w:w="1799" w:type="dxa"/>
            <w:tcBorders>
              <w:top w:val="single" w:sz="4" w:space="0" w:color="auto"/>
              <w:left w:val="single" w:sz="6" w:space="0" w:color="000000"/>
              <w:bottom w:val="single" w:sz="4" w:space="0" w:color="auto"/>
              <w:right w:val="single" w:sz="4" w:space="0" w:color="auto"/>
            </w:tcBorders>
            <w:shd w:val="clear" w:color="auto" w:fill="auto"/>
          </w:tcPr>
          <w:p w14:paraId="6915DDF1" w14:textId="77777777" w:rsidR="00296F61" w:rsidRPr="0002264D" w:rsidRDefault="00296F61" w:rsidP="00460BD4">
            <w:pPr>
              <w:jc w:val="center"/>
              <w:rPr>
                <w:rFonts w:ascii="Arial" w:hAnsi="Arial" w:cs="Arial"/>
                <w:bCs/>
                <w:sz w:val="18"/>
                <w:szCs w:val="18"/>
              </w:rPr>
            </w:pPr>
            <w:r>
              <w:rPr>
                <w:rFonts w:ascii="Arial" w:hAnsi="Arial" w:cs="Arial"/>
                <w:bCs/>
                <w:sz w:val="18"/>
                <w:szCs w:val="18"/>
              </w:rPr>
              <w:t>201</w:t>
            </w:r>
            <w:r w:rsidR="00460BD4">
              <w:rPr>
                <w:rFonts w:ascii="Arial" w:hAnsi="Arial" w:cs="Arial"/>
                <w:bCs/>
                <w:sz w:val="18"/>
                <w:szCs w:val="18"/>
              </w:rPr>
              <w:t>8</w:t>
            </w:r>
          </w:p>
        </w:tc>
      </w:tr>
      <w:tr w:rsidR="00A363E5" w:rsidRPr="0002264D" w14:paraId="600E5A65" w14:textId="77777777" w:rsidTr="00A363E5">
        <w:trPr>
          <w:jc w:val="center"/>
        </w:trPr>
        <w:tc>
          <w:tcPr>
            <w:tcW w:w="4187" w:type="dxa"/>
            <w:tcBorders>
              <w:top w:val="single" w:sz="4" w:space="0" w:color="auto"/>
              <w:left w:val="single" w:sz="4" w:space="0" w:color="auto"/>
              <w:bottom w:val="single" w:sz="4" w:space="0" w:color="auto"/>
              <w:right w:val="single" w:sz="6" w:space="0" w:color="000000"/>
            </w:tcBorders>
            <w:shd w:val="clear" w:color="auto" w:fill="auto"/>
          </w:tcPr>
          <w:p w14:paraId="4D0DA988" w14:textId="77777777" w:rsidR="00A363E5" w:rsidRPr="0002264D" w:rsidRDefault="00A363E5" w:rsidP="00460BD4">
            <w:pPr>
              <w:jc w:val="center"/>
              <w:rPr>
                <w:rFonts w:ascii="Arial" w:hAnsi="Arial" w:cs="Arial"/>
                <w:bCs/>
                <w:sz w:val="18"/>
                <w:szCs w:val="18"/>
              </w:rPr>
            </w:pPr>
            <w:r>
              <w:rPr>
                <w:rFonts w:ascii="Arial" w:hAnsi="Arial" w:cs="Arial"/>
                <w:bCs/>
                <w:sz w:val="18"/>
                <w:szCs w:val="18"/>
              </w:rPr>
              <w:t>MBA con mención en Dirección General</w:t>
            </w:r>
          </w:p>
        </w:tc>
        <w:tc>
          <w:tcPr>
            <w:tcW w:w="4538" w:type="dxa"/>
            <w:tcBorders>
              <w:top w:val="single" w:sz="4" w:space="0" w:color="auto"/>
              <w:left w:val="single" w:sz="6" w:space="0" w:color="000000"/>
              <w:bottom w:val="single" w:sz="4" w:space="0" w:color="auto"/>
              <w:right w:val="single" w:sz="6" w:space="0" w:color="000000"/>
            </w:tcBorders>
            <w:shd w:val="clear" w:color="auto" w:fill="auto"/>
          </w:tcPr>
          <w:p w14:paraId="202D948F" w14:textId="2F396AE5" w:rsidR="00A363E5" w:rsidRPr="0002264D" w:rsidRDefault="00A363E5" w:rsidP="00460BD4">
            <w:pPr>
              <w:jc w:val="center"/>
              <w:rPr>
                <w:rFonts w:ascii="Arial" w:hAnsi="Arial" w:cs="Arial"/>
                <w:bCs/>
                <w:sz w:val="18"/>
                <w:szCs w:val="18"/>
              </w:rPr>
            </w:pPr>
            <w:r w:rsidRPr="0002264D">
              <w:rPr>
                <w:rFonts w:ascii="Arial" w:hAnsi="Arial" w:cs="Arial"/>
                <w:bCs/>
                <w:sz w:val="18"/>
                <w:szCs w:val="18"/>
              </w:rPr>
              <w:t>IEDE Escuela de Negocios Española</w:t>
            </w:r>
            <w:r w:rsidR="001E4A7E">
              <w:rPr>
                <w:rFonts w:ascii="Arial" w:hAnsi="Arial" w:cs="Arial"/>
                <w:bCs/>
                <w:sz w:val="18"/>
                <w:szCs w:val="18"/>
              </w:rPr>
              <w:t xml:space="preserve"> &amp; Universidad Andrés Bello</w:t>
            </w:r>
          </w:p>
        </w:tc>
        <w:tc>
          <w:tcPr>
            <w:tcW w:w="1799" w:type="dxa"/>
            <w:tcBorders>
              <w:top w:val="single" w:sz="4" w:space="0" w:color="auto"/>
              <w:left w:val="single" w:sz="6" w:space="0" w:color="000000"/>
              <w:bottom w:val="single" w:sz="4" w:space="0" w:color="auto"/>
              <w:right w:val="single" w:sz="4" w:space="0" w:color="auto"/>
            </w:tcBorders>
            <w:shd w:val="clear" w:color="auto" w:fill="auto"/>
          </w:tcPr>
          <w:p w14:paraId="0FA8F6BD" w14:textId="77777777" w:rsidR="00A363E5" w:rsidRPr="0002264D" w:rsidRDefault="00A363E5" w:rsidP="00460BD4">
            <w:pPr>
              <w:jc w:val="center"/>
              <w:rPr>
                <w:rFonts w:ascii="Arial" w:hAnsi="Arial" w:cs="Arial"/>
                <w:bCs/>
                <w:sz w:val="18"/>
                <w:szCs w:val="18"/>
              </w:rPr>
            </w:pPr>
            <w:r w:rsidRPr="0002264D">
              <w:rPr>
                <w:rFonts w:ascii="Arial" w:hAnsi="Arial" w:cs="Arial"/>
                <w:bCs/>
                <w:sz w:val="18"/>
                <w:szCs w:val="18"/>
              </w:rPr>
              <w:t>2008</w:t>
            </w:r>
          </w:p>
        </w:tc>
      </w:tr>
      <w:tr w:rsidR="00A363E5" w:rsidRPr="0002264D" w14:paraId="5690C64D" w14:textId="77777777" w:rsidTr="00A363E5">
        <w:trPr>
          <w:jc w:val="center"/>
        </w:trPr>
        <w:tc>
          <w:tcPr>
            <w:tcW w:w="4187" w:type="dxa"/>
            <w:tcBorders>
              <w:top w:val="single" w:sz="4" w:space="0" w:color="auto"/>
              <w:left w:val="single" w:sz="4" w:space="0" w:color="auto"/>
              <w:bottom w:val="single" w:sz="4" w:space="0" w:color="auto"/>
              <w:right w:val="single" w:sz="6" w:space="0" w:color="000000"/>
            </w:tcBorders>
            <w:shd w:val="clear" w:color="auto" w:fill="auto"/>
          </w:tcPr>
          <w:p w14:paraId="21AEB534" w14:textId="77777777" w:rsidR="00A363E5" w:rsidRPr="0002264D" w:rsidRDefault="00A363E5" w:rsidP="00460BD4">
            <w:pPr>
              <w:jc w:val="center"/>
              <w:rPr>
                <w:rFonts w:ascii="Arial" w:hAnsi="Arial" w:cs="Arial"/>
                <w:bCs/>
                <w:sz w:val="18"/>
                <w:szCs w:val="18"/>
              </w:rPr>
            </w:pPr>
            <w:r w:rsidRPr="0002264D">
              <w:rPr>
                <w:rFonts w:ascii="Arial" w:hAnsi="Arial" w:cs="Arial"/>
                <w:bCs/>
                <w:sz w:val="18"/>
                <w:szCs w:val="18"/>
              </w:rPr>
              <w:t>Psicólogo</w:t>
            </w:r>
          </w:p>
        </w:tc>
        <w:tc>
          <w:tcPr>
            <w:tcW w:w="4538" w:type="dxa"/>
            <w:tcBorders>
              <w:top w:val="single" w:sz="4" w:space="0" w:color="auto"/>
              <w:left w:val="single" w:sz="6" w:space="0" w:color="000000"/>
              <w:bottom w:val="single" w:sz="4" w:space="0" w:color="auto"/>
              <w:right w:val="single" w:sz="6" w:space="0" w:color="000000"/>
            </w:tcBorders>
            <w:shd w:val="clear" w:color="auto" w:fill="auto"/>
          </w:tcPr>
          <w:p w14:paraId="466A3D91" w14:textId="77777777" w:rsidR="00A363E5" w:rsidRPr="0002264D" w:rsidRDefault="00A363E5" w:rsidP="00460BD4">
            <w:pPr>
              <w:jc w:val="center"/>
              <w:rPr>
                <w:rFonts w:ascii="Arial" w:hAnsi="Arial" w:cs="Arial"/>
                <w:bCs/>
                <w:sz w:val="18"/>
                <w:szCs w:val="18"/>
              </w:rPr>
            </w:pPr>
            <w:r w:rsidRPr="0002264D">
              <w:rPr>
                <w:rFonts w:ascii="Arial" w:hAnsi="Arial" w:cs="Arial"/>
                <w:bCs/>
                <w:sz w:val="18"/>
                <w:szCs w:val="18"/>
              </w:rPr>
              <w:t>Universidad Pedro de Valdivia</w:t>
            </w:r>
          </w:p>
        </w:tc>
        <w:tc>
          <w:tcPr>
            <w:tcW w:w="1799" w:type="dxa"/>
            <w:tcBorders>
              <w:top w:val="single" w:sz="4" w:space="0" w:color="auto"/>
              <w:left w:val="single" w:sz="6" w:space="0" w:color="000000"/>
              <w:bottom w:val="single" w:sz="4" w:space="0" w:color="auto"/>
              <w:right w:val="single" w:sz="4" w:space="0" w:color="auto"/>
            </w:tcBorders>
            <w:shd w:val="clear" w:color="auto" w:fill="auto"/>
          </w:tcPr>
          <w:p w14:paraId="74C8CDEC" w14:textId="77777777" w:rsidR="00A363E5" w:rsidRPr="0002264D" w:rsidRDefault="00A363E5" w:rsidP="00460BD4">
            <w:pPr>
              <w:jc w:val="center"/>
              <w:rPr>
                <w:rFonts w:ascii="Arial" w:hAnsi="Arial" w:cs="Arial"/>
                <w:bCs/>
                <w:sz w:val="18"/>
                <w:szCs w:val="18"/>
              </w:rPr>
            </w:pPr>
            <w:r w:rsidRPr="0002264D">
              <w:rPr>
                <w:rFonts w:ascii="Arial" w:hAnsi="Arial" w:cs="Arial"/>
                <w:bCs/>
                <w:sz w:val="18"/>
                <w:szCs w:val="18"/>
              </w:rPr>
              <w:t>2007</w:t>
            </w:r>
          </w:p>
        </w:tc>
      </w:tr>
      <w:tr w:rsidR="00A363E5" w:rsidRPr="0002264D" w14:paraId="2CDFE4EC" w14:textId="77777777" w:rsidTr="00A363E5">
        <w:trPr>
          <w:jc w:val="center"/>
        </w:trPr>
        <w:tc>
          <w:tcPr>
            <w:tcW w:w="4187" w:type="dxa"/>
            <w:tcBorders>
              <w:top w:val="single" w:sz="4" w:space="0" w:color="auto"/>
              <w:left w:val="single" w:sz="4" w:space="0" w:color="auto"/>
              <w:bottom w:val="single" w:sz="4" w:space="0" w:color="auto"/>
              <w:right w:val="single" w:sz="6" w:space="0" w:color="000000"/>
            </w:tcBorders>
            <w:shd w:val="clear" w:color="auto" w:fill="auto"/>
          </w:tcPr>
          <w:p w14:paraId="0B1463A6" w14:textId="77777777" w:rsidR="00A363E5" w:rsidRPr="0002264D" w:rsidRDefault="00A363E5" w:rsidP="00460BD4">
            <w:pPr>
              <w:jc w:val="center"/>
              <w:rPr>
                <w:rFonts w:ascii="Arial" w:hAnsi="Arial" w:cs="Arial"/>
                <w:bCs/>
                <w:sz w:val="18"/>
                <w:szCs w:val="18"/>
              </w:rPr>
            </w:pPr>
            <w:r>
              <w:rPr>
                <w:rFonts w:ascii="Arial" w:hAnsi="Arial" w:cs="Arial"/>
                <w:bCs/>
                <w:sz w:val="18"/>
                <w:szCs w:val="18"/>
              </w:rPr>
              <w:t xml:space="preserve">Licenciado en </w:t>
            </w:r>
            <w:r w:rsidRPr="0002264D">
              <w:rPr>
                <w:rFonts w:ascii="Arial" w:hAnsi="Arial" w:cs="Arial"/>
                <w:bCs/>
                <w:sz w:val="18"/>
                <w:szCs w:val="18"/>
              </w:rPr>
              <w:t>Psicología</w:t>
            </w:r>
          </w:p>
        </w:tc>
        <w:tc>
          <w:tcPr>
            <w:tcW w:w="4538" w:type="dxa"/>
            <w:tcBorders>
              <w:top w:val="single" w:sz="4" w:space="0" w:color="auto"/>
              <w:left w:val="single" w:sz="6" w:space="0" w:color="000000"/>
              <w:bottom w:val="single" w:sz="4" w:space="0" w:color="auto"/>
              <w:right w:val="single" w:sz="6" w:space="0" w:color="000000"/>
            </w:tcBorders>
            <w:shd w:val="clear" w:color="auto" w:fill="auto"/>
          </w:tcPr>
          <w:p w14:paraId="283F8B75" w14:textId="77777777" w:rsidR="00A363E5" w:rsidRPr="0002264D" w:rsidRDefault="00A363E5" w:rsidP="00460BD4">
            <w:pPr>
              <w:jc w:val="center"/>
              <w:rPr>
                <w:rFonts w:ascii="Arial" w:hAnsi="Arial" w:cs="Arial"/>
                <w:bCs/>
                <w:sz w:val="18"/>
                <w:szCs w:val="18"/>
              </w:rPr>
            </w:pPr>
            <w:r w:rsidRPr="0002264D">
              <w:rPr>
                <w:rFonts w:ascii="Arial" w:hAnsi="Arial" w:cs="Arial"/>
                <w:bCs/>
                <w:sz w:val="18"/>
                <w:szCs w:val="18"/>
              </w:rPr>
              <w:t>Universidad Pedro de Valdivia</w:t>
            </w:r>
          </w:p>
        </w:tc>
        <w:tc>
          <w:tcPr>
            <w:tcW w:w="1799" w:type="dxa"/>
            <w:tcBorders>
              <w:top w:val="single" w:sz="4" w:space="0" w:color="auto"/>
              <w:left w:val="single" w:sz="6" w:space="0" w:color="000000"/>
              <w:bottom w:val="single" w:sz="4" w:space="0" w:color="auto"/>
              <w:right w:val="single" w:sz="4" w:space="0" w:color="auto"/>
            </w:tcBorders>
            <w:shd w:val="clear" w:color="auto" w:fill="auto"/>
          </w:tcPr>
          <w:p w14:paraId="28D5CB2A" w14:textId="77777777" w:rsidR="00A363E5" w:rsidRPr="0002264D" w:rsidRDefault="00A363E5" w:rsidP="00460BD4">
            <w:pPr>
              <w:jc w:val="center"/>
              <w:rPr>
                <w:rFonts w:ascii="Arial" w:hAnsi="Arial" w:cs="Arial"/>
                <w:bCs/>
                <w:sz w:val="18"/>
                <w:szCs w:val="18"/>
              </w:rPr>
            </w:pPr>
            <w:r w:rsidRPr="0002264D">
              <w:rPr>
                <w:rFonts w:ascii="Arial" w:hAnsi="Arial" w:cs="Arial"/>
                <w:bCs/>
                <w:sz w:val="18"/>
                <w:szCs w:val="18"/>
              </w:rPr>
              <w:t>2006</w:t>
            </w:r>
          </w:p>
        </w:tc>
      </w:tr>
      <w:tr w:rsidR="00A363E5" w:rsidRPr="0002264D" w14:paraId="086CD72C" w14:textId="77777777" w:rsidTr="00A363E5">
        <w:trPr>
          <w:jc w:val="center"/>
        </w:trPr>
        <w:tc>
          <w:tcPr>
            <w:tcW w:w="4187" w:type="dxa"/>
            <w:tcBorders>
              <w:top w:val="single" w:sz="4" w:space="0" w:color="auto"/>
              <w:left w:val="single" w:sz="4" w:space="0" w:color="auto"/>
              <w:bottom w:val="single" w:sz="4" w:space="0" w:color="auto"/>
              <w:right w:val="single" w:sz="6" w:space="0" w:color="000000"/>
            </w:tcBorders>
            <w:shd w:val="clear" w:color="auto" w:fill="auto"/>
          </w:tcPr>
          <w:p w14:paraId="245E0355" w14:textId="77777777" w:rsidR="00A363E5" w:rsidRPr="0002264D" w:rsidRDefault="00A363E5" w:rsidP="00460BD4">
            <w:pPr>
              <w:jc w:val="center"/>
              <w:rPr>
                <w:rFonts w:ascii="Arial" w:hAnsi="Arial" w:cs="Arial"/>
                <w:bCs/>
                <w:sz w:val="18"/>
                <w:szCs w:val="18"/>
              </w:rPr>
            </w:pPr>
            <w:r w:rsidRPr="0002264D">
              <w:rPr>
                <w:rFonts w:ascii="Arial" w:hAnsi="Arial" w:cs="Arial"/>
                <w:bCs/>
                <w:sz w:val="18"/>
                <w:szCs w:val="18"/>
              </w:rPr>
              <w:t>Licenciado de EM</w:t>
            </w:r>
          </w:p>
        </w:tc>
        <w:tc>
          <w:tcPr>
            <w:tcW w:w="4538" w:type="dxa"/>
            <w:tcBorders>
              <w:top w:val="single" w:sz="4" w:space="0" w:color="auto"/>
              <w:left w:val="single" w:sz="6" w:space="0" w:color="000000"/>
              <w:bottom w:val="single" w:sz="4" w:space="0" w:color="auto"/>
              <w:right w:val="single" w:sz="6" w:space="0" w:color="000000"/>
            </w:tcBorders>
            <w:shd w:val="clear" w:color="auto" w:fill="auto"/>
          </w:tcPr>
          <w:p w14:paraId="45B2A64D" w14:textId="77777777" w:rsidR="00A363E5" w:rsidRPr="0002264D" w:rsidRDefault="00A363E5" w:rsidP="00460BD4">
            <w:pPr>
              <w:jc w:val="center"/>
              <w:rPr>
                <w:rFonts w:ascii="Arial" w:hAnsi="Arial" w:cs="Arial"/>
                <w:bCs/>
                <w:sz w:val="18"/>
                <w:szCs w:val="18"/>
              </w:rPr>
            </w:pPr>
            <w:r w:rsidRPr="0002264D">
              <w:rPr>
                <w:rFonts w:ascii="Arial" w:hAnsi="Arial" w:cs="Arial"/>
                <w:bCs/>
                <w:sz w:val="18"/>
                <w:szCs w:val="18"/>
              </w:rPr>
              <w:t>Liceo de Aplicación</w:t>
            </w:r>
          </w:p>
        </w:tc>
        <w:tc>
          <w:tcPr>
            <w:tcW w:w="1799" w:type="dxa"/>
            <w:tcBorders>
              <w:top w:val="single" w:sz="4" w:space="0" w:color="auto"/>
              <w:left w:val="single" w:sz="6" w:space="0" w:color="000000"/>
              <w:bottom w:val="single" w:sz="4" w:space="0" w:color="auto"/>
              <w:right w:val="single" w:sz="4" w:space="0" w:color="auto"/>
            </w:tcBorders>
            <w:shd w:val="clear" w:color="auto" w:fill="auto"/>
          </w:tcPr>
          <w:p w14:paraId="71A2AA51" w14:textId="77777777" w:rsidR="00A363E5" w:rsidRPr="0002264D" w:rsidRDefault="00A363E5" w:rsidP="00460BD4">
            <w:pPr>
              <w:jc w:val="center"/>
              <w:rPr>
                <w:rFonts w:ascii="Arial" w:hAnsi="Arial" w:cs="Arial"/>
                <w:bCs/>
                <w:sz w:val="18"/>
                <w:szCs w:val="18"/>
              </w:rPr>
            </w:pPr>
            <w:r w:rsidRPr="0002264D">
              <w:rPr>
                <w:rFonts w:ascii="Arial" w:hAnsi="Arial" w:cs="Arial"/>
                <w:bCs/>
                <w:sz w:val="18"/>
                <w:szCs w:val="18"/>
              </w:rPr>
              <w:t>2000</w:t>
            </w:r>
          </w:p>
        </w:tc>
      </w:tr>
    </w:tbl>
    <w:p w14:paraId="52875C45" w14:textId="77777777" w:rsidR="00A363E5" w:rsidRDefault="00A363E5" w:rsidP="00705164">
      <w:pPr>
        <w:pStyle w:val="Ttulo3"/>
      </w:pPr>
    </w:p>
    <w:p w14:paraId="2DEBA021" w14:textId="77777777" w:rsidR="00705164" w:rsidRPr="000A01F9" w:rsidRDefault="00705164" w:rsidP="00705164">
      <w:pPr>
        <w:pStyle w:val="Ttulo3"/>
      </w:pPr>
      <w:r>
        <w:t>Educación C</w:t>
      </w:r>
      <w:r w:rsidRPr="000A01F9">
        <w:t>omplementaria</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9"/>
        <w:gridCol w:w="9376"/>
      </w:tblGrid>
      <w:tr w:rsidR="001E4A7E" w:rsidRPr="004C0C67" w14:paraId="1472096D" w14:textId="77777777" w:rsidTr="00A363E5">
        <w:trPr>
          <w:trHeight w:val="184"/>
        </w:trPr>
        <w:tc>
          <w:tcPr>
            <w:tcW w:w="1109" w:type="dxa"/>
          </w:tcPr>
          <w:p w14:paraId="35DC44E3" w14:textId="15F9F505" w:rsidR="001E4A7E" w:rsidRPr="00AF284C" w:rsidRDefault="001E4A7E" w:rsidP="00224491">
            <w:pPr>
              <w:rPr>
                <w:rStyle w:val="Aos"/>
                <w:b/>
                <w:bCs/>
              </w:rPr>
            </w:pPr>
            <w:r w:rsidRPr="00AF284C">
              <w:rPr>
                <w:rStyle w:val="Aos"/>
                <w:b/>
                <w:bCs/>
              </w:rPr>
              <w:t>2019</w:t>
            </w:r>
          </w:p>
        </w:tc>
        <w:tc>
          <w:tcPr>
            <w:tcW w:w="9376" w:type="dxa"/>
          </w:tcPr>
          <w:p w14:paraId="5E4B93CD" w14:textId="1E1F0EB3" w:rsidR="001E4A7E" w:rsidRPr="00AF284C" w:rsidRDefault="001E4A7E" w:rsidP="00705164">
            <w:pPr>
              <w:jc w:val="both"/>
              <w:rPr>
                <w:rFonts w:ascii="Arial" w:hAnsi="Arial" w:cs="Arial"/>
                <w:b/>
                <w:bCs/>
                <w:sz w:val="18"/>
                <w:szCs w:val="18"/>
              </w:rPr>
            </w:pPr>
            <w:r w:rsidRPr="00AF284C">
              <w:rPr>
                <w:rFonts w:ascii="Arial" w:hAnsi="Arial" w:cs="Arial"/>
                <w:b/>
                <w:bCs/>
                <w:sz w:val="18"/>
                <w:szCs w:val="18"/>
              </w:rPr>
              <w:t xml:space="preserve">Unity3D: </w:t>
            </w:r>
            <w:r w:rsidR="005F4FDE" w:rsidRPr="00AF284C">
              <w:rPr>
                <w:rFonts w:ascii="Arial" w:hAnsi="Arial" w:cs="Arial"/>
                <w:b/>
                <w:bCs/>
                <w:sz w:val="18"/>
                <w:szCs w:val="18"/>
              </w:rPr>
              <w:t>Desarrollo de</w:t>
            </w:r>
            <w:r w:rsidRPr="00AF284C">
              <w:rPr>
                <w:rFonts w:ascii="Arial" w:hAnsi="Arial" w:cs="Arial"/>
                <w:b/>
                <w:bCs/>
                <w:sz w:val="18"/>
                <w:szCs w:val="18"/>
              </w:rPr>
              <w:t xml:space="preserve"> Videojuegos, Academia Desafío Latam.</w:t>
            </w:r>
          </w:p>
        </w:tc>
      </w:tr>
      <w:tr w:rsidR="001E4A7E" w:rsidRPr="004C0C67" w14:paraId="0B4A0B69" w14:textId="77777777" w:rsidTr="00A363E5">
        <w:trPr>
          <w:trHeight w:val="184"/>
        </w:trPr>
        <w:tc>
          <w:tcPr>
            <w:tcW w:w="1109" w:type="dxa"/>
          </w:tcPr>
          <w:p w14:paraId="3CD02D35" w14:textId="27029E23" w:rsidR="001E4A7E" w:rsidRDefault="001E4A7E" w:rsidP="00224491">
            <w:pPr>
              <w:rPr>
                <w:rStyle w:val="Aos"/>
              </w:rPr>
            </w:pPr>
            <w:r>
              <w:rPr>
                <w:rStyle w:val="Aos"/>
              </w:rPr>
              <w:t>2018</w:t>
            </w:r>
          </w:p>
        </w:tc>
        <w:tc>
          <w:tcPr>
            <w:tcW w:w="9376" w:type="dxa"/>
          </w:tcPr>
          <w:p w14:paraId="6779896B" w14:textId="54117F38" w:rsidR="001E4A7E" w:rsidRDefault="001E4A7E" w:rsidP="00705164">
            <w:pPr>
              <w:jc w:val="both"/>
              <w:rPr>
                <w:rFonts w:ascii="Arial" w:hAnsi="Arial" w:cs="Arial"/>
                <w:bCs/>
                <w:sz w:val="18"/>
                <w:szCs w:val="18"/>
              </w:rPr>
            </w:pPr>
            <w:r w:rsidRPr="001E4A7E">
              <w:rPr>
                <w:rFonts w:ascii="Arial" w:hAnsi="Arial" w:cs="Arial"/>
                <w:bCs/>
                <w:sz w:val="18"/>
                <w:szCs w:val="18"/>
              </w:rPr>
              <w:t>Deep Learning Fundamentals</w:t>
            </w:r>
            <w:r>
              <w:rPr>
                <w:rFonts w:ascii="Arial" w:hAnsi="Arial" w:cs="Arial"/>
                <w:bCs/>
                <w:sz w:val="18"/>
                <w:szCs w:val="18"/>
              </w:rPr>
              <w:t>, IBM Cognitive Class.</w:t>
            </w:r>
          </w:p>
          <w:p w14:paraId="19632333" w14:textId="6D1205E8" w:rsidR="001E4A7E" w:rsidRDefault="001E4A7E" w:rsidP="00705164">
            <w:pPr>
              <w:jc w:val="both"/>
              <w:rPr>
                <w:rFonts w:ascii="Arial" w:hAnsi="Arial" w:cs="Arial"/>
                <w:bCs/>
                <w:sz w:val="18"/>
                <w:szCs w:val="18"/>
              </w:rPr>
            </w:pPr>
            <w:r>
              <w:rPr>
                <w:rFonts w:ascii="Arial" w:hAnsi="Arial" w:cs="Arial"/>
                <w:bCs/>
                <w:sz w:val="18"/>
                <w:szCs w:val="18"/>
              </w:rPr>
              <w:t xml:space="preserve">Certificado: </w:t>
            </w:r>
            <w:r w:rsidRPr="001E4A7E">
              <w:rPr>
                <w:rFonts w:ascii="Arial" w:hAnsi="Arial" w:cs="Arial"/>
                <w:bCs/>
                <w:sz w:val="18"/>
                <w:szCs w:val="18"/>
              </w:rPr>
              <w:t>https://courses.cognitiveclass.ai/certificates/b565e5cda4334c1c9def41aaeda14fa2</w:t>
            </w:r>
          </w:p>
        </w:tc>
      </w:tr>
      <w:tr w:rsidR="001E4A7E" w:rsidRPr="004C0C67" w14:paraId="1187C0C6" w14:textId="77777777" w:rsidTr="00A363E5">
        <w:trPr>
          <w:trHeight w:val="184"/>
        </w:trPr>
        <w:tc>
          <w:tcPr>
            <w:tcW w:w="1109" w:type="dxa"/>
          </w:tcPr>
          <w:p w14:paraId="7304AD54" w14:textId="68A45365" w:rsidR="001E4A7E" w:rsidRDefault="001E4A7E" w:rsidP="00224491">
            <w:pPr>
              <w:rPr>
                <w:rStyle w:val="Aos"/>
              </w:rPr>
            </w:pPr>
            <w:r>
              <w:rPr>
                <w:rStyle w:val="Aos"/>
              </w:rPr>
              <w:t>2018</w:t>
            </w:r>
          </w:p>
        </w:tc>
        <w:tc>
          <w:tcPr>
            <w:tcW w:w="9376" w:type="dxa"/>
          </w:tcPr>
          <w:p w14:paraId="49DD72F3" w14:textId="77777777" w:rsidR="001E4A7E" w:rsidRDefault="001E4A7E" w:rsidP="00705164">
            <w:pPr>
              <w:jc w:val="both"/>
              <w:rPr>
                <w:rFonts w:ascii="Arial" w:hAnsi="Arial" w:cs="Arial"/>
                <w:bCs/>
                <w:sz w:val="18"/>
                <w:szCs w:val="18"/>
              </w:rPr>
            </w:pPr>
            <w:r w:rsidRPr="001E4A7E">
              <w:rPr>
                <w:rFonts w:ascii="Arial" w:hAnsi="Arial" w:cs="Arial"/>
                <w:bCs/>
                <w:sz w:val="18"/>
                <w:szCs w:val="18"/>
              </w:rPr>
              <w:t>Build Your Own Chatbot</w:t>
            </w:r>
            <w:r>
              <w:rPr>
                <w:rFonts w:ascii="Arial" w:hAnsi="Arial" w:cs="Arial"/>
                <w:bCs/>
                <w:sz w:val="18"/>
                <w:szCs w:val="18"/>
              </w:rPr>
              <w:t>, IBM Cognitive Class.</w:t>
            </w:r>
          </w:p>
          <w:p w14:paraId="157A57D2" w14:textId="30440111" w:rsidR="001E4A7E" w:rsidRDefault="001E4A7E" w:rsidP="00705164">
            <w:pPr>
              <w:jc w:val="both"/>
              <w:rPr>
                <w:rFonts w:ascii="Arial" w:hAnsi="Arial" w:cs="Arial"/>
                <w:bCs/>
                <w:sz w:val="18"/>
                <w:szCs w:val="18"/>
              </w:rPr>
            </w:pPr>
            <w:r>
              <w:rPr>
                <w:rFonts w:ascii="Arial" w:hAnsi="Arial" w:cs="Arial"/>
                <w:bCs/>
                <w:sz w:val="18"/>
                <w:szCs w:val="18"/>
              </w:rPr>
              <w:t xml:space="preserve">Certificado: </w:t>
            </w:r>
            <w:r w:rsidRPr="001E4A7E">
              <w:rPr>
                <w:rFonts w:ascii="Arial" w:hAnsi="Arial" w:cs="Arial"/>
                <w:bCs/>
                <w:sz w:val="18"/>
                <w:szCs w:val="18"/>
              </w:rPr>
              <w:t>https://courses.cognitiveclass.ai/certificates/416afe2bde7545bc9a51236bb46eda0d</w:t>
            </w:r>
          </w:p>
        </w:tc>
      </w:tr>
      <w:tr w:rsidR="007D184D" w:rsidRPr="004C0C67" w14:paraId="0F6604DB" w14:textId="77777777" w:rsidTr="00A363E5">
        <w:trPr>
          <w:trHeight w:val="184"/>
        </w:trPr>
        <w:tc>
          <w:tcPr>
            <w:tcW w:w="1109" w:type="dxa"/>
          </w:tcPr>
          <w:p w14:paraId="436ADC64" w14:textId="77777777" w:rsidR="007D184D" w:rsidRPr="00C22148" w:rsidRDefault="007D184D" w:rsidP="00224491">
            <w:pPr>
              <w:rPr>
                <w:rStyle w:val="Aos"/>
              </w:rPr>
            </w:pPr>
            <w:r>
              <w:rPr>
                <w:rStyle w:val="Aos"/>
              </w:rPr>
              <w:t>2014</w:t>
            </w:r>
          </w:p>
        </w:tc>
        <w:tc>
          <w:tcPr>
            <w:tcW w:w="9376" w:type="dxa"/>
          </w:tcPr>
          <w:p w14:paraId="7595D053" w14:textId="77777777" w:rsidR="007D184D" w:rsidRPr="00705164" w:rsidRDefault="007D184D" w:rsidP="00705164">
            <w:pPr>
              <w:jc w:val="both"/>
              <w:rPr>
                <w:rFonts w:ascii="Arial" w:hAnsi="Arial" w:cs="Arial"/>
                <w:bCs/>
                <w:sz w:val="18"/>
                <w:szCs w:val="18"/>
              </w:rPr>
            </w:pPr>
            <w:r>
              <w:rPr>
                <w:rFonts w:ascii="Arial" w:hAnsi="Arial" w:cs="Arial"/>
                <w:bCs/>
                <w:sz w:val="18"/>
                <w:szCs w:val="18"/>
              </w:rPr>
              <w:t>Universidad Católica de Chile: Curso de Contabilidad General en la Gestión Administrativa.</w:t>
            </w:r>
          </w:p>
        </w:tc>
      </w:tr>
      <w:tr w:rsidR="007D184D" w:rsidRPr="004C0C67" w14:paraId="169C8B70" w14:textId="77777777" w:rsidTr="00A363E5">
        <w:trPr>
          <w:trHeight w:val="184"/>
        </w:trPr>
        <w:tc>
          <w:tcPr>
            <w:tcW w:w="1109" w:type="dxa"/>
          </w:tcPr>
          <w:p w14:paraId="57D4ED0B" w14:textId="77777777" w:rsidR="007D184D" w:rsidRPr="00C22148" w:rsidRDefault="007D184D" w:rsidP="00224491">
            <w:pPr>
              <w:rPr>
                <w:rStyle w:val="Aos"/>
              </w:rPr>
            </w:pPr>
            <w:r>
              <w:rPr>
                <w:rStyle w:val="Aos"/>
              </w:rPr>
              <w:t>2014</w:t>
            </w:r>
          </w:p>
        </w:tc>
        <w:tc>
          <w:tcPr>
            <w:tcW w:w="9376" w:type="dxa"/>
          </w:tcPr>
          <w:p w14:paraId="1E96B4A3" w14:textId="77777777" w:rsidR="007D184D" w:rsidRPr="00705164" w:rsidRDefault="007D184D" w:rsidP="007D184D">
            <w:pPr>
              <w:jc w:val="both"/>
              <w:rPr>
                <w:rFonts w:ascii="Arial" w:hAnsi="Arial" w:cs="Arial"/>
                <w:bCs/>
                <w:sz w:val="18"/>
                <w:szCs w:val="18"/>
              </w:rPr>
            </w:pPr>
            <w:r>
              <w:rPr>
                <w:rFonts w:ascii="Arial" w:hAnsi="Arial" w:cs="Arial"/>
                <w:bCs/>
                <w:sz w:val="18"/>
                <w:szCs w:val="18"/>
              </w:rPr>
              <w:t>Universidad Católica de Chile: Curso Legislación Labora</w:t>
            </w:r>
            <w:r w:rsidR="00A363E5">
              <w:rPr>
                <w:rFonts w:ascii="Arial" w:hAnsi="Arial" w:cs="Arial"/>
                <w:bCs/>
                <w:sz w:val="18"/>
                <w:szCs w:val="18"/>
              </w:rPr>
              <w:t>l</w:t>
            </w:r>
            <w:r>
              <w:rPr>
                <w:rFonts w:ascii="Arial" w:hAnsi="Arial" w:cs="Arial"/>
                <w:bCs/>
                <w:sz w:val="18"/>
                <w:szCs w:val="18"/>
              </w:rPr>
              <w:t>.</w:t>
            </w:r>
          </w:p>
        </w:tc>
      </w:tr>
      <w:tr w:rsidR="007D184D" w:rsidRPr="004C0C67" w14:paraId="619D4D4E" w14:textId="77777777" w:rsidTr="00A363E5">
        <w:trPr>
          <w:trHeight w:val="184"/>
        </w:trPr>
        <w:tc>
          <w:tcPr>
            <w:tcW w:w="1109" w:type="dxa"/>
          </w:tcPr>
          <w:p w14:paraId="0E9E0056" w14:textId="77777777" w:rsidR="007D184D" w:rsidRPr="00C22148" w:rsidRDefault="007D184D" w:rsidP="00224491">
            <w:pPr>
              <w:rPr>
                <w:rStyle w:val="Aos"/>
              </w:rPr>
            </w:pPr>
            <w:r>
              <w:rPr>
                <w:rStyle w:val="Aos"/>
              </w:rPr>
              <w:t>2014</w:t>
            </w:r>
          </w:p>
        </w:tc>
        <w:tc>
          <w:tcPr>
            <w:tcW w:w="9376" w:type="dxa"/>
          </w:tcPr>
          <w:p w14:paraId="5E7FA301" w14:textId="77777777" w:rsidR="007D184D" w:rsidRPr="00DC02A2" w:rsidRDefault="007D184D" w:rsidP="00DC02A2">
            <w:pPr>
              <w:jc w:val="both"/>
            </w:pPr>
            <w:r>
              <w:rPr>
                <w:rFonts w:ascii="Arial" w:hAnsi="Arial" w:cs="Arial"/>
                <w:bCs/>
                <w:sz w:val="18"/>
                <w:szCs w:val="18"/>
              </w:rPr>
              <w:t>Universidad Católica de Chile: Curso Liquidación y Cálculo de Remuneraciones.</w:t>
            </w:r>
            <w:r w:rsidR="00DC02A2">
              <w:t xml:space="preserve"> </w:t>
            </w:r>
          </w:p>
        </w:tc>
      </w:tr>
      <w:tr w:rsidR="00DC02A2" w:rsidRPr="004C0C67" w14:paraId="4E2C5B6E" w14:textId="77777777" w:rsidTr="00A363E5">
        <w:trPr>
          <w:trHeight w:val="184"/>
        </w:trPr>
        <w:tc>
          <w:tcPr>
            <w:tcW w:w="1109" w:type="dxa"/>
          </w:tcPr>
          <w:p w14:paraId="6AAB9169" w14:textId="77777777" w:rsidR="00DC02A2" w:rsidRDefault="00DC02A2" w:rsidP="00224491">
            <w:pPr>
              <w:rPr>
                <w:rStyle w:val="Aos"/>
              </w:rPr>
            </w:pPr>
            <w:r>
              <w:rPr>
                <w:rStyle w:val="Aos"/>
              </w:rPr>
              <w:t>2009-2013</w:t>
            </w:r>
          </w:p>
        </w:tc>
        <w:tc>
          <w:tcPr>
            <w:tcW w:w="9376" w:type="dxa"/>
          </w:tcPr>
          <w:p w14:paraId="52F64E72" w14:textId="77777777" w:rsidR="00DC02A2" w:rsidRDefault="00DC02A2" w:rsidP="00DC02A2">
            <w:pPr>
              <w:jc w:val="both"/>
              <w:rPr>
                <w:rFonts w:ascii="Arial" w:hAnsi="Arial" w:cs="Arial"/>
                <w:bCs/>
                <w:sz w:val="18"/>
                <w:szCs w:val="18"/>
              </w:rPr>
            </w:pPr>
            <w:r w:rsidRPr="00DC02A2">
              <w:rPr>
                <w:rFonts w:ascii="Arial" w:hAnsi="Arial" w:cs="Arial"/>
                <w:bCs/>
                <w:sz w:val="18"/>
                <w:szCs w:val="18"/>
              </w:rPr>
              <w:t>Recibe clases particulares de canto lírico del maestro Carlos Beltrami del Teatro Municipal.</w:t>
            </w:r>
          </w:p>
        </w:tc>
      </w:tr>
      <w:tr w:rsidR="00DC02A2" w:rsidRPr="004C0C67" w14:paraId="63F519E3" w14:textId="77777777" w:rsidTr="00A363E5">
        <w:trPr>
          <w:trHeight w:val="184"/>
        </w:trPr>
        <w:tc>
          <w:tcPr>
            <w:tcW w:w="1109" w:type="dxa"/>
          </w:tcPr>
          <w:p w14:paraId="16BC7A02" w14:textId="77777777" w:rsidR="00DC02A2" w:rsidRDefault="00DC02A2" w:rsidP="00224491">
            <w:pPr>
              <w:rPr>
                <w:rStyle w:val="Aos"/>
              </w:rPr>
            </w:pPr>
            <w:r w:rsidRPr="00DC02A2">
              <w:rPr>
                <w:rStyle w:val="Aos"/>
              </w:rPr>
              <w:t>1999-2008</w:t>
            </w:r>
          </w:p>
        </w:tc>
        <w:tc>
          <w:tcPr>
            <w:tcW w:w="9376" w:type="dxa"/>
          </w:tcPr>
          <w:p w14:paraId="57A1598B" w14:textId="77777777" w:rsidR="00DC02A2" w:rsidRDefault="00DC02A2" w:rsidP="00DC02A2">
            <w:pPr>
              <w:jc w:val="both"/>
              <w:rPr>
                <w:rFonts w:ascii="Arial" w:hAnsi="Arial" w:cs="Arial"/>
                <w:bCs/>
                <w:sz w:val="18"/>
                <w:szCs w:val="18"/>
              </w:rPr>
            </w:pPr>
            <w:r>
              <w:rPr>
                <w:rFonts w:ascii="Arial" w:hAnsi="Arial" w:cs="Arial"/>
                <w:bCs/>
                <w:sz w:val="18"/>
                <w:szCs w:val="18"/>
              </w:rPr>
              <w:t>Interpretación musical</w:t>
            </w:r>
            <w:r w:rsidRPr="00DC02A2">
              <w:rPr>
                <w:rFonts w:ascii="Arial" w:hAnsi="Arial" w:cs="Arial"/>
                <w:bCs/>
                <w:sz w:val="18"/>
                <w:szCs w:val="18"/>
              </w:rPr>
              <w:t xml:space="preserve"> </w:t>
            </w:r>
            <w:r>
              <w:rPr>
                <w:rFonts w:ascii="Arial" w:hAnsi="Arial" w:cs="Arial"/>
                <w:bCs/>
                <w:sz w:val="18"/>
                <w:szCs w:val="18"/>
              </w:rPr>
              <w:t>en</w:t>
            </w:r>
            <w:r w:rsidRPr="00DC02A2">
              <w:rPr>
                <w:rFonts w:ascii="Arial" w:hAnsi="Arial" w:cs="Arial"/>
                <w:bCs/>
                <w:sz w:val="18"/>
                <w:szCs w:val="18"/>
              </w:rPr>
              <w:t xml:space="preserve"> Piano </w:t>
            </w:r>
            <w:r>
              <w:rPr>
                <w:rFonts w:ascii="Arial" w:hAnsi="Arial" w:cs="Arial"/>
                <w:bCs/>
                <w:sz w:val="18"/>
                <w:szCs w:val="18"/>
              </w:rPr>
              <w:t>en el</w:t>
            </w:r>
            <w:r w:rsidRPr="00DC02A2">
              <w:rPr>
                <w:rFonts w:ascii="Arial" w:hAnsi="Arial" w:cs="Arial"/>
                <w:bCs/>
                <w:sz w:val="18"/>
                <w:szCs w:val="18"/>
              </w:rPr>
              <w:t xml:space="preserve"> Programa de Cursos no Curriculares </w:t>
            </w:r>
            <w:r>
              <w:rPr>
                <w:rFonts w:ascii="Arial" w:hAnsi="Arial" w:cs="Arial"/>
                <w:bCs/>
                <w:sz w:val="18"/>
                <w:szCs w:val="18"/>
              </w:rPr>
              <w:t>d</w:t>
            </w:r>
            <w:r w:rsidRPr="00DC02A2">
              <w:rPr>
                <w:rFonts w:ascii="Arial" w:hAnsi="Arial" w:cs="Arial"/>
                <w:bCs/>
                <w:sz w:val="18"/>
                <w:szCs w:val="18"/>
              </w:rPr>
              <w:t>el Instituto de Música de la Universidad Católica de Chile.</w:t>
            </w:r>
          </w:p>
        </w:tc>
      </w:tr>
      <w:tr w:rsidR="00DC02A2" w:rsidRPr="004C0C67" w14:paraId="5D2DC950" w14:textId="77777777" w:rsidTr="00A363E5">
        <w:trPr>
          <w:trHeight w:val="184"/>
        </w:trPr>
        <w:tc>
          <w:tcPr>
            <w:tcW w:w="1109" w:type="dxa"/>
          </w:tcPr>
          <w:p w14:paraId="4CEF04FD" w14:textId="77777777" w:rsidR="00DC02A2" w:rsidRDefault="00DC02A2" w:rsidP="00DC02A2">
            <w:pPr>
              <w:rPr>
                <w:rStyle w:val="Aos"/>
              </w:rPr>
            </w:pPr>
            <w:r w:rsidRPr="00DC02A2">
              <w:rPr>
                <w:rStyle w:val="Aos"/>
              </w:rPr>
              <w:t>1999-2001</w:t>
            </w:r>
          </w:p>
        </w:tc>
        <w:tc>
          <w:tcPr>
            <w:tcW w:w="9376" w:type="dxa"/>
          </w:tcPr>
          <w:p w14:paraId="089F2A7E" w14:textId="77777777" w:rsidR="00DC02A2" w:rsidRDefault="00DC02A2" w:rsidP="00DC02A2">
            <w:pPr>
              <w:jc w:val="both"/>
              <w:rPr>
                <w:rFonts w:ascii="Arial" w:hAnsi="Arial" w:cs="Arial"/>
                <w:bCs/>
                <w:sz w:val="18"/>
                <w:szCs w:val="18"/>
              </w:rPr>
            </w:pPr>
            <w:r w:rsidRPr="00DC02A2">
              <w:rPr>
                <w:rFonts w:ascii="Arial" w:hAnsi="Arial" w:cs="Arial"/>
                <w:bCs/>
                <w:sz w:val="18"/>
                <w:szCs w:val="18"/>
              </w:rPr>
              <w:t>Concluye los dos años de Teoría musical que exige el Programa de Cursos no Curriculares en el Instituto de Música de la Facultad de Artes de la Pontificia Universidad Católica de Chile.</w:t>
            </w:r>
          </w:p>
        </w:tc>
      </w:tr>
      <w:tr w:rsidR="00DC02A2" w:rsidRPr="004C0C67" w14:paraId="7C8A2A22" w14:textId="77777777" w:rsidTr="00A363E5">
        <w:trPr>
          <w:trHeight w:val="184"/>
        </w:trPr>
        <w:tc>
          <w:tcPr>
            <w:tcW w:w="1109" w:type="dxa"/>
          </w:tcPr>
          <w:p w14:paraId="4090DBFA" w14:textId="77777777" w:rsidR="00DC02A2" w:rsidRPr="00DC02A2" w:rsidRDefault="00DC02A2" w:rsidP="00DC02A2">
            <w:pPr>
              <w:rPr>
                <w:rStyle w:val="Aos"/>
              </w:rPr>
            </w:pPr>
            <w:r w:rsidRPr="00DC02A2">
              <w:rPr>
                <w:rStyle w:val="Aos"/>
              </w:rPr>
              <w:t>1995-1997</w:t>
            </w:r>
          </w:p>
        </w:tc>
        <w:tc>
          <w:tcPr>
            <w:tcW w:w="9376" w:type="dxa"/>
          </w:tcPr>
          <w:p w14:paraId="1053DE77" w14:textId="77777777" w:rsidR="00DC02A2" w:rsidRDefault="00DC02A2" w:rsidP="00DC02A2">
            <w:pPr>
              <w:jc w:val="both"/>
              <w:rPr>
                <w:rFonts w:ascii="Arial" w:hAnsi="Arial" w:cs="Arial"/>
                <w:bCs/>
                <w:sz w:val="18"/>
                <w:szCs w:val="18"/>
              </w:rPr>
            </w:pPr>
            <w:r w:rsidRPr="00DC02A2">
              <w:rPr>
                <w:rFonts w:ascii="Arial" w:hAnsi="Arial" w:cs="Arial"/>
                <w:bCs/>
                <w:sz w:val="18"/>
                <w:szCs w:val="18"/>
              </w:rPr>
              <w:t>Curso de teclado electrónico en la Academia de Arte Cristiano.</w:t>
            </w:r>
          </w:p>
        </w:tc>
      </w:tr>
      <w:tr w:rsidR="00DC02A2" w:rsidRPr="004C0C67" w14:paraId="6B6050A3" w14:textId="77777777" w:rsidTr="00A363E5">
        <w:trPr>
          <w:trHeight w:val="184"/>
        </w:trPr>
        <w:tc>
          <w:tcPr>
            <w:tcW w:w="1109" w:type="dxa"/>
          </w:tcPr>
          <w:p w14:paraId="5B7F4F50" w14:textId="77777777" w:rsidR="00DC02A2" w:rsidRDefault="00DC02A2" w:rsidP="00DC02A2">
            <w:pPr>
              <w:rPr>
                <w:rStyle w:val="Aos"/>
              </w:rPr>
            </w:pPr>
            <w:r w:rsidRPr="00DC02A2">
              <w:rPr>
                <w:rStyle w:val="Aos"/>
              </w:rPr>
              <w:t>1990-1992</w:t>
            </w:r>
          </w:p>
        </w:tc>
        <w:tc>
          <w:tcPr>
            <w:tcW w:w="9376" w:type="dxa"/>
          </w:tcPr>
          <w:p w14:paraId="3E129EBB" w14:textId="77777777" w:rsidR="00DC02A2" w:rsidRDefault="00DC02A2" w:rsidP="00DC02A2">
            <w:pPr>
              <w:jc w:val="both"/>
              <w:rPr>
                <w:rFonts w:ascii="Arial" w:hAnsi="Arial" w:cs="Arial"/>
                <w:bCs/>
                <w:sz w:val="18"/>
                <w:szCs w:val="18"/>
              </w:rPr>
            </w:pPr>
            <w:r w:rsidRPr="00DC02A2">
              <w:rPr>
                <w:rFonts w:ascii="Arial" w:hAnsi="Arial" w:cs="Arial"/>
                <w:bCs/>
                <w:sz w:val="18"/>
                <w:szCs w:val="18"/>
              </w:rPr>
              <w:t>Recibe clases particulares de interpretación musical en piano.</w:t>
            </w:r>
          </w:p>
        </w:tc>
      </w:tr>
    </w:tbl>
    <w:p w14:paraId="69025BD9" w14:textId="77777777" w:rsidR="00705164" w:rsidRDefault="00705164" w:rsidP="00581576">
      <w:pPr>
        <w:rPr>
          <w:rFonts w:ascii="Arial" w:hAnsi="Arial" w:cs="Arial"/>
          <w:sz w:val="16"/>
          <w:szCs w:val="20"/>
        </w:rPr>
      </w:pPr>
    </w:p>
    <w:p w14:paraId="1A8A7D8F" w14:textId="77777777" w:rsidR="00705164" w:rsidRPr="00D356C6" w:rsidRDefault="00705164" w:rsidP="00581576">
      <w:pPr>
        <w:rPr>
          <w:rFonts w:ascii="Arial" w:hAnsi="Arial" w:cs="Arial"/>
          <w:sz w:val="16"/>
          <w:szCs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top w:w="57" w:type="dxa"/>
          <w:left w:w="57" w:type="dxa"/>
          <w:bottom w:w="57" w:type="dxa"/>
          <w:right w:w="57" w:type="dxa"/>
        </w:tblCellMar>
        <w:tblLook w:val="01E0" w:firstRow="1" w:lastRow="1" w:firstColumn="1" w:lastColumn="1" w:noHBand="0" w:noVBand="0"/>
      </w:tblPr>
      <w:tblGrid>
        <w:gridCol w:w="2857"/>
        <w:gridCol w:w="2198"/>
        <w:gridCol w:w="2148"/>
        <w:gridCol w:w="3325"/>
      </w:tblGrid>
      <w:tr w:rsidR="00A46EFA" w:rsidRPr="00FC7272" w14:paraId="612055BD" w14:textId="77777777" w:rsidTr="004D2C4A">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3F3F3"/>
          </w:tcPr>
          <w:p w14:paraId="4DFF95BD" w14:textId="77777777" w:rsidR="00E14A5E" w:rsidRPr="0002264D" w:rsidRDefault="00721038" w:rsidP="00A363E5">
            <w:pPr>
              <w:numPr>
                <w:ilvl w:val="0"/>
                <w:numId w:val="11"/>
              </w:numPr>
              <w:rPr>
                <w:rFonts w:ascii="Arial" w:hAnsi="Arial" w:cs="Arial"/>
                <w:b/>
                <w:bCs/>
                <w:sz w:val="20"/>
                <w:szCs w:val="22"/>
              </w:rPr>
            </w:pPr>
            <w:r>
              <w:rPr>
                <w:rFonts w:ascii="Arial" w:hAnsi="Arial" w:cs="Arial"/>
                <w:b/>
                <w:sz w:val="20"/>
                <w:szCs w:val="22"/>
              </w:rPr>
              <w:t>Experiencia Laboral</w:t>
            </w:r>
          </w:p>
        </w:tc>
      </w:tr>
      <w:tr w:rsidR="00E75345" w:rsidRPr="00FC7272" w14:paraId="25DA0879" w14:textId="77777777" w:rsidTr="004D2C4A">
        <w:trPr>
          <w:jc w:val="center"/>
        </w:trPr>
        <w:tc>
          <w:tcPr>
            <w:tcW w:w="5000" w:type="pct"/>
            <w:gridSpan w:val="4"/>
            <w:tcBorders>
              <w:top w:val="single" w:sz="4" w:space="0" w:color="auto"/>
              <w:left w:val="single" w:sz="4" w:space="0" w:color="auto"/>
              <w:bottom w:val="single" w:sz="4" w:space="0" w:color="auto"/>
              <w:right w:val="single" w:sz="6" w:space="0" w:color="000000"/>
            </w:tcBorders>
            <w:shd w:val="clear" w:color="auto" w:fill="auto"/>
          </w:tcPr>
          <w:p w14:paraId="30862AF2" w14:textId="77777777" w:rsidR="00E75345" w:rsidRDefault="00E75345" w:rsidP="00E96FC3">
            <w:pPr>
              <w:numPr>
                <w:ilvl w:val="0"/>
                <w:numId w:val="14"/>
              </w:numPr>
              <w:rPr>
                <w:rFonts w:ascii="Arial" w:hAnsi="Arial" w:cs="Arial"/>
                <w:bCs/>
                <w:i/>
                <w:sz w:val="18"/>
                <w:szCs w:val="18"/>
              </w:rPr>
            </w:pPr>
            <w:r>
              <w:rPr>
                <w:rFonts w:ascii="Arial" w:hAnsi="Arial" w:cs="Arial"/>
                <w:bCs/>
                <w:i/>
                <w:sz w:val="18"/>
                <w:szCs w:val="18"/>
              </w:rPr>
              <w:t>Marzo 2014 / a la fecha</w:t>
            </w:r>
          </w:p>
          <w:p w14:paraId="262A6659" w14:textId="77777777" w:rsidR="00D150C7" w:rsidRDefault="00E75345" w:rsidP="00D150C7">
            <w:pPr>
              <w:ind w:left="360"/>
              <w:rPr>
                <w:rFonts w:ascii="Arial" w:hAnsi="Arial" w:cs="Arial"/>
                <w:bCs/>
                <w:sz w:val="18"/>
                <w:szCs w:val="18"/>
              </w:rPr>
            </w:pPr>
            <w:r>
              <w:rPr>
                <w:rFonts w:ascii="Arial" w:hAnsi="Arial" w:cs="Arial"/>
                <w:b/>
                <w:bCs/>
                <w:sz w:val="18"/>
                <w:szCs w:val="18"/>
              </w:rPr>
              <w:t>Docente Habilidades TIC</w:t>
            </w:r>
            <w:r>
              <w:rPr>
                <w:rFonts w:ascii="Arial" w:hAnsi="Arial" w:cs="Arial"/>
                <w:bCs/>
                <w:sz w:val="18"/>
                <w:szCs w:val="18"/>
              </w:rPr>
              <w:t xml:space="preserve">, </w:t>
            </w:r>
            <w:r w:rsidR="0025431C">
              <w:rPr>
                <w:rFonts w:ascii="Arial" w:hAnsi="Arial" w:cs="Arial"/>
                <w:bCs/>
                <w:sz w:val="18"/>
                <w:szCs w:val="18"/>
              </w:rPr>
              <w:t xml:space="preserve">Facultad de Educación, </w:t>
            </w:r>
            <w:r>
              <w:rPr>
                <w:rFonts w:ascii="Arial" w:hAnsi="Arial" w:cs="Arial"/>
                <w:bCs/>
                <w:sz w:val="18"/>
                <w:szCs w:val="18"/>
              </w:rPr>
              <w:t>Universidad del Desarrollo.</w:t>
            </w:r>
          </w:p>
          <w:p w14:paraId="43A53568" w14:textId="77777777" w:rsidR="00D150C7" w:rsidRPr="00D150C7" w:rsidRDefault="00D150C7" w:rsidP="00D150C7">
            <w:pPr>
              <w:pStyle w:val="Prrafodelista"/>
              <w:numPr>
                <w:ilvl w:val="0"/>
                <w:numId w:val="19"/>
              </w:numPr>
              <w:rPr>
                <w:rFonts w:ascii="Arial" w:hAnsi="Arial" w:cs="Arial"/>
                <w:bCs/>
                <w:sz w:val="18"/>
                <w:szCs w:val="18"/>
              </w:rPr>
            </w:pPr>
            <w:r>
              <w:rPr>
                <w:rFonts w:ascii="Arial" w:hAnsi="Arial" w:cs="Arial"/>
                <w:bCs/>
                <w:sz w:val="16"/>
                <w:szCs w:val="16"/>
              </w:rPr>
              <w:t>Ofimática avanzada:</w:t>
            </w:r>
          </w:p>
          <w:p w14:paraId="33FE9ECA" w14:textId="77777777" w:rsidR="00D150C7" w:rsidRPr="00326812" w:rsidRDefault="00D150C7" w:rsidP="00D150C7">
            <w:pPr>
              <w:pStyle w:val="Prrafodelista"/>
              <w:numPr>
                <w:ilvl w:val="1"/>
                <w:numId w:val="19"/>
              </w:numPr>
              <w:rPr>
                <w:rFonts w:ascii="Arial" w:hAnsi="Arial" w:cs="Arial"/>
                <w:bCs/>
                <w:sz w:val="16"/>
                <w:szCs w:val="18"/>
              </w:rPr>
            </w:pPr>
            <w:r w:rsidRPr="00326812">
              <w:rPr>
                <w:rFonts w:ascii="Arial" w:hAnsi="Arial" w:cs="Arial"/>
                <w:bCs/>
                <w:sz w:val="16"/>
                <w:szCs w:val="18"/>
              </w:rPr>
              <w:t>Word: Diseño y construcción de trabajos académicos, uso de estilos, referencias bibliográficas, títulos, hipervínculos, correspondencia, etc.</w:t>
            </w:r>
          </w:p>
          <w:p w14:paraId="4A1E7436" w14:textId="77777777" w:rsidR="00D150C7" w:rsidRPr="00326812" w:rsidRDefault="00D150C7" w:rsidP="00D150C7">
            <w:pPr>
              <w:pStyle w:val="Prrafodelista"/>
              <w:numPr>
                <w:ilvl w:val="1"/>
                <w:numId w:val="19"/>
              </w:numPr>
              <w:rPr>
                <w:rFonts w:ascii="Arial" w:hAnsi="Arial" w:cs="Arial"/>
                <w:bCs/>
                <w:sz w:val="16"/>
                <w:szCs w:val="18"/>
              </w:rPr>
            </w:pPr>
            <w:r w:rsidRPr="00326812">
              <w:rPr>
                <w:rFonts w:ascii="Arial" w:hAnsi="Arial" w:cs="Arial"/>
                <w:bCs/>
                <w:sz w:val="16"/>
                <w:szCs w:val="18"/>
              </w:rPr>
              <w:t>Excel: Combinación de tablas mediante fórmulas de referencia y búsqueda, conceptos básicos de BD (normalización, integridad referencial, claves primarias y foráneas, etc.). Fórmulas aritméticas, de texto, estadísticas, lógicas, etc. Tablas dinámicas y modelos de datos.</w:t>
            </w:r>
          </w:p>
          <w:p w14:paraId="0D5D2ABD" w14:textId="77777777" w:rsidR="00D150C7" w:rsidRPr="00326812" w:rsidRDefault="00326812" w:rsidP="00D150C7">
            <w:pPr>
              <w:pStyle w:val="Prrafodelista"/>
              <w:numPr>
                <w:ilvl w:val="1"/>
                <w:numId w:val="19"/>
              </w:numPr>
              <w:rPr>
                <w:rFonts w:ascii="Arial" w:hAnsi="Arial" w:cs="Arial"/>
                <w:bCs/>
                <w:sz w:val="16"/>
                <w:szCs w:val="18"/>
              </w:rPr>
            </w:pPr>
            <w:r w:rsidRPr="00326812">
              <w:rPr>
                <w:rFonts w:ascii="Arial" w:hAnsi="Arial" w:cs="Arial"/>
                <w:bCs/>
                <w:sz w:val="16"/>
                <w:szCs w:val="18"/>
              </w:rPr>
              <w:t>Power BI: Interrelación de distintos orígenes de datos y creación de paneles e informes de acuerdo a diversos requerimientos.</w:t>
            </w:r>
          </w:p>
          <w:p w14:paraId="4A3D5672" w14:textId="77777777" w:rsidR="00326812" w:rsidRPr="00326812" w:rsidRDefault="00326812" w:rsidP="00D150C7">
            <w:pPr>
              <w:pStyle w:val="Prrafodelista"/>
              <w:numPr>
                <w:ilvl w:val="1"/>
                <w:numId w:val="19"/>
              </w:numPr>
              <w:rPr>
                <w:rFonts w:ascii="Arial" w:hAnsi="Arial" w:cs="Arial"/>
                <w:bCs/>
                <w:sz w:val="16"/>
                <w:szCs w:val="18"/>
              </w:rPr>
            </w:pPr>
            <w:r w:rsidRPr="00326812">
              <w:rPr>
                <w:rFonts w:ascii="Arial" w:hAnsi="Arial" w:cs="Arial"/>
                <w:bCs/>
                <w:sz w:val="16"/>
                <w:szCs w:val="18"/>
              </w:rPr>
              <w:t>Power Point: Presentaciones efectivas, hipervínculos, animaciones, gatillos y efectos, etc.</w:t>
            </w:r>
          </w:p>
          <w:p w14:paraId="2E2A3FB0" w14:textId="77777777" w:rsidR="00326812" w:rsidRPr="00D150C7" w:rsidRDefault="00326812" w:rsidP="00326812">
            <w:pPr>
              <w:pStyle w:val="Prrafodelista"/>
              <w:numPr>
                <w:ilvl w:val="0"/>
                <w:numId w:val="19"/>
              </w:numPr>
              <w:rPr>
                <w:rFonts w:ascii="Arial" w:hAnsi="Arial" w:cs="Arial"/>
                <w:bCs/>
                <w:sz w:val="18"/>
                <w:szCs w:val="18"/>
              </w:rPr>
            </w:pPr>
            <w:r w:rsidRPr="00326812">
              <w:rPr>
                <w:rFonts w:ascii="Arial" w:hAnsi="Arial" w:cs="Arial"/>
                <w:bCs/>
                <w:sz w:val="16"/>
                <w:szCs w:val="18"/>
              </w:rPr>
              <w:t>Teoría básica de la computación: conceptos de dato, información, conocimiento, algoritmo, bases de datos, hardware y software, periféricos, Sociedad de la Información, Big Data, Inteligencia Artificial, VR, etc.</w:t>
            </w:r>
          </w:p>
        </w:tc>
      </w:tr>
      <w:tr w:rsidR="00E96FC3" w:rsidRPr="00FC7272" w14:paraId="08275C8A" w14:textId="77777777" w:rsidTr="004D2C4A">
        <w:trPr>
          <w:jc w:val="center"/>
        </w:trPr>
        <w:tc>
          <w:tcPr>
            <w:tcW w:w="5000" w:type="pct"/>
            <w:gridSpan w:val="4"/>
            <w:tcBorders>
              <w:top w:val="single" w:sz="4" w:space="0" w:color="auto"/>
              <w:left w:val="single" w:sz="4" w:space="0" w:color="auto"/>
              <w:bottom w:val="single" w:sz="4" w:space="0" w:color="auto"/>
              <w:right w:val="single" w:sz="6" w:space="0" w:color="000000"/>
            </w:tcBorders>
            <w:shd w:val="clear" w:color="auto" w:fill="auto"/>
          </w:tcPr>
          <w:p w14:paraId="3883D303" w14:textId="77777777" w:rsidR="00E96FC3" w:rsidRPr="00E96FC3" w:rsidRDefault="00E96FC3" w:rsidP="00E96FC3">
            <w:pPr>
              <w:numPr>
                <w:ilvl w:val="0"/>
                <w:numId w:val="14"/>
              </w:numPr>
              <w:rPr>
                <w:rFonts w:ascii="Arial" w:hAnsi="Arial" w:cs="Arial"/>
                <w:bCs/>
                <w:i/>
                <w:sz w:val="18"/>
                <w:szCs w:val="18"/>
              </w:rPr>
            </w:pPr>
            <w:r w:rsidRPr="00E96FC3">
              <w:rPr>
                <w:rFonts w:ascii="Arial" w:hAnsi="Arial" w:cs="Arial"/>
                <w:bCs/>
                <w:i/>
                <w:sz w:val="18"/>
                <w:szCs w:val="18"/>
              </w:rPr>
              <w:t>Noviembre 2010 / a la fecha</w:t>
            </w:r>
          </w:p>
          <w:p w14:paraId="3442F7C0" w14:textId="48FCBF45" w:rsidR="00E96FC3" w:rsidRPr="00E96FC3" w:rsidRDefault="001E4A7E" w:rsidP="00551C13">
            <w:pPr>
              <w:ind w:left="360"/>
              <w:rPr>
                <w:rFonts w:ascii="Arial" w:hAnsi="Arial" w:cs="Arial"/>
                <w:bCs/>
                <w:sz w:val="18"/>
                <w:szCs w:val="18"/>
              </w:rPr>
            </w:pPr>
            <w:r>
              <w:rPr>
                <w:rFonts w:ascii="Arial" w:hAnsi="Arial" w:cs="Arial"/>
                <w:b/>
                <w:bCs/>
                <w:sz w:val="18"/>
                <w:szCs w:val="18"/>
              </w:rPr>
              <w:t>Gerente de</w:t>
            </w:r>
            <w:r w:rsidR="00A47397">
              <w:rPr>
                <w:rFonts w:ascii="Arial" w:hAnsi="Arial" w:cs="Arial"/>
                <w:b/>
                <w:bCs/>
                <w:sz w:val="18"/>
                <w:szCs w:val="18"/>
              </w:rPr>
              <w:t xml:space="preserve"> Administración y Finanzas</w:t>
            </w:r>
            <w:r w:rsidR="00E96FC3">
              <w:rPr>
                <w:rFonts w:ascii="Arial" w:hAnsi="Arial" w:cs="Arial"/>
                <w:bCs/>
                <w:sz w:val="18"/>
                <w:szCs w:val="18"/>
              </w:rPr>
              <w:t>,</w:t>
            </w:r>
            <w:r w:rsidR="00E96FC3" w:rsidRPr="00E96FC3">
              <w:rPr>
                <w:rFonts w:ascii="Arial" w:hAnsi="Arial" w:cs="Arial"/>
                <w:bCs/>
                <w:sz w:val="18"/>
                <w:szCs w:val="18"/>
              </w:rPr>
              <w:t xml:space="preserve"> JJ Detergentes Industriales</w:t>
            </w:r>
          </w:p>
        </w:tc>
      </w:tr>
      <w:tr w:rsidR="000F2E5E" w:rsidRPr="00FC7272" w14:paraId="45A3D1EE" w14:textId="77777777" w:rsidTr="004D2C4A">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6915E12A" w14:textId="77777777" w:rsidR="009F60F5" w:rsidRPr="009F60F5" w:rsidRDefault="009F60F5" w:rsidP="00002FC6">
            <w:pPr>
              <w:jc w:val="both"/>
              <w:rPr>
                <w:rFonts w:ascii="Arial" w:hAnsi="Arial" w:cs="Arial"/>
                <w:b/>
                <w:bCs/>
                <w:sz w:val="16"/>
                <w:szCs w:val="16"/>
              </w:rPr>
            </w:pPr>
            <w:r w:rsidRPr="009F60F5">
              <w:rPr>
                <w:rFonts w:ascii="Arial" w:hAnsi="Arial" w:cs="Arial"/>
                <w:b/>
                <w:bCs/>
                <w:sz w:val="16"/>
                <w:szCs w:val="16"/>
              </w:rPr>
              <w:t>FUNCIONES PRINCIPALES</w:t>
            </w:r>
            <w:r>
              <w:rPr>
                <w:rFonts w:ascii="Arial" w:hAnsi="Arial" w:cs="Arial"/>
                <w:b/>
                <w:bCs/>
                <w:sz w:val="16"/>
                <w:szCs w:val="16"/>
              </w:rPr>
              <w:t>:</w:t>
            </w:r>
          </w:p>
          <w:p w14:paraId="076BE998" w14:textId="77777777" w:rsidR="00D150C7" w:rsidRPr="005D0C26" w:rsidRDefault="00D150C7" w:rsidP="00D150C7">
            <w:pPr>
              <w:pStyle w:val="Prrafodelista"/>
              <w:numPr>
                <w:ilvl w:val="0"/>
                <w:numId w:val="17"/>
              </w:numPr>
              <w:jc w:val="both"/>
              <w:rPr>
                <w:rFonts w:ascii="Arial" w:hAnsi="Arial" w:cs="Arial"/>
                <w:bCs/>
                <w:sz w:val="16"/>
                <w:szCs w:val="16"/>
              </w:rPr>
            </w:pPr>
            <w:r w:rsidRPr="005D0C26">
              <w:rPr>
                <w:rFonts w:ascii="Arial" w:hAnsi="Arial" w:cs="Arial"/>
                <w:bCs/>
                <w:sz w:val="16"/>
                <w:szCs w:val="16"/>
              </w:rPr>
              <w:t>Responsable de la creación y análisis de reportes de las distintas áreas organizacionales</w:t>
            </w:r>
            <w:r>
              <w:rPr>
                <w:rFonts w:ascii="Arial" w:hAnsi="Arial" w:cs="Arial"/>
                <w:bCs/>
                <w:sz w:val="16"/>
                <w:szCs w:val="16"/>
              </w:rPr>
              <w:t>, mediante el uso de herramienta Microsoft Power BI</w:t>
            </w:r>
            <w:r w:rsidRPr="005D0C26">
              <w:rPr>
                <w:rFonts w:ascii="Arial" w:hAnsi="Arial" w:cs="Arial"/>
                <w:bCs/>
                <w:sz w:val="16"/>
                <w:szCs w:val="16"/>
              </w:rPr>
              <w:t>.</w:t>
            </w:r>
          </w:p>
          <w:p w14:paraId="51ED1DD2" w14:textId="77777777" w:rsidR="00326812" w:rsidRPr="005D0C26" w:rsidRDefault="00326812" w:rsidP="00326812">
            <w:pPr>
              <w:pStyle w:val="Prrafodelista"/>
              <w:numPr>
                <w:ilvl w:val="0"/>
                <w:numId w:val="17"/>
              </w:numPr>
              <w:jc w:val="both"/>
              <w:rPr>
                <w:rFonts w:ascii="Arial" w:hAnsi="Arial" w:cs="Arial"/>
                <w:bCs/>
                <w:sz w:val="16"/>
                <w:szCs w:val="16"/>
              </w:rPr>
            </w:pPr>
            <w:r>
              <w:rPr>
                <w:rFonts w:ascii="Arial" w:hAnsi="Arial" w:cs="Arial"/>
                <w:bCs/>
                <w:sz w:val="16"/>
                <w:szCs w:val="16"/>
              </w:rPr>
              <w:t>Capacitación del personal en ofimática avanzada.</w:t>
            </w:r>
          </w:p>
          <w:p w14:paraId="109DE493" w14:textId="77777777" w:rsidR="000F2E5E" w:rsidRPr="005D0C26" w:rsidRDefault="00D150C7" w:rsidP="005D0C26">
            <w:pPr>
              <w:pStyle w:val="Prrafodelista"/>
              <w:numPr>
                <w:ilvl w:val="0"/>
                <w:numId w:val="17"/>
              </w:numPr>
              <w:jc w:val="both"/>
              <w:rPr>
                <w:rFonts w:ascii="Arial" w:hAnsi="Arial" w:cs="Arial"/>
                <w:bCs/>
                <w:sz w:val="16"/>
                <w:szCs w:val="16"/>
              </w:rPr>
            </w:pPr>
            <w:r>
              <w:rPr>
                <w:rFonts w:ascii="Arial" w:hAnsi="Arial" w:cs="Arial"/>
                <w:bCs/>
                <w:sz w:val="16"/>
                <w:szCs w:val="16"/>
              </w:rPr>
              <w:t>Lidera</w:t>
            </w:r>
            <w:r w:rsidR="000F2E5E" w:rsidRPr="005D0C26">
              <w:rPr>
                <w:rFonts w:ascii="Arial" w:hAnsi="Arial" w:cs="Arial"/>
                <w:bCs/>
                <w:sz w:val="16"/>
                <w:szCs w:val="16"/>
              </w:rPr>
              <w:t xml:space="preserve"> </w:t>
            </w:r>
            <w:r w:rsidR="003E5D04" w:rsidRPr="005D0C26">
              <w:rPr>
                <w:rFonts w:ascii="Arial" w:hAnsi="Arial" w:cs="Arial"/>
                <w:bCs/>
                <w:sz w:val="16"/>
                <w:szCs w:val="16"/>
              </w:rPr>
              <w:t>equipo humano de las áreas</w:t>
            </w:r>
            <w:r w:rsidR="00690B64" w:rsidRPr="005D0C26">
              <w:rPr>
                <w:rFonts w:ascii="Arial" w:hAnsi="Arial" w:cs="Arial"/>
                <w:bCs/>
                <w:sz w:val="16"/>
                <w:szCs w:val="16"/>
              </w:rPr>
              <w:t xml:space="preserve"> </w:t>
            </w:r>
            <w:r w:rsidR="000F2E5E" w:rsidRPr="005D0C26">
              <w:rPr>
                <w:rFonts w:ascii="Arial" w:hAnsi="Arial" w:cs="Arial"/>
                <w:bCs/>
                <w:sz w:val="16"/>
                <w:szCs w:val="16"/>
              </w:rPr>
              <w:t xml:space="preserve">administrativa, </w:t>
            </w:r>
            <w:r w:rsidR="003E5D04" w:rsidRPr="005D0C26">
              <w:rPr>
                <w:rFonts w:ascii="Arial" w:hAnsi="Arial" w:cs="Arial"/>
                <w:bCs/>
                <w:sz w:val="16"/>
                <w:szCs w:val="16"/>
              </w:rPr>
              <w:t xml:space="preserve">financiera, </w:t>
            </w:r>
            <w:r w:rsidR="00690B64" w:rsidRPr="005D0C26">
              <w:rPr>
                <w:rFonts w:ascii="Arial" w:hAnsi="Arial" w:cs="Arial"/>
                <w:bCs/>
                <w:sz w:val="16"/>
                <w:szCs w:val="16"/>
              </w:rPr>
              <w:t>comercial</w:t>
            </w:r>
            <w:r w:rsidR="000F2E5E" w:rsidRPr="005D0C26">
              <w:rPr>
                <w:rFonts w:ascii="Arial" w:hAnsi="Arial" w:cs="Arial"/>
                <w:bCs/>
                <w:sz w:val="16"/>
                <w:szCs w:val="16"/>
              </w:rPr>
              <w:t xml:space="preserve"> y de RRHH.</w:t>
            </w:r>
          </w:p>
          <w:p w14:paraId="1456825E" w14:textId="77777777" w:rsidR="00B47893" w:rsidRDefault="00B47893" w:rsidP="005D0C26">
            <w:pPr>
              <w:pStyle w:val="Prrafodelista"/>
              <w:numPr>
                <w:ilvl w:val="0"/>
                <w:numId w:val="17"/>
              </w:numPr>
              <w:jc w:val="both"/>
              <w:rPr>
                <w:rFonts w:ascii="Arial" w:hAnsi="Arial" w:cs="Arial"/>
                <w:bCs/>
                <w:sz w:val="16"/>
                <w:szCs w:val="16"/>
              </w:rPr>
            </w:pPr>
            <w:r w:rsidRPr="005D0C26">
              <w:rPr>
                <w:rFonts w:ascii="Arial" w:hAnsi="Arial" w:cs="Arial"/>
                <w:bCs/>
                <w:sz w:val="16"/>
                <w:szCs w:val="16"/>
              </w:rPr>
              <w:t>Control de presupuesto.</w:t>
            </w:r>
          </w:p>
          <w:p w14:paraId="55D41502" w14:textId="77777777" w:rsidR="00690B64" w:rsidRDefault="00690B64" w:rsidP="005D0C26">
            <w:pPr>
              <w:pStyle w:val="Prrafodelista"/>
              <w:numPr>
                <w:ilvl w:val="0"/>
                <w:numId w:val="17"/>
              </w:numPr>
              <w:jc w:val="both"/>
              <w:rPr>
                <w:rFonts w:ascii="Arial" w:hAnsi="Arial" w:cs="Arial"/>
                <w:bCs/>
                <w:sz w:val="16"/>
                <w:szCs w:val="16"/>
              </w:rPr>
            </w:pPr>
            <w:r w:rsidRPr="005D0C26">
              <w:rPr>
                <w:rFonts w:ascii="Arial" w:hAnsi="Arial" w:cs="Arial"/>
                <w:bCs/>
                <w:sz w:val="16"/>
                <w:szCs w:val="16"/>
              </w:rPr>
              <w:t xml:space="preserve">Implementación y soporte de hardware y software de gestión integral (módulos de </w:t>
            </w:r>
            <w:r w:rsidR="004F4E4E" w:rsidRPr="005D0C26">
              <w:rPr>
                <w:rFonts w:ascii="Arial" w:hAnsi="Arial" w:cs="Arial"/>
                <w:bCs/>
                <w:sz w:val="16"/>
                <w:szCs w:val="16"/>
              </w:rPr>
              <w:t xml:space="preserve">producción, inventario, compra, </w:t>
            </w:r>
            <w:r w:rsidRPr="005D0C26">
              <w:rPr>
                <w:rFonts w:ascii="Arial" w:hAnsi="Arial" w:cs="Arial"/>
                <w:bCs/>
                <w:sz w:val="16"/>
                <w:szCs w:val="16"/>
              </w:rPr>
              <w:t>venta</w:t>
            </w:r>
            <w:r w:rsidR="004F4E4E" w:rsidRPr="005D0C26">
              <w:rPr>
                <w:rFonts w:ascii="Arial" w:hAnsi="Arial" w:cs="Arial"/>
                <w:bCs/>
                <w:sz w:val="16"/>
                <w:szCs w:val="16"/>
              </w:rPr>
              <w:t>, logística y desp</w:t>
            </w:r>
            <w:r w:rsidR="000657EE" w:rsidRPr="005D0C26">
              <w:rPr>
                <w:rFonts w:ascii="Arial" w:hAnsi="Arial" w:cs="Arial"/>
                <w:bCs/>
                <w:sz w:val="16"/>
                <w:szCs w:val="16"/>
              </w:rPr>
              <w:t>ach</w:t>
            </w:r>
            <w:r w:rsidR="004F4E4E" w:rsidRPr="005D0C26">
              <w:rPr>
                <w:rFonts w:ascii="Arial" w:hAnsi="Arial" w:cs="Arial"/>
                <w:bCs/>
                <w:sz w:val="16"/>
                <w:szCs w:val="16"/>
              </w:rPr>
              <w:t>o</w:t>
            </w:r>
            <w:r w:rsidRPr="005D0C26">
              <w:rPr>
                <w:rFonts w:ascii="Arial" w:hAnsi="Arial" w:cs="Arial"/>
                <w:bCs/>
                <w:sz w:val="16"/>
                <w:szCs w:val="16"/>
              </w:rPr>
              <w:t>).</w:t>
            </w:r>
          </w:p>
          <w:p w14:paraId="4436C4CB" w14:textId="74F00A8D" w:rsidR="00F62763" w:rsidRDefault="00BA700D" w:rsidP="00390F8B">
            <w:pPr>
              <w:pStyle w:val="Prrafodelista"/>
              <w:numPr>
                <w:ilvl w:val="0"/>
                <w:numId w:val="17"/>
              </w:numPr>
              <w:jc w:val="both"/>
              <w:rPr>
                <w:rFonts w:ascii="Arial" w:hAnsi="Arial" w:cs="Arial"/>
                <w:bCs/>
                <w:sz w:val="16"/>
                <w:szCs w:val="16"/>
              </w:rPr>
            </w:pPr>
            <w:r>
              <w:rPr>
                <w:rFonts w:ascii="Arial" w:hAnsi="Arial" w:cs="Arial"/>
                <w:bCs/>
                <w:sz w:val="16"/>
                <w:szCs w:val="16"/>
              </w:rPr>
              <w:t xml:space="preserve">Implementación de </w:t>
            </w:r>
            <w:r w:rsidR="00986D24">
              <w:rPr>
                <w:rFonts w:ascii="Arial" w:hAnsi="Arial" w:cs="Arial"/>
                <w:bCs/>
                <w:sz w:val="16"/>
                <w:szCs w:val="16"/>
              </w:rPr>
              <w:t xml:space="preserve">software de logística basado en </w:t>
            </w:r>
            <w:r w:rsidR="00EA1F4A">
              <w:rPr>
                <w:rFonts w:ascii="Arial" w:hAnsi="Arial" w:cs="Arial"/>
                <w:bCs/>
                <w:sz w:val="16"/>
                <w:szCs w:val="16"/>
              </w:rPr>
              <w:t>Framework .Net</w:t>
            </w:r>
            <w:r w:rsidR="00A96E4F">
              <w:rPr>
                <w:rFonts w:ascii="Arial" w:hAnsi="Arial" w:cs="Arial"/>
                <w:bCs/>
                <w:sz w:val="16"/>
                <w:szCs w:val="16"/>
              </w:rPr>
              <w:t>.</w:t>
            </w:r>
          </w:p>
          <w:p w14:paraId="04287C23" w14:textId="77777777" w:rsidR="00551C13" w:rsidRPr="00D150C7" w:rsidRDefault="009C5B07" w:rsidP="00551C13">
            <w:pPr>
              <w:pStyle w:val="Prrafodelista"/>
              <w:numPr>
                <w:ilvl w:val="0"/>
                <w:numId w:val="17"/>
              </w:numPr>
              <w:jc w:val="both"/>
              <w:rPr>
                <w:rFonts w:ascii="Arial" w:hAnsi="Arial" w:cs="Arial"/>
                <w:bCs/>
                <w:sz w:val="16"/>
                <w:szCs w:val="16"/>
              </w:rPr>
            </w:pPr>
            <w:r w:rsidRPr="009C5B07">
              <w:rPr>
                <w:rFonts w:ascii="Arial" w:hAnsi="Arial" w:cs="Arial"/>
                <w:bCs/>
                <w:sz w:val="16"/>
                <w:szCs w:val="16"/>
              </w:rPr>
              <w:t>Análisis de cuentas de activo, pasivo y gastos, verificación de facturas, conciliación bancaria, encargado de bancos y pago a proveedores.</w:t>
            </w:r>
          </w:p>
          <w:p w14:paraId="202EFCC5" w14:textId="77777777" w:rsidR="00551C13" w:rsidRPr="00551C13" w:rsidRDefault="00551C13" w:rsidP="00551C13">
            <w:pPr>
              <w:jc w:val="both"/>
              <w:rPr>
                <w:rFonts w:ascii="Arial" w:hAnsi="Arial" w:cs="Arial"/>
                <w:bCs/>
                <w:sz w:val="16"/>
                <w:szCs w:val="16"/>
              </w:rPr>
            </w:pPr>
          </w:p>
        </w:tc>
      </w:tr>
      <w:tr w:rsidR="00E96FC3" w:rsidRPr="00FC7272" w14:paraId="47A78FB1" w14:textId="77777777" w:rsidTr="004D2C4A">
        <w:trPr>
          <w:jc w:val="center"/>
        </w:trPr>
        <w:tc>
          <w:tcPr>
            <w:tcW w:w="5000" w:type="pct"/>
            <w:gridSpan w:val="4"/>
            <w:tcBorders>
              <w:top w:val="single" w:sz="4" w:space="0" w:color="auto"/>
              <w:left w:val="single" w:sz="4" w:space="0" w:color="auto"/>
              <w:bottom w:val="single" w:sz="4" w:space="0" w:color="auto"/>
              <w:right w:val="single" w:sz="6" w:space="0" w:color="000000"/>
            </w:tcBorders>
            <w:shd w:val="clear" w:color="auto" w:fill="auto"/>
          </w:tcPr>
          <w:p w14:paraId="38B9726D" w14:textId="77777777" w:rsidR="00E96FC3" w:rsidRPr="00E96FC3" w:rsidRDefault="00E96FC3" w:rsidP="00E96FC3">
            <w:pPr>
              <w:numPr>
                <w:ilvl w:val="0"/>
                <w:numId w:val="14"/>
              </w:numPr>
              <w:rPr>
                <w:rFonts w:ascii="Arial" w:hAnsi="Arial" w:cs="Arial"/>
                <w:bCs/>
                <w:i/>
                <w:sz w:val="18"/>
                <w:szCs w:val="18"/>
              </w:rPr>
            </w:pPr>
            <w:r w:rsidRPr="00E96FC3">
              <w:rPr>
                <w:rFonts w:ascii="Arial" w:hAnsi="Arial" w:cs="Arial"/>
                <w:bCs/>
                <w:i/>
                <w:sz w:val="18"/>
                <w:szCs w:val="18"/>
              </w:rPr>
              <w:lastRenderedPageBreak/>
              <w:t>Octubre 2008 / Diciembre 2010</w:t>
            </w:r>
          </w:p>
          <w:p w14:paraId="3D6786B5" w14:textId="77777777" w:rsidR="00E96FC3" w:rsidRPr="0002264D" w:rsidRDefault="00E96FC3" w:rsidP="008A1F8E">
            <w:pPr>
              <w:ind w:left="360"/>
              <w:rPr>
                <w:rFonts w:ascii="Arial" w:hAnsi="Arial" w:cs="Arial"/>
                <w:bCs/>
                <w:sz w:val="18"/>
                <w:szCs w:val="18"/>
              </w:rPr>
            </w:pPr>
            <w:r w:rsidRPr="00E96FC3">
              <w:rPr>
                <w:rFonts w:ascii="Arial" w:hAnsi="Arial" w:cs="Arial"/>
                <w:b/>
                <w:bCs/>
                <w:sz w:val="18"/>
                <w:szCs w:val="18"/>
              </w:rPr>
              <w:t>Psicólogo Clínico Titular &amp; Asesor Comercial</w:t>
            </w:r>
            <w:r>
              <w:rPr>
                <w:rFonts w:ascii="Arial" w:hAnsi="Arial" w:cs="Arial"/>
                <w:bCs/>
                <w:sz w:val="18"/>
                <w:szCs w:val="18"/>
              </w:rPr>
              <w:t xml:space="preserve">, </w:t>
            </w:r>
            <w:r w:rsidRPr="0002264D">
              <w:rPr>
                <w:rFonts w:ascii="Arial" w:hAnsi="Arial" w:cs="Arial"/>
                <w:bCs/>
                <w:sz w:val="18"/>
                <w:szCs w:val="18"/>
              </w:rPr>
              <w:t>Centro Médico y Dental ServiLider</w:t>
            </w:r>
          </w:p>
        </w:tc>
      </w:tr>
      <w:tr w:rsidR="000F2E5E" w:rsidRPr="00FC7272" w14:paraId="74EB7140" w14:textId="77777777" w:rsidTr="004D2C4A">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02404D26" w14:textId="77777777" w:rsidR="009F60F5" w:rsidRPr="009F60F5" w:rsidRDefault="009F60F5" w:rsidP="000F2E5E">
            <w:pPr>
              <w:jc w:val="both"/>
              <w:rPr>
                <w:rFonts w:ascii="Arial" w:hAnsi="Arial" w:cs="Arial"/>
                <w:b/>
                <w:bCs/>
                <w:sz w:val="16"/>
                <w:szCs w:val="16"/>
              </w:rPr>
            </w:pPr>
            <w:r w:rsidRPr="009F60F5">
              <w:rPr>
                <w:rFonts w:ascii="Arial" w:hAnsi="Arial" w:cs="Arial"/>
                <w:b/>
                <w:bCs/>
                <w:sz w:val="16"/>
                <w:szCs w:val="16"/>
              </w:rPr>
              <w:t>FUNCIONES PRINCIPALES:</w:t>
            </w:r>
          </w:p>
          <w:p w14:paraId="77DC6818" w14:textId="77777777" w:rsidR="000F2E5E" w:rsidRPr="00B40ECB" w:rsidRDefault="0080641E" w:rsidP="000F2E5E">
            <w:pPr>
              <w:jc w:val="both"/>
              <w:rPr>
                <w:rFonts w:ascii="Arial" w:hAnsi="Arial" w:cs="Arial"/>
                <w:bCs/>
                <w:sz w:val="16"/>
                <w:szCs w:val="16"/>
              </w:rPr>
            </w:pPr>
            <w:r>
              <w:rPr>
                <w:rFonts w:ascii="Arial" w:hAnsi="Arial" w:cs="Arial"/>
                <w:bCs/>
                <w:sz w:val="16"/>
                <w:szCs w:val="16"/>
              </w:rPr>
              <w:t>Diseña y establece</w:t>
            </w:r>
            <w:r w:rsidR="000F2E5E" w:rsidRPr="00B40ECB">
              <w:rPr>
                <w:rFonts w:ascii="Arial" w:hAnsi="Arial" w:cs="Arial"/>
                <w:bCs/>
                <w:sz w:val="16"/>
                <w:szCs w:val="16"/>
              </w:rPr>
              <w:t xml:space="preserve"> de convenios institucionales estratégicos con dos colegios importantes de la comuna de Independencia.</w:t>
            </w:r>
          </w:p>
          <w:p w14:paraId="5D9250E3" w14:textId="77777777" w:rsidR="000F2E5E" w:rsidRPr="00B40ECB" w:rsidRDefault="000F2E5E" w:rsidP="000F2E5E">
            <w:pPr>
              <w:jc w:val="both"/>
              <w:rPr>
                <w:rFonts w:ascii="Arial" w:hAnsi="Arial" w:cs="Arial"/>
                <w:bCs/>
                <w:sz w:val="16"/>
                <w:szCs w:val="16"/>
              </w:rPr>
            </w:pPr>
            <w:r w:rsidRPr="00B40ECB">
              <w:rPr>
                <w:rFonts w:ascii="Arial" w:hAnsi="Arial" w:cs="Arial"/>
                <w:bCs/>
                <w:sz w:val="16"/>
                <w:szCs w:val="16"/>
              </w:rPr>
              <w:t>Psicoterapia familiar e individual con logros comprobables en el tratamiento del alcoholismo, el trastorno obsesivo compulsivo y crisis madurativas.</w:t>
            </w:r>
          </w:p>
          <w:p w14:paraId="51360216" w14:textId="77777777" w:rsidR="000F2E5E" w:rsidRPr="00B40ECB" w:rsidRDefault="000F2E5E" w:rsidP="000F2E5E">
            <w:pPr>
              <w:jc w:val="both"/>
              <w:rPr>
                <w:rFonts w:ascii="Arial" w:hAnsi="Arial" w:cs="Arial"/>
                <w:bCs/>
                <w:sz w:val="16"/>
                <w:szCs w:val="16"/>
              </w:rPr>
            </w:pPr>
            <w:r w:rsidRPr="00B40ECB">
              <w:rPr>
                <w:rFonts w:ascii="Arial" w:hAnsi="Arial" w:cs="Arial"/>
                <w:bCs/>
                <w:sz w:val="16"/>
                <w:szCs w:val="16"/>
              </w:rPr>
              <w:t>Artículo: “El terremoto y su influencia en los niños”, publicado en la revista municipal oficial de Independencia.</w:t>
            </w:r>
          </w:p>
          <w:p w14:paraId="1FFAD5DE" w14:textId="77777777" w:rsidR="000F2E5E" w:rsidRPr="00B40ECB" w:rsidRDefault="000F2E5E" w:rsidP="000F2E5E">
            <w:pPr>
              <w:jc w:val="both"/>
              <w:rPr>
                <w:rFonts w:ascii="Arial" w:hAnsi="Arial" w:cs="Arial"/>
                <w:bCs/>
                <w:sz w:val="16"/>
                <w:szCs w:val="16"/>
              </w:rPr>
            </w:pPr>
            <w:r w:rsidRPr="00B40ECB">
              <w:rPr>
                <w:rFonts w:ascii="Arial" w:hAnsi="Arial" w:cs="Arial"/>
                <w:bCs/>
                <w:sz w:val="16"/>
                <w:szCs w:val="16"/>
              </w:rPr>
              <w:t>Cerca de 150 evaluaciones (con sus respectivos informes escritos) comprobables en el 2009.</w:t>
            </w:r>
          </w:p>
        </w:tc>
      </w:tr>
      <w:tr w:rsidR="004A663E" w:rsidRPr="00FC7272" w14:paraId="17C3DA85" w14:textId="77777777" w:rsidTr="004D2C4A">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076488A8" w14:textId="77777777" w:rsidR="004A663E" w:rsidRPr="004A663E" w:rsidRDefault="004A663E" w:rsidP="004A663E">
            <w:pPr>
              <w:numPr>
                <w:ilvl w:val="0"/>
                <w:numId w:val="14"/>
              </w:numPr>
              <w:rPr>
                <w:rFonts w:ascii="Arial" w:hAnsi="Arial" w:cs="Arial"/>
                <w:bCs/>
                <w:i/>
                <w:sz w:val="16"/>
                <w:szCs w:val="16"/>
              </w:rPr>
            </w:pPr>
            <w:r w:rsidRPr="004A663E">
              <w:rPr>
                <w:rFonts w:ascii="Arial" w:hAnsi="Arial" w:cs="Arial"/>
                <w:bCs/>
                <w:i/>
                <w:sz w:val="18"/>
                <w:szCs w:val="18"/>
              </w:rPr>
              <w:t>Marzo 2006 / Diciembre 2006</w:t>
            </w:r>
          </w:p>
          <w:p w14:paraId="36DB57CB" w14:textId="77777777" w:rsidR="004A663E" w:rsidRPr="004A3639" w:rsidRDefault="004A663E" w:rsidP="004A3639">
            <w:pPr>
              <w:ind w:left="360"/>
              <w:rPr>
                <w:rFonts w:ascii="Arial" w:hAnsi="Arial" w:cs="Arial"/>
                <w:bCs/>
                <w:sz w:val="18"/>
                <w:szCs w:val="18"/>
              </w:rPr>
            </w:pPr>
            <w:r w:rsidRPr="004A663E">
              <w:rPr>
                <w:rFonts w:ascii="Arial" w:hAnsi="Arial" w:cs="Arial"/>
                <w:b/>
                <w:bCs/>
                <w:sz w:val="18"/>
                <w:szCs w:val="18"/>
              </w:rPr>
              <w:t>Analista de Recursos Humanos (práctica laboral)</w:t>
            </w:r>
            <w:r>
              <w:rPr>
                <w:rFonts w:ascii="Arial" w:hAnsi="Arial" w:cs="Arial"/>
                <w:bCs/>
                <w:sz w:val="18"/>
                <w:szCs w:val="18"/>
              </w:rPr>
              <w:t xml:space="preserve">, </w:t>
            </w:r>
            <w:r w:rsidRPr="0002264D">
              <w:rPr>
                <w:rFonts w:ascii="Arial" w:hAnsi="Arial" w:cs="Arial"/>
                <w:bCs/>
                <w:sz w:val="18"/>
                <w:szCs w:val="18"/>
              </w:rPr>
              <w:t>Servicio Nacional del Consumidor</w:t>
            </w:r>
            <w:r>
              <w:rPr>
                <w:rFonts w:ascii="Arial" w:hAnsi="Arial" w:cs="Arial"/>
                <w:bCs/>
                <w:sz w:val="18"/>
                <w:szCs w:val="18"/>
              </w:rPr>
              <w:t xml:space="preserve"> (SERNAC)</w:t>
            </w:r>
          </w:p>
        </w:tc>
      </w:tr>
      <w:tr w:rsidR="009F60F5" w:rsidRPr="00FC7272" w14:paraId="6CF26E1A" w14:textId="77777777" w:rsidTr="004D2C4A">
        <w:trPr>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auto"/>
          </w:tcPr>
          <w:p w14:paraId="4FA2D6A4" w14:textId="77777777" w:rsidR="00D61459" w:rsidRPr="00B40ECB" w:rsidRDefault="00CD6F86" w:rsidP="00D61459">
            <w:pPr>
              <w:jc w:val="both"/>
              <w:rPr>
                <w:rFonts w:ascii="Arial" w:hAnsi="Arial" w:cs="Arial"/>
                <w:bCs/>
                <w:sz w:val="16"/>
                <w:szCs w:val="16"/>
              </w:rPr>
            </w:pPr>
            <w:r w:rsidRPr="00CD6F86">
              <w:rPr>
                <w:rFonts w:ascii="Arial" w:hAnsi="Arial" w:cs="Arial"/>
                <w:bCs/>
                <w:sz w:val="16"/>
                <w:szCs w:val="16"/>
              </w:rPr>
              <w:t>Profesional a cargo de la Gestión por Competencias, en el marco del desarrollo de la Modernización del Estado de Chile y PMG. (Modelo conductual; competencias funcionales, competencias genéricas y competencias específicas).</w:t>
            </w:r>
          </w:p>
          <w:p w14:paraId="35111F81" w14:textId="77777777" w:rsidR="009F60F5" w:rsidRPr="00B40ECB" w:rsidRDefault="009F60F5" w:rsidP="00CD6F86">
            <w:pPr>
              <w:jc w:val="both"/>
              <w:rPr>
                <w:rFonts w:ascii="Arial" w:hAnsi="Arial" w:cs="Arial"/>
                <w:bCs/>
                <w:sz w:val="16"/>
                <w:szCs w:val="16"/>
              </w:rPr>
            </w:pPr>
          </w:p>
        </w:tc>
      </w:tr>
      <w:tr w:rsidR="00E96FC3" w:rsidRPr="00FC7272" w14:paraId="68D0CA1F" w14:textId="77777777" w:rsidTr="004D2C4A">
        <w:trPr>
          <w:jc w:val="center"/>
        </w:trPr>
        <w:tc>
          <w:tcPr>
            <w:tcW w:w="5000" w:type="pct"/>
            <w:gridSpan w:val="4"/>
            <w:tcBorders>
              <w:top w:val="single" w:sz="4" w:space="0" w:color="auto"/>
              <w:left w:val="nil"/>
              <w:bottom w:val="single" w:sz="4" w:space="0" w:color="auto"/>
              <w:right w:val="nil"/>
            </w:tcBorders>
            <w:shd w:val="clear" w:color="auto" w:fill="auto"/>
          </w:tcPr>
          <w:p w14:paraId="2B76DE46" w14:textId="77777777" w:rsidR="004A663E" w:rsidRDefault="004A663E" w:rsidP="00FC7272">
            <w:pPr>
              <w:jc w:val="both"/>
              <w:rPr>
                <w:rFonts w:ascii="Arial" w:hAnsi="Arial" w:cs="Arial"/>
                <w:b/>
                <w:bCs/>
                <w:sz w:val="16"/>
                <w:szCs w:val="16"/>
              </w:rPr>
            </w:pPr>
          </w:p>
          <w:p w14:paraId="0A39DC9B" w14:textId="77777777" w:rsidR="00E96FC3" w:rsidRPr="004A663E" w:rsidRDefault="004A663E" w:rsidP="004A663E">
            <w:pPr>
              <w:numPr>
                <w:ilvl w:val="0"/>
                <w:numId w:val="14"/>
              </w:numPr>
              <w:jc w:val="both"/>
              <w:rPr>
                <w:rFonts w:ascii="Arial" w:hAnsi="Arial" w:cs="Arial"/>
                <w:b/>
                <w:bCs/>
                <w:sz w:val="16"/>
                <w:szCs w:val="16"/>
              </w:rPr>
            </w:pPr>
            <w:r w:rsidRPr="004A663E">
              <w:rPr>
                <w:rFonts w:ascii="Arial" w:hAnsi="Arial" w:cs="Arial"/>
                <w:b/>
                <w:bCs/>
                <w:sz w:val="18"/>
                <w:szCs w:val="16"/>
              </w:rPr>
              <w:t>OTRAS EXPERIENCIAS</w:t>
            </w:r>
          </w:p>
        </w:tc>
      </w:tr>
      <w:tr w:rsidR="00296F61" w:rsidRPr="00FC7272" w14:paraId="3AC690A4" w14:textId="77777777" w:rsidTr="004D2C4A">
        <w:trPr>
          <w:jc w:val="center"/>
        </w:trPr>
        <w:tc>
          <w:tcPr>
            <w:tcW w:w="1357" w:type="pct"/>
            <w:tcBorders>
              <w:top w:val="single" w:sz="4" w:space="0" w:color="auto"/>
              <w:left w:val="single" w:sz="4" w:space="0" w:color="auto"/>
              <w:bottom w:val="single" w:sz="4" w:space="0" w:color="auto"/>
            </w:tcBorders>
            <w:shd w:val="clear" w:color="auto" w:fill="auto"/>
          </w:tcPr>
          <w:p w14:paraId="2CE700B9" w14:textId="77777777" w:rsidR="00296F61" w:rsidRPr="0002264D" w:rsidRDefault="00296F61" w:rsidP="00DC02A2">
            <w:pPr>
              <w:jc w:val="both"/>
              <w:rPr>
                <w:rFonts w:ascii="Arial" w:hAnsi="Arial" w:cs="Arial"/>
                <w:bCs/>
                <w:sz w:val="18"/>
                <w:szCs w:val="18"/>
              </w:rPr>
            </w:pPr>
            <w:r>
              <w:rPr>
                <w:rFonts w:ascii="Arial" w:hAnsi="Arial" w:cs="Arial"/>
                <w:bCs/>
                <w:sz w:val="18"/>
                <w:szCs w:val="18"/>
              </w:rPr>
              <w:t xml:space="preserve">Profesor de </w:t>
            </w:r>
            <w:r w:rsidR="00DC02A2">
              <w:rPr>
                <w:rFonts w:ascii="Arial" w:hAnsi="Arial" w:cs="Arial"/>
                <w:bCs/>
                <w:sz w:val="18"/>
                <w:szCs w:val="18"/>
              </w:rPr>
              <w:t>interpretación musical en piano, guitarra y canto lírico</w:t>
            </w:r>
          </w:p>
        </w:tc>
        <w:tc>
          <w:tcPr>
            <w:tcW w:w="1044" w:type="pct"/>
            <w:tcBorders>
              <w:top w:val="single" w:sz="4" w:space="0" w:color="auto"/>
              <w:bottom w:val="single" w:sz="4" w:space="0" w:color="auto"/>
              <w:right w:val="single" w:sz="6" w:space="0" w:color="000000"/>
            </w:tcBorders>
            <w:shd w:val="clear" w:color="auto" w:fill="auto"/>
          </w:tcPr>
          <w:p w14:paraId="35137D8B" w14:textId="77777777" w:rsidR="00296F61" w:rsidRPr="0002264D" w:rsidRDefault="00296F61" w:rsidP="00334414">
            <w:pPr>
              <w:jc w:val="center"/>
              <w:rPr>
                <w:rFonts w:ascii="Arial" w:hAnsi="Arial" w:cs="Arial"/>
                <w:bCs/>
                <w:sz w:val="18"/>
                <w:szCs w:val="18"/>
              </w:rPr>
            </w:pPr>
            <w:r>
              <w:rPr>
                <w:rFonts w:ascii="Arial" w:hAnsi="Arial" w:cs="Arial"/>
                <w:bCs/>
                <w:sz w:val="18"/>
                <w:szCs w:val="18"/>
              </w:rPr>
              <w:t>Particular</w:t>
            </w:r>
          </w:p>
        </w:tc>
        <w:tc>
          <w:tcPr>
            <w:tcW w:w="1020" w:type="pct"/>
            <w:tcBorders>
              <w:top w:val="single" w:sz="4" w:space="0" w:color="auto"/>
              <w:left w:val="single" w:sz="6" w:space="0" w:color="000000"/>
              <w:bottom w:val="single" w:sz="4" w:space="0" w:color="auto"/>
              <w:right w:val="single" w:sz="6" w:space="0" w:color="000000"/>
            </w:tcBorders>
            <w:shd w:val="clear" w:color="auto" w:fill="auto"/>
          </w:tcPr>
          <w:p w14:paraId="47C40A26" w14:textId="77777777" w:rsidR="00296F61" w:rsidRPr="0002264D" w:rsidRDefault="00296F61" w:rsidP="00FC7272">
            <w:pPr>
              <w:jc w:val="both"/>
              <w:rPr>
                <w:rFonts w:ascii="Arial" w:hAnsi="Arial" w:cs="Arial"/>
                <w:bCs/>
                <w:sz w:val="18"/>
                <w:szCs w:val="18"/>
              </w:rPr>
            </w:pPr>
            <w:r>
              <w:rPr>
                <w:rFonts w:ascii="Arial" w:hAnsi="Arial" w:cs="Arial"/>
                <w:bCs/>
                <w:sz w:val="18"/>
                <w:szCs w:val="18"/>
              </w:rPr>
              <w:t>2004 a la fecha</w:t>
            </w:r>
          </w:p>
        </w:tc>
        <w:tc>
          <w:tcPr>
            <w:tcW w:w="1579" w:type="pct"/>
            <w:tcBorders>
              <w:top w:val="single" w:sz="4" w:space="0" w:color="auto"/>
              <w:left w:val="single" w:sz="6" w:space="0" w:color="000000"/>
              <w:bottom w:val="single" w:sz="4" w:space="0" w:color="auto"/>
              <w:right w:val="single" w:sz="4" w:space="0" w:color="auto"/>
            </w:tcBorders>
            <w:shd w:val="clear" w:color="auto" w:fill="auto"/>
          </w:tcPr>
          <w:p w14:paraId="46C626AD" w14:textId="77777777" w:rsidR="00296F61" w:rsidRPr="00B40ECB" w:rsidRDefault="00296F61" w:rsidP="00FC7272">
            <w:pPr>
              <w:jc w:val="both"/>
              <w:rPr>
                <w:rFonts w:ascii="Arial" w:hAnsi="Arial" w:cs="Arial"/>
                <w:bCs/>
                <w:sz w:val="16"/>
                <w:szCs w:val="16"/>
              </w:rPr>
            </w:pPr>
            <w:r>
              <w:rPr>
                <w:rFonts w:ascii="Arial" w:hAnsi="Arial" w:cs="Arial"/>
                <w:bCs/>
                <w:sz w:val="16"/>
                <w:szCs w:val="16"/>
              </w:rPr>
              <w:t>Clases grupales e individuales a niños y adultos, de teoría musical e interpretación musical en piano.</w:t>
            </w:r>
          </w:p>
        </w:tc>
      </w:tr>
      <w:tr w:rsidR="009F60F5" w:rsidRPr="00FC7272" w14:paraId="04B928E4" w14:textId="77777777" w:rsidTr="004D2C4A">
        <w:trPr>
          <w:jc w:val="center"/>
        </w:trPr>
        <w:tc>
          <w:tcPr>
            <w:tcW w:w="1357" w:type="pct"/>
            <w:tcBorders>
              <w:top w:val="single" w:sz="4" w:space="0" w:color="auto"/>
              <w:left w:val="single" w:sz="4" w:space="0" w:color="auto"/>
              <w:bottom w:val="single" w:sz="4" w:space="0" w:color="auto"/>
            </w:tcBorders>
            <w:shd w:val="clear" w:color="auto" w:fill="auto"/>
          </w:tcPr>
          <w:p w14:paraId="6EA7BC97" w14:textId="77777777" w:rsidR="009F60F5" w:rsidRPr="0002264D" w:rsidRDefault="009F60F5" w:rsidP="00FC7272">
            <w:pPr>
              <w:jc w:val="both"/>
              <w:rPr>
                <w:rFonts w:ascii="Arial" w:hAnsi="Arial" w:cs="Arial"/>
                <w:bCs/>
                <w:sz w:val="18"/>
                <w:szCs w:val="18"/>
              </w:rPr>
            </w:pPr>
            <w:r w:rsidRPr="0002264D">
              <w:rPr>
                <w:rFonts w:ascii="Arial" w:hAnsi="Arial" w:cs="Arial"/>
                <w:bCs/>
                <w:sz w:val="18"/>
                <w:szCs w:val="18"/>
              </w:rPr>
              <w:t>Ayudante docente (Neurofisiología &amp; Psicofisiología)</w:t>
            </w:r>
          </w:p>
        </w:tc>
        <w:tc>
          <w:tcPr>
            <w:tcW w:w="1044" w:type="pct"/>
            <w:tcBorders>
              <w:top w:val="single" w:sz="4" w:space="0" w:color="auto"/>
              <w:bottom w:val="single" w:sz="4" w:space="0" w:color="auto"/>
              <w:right w:val="single" w:sz="6" w:space="0" w:color="000000"/>
            </w:tcBorders>
            <w:shd w:val="clear" w:color="auto" w:fill="auto"/>
          </w:tcPr>
          <w:p w14:paraId="33FAE4F7" w14:textId="77777777" w:rsidR="009F60F5" w:rsidRPr="0002264D" w:rsidRDefault="009F60F5" w:rsidP="00334414">
            <w:pPr>
              <w:jc w:val="center"/>
              <w:rPr>
                <w:rFonts w:ascii="Arial" w:hAnsi="Arial" w:cs="Arial"/>
                <w:bCs/>
                <w:sz w:val="18"/>
                <w:szCs w:val="18"/>
              </w:rPr>
            </w:pPr>
            <w:r w:rsidRPr="0002264D">
              <w:rPr>
                <w:rFonts w:ascii="Arial" w:hAnsi="Arial" w:cs="Arial"/>
                <w:bCs/>
                <w:sz w:val="18"/>
                <w:szCs w:val="18"/>
              </w:rPr>
              <w:t>Universidad Pedro de Valdivia</w:t>
            </w:r>
          </w:p>
        </w:tc>
        <w:tc>
          <w:tcPr>
            <w:tcW w:w="1020" w:type="pct"/>
            <w:tcBorders>
              <w:top w:val="single" w:sz="4" w:space="0" w:color="auto"/>
              <w:left w:val="single" w:sz="6" w:space="0" w:color="000000"/>
              <w:bottom w:val="single" w:sz="4" w:space="0" w:color="auto"/>
              <w:right w:val="single" w:sz="6" w:space="0" w:color="000000"/>
            </w:tcBorders>
            <w:shd w:val="clear" w:color="auto" w:fill="auto"/>
          </w:tcPr>
          <w:p w14:paraId="3B2EB82A" w14:textId="77777777" w:rsidR="009F60F5" w:rsidRPr="0002264D" w:rsidRDefault="009F60F5" w:rsidP="00FC7272">
            <w:pPr>
              <w:jc w:val="both"/>
              <w:rPr>
                <w:rFonts w:ascii="Arial" w:hAnsi="Arial" w:cs="Arial"/>
                <w:bCs/>
                <w:sz w:val="18"/>
                <w:szCs w:val="18"/>
              </w:rPr>
            </w:pPr>
            <w:r w:rsidRPr="0002264D">
              <w:rPr>
                <w:rFonts w:ascii="Arial" w:hAnsi="Arial" w:cs="Arial"/>
                <w:bCs/>
                <w:sz w:val="18"/>
                <w:szCs w:val="18"/>
              </w:rPr>
              <w:t>Marzo 2004 / Diciembre 2007</w:t>
            </w:r>
          </w:p>
        </w:tc>
        <w:tc>
          <w:tcPr>
            <w:tcW w:w="1579" w:type="pct"/>
            <w:tcBorders>
              <w:top w:val="single" w:sz="4" w:space="0" w:color="auto"/>
              <w:left w:val="single" w:sz="6" w:space="0" w:color="000000"/>
              <w:bottom w:val="single" w:sz="4" w:space="0" w:color="auto"/>
              <w:right w:val="single" w:sz="4" w:space="0" w:color="auto"/>
            </w:tcBorders>
            <w:shd w:val="clear" w:color="auto" w:fill="auto"/>
          </w:tcPr>
          <w:p w14:paraId="0A5BF455" w14:textId="77777777" w:rsidR="009F60F5" w:rsidRPr="00B40ECB" w:rsidRDefault="009F60F5" w:rsidP="00FC7272">
            <w:pPr>
              <w:jc w:val="both"/>
              <w:rPr>
                <w:rFonts w:ascii="Arial" w:hAnsi="Arial" w:cs="Arial"/>
                <w:bCs/>
                <w:sz w:val="16"/>
                <w:szCs w:val="16"/>
              </w:rPr>
            </w:pPr>
            <w:r w:rsidRPr="00B40ECB">
              <w:rPr>
                <w:rFonts w:ascii="Arial" w:hAnsi="Arial" w:cs="Arial"/>
                <w:bCs/>
                <w:sz w:val="16"/>
                <w:szCs w:val="16"/>
              </w:rPr>
              <w:t>Clases lectivas, diseño de presentaciones, pruebas y trabajos de evaluación.</w:t>
            </w:r>
          </w:p>
        </w:tc>
      </w:tr>
      <w:tr w:rsidR="009F60F5" w:rsidRPr="00FC7272" w14:paraId="15F43D9E" w14:textId="77777777" w:rsidTr="004D2C4A">
        <w:trPr>
          <w:jc w:val="center"/>
        </w:trPr>
        <w:tc>
          <w:tcPr>
            <w:tcW w:w="1357" w:type="pct"/>
            <w:tcBorders>
              <w:top w:val="single" w:sz="4" w:space="0" w:color="auto"/>
              <w:left w:val="single" w:sz="4" w:space="0" w:color="auto"/>
              <w:bottom w:val="single" w:sz="4" w:space="0" w:color="auto"/>
            </w:tcBorders>
            <w:shd w:val="clear" w:color="auto" w:fill="auto"/>
          </w:tcPr>
          <w:p w14:paraId="4E62554B" w14:textId="77777777" w:rsidR="009F60F5" w:rsidRPr="0002264D" w:rsidRDefault="009F60F5" w:rsidP="00FC7272">
            <w:pPr>
              <w:jc w:val="both"/>
              <w:rPr>
                <w:rFonts w:ascii="Arial" w:hAnsi="Arial" w:cs="Arial"/>
                <w:bCs/>
                <w:sz w:val="18"/>
                <w:szCs w:val="18"/>
              </w:rPr>
            </w:pPr>
            <w:r w:rsidRPr="0002264D">
              <w:rPr>
                <w:rFonts w:ascii="Arial" w:hAnsi="Arial" w:cs="Arial"/>
                <w:bCs/>
                <w:sz w:val="18"/>
                <w:szCs w:val="18"/>
              </w:rPr>
              <w:t>Ayudante docente (Estadísticas I &amp; II)</w:t>
            </w:r>
          </w:p>
        </w:tc>
        <w:tc>
          <w:tcPr>
            <w:tcW w:w="1044" w:type="pct"/>
            <w:tcBorders>
              <w:top w:val="single" w:sz="4" w:space="0" w:color="auto"/>
              <w:bottom w:val="single" w:sz="4" w:space="0" w:color="auto"/>
              <w:right w:val="single" w:sz="6" w:space="0" w:color="000000"/>
            </w:tcBorders>
            <w:shd w:val="clear" w:color="auto" w:fill="auto"/>
          </w:tcPr>
          <w:p w14:paraId="2D6F0D5E" w14:textId="77777777" w:rsidR="009F60F5" w:rsidRPr="0002264D" w:rsidRDefault="009F60F5" w:rsidP="00334414">
            <w:pPr>
              <w:jc w:val="center"/>
              <w:rPr>
                <w:rFonts w:ascii="Arial" w:hAnsi="Arial" w:cs="Arial"/>
                <w:bCs/>
                <w:sz w:val="18"/>
                <w:szCs w:val="18"/>
              </w:rPr>
            </w:pPr>
            <w:r w:rsidRPr="0002264D">
              <w:rPr>
                <w:rFonts w:ascii="Arial" w:hAnsi="Arial" w:cs="Arial"/>
                <w:bCs/>
                <w:sz w:val="18"/>
                <w:szCs w:val="18"/>
              </w:rPr>
              <w:t>Universidad Mariano Egaña</w:t>
            </w:r>
          </w:p>
        </w:tc>
        <w:tc>
          <w:tcPr>
            <w:tcW w:w="1020" w:type="pct"/>
            <w:tcBorders>
              <w:top w:val="single" w:sz="4" w:space="0" w:color="auto"/>
              <w:left w:val="single" w:sz="6" w:space="0" w:color="000000"/>
              <w:bottom w:val="single" w:sz="4" w:space="0" w:color="auto"/>
              <w:right w:val="single" w:sz="6" w:space="0" w:color="000000"/>
            </w:tcBorders>
            <w:shd w:val="clear" w:color="auto" w:fill="auto"/>
          </w:tcPr>
          <w:p w14:paraId="186090F0" w14:textId="77777777" w:rsidR="009F60F5" w:rsidRPr="0002264D" w:rsidRDefault="009F60F5" w:rsidP="00FC7272">
            <w:pPr>
              <w:jc w:val="both"/>
              <w:rPr>
                <w:rFonts w:ascii="Arial" w:hAnsi="Arial" w:cs="Arial"/>
                <w:bCs/>
                <w:sz w:val="18"/>
                <w:szCs w:val="18"/>
              </w:rPr>
            </w:pPr>
            <w:r w:rsidRPr="0002264D">
              <w:rPr>
                <w:rFonts w:ascii="Arial" w:hAnsi="Arial" w:cs="Arial"/>
                <w:bCs/>
                <w:sz w:val="18"/>
                <w:szCs w:val="18"/>
              </w:rPr>
              <w:t>Marzo 2003 / Diciembre 2006</w:t>
            </w:r>
          </w:p>
        </w:tc>
        <w:tc>
          <w:tcPr>
            <w:tcW w:w="1579" w:type="pct"/>
            <w:tcBorders>
              <w:top w:val="single" w:sz="4" w:space="0" w:color="auto"/>
              <w:left w:val="single" w:sz="6" w:space="0" w:color="000000"/>
              <w:bottom w:val="single" w:sz="4" w:space="0" w:color="auto"/>
              <w:right w:val="single" w:sz="4" w:space="0" w:color="auto"/>
            </w:tcBorders>
            <w:shd w:val="clear" w:color="auto" w:fill="auto"/>
          </w:tcPr>
          <w:p w14:paraId="4BA50D18" w14:textId="77777777" w:rsidR="009F60F5" w:rsidRPr="00B40ECB" w:rsidRDefault="009F60F5" w:rsidP="00FC7272">
            <w:pPr>
              <w:jc w:val="both"/>
              <w:rPr>
                <w:rFonts w:ascii="Arial" w:hAnsi="Arial" w:cs="Arial"/>
                <w:bCs/>
                <w:sz w:val="16"/>
                <w:szCs w:val="16"/>
              </w:rPr>
            </w:pPr>
            <w:r w:rsidRPr="00B40ECB">
              <w:rPr>
                <w:rFonts w:ascii="Arial" w:hAnsi="Arial" w:cs="Arial"/>
                <w:bCs/>
                <w:sz w:val="16"/>
                <w:szCs w:val="16"/>
              </w:rPr>
              <w:t>IDEM.</w:t>
            </w:r>
          </w:p>
        </w:tc>
      </w:tr>
    </w:tbl>
    <w:p w14:paraId="55EC9F74" w14:textId="77777777" w:rsidR="00193A35" w:rsidRDefault="00193A35" w:rsidP="00874DDF">
      <w:pPr>
        <w:ind w:hanging="567"/>
        <w:rPr>
          <w:rFonts w:ascii="Arial" w:hAnsi="Arial" w:cs="Arial"/>
          <w:b/>
          <w:sz w:val="16"/>
          <w:szCs w:val="20"/>
        </w:rPr>
      </w:pPr>
    </w:p>
    <w:p w14:paraId="71AE02CC" w14:textId="77777777" w:rsidR="00581576" w:rsidRDefault="00581576" w:rsidP="00874DDF">
      <w:pPr>
        <w:ind w:hanging="567"/>
        <w:rPr>
          <w:rFonts w:ascii="Arial" w:hAnsi="Arial" w:cs="Arial"/>
          <w:b/>
          <w:sz w:val="16"/>
          <w:szCs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top w:w="57" w:type="dxa"/>
          <w:left w:w="57" w:type="dxa"/>
          <w:bottom w:w="57" w:type="dxa"/>
          <w:right w:w="57" w:type="dxa"/>
        </w:tblCellMar>
        <w:tblLook w:val="01E0" w:firstRow="1" w:lastRow="1" w:firstColumn="1" w:lastColumn="1" w:noHBand="0" w:noVBand="0"/>
      </w:tblPr>
      <w:tblGrid>
        <w:gridCol w:w="1832"/>
        <w:gridCol w:w="8696"/>
      </w:tblGrid>
      <w:tr w:rsidR="00552C0B" w:rsidRPr="00FC7272" w14:paraId="28FD2773" w14:textId="77777777" w:rsidTr="00910241">
        <w:trPr>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F3F3F3"/>
          </w:tcPr>
          <w:p w14:paraId="3BAE4E43" w14:textId="77777777" w:rsidR="00552C0B" w:rsidRPr="00B314C0" w:rsidRDefault="00552C0B" w:rsidP="00A363E5">
            <w:pPr>
              <w:pStyle w:val="Prrafodelista"/>
              <w:numPr>
                <w:ilvl w:val="0"/>
                <w:numId w:val="11"/>
              </w:numPr>
              <w:rPr>
                <w:rFonts w:ascii="Arial" w:hAnsi="Arial" w:cs="Arial"/>
                <w:b/>
                <w:bCs/>
                <w:sz w:val="22"/>
                <w:szCs w:val="22"/>
              </w:rPr>
            </w:pPr>
            <w:r w:rsidRPr="00B314C0">
              <w:rPr>
                <w:rFonts w:ascii="Arial" w:hAnsi="Arial" w:cs="Arial"/>
                <w:b/>
                <w:sz w:val="20"/>
                <w:szCs w:val="22"/>
              </w:rPr>
              <w:t>Otros Conocimientos</w:t>
            </w:r>
          </w:p>
        </w:tc>
      </w:tr>
      <w:tr w:rsidR="00552C0B" w:rsidRPr="00FC7272" w14:paraId="2D26FE01" w14:textId="77777777" w:rsidTr="00910241">
        <w:trPr>
          <w:trHeight w:val="229"/>
          <w:jc w:val="center"/>
        </w:trPr>
        <w:tc>
          <w:tcPr>
            <w:tcW w:w="870" w:type="pct"/>
            <w:tcBorders>
              <w:top w:val="single" w:sz="4" w:space="0" w:color="auto"/>
              <w:left w:val="single" w:sz="4" w:space="0" w:color="auto"/>
            </w:tcBorders>
            <w:shd w:val="clear" w:color="auto" w:fill="auto"/>
            <w:vAlign w:val="center"/>
          </w:tcPr>
          <w:p w14:paraId="12DF28B8" w14:textId="77777777" w:rsidR="00552C0B" w:rsidRPr="0002264D" w:rsidRDefault="00552C0B" w:rsidP="00552C0B">
            <w:pPr>
              <w:rPr>
                <w:rFonts w:ascii="Arial" w:hAnsi="Arial" w:cs="Arial"/>
                <w:b/>
                <w:sz w:val="18"/>
                <w:szCs w:val="18"/>
              </w:rPr>
            </w:pPr>
            <w:r w:rsidRPr="0002264D">
              <w:rPr>
                <w:rFonts w:ascii="Arial" w:hAnsi="Arial" w:cs="Arial"/>
                <w:b/>
                <w:sz w:val="18"/>
                <w:szCs w:val="18"/>
              </w:rPr>
              <w:t>Idiomas</w:t>
            </w:r>
          </w:p>
        </w:tc>
        <w:tc>
          <w:tcPr>
            <w:tcW w:w="4130" w:type="pct"/>
            <w:tcBorders>
              <w:top w:val="single" w:sz="4" w:space="0" w:color="auto"/>
              <w:right w:val="single" w:sz="4" w:space="0" w:color="auto"/>
            </w:tcBorders>
            <w:shd w:val="clear" w:color="auto" w:fill="auto"/>
            <w:vAlign w:val="center"/>
          </w:tcPr>
          <w:p w14:paraId="1629C854" w14:textId="77777777" w:rsidR="00916054" w:rsidRPr="0002264D" w:rsidRDefault="0002264D" w:rsidP="00916054">
            <w:pPr>
              <w:rPr>
                <w:rFonts w:ascii="Arial" w:hAnsi="Arial" w:cs="Arial"/>
                <w:bCs/>
                <w:sz w:val="18"/>
                <w:szCs w:val="18"/>
              </w:rPr>
            </w:pPr>
            <w:r>
              <w:rPr>
                <w:rFonts w:ascii="Arial" w:hAnsi="Arial" w:cs="Arial"/>
                <w:bCs/>
                <w:sz w:val="18"/>
                <w:szCs w:val="18"/>
              </w:rPr>
              <w:t xml:space="preserve">- </w:t>
            </w:r>
            <w:r w:rsidR="00916054" w:rsidRPr="0002264D">
              <w:rPr>
                <w:rFonts w:ascii="Arial" w:hAnsi="Arial" w:cs="Arial"/>
                <w:bCs/>
                <w:sz w:val="18"/>
                <w:szCs w:val="18"/>
              </w:rPr>
              <w:t>Español (Nativo)</w:t>
            </w:r>
          </w:p>
          <w:p w14:paraId="5BF6FBCE" w14:textId="77777777" w:rsidR="00916054" w:rsidRPr="0002264D" w:rsidRDefault="0002264D" w:rsidP="00916054">
            <w:pPr>
              <w:rPr>
                <w:rFonts w:ascii="Arial" w:hAnsi="Arial" w:cs="Arial"/>
                <w:bCs/>
                <w:sz w:val="18"/>
                <w:szCs w:val="18"/>
              </w:rPr>
            </w:pPr>
            <w:r>
              <w:rPr>
                <w:rFonts w:ascii="Arial" w:hAnsi="Arial" w:cs="Arial"/>
                <w:bCs/>
                <w:sz w:val="18"/>
                <w:szCs w:val="18"/>
              </w:rPr>
              <w:t xml:space="preserve">- </w:t>
            </w:r>
            <w:r w:rsidR="00334414" w:rsidRPr="0002264D">
              <w:rPr>
                <w:rFonts w:ascii="Arial" w:hAnsi="Arial" w:cs="Arial"/>
                <w:bCs/>
                <w:sz w:val="18"/>
                <w:szCs w:val="18"/>
              </w:rPr>
              <w:t xml:space="preserve">Inglés (lecto-escritura avanzada / </w:t>
            </w:r>
            <w:r w:rsidR="00326812">
              <w:rPr>
                <w:rFonts w:ascii="Arial" w:hAnsi="Arial" w:cs="Arial"/>
                <w:bCs/>
                <w:sz w:val="18"/>
                <w:szCs w:val="18"/>
              </w:rPr>
              <w:t>oral</w:t>
            </w:r>
            <w:r w:rsidR="00334414" w:rsidRPr="0002264D">
              <w:rPr>
                <w:rFonts w:ascii="Arial" w:hAnsi="Arial" w:cs="Arial"/>
                <w:bCs/>
                <w:sz w:val="18"/>
                <w:szCs w:val="18"/>
              </w:rPr>
              <w:t xml:space="preserve"> intermedi</w:t>
            </w:r>
            <w:r w:rsidR="00326812">
              <w:rPr>
                <w:rFonts w:ascii="Arial" w:hAnsi="Arial" w:cs="Arial"/>
                <w:bCs/>
                <w:sz w:val="18"/>
                <w:szCs w:val="18"/>
              </w:rPr>
              <w:t>o</w:t>
            </w:r>
            <w:r w:rsidR="00334414" w:rsidRPr="0002264D">
              <w:rPr>
                <w:rFonts w:ascii="Arial" w:hAnsi="Arial" w:cs="Arial"/>
                <w:bCs/>
                <w:sz w:val="18"/>
                <w:szCs w:val="18"/>
              </w:rPr>
              <w:t>)</w:t>
            </w:r>
          </w:p>
        </w:tc>
      </w:tr>
      <w:tr w:rsidR="00552C0B" w:rsidRPr="00FC7272" w14:paraId="4CB731E5" w14:textId="77777777" w:rsidTr="00910241">
        <w:trPr>
          <w:jc w:val="center"/>
        </w:trPr>
        <w:tc>
          <w:tcPr>
            <w:tcW w:w="870" w:type="pct"/>
            <w:tcBorders>
              <w:left w:val="single" w:sz="4" w:space="0" w:color="auto"/>
              <w:right w:val="single" w:sz="4" w:space="0" w:color="auto"/>
            </w:tcBorders>
            <w:shd w:val="clear" w:color="auto" w:fill="auto"/>
          </w:tcPr>
          <w:p w14:paraId="4BEB42FB" w14:textId="77777777" w:rsidR="00552C0B" w:rsidRPr="0002264D" w:rsidRDefault="009E4EAD" w:rsidP="00FD0E92">
            <w:pPr>
              <w:rPr>
                <w:rFonts w:ascii="Arial" w:hAnsi="Arial" w:cs="Arial"/>
                <w:bCs/>
                <w:sz w:val="18"/>
                <w:szCs w:val="18"/>
              </w:rPr>
            </w:pPr>
            <w:r>
              <w:rPr>
                <w:rFonts w:ascii="Arial" w:hAnsi="Arial" w:cs="Arial"/>
                <w:b/>
                <w:sz w:val="18"/>
                <w:szCs w:val="18"/>
              </w:rPr>
              <w:t>Habilidades informáticas</w:t>
            </w:r>
          </w:p>
        </w:tc>
        <w:tc>
          <w:tcPr>
            <w:tcW w:w="4130" w:type="pct"/>
            <w:tcBorders>
              <w:left w:val="single" w:sz="4" w:space="0" w:color="auto"/>
              <w:right w:val="single" w:sz="4" w:space="0" w:color="auto"/>
            </w:tcBorders>
            <w:shd w:val="clear" w:color="auto" w:fill="auto"/>
          </w:tcPr>
          <w:p w14:paraId="1B757020" w14:textId="35DDE6D6" w:rsidR="009E4EAD" w:rsidRDefault="009E4EAD" w:rsidP="00334414">
            <w:pPr>
              <w:rPr>
                <w:rFonts w:ascii="Arial" w:hAnsi="Arial" w:cs="Arial"/>
                <w:bCs/>
                <w:sz w:val="18"/>
                <w:szCs w:val="18"/>
              </w:rPr>
            </w:pPr>
            <w:r>
              <w:rPr>
                <w:rFonts w:ascii="Arial" w:hAnsi="Arial" w:cs="Arial"/>
                <w:bCs/>
                <w:sz w:val="18"/>
                <w:szCs w:val="18"/>
              </w:rPr>
              <w:t xml:space="preserve">- C#, .NET, Visual Studio, Java, JavaScript, Oracle DB, PHP, MySQL, </w:t>
            </w:r>
            <w:r w:rsidR="00EE2942">
              <w:rPr>
                <w:rFonts w:ascii="Arial" w:hAnsi="Arial" w:cs="Arial"/>
                <w:bCs/>
                <w:sz w:val="18"/>
                <w:szCs w:val="18"/>
              </w:rPr>
              <w:t xml:space="preserve">SQL Server, </w:t>
            </w:r>
            <w:r>
              <w:rPr>
                <w:rFonts w:ascii="Arial" w:hAnsi="Arial" w:cs="Arial"/>
                <w:bCs/>
                <w:sz w:val="18"/>
                <w:szCs w:val="18"/>
              </w:rPr>
              <w:t>CSS, HTML, (avanzado).</w:t>
            </w:r>
          </w:p>
          <w:p w14:paraId="035B4668" w14:textId="77777777" w:rsidR="00552C0B" w:rsidRDefault="00334414" w:rsidP="00334414">
            <w:pPr>
              <w:rPr>
                <w:rFonts w:ascii="Arial" w:hAnsi="Arial" w:cs="Arial"/>
                <w:bCs/>
                <w:sz w:val="18"/>
                <w:szCs w:val="18"/>
              </w:rPr>
            </w:pPr>
            <w:r w:rsidRPr="0002264D">
              <w:rPr>
                <w:rFonts w:ascii="Arial" w:hAnsi="Arial" w:cs="Arial"/>
                <w:bCs/>
                <w:sz w:val="18"/>
                <w:szCs w:val="18"/>
              </w:rPr>
              <w:t xml:space="preserve">- Excel (avanzado con domino de macros, </w:t>
            </w:r>
            <w:r w:rsidR="008D4614">
              <w:rPr>
                <w:rFonts w:ascii="Arial" w:hAnsi="Arial" w:cs="Arial"/>
                <w:bCs/>
                <w:sz w:val="18"/>
                <w:szCs w:val="18"/>
              </w:rPr>
              <w:t xml:space="preserve">funciones complejas, </w:t>
            </w:r>
            <w:r w:rsidRPr="0002264D">
              <w:rPr>
                <w:rFonts w:ascii="Arial" w:hAnsi="Arial" w:cs="Arial"/>
                <w:bCs/>
                <w:sz w:val="18"/>
                <w:szCs w:val="18"/>
              </w:rPr>
              <w:t>análisis estadístico</w:t>
            </w:r>
            <w:r w:rsidR="00677F5C">
              <w:rPr>
                <w:rFonts w:ascii="Arial" w:hAnsi="Arial" w:cs="Arial"/>
                <w:bCs/>
                <w:sz w:val="18"/>
                <w:szCs w:val="18"/>
              </w:rPr>
              <w:t>, complementos BI</w:t>
            </w:r>
            <w:r w:rsidRPr="0002264D">
              <w:rPr>
                <w:rFonts w:ascii="Arial" w:hAnsi="Arial" w:cs="Arial"/>
                <w:bCs/>
                <w:sz w:val="18"/>
                <w:szCs w:val="18"/>
              </w:rPr>
              <w:t xml:space="preserve"> y herramienta VB</w:t>
            </w:r>
            <w:r w:rsidR="004A663E">
              <w:rPr>
                <w:rFonts w:ascii="Arial" w:hAnsi="Arial" w:cs="Arial"/>
                <w:bCs/>
                <w:sz w:val="18"/>
                <w:szCs w:val="18"/>
              </w:rPr>
              <w:t>).</w:t>
            </w:r>
          </w:p>
          <w:p w14:paraId="5FA8C1E5" w14:textId="77777777" w:rsidR="00326812" w:rsidRPr="0002264D" w:rsidRDefault="00326812" w:rsidP="00334414">
            <w:pPr>
              <w:rPr>
                <w:rFonts w:ascii="Arial" w:hAnsi="Arial" w:cs="Arial"/>
                <w:bCs/>
                <w:sz w:val="18"/>
                <w:szCs w:val="18"/>
              </w:rPr>
            </w:pPr>
            <w:r>
              <w:rPr>
                <w:rFonts w:ascii="Arial" w:hAnsi="Arial" w:cs="Arial"/>
                <w:bCs/>
                <w:sz w:val="18"/>
                <w:szCs w:val="18"/>
              </w:rPr>
              <w:t xml:space="preserve">- Power BI. </w:t>
            </w:r>
            <w:r w:rsidR="009E4EAD">
              <w:rPr>
                <w:rFonts w:ascii="Arial" w:hAnsi="Arial" w:cs="Arial"/>
                <w:bCs/>
                <w:sz w:val="18"/>
                <w:szCs w:val="18"/>
              </w:rPr>
              <w:t>A</w:t>
            </w:r>
            <w:r>
              <w:rPr>
                <w:rFonts w:ascii="Arial" w:hAnsi="Arial" w:cs="Arial"/>
                <w:bCs/>
                <w:sz w:val="18"/>
                <w:szCs w:val="18"/>
              </w:rPr>
              <w:t>vanzado.</w:t>
            </w:r>
          </w:p>
          <w:p w14:paraId="68235E48" w14:textId="77777777" w:rsidR="00334414" w:rsidRDefault="00334414" w:rsidP="00334414">
            <w:pPr>
              <w:rPr>
                <w:rFonts w:ascii="Arial" w:hAnsi="Arial" w:cs="Arial"/>
                <w:bCs/>
                <w:sz w:val="18"/>
                <w:szCs w:val="18"/>
                <w:lang w:val="en-US"/>
              </w:rPr>
            </w:pPr>
            <w:r w:rsidRPr="0002264D">
              <w:rPr>
                <w:rFonts w:ascii="Arial" w:hAnsi="Arial" w:cs="Arial"/>
                <w:bCs/>
                <w:sz w:val="18"/>
                <w:szCs w:val="18"/>
                <w:lang w:val="en-US"/>
              </w:rPr>
              <w:t xml:space="preserve">- Word, Power Point, </w:t>
            </w:r>
            <w:r w:rsidR="00C7490C" w:rsidRPr="0002264D">
              <w:rPr>
                <w:rFonts w:ascii="Arial" w:hAnsi="Arial" w:cs="Arial"/>
                <w:bCs/>
                <w:sz w:val="18"/>
                <w:szCs w:val="18"/>
                <w:lang w:val="en-US"/>
              </w:rPr>
              <w:t>Access</w:t>
            </w:r>
            <w:r w:rsidRPr="0002264D">
              <w:rPr>
                <w:rFonts w:ascii="Arial" w:hAnsi="Arial" w:cs="Arial"/>
                <w:bCs/>
                <w:sz w:val="18"/>
                <w:szCs w:val="18"/>
                <w:lang w:val="en-US"/>
              </w:rPr>
              <w:t>, Outlook (</w:t>
            </w:r>
            <w:r w:rsidR="00677F5C">
              <w:rPr>
                <w:rFonts w:ascii="Arial" w:hAnsi="Arial" w:cs="Arial"/>
                <w:bCs/>
                <w:sz w:val="18"/>
                <w:szCs w:val="18"/>
                <w:lang w:val="en-US"/>
              </w:rPr>
              <w:t xml:space="preserve">en todos, </w:t>
            </w:r>
            <w:r w:rsidRPr="007E4829">
              <w:rPr>
                <w:rFonts w:ascii="Arial" w:hAnsi="Arial" w:cs="Arial"/>
                <w:bCs/>
                <w:sz w:val="18"/>
                <w:szCs w:val="18"/>
                <w:lang w:val="en-US"/>
              </w:rPr>
              <w:t>altamente</w:t>
            </w:r>
            <w:r w:rsidRPr="0002264D">
              <w:rPr>
                <w:rFonts w:ascii="Arial" w:hAnsi="Arial" w:cs="Arial"/>
                <w:bCs/>
                <w:sz w:val="18"/>
                <w:szCs w:val="18"/>
                <w:lang w:val="en-US"/>
              </w:rPr>
              <w:t xml:space="preserve"> </w:t>
            </w:r>
            <w:r w:rsidRPr="007E4829">
              <w:rPr>
                <w:rFonts w:ascii="Arial" w:hAnsi="Arial" w:cs="Arial"/>
                <w:bCs/>
                <w:sz w:val="18"/>
                <w:szCs w:val="18"/>
                <w:lang w:val="en-US"/>
              </w:rPr>
              <w:t>avanzado</w:t>
            </w:r>
            <w:r w:rsidRPr="0002264D">
              <w:rPr>
                <w:rFonts w:ascii="Arial" w:hAnsi="Arial" w:cs="Arial"/>
                <w:bCs/>
                <w:sz w:val="18"/>
                <w:szCs w:val="18"/>
                <w:lang w:val="en-US"/>
              </w:rPr>
              <w:t>)</w:t>
            </w:r>
            <w:r w:rsidR="004A663E">
              <w:rPr>
                <w:rFonts w:ascii="Arial" w:hAnsi="Arial" w:cs="Arial"/>
                <w:bCs/>
                <w:sz w:val="18"/>
                <w:szCs w:val="18"/>
                <w:lang w:val="en-US"/>
              </w:rPr>
              <w:t>.</w:t>
            </w:r>
          </w:p>
          <w:p w14:paraId="2FE4E62B" w14:textId="77777777" w:rsidR="008D4614" w:rsidRPr="008D4614" w:rsidRDefault="008D4614" w:rsidP="00334414">
            <w:pPr>
              <w:rPr>
                <w:rFonts w:ascii="Arial" w:hAnsi="Arial" w:cs="Arial"/>
                <w:bCs/>
                <w:sz w:val="18"/>
                <w:szCs w:val="18"/>
                <w:lang w:val="es-CL"/>
              </w:rPr>
            </w:pPr>
            <w:r w:rsidRPr="008D4614">
              <w:rPr>
                <w:rFonts w:ascii="Arial" w:hAnsi="Arial" w:cs="Arial"/>
                <w:bCs/>
                <w:sz w:val="18"/>
                <w:szCs w:val="18"/>
                <w:lang w:val="es-CL"/>
              </w:rPr>
              <w:t xml:space="preserve">- Configuración y soporte de software </w:t>
            </w:r>
            <w:r w:rsidR="00677F5C">
              <w:rPr>
                <w:rFonts w:ascii="Arial" w:hAnsi="Arial" w:cs="Arial"/>
                <w:bCs/>
                <w:sz w:val="18"/>
                <w:szCs w:val="18"/>
                <w:lang w:val="es-CL"/>
              </w:rPr>
              <w:t>de gestión integral de empresas</w:t>
            </w:r>
            <w:r w:rsidRPr="008D4614">
              <w:rPr>
                <w:rFonts w:ascii="Arial" w:hAnsi="Arial" w:cs="Arial"/>
                <w:bCs/>
                <w:sz w:val="18"/>
                <w:szCs w:val="18"/>
                <w:lang w:val="es-CL"/>
              </w:rPr>
              <w:t>.</w:t>
            </w:r>
          </w:p>
          <w:p w14:paraId="7B5EDCAE" w14:textId="77777777" w:rsidR="00334414" w:rsidRPr="0002264D" w:rsidRDefault="00334414" w:rsidP="00334414">
            <w:pPr>
              <w:rPr>
                <w:rFonts w:ascii="Arial" w:hAnsi="Arial" w:cs="Arial"/>
                <w:bCs/>
                <w:sz w:val="18"/>
                <w:szCs w:val="18"/>
              </w:rPr>
            </w:pPr>
            <w:r w:rsidRPr="0002264D">
              <w:rPr>
                <w:rFonts w:ascii="Arial" w:hAnsi="Arial" w:cs="Arial"/>
                <w:bCs/>
                <w:sz w:val="18"/>
                <w:szCs w:val="18"/>
              </w:rPr>
              <w:t xml:space="preserve">- </w:t>
            </w:r>
            <w:r w:rsidR="00C7490C" w:rsidRPr="0002264D">
              <w:rPr>
                <w:rFonts w:ascii="Arial" w:hAnsi="Arial" w:cs="Arial"/>
                <w:bCs/>
                <w:sz w:val="18"/>
                <w:szCs w:val="18"/>
              </w:rPr>
              <w:t>Software</w:t>
            </w:r>
            <w:r w:rsidRPr="0002264D">
              <w:rPr>
                <w:rFonts w:ascii="Arial" w:hAnsi="Arial" w:cs="Arial"/>
                <w:bCs/>
                <w:sz w:val="18"/>
                <w:szCs w:val="18"/>
              </w:rPr>
              <w:t xml:space="preserve"> de edición y creación de video, sonido, música, imagen (altamente avanzado).</w:t>
            </w:r>
          </w:p>
          <w:p w14:paraId="0144EFFB" w14:textId="77777777" w:rsidR="00334414" w:rsidRPr="0002264D" w:rsidRDefault="00581576" w:rsidP="004A663E">
            <w:pPr>
              <w:rPr>
                <w:rFonts w:ascii="Arial" w:hAnsi="Arial" w:cs="Arial"/>
                <w:bCs/>
                <w:sz w:val="18"/>
                <w:szCs w:val="18"/>
              </w:rPr>
            </w:pPr>
            <w:r>
              <w:rPr>
                <w:rFonts w:ascii="Arial" w:hAnsi="Arial" w:cs="Arial"/>
                <w:bCs/>
                <w:sz w:val="18"/>
                <w:szCs w:val="18"/>
              </w:rPr>
              <w:t xml:space="preserve">- </w:t>
            </w:r>
            <w:r w:rsidR="00334414" w:rsidRPr="0002264D">
              <w:rPr>
                <w:rFonts w:ascii="Arial" w:hAnsi="Arial" w:cs="Arial"/>
                <w:bCs/>
                <w:sz w:val="18"/>
                <w:szCs w:val="18"/>
              </w:rPr>
              <w:t>Instalación, configuración y soporte computacional a nivel de software y hardware (avanzado).</w:t>
            </w:r>
          </w:p>
        </w:tc>
      </w:tr>
      <w:tr w:rsidR="003A7475" w:rsidRPr="00FC7272" w14:paraId="34692F01" w14:textId="77777777" w:rsidTr="00910241">
        <w:trPr>
          <w:jc w:val="center"/>
        </w:trPr>
        <w:tc>
          <w:tcPr>
            <w:tcW w:w="870" w:type="pct"/>
            <w:tcBorders>
              <w:left w:val="single" w:sz="4" w:space="0" w:color="auto"/>
              <w:bottom w:val="single" w:sz="4" w:space="0" w:color="auto"/>
              <w:right w:val="single" w:sz="4" w:space="0" w:color="auto"/>
            </w:tcBorders>
            <w:shd w:val="clear" w:color="auto" w:fill="auto"/>
          </w:tcPr>
          <w:p w14:paraId="2B02037F" w14:textId="77777777" w:rsidR="003A7475" w:rsidRPr="0002264D" w:rsidRDefault="003A7475" w:rsidP="00FD0E92">
            <w:pPr>
              <w:rPr>
                <w:rFonts w:ascii="Arial" w:hAnsi="Arial" w:cs="Arial"/>
                <w:b/>
                <w:sz w:val="18"/>
                <w:szCs w:val="18"/>
              </w:rPr>
            </w:pPr>
            <w:r w:rsidRPr="0002264D">
              <w:rPr>
                <w:rFonts w:ascii="Arial" w:hAnsi="Arial" w:cs="Arial"/>
                <w:b/>
                <w:sz w:val="18"/>
                <w:szCs w:val="18"/>
              </w:rPr>
              <w:t>Otros</w:t>
            </w:r>
          </w:p>
        </w:tc>
        <w:tc>
          <w:tcPr>
            <w:tcW w:w="4130" w:type="pct"/>
            <w:tcBorders>
              <w:left w:val="single" w:sz="4" w:space="0" w:color="auto"/>
              <w:bottom w:val="single" w:sz="4" w:space="0" w:color="auto"/>
              <w:right w:val="single" w:sz="4" w:space="0" w:color="auto"/>
            </w:tcBorders>
            <w:shd w:val="clear" w:color="auto" w:fill="auto"/>
          </w:tcPr>
          <w:p w14:paraId="074CF442" w14:textId="77777777" w:rsidR="0080641E" w:rsidRDefault="0080641E" w:rsidP="00334414">
            <w:pPr>
              <w:rPr>
                <w:rFonts w:ascii="Arial" w:hAnsi="Arial" w:cs="Arial"/>
                <w:bCs/>
                <w:sz w:val="18"/>
                <w:szCs w:val="18"/>
              </w:rPr>
            </w:pPr>
            <w:r>
              <w:rPr>
                <w:rFonts w:ascii="Arial" w:hAnsi="Arial" w:cs="Arial"/>
                <w:bCs/>
                <w:sz w:val="18"/>
                <w:szCs w:val="18"/>
              </w:rPr>
              <w:t>- Planificación estratégica, Balance-Scorecard.</w:t>
            </w:r>
          </w:p>
          <w:p w14:paraId="2E4348A4" w14:textId="77777777" w:rsidR="00334414" w:rsidRDefault="00334414" w:rsidP="00334414">
            <w:pPr>
              <w:rPr>
                <w:rFonts w:ascii="Arial" w:hAnsi="Arial" w:cs="Arial"/>
                <w:bCs/>
                <w:sz w:val="18"/>
                <w:szCs w:val="18"/>
              </w:rPr>
            </w:pPr>
            <w:r w:rsidRPr="0002264D">
              <w:rPr>
                <w:rFonts w:ascii="Arial" w:hAnsi="Arial" w:cs="Arial"/>
                <w:bCs/>
                <w:sz w:val="18"/>
                <w:szCs w:val="18"/>
              </w:rPr>
              <w:t>- Metodología del diseño y la construcción de instrumentos de evaluación como escalas tipo Likert, encuestas y test psicométricos (altamente avanzado).</w:t>
            </w:r>
          </w:p>
          <w:p w14:paraId="66468C0D" w14:textId="77777777" w:rsidR="00334414" w:rsidRPr="0002264D" w:rsidRDefault="00334414" w:rsidP="00334414">
            <w:pPr>
              <w:rPr>
                <w:rFonts w:ascii="Arial" w:hAnsi="Arial" w:cs="Arial"/>
                <w:bCs/>
                <w:sz w:val="18"/>
                <w:szCs w:val="18"/>
              </w:rPr>
            </w:pPr>
            <w:r w:rsidRPr="0002264D">
              <w:rPr>
                <w:rFonts w:ascii="Arial" w:hAnsi="Arial" w:cs="Arial"/>
                <w:bCs/>
                <w:sz w:val="18"/>
                <w:szCs w:val="18"/>
              </w:rPr>
              <w:t>- Metodología de la investigación (altamente avanzado, especialmente de corte cuantitativo).</w:t>
            </w:r>
          </w:p>
          <w:p w14:paraId="3B77ABB6" w14:textId="77777777" w:rsidR="00581576" w:rsidRPr="0002264D" w:rsidRDefault="00581576" w:rsidP="00581576">
            <w:pPr>
              <w:rPr>
                <w:rFonts w:ascii="Arial" w:hAnsi="Arial" w:cs="Arial"/>
                <w:bCs/>
                <w:sz w:val="18"/>
                <w:szCs w:val="18"/>
              </w:rPr>
            </w:pPr>
            <w:r w:rsidRPr="0002264D">
              <w:rPr>
                <w:rFonts w:ascii="Arial" w:hAnsi="Arial" w:cs="Arial"/>
                <w:bCs/>
                <w:sz w:val="18"/>
                <w:szCs w:val="18"/>
              </w:rPr>
              <w:t>- Gestión de Recursos Humanos basada en las Competencias (altamente avanzado).</w:t>
            </w:r>
          </w:p>
          <w:p w14:paraId="7903288D" w14:textId="77777777" w:rsidR="003A7475" w:rsidRPr="0002264D" w:rsidRDefault="00334414" w:rsidP="00334414">
            <w:pPr>
              <w:rPr>
                <w:rFonts w:ascii="Arial" w:hAnsi="Arial" w:cs="Arial"/>
                <w:bCs/>
                <w:sz w:val="18"/>
                <w:szCs w:val="18"/>
              </w:rPr>
            </w:pPr>
            <w:r w:rsidRPr="0002264D">
              <w:rPr>
                <w:rFonts w:ascii="Arial" w:hAnsi="Arial" w:cs="Arial"/>
                <w:bCs/>
                <w:sz w:val="18"/>
                <w:szCs w:val="18"/>
              </w:rPr>
              <w:t>- Teoría Musical e interpretac</w:t>
            </w:r>
            <w:r w:rsidR="00296F61">
              <w:rPr>
                <w:rFonts w:ascii="Arial" w:hAnsi="Arial" w:cs="Arial"/>
                <w:bCs/>
                <w:sz w:val="18"/>
                <w:szCs w:val="18"/>
              </w:rPr>
              <w:t xml:space="preserve">ión musical en Piano, </w:t>
            </w:r>
            <w:r w:rsidR="00916054" w:rsidRPr="0002264D">
              <w:rPr>
                <w:rFonts w:ascii="Arial" w:hAnsi="Arial" w:cs="Arial"/>
                <w:bCs/>
                <w:sz w:val="18"/>
                <w:szCs w:val="18"/>
              </w:rPr>
              <w:t>Guitarra</w:t>
            </w:r>
            <w:r w:rsidR="00296F61">
              <w:rPr>
                <w:rFonts w:ascii="Arial" w:hAnsi="Arial" w:cs="Arial"/>
                <w:bCs/>
                <w:sz w:val="18"/>
                <w:szCs w:val="18"/>
              </w:rPr>
              <w:t xml:space="preserve"> y Canto Lírico</w:t>
            </w:r>
            <w:r w:rsidR="00916054" w:rsidRPr="0002264D">
              <w:rPr>
                <w:rFonts w:ascii="Arial" w:hAnsi="Arial" w:cs="Arial"/>
                <w:bCs/>
                <w:sz w:val="18"/>
                <w:szCs w:val="18"/>
              </w:rPr>
              <w:t xml:space="preserve"> </w:t>
            </w:r>
            <w:r w:rsidRPr="0002264D">
              <w:rPr>
                <w:rFonts w:ascii="Arial" w:hAnsi="Arial" w:cs="Arial"/>
                <w:bCs/>
                <w:sz w:val="18"/>
                <w:szCs w:val="18"/>
              </w:rPr>
              <w:t>(altamente avanzado).</w:t>
            </w:r>
          </w:p>
          <w:p w14:paraId="09379559" w14:textId="77777777" w:rsidR="00721038" w:rsidRPr="0002264D" w:rsidRDefault="00916054" w:rsidP="00334414">
            <w:pPr>
              <w:rPr>
                <w:rFonts w:ascii="Arial" w:hAnsi="Arial" w:cs="Arial"/>
                <w:bCs/>
                <w:sz w:val="18"/>
                <w:szCs w:val="18"/>
              </w:rPr>
            </w:pPr>
            <w:r w:rsidRPr="0002264D">
              <w:rPr>
                <w:rFonts w:ascii="Arial" w:hAnsi="Arial" w:cs="Arial"/>
                <w:bCs/>
                <w:sz w:val="18"/>
                <w:szCs w:val="18"/>
              </w:rPr>
              <w:t xml:space="preserve">- </w:t>
            </w:r>
            <w:r w:rsidR="00334414" w:rsidRPr="0002264D">
              <w:rPr>
                <w:rFonts w:ascii="Arial" w:hAnsi="Arial" w:cs="Arial"/>
                <w:bCs/>
                <w:sz w:val="18"/>
                <w:szCs w:val="18"/>
              </w:rPr>
              <w:t>Neurofisiología y Psicofisiología (avanzado).</w:t>
            </w:r>
          </w:p>
        </w:tc>
      </w:tr>
    </w:tbl>
    <w:p w14:paraId="423D11A1" w14:textId="77777777" w:rsidR="00455016" w:rsidRPr="00D356C6" w:rsidRDefault="00455016" w:rsidP="00874DDF">
      <w:pPr>
        <w:ind w:hanging="567"/>
        <w:jc w:val="both"/>
        <w:rPr>
          <w:rFonts w:ascii="Arial" w:hAnsi="Arial" w:cs="Arial"/>
          <w:sz w:val="16"/>
          <w:szCs w:val="20"/>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E0E0E0"/>
        <w:tblCellMar>
          <w:top w:w="57" w:type="dxa"/>
          <w:left w:w="57" w:type="dxa"/>
          <w:bottom w:w="57" w:type="dxa"/>
          <w:right w:w="57" w:type="dxa"/>
        </w:tblCellMar>
        <w:tblLook w:val="01E0" w:firstRow="1" w:lastRow="1" w:firstColumn="1" w:lastColumn="1" w:noHBand="0" w:noVBand="0"/>
      </w:tblPr>
      <w:tblGrid>
        <w:gridCol w:w="2781"/>
        <w:gridCol w:w="4140"/>
        <w:gridCol w:w="3607"/>
      </w:tblGrid>
      <w:tr w:rsidR="00A46EFA" w:rsidRPr="00FC7272" w14:paraId="3AFB5500" w14:textId="77777777" w:rsidTr="00910241">
        <w:trPr>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F3F3F3"/>
          </w:tcPr>
          <w:p w14:paraId="3BDA2647" w14:textId="77777777" w:rsidR="00A46EFA" w:rsidRPr="0002264D" w:rsidRDefault="00A46EFA" w:rsidP="00A363E5">
            <w:pPr>
              <w:numPr>
                <w:ilvl w:val="0"/>
                <w:numId w:val="11"/>
              </w:numPr>
              <w:rPr>
                <w:rFonts w:ascii="Arial" w:hAnsi="Arial" w:cs="Arial"/>
                <w:b/>
                <w:bCs/>
                <w:sz w:val="20"/>
                <w:szCs w:val="22"/>
              </w:rPr>
            </w:pPr>
            <w:r w:rsidRPr="0002264D">
              <w:rPr>
                <w:rFonts w:ascii="Arial" w:hAnsi="Arial" w:cs="Arial"/>
                <w:b/>
                <w:sz w:val="20"/>
                <w:szCs w:val="22"/>
              </w:rPr>
              <w:t>Referencias Laborales</w:t>
            </w:r>
            <w:r w:rsidR="003A7475" w:rsidRPr="0002264D">
              <w:rPr>
                <w:rFonts w:ascii="Arial" w:hAnsi="Arial" w:cs="Arial"/>
                <w:b/>
                <w:sz w:val="20"/>
                <w:szCs w:val="22"/>
              </w:rPr>
              <w:t xml:space="preserve"> </w:t>
            </w:r>
          </w:p>
        </w:tc>
      </w:tr>
      <w:tr w:rsidR="00A46EFA" w:rsidRPr="00FC7272" w14:paraId="14B46515" w14:textId="77777777" w:rsidTr="00D356C6">
        <w:trPr>
          <w:trHeight w:val="314"/>
          <w:jc w:val="center"/>
        </w:trPr>
        <w:tc>
          <w:tcPr>
            <w:tcW w:w="1321" w:type="pct"/>
            <w:tcBorders>
              <w:top w:val="single" w:sz="4" w:space="0" w:color="auto"/>
              <w:left w:val="single" w:sz="4" w:space="0" w:color="auto"/>
            </w:tcBorders>
            <w:shd w:val="clear" w:color="auto" w:fill="auto"/>
            <w:vAlign w:val="center"/>
          </w:tcPr>
          <w:p w14:paraId="56F8A75B" w14:textId="77777777" w:rsidR="00A46EFA" w:rsidRPr="0002264D" w:rsidRDefault="00A46EFA" w:rsidP="00FC7272">
            <w:pPr>
              <w:jc w:val="center"/>
              <w:rPr>
                <w:rFonts w:ascii="Arial" w:hAnsi="Arial" w:cs="Arial"/>
                <w:b/>
                <w:sz w:val="18"/>
                <w:szCs w:val="18"/>
              </w:rPr>
            </w:pPr>
            <w:r w:rsidRPr="0002264D">
              <w:rPr>
                <w:rFonts w:ascii="Arial" w:hAnsi="Arial" w:cs="Arial"/>
                <w:b/>
                <w:sz w:val="18"/>
                <w:szCs w:val="18"/>
              </w:rPr>
              <w:t>Nombre</w:t>
            </w:r>
          </w:p>
        </w:tc>
        <w:tc>
          <w:tcPr>
            <w:tcW w:w="1966" w:type="pct"/>
            <w:tcBorders>
              <w:top w:val="single" w:sz="4" w:space="0" w:color="auto"/>
              <w:right w:val="single" w:sz="6" w:space="0" w:color="000000"/>
            </w:tcBorders>
            <w:shd w:val="clear" w:color="auto" w:fill="auto"/>
            <w:vAlign w:val="center"/>
          </w:tcPr>
          <w:p w14:paraId="1C393D68" w14:textId="77777777" w:rsidR="00A46EFA" w:rsidRPr="0002264D" w:rsidRDefault="00A46EFA" w:rsidP="00FC7272">
            <w:pPr>
              <w:jc w:val="center"/>
              <w:rPr>
                <w:rFonts w:ascii="Arial" w:hAnsi="Arial" w:cs="Arial"/>
                <w:b/>
                <w:sz w:val="18"/>
                <w:szCs w:val="18"/>
              </w:rPr>
            </w:pPr>
            <w:r w:rsidRPr="0002264D">
              <w:rPr>
                <w:rFonts w:ascii="Arial" w:hAnsi="Arial" w:cs="Arial"/>
                <w:b/>
                <w:sz w:val="18"/>
                <w:szCs w:val="18"/>
              </w:rPr>
              <w:t>Cargo / Empresa u Organización</w:t>
            </w:r>
          </w:p>
        </w:tc>
        <w:tc>
          <w:tcPr>
            <w:tcW w:w="1713" w:type="pct"/>
            <w:tcBorders>
              <w:top w:val="single" w:sz="4" w:space="0" w:color="auto"/>
              <w:left w:val="single" w:sz="6" w:space="0" w:color="000000"/>
              <w:right w:val="single" w:sz="4" w:space="0" w:color="auto"/>
            </w:tcBorders>
            <w:shd w:val="clear" w:color="auto" w:fill="auto"/>
            <w:vAlign w:val="center"/>
          </w:tcPr>
          <w:p w14:paraId="5AF56F1C" w14:textId="77777777" w:rsidR="00A46EFA" w:rsidRPr="0002264D" w:rsidRDefault="00A46EFA" w:rsidP="00FC7272">
            <w:pPr>
              <w:jc w:val="center"/>
              <w:rPr>
                <w:rFonts w:ascii="Arial" w:hAnsi="Arial" w:cs="Arial"/>
                <w:b/>
                <w:sz w:val="18"/>
                <w:szCs w:val="18"/>
              </w:rPr>
            </w:pPr>
            <w:r w:rsidRPr="0002264D">
              <w:rPr>
                <w:rFonts w:ascii="Arial" w:hAnsi="Arial" w:cs="Arial"/>
                <w:b/>
                <w:sz w:val="18"/>
                <w:szCs w:val="18"/>
              </w:rPr>
              <w:t>Teléfono</w:t>
            </w:r>
            <w:r w:rsidR="00193A35" w:rsidRPr="0002264D">
              <w:rPr>
                <w:rFonts w:ascii="Arial" w:hAnsi="Arial" w:cs="Arial"/>
                <w:b/>
                <w:sz w:val="18"/>
                <w:szCs w:val="18"/>
              </w:rPr>
              <w:t xml:space="preserve"> o Mail</w:t>
            </w:r>
          </w:p>
        </w:tc>
      </w:tr>
      <w:tr w:rsidR="00677F5C" w:rsidRPr="00FC7272" w14:paraId="3D834A34" w14:textId="77777777" w:rsidTr="00D356C6">
        <w:trPr>
          <w:jc w:val="center"/>
        </w:trPr>
        <w:tc>
          <w:tcPr>
            <w:tcW w:w="1321" w:type="pct"/>
            <w:tcBorders>
              <w:left w:val="single" w:sz="4" w:space="0" w:color="auto"/>
            </w:tcBorders>
            <w:shd w:val="clear" w:color="auto" w:fill="auto"/>
          </w:tcPr>
          <w:p w14:paraId="67969D49" w14:textId="77777777" w:rsidR="00677F5C" w:rsidRPr="00E96FC3" w:rsidRDefault="00677F5C" w:rsidP="00E96FC3">
            <w:pPr>
              <w:jc w:val="center"/>
              <w:rPr>
                <w:rFonts w:ascii="Arial" w:hAnsi="Arial" w:cs="Arial"/>
                <w:bCs/>
                <w:sz w:val="18"/>
                <w:szCs w:val="18"/>
              </w:rPr>
            </w:pPr>
            <w:r>
              <w:rPr>
                <w:rFonts w:ascii="Arial" w:hAnsi="Arial" w:cs="Arial"/>
                <w:bCs/>
                <w:sz w:val="18"/>
                <w:szCs w:val="18"/>
              </w:rPr>
              <w:t>Sra. Mª Josefina Valdivia</w:t>
            </w:r>
          </w:p>
        </w:tc>
        <w:tc>
          <w:tcPr>
            <w:tcW w:w="1966" w:type="pct"/>
            <w:tcBorders>
              <w:right w:val="single" w:sz="6" w:space="0" w:color="000000"/>
            </w:tcBorders>
            <w:shd w:val="clear" w:color="auto" w:fill="auto"/>
          </w:tcPr>
          <w:p w14:paraId="181CDE60" w14:textId="77777777" w:rsidR="00677F5C" w:rsidRDefault="00677F5C" w:rsidP="00677F5C">
            <w:pPr>
              <w:jc w:val="center"/>
              <w:rPr>
                <w:rFonts w:ascii="Arial" w:hAnsi="Arial" w:cs="Arial"/>
                <w:bCs/>
                <w:sz w:val="18"/>
                <w:szCs w:val="18"/>
              </w:rPr>
            </w:pPr>
            <w:r>
              <w:rPr>
                <w:rFonts w:ascii="Arial" w:hAnsi="Arial" w:cs="Arial"/>
                <w:bCs/>
                <w:sz w:val="18"/>
                <w:szCs w:val="18"/>
              </w:rPr>
              <w:t>Directora de Educación, Universidad del Desarrollo</w:t>
            </w:r>
          </w:p>
        </w:tc>
        <w:tc>
          <w:tcPr>
            <w:tcW w:w="1713" w:type="pct"/>
            <w:tcBorders>
              <w:left w:val="single" w:sz="6" w:space="0" w:color="000000"/>
              <w:right w:val="single" w:sz="4" w:space="0" w:color="auto"/>
            </w:tcBorders>
            <w:shd w:val="clear" w:color="auto" w:fill="auto"/>
          </w:tcPr>
          <w:p w14:paraId="268BCF16" w14:textId="77777777" w:rsidR="00677F5C" w:rsidRDefault="00677F5C" w:rsidP="00E96FC3">
            <w:pPr>
              <w:jc w:val="center"/>
              <w:rPr>
                <w:rFonts w:ascii="Arial" w:hAnsi="Arial" w:cs="Arial"/>
                <w:bCs/>
                <w:sz w:val="18"/>
                <w:szCs w:val="18"/>
              </w:rPr>
            </w:pPr>
            <w:r>
              <w:rPr>
                <w:rFonts w:ascii="Arial" w:hAnsi="Arial" w:cs="Arial"/>
                <w:bCs/>
                <w:sz w:val="18"/>
                <w:szCs w:val="18"/>
              </w:rPr>
              <w:t xml:space="preserve">2 </w:t>
            </w:r>
            <w:r w:rsidRPr="00677F5C">
              <w:rPr>
                <w:rFonts w:ascii="Arial" w:hAnsi="Arial" w:cs="Arial"/>
                <w:bCs/>
                <w:sz w:val="18"/>
                <w:szCs w:val="18"/>
              </w:rPr>
              <w:t>2327</w:t>
            </w:r>
            <w:r>
              <w:rPr>
                <w:rFonts w:ascii="Arial" w:hAnsi="Arial" w:cs="Arial"/>
                <w:bCs/>
                <w:sz w:val="18"/>
                <w:szCs w:val="18"/>
              </w:rPr>
              <w:t xml:space="preserve"> </w:t>
            </w:r>
            <w:r w:rsidRPr="00677F5C">
              <w:rPr>
                <w:rFonts w:ascii="Arial" w:hAnsi="Arial" w:cs="Arial"/>
                <w:bCs/>
                <w:sz w:val="18"/>
                <w:szCs w:val="18"/>
              </w:rPr>
              <w:t>97</w:t>
            </w:r>
            <w:r>
              <w:rPr>
                <w:rFonts w:ascii="Arial" w:hAnsi="Arial" w:cs="Arial"/>
                <w:bCs/>
                <w:sz w:val="18"/>
                <w:szCs w:val="18"/>
              </w:rPr>
              <w:t xml:space="preserve"> </w:t>
            </w:r>
            <w:r w:rsidRPr="00677F5C">
              <w:rPr>
                <w:rFonts w:ascii="Arial" w:hAnsi="Arial" w:cs="Arial"/>
                <w:bCs/>
                <w:sz w:val="18"/>
                <w:szCs w:val="18"/>
              </w:rPr>
              <w:t>50</w:t>
            </w:r>
            <w:r>
              <w:rPr>
                <w:rFonts w:ascii="Arial" w:hAnsi="Arial" w:cs="Arial"/>
                <w:bCs/>
                <w:sz w:val="18"/>
                <w:szCs w:val="18"/>
              </w:rPr>
              <w:t xml:space="preserve"> </w:t>
            </w:r>
          </w:p>
          <w:p w14:paraId="5C943A09" w14:textId="77777777" w:rsidR="00677F5C" w:rsidRPr="00E96FC3" w:rsidRDefault="00677F5C" w:rsidP="00E96FC3">
            <w:pPr>
              <w:jc w:val="center"/>
              <w:rPr>
                <w:rFonts w:ascii="Arial" w:hAnsi="Arial" w:cs="Arial"/>
                <w:bCs/>
                <w:sz w:val="18"/>
                <w:szCs w:val="18"/>
              </w:rPr>
            </w:pPr>
            <w:r w:rsidRPr="00677F5C">
              <w:rPr>
                <w:rFonts w:ascii="Arial" w:hAnsi="Arial" w:cs="Arial"/>
                <w:bCs/>
                <w:sz w:val="18"/>
                <w:szCs w:val="18"/>
              </w:rPr>
              <w:t>mjvaldivia@udd.cl</w:t>
            </w:r>
          </w:p>
        </w:tc>
      </w:tr>
      <w:tr w:rsidR="00E96FC3" w:rsidRPr="00FC7272" w14:paraId="3D8A1398" w14:textId="77777777" w:rsidTr="00D356C6">
        <w:trPr>
          <w:jc w:val="center"/>
        </w:trPr>
        <w:tc>
          <w:tcPr>
            <w:tcW w:w="1321" w:type="pct"/>
            <w:tcBorders>
              <w:left w:val="single" w:sz="4" w:space="0" w:color="auto"/>
            </w:tcBorders>
            <w:shd w:val="clear" w:color="auto" w:fill="auto"/>
          </w:tcPr>
          <w:p w14:paraId="70C28C0C" w14:textId="77777777" w:rsidR="00E96FC3" w:rsidRPr="00E96FC3" w:rsidRDefault="00E96FC3" w:rsidP="00E96FC3">
            <w:pPr>
              <w:jc w:val="center"/>
              <w:rPr>
                <w:rFonts w:ascii="Arial" w:hAnsi="Arial" w:cs="Arial"/>
                <w:bCs/>
                <w:sz w:val="18"/>
                <w:szCs w:val="18"/>
              </w:rPr>
            </w:pPr>
            <w:r w:rsidRPr="00E96FC3">
              <w:rPr>
                <w:rFonts w:ascii="Arial" w:hAnsi="Arial" w:cs="Arial"/>
                <w:bCs/>
                <w:sz w:val="18"/>
                <w:szCs w:val="18"/>
              </w:rPr>
              <w:t>Sr. Carlos Jiménez</w:t>
            </w:r>
          </w:p>
        </w:tc>
        <w:tc>
          <w:tcPr>
            <w:tcW w:w="1966" w:type="pct"/>
            <w:tcBorders>
              <w:right w:val="single" w:sz="6" w:space="0" w:color="000000"/>
            </w:tcBorders>
            <w:shd w:val="clear" w:color="auto" w:fill="auto"/>
          </w:tcPr>
          <w:p w14:paraId="72839C6C" w14:textId="77777777" w:rsidR="00E96FC3" w:rsidRPr="00E96FC3" w:rsidRDefault="00E96FC3" w:rsidP="00677F5C">
            <w:pPr>
              <w:jc w:val="center"/>
              <w:rPr>
                <w:rFonts w:ascii="Arial" w:hAnsi="Arial" w:cs="Arial"/>
                <w:bCs/>
                <w:sz w:val="18"/>
                <w:szCs w:val="18"/>
              </w:rPr>
            </w:pPr>
            <w:r>
              <w:rPr>
                <w:rFonts w:ascii="Arial" w:hAnsi="Arial" w:cs="Arial"/>
                <w:bCs/>
                <w:sz w:val="18"/>
                <w:szCs w:val="18"/>
              </w:rPr>
              <w:t>Gerente General / JJ Detergentes Industriales</w:t>
            </w:r>
          </w:p>
        </w:tc>
        <w:tc>
          <w:tcPr>
            <w:tcW w:w="1713" w:type="pct"/>
            <w:tcBorders>
              <w:left w:val="single" w:sz="6" w:space="0" w:color="000000"/>
              <w:right w:val="single" w:sz="4" w:space="0" w:color="auto"/>
            </w:tcBorders>
            <w:shd w:val="clear" w:color="auto" w:fill="auto"/>
          </w:tcPr>
          <w:p w14:paraId="3E14C303" w14:textId="77777777" w:rsidR="00E96FC3" w:rsidRPr="00E96FC3" w:rsidRDefault="001253BC" w:rsidP="00E96FC3">
            <w:pPr>
              <w:jc w:val="center"/>
              <w:rPr>
                <w:rFonts w:ascii="Arial" w:hAnsi="Arial" w:cs="Arial"/>
                <w:bCs/>
                <w:sz w:val="18"/>
                <w:szCs w:val="18"/>
              </w:rPr>
            </w:pPr>
            <w:r>
              <w:rPr>
                <w:rFonts w:ascii="Arial" w:hAnsi="Arial" w:cs="Arial"/>
                <w:bCs/>
                <w:sz w:val="18"/>
                <w:szCs w:val="18"/>
              </w:rPr>
              <w:t xml:space="preserve">2 </w:t>
            </w:r>
            <w:r w:rsidR="00E96FC3" w:rsidRPr="00E96FC3">
              <w:rPr>
                <w:rFonts w:ascii="Arial" w:hAnsi="Arial" w:cs="Arial"/>
                <w:bCs/>
                <w:sz w:val="18"/>
                <w:szCs w:val="18"/>
              </w:rPr>
              <w:t>2666</w:t>
            </w:r>
            <w:r>
              <w:rPr>
                <w:rFonts w:ascii="Arial" w:hAnsi="Arial" w:cs="Arial"/>
                <w:bCs/>
                <w:sz w:val="18"/>
                <w:szCs w:val="18"/>
              </w:rPr>
              <w:t xml:space="preserve"> </w:t>
            </w:r>
            <w:r w:rsidR="00E96FC3" w:rsidRPr="00E96FC3">
              <w:rPr>
                <w:rFonts w:ascii="Arial" w:hAnsi="Arial" w:cs="Arial"/>
                <w:bCs/>
                <w:sz w:val="18"/>
                <w:szCs w:val="18"/>
              </w:rPr>
              <w:t>77</w:t>
            </w:r>
            <w:r>
              <w:rPr>
                <w:rFonts w:ascii="Arial" w:hAnsi="Arial" w:cs="Arial"/>
                <w:bCs/>
                <w:sz w:val="18"/>
                <w:szCs w:val="18"/>
              </w:rPr>
              <w:t xml:space="preserve"> </w:t>
            </w:r>
            <w:r w:rsidR="00E96FC3" w:rsidRPr="00E96FC3">
              <w:rPr>
                <w:rFonts w:ascii="Arial" w:hAnsi="Arial" w:cs="Arial"/>
                <w:bCs/>
                <w:sz w:val="18"/>
                <w:szCs w:val="18"/>
              </w:rPr>
              <w:t>66</w:t>
            </w:r>
            <w:r w:rsidR="00E96FC3">
              <w:rPr>
                <w:rFonts w:ascii="Arial" w:hAnsi="Arial" w:cs="Arial"/>
                <w:bCs/>
                <w:sz w:val="18"/>
                <w:szCs w:val="18"/>
              </w:rPr>
              <w:t xml:space="preserve"> (65-64)</w:t>
            </w:r>
          </w:p>
        </w:tc>
      </w:tr>
      <w:tr w:rsidR="00A46EFA" w:rsidRPr="00FC7272" w14:paraId="125BDF6F" w14:textId="77777777" w:rsidTr="00D356C6">
        <w:trPr>
          <w:jc w:val="center"/>
        </w:trPr>
        <w:tc>
          <w:tcPr>
            <w:tcW w:w="1321" w:type="pct"/>
            <w:tcBorders>
              <w:left w:val="single" w:sz="4" w:space="0" w:color="auto"/>
            </w:tcBorders>
            <w:shd w:val="clear" w:color="auto" w:fill="auto"/>
          </w:tcPr>
          <w:p w14:paraId="751E8F53" w14:textId="77777777" w:rsidR="00A46EFA" w:rsidRPr="0002264D" w:rsidRDefault="00E96FC3" w:rsidP="00E96FC3">
            <w:pPr>
              <w:jc w:val="center"/>
              <w:rPr>
                <w:rFonts w:ascii="Arial" w:hAnsi="Arial" w:cs="Arial"/>
                <w:bCs/>
                <w:sz w:val="18"/>
                <w:szCs w:val="18"/>
              </w:rPr>
            </w:pPr>
            <w:r w:rsidRPr="00E96FC3">
              <w:rPr>
                <w:rFonts w:ascii="Arial" w:hAnsi="Arial" w:cs="Arial"/>
                <w:bCs/>
                <w:sz w:val="18"/>
                <w:szCs w:val="18"/>
              </w:rPr>
              <w:t>Sr. Roberto Candia</w:t>
            </w:r>
          </w:p>
        </w:tc>
        <w:tc>
          <w:tcPr>
            <w:tcW w:w="1966" w:type="pct"/>
            <w:tcBorders>
              <w:right w:val="single" w:sz="6" w:space="0" w:color="000000"/>
            </w:tcBorders>
            <w:shd w:val="clear" w:color="auto" w:fill="auto"/>
          </w:tcPr>
          <w:p w14:paraId="306D4C94" w14:textId="77777777" w:rsidR="00A46EFA" w:rsidRPr="0002264D" w:rsidRDefault="00E96FC3" w:rsidP="00E96FC3">
            <w:pPr>
              <w:jc w:val="center"/>
              <w:rPr>
                <w:rFonts w:ascii="Arial" w:hAnsi="Arial" w:cs="Arial"/>
                <w:bCs/>
                <w:sz w:val="18"/>
                <w:szCs w:val="18"/>
              </w:rPr>
            </w:pPr>
            <w:r w:rsidRPr="00E96FC3">
              <w:rPr>
                <w:rFonts w:ascii="Arial" w:hAnsi="Arial" w:cs="Arial"/>
                <w:bCs/>
                <w:sz w:val="18"/>
                <w:szCs w:val="18"/>
              </w:rPr>
              <w:t>Gerente de Administración y Finanzas</w:t>
            </w:r>
            <w:r>
              <w:rPr>
                <w:rFonts w:ascii="Arial" w:hAnsi="Arial" w:cs="Arial"/>
                <w:bCs/>
                <w:sz w:val="18"/>
                <w:szCs w:val="18"/>
              </w:rPr>
              <w:t xml:space="preserve">, </w:t>
            </w:r>
            <w:r w:rsidRPr="00E96FC3">
              <w:rPr>
                <w:rFonts w:ascii="Arial" w:hAnsi="Arial" w:cs="Arial"/>
                <w:bCs/>
                <w:sz w:val="18"/>
                <w:szCs w:val="18"/>
              </w:rPr>
              <w:t>Sociedad de Productos Plásticos Ltda. SPP</w:t>
            </w:r>
          </w:p>
        </w:tc>
        <w:tc>
          <w:tcPr>
            <w:tcW w:w="1713" w:type="pct"/>
            <w:tcBorders>
              <w:left w:val="single" w:sz="6" w:space="0" w:color="000000"/>
              <w:right w:val="single" w:sz="4" w:space="0" w:color="auto"/>
            </w:tcBorders>
            <w:shd w:val="clear" w:color="auto" w:fill="auto"/>
          </w:tcPr>
          <w:p w14:paraId="6C1F931E" w14:textId="77777777" w:rsidR="00A46EFA" w:rsidRPr="0002264D" w:rsidRDefault="001253BC" w:rsidP="00FC7272">
            <w:pPr>
              <w:jc w:val="center"/>
              <w:rPr>
                <w:rFonts w:ascii="Arial" w:hAnsi="Arial" w:cs="Arial"/>
                <w:bCs/>
                <w:sz w:val="18"/>
                <w:szCs w:val="18"/>
              </w:rPr>
            </w:pPr>
            <w:r>
              <w:rPr>
                <w:rFonts w:ascii="Arial" w:hAnsi="Arial" w:cs="Arial"/>
                <w:bCs/>
                <w:sz w:val="18"/>
                <w:szCs w:val="18"/>
              </w:rPr>
              <w:t>2</w:t>
            </w:r>
            <w:r w:rsidR="00E96FC3" w:rsidRPr="00E96FC3">
              <w:rPr>
                <w:rFonts w:ascii="Arial" w:hAnsi="Arial" w:cs="Arial"/>
                <w:bCs/>
                <w:sz w:val="18"/>
                <w:szCs w:val="18"/>
              </w:rPr>
              <w:t>2368519</w:t>
            </w:r>
          </w:p>
        </w:tc>
      </w:tr>
      <w:tr w:rsidR="00E96FC3" w:rsidRPr="00FC7272" w14:paraId="0FDD6091" w14:textId="77777777" w:rsidTr="00D356C6">
        <w:trPr>
          <w:jc w:val="center"/>
        </w:trPr>
        <w:tc>
          <w:tcPr>
            <w:tcW w:w="1321" w:type="pct"/>
            <w:tcBorders>
              <w:left w:val="single" w:sz="4" w:space="0" w:color="auto"/>
              <w:bottom w:val="single" w:sz="4" w:space="0" w:color="auto"/>
            </w:tcBorders>
            <w:shd w:val="clear" w:color="auto" w:fill="auto"/>
          </w:tcPr>
          <w:p w14:paraId="699770C6" w14:textId="77777777" w:rsidR="00E96FC3" w:rsidRPr="0002264D" w:rsidRDefault="004F4E4E" w:rsidP="00E96FC3">
            <w:pPr>
              <w:jc w:val="center"/>
              <w:rPr>
                <w:rFonts w:ascii="Arial" w:hAnsi="Arial" w:cs="Arial"/>
                <w:bCs/>
                <w:sz w:val="18"/>
                <w:szCs w:val="18"/>
              </w:rPr>
            </w:pPr>
            <w:r>
              <w:rPr>
                <w:rFonts w:ascii="Arial" w:hAnsi="Arial" w:cs="Arial"/>
                <w:bCs/>
                <w:sz w:val="18"/>
                <w:szCs w:val="18"/>
              </w:rPr>
              <w:t xml:space="preserve">Sr. Jacob Araos </w:t>
            </w:r>
            <w:r w:rsidR="00677F5C">
              <w:rPr>
                <w:rFonts w:ascii="Arial" w:hAnsi="Arial" w:cs="Arial"/>
                <w:bCs/>
                <w:sz w:val="18"/>
                <w:szCs w:val="18"/>
              </w:rPr>
              <w:t>–</w:t>
            </w:r>
            <w:r w:rsidR="00E96FC3" w:rsidRPr="00E96FC3">
              <w:rPr>
                <w:rFonts w:ascii="Arial" w:hAnsi="Arial" w:cs="Arial"/>
                <w:bCs/>
                <w:sz w:val="18"/>
                <w:szCs w:val="18"/>
              </w:rPr>
              <w:t xml:space="preserve"> Fono</w:t>
            </w:r>
          </w:p>
        </w:tc>
        <w:tc>
          <w:tcPr>
            <w:tcW w:w="1966" w:type="pct"/>
            <w:tcBorders>
              <w:bottom w:val="single" w:sz="4" w:space="0" w:color="auto"/>
              <w:right w:val="single" w:sz="6" w:space="0" w:color="000000"/>
            </w:tcBorders>
            <w:shd w:val="clear" w:color="auto" w:fill="auto"/>
          </w:tcPr>
          <w:p w14:paraId="71CE58C2" w14:textId="77777777" w:rsidR="00E96FC3" w:rsidRPr="0002264D" w:rsidRDefault="00E96FC3" w:rsidP="00FC7272">
            <w:pPr>
              <w:jc w:val="center"/>
              <w:rPr>
                <w:rFonts w:ascii="Arial" w:hAnsi="Arial" w:cs="Arial"/>
                <w:bCs/>
                <w:sz w:val="18"/>
                <w:szCs w:val="18"/>
              </w:rPr>
            </w:pPr>
            <w:r w:rsidRPr="00E96FC3">
              <w:rPr>
                <w:rFonts w:ascii="Arial" w:hAnsi="Arial" w:cs="Arial"/>
                <w:bCs/>
                <w:sz w:val="18"/>
                <w:szCs w:val="18"/>
              </w:rPr>
              <w:t>Director Grupo ServiLider Empresas de Servicios</w:t>
            </w:r>
          </w:p>
        </w:tc>
        <w:tc>
          <w:tcPr>
            <w:tcW w:w="1713" w:type="pct"/>
            <w:tcBorders>
              <w:left w:val="single" w:sz="6" w:space="0" w:color="000000"/>
              <w:bottom w:val="single" w:sz="4" w:space="0" w:color="auto"/>
              <w:right w:val="single" w:sz="4" w:space="0" w:color="auto"/>
            </w:tcBorders>
            <w:shd w:val="clear" w:color="auto" w:fill="auto"/>
          </w:tcPr>
          <w:p w14:paraId="142FFBD9" w14:textId="77777777" w:rsidR="00E96FC3" w:rsidRPr="0002264D" w:rsidRDefault="001253BC" w:rsidP="00334414">
            <w:pPr>
              <w:jc w:val="center"/>
              <w:rPr>
                <w:rFonts w:ascii="Arial" w:hAnsi="Arial" w:cs="Arial"/>
                <w:bCs/>
                <w:sz w:val="18"/>
                <w:szCs w:val="18"/>
              </w:rPr>
            </w:pPr>
            <w:r>
              <w:rPr>
                <w:rFonts w:ascii="Arial" w:hAnsi="Arial" w:cs="Arial"/>
                <w:bCs/>
                <w:sz w:val="18"/>
                <w:szCs w:val="18"/>
              </w:rPr>
              <w:t>22</w:t>
            </w:r>
            <w:r w:rsidR="00E96FC3" w:rsidRPr="00E96FC3">
              <w:rPr>
                <w:rFonts w:ascii="Arial" w:hAnsi="Arial" w:cs="Arial"/>
                <w:bCs/>
                <w:sz w:val="18"/>
                <w:szCs w:val="18"/>
              </w:rPr>
              <w:t>8861934 - info@servilider.cl</w:t>
            </w:r>
          </w:p>
        </w:tc>
      </w:tr>
      <w:tr w:rsidR="00A46EFA" w:rsidRPr="00FC7272" w14:paraId="4D7AB7FC" w14:textId="77777777" w:rsidTr="00624FD3">
        <w:trPr>
          <w:jc w:val="center"/>
        </w:trPr>
        <w:tc>
          <w:tcPr>
            <w:tcW w:w="1321" w:type="pct"/>
            <w:tcBorders>
              <w:left w:val="single" w:sz="4" w:space="0" w:color="auto"/>
            </w:tcBorders>
            <w:shd w:val="clear" w:color="auto" w:fill="auto"/>
          </w:tcPr>
          <w:p w14:paraId="3ACE5F03" w14:textId="77777777" w:rsidR="00A46EFA" w:rsidRPr="0002264D" w:rsidRDefault="00334414" w:rsidP="00E96FC3">
            <w:pPr>
              <w:jc w:val="center"/>
              <w:rPr>
                <w:rFonts w:ascii="Arial" w:hAnsi="Arial" w:cs="Arial"/>
                <w:bCs/>
                <w:sz w:val="18"/>
                <w:szCs w:val="18"/>
              </w:rPr>
            </w:pPr>
            <w:r w:rsidRPr="0002264D">
              <w:rPr>
                <w:rFonts w:ascii="Arial" w:hAnsi="Arial" w:cs="Arial"/>
                <w:bCs/>
                <w:sz w:val="18"/>
                <w:szCs w:val="18"/>
              </w:rPr>
              <w:t>Sr. Patricio Castro</w:t>
            </w:r>
          </w:p>
        </w:tc>
        <w:tc>
          <w:tcPr>
            <w:tcW w:w="1966" w:type="pct"/>
            <w:tcBorders>
              <w:right w:val="single" w:sz="6" w:space="0" w:color="000000"/>
            </w:tcBorders>
            <w:shd w:val="clear" w:color="auto" w:fill="auto"/>
          </w:tcPr>
          <w:p w14:paraId="1A1FC2BE" w14:textId="77777777" w:rsidR="00A46EFA" w:rsidRPr="0002264D" w:rsidRDefault="00334414" w:rsidP="00FC7272">
            <w:pPr>
              <w:jc w:val="center"/>
              <w:rPr>
                <w:rFonts w:ascii="Arial" w:hAnsi="Arial" w:cs="Arial"/>
                <w:bCs/>
                <w:sz w:val="18"/>
                <w:szCs w:val="18"/>
              </w:rPr>
            </w:pPr>
            <w:r w:rsidRPr="0002264D">
              <w:rPr>
                <w:rFonts w:ascii="Arial" w:hAnsi="Arial" w:cs="Arial"/>
                <w:bCs/>
                <w:sz w:val="18"/>
                <w:szCs w:val="18"/>
              </w:rPr>
              <w:t>Director Municipal</w:t>
            </w:r>
            <w:r w:rsidR="00E96FC3">
              <w:rPr>
                <w:rFonts w:ascii="Arial" w:hAnsi="Arial" w:cs="Arial"/>
                <w:bCs/>
                <w:sz w:val="18"/>
                <w:szCs w:val="18"/>
              </w:rPr>
              <w:t xml:space="preserve"> </w:t>
            </w:r>
            <w:r w:rsidRPr="0002264D">
              <w:rPr>
                <w:rFonts w:ascii="Arial" w:hAnsi="Arial" w:cs="Arial"/>
                <w:bCs/>
                <w:sz w:val="18"/>
                <w:szCs w:val="18"/>
              </w:rPr>
              <w:t>/</w:t>
            </w:r>
            <w:r w:rsidR="00E96FC3">
              <w:rPr>
                <w:rFonts w:ascii="Arial" w:hAnsi="Arial" w:cs="Arial"/>
                <w:bCs/>
                <w:sz w:val="18"/>
                <w:szCs w:val="18"/>
              </w:rPr>
              <w:t xml:space="preserve"> </w:t>
            </w:r>
            <w:r w:rsidRPr="0002264D">
              <w:rPr>
                <w:rFonts w:ascii="Arial" w:hAnsi="Arial" w:cs="Arial"/>
                <w:bCs/>
                <w:sz w:val="18"/>
                <w:szCs w:val="18"/>
              </w:rPr>
              <w:t>SERNAC</w:t>
            </w:r>
          </w:p>
        </w:tc>
        <w:tc>
          <w:tcPr>
            <w:tcW w:w="1713" w:type="pct"/>
            <w:tcBorders>
              <w:left w:val="single" w:sz="6" w:space="0" w:color="000000"/>
              <w:right w:val="single" w:sz="4" w:space="0" w:color="auto"/>
            </w:tcBorders>
            <w:shd w:val="clear" w:color="auto" w:fill="auto"/>
          </w:tcPr>
          <w:p w14:paraId="4F7EC5E5" w14:textId="77777777" w:rsidR="00A46EFA" w:rsidRPr="0002264D" w:rsidRDefault="00334414" w:rsidP="00334414">
            <w:pPr>
              <w:jc w:val="center"/>
              <w:rPr>
                <w:rFonts w:ascii="Arial" w:hAnsi="Arial" w:cs="Arial"/>
                <w:bCs/>
                <w:sz w:val="18"/>
                <w:szCs w:val="18"/>
              </w:rPr>
            </w:pPr>
            <w:r w:rsidRPr="0002264D">
              <w:rPr>
                <w:rFonts w:ascii="Arial" w:hAnsi="Arial" w:cs="Arial"/>
                <w:bCs/>
                <w:sz w:val="18"/>
                <w:szCs w:val="18"/>
              </w:rPr>
              <w:t xml:space="preserve">castro_omil@municipalidadsantacruz.cl </w:t>
            </w:r>
          </w:p>
        </w:tc>
      </w:tr>
    </w:tbl>
    <w:p w14:paraId="77F1178F" w14:textId="77777777" w:rsidR="00A27455" w:rsidRPr="0002264D" w:rsidRDefault="00A27455" w:rsidP="00D356C6">
      <w:pPr>
        <w:rPr>
          <w:rFonts w:ascii="Arial" w:hAnsi="Arial" w:cs="Arial"/>
          <w:sz w:val="16"/>
          <w:szCs w:val="20"/>
        </w:rPr>
      </w:pPr>
    </w:p>
    <w:sectPr w:rsidR="00A27455" w:rsidRPr="0002264D" w:rsidSect="00E67E56">
      <w:headerReference w:type="default" r:id="rId10"/>
      <w:footerReference w:type="default" r:id="rId11"/>
      <w:pgSz w:w="12240" w:h="15840" w:code="1"/>
      <w:pgMar w:top="57" w:right="851" w:bottom="567" w:left="851" w:header="454"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546EB" w14:textId="77777777" w:rsidR="00E07C52" w:rsidRDefault="00E07C52">
      <w:r>
        <w:separator/>
      </w:r>
    </w:p>
  </w:endnote>
  <w:endnote w:type="continuationSeparator" w:id="0">
    <w:p w14:paraId="0B60EB04" w14:textId="77777777" w:rsidR="00E07C52" w:rsidRDefault="00E0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oudy Old Style">
    <w:panose1 w:val="02020502050305020303"/>
    <w:charset w:val="00"/>
    <w:family w:val="roman"/>
    <w:pitch w:val="variable"/>
    <w:sig w:usb0="00000003" w:usb1="00000000" w:usb2="00000000" w:usb3="00000000" w:csb0="00000001" w:csb1="00000000"/>
  </w:font>
  <w:font w:name="Bell MT">
    <w:altName w:val="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5492B" w14:textId="77777777" w:rsidR="00460BD4" w:rsidRDefault="00460BD4">
    <w:pPr>
      <w:pStyle w:val="Piedepgina"/>
      <w:jc w:val="right"/>
    </w:pPr>
    <w:r>
      <w:fldChar w:fldCharType="begin"/>
    </w:r>
    <w:r>
      <w:instrText>PAGE   \* MERGEFORMAT</w:instrText>
    </w:r>
    <w:r>
      <w:fldChar w:fldCharType="separate"/>
    </w:r>
    <w:r w:rsidR="003A774D">
      <w:rPr>
        <w:noProof/>
      </w:rPr>
      <w:t>1</w:t>
    </w:r>
    <w:r>
      <w:fldChar w:fldCharType="end"/>
    </w:r>
  </w:p>
  <w:p w14:paraId="7564C96A" w14:textId="77777777" w:rsidR="00460BD4" w:rsidRDefault="00460B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40D57" w14:textId="77777777" w:rsidR="00E07C52" w:rsidRDefault="00E07C52">
      <w:r>
        <w:separator/>
      </w:r>
    </w:p>
  </w:footnote>
  <w:footnote w:type="continuationSeparator" w:id="0">
    <w:p w14:paraId="7819C7D9" w14:textId="77777777" w:rsidR="00E07C52" w:rsidRDefault="00E07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4D89F" w14:textId="101517E2" w:rsidR="00460BD4" w:rsidRPr="00193A35" w:rsidRDefault="00460BD4" w:rsidP="008C0C35">
    <w:pPr>
      <w:pStyle w:val="Encabezado"/>
      <w:jc w:val="right"/>
      <w:rPr>
        <w:sz w:val="14"/>
        <w:szCs w:val="14"/>
      </w:rPr>
    </w:pPr>
    <w:r>
      <w:rPr>
        <w:rFonts w:ascii="Arial" w:hAnsi="Arial" w:cs="Arial"/>
        <w:b/>
        <w:bCs/>
        <w:color w:val="808080"/>
        <w:sz w:val="14"/>
        <w:szCs w:val="14"/>
        <w:lang w:val="es-CL"/>
      </w:rPr>
      <w:t xml:space="preserve">Última actualización: </w:t>
    </w:r>
    <w:r w:rsidR="00FA2099">
      <w:rPr>
        <w:rFonts w:ascii="Arial" w:hAnsi="Arial" w:cs="Arial"/>
        <w:b/>
        <w:bCs/>
        <w:color w:val="808080"/>
        <w:sz w:val="14"/>
        <w:szCs w:val="14"/>
        <w:lang w:val="es-CL"/>
      </w:rPr>
      <w:t>19</w:t>
    </w:r>
    <w:r>
      <w:rPr>
        <w:rFonts w:ascii="Arial" w:hAnsi="Arial" w:cs="Arial"/>
        <w:b/>
        <w:bCs/>
        <w:color w:val="808080"/>
        <w:sz w:val="14"/>
        <w:szCs w:val="14"/>
        <w:lang w:val="es-CL"/>
      </w:rPr>
      <w:t xml:space="preserve"> de </w:t>
    </w:r>
    <w:r w:rsidR="00F614E2">
      <w:rPr>
        <w:rFonts w:ascii="Arial" w:hAnsi="Arial" w:cs="Arial"/>
        <w:b/>
        <w:bCs/>
        <w:color w:val="808080"/>
        <w:sz w:val="14"/>
        <w:szCs w:val="14"/>
        <w:lang w:val="es-CL"/>
      </w:rPr>
      <w:t>octubre</w:t>
    </w:r>
    <w:r>
      <w:rPr>
        <w:rFonts w:ascii="Arial" w:hAnsi="Arial" w:cs="Arial"/>
        <w:b/>
        <w:bCs/>
        <w:color w:val="808080"/>
        <w:sz w:val="14"/>
        <w:szCs w:val="14"/>
        <w:lang w:val="es-CL"/>
      </w:rPr>
      <w:t xml:space="preserve"> de </w:t>
    </w:r>
    <w:r w:rsidR="009E2A48">
      <w:rPr>
        <w:rFonts w:ascii="Arial" w:hAnsi="Arial" w:cs="Arial"/>
        <w:b/>
        <w:bCs/>
        <w:color w:val="808080"/>
        <w:sz w:val="14"/>
        <w:szCs w:val="14"/>
        <w:lang w:val="es-CL"/>
      </w:rPr>
      <w:t>20</w:t>
    </w:r>
    <w:r w:rsidR="00FA2099">
      <w:rPr>
        <w:rFonts w:ascii="Arial" w:hAnsi="Arial" w:cs="Arial"/>
        <w:b/>
        <w:bCs/>
        <w:color w:val="808080"/>
        <w:sz w:val="14"/>
        <w:szCs w:val="14"/>
        <w:lang w:val="es-CL"/>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4660F"/>
    <w:multiLevelType w:val="hybridMultilevel"/>
    <w:tmpl w:val="46EC384A"/>
    <w:lvl w:ilvl="0" w:tplc="D8D4CC40">
      <w:start w:val="1"/>
      <w:numFmt w:val="bullet"/>
      <w:lvlText w:val=""/>
      <w:lvlJc w:val="left"/>
      <w:pPr>
        <w:tabs>
          <w:tab w:val="num" w:pos="1776"/>
        </w:tabs>
        <w:ind w:left="1776" w:hanging="360"/>
      </w:pPr>
      <w:rPr>
        <w:rFonts w:ascii="Symbol" w:hAnsi="Symbol" w:hint="default"/>
        <w:color w:val="auto"/>
      </w:rPr>
    </w:lvl>
    <w:lvl w:ilvl="1" w:tplc="340A0003">
      <w:start w:val="1"/>
      <w:numFmt w:val="decimal"/>
      <w:lvlText w:val="%2."/>
      <w:lvlJc w:val="left"/>
      <w:pPr>
        <w:tabs>
          <w:tab w:val="num" w:pos="1440"/>
        </w:tabs>
        <w:ind w:left="1440" w:hanging="360"/>
      </w:p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1" w15:restartNumberingAfterBreak="0">
    <w:nsid w:val="0A8A1214"/>
    <w:multiLevelType w:val="hybridMultilevel"/>
    <w:tmpl w:val="85881908"/>
    <w:lvl w:ilvl="0" w:tplc="D8D4CC40">
      <w:start w:val="1"/>
      <w:numFmt w:val="bullet"/>
      <w:lvlText w:val=""/>
      <w:lvlJc w:val="left"/>
      <w:pPr>
        <w:tabs>
          <w:tab w:val="num" w:pos="1776"/>
        </w:tabs>
        <w:ind w:left="1776" w:hanging="360"/>
      </w:pPr>
      <w:rPr>
        <w:rFonts w:ascii="Symbol" w:hAnsi="Symbol" w:hint="default"/>
        <w:color w:val="auto"/>
      </w:rPr>
    </w:lvl>
    <w:lvl w:ilvl="1" w:tplc="340A0003">
      <w:start w:val="1"/>
      <w:numFmt w:val="decimal"/>
      <w:lvlText w:val="%2."/>
      <w:lvlJc w:val="left"/>
      <w:pPr>
        <w:tabs>
          <w:tab w:val="num" w:pos="1440"/>
        </w:tabs>
        <w:ind w:left="1440" w:hanging="360"/>
      </w:p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2" w15:restartNumberingAfterBreak="0">
    <w:nsid w:val="1C16417F"/>
    <w:multiLevelType w:val="hybridMultilevel"/>
    <w:tmpl w:val="F7E836F2"/>
    <w:lvl w:ilvl="0" w:tplc="4AEE0A62">
      <w:start w:val="1"/>
      <w:numFmt w:val="decimal"/>
      <w:lvlText w:val="%1."/>
      <w:lvlJc w:val="left"/>
      <w:pPr>
        <w:ind w:left="360" w:hanging="360"/>
      </w:pPr>
      <w:rPr>
        <w:rFonts w:hint="default"/>
        <w:b/>
        <w:i w:val="0"/>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259879CE"/>
    <w:multiLevelType w:val="hybridMultilevel"/>
    <w:tmpl w:val="57888D08"/>
    <w:lvl w:ilvl="0" w:tplc="D8D4CC40">
      <w:start w:val="1"/>
      <w:numFmt w:val="bullet"/>
      <w:lvlText w:val=""/>
      <w:lvlJc w:val="left"/>
      <w:pPr>
        <w:tabs>
          <w:tab w:val="num" w:pos="1776"/>
        </w:tabs>
        <w:ind w:left="1776" w:hanging="360"/>
      </w:pPr>
      <w:rPr>
        <w:rFonts w:ascii="Symbol" w:hAnsi="Symbol" w:hint="default"/>
        <w:color w:val="auto"/>
      </w:rPr>
    </w:lvl>
    <w:lvl w:ilvl="1" w:tplc="340A0003">
      <w:start w:val="1"/>
      <w:numFmt w:val="decimal"/>
      <w:lvlText w:val="%2."/>
      <w:lvlJc w:val="left"/>
      <w:pPr>
        <w:tabs>
          <w:tab w:val="num" w:pos="1440"/>
        </w:tabs>
        <w:ind w:left="1440" w:hanging="360"/>
      </w:p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4" w15:restartNumberingAfterBreak="0">
    <w:nsid w:val="28D07E5A"/>
    <w:multiLevelType w:val="hybridMultilevel"/>
    <w:tmpl w:val="5142CD76"/>
    <w:lvl w:ilvl="0" w:tplc="D8D4CC40">
      <w:start w:val="1"/>
      <w:numFmt w:val="bullet"/>
      <w:lvlText w:val=""/>
      <w:lvlJc w:val="left"/>
      <w:pPr>
        <w:tabs>
          <w:tab w:val="num" w:pos="1776"/>
        </w:tabs>
        <w:ind w:left="1776" w:hanging="360"/>
      </w:pPr>
      <w:rPr>
        <w:rFonts w:ascii="Symbol" w:hAnsi="Symbol" w:hint="default"/>
        <w:color w:val="auto"/>
      </w:rPr>
    </w:lvl>
    <w:lvl w:ilvl="1" w:tplc="340A0003">
      <w:start w:val="1"/>
      <w:numFmt w:val="decimal"/>
      <w:lvlText w:val="%2."/>
      <w:lvlJc w:val="left"/>
      <w:pPr>
        <w:tabs>
          <w:tab w:val="num" w:pos="1440"/>
        </w:tabs>
        <w:ind w:left="1440" w:hanging="360"/>
      </w:p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5" w15:restartNumberingAfterBreak="0">
    <w:nsid w:val="30A15499"/>
    <w:multiLevelType w:val="hybridMultilevel"/>
    <w:tmpl w:val="96AA95D0"/>
    <w:lvl w:ilvl="0" w:tplc="D8D4CC40">
      <w:start w:val="1"/>
      <w:numFmt w:val="bullet"/>
      <w:lvlText w:val=""/>
      <w:lvlJc w:val="left"/>
      <w:pPr>
        <w:tabs>
          <w:tab w:val="num" w:pos="1776"/>
        </w:tabs>
        <w:ind w:left="1776" w:hanging="360"/>
      </w:pPr>
      <w:rPr>
        <w:rFonts w:ascii="Symbol" w:hAnsi="Symbol" w:hint="default"/>
        <w:color w:val="auto"/>
      </w:rPr>
    </w:lvl>
    <w:lvl w:ilvl="1" w:tplc="340A0003">
      <w:start w:val="1"/>
      <w:numFmt w:val="decimal"/>
      <w:lvlText w:val="%2."/>
      <w:lvlJc w:val="left"/>
      <w:pPr>
        <w:tabs>
          <w:tab w:val="num" w:pos="1440"/>
        </w:tabs>
        <w:ind w:left="1440" w:hanging="360"/>
      </w:p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6" w15:restartNumberingAfterBreak="0">
    <w:nsid w:val="30CA0504"/>
    <w:multiLevelType w:val="hybridMultilevel"/>
    <w:tmpl w:val="127EB656"/>
    <w:lvl w:ilvl="0" w:tplc="552E17B2">
      <w:start w:val="1"/>
      <w:numFmt w:val="upperRoman"/>
      <w:lvlText w:val="%1."/>
      <w:lvlJc w:val="left"/>
      <w:pPr>
        <w:ind w:left="1080" w:hanging="720"/>
      </w:pPr>
      <w:rPr>
        <w:rFonts w:hint="default"/>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3B3069A2"/>
    <w:multiLevelType w:val="hybridMultilevel"/>
    <w:tmpl w:val="7A18802C"/>
    <w:lvl w:ilvl="0" w:tplc="0C0A0013">
      <w:start w:val="1"/>
      <w:numFmt w:val="upperRoman"/>
      <w:lvlText w:val="%1."/>
      <w:lvlJc w:val="right"/>
      <w:pPr>
        <w:tabs>
          <w:tab w:val="num" w:pos="720"/>
        </w:tabs>
        <w:ind w:left="720" w:hanging="18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40234091"/>
    <w:multiLevelType w:val="hybridMultilevel"/>
    <w:tmpl w:val="6D8AE302"/>
    <w:lvl w:ilvl="0" w:tplc="552E17B2">
      <w:start w:val="1"/>
      <w:numFmt w:val="upperRoman"/>
      <w:lvlText w:val="%1."/>
      <w:lvlJc w:val="left"/>
      <w:pPr>
        <w:ind w:left="1080" w:hanging="720"/>
      </w:pPr>
      <w:rPr>
        <w:rFonts w:hint="default"/>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B423284"/>
    <w:multiLevelType w:val="hybridMultilevel"/>
    <w:tmpl w:val="F54CE4CA"/>
    <w:lvl w:ilvl="0" w:tplc="261EB5EE">
      <w:numFmt w:val="bullet"/>
      <w:lvlText w:val="-"/>
      <w:lvlJc w:val="left"/>
      <w:pPr>
        <w:ind w:left="720" w:hanging="360"/>
      </w:pPr>
      <w:rPr>
        <w:rFonts w:ascii="Arial" w:eastAsia="Times New Roman" w:hAnsi="Arial" w:cs="Arial" w:hint="default"/>
        <w:b/>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0E32033"/>
    <w:multiLevelType w:val="hybridMultilevel"/>
    <w:tmpl w:val="BF721E00"/>
    <w:lvl w:ilvl="0" w:tplc="3A289BAC">
      <w:start w:val="1"/>
      <w:numFmt w:val="upperRoman"/>
      <w:lvlText w:val="%1."/>
      <w:lvlJc w:val="left"/>
      <w:pPr>
        <w:ind w:left="1080" w:hanging="720"/>
      </w:pPr>
      <w:rPr>
        <w:rFonts w:hint="default"/>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47227CF"/>
    <w:multiLevelType w:val="hybridMultilevel"/>
    <w:tmpl w:val="ED36D860"/>
    <w:lvl w:ilvl="0" w:tplc="D8D4CC40">
      <w:start w:val="1"/>
      <w:numFmt w:val="bullet"/>
      <w:lvlText w:val=""/>
      <w:lvlJc w:val="left"/>
      <w:pPr>
        <w:tabs>
          <w:tab w:val="num" w:pos="1776"/>
        </w:tabs>
        <w:ind w:left="1776" w:hanging="360"/>
      </w:pPr>
      <w:rPr>
        <w:rFonts w:ascii="Symbol" w:hAnsi="Symbol" w:hint="default"/>
        <w:color w:val="auto"/>
      </w:rPr>
    </w:lvl>
    <w:lvl w:ilvl="1" w:tplc="340A0003">
      <w:start w:val="1"/>
      <w:numFmt w:val="decimal"/>
      <w:lvlText w:val="%2."/>
      <w:lvlJc w:val="left"/>
      <w:pPr>
        <w:tabs>
          <w:tab w:val="num" w:pos="1440"/>
        </w:tabs>
        <w:ind w:left="1440" w:hanging="360"/>
      </w:p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12" w15:restartNumberingAfterBreak="0">
    <w:nsid w:val="64794A7E"/>
    <w:multiLevelType w:val="hybridMultilevel"/>
    <w:tmpl w:val="56E88AF6"/>
    <w:lvl w:ilvl="0" w:tplc="552E17B2">
      <w:start w:val="1"/>
      <w:numFmt w:val="upperRoman"/>
      <w:lvlText w:val="%1."/>
      <w:lvlJc w:val="left"/>
      <w:pPr>
        <w:ind w:left="1080" w:hanging="720"/>
      </w:pPr>
      <w:rPr>
        <w:rFonts w:hint="default"/>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BAB47BA"/>
    <w:multiLevelType w:val="hybridMultilevel"/>
    <w:tmpl w:val="C82AAAA4"/>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2496"/>
        </w:tabs>
        <w:ind w:left="2496" w:hanging="360"/>
      </w:pPr>
      <w:rPr>
        <w:rFonts w:ascii="Courier New" w:hAnsi="Courier New" w:cs="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cs="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cs="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abstractNum w:abstractNumId="14" w15:restartNumberingAfterBreak="0">
    <w:nsid w:val="6EAF0351"/>
    <w:multiLevelType w:val="hybridMultilevel"/>
    <w:tmpl w:val="38FECBC2"/>
    <w:lvl w:ilvl="0" w:tplc="09A2FAC0">
      <w:start w:val="6"/>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79772DB4"/>
    <w:multiLevelType w:val="hybridMultilevel"/>
    <w:tmpl w:val="3F60CA94"/>
    <w:lvl w:ilvl="0" w:tplc="0C0A0001">
      <w:start w:val="1"/>
      <w:numFmt w:val="bullet"/>
      <w:lvlText w:val=""/>
      <w:lvlJc w:val="left"/>
      <w:pPr>
        <w:tabs>
          <w:tab w:val="num" w:pos="1776"/>
        </w:tabs>
        <w:ind w:left="1776"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15:restartNumberingAfterBreak="0">
    <w:nsid w:val="7D63019A"/>
    <w:multiLevelType w:val="hybridMultilevel"/>
    <w:tmpl w:val="4D98514A"/>
    <w:lvl w:ilvl="0" w:tplc="04464A64">
      <w:numFmt w:val="bullet"/>
      <w:lvlText w:val="-"/>
      <w:lvlJc w:val="left"/>
      <w:pPr>
        <w:ind w:left="720" w:hanging="360"/>
      </w:pPr>
      <w:rPr>
        <w:rFonts w:ascii="Arial" w:eastAsia="Times New Roman" w:hAnsi="Arial" w:cs="Arial" w:hint="default"/>
        <w:sz w:val="16"/>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num>
  <w:num w:numId="9">
    <w:abstractNumId w:val="13"/>
  </w:num>
  <w:num w:numId="10">
    <w:abstractNumId w:val="7"/>
  </w:num>
  <w:num w:numId="11">
    <w:abstractNumId w:val="12"/>
  </w:num>
  <w:num w:numId="12">
    <w:abstractNumId w:val="0"/>
  </w:num>
  <w:num w:numId="13">
    <w:abstractNumId w:val="10"/>
  </w:num>
  <w:num w:numId="14">
    <w:abstractNumId w:val="2"/>
  </w:num>
  <w:num w:numId="15">
    <w:abstractNumId w:val="6"/>
  </w:num>
  <w:num w:numId="16">
    <w:abstractNumId w:val="8"/>
  </w:num>
  <w:num w:numId="17">
    <w:abstractNumId w:val="14"/>
  </w:num>
  <w:num w:numId="18">
    <w:abstractNumId w:val="9"/>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012"/>
    <w:rsid w:val="000027B5"/>
    <w:rsid w:val="00002FC6"/>
    <w:rsid w:val="00012EB9"/>
    <w:rsid w:val="0002264D"/>
    <w:rsid w:val="000339E0"/>
    <w:rsid w:val="000367E7"/>
    <w:rsid w:val="000375BF"/>
    <w:rsid w:val="000577AE"/>
    <w:rsid w:val="000657EE"/>
    <w:rsid w:val="00070414"/>
    <w:rsid w:val="00071EF4"/>
    <w:rsid w:val="00074E4D"/>
    <w:rsid w:val="00082A7F"/>
    <w:rsid w:val="000837FB"/>
    <w:rsid w:val="00087EFB"/>
    <w:rsid w:val="000A35A4"/>
    <w:rsid w:val="000A78DA"/>
    <w:rsid w:val="000B7064"/>
    <w:rsid w:val="000E47B3"/>
    <w:rsid w:val="000F298B"/>
    <w:rsid w:val="000F2E5E"/>
    <w:rsid w:val="00102529"/>
    <w:rsid w:val="00106ACB"/>
    <w:rsid w:val="00107C4D"/>
    <w:rsid w:val="001120FC"/>
    <w:rsid w:val="001253BC"/>
    <w:rsid w:val="0013509D"/>
    <w:rsid w:val="00156519"/>
    <w:rsid w:val="00160E03"/>
    <w:rsid w:val="00161214"/>
    <w:rsid w:val="00183279"/>
    <w:rsid w:val="00192CFA"/>
    <w:rsid w:val="00193A35"/>
    <w:rsid w:val="001B0E9B"/>
    <w:rsid w:val="001D3DBF"/>
    <w:rsid w:val="001E1F28"/>
    <w:rsid w:val="001E4A7E"/>
    <w:rsid w:val="0020254F"/>
    <w:rsid w:val="00222ACB"/>
    <w:rsid w:val="00224491"/>
    <w:rsid w:val="0023067F"/>
    <w:rsid w:val="002312D1"/>
    <w:rsid w:val="0025431C"/>
    <w:rsid w:val="002708EC"/>
    <w:rsid w:val="00287BA4"/>
    <w:rsid w:val="00296F61"/>
    <w:rsid w:val="002A3415"/>
    <w:rsid w:val="002A61BE"/>
    <w:rsid w:val="002C47B0"/>
    <w:rsid w:val="002D1CE3"/>
    <w:rsid w:val="002D6FB6"/>
    <w:rsid w:val="002F3375"/>
    <w:rsid w:val="00304D52"/>
    <w:rsid w:val="00311341"/>
    <w:rsid w:val="00316E15"/>
    <w:rsid w:val="00325EAA"/>
    <w:rsid w:val="00326812"/>
    <w:rsid w:val="00334414"/>
    <w:rsid w:val="00356B12"/>
    <w:rsid w:val="00370ED1"/>
    <w:rsid w:val="00380745"/>
    <w:rsid w:val="00381131"/>
    <w:rsid w:val="00390F8B"/>
    <w:rsid w:val="0039652B"/>
    <w:rsid w:val="003A7475"/>
    <w:rsid w:val="003A774D"/>
    <w:rsid w:val="003E16F1"/>
    <w:rsid w:val="003E5D04"/>
    <w:rsid w:val="003F1E92"/>
    <w:rsid w:val="003F71FE"/>
    <w:rsid w:val="00424B52"/>
    <w:rsid w:val="00426510"/>
    <w:rsid w:val="00435D24"/>
    <w:rsid w:val="0045002E"/>
    <w:rsid w:val="00455016"/>
    <w:rsid w:val="00460BD4"/>
    <w:rsid w:val="004628EA"/>
    <w:rsid w:val="00471A55"/>
    <w:rsid w:val="00482E80"/>
    <w:rsid w:val="00493534"/>
    <w:rsid w:val="004A3639"/>
    <w:rsid w:val="004A663E"/>
    <w:rsid w:val="004A7547"/>
    <w:rsid w:val="004B243E"/>
    <w:rsid w:val="004D2C4A"/>
    <w:rsid w:val="004D7139"/>
    <w:rsid w:val="004F4BA6"/>
    <w:rsid w:val="004F4E4E"/>
    <w:rsid w:val="00503364"/>
    <w:rsid w:val="00512C4B"/>
    <w:rsid w:val="005372B6"/>
    <w:rsid w:val="00551C13"/>
    <w:rsid w:val="0055263A"/>
    <w:rsid w:val="00552C0B"/>
    <w:rsid w:val="00556CB0"/>
    <w:rsid w:val="0056463C"/>
    <w:rsid w:val="0057065E"/>
    <w:rsid w:val="00581576"/>
    <w:rsid w:val="00585E36"/>
    <w:rsid w:val="00586D24"/>
    <w:rsid w:val="00591D2A"/>
    <w:rsid w:val="005A4F03"/>
    <w:rsid w:val="005B5DE8"/>
    <w:rsid w:val="005C68C1"/>
    <w:rsid w:val="005D0C26"/>
    <w:rsid w:val="005D3D1C"/>
    <w:rsid w:val="005E3039"/>
    <w:rsid w:val="005E3DA9"/>
    <w:rsid w:val="005F3482"/>
    <w:rsid w:val="005F4FDE"/>
    <w:rsid w:val="006006D3"/>
    <w:rsid w:val="00610C23"/>
    <w:rsid w:val="00624FD3"/>
    <w:rsid w:val="0064662A"/>
    <w:rsid w:val="006624B9"/>
    <w:rsid w:val="006652CC"/>
    <w:rsid w:val="006721F0"/>
    <w:rsid w:val="00677F5C"/>
    <w:rsid w:val="00681E09"/>
    <w:rsid w:val="00690B64"/>
    <w:rsid w:val="00696C10"/>
    <w:rsid w:val="006A762E"/>
    <w:rsid w:val="006B06BC"/>
    <w:rsid w:val="006B2E76"/>
    <w:rsid w:val="006F1973"/>
    <w:rsid w:val="00705164"/>
    <w:rsid w:val="00721038"/>
    <w:rsid w:val="00724F4C"/>
    <w:rsid w:val="007419A3"/>
    <w:rsid w:val="00741C7D"/>
    <w:rsid w:val="007426B1"/>
    <w:rsid w:val="0074296D"/>
    <w:rsid w:val="00753D29"/>
    <w:rsid w:val="00781261"/>
    <w:rsid w:val="007D184D"/>
    <w:rsid w:val="007D35B6"/>
    <w:rsid w:val="007D76BF"/>
    <w:rsid w:val="007E1C04"/>
    <w:rsid w:val="007E4829"/>
    <w:rsid w:val="007F62EE"/>
    <w:rsid w:val="0080641E"/>
    <w:rsid w:val="008073DD"/>
    <w:rsid w:val="008076B1"/>
    <w:rsid w:val="00810702"/>
    <w:rsid w:val="00811BD8"/>
    <w:rsid w:val="008159EF"/>
    <w:rsid w:val="00840012"/>
    <w:rsid w:val="0084182E"/>
    <w:rsid w:val="00841944"/>
    <w:rsid w:val="00854A04"/>
    <w:rsid w:val="00874DDF"/>
    <w:rsid w:val="0089574A"/>
    <w:rsid w:val="008A0F39"/>
    <w:rsid w:val="008A1F8E"/>
    <w:rsid w:val="008C0C35"/>
    <w:rsid w:val="008C429F"/>
    <w:rsid w:val="008C47CD"/>
    <w:rsid w:val="008D4614"/>
    <w:rsid w:val="008E2623"/>
    <w:rsid w:val="00910241"/>
    <w:rsid w:val="00916054"/>
    <w:rsid w:val="00917754"/>
    <w:rsid w:val="00923210"/>
    <w:rsid w:val="00926990"/>
    <w:rsid w:val="00967A36"/>
    <w:rsid w:val="009724CC"/>
    <w:rsid w:val="00986D24"/>
    <w:rsid w:val="0099322A"/>
    <w:rsid w:val="009A0C61"/>
    <w:rsid w:val="009B3124"/>
    <w:rsid w:val="009B46D9"/>
    <w:rsid w:val="009C1324"/>
    <w:rsid w:val="009C5B07"/>
    <w:rsid w:val="009D40A2"/>
    <w:rsid w:val="009E2A48"/>
    <w:rsid w:val="009E4EAD"/>
    <w:rsid w:val="009F09E3"/>
    <w:rsid w:val="009F3A8E"/>
    <w:rsid w:val="009F60F5"/>
    <w:rsid w:val="009F7A09"/>
    <w:rsid w:val="00A020CD"/>
    <w:rsid w:val="00A23E11"/>
    <w:rsid w:val="00A27455"/>
    <w:rsid w:val="00A27AAA"/>
    <w:rsid w:val="00A363E5"/>
    <w:rsid w:val="00A410E3"/>
    <w:rsid w:val="00A452C7"/>
    <w:rsid w:val="00A46EFA"/>
    <w:rsid w:val="00A47397"/>
    <w:rsid w:val="00A576C3"/>
    <w:rsid w:val="00A71F4F"/>
    <w:rsid w:val="00A75FD4"/>
    <w:rsid w:val="00A96E4F"/>
    <w:rsid w:val="00AA3CCF"/>
    <w:rsid w:val="00AD1473"/>
    <w:rsid w:val="00AD2BFD"/>
    <w:rsid w:val="00AF284C"/>
    <w:rsid w:val="00B05452"/>
    <w:rsid w:val="00B079E7"/>
    <w:rsid w:val="00B314C0"/>
    <w:rsid w:val="00B40ECB"/>
    <w:rsid w:val="00B45A33"/>
    <w:rsid w:val="00B46D2E"/>
    <w:rsid w:val="00B47893"/>
    <w:rsid w:val="00B57C99"/>
    <w:rsid w:val="00BA4EAD"/>
    <w:rsid w:val="00BA700D"/>
    <w:rsid w:val="00BB1E5E"/>
    <w:rsid w:val="00BB6156"/>
    <w:rsid w:val="00BB7FF6"/>
    <w:rsid w:val="00BC5334"/>
    <w:rsid w:val="00BC6370"/>
    <w:rsid w:val="00BD25D5"/>
    <w:rsid w:val="00BE3EE9"/>
    <w:rsid w:val="00BF30F0"/>
    <w:rsid w:val="00C031EB"/>
    <w:rsid w:val="00C151F0"/>
    <w:rsid w:val="00C16761"/>
    <w:rsid w:val="00C174BD"/>
    <w:rsid w:val="00C202E9"/>
    <w:rsid w:val="00C35858"/>
    <w:rsid w:val="00C37F77"/>
    <w:rsid w:val="00C40326"/>
    <w:rsid w:val="00C7490C"/>
    <w:rsid w:val="00C82062"/>
    <w:rsid w:val="00C91BAA"/>
    <w:rsid w:val="00CA097F"/>
    <w:rsid w:val="00CA23FD"/>
    <w:rsid w:val="00CB0BE6"/>
    <w:rsid w:val="00CB6A95"/>
    <w:rsid w:val="00CD6F86"/>
    <w:rsid w:val="00D150C7"/>
    <w:rsid w:val="00D273BB"/>
    <w:rsid w:val="00D356C6"/>
    <w:rsid w:val="00D36FF8"/>
    <w:rsid w:val="00D424D3"/>
    <w:rsid w:val="00D61459"/>
    <w:rsid w:val="00D7599D"/>
    <w:rsid w:val="00D77D4A"/>
    <w:rsid w:val="00DC02A2"/>
    <w:rsid w:val="00DC1594"/>
    <w:rsid w:val="00DC5ED6"/>
    <w:rsid w:val="00DD58F9"/>
    <w:rsid w:val="00DE670D"/>
    <w:rsid w:val="00E07C52"/>
    <w:rsid w:val="00E14A5E"/>
    <w:rsid w:val="00E40BF0"/>
    <w:rsid w:val="00E51B06"/>
    <w:rsid w:val="00E53552"/>
    <w:rsid w:val="00E67E56"/>
    <w:rsid w:val="00E727CA"/>
    <w:rsid w:val="00E73EE0"/>
    <w:rsid w:val="00E75345"/>
    <w:rsid w:val="00E80B94"/>
    <w:rsid w:val="00E825CB"/>
    <w:rsid w:val="00E92EB9"/>
    <w:rsid w:val="00E94041"/>
    <w:rsid w:val="00E95CED"/>
    <w:rsid w:val="00E96FC3"/>
    <w:rsid w:val="00EA1F4A"/>
    <w:rsid w:val="00EB1498"/>
    <w:rsid w:val="00EC003B"/>
    <w:rsid w:val="00EE16AD"/>
    <w:rsid w:val="00EE2942"/>
    <w:rsid w:val="00EE7191"/>
    <w:rsid w:val="00F05175"/>
    <w:rsid w:val="00F307E0"/>
    <w:rsid w:val="00F573BB"/>
    <w:rsid w:val="00F60363"/>
    <w:rsid w:val="00F614E2"/>
    <w:rsid w:val="00F62763"/>
    <w:rsid w:val="00F73B61"/>
    <w:rsid w:val="00F902B6"/>
    <w:rsid w:val="00FA2099"/>
    <w:rsid w:val="00FC4E45"/>
    <w:rsid w:val="00FC7272"/>
    <w:rsid w:val="00FD0BF5"/>
    <w:rsid w:val="00FD0E92"/>
    <w:rsid w:val="00FD6A49"/>
    <w:rsid w:val="00FE2A7C"/>
    <w:rsid w:val="00FF2217"/>
    <w:rsid w:val="00FF4BC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32E458"/>
  <w15:chartTrackingRefBased/>
  <w15:docId w15:val="{8D6B5511-ADA1-49FB-9688-DBEFB52F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0012"/>
    <w:rPr>
      <w:sz w:val="24"/>
      <w:szCs w:val="24"/>
      <w:lang w:val="es-ES" w:eastAsia="es-ES"/>
    </w:rPr>
  </w:style>
  <w:style w:type="paragraph" w:styleId="Ttulo1">
    <w:name w:val="heading 1"/>
    <w:basedOn w:val="Normal"/>
    <w:next w:val="Normal"/>
    <w:qFormat/>
    <w:rsid w:val="00840012"/>
    <w:pPr>
      <w:keepNext/>
      <w:outlineLvl w:val="0"/>
    </w:pPr>
    <w:rPr>
      <w:rFonts w:ascii="Arial" w:hAnsi="Arial"/>
      <w:b/>
      <w:sz w:val="20"/>
      <w:szCs w:val="20"/>
    </w:rPr>
  </w:style>
  <w:style w:type="paragraph" w:styleId="Ttulo2">
    <w:name w:val="heading 2"/>
    <w:basedOn w:val="Normal"/>
    <w:next w:val="Normal"/>
    <w:qFormat/>
    <w:rsid w:val="00840012"/>
    <w:pPr>
      <w:keepNext/>
      <w:ind w:left="3540"/>
      <w:outlineLvl w:val="1"/>
    </w:pPr>
    <w:rPr>
      <w:rFonts w:ascii="Arial" w:hAnsi="Arial"/>
      <w:b/>
      <w:sz w:val="20"/>
      <w:szCs w:val="20"/>
    </w:rPr>
  </w:style>
  <w:style w:type="paragraph" w:styleId="Ttulo3">
    <w:name w:val="heading 3"/>
    <w:basedOn w:val="Normal"/>
    <w:next w:val="Normal"/>
    <w:qFormat/>
    <w:rsid w:val="00840012"/>
    <w:pPr>
      <w:keepNext/>
      <w:outlineLvl w:val="2"/>
    </w:pPr>
    <w:rPr>
      <w:rFonts w:ascii="Arial" w:hAnsi="Arial"/>
      <w:b/>
      <w:i/>
      <w:sz w:val="20"/>
      <w:szCs w:val="20"/>
    </w:rPr>
  </w:style>
  <w:style w:type="paragraph" w:styleId="Ttulo4">
    <w:name w:val="heading 4"/>
    <w:basedOn w:val="Normal"/>
    <w:next w:val="Normal"/>
    <w:qFormat/>
    <w:rsid w:val="00840012"/>
    <w:pPr>
      <w:keepNext/>
      <w:outlineLvl w:val="3"/>
    </w:pPr>
    <w:rPr>
      <w:rFonts w:ascii="Arial" w:hAnsi="Arial"/>
      <w:b/>
      <w:i/>
      <w:sz w:val="16"/>
      <w:szCs w:val="20"/>
    </w:rPr>
  </w:style>
  <w:style w:type="paragraph" w:styleId="Ttulo7">
    <w:name w:val="heading 7"/>
    <w:basedOn w:val="Normal"/>
    <w:next w:val="Normal"/>
    <w:qFormat/>
    <w:rsid w:val="00840012"/>
    <w:pPr>
      <w:keepNext/>
      <w:ind w:left="3540"/>
      <w:outlineLvl w:val="6"/>
    </w:pPr>
    <w:rPr>
      <w:rFonts w:ascii="Arial" w:hAnsi="Arial" w:cs="Arial"/>
      <w:b/>
      <w:bCs/>
      <w:sz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325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2F3375"/>
    <w:pPr>
      <w:tabs>
        <w:tab w:val="center" w:pos="4252"/>
        <w:tab w:val="right" w:pos="8504"/>
      </w:tabs>
    </w:pPr>
  </w:style>
  <w:style w:type="paragraph" w:styleId="Piedepgina">
    <w:name w:val="footer"/>
    <w:basedOn w:val="Normal"/>
    <w:link w:val="PiedepginaCar"/>
    <w:uiPriority w:val="99"/>
    <w:rsid w:val="002F3375"/>
    <w:pPr>
      <w:tabs>
        <w:tab w:val="center" w:pos="4252"/>
        <w:tab w:val="right" w:pos="8504"/>
      </w:tabs>
    </w:pPr>
  </w:style>
  <w:style w:type="character" w:styleId="Nmerodepgina">
    <w:name w:val="page number"/>
    <w:basedOn w:val="Fuentedeprrafopredeter"/>
    <w:rsid w:val="00082A7F"/>
  </w:style>
  <w:style w:type="paragraph" w:customStyle="1" w:styleId="Ttulo10">
    <w:name w:val="Título1"/>
    <w:basedOn w:val="Normal"/>
    <w:qFormat/>
    <w:rsid w:val="0055263A"/>
    <w:pPr>
      <w:jc w:val="center"/>
    </w:pPr>
    <w:rPr>
      <w:rFonts w:ascii="Arial" w:hAnsi="Arial" w:cs="Arial"/>
      <w:b/>
      <w:bCs/>
      <w:lang w:val="es-CL"/>
    </w:rPr>
  </w:style>
  <w:style w:type="character" w:styleId="Hipervnculo">
    <w:name w:val="Hyperlink"/>
    <w:rsid w:val="00334414"/>
    <w:rPr>
      <w:color w:val="0000FF"/>
      <w:u w:val="single"/>
    </w:rPr>
  </w:style>
  <w:style w:type="paragraph" w:styleId="Prrafodelista">
    <w:name w:val="List Paragraph"/>
    <w:basedOn w:val="Normal"/>
    <w:uiPriority w:val="34"/>
    <w:qFormat/>
    <w:rsid w:val="0002264D"/>
    <w:pPr>
      <w:ind w:left="720"/>
      <w:contextualSpacing/>
    </w:pPr>
  </w:style>
  <w:style w:type="paragraph" w:styleId="Textodeglobo">
    <w:name w:val="Balloon Text"/>
    <w:basedOn w:val="Normal"/>
    <w:link w:val="TextodegloboCar"/>
    <w:rsid w:val="0002264D"/>
    <w:rPr>
      <w:rFonts w:ascii="Tahoma" w:hAnsi="Tahoma" w:cs="Tahoma"/>
      <w:sz w:val="16"/>
      <w:szCs w:val="16"/>
    </w:rPr>
  </w:style>
  <w:style w:type="character" w:customStyle="1" w:styleId="TextodegloboCar">
    <w:name w:val="Texto de globo Car"/>
    <w:link w:val="Textodeglobo"/>
    <w:rsid w:val="0002264D"/>
    <w:rPr>
      <w:rFonts w:ascii="Tahoma" w:hAnsi="Tahoma" w:cs="Tahoma"/>
      <w:sz w:val="16"/>
      <w:szCs w:val="16"/>
      <w:lang w:val="es-ES" w:eastAsia="es-ES"/>
    </w:rPr>
  </w:style>
  <w:style w:type="character" w:customStyle="1" w:styleId="PiedepginaCar">
    <w:name w:val="Pie de página Car"/>
    <w:link w:val="Piedepgina"/>
    <w:uiPriority w:val="99"/>
    <w:rsid w:val="00E51B06"/>
    <w:rPr>
      <w:sz w:val="24"/>
      <w:szCs w:val="24"/>
      <w:lang w:val="es-ES" w:eastAsia="es-ES"/>
    </w:rPr>
  </w:style>
  <w:style w:type="character" w:customStyle="1" w:styleId="Aos">
    <w:name w:val="Años"/>
    <w:rsid w:val="00705164"/>
    <w:rPr>
      <w:rFonts w:ascii="Goudy Old Style" w:hAnsi="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132738">
      <w:bodyDiv w:val="1"/>
      <w:marLeft w:val="0"/>
      <w:marRight w:val="0"/>
      <w:marTop w:val="0"/>
      <w:marBottom w:val="0"/>
      <w:divBdr>
        <w:top w:val="none" w:sz="0" w:space="0" w:color="auto"/>
        <w:left w:val="none" w:sz="0" w:space="0" w:color="auto"/>
        <w:bottom w:val="none" w:sz="0" w:space="0" w:color="auto"/>
        <w:right w:val="none" w:sz="0" w:space="0" w:color="auto"/>
      </w:divBdr>
    </w:div>
    <w:div w:id="510948114">
      <w:bodyDiv w:val="1"/>
      <w:marLeft w:val="0"/>
      <w:marRight w:val="0"/>
      <w:marTop w:val="0"/>
      <w:marBottom w:val="0"/>
      <w:divBdr>
        <w:top w:val="none" w:sz="0" w:space="0" w:color="auto"/>
        <w:left w:val="none" w:sz="0" w:space="0" w:color="auto"/>
        <w:bottom w:val="none" w:sz="0" w:space="0" w:color="auto"/>
        <w:right w:val="none" w:sz="0" w:space="0" w:color="auto"/>
      </w:divBdr>
    </w:div>
    <w:div w:id="655912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eddyEleaz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A48485F-7B59-4E3A-A7FB-7CA79FD70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1080</Words>
  <Characters>5943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NOMBRE COMPLETO</vt:lpstr>
    </vt:vector>
  </TitlesOfParts>
  <Company>Home</Company>
  <LinksUpToDate>false</LinksUpToDate>
  <CharactersWithSpaces>7009</CharactersWithSpaces>
  <SharedDoc>false</SharedDoc>
  <HLinks>
    <vt:vector size="6" baseType="variant">
      <vt:variant>
        <vt:i4>6881356</vt:i4>
      </vt:variant>
      <vt:variant>
        <vt:i4>0</vt:i4>
      </vt:variant>
      <vt:variant>
        <vt:i4>0</vt:i4>
      </vt:variant>
      <vt:variant>
        <vt:i4>5</vt:i4>
      </vt:variant>
      <vt:variant>
        <vt:lpwstr>mailto:FreddyEleazar@Gmail.com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COMPLETO</dc:title>
  <dc:subject/>
  <dc:creator>Eduardo Yañez</dc:creator>
  <cp:keywords/>
  <cp:lastModifiedBy>Freddy Vásquez López</cp:lastModifiedBy>
  <cp:revision>16</cp:revision>
  <cp:lastPrinted>2009-04-06T13:33:00Z</cp:lastPrinted>
  <dcterms:created xsi:type="dcterms:W3CDTF">2019-07-31T01:06:00Z</dcterms:created>
  <dcterms:modified xsi:type="dcterms:W3CDTF">2020-10-20T02:15:00Z</dcterms:modified>
</cp:coreProperties>
</file>