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1B2C30EB" w:rsidR="00211726" w:rsidRDefault="00211726" w:rsidP="00707253">
      <w:pPr>
        <w:pStyle w:val="Textoindependiente"/>
        <w:tabs>
          <w:tab w:val="left" w:pos="2579"/>
        </w:tabs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Nombre:</w:t>
      </w:r>
      <w:r w:rsidR="00707253">
        <w:rPr>
          <w:sz w:val="20"/>
          <w:szCs w:val="20"/>
          <w:lang w:val="es-CL"/>
        </w:rPr>
        <w:t xml:space="preserve"> </w:t>
      </w:r>
      <w:r w:rsidR="009A7098" w:rsidRPr="009A7098">
        <w:rPr>
          <w:sz w:val="20"/>
          <w:szCs w:val="20"/>
          <w:lang w:val="es-CL"/>
        </w:rPr>
        <w:t>Abigail Godoy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459AE36C" w:rsidR="004914CE" w:rsidRPr="00BB1F7B" w:rsidRDefault="0050713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6FA37588" w:rsidR="004914CE" w:rsidRPr="00BB1F7B" w:rsidRDefault="00707253">
            <w:pPr>
              <w:pStyle w:val="TableParagraph"/>
              <w:ind w:left="105" w:right="206"/>
            </w:pPr>
            <w:r>
              <w:lastRenderedPageBreak/>
              <w:t>3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7F7E41DF" w:rsidR="004914CE" w:rsidRPr="00BB1F7B" w:rsidRDefault="00707253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35EA7157" w:rsidR="004914CE" w:rsidRPr="00BB1F7B" w:rsidRDefault="009A7098">
            <w:pPr>
              <w:pStyle w:val="TableParagraph"/>
              <w:ind w:left="105" w:right="117"/>
            </w:pPr>
            <w:r>
              <w:t>1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0521724E" w:rsidR="004914CE" w:rsidRPr="00BB1F7B" w:rsidRDefault="009A7098" w:rsidP="00E74950">
            <w:pPr>
              <w:pStyle w:val="TableParagraph"/>
              <w:ind w:left="0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20255616" w:rsidR="004914CE" w:rsidRPr="00BB1F7B" w:rsidRDefault="001A35D4" w:rsidP="009E1BBF">
            <w:pPr>
              <w:pStyle w:val="TableParagraph"/>
              <w:spacing w:line="257" w:lineRule="exact"/>
              <w:ind w:left="105"/>
            </w:pPr>
            <w:r>
              <w:t>2</w:t>
            </w:r>
            <w:r w:rsidR="0050713F">
              <w:t>5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2FD437EC" w:rsidR="004914CE" w:rsidRPr="00BB1F7B" w:rsidRDefault="001A35D4" w:rsidP="009E1BBF">
            <w:pPr>
              <w:pStyle w:val="TableParagraph"/>
              <w:spacing w:line="257" w:lineRule="exact"/>
              <w:ind w:left="105"/>
            </w:pPr>
            <w:r>
              <w:t>5.</w:t>
            </w:r>
            <w:r w:rsidR="0050713F">
              <w:t>4</w:t>
            </w:r>
          </w:p>
        </w:tc>
      </w:tr>
      <w:tr w:rsidR="00471719" w14:paraId="44B67013" w14:textId="77777777" w:rsidTr="009A7098">
        <w:trPr>
          <w:trHeight w:val="1006"/>
        </w:trPr>
        <w:tc>
          <w:tcPr>
            <w:tcW w:w="11052" w:type="dxa"/>
            <w:gridSpan w:val="7"/>
            <w:shd w:val="clear" w:color="auto" w:fill="A6A6A6"/>
          </w:tcPr>
          <w:p w14:paraId="46DBD54A" w14:textId="4ABEB1ED" w:rsidR="009A7098" w:rsidRDefault="00471719" w:rsidP="009E1BBF">
            <w:pPr>
              <w:pStyle w:val="TableParagraph"/>
              <w:spacing w:line="257" w:lineRule="exact"/>
              <w:ind w:left="105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  <w:r w:rsidR="009A7098">
              <w:rPr>
                <w:b/>
                <w:bCs/>
                <w:sz w:val="26"/>
                <w:szCs w:val="26"/>
              </w:rPr>
              <w:t xml:space="preserve"> </w:t>
            </w:r>
            <w:r w:rsidR="009A7098">
              <w:rPr>
                <w:sz w:val="26"/>
                <w:szCs w:val="26"/>
              </w:rPr>
              <w:t>La estudiante durante la primera parte de la prueba logro, pero con algunos errores puntuales sobre le canto y corografía pero que pudo unirse con el grupo para poder completarlo.</w:t>
            </w:r>
          </w:p>
          <w:p w14:paraId="2E7297E5" w14:textId="77777777" w:rsidR="009A7098" w:rsidRDefault="009A7098" w:rsidP="009E1BBF">
            <w:pPr>
              <w:pStyle w:val="TableParagraph"/>
              <w:spacing w:line="257" w:lineRule="exact"/>
              <w:ind w:left="105"/>
              <w:rPr>
                <w:sz w:val="26"/>
                <w:szCs w:val="26"/>
              </w:rPr>
            </w:pPr>
          </w:p>
          <w:p w14:paraId="72D3DC46" w14:textId="631AB02B" w:rsidR="00471719" w:rsidRPr="009A7098" w:rsidRDefault="009A7098" w:rsidP="009E1BBF">
            <w:pPr>
              <w:pStyle w:val="TableParagraph"/>
              <w:spacing w:line="257" w:lineRule="exact"/>
              <w:ind w:left="105"/>
            </w:pPr>
            <w:r>
              <w:rPr>
                <w:sz w:val="26"/>
                <w:szCs w:val="26"/>
              </w:rPr>
              <w:t xml:space="preserve">Por otra parte, la segunda parte el estudiante no pudo identificar y se confundió de los conceptos entre los ejemplos que dio el docente entre los sonidos naturales y artificiales.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1A35D4"/>
    <w:rsid w:val="00211726"/>
    <w:rsid w:val="0022397A"/>
    <w:rsid w:val="00262987"/>
    <w:rsid w:val="003309A2"/>
    <w:rsid w:val="003A0841"/>
    <w:rsid w:val="00434183"/>
    <w:rsid w:val="0044427C"/>
    <w:rsid w:val="00471719"/>
    <w:rsid w:val="004914CE"/>
    <w:rsid w:val="0050713F"/>
    <w:rsid w:val="00573214"/>
    <w:rsid w:val="00602DD3"/>
    <w:rsid w:val="0061754F"/>
    <w:rsid w:val="00707253"/>
    <w:rsid w:val="007631D2"/>
    <w:rsid w:val="00851908"/>
    <w:rsid w:val="0089610D"/>
    <w:rsid w:val="008E3099"/>
    <w:rsid w:val="009A7098"/>
    <w:rsid w:val="009E1BBF"/>
    <w:rsid w:val="00A2511D"/>
    <w:rsid w:val="00AB460A"/>
    <w:rsid w:val="00BB1F7B"/>
    <w:rsid w:val="00BD56C4"/>
    <w:rsid w:val="00CF357B"/>
    <w:rsid w:val="00D30616"/>
    <w:rsid w:val="00DD33BF"/>
    <w:rsid w:val="00E74950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1073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8</cp:revision>
  <dcterms:created xsi:type="dcterms:W3CDTF">2026-04-20T15:07:00Z</dcterms:created>
  <dcterms:modified xsi:type="dcterms:W3CDTF">2026-04-20T19:51:00Z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