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AAD" w14:textId="77777777" w:rsidR="0053654D" w:rsidRPr="00524C54" w:rsidRDefault="0053654D">
      <w:pPr>
        <w:rPr>
          <w:rFonts w:ascii="Calibri" w:hAnsi="Calibri"/>
        </w:rPr>
      </w:pPr>
    </w:p>
    <w:tbl>
      <w:tblPr>
        <w:tblStyle w:val="TableGrid"/>
        <w:tblW w:w="0" w:type="auto"/>
        <w:tblLayout w:type="fixed"/>
        <w:tblLook w:val="04A0" w:firstRow="1" w:lastRow="0" w:firstColumn="1" w:lastColumn="0" w:noHBand="0" w:noVBand="1"/>
      </w:tblPr>
      <w:tblGrid>
        <w:gridCol w:w="1188"/>
        <w:gridCol w:w="1080"/>
        <w:gridCol w:w="990"/>
        <w:gridCol w:w="4590"/>
        <w:gridCol w:w="3870"/>
        <w:gridCol w:w="1350"/>
      </w:tblGrid>
      <w:tr w:rsidR="002E1D89" w:rsidRPr="009E5CBB" w14:paraId="01B26662" w14:textId="5C1E9E0E" w:rsidTr="00CF1FCD">
        <w:tc>
          <w:tcPr>
            <w:tcW w:w="1188" w:type="dxa"/>
          </w:tcPr>
          <w:p w14:paraId="289AF05E" w14:textId="77777777" w:rsidR="0048708B" w:rsidRPr="009E5CBB" w:rsidRDefault="0048708B" w:rsidP="00B63A4A">
            <w:pPr>
              <w:jc w:val="center"/>
              <w:rPr>
                <w:rFonts w:ascii="Calibri" w:hAnsi="Calibri"/>
                <w:b/>
              </w:rPr>
            </w:pPr>
            <w:r w:rsidRPr="009E5CBB">
              <w:rPr>
                <w:rFonts w:ascii="Calibri" w:hAnsi="Calibri"/>
                <w:b/>
              </w:rPr>
              <w:t>Date</w:t>
            </w:r>
          </w:p>
        </w:tc>
        <w:tc>
          <w:tcPr>
            <w:tcW w:w="1080" w:type="dxa"/>
          </w:tcPr>
          <w:p w14:paraId="5B0400BE" w14:textId="77777777" w:rsidR="0048708B" w:rsidRPr="009E5CBB" w:rsidRDefault="0048708B" w:rsidP="00B63A4A">
            <w:pPr>
              <w:jc w:val="center"/>
              <w:rPr>
                <w:rFonts w:ascii="Calibri" w:hAnsi="Calibri"/>
                <w:b/>
              </w:rPr>
            </w:pPr>
            <w:r w:rsidRPr="009E5CBB">
              <w:rPr>
                <w:rFonts w:ascii="Calibri" w:hAnsi="Calibri"/>
                <w:b/>
              </w:rPr>
              <w:t>Module</w:t>
            </w:r>
          </w:p>
        </w:tc>
        <w:tc>
          <w:tcPr>
            <w:tcW w:w="990" w:type="dxa"/>
          </w:tcPr>
          <w:p w14:paraId="439D5483" w14:textId="77777777" w:rsidR="0048708B" w:rsidRPr="009E5CBB" w:rsidRDefault="0048708B" w:rsidP="00B63A4A">
            <w:pPr>
              <w:jc w:val="center"/>
              <w:rPr>
                <w:rFonts w:ascii="Calibri" w:hAnsi="Calibri"/>
                <w:b/>
              </w:rPr>
            </w:pPr>
            <w:r w:rsidRPr="009E5CBB">
              <w:rPr>
                <w:rFonts w:ascii="Calibri" w:hAnsi="Calibri"/>
                <w:b/>
              </w:rPr>
              <w:t>Class</w:t>
            </w:r>
          </w:p>
        </w:tc>
        <w:tc>
          <w:tcPr>
            <w:tcW w:w="4590" w:type="dxa"/>
            <w:shd w:val="clear" w:color="auto" w:fill="auto"/>
          </w:tcPr>
          <w:p w14:paraId="05BFF71E" w14:textId="77777777" w:rsidR="0048708B" w:rsidRPr="009E5CBB" w:rsidRDefault="0048708B" w:rsidP="0053654D">
            <w:pPr>
              <w:jc w:val="center"/>
              <w:rPr>
                <w:rFonts w:ascii="Calibri" w:hAnsi="Calibri"/>
                <w:b/>
              </w:rPr>
            </w:pPr>
            <w:r w:rsidRPr="009E5CBB">
              <w:rPr>
                <w:rFonts w:ascii="Calibri" w:hAnsi="Calibri"/>
                <w:b/>
              </w:rPr>
              <w:t>Learning Goals</w:t>
            </w:r>
          </w:p>
        </w:tc>
        <w:tc>
          <w:tcPr>
            <w:tcW w:w="3870" w:type="dxa"/>
          </w:tcPr>
          <w:p w14:paraId="3077DEFD" w14:textId="4EBF23AD" w:rsidR="0048708B" w:rsidRPr="009E5CBB" w:rsidRDefault="0048708B" w:rsidP="001357F2">
            <w:pPr>
              <w:jc w:val="center"/>
              <w:rPr>
                <w:rFonts w:ascii="Calibri" w:hAnsi="Calibri"/>
                <w:b/>
              </w:rPr>
            </w:pPr>
            <w:r w:rsidRPr="009E5CBB">
              <w:rPr>
                <w:rFonts w:ascii="Calibri" w:hAnsi="Calibri"/>
                <w:b/>
              </w:rPr>
              <w:t>Reading</w:t>
            </w:r>
          </w:p>
        </w:tc>
        <w:tc>
          <w:tcPr>
            <w:tcW w:w="1350" w:type="dxa"/>
          </w:tcPr>
          <w:p w14:paraId="1DA26CDC" w14:textId="57B013C8" w:rsidR="0048708B" w:rsidRPr="009E5CBB" w:rsidRDefault="0048708B" w:rsidP="0053654D">
            <w:pPr>
              <w:jc w:val="center"/>
              <w:rPr>
                <w:rFonts w:ascii="Calibri" w:hAnsi="Calibri"/>
                <w:b/>
              </w:rPr>
            </w:pPr>
            <w:r w:rsidRPr="009E5CBB">
              <w:rPr>
                <w:rFonts w:ascii="Calibri" w:hAnsi="Calibri"/>
                <w:b/>
              </w:rPr>
              <w:t>Comments</w:t>
            </w:r>
          </w:p>
        </w:tc>
      </w:tr>
      <w:tr w:rsidR="002E1D89" w:rsidRPr="00CF1FCD" w14:paraId="0EC9C34C" w14:textId="7B36EB5E" w:rsidTr="007112DE">
        <w:trPr>
          <w:trHeight w:val="354"/>
        </w:trPr>
        <w:tc>
          <w:tcPr>
            <w:tcW w:w="1188" w:type="dxa"/>
          </w:tcPr>
          <w:p w14:paraId="340E623E" w14:textId="77777777" w:rsidR="0048708B" w:rsidRPr="00CF1FCD" w:rsidRDefault="0048708B" w:rsidP="00B63A4A">
            <w:pPr>
              <w:jc w:val="center"/>
              <w:rPr>
                <w:rFonts w:ascii="Calibri" w:hAnsi="Calibri"/>
                <w:b/>
              </w:rPr>
            </w:pPr>
            <w:r w:rsidRPr="00CF1FCD">
              <w:rPr>
                <w:rFonts w:ascii="Calibri" w:hAnsi="Calibri"/>
                <w:b/>
              </w:rPr>
              <w:t>January</w:t>
            </w:r>
          </w:p>
        </w:tc>
        <w:tc>
          <w:tcPr>
            <w:tcW w:w="1080" w:type="dxa"/>
          </w:tcPr>
          <w:p w14:paraId="26DBB78C" w14:textId="77777777" w:rsidR="0048708B" w:rsidRPr="00CF1FCD" w:rsidRDefault="0048708B" w:rsidP="00B63A4A">
            <w:pPr>
              <w:jc w:val="center"/>
              <w:rPr>
                <w:rFonts w:ascii="Calibri" w:hAnsi="Calibri"/>
                <w:b/>
              </w:rPr>
            </w:pPr>
          </w:p>
        </w:tc>
        <w:tc>
          <w:tcPr>
            <w:tcW w:w="990" w:type="dxa"/>
          </w:tcPr>
          <w:p w14:paraId="561D4A3A" w14:textId="77777777" w:rsidR="0048708B" w:rsidRPr="00CF1FCD" w:rsidRDefault="0048708B" w:rsidP="00B63A4A">
            <w:pPr>
              <w:jc w:val="center"/>
              <w:rPr>
                <w:rFonts w:ascii="Calibri" w:hAnsi="Calibri"/>
                <w:b/>
              </w:rPr>
            </w:pPr>
          </w:p>
        </w:tc>
        <w:tc>
          <w:tcPr>
            <w:tcW w:w="4590" w:type="dxa"/>
            <w:shd w:val="clear" w:color="auto" w:fill="auto"/>
          </w:tcPr>
          <w:p w14:paraId="3CB58124" w14:textId="77777777" w:rsidR="0048708B" w:rsidRPr="00CF1FCD" w:rsidRDefault="0048708B" w:rsidP="0053654D">
            <w:pPr>
              <w:jc w:val="center"/>
              <w:rPr>
                <w:rFonts w:ascii="Calibri" w:hAnsi="Calibri"/>
                <w:b/>
              </w:rPr>
            </w:pPr>
          </w:p>
        </w:tc>
        <w:tc>
          <w:tcPr>
            <w:tcW w:w="3870" w:type="dxa"/>
          </w:tcPr>
          <w:p w14:paraId="1A281567" w14:textId="77777777" w:rsidR="0048708B" w:rsidRPr="00CF1FCD" w:rsidRDefault="0048708B" w:rsidP="0053654D">
            <w:pPr>
              <w:jc w:val="center"/>
              <w:rPr>
                <w:rFonts w:ascii="Calibri" w:hAnsi="Calibri"/>
                <w:b/>
              </w:rPr>
            </w:pPr>
          </w:p>
        </w:tc>
        <w:tc>
          <w:tcPr>
            <w:tcW w:w="1350" w:type="dxa"/>
          </w:tcPr>
          <w:p w14:paraId="04F05EE0" w14:textId="77777777" w:rsidR="0048708B" w:rsidRPr="00CF1FCD" w:rsidRDefault="0048708B" w:rsidP="0053654D">
            <w:pPr>
              <w:jc w:val="center"/>
              <w:rPr>
                <w:rFonts w:ascii="Calibri" w:hAnsi="Calibri"/>
                <w:b/>
              </w:rPr>
            </w:pPr>
          </w:p>
        </w:tc>
      </w:tr>
      <w:tr w:rsidR="002E1D89" w:rsidRPr="00524C54" w14:paraId="750A5186" w14:textId="1474763E" w:rsidTr="00CF1FCD">
        <w:tc>
          <w:tcPr>
            <w:tcW w:w="1188" w:type="dxa"/>
          </w:tcPr>
          <w:p w14:paraId="6D55FAE5" w14:textId="567C756C" w:rsidR="0048708B" w:rsidRPr="00524C54" w:rsidRDefault="00E765B0" w:rsidP="00B63A4A">
            <w:pPr>
              <w:jc w:val="center"/>
              <w:rPr>
                <w:rFonts w:ascii="Calibri" w:hAnsi="Calibri"/>
              </w:rPr>
            </w:pPr>
            <w:r>
              <w:rPr>
                <w:rFonts w:ascii="Calibri" w:hAnsi="Calibri"/>
              </w:rPr>
              <w:t>3</w:t>
            </w:r>
          </w:p>
        </w:tc>
        <w:tc>
          <w:tcPr>
            <w:tcW w:w="1080" w:type="dxa"/>
          </w:tcPr>
          <w:p w14:paraId="16871D8D" w14:textId="77777777" w:rsidR="0048708B" w:rsidRPr="00524C54" w:rsidRDefault="0048708B" w:rsidP="00B63A4A">
            <w:pPr>
              <w:jc w:val="center"/>
              <w:rPr>
                <w:rFonts w:ascii="Calibri" w:hAnsi="Calibri"/>
              </w:rPr>
            </w:pPr>
            <w:r w:rsidRPr="00524C54">
              <w:rPr>
                <w:rFonts w:ascii="Calibri" w:hAnsi="Calibri"/>
              </w:rPr>
              <w:t>1</w:t>
            </w:r>
          </w:p>
        </w:tc>
        <w:tc>
          <w:tcPr>
            <w:tcW w:w="990" w:type="dxa"/>
          </w:tcPr>
          <w:p w14:paraId="58857586" w14:textId="77777777" w:rsidR="0048708B" w:rsidRPr="00524C54" w:rsidRDefault="0048708B" w:rsidP="00B63A4A">
            <w:pPr>
              <w:jc w:val="center"/>
              <w:rPr>
                <w:rFonts w:ascii="Calibri" w:hAnsi="Calibri"/>
              </w:rPr>
            </w:pPr>
            <w:r w:rsidRPr="00524C54">
              <w:rPr>
                <w:rFonts w:ascii="Calibri" w:hAnsi="Calibri"/>
              </w:rPr>
              <w:t>1</w:t>
            </w:r>
          </w:p>
        </w:tc>
        <w:tc>
          <w:tcPr>
            <w:tcW w:w="4590" w:type="dxa"/>
            <w:shd w:val="clear" w:color="auto" w:fill="auto"/>
          </w:tcPr>
          <w:p w14:paraId="2FBCCEA6" w14:textId="309AF1E7" w:rsidR="0048708B" w:rsidRPr="00524C54" w:rsidRDefault="0048708B" w:rsidP="00792EAC">
            <w:pPr>
              <w:rPr>
                <w:rFonts w:ascii="Calibri" w:hAnsi="Calibri"/>
              </w:rPr>
            </w:pPr>
            <w:r w:rsidRPr="00524C54">
              <w:rPr>
                <w:rFonts w:ascii="Calibri" w:hAnsi="Calibri"/>
              </w:rPr>
              <w:t>Origins and earth systems</w:t>
            </w:r>
          </w:p>
          <w:p w14:paraId="79508893" w14:textId="50CF8AD3" w:rsidR="0048708B" w:rsidRPr="00524C54" w:rsidRDefault="0048708B" w:rsidP="00792EAC">
            <w:pPr>
              <w:pStyle w:val="ListParagraph"/>
              <w:numPr>
                <w:ilvl w:val="0"/>
                <w:numId w:val="1"/>
              </w:numPr>
              <w:rPr>
                <w:rFonts w:ascii="Calibri" w:hAnsi="Calibri"/>
              </w:rPr>
            </w:pPr>
            <w:r w:rsidRPr="00524C54">
              <w:rPr>
                <w:rFonts w:ascii="Calibri" w:hAnsi="Calibri"/>
              </w:rPr>
              <w:t>Introduce students to course</w:t>
            </w:r>
            <w:r w:rsidR="001357F2" w:rsidRPr="00524C54">
              <w:rPr>
                <w:rFonts w:ascii="Calibri" w:hAnsi="Calibri"/>
              </w:rPr>
              <w:t xml:space="preserve"> </w:t>
            </w:r>
          </w:p>
          <w:p w14:paraId="21945A2D" w14:textId="77777777" w:rsidR="0048708B" w:rsidRDefault="0048708B" w:rsidP="00792EAC">
            <w:pPr>
              <w:pStyle w:val="ListParagraph"/>
              <w:numPr>
                <w:ilvl w:val="0"/>
                <w:numId w:val="1"/>
              </w:numPr>
              <w:rPr>
                <w:rFonts w:ascii="Calibri" w:hAnsi="Calibri"/>
              </w:rPr>
            </w:pPr>
            <w:r w:rsidRPr="00524C54">
              <w:rPr>
                <w:rFonts w:ascii="Calibri" w:hAnsi="Calibri"/>
              </w:rPr>
              <w:t>Review expectations</w:t>
            </w:r>
          </w:p>
          <w:p w14:paraId="5354440B" w14:textId="77777777" w:rsidR="0048708B" w:rsidRPr="00524C54" w:rsidRDefault="0048708B" w:rsidP="00792EAC">
            <w:pPr>
              <w:pStyle w:val="ListParagraph"/>
              <w:numPr>
                <w:ilvl w:val="0"/>
                <w:numId w:val="1"/>
              </w:numPr>
              <w:rPr>
                <w:rFonts w:ascii="Calibri" w:hAnsi="Calibri"/>
              </w:rPr>
            </w:pPr>
            <w:r w:rsidRPr="00524C54">
              <w:rPr>
                <w:rFonts w:ascii="Calibri" w:hAnsi="Calibri"/>
              </w:rPr>
              <w:t xml:space="preserve">Writing practice: </w:t>
            </w:r>
            <w:r w:rsidRPr="00524C54">
              <w:rPr>
                <w:rFonts w:ascii="Calibri" w:hAnsi="Calibri"/>
                <w:i/>
              </w:rPr>
              <w:t>What is life?</w:t>
            </w:r>
          </w:p>
        </w:tc>
        <w:tc>
          <w:tcPr>
            <w:tcW w:w="3870" w:type="dxa"/>
          </w:tcPr>
          <w:p w14:paraId="62C32FB6" w14:textId="042A6744" w:rsidR="0048708B" w:rsidRPr="00524C54" w:rsidRDefault="007112DE" w:rsidP="0040786F">
            <w:pPr>
              <w:rPr>
                <w:rFonts w:ascii="Calibri" w:hAnsi="Calibri"/>
              </w:rPr>
            </w:pPr>
            <w:r>
              <w:rPr>
                <w:rFonts w:ascii="Calibri" w:hAnsi="Calibri"/>
              </w:rPr>
              <w:t>Reading</w:t>
            </w:r>
            <w:r w:rsidR="00B4743D">
              <w:rPr>
                <w:rFonts w:ascii="Calibri" w:hAnsi="Calibri"/>
              </w:rPr>
              <w:t>:</w:t>
            </w:r>
            <w:r w:rsidR="001357F2" w:rsidRPr="00524C54">
              <w:rPr>
                <w:rFonts w:ascii="Calibri" w:hAnsi="Calibri"/>
              </w:rPr>
              <w:t xml:space="preserve"> </w:t>
            </w:r>
            <w:r w:rsidR="0040786F">
              <w:rPr>
                <w:rFonts w:ascii="Calibri" w:hAnsi="Calibri"/>
              </w:rPr>
              <w:t>Achenbach J. 2012. Washington Post</w:t>
            </w:r>
          </w:p>
        </w:tc>
        <w:tc>
          <w:tcPr>
            <w:tcW w:w="1350" w:type="dxa"/>
            <w:shd w:val="clear" w:color="auto" w:fill="auto"/>
          </w:tcPr>
          <w:p w14:paraId="52E8EB35" w14:textId="62609232" w:rsidR="0048708B" w:rsidRPr="00524C54" w:rsidRDefault="0048708B" w:rsidP="0053654D">
            <w:pPr>
              <w:jc w:val="center"/>
              <w:rPr>
                <w:rFonts w:ascii="Calibri" w:hAnsi="Calibri"/>
              </w:rPr>
            </w:pPr>
          </w:p>
        </w:tc>
      </w:tr>
      <w:tr w:rsidR="00E765B0" w:rsidRPr="00524C54" w14:paraId="4ED5FFED" w14:textId="4C94436B" w:rsidTr="00CF1FCD">
        <w:tc>
          <w:tcPr>
            <w:tcW w:w="1188" w:type="dxa"/>
            <w:shd w:val="clear" w:color="auto" w:fill="B6DDE8" w:themeFill="accent5" w:themeFillTint="66"/>
          </w:tcPr>
          <w:p w14:paraId="27E67DEA" w14:textId="5AB9F92D" w:rsidR="00E765B0" w:rsidRPr="00524C54" w:rsidRDefault="00E765B0" w:rsidP="00B63A4A">
            <w:pPr>
              <w:jc w:val="center"/>
              <w:rPr>
                <w:rFonts w:ascii="Calibri" w:hAnsi="Calibri"/>
              </w:rPr>
            </w:pPr>
            <w:r>
              <w:rPr>
                <w:rFonts w:ascii="Calibri" w:hAnsi="Calibri"/>
              </w:rPr>
              <w:t>5</w:t>
            </w:r>
          </w:p>
        </w:tc>
        <w:tc>
          <w:tcPr>
            <w:tcW w:w="1080" w:type="dxa"/>
            <w:shd w:val="clear" w:color="auto" w:fill="B6DDE8" w:themeFill="accent5" w:themeFillTint="66"/>
          </w:tcPr>
          <w:p w14:paraId="507933C7" w14:textId="070D348E" w:rsidR="00E765B0" w:rsidRPr="00524C54" w:rsidRDefault="00E765B0" w:rsidP="00B63A4A">
            <w:pPr>
              <w:jc w:val="center"/>
              <w:rPr>
                <w:rFonts w:ascii="Calibri" w:hAnsi="Calibri"/>
              </w:rPr>
            </w:pPr>
          </w:p>
        </w:tc>
        <w:tc>
          <w:tcPr>
            <w:tcW w:w="990" w:type="dxa"/>
            <w:shd w:val="clear" w:color="auto" w:fill="B6DDE8" w:themeFill="accent5" w:themeFillTint="66"/>
          </w:tcPr>
          <w:p w14:paraId="54C434DB" w14:textId="49240CD5" w:rsidR="00E765B0" w:rsidRPr="00524C54" w:rsidRDefault="00E765B0" w:rsidP="00B63A4A">
            <w:pPr>
              <w:jc w:val="center"/>
              <w:rPr>
                <w:rFonts w:ascii="Calibri" w:hAnsi="Calibri"/>
              </w:rPr>
            </w:pPr>
          </w:p>
        </w:tc>
        <w:tc>
          <w:tcPr>
            <w:tcW w:w="4590" w:type="dxa"/>
            <w:shd w:val="clear" w:color="auto" w:fill="B6DDE8" w:themeFill="accent5" w:themeFillTint="66"/>
          </w:tcPr>
          <w:p w14:paraId="062C8E0E" w14:textId="2DD4B29F" w:rsidR="00ED69E7" w:rsidRPr="00ED69E7" w:rsidRDefault="00ED69E7" w:rsidP="009E6B8B">
            <w:pPr>
              <w:pStyle w:val="ListParagraph"/>
              <w:numPr>
                <w:ilvl w:val="0"/>
                <w:numId w:val="2"/>
              </w:numPr>
              <w:rPr>
                <w:rFonts w:ascii="Calibri" w:hAnsi="Calibri"/>
              </w:rPr>
            </w:pPr>
            <w:r>
              <w:rPr>
                <w:rFonts w:ascii="Calibri" w:hAnsi="Calibri"/>
              </w:rPr>
              <w:t>File structures</w:t>
            </w:r>
            <w:r w:rsidR="009E6B8B">
              <w:rPr>
                <w:rFonts w:ascii="Calibri" w:hAnsi="Calibri"/>
              </w:rPr>
              <w:t xml:space="preserve"> and </w:t>
            </w:r>
            <w:r>
              <w:rPr>
                <w:rFonts w:ascii="Calibri" w:hAnsi="Calibri"/>
              </w:rPr>
              <w:t xml:space="preserve">basic </w:t>
            </w:r>
            <w:proofErr w:type="spellStart"/>
            <w:r>
              <w:rPr>
                <w:rFonts w:ascii="Calibri" w:hAnsi="Calibri"/>
              </w:rPr>
              <w:t>unix</w:t>
            </w:r>
            <w:proofErr w:type="spellEnd"/>
            <w:r>
              <w:rPr>
                <w:rFonts w:ascii="Calibri" w:hAnsi="Calibri"/>
              </w:rPr>
              <w:t xml:space="preserve"> commands</w:t>
            </w:r>
          </w:p>
        </w:tc>
        <w:tc>
          <w:tcPr>
            <w:tcW w:w="3870" w:type="dxa"/>
            <w:shd w:val="clear" w:color="auto" w:fill="B6DDE8" w:themeFill="accent5" w:themeFillTint="66"/>
          </w:tcPr>
          <w:p w14:paraId="7652500D" w14:textId="36722BC2" w:rsidR="00E765B0" w:rsidRPr="00524C54" w:rsidRDefault="00ED69E7" w:rsidP="008C760C">
            <w:pPr>
              <w:rPr>
                <w:rFonts w:ascii="Calibri" w:hAnsi="Calibri"/>
              </w:rPr>
            </w:pPr>
            <w:r>
              <w:rPr>
                <w:rFonts w:ascii="Calibri" w:hAnsi="Calibri"/>
              </w:rPr>
              <w:t>R Studio Clinic</w:t>
            </w:r>
          </w:p>
        </w:tc>
        <w:tc>
          <w:tcPr>
            <w:tcW w:w="1350" w:type="dxa"/>
            <w:shd w:val="clear" w:color="auto" w:fill="B6DDE8" w:themeFill="accent5" w:themeFillTint="66"/>
          </w:tcPr>
          <w:p w14:paraId="6EEB40AD" w14:textId="27E74F40" w:rsidR="00E765B0" w:rsidRPr="00524C54" w:rsidRDefault="00E765B0" w:rsidP="0053654D">
            <w:pPr>
              <w:jc w:val="center"/>
              <w:rPr>
                <w:rFonts w:ascii="Calibri" w:hAnsi="Calibri"/>
              </w:rPr>
            </w:pPr>
            <w:r>
              <w:rPr>
                <w:rFonts w:ascii="Calibri" w:hAnsi="Calibri"/>
              </w:rPr>
              <w:t>Data Science Friday</w:t>
            </w:r>
          </w:p>
        </w:tc>
      </w:tr>
      <w:tr w:rsidR="00E765B0" w:rsidRPr="00524C54" w14:paraId="6DD4318D" w14:textId="521D20C3" w:rsidTr="00CF1FCD">
        <w:tc>
          <w:tcPr>
            <w:tcW w:w="1188" w:type="dxa"/>
          </w:tcPr>
          <w:p w14:paraId="02C81506" w14:textId="28E3C463" w:rsidR="00E765B0" w:rsidRPr="00524C54" w:rsidRDefault="00E765B0" w:rsidP="00B63A4A">
            <w:pPr>
              <w:jc w:val="center"/>
              <w:rPr>
                <w:rFonts w:ascii="Calibri" w:hAnsi="Calibri"/>
              </w:rPr>
            </w:pPr>
            <w:r>
              <w:rPr>
                <w:rFonts w:ascii="Calibri" w:hAnsi="Calibri"/>
              </w:rPr>
              <w:t>8</w:t>
            </w:r>
          </w:p>
        </w:tc>
        <w:tc>
          <w:tcPr>
            <w:tcW w:w="1080" w:type="dxa"/>
          </w:tcPr>
          <w:p w14:paraId="50DB2633" w14:textId="16A03F81" w:rsidR="00E765B0" w:rsidRPr="00524C54" w:rsidRDefault="00E765B0" w:rsidP="00B63A4A">
            <w:pPr>
              <w:jc w:val="center"/>
              <w:rPr>
                <w:rFonts w:ascii="Calibri" w:hAnsi="Calibri"/>
              </w:rPr>
            </w:pPr>
            <w:r w:rsidRPr="00524C54">
              <w:rPr>
                <w:rFonts w:ascii="Calibri" w:hAnsi="Calibri"/>
              </w:rPr>
              <w:t>1</w:t>
            </w:r>
          </w:p>
        </w:tc>
        <w:tc>
          <w:tcPr>
            <w:tcW w:w="990" w:type="dxa"/>
          </w:tcPr>
          <w:p w14:paraId="02555404" w14:textId="4C57E239" w:rsidR="00E765B0" w:rsidRPr="00524C54" w:rsidRDefault="00E765B0" w:rsidP="00B63A4A">
            <w:pPr>
              <w:jc w:val="center"/>
              <w:rPr>
                <w:rFonts w:ascii="Calibri" w:hAnsi="Calibri"/>
              </w:rPr>
            </w:pPr>
            <w:r w:rsidRPr="00524C54">
              <w:rPr>
                <w:rFonts w:ascii="Calibri" w:hAnsi="Calibri"/>
              </w:rPr>
              <w:t>2</w:t>
            </w:r>
          </w:p>
        </w:tc>
        <w:tc>
          <w:tcPr>
            <w:tcW w:w="4590" w:type="dxa"/>
            <w:shd w:val="clear" w:color="auto" w:fill="auto"/>
          </w:tcPr>
          <w:p w14:paraId="0FA51204" w14:textId="77777777" w:rsidR="00E765B0" w:rsidRPr="00524C54" w:rsidRDefault="00E765B0" w:rsidP="00B63A4A">
            <w:pPr>
              <w:rPr>
                <w:rFonts w:ascii="Calibri" w:hAnsi="Calibri"/>
              </w:rPr>
            </w:pPr>
            <w:r w:rsidRPr="00524C54">
              <w:rPr>
                <w:rFonts w:ascii="Calibri" w:hAnsi="Calibri"/>
              </w:rPr>
              <w:t>Origins and earth systems</w:t>
            </w:r>
          </w:p>
          <w:p w14:paraId="4AB0EC5C" w14:textId="77777777" w:rsidR="00E765B0" w:rsidRPr="00524C54" w:rsidRDefault="00E765B0" w:rsidP="00B63A4A">
            <w:pPr>
              <w:pStyle w:val="ListParagraph"/>
              <w:numPr>
                <w:ilvl w:val="0"/>
                <w:numId w:val="2"/>
              </w:numPr>
              <w:rPr>
                <w:rFonts w:ascii="Calibri" w:hAnsi="Calibri"/>
              </w:rPr>
            </w:pPr>
            <w:r w:rsidRPr="00524C54">
              <w:rPr>
                <w:rFonts w:ascii="Calibri" w:hAnsi="Calibri"/>
              </w:rPr>
              <w:t>Organize the characteristics of life with respect to spatial and temporal scales</w:t>
            </w:r>
          </w:p>
          <w:p w14:paraId="00685526" w14:textId="77777777" w:rsidR="00E765B0" w:rsidRPr="00524C54" w:rsidRDefault="00E765B0" w:rsidP="00B63A4A">
            <w:pPr>
              <w:pStyle w:val="ListParagraph"/>
              <w:numPr>
                <w:ilvl w:val="0"/>
                <w:numId w:val="2"/>
              </w:numPr>
              <w:rPr>
                <w:rFonts w:ascii="Calibri" w:hAnsi="Calibri"/>
              </w:rPr>
            </w:pPr>
            <w:r w:rsidRPr="00524C54">
              <w:rPr>
                <w:rFonts w:ascii="Calibri" w:hAnsi="Calibri"/>
              </w:rPr>
              <w:t>Introduce students to the concept of hierarchical control (emergent properties)</w:t>
            </w:r>
          </w:p>
          <w:p w14:paraId="1E84CDA2" w14:textId="3D975079" w:rsidR="00E765B0" w:rsidRPr="008C760C" w:rsidRDefault="00E765B0" w:rsidP="008C760C">
            <w:pPr>
              <w:pStyle w:val="ListParagraph"/>
              <w:numPr>
                <w:ilvl w:val="0"/>
                <w:numId w:val="3"/>
              </w:numPr>
              <w:rPr>
                <w:rFonts w:ascii="Calibri" w:hAnsi="Calibri"/>
              </w:rPr>
            </w:pPr>
            <w:r>
              <w:rPr>
                <w:rFonts w:ascii="Calibri" w:hAnsi="Calibri"/>
              </w:rPr>
              <w:t>Show Powers of Ten</w:t>
            </w:r>
          </w:p>
        </w:tc>
        <w:tc>
          <w:tcPr>
            <w:tcW w:w="3870" w:type="dxa"/>
            <w:shd w:val="clear" w:color="auto" w:fill="auto"/>
          </w:tcPr>
          <w:p w14:paraId="4D9E32EC" w14:textId="524ABDD3" w:rsidR="00E765B0" w:rsidRDefault="00E765B0" w:rsidP="008C760C">
            <w:pPr>
              <w:rPr>
                <w:rFonts w:ascii="Calibri" w:hAnsi="Calibri"/>
              </w:rPr>
            </w:pPr>
            <w:r>
              <w:rPr>
                <w:rFonts w:ascii="Calibri" w:hAnsi="Calibri"/>
              </w:rPr>
              <w:t xml:space="preserve">Handout: </w:t>
            </w:r>
            <w:r w:rsidR="00636519">
              <w:rPr>
                <w:rFonts w:ascii="Calibri" w:hAnsi="Calibri"/>
              </w:rPr>
              <w:t xml:space="preserve">Relationship of time </w:t>
            </w:r>
            <w:r w:rsidR="003D3E12">
              <w:rPr>
                <w:rFonts w:ascii="Calibri" w:hAnsi="Calibri"/>
              </w:rPr>
              <w:t>and</w:t>
            </w:r>
            <w:r w:rsidR="00636519">
              <w:rPr>
                <w:rFonts w:ascii="Calibri" w:hAnsi="Calibri"/>
              </w:rPr>
              <w:t xml:space="preserve"> size</w:t>
            </w:r>
          </w:p>
          <w:p w14:paraId="49145DD4" w14:textId="77777777" w:rsidR="00E765B0" w:rsidRDefault="00E765B0" w:rsidP="008C760C">
            <w:pPr>
              <w:rPr>
                <w:rFonts w:ascii="Calibri" w:hAnsi="Calibri"/>
              </w:rPr>
            </w:pPr>
          </w:p>
          <w:p w14:paraId="2D605C8B" w14:textId="77777777" w:rsidR="00E765B0" w:rsidRPr="00080611" w:rsidRDefault="00E765B0" w:rsidP="00D45E83">
            <w:pPr>
              <w:rPr>
                <w:rFonts w:ascii="Calibri" w:hAnsi="Calibri"/>
              </w:rPr>
            </w:pPr>
            <w:r w:rsidRPr="00080611">
              <w:rPr>
                <w:rFonts w:ascii="Calibri" w:hAnsi="Calibri"/>
              </w:rPr>
              <w:t xml:space="preserve">Prompt: </w:t>
            </w:r>
            <w:r>
              <w:rPr>
                <w:rFonts w:ascii="Calibri" w:hAnsi="Calibri"/>
              </w:rPr>
              <w:t>“</w:t>
            </w:r>
            <w:r w:rsidRPr="00080611">
              <w:rPr>
                <w:rFonts w:ascii="Calibri" w:hAnsi="Calibri"/>
                <w:i/>
              </w:rPr>
              <w:t>At what scale does life exist?</w:t>
            </w:r>
            <w:r>
              <w:rPr>
                <w:rFonts w:ascii="Calibri" w:hAnsi="Calibri"/>
                <w:i/>
              </w:rPr>
              <w:t>”</w:t>
            </w:r>
          </w:p>
          <w:p w14:paraId="67D191D3" w14:textId="70F6F83D" w:rsidR="00E765B0" w:rsidRPr="00524C54" w:rsidRDefault="00E765B0" w:rsidP="00D45E83">
            <w:pPr>
              <w:rPr>
                <w:rFonts w:ascii="Calibri" w:hAnsi="Calibri"/>
              </w:rPr>
            </w:pPr>
          </w:p>
        </w:tc>
        <w:tc>
          <w:tcPr>
            <w:tcW w:w="1350" w:type="dxa"/>
            <w:shd w:val="clear" w:color="auto" w:fill="auto"/>
          </w:tcPr>
          <w:p w14:paraId="427EB2AE" w14:textId="61702FD1" w:rsidR="00E765B0" w:rsidRPr="00524C54" w:rsidRDefault="00E765B0" w:rsidP="0053654D">
            <w:pPr>
              <w:jc w:val="center"/>
              <w:rPr>
                <w:rFonts w:ascii="Calibri" w:hAnsi="Calibri"/>
              </w:rPr>
            </w:pPr>
          </w:p>
        </w:tc>
      </w:tr>
      <w:tr w:rsidR="00E765B0" w:rsidRPr="00524C54" w14:paraId="3B2A7B52" w14:textId="77777777" w:rsidTr="00CF1FCD">
        <w:tc>
          <w:tcPr>
            <w:tcW w:w="1188" w:type="dxa"/>
          </w:tcPr>
          <w:p w14:paraId="3EFD4670" w14:textId="0DF3F090" w:rsidR="00E765B0" w:rsidRPr="00524C54" w:rsidRDefault="00E765B0" w:rsidP="00E765B0">
            <w:pPr>
              <w:jc w:val="center"/>
              <w:rPr>
                <w:rFonts w:ascii="Calibri" w:hAnsi="Calibri"/>
              </w:rPr>
            </w:pPr>
            <w:r>
              <w:rPr>
                <w:rFonts w:ascii="Calibri" w:hAnsi="Calibri"/>
              </w:rPr>
              <w:t>10</w:t>
            </w:r>
          </w:p>
        </w:tc>
        <w:tc>
          <w:tcPr>
            <w:tcW w:w="1080" w:type="dxa"/>
          </w:tcPr>
          <w:p w14:paraId="1583FF25" w14:textId="5B0F5155" w:rsidR="00E765B0" w:rsidRPr="00524C54" w:rsidRDefault="00E765B0" w:rsidP="00236363">
            <w:pPr>
              <w:jc w:val="center"/>
              <w:rPr>
                <w:rFonts w:ascii="Calibri" w:hAnsi="Calibri"/>
              </w:rPr>
            </w:pPr>
            <w:r w:rsidRPr="00524C54">
              <w:rPr>
                <w:rFonts w:ascii="Calibri" w:hAnsi="Calibri"/>
              </w:rPr>
              <w:t>1</w:t>
            </w:r>
          </w:p>
        </w:tc>
        <w:tc>
          <w:tcPr>
            <w:tcW w:w="990" w:type="dxa"/>
          </w:tcPr>
          <w:p w14:paraId="03DFFAB9" w14:textId="7DD32CC5" w:rsidR="00E765B0" w:rsidRPr="00524C54" w:rsidRDefault="00E765B0" w:rsidP="00236363">
            <w:pPr>
              <w:jc w:val="center"/>
              <w:rPr>
                <w:rFonts w:ascii="Calibri" w:hAnsi="Calibri"/>
              </w:rPr>
            </w:pPr>
            <w:r w:rsidRPr="00524C54">
              <w:rPr>
                <w:rFonts w:ascii="Calibri" w:hAnsi="Calibri"/>
              </w:rPr>
              <w:t>3</w:t>
            </w:r>
          </w:p>
        </w:tc>
        <w:tc>
          <w:tcPr>
            <w:tcW w:w="4590" w:type="dxa"/>
            <w:shd w:val="clear" w:color="auto" w:fill="auto"/>
          </w:tcPr>
          <w:p w14:paraId="4E28C562" w14:textId="77777777" w:rsidR="00E765B0" w:rsidRPr="00524C54" w:rsidRDefault="00E765B0" w:rsidP="00524C54">
            <w:pPr>
              <w:rPr>
                <w:rFonts w:ascii="Calibri" w:hAnsi="Calibri"/>
              </w:rPr>
            </w:pPr>
            <w:r w:rsidRPr="00524C54">
              <w:rPr>
                <w:rFonts w:ascii="Calibri" w:hAnsi="Calibri"/>
              </w:rPr>
              <w:t>Origins and earth systems</w:t>
            </w:r>
          </w:p>
          <w:p w14:paraId="0D2927DB" w14:textId="77777777" w:rsidR="00E765B0" w:rsidRPr="00524C54" w:rsidRDefault="00E765B0" w:rsidP="008C760C">
            <w:pPr>
              <w:pStyle w:val="ListParagraph"/>
              <w:numPr>
                <w:ilvl w:val="0"/>
                <w:numId w:val="3"/>
              </w:numPr>
              <w:rPr>
                <w:rFonts w:ascii="Calibri" w:hAnsi="Calibri"/>
              </w:rPr>
            </w:pPr>
            <w:r w:rsidRPr="00524C54">
              <w:rPr>
                <w:rFonts w:ascii="Calibri" w:hAnsi="Calibri"/>
              </w:rPr>
              <w:t>Organize the characteristics of life with respect to spatial and temporal scales</w:t>
            </w:r>
          </w:p>
          <w:p w14:paraId="7EEABB92" w14:textId="77777777" w:rsidR="00E765B0" w:rsidRPr="00524C54" w:rsidRDefault="00E765B0" w:rsidP="008C760C">
            <w:pPr>
              <w:pStyle w:val="ListParagraph"/>
              <w:numPr>
                <w:ilvl w:val="0"/>
                <w:numId w:val="3"/>
              </w:numPr>
              <w:rPr>
                <w:rFonts w:ascii="Calibri" w:hAnsi="Calibri"/>
              </w:rPr>
            </w:pPr>
            <w:r w:rsidRPr="00524C54">
              <w:rPr>
                <w:rFonts w:ascii="Calibri" w:hAnsi="Calibri"/>
              </w:rPr>
              <w:t>Introduce students to the concept of hierarchical control (emergent properties)</w:t>
            </w:r>
          </w:p>
          <w:p w14:paraId="0E2AC707" w14:textId="77777777" w:rsidR="00E765B0" w:rsidRDefault="00E765B0" w:rsidP="008C760C">
            <w:pPr>
              <w:pStyle w:val="ListParagraph"/>
              <w:numPr>
                <w:ilvl w:val="0"/>
                <w:numId w:val="3"/>
              </w:numPr>
              <w:rPr>
                <w:rFonts w:ascii="Calibri" w:hAnsi="Calibri"/>
              </w:rPr>
            </w:pPr>
            <w:r w:rsidRPr="00524C54">
              <w:rPr>
                <w:rFonts w:ascii="Calibri" w:hAnsi="Calibri"/>
              </w:rPr>
              <w:t>Brainstorm</w:t>
            </w:r>
            <w:r>
              <w:rPr>
                <w:rFonts w:ascii="Calibri" w:hAnsi="Calibri"/>
              </w:rPr>
              <w:t xml:space="preserve"> the order of emergence in biological systems</w:t>
            </w:r>
          </w:p>
          <w:p w14:paraId="4E68F04E" w14:textId="1A221C1B" w:rsidR="00E765B0" w:rsidRPr="00524C54" w:rsidRDefault="00E765B0" w:rsidP="00236363">
            <w:pPr>
              <w:pStyle w:val="ListParagraph"/>
              <w:numPr>
                <w:ilvl w:val="0"/>
                <w:numId w:val="3"/>
              </w:numPr>
              <w:rPr>
                <w:rFonts w:ascii="Calibri" w:hAnsi="Calibri"/>
              </w:rPr>
            </w:pPr>
            <w:r w:rsidRPr="008C760C">
              <w:rPr>
                <w:rFonts w:ascii="Calibri" w:hAnsi="Calibri"/>
              </w:rPr>
              <w:t xml:space="preserve">Discuss reading </w:t>
            </w:r>
            <w:r>
              <w:rPr>
                <w:rFonts w:ascii="Calibri" w:hAnsi="Calibri"/>
              </w:rPr>
              <w:t>from Class 1 in relation to the “Land Ethic”</w:t>
            </w:r>
          </w:p>
        </w:tc>
        <w:tc>
          <w:tcPr>
            <w:tcW w:w="3870" w:type="dxa"/>
            <w:shd w:val="clear" w:color="auto" w:fill="auto"/>
          </w:tcPr>
          <w:p w14:paraId="3289C8EE" w14:textId="5FBAEC48" w:rsidR="00E765B0" w:rsidRDefault="007112DE" w:rsidP="008C760C">
            <w:pPr>
              <w:rPr>
                <w:rFonts w:ascii="Calibri" w:hAnsi="Calibri"/>
              </w:rPr>
            </w:pPr>
            <w:r>
              <w:rPr>
                <w:rFonts w:ascii="Calibri" w:hAnsi="Calibri"/>
              </w:rPr>
              <w:t>Reading</w:t>
            </w:r>
            <w:r w:rsidR="00E765B0">
              <w:rPr>
                <w:rFonts w:ascii="Calibri" w:hAnsi="Calibri"/>
              </w:rPr>
              <w:t xml:space="preserve">: </w:t>
            </w:r>
            <w:r w:rsidR="00267441">
              <w:rPr>
                <w:rFonts w:ascii="Calibri" w:hAnsi="Calibri"/>
              </w:rPr>
              <w:t xml:space="preserve">Leopold </w:t>
            </w:r>
            <w:r w:rsidR="00267441" w:rsidRPr="00267441">
              <w:rPr>
                <w:rFonts w:ascii="Calibri" w:hAnsi="Calibri"/>
              </w:rPr>
              <w:t>A</w:t>
            </w:r>
            <w:r w:rsidR="00267441">
              <w:rPr>
                <w:rFonts w:ascii="Calibri" w:hAnsi="Calibri"/>
              </w:rPr>
              <w:t>. 1949. The Land Ethic</w:t>
            </w:r>
          </w:p>
          <w:p w14:paraId="4C716B4D" w14:textId="4CFFE863" w:rsidR="00E765B0" w:rsidRDefault="007112DE" w:rsidP="00080611">
            <w:pPr>
              <w:rPr>
                <w:rFonts w:ascii="Calibri" w:hAnsi="Calibri"/>
              </w:rPr>
            </w:pPr>
            <w:r>
              <w:rPr>
                <w:rFonts w:ascii="Calibri" w:hAnsi="Calibri"/>
              </w:rPr>
              <w:t>Reading</w:t>
            </w:r>
            <w:r w:rsidR="00E765B0">
              <w:rPr>
                <w:rFonts w:ascii="Calibri" w:hAnsi="Calibri"/>
              </w:rPr>
              <w:t>:</w:t>
            </w:r>
            <w:r w:rsidR="00E765B0" w:rsidRPr="00524C54">
              <w:rPr>
                <w:rFonts w:ascii="Calibri" w:hAnsi="Calibri"/>
              </w:rPr>
              <w:t xml:space="preserve"> </w:t>
            </w:r>
            <w:r w:rsidR="00545BB5">
              <w:rPr>
                <w:rFonts w:ascii="Calibri" w:hAnsi="Calibri"/>
              </w:rPr>
              <w:t xml:space="preserve">Whitman WB </w:t>
            </w:r>
            <w:r w:rsidR="00545BB5" w:rsidRPr="00545BB5">
              <w:rPr>
                <w:rFonts w:ascii="Calibri" w:hAnsi="Calibri"/>
                <w:i/>
              </w:rPr>
              <w:t>et al</w:t>
            </w:r>
            <w:r w:rsidR="00545BB5">
              <w:rPr>
                <w:rFonts w:ascii="Calibri" w:hAnsi="Calibri"/>
              </w:rPr>
              <w:t xml:space="preserve">. </w:t>
            </w:r>
            <w:r w:rsidR="00545BB5" w:rsidRPr="00545BB5">
              <w:rPr>
                <w:rFonts w:ascii="Calibri" w:hAnsi="Calibri"/>
              </w:rPr>
              <w:t>1998</w:t>
            </w:r>
            <w:r w:rsidR="00545BB5">
              <w:rPr>
                <w:rFonts w:ascii="Calibri" w:hAnsi="Calibri"/>
              </w:rPr>
              <w:t xml:space="preserve">. </w:t>
            </w:r>
            <w:r w:rsidR="00545BB5" w:rsidRPr="00545BB5">
              <w:rPr>
                <w:rFonts w:ascii="Calibri" w:hAnsi="Calibri"/>
              </w:rPr>
              <w:t>PNAS</w:t>
            </w:r>
          </w:p>
          <w:p w14:paraId="2AD7C3B1" w14:textId="7AF6113A" w:rsidR="00E765B0" w:rsidRPr="00524C54" w:rsidRDefault="003D3E12" w:rsidP="008C760C">
            <w:pPr>
              <w:rPr>
                <w:rFonts w:ascii="Calibri" w:hAnsi="Calibri"/>
              </w:rPr>
            </w:pPr>
            <w:r>
              <w:rPr>
                <w:rFonts w:ascii="Calibri" w:hAnsi="Calibri"/>
              </w:rPr>
              <w:t>Re</w:t>
            </w:r>
            <w:r w:rsidR="007D1294">
              <w:rPr>
                <w:rFonts w:ascii="Calibri" w:hAnsi="Calibri"/>
              </w:rPr>
              <w:t>a</w:t>
            </w:r>
            <w:r w:rsidR="007112DE">
              <w:rPr>
                <w:rFonts w:ascii="Calibri" w:hAnsi="Calibri"/>
              </w:rPr>
              <w:t>ding</w:t>
            </w:r>
            <w:r w:rsidR="00873604">
              <w:rPr>
                <w:rFonts w:ascii="Calibri" w:hAnsi="Calibri"/>
              </w:rPr>
              <w:t>: D</w:t>
            </w:r>
            <w:r w:rsidR="00E765B0">
              <w:rPr>
                <w:rFonts w:ascii="Calibri" w:hAnsi="Calibri"/>
              </w:rPr>
              <w:t>efinition</w:t>
            </w:r>
            <w:r w:rsidR="00873604">
              <w:rPr>
                <w:rFonts w:ascii="Calibri" w:hAnsi="Calibri"/>
              </w:rPr>
              <w:t xml:space="preserve"> prokaryote</w:t>
            </w:r>
          </w:p>
        </w:tc>
        <w:tc>
          <w:tcPr>
            <w:tcW w:w="1350" w:type="dxa"/>
            <w:shd w:val="clear" w:color="auto" w:fill="auto"/>
          </w:tcPr>
          <w:p w14:paraId="327B3199" w14:textId="26B93102" w:rsidR="00E765B0" w:rsidRPr="00524C54" w:rsidRDefault="00E765B0" w:rsidP="00546D54">
            <w:pPr>
              <w:jc w:val="center"/>
              <w:rPr>
                <w:rFonts w:ascii="Calibri" w:hAnsi="Calibri"/>
              </w:rPr>
            </w:pPr>
          </w:p>
        </w:tc>
      </w:tr>
      <w:tr w:rsidR="00E765B0" w:rsidRPr="00524C54" w14:paraId="6B807519" w14:textId="11998EE3" w:rsidTr="00CF1FCD">
        <w:tc>
          <w:tcPr>
            <w:tcW w:w="1188" w:type="dxa"/>
            <w:shd w:val="clear" w:color="auto" w:fill="B6DDE8" w:themeFill="accent5" w:themeFillTint="66"/>
          </w:tcPr>
          <w:p w14:paraId="007DEFA1" w14:textId="2CCBB06E" w:rsidR="00E765B0" w:rsidRPr="00524C54" w:rsidRDefault="00E765B0" w:rsidP="00E765B0">
            <w:pPr>
              <w:jc w:val="center"/>
              <w:rPr>
                <w:rFonts w:ascii="Calibri" w:hAnsi="Calibri"/>
              </w:rPr>
            </w:pPr>
            <w:r>
              <w:rPr>
                <w:rFonts w:ascii="Calibri" w:hAnsi="Calibri"/>
              </w:rPr>
              <w:t>12</w:t>
            </w:r>
          </w:p>
        </w:tc>
        <w:tc>
          <w:tcPr>
            <w:tcW w:w="1080" w:type="dxa"/>
            <w:shd w:val="clear" w:color="auto" w:fill="B6DDE8" w:themeFill="accent5" w:themeFillTint="66"/>
          </w:tcPr>
          <w:p w14:paraId="7A5E9B46" w14:textId="52E6F1FC" w:rsidR="00E765B0" w:rsidRPr="00524C54" w:rsidRDefault="00E765B0" w:rsidP="00B63A4A">
            <w:pPr>
              <w:jc w:val="center"/>
              <w:rPr>
                <w:rFonts w:ascii="Calibri" w:hAnsi="Calibri"/>
              </w:rPr>
            </w:pPr>
          </w:p>
        </w:tc>
        <w:tc>
          <w:tcPr>
            <w:tcW w:w="990" w:type="dxa"/>
            <w:shd w:val="clear" w:color="auto" w:fill="B6DDE8" w:themeFill="accent5" w:themeFillTint="66"/>
          </w:tcPr>
          <w:p w14:paraId="1A77B795" w14:textId="0116632A" w:rsidR="00E765B0" w:rsidRPr="00524C54" w:rsidRDefault="00E765B0" w:rsidP="00B63A4A">
            <w:pPr>
              <w:jc w:val="center"/>
              <w:rPr>
                <w:rFonts w:ascii="Calibri" w:hAnsi="Calibri"/>
              </w:rPr>
            </w:pPr>
          </w:p>
        </w:tc>
        <w:tc>
          <w:tcPr>
            <w:tcW w:w="4590" w:type="dxa"/>
            <w:shd w:val="clear" w:color="auto" w:fill="B6DDE8" w:themeFill="accent5" w:themeFillTint="66"/>
          </w:tcPr>
          <w:p w14:paraId="7DCA8466" w14:textId="4DA54337" w:rsidR="00E765B0" w:rsidRPr="008C760C" w:rsidRDefault="00ED69E7" w:rsidP="00524C54">
            <w:pPr>
              <w:pStyle w:val="ListParagraph"/>
              <w:numPr>
                <w:ilvl w:val="0"/>
                <w:numId w:val="3"/>
              </w:numPr>
              <w:rPr>
                <w:rFonts w:ascii="Calibri" w:hAnsi="Calibri"/>
              </w:rPr>
            </w:pPr>
            <w:r>
              <w:rPr>
                <w:rFonts w:ascii="Calibri" w:hAnsi="Calibri"/>
              </w:rPr>
              <w:t xml:space="preserve">Introduction to R studio and </w:t>
            </w:r>
            <w:r>
              <w:rPr>
                <w:rFonts w:ascii="Calibri" w:hAnsi="Calibri"/>
              </w:rPr>
              <w:lastRenderedPageBreak/>
              <w:t>markdown</w:t>
            </w:r>
          </w:p>
        </w:tc>
        <w:tc>
          <w:tcPr>
            <w:tcW w:w="3870" w:type="dxa"/>
            <w:shd w:val="clear" w:color="auto" w:fill="B6DDE8" w:themeFill="accent5" w:themeFillTint="66"/>
          </w:tcPr>
          <w:p w14:paraId="5D4642E0" w14:textId="33551A95" w:rsidR="00E765B0" w:rsidRPr="00524C54" w:rsidRDefault="009E6B8B" w:rsidP="008C760C">
            <w:pPr>
              <w:rPr>
                <w:rFonts w:ascii="Calibri" w:hAnsi="Calibri"/>
              </w:rPr>
            </w:pPr>
            <w:r>
              <w:rPr>
                <w:rFonts w:ascii="Calibri" w:hAnsi="Calibri"/>
              </w:rPr>
              <w:lastRenderedPageBreak/>
              <w:t>R Studio Clinic</w:t>
            </w:r>
          </w:p>
        </w:tc>
        <w:tc>
          <w:tcPr>
            <w:tcW w:w="1350" w:type="dxa"/>
            <w:shd w:val="clear" w:color="auto" w:fill="B6DDE8" w:themeFill="accent5" w:themeFillTint="66"/>
          </w:tcPr>
          <w:p w14:paraId="4B0B4D7E" w14:textId="0F737603" w:rsidR="00E765B0" w:rsidRPr="00524C54" w:rsidRDefault="00E765B0" w:rsidP="00546D54">
            <w:pPr>
              <w:jc w:val="center"/>
              <w:rPr>
                <w:rFonts w:ascii="Calibri" w:hAnsi="Calibri"/>
              </w:rPr>
            </w:pPr>
            <w:r>
              <w:rPr>
                <w:rFonts w:ascii="Calibri" w:hAnsi="Calibri"/>
              </w:rPr>
              <w:t xml:space="preserve">Data Science </w:t>
            </w:r>
            <w:r>
              <w:rPr>
                <w:rFonts w:ascii="Calibri" w:hAnsi="Calibri"/>
              </w:rPr>
              <w:lastRenderedPageBreak/>
              <w:t>Friday</w:t>
            </w:r>
          </w:p>
        </w:tc>
      </w:tr>
      <w:tr w:rsidR="00E765B0" w:rsidRPr="00524C54" w14:paraId="3E2D1DC1" w14:textId="0BA8A901" w:rsidTr="00CF1FCD">
        <w:tc>
          <w:tcPr>
            <w:tcW w:w="1188" w:type="dxa"/>
          </w:tcPr>
          <w:p w14:paraId="3A19253C" w14:textId="2CA4D744" w:rsidR="00E765B0" w:rsidRPr="00524C54" w:rsidRDefault="00E765B0" w:rsidP="00E765B0">
            <w:pPr>
              <w:jc w:val="center"/>
              <w:rPr>
                <w:rFonts w:ascii="Calibri" w:hAnsi="Calibri"/>
              </w:rPr>
            </w:pPr>
            <w:r>
              <w:rPr>
                <w:rFonts w:ascii="Calibri" w:hAnsi="Calibri"/>
              </w:rPr>
              <w:lastRenderedPageBreak/>
              <w:t>15</w:t>
            </w:r>
          </w:p>
        </w:tc>
        <w:tc>
          <w:tcPr>
            <w:tcW w:w="1080" w:type="dxa"/>
          </w:tcPr>
          <w:p w14:paraId="71B65106" w14:textId="7C4268ED" w:rsidR="00E765B0" w:rsidRPr="00524C54" w:rsidRDefault="00E765B0" w:rsidP="00B63A4A">
            <w:pPr>
              <w:jc w:val="center"/>
              <w:rPr>
                <w:rFonts w:ascii="Calibri" w:hAnsi="Calibri"/>
              </w:rPr>
            </w:pPr>
            <w:r w:rsidRPr="00524C54">
              <w:rPr>
                <w:rFonts w:ascii="Calibri" w:hAnsi="Calibri"/>
              </w:rPr>
              <w:t>1</w:t>
            </w:r>
          </w:p>
        </w:tc>
        <w:tc>
          <w:tcPr>
            <w:tcW w:w="990" w:type="dxa"/>
          </w:tcPr>
          <w:p w14:paraId="7A4F5866" w14:textId="5CE8C6FA" w:rsidR="00E765B0" w:rsidRPr="00524C54" w:rsidRDefault="00E765B0" w:rsidP="00B63A4A">
            <w:pPr>
              <w:jc w:val="center"/>
              <w:rPr>
                <w:rFonts w:ascii="Calibri" w:hAnsi="Calibri"/>
              </w:rPr>
            </w:pPr>
            <w:r>
              <w:rPr>
                <w:rFonts w:ascii="Calibri" w:hAnsi="Calibri"/>
              </w:rPr>
              <w:t>4</w:t>
            </w:r>
          </w:p>
        </w:tc>
        <w:tc>
          <w:tcPr>
            <w:tcW w:w="4590" w:type="dxa"/>
            <w:shd w:val="clear" w:color="auto" w:fill="auto"/>
          </w:tcPr>
          <w:p w14:paraId="001B5313" w14:textId="77777777" w:rsidR="00E765B0" w:rsidRPr="00524C54" w:rsidRDefault="00E765B0" w:rsidP="00236363">
            <w:pPr>
              <w:rPr>
                <w:rFonts w:ascii="Calibri" w:hAnsi="Calibri"/>
              </w:rPr>
            </w:pPr>
            <w:r w:rsidRPr="00524C54">
              <w:rPr>
                <w:rFonts w:ascii="Calibri" w:hAnsi="Calibri"/>
              </w:rPr>
              <w:t>Origins and earth systems</w:t>
            </w:r>
          </w:p>
          <w:p w14:paraId="334E9F39" w14:textId="77777777" w:rsidR="00E765B0" w:rsidRPr="00524C54" w:rsidRDefault="00E765B0" w:rsidP="00236363">
            <w:pPr>
              <w:pStyle w:val="ListParagraph"/>
              <w:numPr>
                <w:ilvl w:val="0"/>
                <w:numId w:val="3"/>
              </w:numPr>
              <w:rPr>
                <w:rFonts w:ascii="Calibri" w:hAnsi="Calibri"/>
              </w:rPr>
            </w:pPr>
            <w:r w:rsidRPr="00524C54">
              <w:rPr>
                <w:rFonts w:ascii="Calibri" w:hAnsi="Calibri"/>
              </w:rPr>
              <w:t>Introduce students to evidence worksheets</w:t>
            </w:r>
          </w:p>
          <w:p w14:paraId="50FF3FC2" w14:textId="6A3F24B3" w:rsidR="00E765B0" w:rsidRPr="00B4743D" w:rsidRDefault="00E765B0" w:rsidP="00B06867">
            <w:pPr>
              <w:pStyle w:val="ListParagraph"/>
              <w:numPr>
                <w:ilvl w:val="0"/>
                <w:numId w:val="3"/>
              </w:numPr>
              <w:rPr>
                <w:rFonts w:ascii="Calibri" w:hAnsi="Calibri"/>
              </w:rPr>
            </w:pPr>
            <w:r w:rsidRPr="00524C54">
              <w:rPr>
                <w:rFonts w:ascii="Calibri" w:hAnsi="Calibri"/>
              </w:rPr>
              <w:t xml:space="preserve">Complete evidence worksheet_01 </w:t>
            </w:r>
          </w:p>
        </w:tc>
        <w:tc>
          <w:tcPr>
            <w:tcW w:w="3870" w:type="dxa"/>
            <w:shd w:val="clear" w:color="auto" w:fill="auto"/>
          </w:tcPr>
          <w:p w14:paraId="6B3DD54F" w14:textId="07222A47" w:rsidR="00E765B0" w:rsidRPr="00524C54" w:rsidRDefault="007112DE" w:rsidP="002D42DE">
            <w:pPr>
              <w:ind w:hanging="18"/>
              <w:rPr>
                <w:rFonts w:ascii="Calibri" w:hAnsi="Calibri"/>
              </w:rPr>
            </w:pPr>
            <w:r>
              <w:rPr>
                <w:rFonts w:ascii="Calibri" w:hAnsi="Calibri"/>
              </w:rPr>
              <w:t>Worksheet</w:t>
            </w:r>
            <w:r w:rsidR="00E765B0">
              <w:rPr>
                <w:rFonts w:ascii="Calibri" w:hAnsi="Calibri"/>
              </w:rPr>
              <w:t>:</w:t>
            </w:r>
            <w:r w:rsidR="00E765B0" w:rsidRPr="00524C54">
              <w:rPr>
                <w:rFonts w:ascii="Calibri" w:hAnsi="Calibri"/>
              </w:rPr>
              <w:t xml:space="preserve"> </w:t>
            </w:r>
            <w:r w:rsidR="00E765B0">
              <w:rPr>
                <w:rFonts w:ascii="Calibri" w:hAnsi="Calibri"/>
              </w:rPr>
              <w:t>evidence worksheet_01</w:t>
            </w:r>
          </w:p>
        </w:tc>
        <w:tc>
          <w:tcPr>
            <w:tcW w:w="1350" w:type="dxa"/>
            <w:shd w:val="clear" w:color="auto" w:fill="auto"/>
          </w:tcPr>
          <w:p w14:paraId="606830C0" w14:textId="77777777" w:rsidR="00E765B0" w:rsidRPr="00524C54" w:rsidRDefault="00E765B0" w:rsidP="0053654D">
            <w:pPr>
              <w:jc w:val="center"/>
              <w:rPr>
                <w:rFonts w:ascii="Calibri" w:hAnsi="Calibri"/>
              </w:rPr>
            </w:pPr>
          </w:p>
        </w:tc>
      </w:tr>
      <w:tr w:rsidR="00E765B0" w:rsidRPr="00524C54" w14:paraId="4E75279A" w14:textId="18232818" w:rsidTr="00CF1FCD">
        <w:tc>
          <w:tcPr>
            <w:tcW w:w="1188" w:type="dxa"/>
            <w:shd w:val="clear" w:color="auto" w:fill="auto"/>
          </w:tcPr>
          <w:p w14:paraId="63DB37DF" w14:textId="05CB26B1" w:rsidR="00E765B0" w:rsidRPr="00724C01" w:rsidRDefault="00E765B0" w:rsidP="00E765B0">
            <w:pPr>
              <w:jc w:val="center"/>
              <w:rPr>
                <w:rFonts w:ascii="Calibri" w:hAnsi="Calibri"/>
              </w:rPr>
            </w:pPr>
            <w:r w:rsidRPr="00724C01">
              <w:rPr>
                <w:rFonts w:ascii="Calibri" w:hAnsi="Calibri"/>
              </w:rPr>
              <w:t>1</w:t>
            </w:r>
            <w:r>
              <w:rPr>
                <w:rFonts w:ascii="Calibri" w:hAnsi="Calibri"/>
              </w:rPr>
              <w:t>7</w:t>
            </w:r>
          </w:p>
        </w:tc>
        <w:tc>
          <w:tcPr>
            <w:tcW w:w="1080" w:type="dxa"/>
          </w:tcPr>
          <w:p w14:paraId="6BFB6024" w14:textId="1BA91AE8" w:rsidR="00E765B0" w:rsidRPr="00724C01" w:rsidRDefault="00E765B0" w:rsidP="00B63A4A">
            <w:pPr>
              <w:jc w:val="center"/>
              <w:rPr>
                <w:rFonts w:ascii="Calibri" w:hAnsi="Calibri"/>
              </w:rPr>
            </w:pPr>
            <w:r w:rsidRPr="00524C54">
              <w:rPr>
                <w:rFonts w:ascii="Calibri" w:hAnsi="Calibri"/>
              </w:rPr>
              <w:t>1</w:t>
            </w:r>
          </w:p>
        </w:tc>
        <w:tc>
          <w:tcPr>
            <w:tcW w:w="990" w:type="dxa"/>
          </w:tcPr>
          <w:p w14:paraId="25A44821" w14:textId="7F794D15" w:rsidR="00E765B0" w:rsidRPr="00724C01" w:rsidRDefault="00E765B0" w:rsidP="00B63A4A">
            <w:pPr>
              <w:jc w:val="center"/>
              <w:rPr>
                <w:rFonts w:ascii="Calibri" w:hAnsi="Calibri"/>
              </w:rPr>
            </w:pPr>
            <w:r>
              <w:rPr>
                <w:rFonts w:ascii="Calibri" w:hAnsi="Calibri"/>
              </w:rPr>
              <w:t>5</w:t>
            </w:r>
          </w:p>
        </w:tc>
        <w:tc>
          <w:tcPr>
            <w:tcW w:w="4590" w:type="dxa"/>
            <w:shd w:val="clear" w:color="auto" w:fill="auto"/>
          </w:tcPr>
          <w:p w14:paraId="6AC45889" w14:textId="77777777" w:rsidR="00E765B0" w:rsidRPr="00524C54" w:rsidRDefault="00E765B0" w:rsidP="00524C54">
            <w:pPr>
              <w:rPr>
                <w:rFonts w:ascii="Calibri" w:hAnsi="Calibri"/>
              </w:rPr>
            </w:pPr>
            <w:r w:rsidRPr="00524C54">
              <w:rPr>
                <w:rFonts w:ascii="Calibri" w:hAnsi="Calibri"/>
              </w:rPr>
              <w:t>Origins and earth systems</w:t>
            </w:r>
          </w:p>
          <w:p w14:paraId="098582F9" w14:textId="77777777" w:rsidR="00E765B0" w:rsidRPr="00524C54" w:rsidRDefault="00E765B0" w:rsidP="00524C54">
            <w:pPr>
              <w:pStyle w:val="ListParagraph"/>
              <w:numPr>
                <w:ilvl w:val="0"/>
                <w:numId w:val="3"/>
              </w:numPr>
              <w:rPr>
                <w:rFonts w:ascii="Calibri" w:hAnsi="Calibri"/>
              </w:rPr>
            </w:pPr>
            <w:r w:rsidRPr="00524C54">
              <w:rPr>
                <w:rFonts w:ascii="Calibri" w:hAnsi="Calibri"/>
              </w:rPr>
              <w:t>Introduce students to problem sets</w:t>
            </w:r>
          </w:p>
          <w:p w14:paraId="2A6FE7FE" w14:textId="61FE4007" w:rsidR="00E765B0" w:rsidRPr="00724C01" w:rsidRDefault="00E765B0" w:rsidP="00901CB5">
            <w:pPr>
              <w:pStyle w:val="ListParagraph"/>
              <w:numPr>
                <w:ilvl w:val="0"/>
                <w:numId w:val="5"/>
              </w:numPr>
              <w:rPr>
                <w:rFonts w:ascii="Calibri" w:hAnsi="Calibri"/>
              </w:rPr>
            </w:pPr>
            <w:r>
              <w:rPr>
                <w:rFonts w:ascii="Calibri" w:hAnsi="Calibri"/>
              </w:rPr>
              <w:t>Initiate</w:t>
            </w:r>
            <w:r w:rsidRPr="00524C54">
              <w:rPr>
                <w:rFonts w:ascii="Calibri" w:hAnsi="Calibri"/>
              </w:rPr>
              <w:t xml:space="preserve"> problem set_01 </w:t>
            </w:r>
          </w:p>
        </w:tc>
        <w:tc>
          <w:tcPr>
            <w:tcW w:w="3870" w:type="dxa"/>
            <w:shd w:val="clear" w:color="auto" w:fill="auto"/>
          </w:tcPr>
          <w:p w14:paraId="71EB47DF" w14:textId="12EED6A1" w:rsidR="00E765B0" w:rsidRDefault="007112DE" w:rsidP="008C760C">
            <w:pPr>
              <w:rPr>
                <w:rFonts w:ascii="Calibri" w:hAnsi="Calibri"/>
              </w:rPr>
            </w:pPr>
            <w:r>
              <w:rPr>
                <w:rFonts w:ascii="Calibri" w:hAnsi="Calibri"/>
              </w:rPr>
              <w:t>Problem</w:t>
            </w:r>
            <w:r w:rsidR="00E765B0">
              <w:rPr>
                <w:rFonts w:ascii="Calibri" w:hAnsi="Calibri"/>
              </w:rPr>
              <w:t>:</w:t>
            </w:r>
            <w:r w:rsidR="00E765B0" w:rsidRPr="00524C54">
              <w:rPr>
                <w:rFonts w:ascii="Calibri" w:hAnsi="Calibri"/>
              </w:rPr>
              <w:t xml:space="preserve"> </w:t>
            </w:r>
            <w:r w:rsidR="00E765B0">
              <w:rPr>
                <w:rFonts w:ascii="Calibri" w:hAnsi="Calibri"/>
              </w:rPr>
              <w:t>problem set_01</w:t>
            </w:r>
          </w:p>
          <w:p w14:paraId="6A313576" w14:textId="77777777" w:rsidR="00E765B0" w:rsidRDefault="00E765B0" w:rsidP="008C760C">
            <w:pPr>
              <w:rPr>
                <w:rFonts w:ascii="Calibri" w:hAnsi="Calibri"/>
              </w:rPr>
            </w:pPr>
          </w:p>
          <w:p w14:paraId="2223B220" w14:textId="2FBF5415" w:rsidR="00E765B0" w:rsidRPr="00524C54" w:rsidRDefault="00E765B0" w:rsidP="002F416E">
            <w:pPr>
              <w:jc w:val="both"/>
              <w:rPr>
                <w:rFonts w:ascii="Calibri" w:hAnsi="Calibri"/>
              </w:rPr>
            </w:pPr>
          </w:p>
        </w:tc>
        <w:tc>
          <w:tcPr>
            <w:tcW w:w="1350" w:type="dxa"/>
            <w:shd w:val="clear" w:color="auto" w:fill="auto"/>
          </w:tcPr>
          <w:p w14:paraId="17C5DB3E" w14:textId="77777777" w:rsidR="00E765B0" w:rsidRPr="00524C54" w:rsidRDefault="00E765B0" w:rsidP="0053654D">
            <w:pPr>
              <w:jc w:val="center"/>
              <w:rPr>
                <w:rFonts w:ascii="Calibri" w:hAnsi="Calibri"/>
              </w:rPr>
            </w:pPr>
          </w:p>
        </w:tc>
      </w:tr>
      <w:tr w:rsidR="00E765B0" w:rsidRPr="00524C54" w14:paraId="6B5D40B7" w14:textId="77777777" w:rsidTr="00CF1FCD">
        <w:tc>
          <w:tcPr>
            <w:tcW w:w="1188" w:type="dxa"/>
            <w:shd w:val="clear" w:color="auto" w:fill="B6DDE8" w:themeFill="accent5" w:themeFillTint="66"/>
          </w:tcPr>
          <w:p w14:paraId="1D41DD15" w14:textId="2BBCF6FC" w:rsidR="00E765B0" w:rsidRDefault="00E765B0" w:rsidP="00B63A4A">
            <w:pPr>
              <w:jc w:val="center"/>
              <w:rPr>
                <w:rFonts w:ascii="Calibri" w:hAnsi="Calibri"/>
              </w:rPr>
            </w:pPr>
            <w:r>
              <w:rPr>
                <w:rFonts w:ascii="Calibri" w:hAnsi="Calibri"/>
              </w:rPr>
              <w:t>19</w:t>
            </w:r>
          </w:p>
        </w:tc>
        <w:tc>
          <w:tcPr>
            <w:tcW w:w="1080" w:type="dxa"/>
            <w:shd w:val="clear" w:color="auto" w:fill="B6DDE8" w:themeFill="accent5" w:themeFillTint="66"/>
          </w:tcPr>
          <w:p w14:paraId="02CB2EB2" w14:textId="10DCE469" w:rsidR="00E765B0" w:rsidRPr="00524C54" w:rsidRDefault="00E765B0" w:rsidP="00B63A4A">
            <w:pPr>
              <w:jc w:val="center"/>
              <w:rPr>
                <w:rFonts w:ascii="Calibri" w:hAnsi="Calibri"/>
              </w:rPr>
            </w:pPr>
          </w:p>
        </w:tc>
        <w:tc>
          <w:tcPr>
            <w:tcW w:w="990" w:type="dxa"/>
            <w:shd w:val="clear" w:color="auto" w:fill="B6DDE8" w:themeFill="accent5" w:themeFillTint="66"/>
          </w:tcPr>
          <w:p w14:paraId="47CB21C1" w14:textId="2C9FFDEB" w:rsidR="00E765B0" w:rsidRDefault="00E765B0" w:rsidP="00B63A4A">
            <w:pPr>
              <w:jc w:val="center"/>
              <w:rPr>
                <w:rFonts w:ascii="Calibri" w:hAnsi="Calibri"/>
              </w:rPr>
            </w:pPr>
          </w:p>
        </w:tc>
        <w:tc>
          <w:tcPr>
            <w:tcW w:w="4590" w:type="dxa"/>
            <w:shd w:val="clear" w:color="auto" w:fill="B6DDE8" w:themeFill="accent5" w:themeFillTint="66"/>
          </w:tcPr>
          <w:p w14:paraId="56DAC0B5" w14:textId="70D96799" w:rsidR="00E765B0" w:rsidRPr="002F416E" w:rsidRDefault="00ED69E7" w:rsidP="009E6B8B">
            <w:pPr>
              <w:pStyle w:val="ListParagraph"/>
              <w:numPr>
                <w:ilvl w:val="0"/>
                <w:numId w:val="5"/>
              </w:numPr>
              <w:rPr>
                <w:rFonts w:ascii="Calibri" w:hAnsi="Calibri"/>
              </w:rPr>
            </w:pPr>
            <w:r>
              <w:rPr>
                <w:rFonts w:ascii="Calibri" w:hAnsi="Calibri"/>
              </w:rPr>
              <w:t xml:space="preserve">Continue R </w:t>
            </w:r>
            <w:r w:rsidR="009E6B8B">
              <w:rPr>
                <w:rFonts w:ascii="Calibri" w:hAnsi="Calibri"/>
              </w:rPr>
              <w:t>tutorial</w:t>
            </w:r>
          </w:p>
        </w:tc>
        <w:tc>
          <w:tcPr>
            <w:tcW w:w="3870" w:type="dxa"/>
            <w:shd w:val="clear" w:color="auto" w:fill="B6DDE8" w:themeFill="accent5" w:themeFillTint="66"/>
          </w:tcPr>
          <w:p w14:paraId="211FB733" w14:textId="62E9A6DC" w:rsidR="00E765B0" w:rsidRDefault="009E6B8B" w:rsidP="00724C01">
            <w:pPr>
              <w:ind w:hanging="18"/>
              <w:rPr>
                <w:rFonts w:ascii="Calibri" w:hAnsi="Calibri"/>
              </w:rPr>
            </w:pPr>
            <w:r>
              <w:rPr>
                <w:rFonts w:ascii="Calibri" w:hAnsi="Calibri"/>
              </w:rPr>
              <w:t>R Studio Clinic</w:t>
            </w:r>
          </w:p>
        </w:tc>
        <w:tc>
          <w:tcPr>
            <w:tcW w:w="1350" w:type="dxa"/>
            <w:shd w:val="clear" w:color="auto" w:fill="B6DDE8" w:themeFill="accent5" w:themeFillTint="66"/>
          </w:tcPr>
          <w:p w14:paraId="58C3D207" w14:textId="1B6F0A5A" w:rsidR="00E765B0" w:rsidRPr="00524C54" w:rsidRDefault="00E765B0" w:rsidP="0053654D">
            <w:pPr>
              <w:jc w:val="center"/>
              <w:rPr>
                <w:rFonts w:ascii="Calibri" w:hAnsi="Calibri"/>
              </w:rPr>
            </w:pPr>
            <w:r>
              <w:rPr>
                <w:rFonts w:ascii="Calibri" w:hAnsi="Calibri"/>
              </w:rPr>
              <w:t>Data Science Friday</w:t>
            </w:r>
          </w:p>
        </w:tc>
      </w:tr>
      <w:tr w:rsidR="00E765B0" w:rsidRPr="0099784A" w14:paraId="5076CA57" w14:textId="77777777" w:rsidTr="00CF1FCD">
        <w:tc>
          <w:tcPr>
            <w:tcW w:w="1188" w:type="dxa"/>
            <w:shd w:val="clear" w:color="auto" w:fill="FFFFFF" w:themeFill="background1"/>
          </w:tcPr>
          <w:p w14:paraId="22A054C8" w14:textId="60C26DEA" w:rsidR="00E765B0" w:rsidRPr="0099784A" w:rsidRDefault="00E765B0" w:rsidP="00FA30A7">
            <w:pPr>
              <w:jc w:val="center"/>
              <w:rPr>
                <w:rFonts w:ascii="Calibri" w:hAnsi="Calibri"/>
              </w:rPr>
            </w:pPr>
            <w:r>
              <w:rPr>
                <w:rFonts w:ascii="Calibri" w:hAnsi="Calibri"/>
              </w:rPr>
              <w:t>22</w:t>
            </w:r>
          </w:p>
        </w:tc>
        <w:tc>
          <w:tcPr>
            <w:tcW w:w="1080" w:type="dxa"/>
          </w:tcPr>
          <w:p w14:paraId="7BE14F00" w14:textId="3CD71073" w:rsidR="00E765B0" w:rsidRPr="0099784A" w:rsidRDefault="00E765B0" w:rsidP="00B63A4A">
            <w:pPr>
              <w:jc w:val="center"/>
              <w:rPr>
                <w:rFonts w:ascii="Calibri" w:hAnsi="Calibri"/>
              </w:rPr>
            </w:pPr>
            <w:r w:rsidRPr="00524C54">
              <w:rPr>
                <w:rFonts w:ascii="Calibri" w:hAnsi="Calibri"/>
              </w:rPr>
              <w:t>1</w:t>
            </w:r>
          </w:p>
        </w:tc>
        <w:tc>
          <w:tcPr>
            <w:tcW w:w="990" w:type="dxa"/>
          </w:tcPr>
          <w:p w14:paraId="0DA0A4BF" w14:textId="64ED71D3" w:rsidR="00E765B0" w:rsidRPr="0099784A" w:rsidRDefault="00E765B0" w:rsidP="00B63A4A">
            <w:pPr>
              <w:jc w:val="center"/>
              <w:rPr>
                <w:rFonts w:ascii="Calibri" w:hAnsi="Calibri"/>
              </w:rPr>
            </w:pPr>
            <w:r>
              <w:rPr>
                <w:rFonts w:ascii="Calibri" w:hAnsi="Calibri"/>
              </w:rPr>
              <w:t>6</w:t>
            </w:r>
          </w:p>
        </w:tc>
        <w:tc>
          <w:tcPr>
            <w:tcW w:w="4590" w:type="dxa"/>
            <w:shd w:val="clear" w:color="auto" w:fill="auto"/>
          </w:tcPr>
          <w:p w14:paraId="6E1762C3" w14:textId="77777777" w:rsidR="00E765B0" w:rsidRPr="00524C54" w:rsidRDefault="00E765B0" w:rsidP="00B4743D">
            <w:pPr>
              <w:rPr>
                <w:rFonts w:ascii="Calibri" w:hAnsi="Calibri"/>
              </w:rPr>
            </w:pPr>
            <w:r w:rsidRPr="00524C54">
              <w:rPr>
                <w:rFonts w:ascii="Calibri" w:hAnsi="Calibri"/>
              </w:rPr>
              <w:t>Origins and earth systems</w:t>
            </w:r>
          </w:p>
          <w:p w14:paraId="1234C363" w14:textId="77777777" w:rsidR="00E765B0" w:rsidRDefault="00E765B0" w:rsidP="00B4743D">
            <w:pPr>
              <w:pStyle w:val="ListParagraph"/>
              <w:numPr>
                <w:ilvl w:val="0"/>
                <w:numId w:val="3"/>
              </w:numPr>
              <w:rPr>
                <w:rFonts w:ascii="Calibri" w:hAnsi="Calibri"/>
              </w:rPr>
            </w:pPr>
            <w:r>
              <w:rPr>
                <w:rFonts w:ascii="Calibri" w:hAnsi="Calibri"/>
              </w:rPr>
              <w:t xml:space="preserve">Complete and discuss </w:t>
            </w:r>
            <w:r w:rsidRPr="00B4743D">
              <w:rPr>
                <w:rFonts w:ascii="Calibri" w:hAnsi="Calibri"/>
              </w:rPr>
              <w:t xml:space="preserve">problem set_01 </w:t>
            </w:r>
          </w:p>
          <w:p w14:paraId="66DCDCAC" w14:textId="0D3859DA" w:rsidR="00E765B0" w:rsidRPr="0099784A" w:rsidRDefault="00E765B0" w:rsidP="00080611">
            <w:pPr>
              <w:pStyle w:val="ListParagraph"/>
              <w:numPr>
                <w:ilvl w:val="0"/>
                <w:numId w:val="5"/>
              </w:numPr>
              <w:rPr>
                <w:rFonts w:ascii="Calibri" w:hAnsi="Calibri"/>
              </w:rPr>
            </w:pPr>
            <w:r>
              <w:rPr>
                <w:rFonts w:ascii="Calibri" w:hAnsi="Calibri"/>
              </w:rPr>
              <w:t>Describe module learning goals and key concepts from an “eons” perspective</w:t>
            </w:r>
          </w:p>
        </w:tc>
        <w:tc>
          <w:tcPr>
            <w:tcW w:w="3870" w:type="dxa"/>
            <w:shd w:val="clear" w:color="auto" w:fill="auto"/>
          </w:tcPr>
          <w:p w14:paraId="420A8F8C" w14:textId="611FB74A" w:rsidR="00E765B0" w:rsidRPr="0099784A" w:rsidRDefault="00E765B0" w:rsidP="002F416E">
            <w:pPr>
              <w:ind w:hanging="18"/>
              <w:rPr>
                <w:rFonts w:ascii="Calibri" w:hAnsi="Calibri"/>
              </w:rPr>
            </w:pPr>
          </w:p>
        </w:tc>
        <w:tc>
          <w:tcPr>
            <w:tcW w:w="1350" w:type="dxa"/>
            <w:shd w:val="clear" w:color="auto" w:fill="auto"/>
          </w:tcPr>
          <w:p w14:paraId="2A31B844" w14:textId="71E090BC" w:rsidR="00E765B0" w:rsidRPr="0099784A" w:rsidRDefault="009E6B8B" w:rsidP="009E6B8B">
            <w:pPr>
              <w:jc w:val="center"/>
              <w:rPr>
                <w:rFonts w:ascii="Calibri" w:hAnsi="Calibri"/>
              </w:rPr>
            </w:pPr>
            <w:r>
              <w:rPr>
                <w:rFonts w:ascii="Calibri" w:hAnsi="Calibri"/>
              </w:rPr>
              <w:t xml:space="preserve">Intro to R workshop </w:t>
            </w:r>
          </w:p>
        </w:tc>
      </w:tr>
      <w:tr w:rsidR="00E765B0" w:rsidRPr="00524C54" w14:paraId="6D1EE2C9" w14:textId="1C7887AF" w:rsidTr="00CF1FCD">
        <w:tc>
          <w:tcPr>
            <w:tcW w:w="1188" w:type="dxa"/>
            <w:shd w:val="clear" w:color="auto" w:fill="FFFFFF" w:themeFill="background1"/>
          </w:tcPr>
          <w:p w14:paraId="7F7D1EB3" w14:textId="704F1808" w:rsidR="00E765B0" w:rsidRPr="0099784A" w:rsidRDefault="00E765B0" w:rsidP="00B63A4A">
            <w:pPr>
              <w:jc w:val="center"/>
              <w:rPr>
                <w:rFonts w:ascii="Calibri" w:hAnsi="Calibri"/>
              </w:rPr>
            </w:pPr>
            <w:r>
              <w:rPr>
                <w:rFonts w:ascii="Calibri" w:hAnsi="Calibri"/>
              </w:rPr>
              <w:t>24</w:t>
            </w:r>
          </w:p>
        </w:tc>
        <w:tc>
          <w:tcPr>
            <w:tcW w:w="1080" w:type="dxa"/>
            <w:shd w:val="clear" w:color="auto" w:fill="auto"/>
          </w:tcPr>
          <w:p w14:paraId="7E0FBE79" w14:textId="4A86D3F7" w:rsidR="00E765B0" w:rsidRPr="0099784A" w:rsidRDefault="00E765B0" w:rsidP="00B63A4A">
            <w:pPr>
              <w:jc w:val="center"/>
              <w:rPr>
                <w:rFonts w:ascii="Calibri" w:hAnsi="Calibri"/>
              </w:rPr>
            </w:pPr>
            <w:r w:rsidRPr="00724C01">
              <w:rPr>
                <w:rFonts w:ascii="Calibri" w:hAnsi="Calibri"/>
              </w:rPr>
              <w:t>1</w:t>
            </w:r>
          </w:p>
        </w:tc>
        <w:tc>
          <w:tcPr>
            <w:tcW w:w="990" w:type="dxa"/>
            <w:shd w:val="clear" w:color="auto" w:fill="auto"/>
          </w:tcPr>
          <w:p w14:paraId="3D0B1521" w14:textId="5C0739DA" w:rsidR="00E765B0" w:rsidRPr="0099784A" w:rsidRDefault="00E765B0" w:rsidP="00B63A4A">
            <w:pPr>
              <w:jc w:val="center"/>
              <w:rPr>
                <w:rFonts w:ascii="Calibri" w:hAnsi="Calibri"/>
              </w:rPr>
            </w:pPr>
            <w:r w:rsidRPr="00724C01">
              <w:rPr>
                <w:rFonts w:ascii="Calibri" w:hAnsi="Calibri"/>
              </w:rPr>
              <w:t>7</w:t>
            </w:r>
          </w:p>
        </w:tc>
        <w:tc>
          <w:tcPr>
            <w:tcW w:w="4590" w:type="dxa"/>
            <w:shd w:val="clear" w:color="auto" w:fill="auto"/>
          </w:tcPr>
          <w:p w14:paraId="596F8471" w14:textId="77777777" w:rsidR="00E765B0" w:rsidRPr="00724C01" w:rsidRDefault="00E765B0" w:rsidP="007C04A5">
            <w:pPr>
              <w:pStyle w:val="ListParagraph"/>
              <w:numPr>
                <w:ilvl w:val="0"/>
                <w:numId w:val="5"/>
              </w:numPr>
              <w:rPr>
                <w:rFonts w:ascii="Calibri" w:hAnsi="Calibri"/>
              </w:rPr>
            </w:pPr>
            <w:r w:rsidRPr="00724C01">
              <w:rPr>
                <w:rFonts w:ascii="Calibri" w:hAnsi="Calibri"/>
              </w:rPr>
              <w:t>Storm the board</w:t>
            </w:r>
          </w:p>
          <w:p w14:paraId="2638C549" w14:textId="77777777" w:rsidR="00E765B0" w:rsidRPr="00724C01" w:rsidRDefault="00E765B0" w:rsidP="007C04A5">
            <w:pPr>
              <w:pStyle w:val="ListParagraph"/>
              <w:numPr>
                <w:ilvl w:val="0"/>
                <w:numId w:val="5"/>
              </w:numPr>
              <w:rPr>
                <w:rFonts w:ascii="Calibri" w:hAnsi="Calibri"/>
              </w:rPr>
            </w:pPr>
            <w:r w:rsidRPr="00724C01">
              <w:rPr>
                <w:rFonts w:ascii="Calibri" w:hAnsi="Calibri"/>
              </w:rPr>
              <w:t>Discuss problem set_01</w:t>
            </w:r>
          </w:p>
          <w:p w14:paraId="6D365F7D" w14:textId="6AF53A03" w:rsidR="00E765B0" w:rsidRPr="00724C01" w:rsidRDefault="00E765B0" w:rsidP="000D0B6B">
            <w:pPr>
              <w:pStyle w:val="ListParagraph"/>
              <w:numPr>
                <w:ilvl w:val="0"/>
                <w:numId w:val="5"/>
              </w:numPr>
              <w:rPr>
                <w:rFonts w:ascii="Calibri" w:hAnsi="Calibri"/>
              </w:rPr>
            </w:pPr>
            <w:r w:rsidRPr="00724C01">
              <w:rPr>
                <w:rFonts w:ascii="Calibri" w:hAnsi="Calibri"/>
              </w:rPr>
              <w:t>Initiate evidence worksheet_02 based on “eon</w:t>
            </w:r>
            <w:r>
              <w:rPr>
                <w:rFonts w:ascii="Calibri" w:hAnsi="Calibri"/>
              </w:rPr>
              <w:t>s</w:t>
            </w:r>
            <w:r w:rsidRPr="00724C01">
              <w:rPr>
                <w:rFonts w:ascii="Calibri" w:hAnsi="Calibri"/>
              </w:rPr>
              <w:t xml:space="preserve">” discussion in grab bag groups </w:t>
            </w:r>
          </w:p>
        </w:tc>
        <w:tc>
          <w:tcPr>
            <w:tcW w:w="3870" w:type="dxa"/>
            <w:shd w:val="clear" w:color="auto" w:fill="auto"/>
          </w:tcPr>
          <w:p w14:paraId="18613B6B" w14:textId="653143B2" w:rsidR="003D3E12" w:rsidRDefault="007112DE" w:rsidP="003D3E12">
            <w:pPr>
              <w:ind w:hanging="18"/>
              <w:rPr>
                <w:rFonts w:ascii="Calibri" w:hAnsi="Calibri"/>
              </w:rPr>
            </w:pPr>
            <w:r>
              <w:rPr>
                <w:rFonts w:ascii="Calibri" w:hAnsi="Calibri"/>
              </w:rPr>
              <w:t>Reading</w:t>
            </w:r>
            <w:r w:rsidR="00E765B0" w:rsidRPr="00724C01">
              <w:rPr>
                <w:rFonts w:ascii="Calibri" w:hAnsi="Calibri"/>
              </w:rPr>
              <w:t xml:space="preserve">: </w:t>
            </w:r>
            <w:proofErr w:type="spellStart"/>
            <w:r w:rsidR="00926CAB">
              <w:rPr>
                <w:rFonts w:ascii="Calibri" w:hAnsi="Calibri"/>
              </w:rPr>
              <w:t>Kasting</w:t>
            </w:r>
            <w:proofErr w:type="spellEnd"/>
            <w:r w:rsidR="00926CAB">
              <w:rPr>
                <w:rFonts w:ascii="Calibri" w:hAnsi="Calibri"/>
              </w:rPr>
              <w:t xml:space="preserve"> FJ and </w:t>
            </w:r>
            <w:proofErr w:type="spellStart"/>
            <w:r w:rsidR="00926CAB">
              <w:rPr>
                <w:rFonts w:ascii="Calibri" w:hAnsi="Calibri"/>
              </w:rPr>
              <w:t>Siefert</w:t>
            </w:r>
            <w:proofErr w:type="spellEnd"/>
            <w:r w:rsidR="00926CAB">
              <w:rPr>
                <w:rFonts w:ascii="Calibri" w:hAnsi="Calibri"/>
              </w:rPr>
              <w:t xml:space="preserve"> JL. 2003. Science</w:t>
            </w:r>
            <w:r w:rsidR="005F5583">
              <w:rPr>
                <w:rFonts w:ascii="Calibri" w:hAnsi="Calibri"/>
              </w:rPr>
              <w:t>.</w:t>
            </w:r>
          </w:p>
          <w:p w14:paraId="7D875A08" w14:textId="19DBB044" w:rsidR="00E765B0" w:rsidRDefault="00926CAB" w:rsidP="00080611">
            <w:pPr>
              <w:ind w:hanging="18"/>
              <w:rPr>
                <w:rFonts w:ascii="Calibri" w:hAnsi="Calibri"/>
              </w:rPr>
            </w:pPr>
            <w:r>
              <w:rPr>
                <w:rFonts w:ascii="Calibri" w:hAnsi="Calibri"/>
              </w:rPr>
              <w:t xml:space="preserve">Reading: </w:t>
            </w:r>
            <w:proofErr w:type="spellStart"/>
            <w:r w:rsidR="005F5583">
              <w:rPr>
                <w:rFonts w:ascii="Calibri" w:hAnsi="Calibri"/>
              </w:rPr>
              <w:t>Nisbet</w:t>
            </w:r>
            <w:proofErr w:type="spellEnd"/>
            <w:r w:rsidR="005F5583">
              <w:rPr>
                <w:rFonts w:ascii="Calibri" w:hAnsi="Calibri"/>
              </w:rPr>
              <w:t xml:space="preserve"> EG and Sleep NH. 2003. Nature.</w:t>
            </w:r>
          </w:p>
          <w:p w14:paraId="503D6E3D" w14:textId="77777777" w:rsidR="003D3E12" w:rsidRPr="00724C01" w:rsidRDefault="003D3E12" w:rsidP="003D3E12">
            <w:pPr>
              <w:ind w:hanging="18"/>
              <w:rPr>
                <w:rFonts w:ascii="Calibri" w:hAnsi="Calibri"/>
              </w:rPr>
            </w:pPr>
            <w:r>
              <w:rPr>
                <w:rFonts w:ascii="Calibri" w:hAnsi="Calibri"/>
              </w:rPr>
              <w:t>Reading</w:t>
            </w:r>
            <w:r w:rsidRPr="00724C01">
              <w:rPr>
                <w:rFonts w:ascii="Calibri" w:hAnsi="Calibri"/>
              </w:rPr>
              <w:t xml:space="preserve">: </w:t>
            </w:r>
            <w:r>
              <w:rPr>
                <w:rFonts w:ascii="Calibri" w:hAnsi="Calibri"/>
              </w:rPr>
              <w:t>USGS. 2007.</w:t>
            </w:r>
          </w:p>
          <w:p w14:paraId="5728B790" w14:textId="77777777" w:rsidR="005F5583" w:rsidRPr="00724C01" w:rsidRDefault="005F5583" w:rsidP="00080611">
            <w:pPr>
              <w:ind w:hanging="18"/>
              <w:rPr>
                <w:rFonts w:ascii="Calibri" w:hAnsi="Calibri"/>
              </w:rPr>
            </w:pPr>
          </w:p>
          <w:p w14:paraId="4C95F37F" w14:textId="4065C59C" w:rsidR="00E765B0" w:rsidRPr="00724C01" w:rsidRDefault="007112DE" w:rsidP="00080611">
            <w:pPr>
              <w:ind w:hanging="18"/>
              <w:rPr>
                <w:rFonts w:ascii="Calibri" w:hAnsi="Calibri"/>
              </w:rPr>
            </w:pPr>
            <w:r>
              <w:rPr>
                <w:rFonts w:ascii="Calibri" w:hAnsi="Calibri"/>
              </w:rPr>
              <w:t>Worksheet</w:t>
            </w:r>
            <w:r w:rsidR="00E765B0" w:rsidRPr="00724C01">
              <w:rPr>
                <w:rFonts w:ascii="Calibri" w:hAnsi="Calibri"/>
              </w:rPr>
              <w:t>: evidence worksheet_02</w:t>
            </w:r>
          </w:p>
          <w:p w14:paraId="7DAF25F7" w14:textId="77777777" w:rsidR="00E765B0" w:rsidRPr="00724C01" w:rsidRDefault="00E765B0" w:rsidP="003D3E12">
            <w:pPr>
              <w:rPr>
                <w:rFonts w:ascii="Calibri" w:hAnsi="Calibri"/>
              </w:rPr>
            </w:pPr>
          </w:p>
          <w:p w14:paraId="59FA29B5" w14:textId="4350759B" w:rsidR="00E765B0" w:rsidRPr="0099784A" w:rsidRDefault="00E765B0" w:rsidP="002D42DE">
            <w:pPr>
              <w:rPr>
                <w:rFonts w:ascii="Calibri" w:hAnsi="Calibri"/>
              </w:rPr>
            </w:pPr>
            <w:r w:rsidRPr="00724C01">
              <w:rPr>
                <w:rFonts w:ascii="Calibri" w:hAnsi="Calibri"/>
              </w:rPr>
              <w:t>Prompt: “</w:t>
            </w:r>
            <w:r w:rsidRPr="00724C01">
              <w:rPr>
                <w:rFonts w:ascii="Calibri" w:hAnsi="Calibri"/>
                <w:i/>
              </w:rPr>
              <w:t>Describe key events in the evolution of Earth systems”</w:t>
            </w:r>
          </w:p>
        </w:tc>
        <w:tc>
          <w:tcPr>
            <w:tcW w:w="1350" w:type="dxa"/>
            <w:shd w:val="clear" w:color="auto" w:fill="auto"/>
          </w:tcPr>
          <w:p w14:paraId="56F9F3DA" w14:textId="20367560" w:rsidR="00E765B0" w:rsidRPr="0099784A" w:rsidRDefault="009E6B8B" w:rsidP="0053654D">
            <w:pPr>
              <w:jc w:val="center"/>
              <w:rPr>
                <w:rFonts w:ascii="Calibri" w:hAnsi="Calibri"/>
              </w:rPr>
            </w:pPr>
            <w:r>
              <w:rPr>
                <w:rFonts w:ascii="Calibri" w:hAnsi="Calibri"/>
              </w:rPr>
              <w:t>Intro to R workshop</w:t>
            </w:r>
          </w:p>
        </w:tc>
      </w:tr>
      <w:tr w:rsidR="00CF1FCD" w:rsidRPr="00524C54" w14:paraId="0402D043" w14:textId="4E0CE3A3" w:rsidTr="00CF1FCD">
        <w:tc>
          <w:tcPr>
            <w:tcW w:w="1188" w:type="dxa"/>
            <w:shd w:val="clear" w:color="auto" w:fill="B6DDE8" w:themeFill="accent5" w:themeFillTint="66"/>
          </w:tcPr>
          <w:p w14:paraId="54EF37A6" w14:textId="5016E854" w:rsidR="00E765B0" w:rsidRPr="00724C01" w:rsidRDefault="00E765B0" w:rsidP="00B13451">
            <w:pPr>
              <w:jc w:val="center"/>
              <w:rPr>
                <w:rFonts w:ascii="Calibri" w:hAnsi="Calibri"/>
              </w:rPr>
            </w:pPr>
            <w:r>
              <w:rPr>
                <w:rFonts w:ascii="Calibri" w:hAnsi="Calibri"/>
              </w:rPr>
              <w:t>26</w:t>
            </w:r>
          </w:p>
        </w:tc>
        <w:tc>
          <w:tcPr>
            <w:tcW w:w="1080" w:type="dxa"/>
            <w:shd w:val="clear" w:color="auto" w:fill="B6DDE8" w:themeFill="accent5" w:themeFillTint="66"/>
          </w:tcPr>
          <w:p w14:paraId="7836B43E" w14:textId="21B78393" w:rsidR="00E765B0" w:rsidRPr="00724C01" w:rsidRDefault="00E765B0" w:rsidP="00B63A4A">
            <w:pPr>
              <w:jc w:val="center"/>
              <w:rPr>
                <w:rFonts w:ascii="Calibri" w:hAnsi="Calibri"/>
              </w:rPr>
            </w:pPr>
          </w:p>
        </w:tc>
        <w:tc>
          <w:tcPr>
            <w:tcW w:w="990" w:type="dxa"/>
            <w:shd w:val="clear" w:color="auto" w:fill="B6DDE8" w:themeFill="accent5" w:themeFillTint="66"/>
          </w:tcPr>
          <w:p w14:paraId="65AD9FAA" w14:textId="67A435F9" w:rsidR="00E765B0" w:rsidRPr="00724C01" w:rsidRDefault="00E765B0" w:rsidP="00B63A4A">
            <w:pPr>
              <w:jc w:val="center"/>
              <w:rPr>
                <w:rFonts w:ascii="Calibri" w:hAnsi="Calibri"/>
              </w:rPr>
            </w:pPr>
          </w:p>
        </w:tc>
        <w:tc>
          <w:tcPr>
            <w:tcW w:w="4590" w:type="dxa"/>
            <w:shd w:val="clear" w:color="auto" w:fill="B6DDE8" w:themeFill="accent5" w:themeFillTint="66"/>
          </w:tcPr>
          <w:p w14:paraId="50D32163" w14:textId="753EB108" w:rsidR="00E765B0" w:rsidRPr="00724C01" w:rsidRDefault="009E6B8B" w:rsidP="007C04A5">
            <w:pPr>
              <w:pStyle w:val="ListParagraph"/>
              <w:numPr>
                <w:ilvl w:val="0"/>
                <w:numId w:val="1"/>
              </w:numPr>
              <w:rPr>
                <w:rFonts w:ascii="Calibri" w:hAnsi="Calibri"/>
              </w:rPr>
            </w:pPr>
            <w:r>
              <w:rPr>
                <w:rFonts w:ascii="Calibri" w:hAnsi="Calibri"/>
              </w:rPr>
              <w:t>Continue R tutorial</w:t>
            </w:r>
          </w:p>
        </w:tc>
        <w:tc>
          <w:tcPr>
            <w:tcW w:w="3870" w:type="dxa"/>
            <w:shd w:val="clear" w:color="auto" w:fill="B6DDE8" w:themeFill="accent5" w:themeFillTint="66"/>
          </w:tcPr>
          <w:p w14:paraId="4EB4AAA1" w14:textId="4DB34C88" w:rsidR="00E765B0" w:rsidRPr="00724C01" w:rsidRDefault="00E765B0" w:rsidP="002D42DE">
            <w:pPr>
              <w:rPr>
                <w:rFonts w:ascii="Calibri" w:hAnsi="Calibri"/>
              </w:rPr>
            </w:pPr>
          </w:p>
        </w:tc>
        <w:tc>
          <w:tcPr>
            <w:tcW w:w="1350" w:type="dxa"/>
            <w:shd w:val="clear" w:color="auto" w:fill="B6DDE8" w:themeFill="accent5" w:themeFillTint="66"/>
          </w:tcPr>
          <w:p w14:paraId="6441A297" w14:textId="77777777" w:rsidR="00E765B0" w:rsidRDefault="00E765B0" w:rsidP="00546D54">
            <w:pPr>
              <w:jc w:val="center"/>
              <w:rPr>
                <w:rFonts w:ascii="Calibri" w:hAnsi="Calibri"/>
              </w:rPr>
            </w:pPr>
            <w:r>
              <w:rPr>
                <w:rFonts w:ascii="Calibri" w:hAnsi="Calibri"/>
              </w:rPr>
              <w:t>Data Science Friday</w:t>
            </w:r>
          </w:p>
          <w:p w14:paraId="450755F8" w14:textId="77777777" w:rsidR="009E6B8B" w:rsidRDefault="009E6B8B" w:rsidP="00546D54">
            <w:pPr>
              <w:jc w:val="center"/>
              <w:rPr>
                <w:rFonts w:ascii="Calibri" w:hAnsi="Calibri"/>
              </w:rPr>
            </w:pPr>
          </w:p>
          <w:p w14:paraId="5F85BE34" w14:textId="4579E023" w:rsidR="009E6B8B" w:rsidRPr="003C1A13" w:rsidRDefault="009E6B8B" w:rsidP="00546D54">
            <w:pPr>
              <w:jc w:val="center"/>
              <w:rPr>
                <w:rFonts w:ascii="Calibri" w:hAnsi="Calibri"/>
                <w:highlight w:val="yellow"/>
              </w:rPr>
            </w:pPr>
            <w:r>
              <w:rPr>
                <w:rFonts w:ascii="Calibri" w:hAnsi="Calibri"/>
              </w:rPr>
              <w:lastRenderedPageBreak/>
              <w:t>Intro to R workshop</w:t>
            </w:r>
          </w:p>
        </w:tc>
      </w:tr>
      <w:tr w:rsidR="00E765B0" w:rsidRPr="00524C54" w14:paraId="779BA5CF" w14:textId="28DEB080" w:rsidTr="00CF1FCD">
        <w:tc>
          <w:tcPr>
            <w:tcW w:w="1188" w:type="dxa"/>
            <w:shd w:val="clear" w:color="auto" w:fill="auto"/>
          </w:tcPr>
          <w:p w14:paraId="7AFC51C9" w14:textId="7365225A" w:rsidR="00E765B0" w:rsidRPr="00724C01" w:rsidRDefault="00E765B0" w:rsidP="00E765B0">
            <w:pPr>
              <w:jc w:val="center"/>
              <w:rPr>
                <w:rFonts w:ascii="Calibri" w:hAnsi="Calibri"/>
              </w:rPr>
            </w:pPr>
            <w:r>
              <w:rPr>
                <w:rFonts w:ascii="Calibri" w:hAnsi="Calibri"/>
              </w:rPr>
              <w:lastRenderedPageBreak/>
              <w:t>29</w:t>
            </w:r>
          </w:p>
        </w:tc>
        <w:tc>
          <w:tcPr>
            <w:tcW w:w="1080" w:type="dxa"/>
          </w:tcPr>
          <w:p w14:paraId="3CDA75BE" w14:textId="48C02EDF" w:rsidR="00E765B0" w:rsidRPr="00724C01" w:rsidRDefault="00E765B0" w:rsidP="00B63A4A">
            <w:pPr>
              <w:jc w:val="center"/>
              <w:rPr>
                <w:rFonts w:ascii="Calibri" w:hAnsi="Calibri"/>
              </w:rPr>
            </w:pPr>
            <w:r w:rsidRPr="00524C54">
              <w:rPr>
                <w:rFonts w:ascii="Calibri" w:hAnsi="Calibri"/>
              </w:rPr>
              <w:t>1</w:t>
            </w:r>
          </w:p>
        </w:tc>
        <w:tc>
          <w:tcPr>
            <w:tcW w:w="990" w:type="dxa"/>
          </w:tcPr>
          <w:p w14:paraId="23E3DF41" w14:textId="2C1F2CAC" w:rsidR="00E765B0" w:rsidRPr="00724C01" w:rsidRDefault="00E765B0" w:rsidP="00B63A4A">
            <w:pPr>
              <w:jc w:val="center"/>
              <w:rPr>
                <w:rFonts w:ascii="Calibri" w:hAnsi="Calibri"/>
              </w:rPr>
            </w:pPr>
            <w:r>
              <w:rPr>
                <w:rFonts w:ascii="Calibri" w:hAnsi="Calibri"/>
              </w:rPr>
              <w:t>8</w:t>
            </w:r>
          </w:p>
        </w:tc>
        <w:tc>
          <w:tcPr>
            <w:tcW w:w="4590" w:type="dxa"/>
            <w:shd w:val="clear" w:color="auto" w:fill="auto"/>
          </w:tcPr>
          <w:p w14:paraId="70C5D8E0" w14:textId="77777777" w:rsidR="00E765B0" w:rsidRPr="0099784A" w:rsidRDefault="00E765B0" w:rsidP="00DC419A">
            <w:pPr>
              <w:rPr>
                <w:rFonts w:ascii="Calibri" w:hAnsi="Calibri"/>
              </w:rPr>
            </w:pPr>
            <w:r w:rsidRPr="0099784A">
              <w:rPr>
                <w:rFonts w:ascii="Calibri" w:hAnsi="Calibri"/>
              </w:rPr>
              <w:t>Origins and earth systems</w:t>
            </w:r>
          </w:p>
          <w:p w14:paraId="77F8834C" w14:textId="28FA9829" w:rsidR="00E765B0" w:rsidRPr="00E765B0" w:rsidRDefault="00E765B0" w:rsidP="00E765B0">
            <w:pPr>
              <w:pStyle w:val="ListParagraph"/>
              <w:numPr>
                <w:ilvl w:val="0"/>
                <w:numId w:val="5"/>
              </w:numPr>
              <w:rPr>
                <w:rFonts w:ascii="Calibri" w:hAnsi="Calibri"/>
              </w:rPr>
            </w:pPr>
            <w:r>
              <w:rPr>
                <w:rFonts w:ascii="Calibri" w:hAnsi="Calibri"/>
              </w:rPr>
              <w:t>Complete evidence worksheet_02</w:t>
            </w:r>
          </w:p>
        </w:tc>
        <w:tc>
          <w:tcPr>
            <w:tcW w:w="3870" w:type="dxa"/>
            <w:shd w:val="clear" w:color="auto" w:fill="auto"/>
          </w:tcPr>
          <w:p w14:paraId="13D1EDC7" w14:textId="66664685" w:rsidR="00E765B0" w:rsidRPr="00724C01" w:rsidRDefault="00E765B0" w:rsidP="00EB3681">
            <w:pPr>
              <w:rPr>
                <w:rFonts w:ascii="Calibri" w:hAnsi="Calibri"/>
              </w:rPr>
            </w:pPr>
          </w:p>
        </w:tc>
        <w:tc>
          <w:tcPr>
            <w:tcW w:w="1350" w:type="dxa"/>
            <w:shd w:val="clear" w:color="auto" w:fill="auto"/>
          </w:tcPr>
          <w:p w14:paraId="0225EFA7" w14:textId="77777777" w:rsidR="00E765B0" w:rsidRPr="00724C01" w:rsidRDefault="00E765B0" w:rsidP="0053654D">
            <w:pPr>
              <w:jc w:val="center"/>
              <w:rPr>
                <w:rFonts w:ascii="Calibri" w:hAnsi="Calibri"/>
              </w:rPr>
            </w:pPr>
          </w:p>
        </w:tc>
      </w:tr>
      <w:tr w:rsidR="00E765B0" w:rsidRPr="00D92541" w14:paraId="372EE1C9" w14:textId="77777777" w:rsidTr="00CF1FCD">
        <w:tc>
          <w:tcPr>
            <w:tcW w:w="1188" w:type="dxa"/>
          </w:tcPr>
          <w:p w14:paraId="1E222E7F" w14:textId="09E3CDAF" w:rsidR="00E765B0" w:rsidRPr="00D92541" w:rsidRDefault="00E765B0" w:rsidP="00BE572C">
            <w:pPr>
              <w:jc w:val="center"/>
              <w:rPr>
                <w:rFonts w:ascii="Calibri" w:hAnsi="Calibri"/>
              </w:rPr>
            </w:pPr>
            <w:r>
              <w:rPr>
                <w:rFonts w:ascii="Calibri" w:hAnsi="Calibri"/>
              </w:rPr>
              <w:t>31</w:t>
            </w:r>
          </w:p>
        </w:tc>
        <w:tc>
          <w:tcPr>
            <w:tcW w:w="1080" w:type="dxa"/>
            <w:shd w:val="clear" w:color="auto" w:fill="FFFFFF" w:themeFill="background1"/>
          </w:tcPr>
          <w:p w14:paraId="205E8492" w14:textId="1F57BA17" w:rsidR="00E765B0" w:rsidRPr="00D92541" w:rsidRDefault="00E765B0" w:rsidP="00BE572C">
            <w:pPr>
              <w:jc w:val="center"/>
              <w:rPr>
                <w:rFonts w:ascii="Calibri" w:hAnsi="Calibri"/>
              </w:rPr>
            </w:pPr>
            <w:r w:rsidRPr="0099784A">
              <w:rPr>
                <w:rFonts w:ascii="Calibri" w:hAnsi="Calibri"/>
              </w:rPr>
              <w:t>1</w:t>
            </w:r>
          </w:p>
        </w:tc>
        <w:tc>
          <w:tcPr>
            <w:tcW w:w="990" w:type="dxa"/>
            <w:shd w:val="clear" w:color="auto" w:fill="FFFFFF" w:themeFill="background1"/>
          </w:tcPr>
          <w:p w14:paraId="6510A4FC" w14:textId="0022055C" w:rsidR="00E765B0" w:rsidRPr="00D92541" w:rsidRDefault="00E765B0" w:rsidP="00BE572C">
            <w:pPr>
              <w:jc w:val="center"/>
              <w:rPr>
                <w:rFonts w:ascii="Calibri" w:hAnsi="Calibri"/>
              </w:rPr>
            </w:pPr>
            <w:r w:rsidRPr="0099784A">
              <w:rPr>
                <w:rFonts w:ascii="Calibri" w:hAnsi="Calibri"/>
              </w:rPr>
              <w:t>9</w:t>
            </w:r>
          </w:p>
        </w:tc>
        <w:tc>
          <w:tcPr>
            <w:tcW w:w="4590" w:type="dxa"/>
            <w:shd w:val="clear" w:color="auto" w:fill="FFFFFF" w:themeFill="background1"/>
          </w:tcPr>
          <w:p w14:paraId="6F7DB5FE" w14:textId="77777777" w:rsidR="00E765B0" w:rsidRDefault="00E765B0" w:rsidP="00E765B0">
            <w:pPr>
              <w:pStyle w:val="ListParagraph"/>
              <w:numPr>
                <w:ilvl w:val="0"/>
                <w:numId w:val="1"/>
              </w:numPr>
              <w:rPr>
                <w:rFonts w:ascii="Calibri" w:hAnsi="Calibri"/>
              </w:rPr>
            </w:pPr>
            <w:r>
              <w:rPr>
                <w:rFonts w:ascii="Calibri" w:hAnsi="Calibri"/>
              </w:rPr>
              <w:t>Storm the board</w:t>
            </w:r>
          </w:p>
          <w:p w14:paraId="30AC14B8" w14:textId="77777777" w:rsidR="00E765B0" w:rsidRDefault="00E765B0" w:rsidP="00E765B0">
            <w:pPr>
              <w:pStyle w:val="ListParagraph"/>
              <w:numPr>
                <w:ilvl w:val="0"/>
                <w:numId w:val="1"/>
              </w:numPr>
              <w:rPr>
                <w:rFonts w:ascii="Calibri" w:hAnsi="Calibri"/>
              </w:rPr>
            </w:pPr>
            <w:r>
              <w:rPr>
                <w:rFonts w:ascii="Calibri" w:hAnsi="Calibri"/>
              </w:rPr>
              <w:t>Discuss timeline</w:t>
            </w:r>
          </w:p>
          <w:p w14:paraId="543A133B" w14:textId="24B0878F" w:rsidR="00E765B0" w:rsidRPr="00F0019E" w:rsidRDefault="00E765B0" w:rsidP="00E765B0">
            <w:pPr>
              <w:pStyle w:val="ListParagraph"/>
              <w:numPr>
                <w:ilvl w:val="0"/>
                <w:numId w:val="1"/>
              </w:numPr>
              <w:rPr>
                <w:rFonts w:ascii="Calibri" w:hAnsi="Calibri"/>
              </w:rPr>
            </w:pPr>
            <w:r w:rsidRPr="0099784A">
              <w:rPr>
                <w:rFonts w:ascii="Calibri" w:hAnsi="Calibri"/>
              </w:rPr>
              <w:t>Provide assessment prompt</w:t>
            </w:r>
            <w:r>
              <w:rPr>
                <w:rFonts w:ascii="Calibri" w:hAnsi="Calibri"/>
              </w:rPr>
              <w:t xml:space="preserve"> and discuss writing assignment</w:t>
            </w:r>
            <w:r w:rsidR="009E6B8B">
              <w:rPr>
                <w:rFonts w:ascii="Calibri" w:hAnsi="Calibri"/>
              </w:rPr>
              <w:t>_01</w:t>
            </w:r>
          </w:p>
        </w:tc>
        <w:tc>
          <w:tcPr>
            <w:tcW w:w="3870" w:type="dxa"/>
            <w:shd w:val="clear" w:color="auto" w:fill="FFFFFF" w:themeFill="background1"/>
          </w:tcPr>
          <w:p w14:paraId="7CAC448A" w14:textId="77777777" w:rsidR="00ED69E7" w:rsidRDefault="00ED69E7" w:rsidP="00ED69E7">
            <w:pPr>
              <w:ind w:hanging="18"/>
              <w:rPr>
                <w:rFonts w:ascii="Calibri" w:hAnsi="Calibri"/>
                <w:i/>
              </w:rPr>
            </w:pPr>
            <w:r w:rsidRPr="0099784A">
              <w:rPr>
                <w:rFonts w:ascii="Calibri" w:hAnsi="Calibri"/>
              </w:rPr>
              <w:t xml:space="preserve">Prompt: </w:t>
            </w:r>
            <w:r w:rsidRPr="0099784A">
              <w:rPr>
                <w:rFonts w:ascii="Calibri" w:hAnsi="Calibri"/>
                <w:i/>
              </w:rPr>
              <w:t>“Microbial life can easily live without us; we, however, cannot survive without the global catalysis and environmental transformations it provides”</w:t>
            </w:r>
          </w:p>
          <w:p w14:paraId="77CE555F" w14:textId="77777777" w:rsidR="00ED69E7" w:rsidRDefault="00ED69E7" w:rsidP="00ED69E7">
            <w:pPr>
              <w:rPr>
                <w:rFonts w:ascii="Calibri" w:hAnsi="Calibri"/>
              </w:rPr>
            </w:pPr>
          </w:p>
          <w:p w14:paraId="0E39244E" w14:textId="5A5B3AC9" w:rsidR="00D47933" w:rsidRDefault="007112DE" w:rsidP="00CF1FCD">
            <w:pPr>
              <w:rPr>
                <w:rFonts w:ascii="Calibri" w:hAnsi="Calibri"/>
              </w:rPr>
            </w:pPr>
            <w:r>
              <w:rPr>
                <w:rFonts w:ascii="Calibri" w:hAnsi="Calibri"/>
              </w:rPr>
              <w:t>Reading</w:t>
            </w:r>
            <w:r w:rsidR="00ED69E7">
              <w:rPr>
                <w:rFonts w:ascii="Calibri" w:hAnsi="Calibri"/>
              </w:rPr>
              <w:t xml:space="preserve">: </w:t>
            </w:r>
            <w:proofErr w:type="spellStart"/>
            <w:r w:rsidR="00D47933">
              <w:rPr>
                <w:rFonts w:ascii="Calibri" w:hAnsi="Calibri"/>
              </w:rPr>
              <w:t>Falkowski</w:t>
            </w:r>
            <w:proofErr w:type="spellEnd"/>
            <w:r w:rsidR="00D47933">
              <w:rPr>
                <w:rFonts w:ascii="Calibri" w:hAnsi="Calibri"/>
              </w:rPr>
              <w:t xml:space="preserve"> PG </w:t>
            </w:r>
            <w:r w:rsidR="00D47933" w:rsidRPr="00D47933">
              <w:rPr>
                <w:rFonts w:ascii="Calibri" w:hAnsi="Calibri"/>
                <w:i/>
              </w:rPr>
              <w:t>et al</w:t>
            </w:r>
            <w:r w:rsidR="00D47933">
              <w:rPr>
                <w:rFonts w:ascii="Calibri" w:hAnsi="Calibri"/>
              </w:rPr>
              <w:t>. 2008. Science.</w:t>
            </w:r>
          </w:p>
          <w:p w14:paraId="7950B05E" w14:textId="080C00ED" w:rsidR="00ED69E7" w:rsidRDefault="00D47933" w:rsidP="00ED69E7">
            <w:pPr>
              <w:ind w:hanging="18"/>
              <w:rPr>
                <w:rFonts w:ascii="Calibri" w:hAnsi="Calibri"/>
              </w:rPr>
            </w:pPr>
            <w:r>
              <w:rPr>
                <w:rFonts w:ascii="Calibri" w:hAnsi="Calibri"/>
              </w:rPr>
              <w:t xml:space="preserve">Reading: </w:t>
            </w:r>
            <w:proofErr w:type="spellStart"/>
            <w:r w:rsidR="00350F55">
              <w:rPr>
                <w:rFonts w:ascii="Calibri" w:hAnsi="Calibri"/>
              </w:rPr>
              <w:t>Zehnder</w:t>
            </w:r>
            <w:proofErr w:type="spellEnd"/>
            <w:r w:rsidR="00350F55">
              <w:rPr>
                <w:rFonts w:ascii="Calibri" w:hAnsi="Calibri"/>
              </w:rPr>
              <w:t xml:space="preserve"> </w:t>
            </w:r>
            <w:r w:rsidR="00350F55" w:rsidRPr="00350F55">
              <w:rPr>
                <w:rFonts w:ascii="Calibri" w:hAnsi="Calibri"/>
              </w:rPr>
              <w:t>AJ</w:t>
            </w:r>
            <w:r w:rsidR="00350F55">
              <w:rPr>
                <w:rFonts w:ascii="Calibri" w:hAnsi="Calibri"/>
              </w:rPr>
              <w:t xml:space="preserve">B and </w:t>
            </w:r>
            <w:proofErr w:type="spellStart"/>
            <w:r w:rsidR="00350F55">
              <w:rPr>
                <w:rFonts w:ascii="Calibri" w:hAnsi="Calibri"/>
              </w:rPr>
              <w:t>Stumm</w:t>
            </w:r>
            <w:proofErr w:type="spellEnd"/>
            <w:r w:rsidR="00350F55">
              <w:rPr>
                <w:rFonts w:ascii="Calibri" w:hAnsi="Calibri"/>
              </w:rPr>
              <w:t xml:space="preserve"> </w:t>
            </w:r>
            <w:r w:rsidR="00350F55" w:rsidRPr="00350F55">
              <w:rPr>
                <w:rFonts w:ascii="Calibri" w:hAnsi="Calibri"/>
              </w:rPr>
              <w:t>W</w:t>
            </w:r>
            <w:r w:rsidR="00350F55">
              <w:rPr>
                <w:rFonts w:ascii="Calibri" w:hAnsi="Calibri"/>
              </w:rPr>
              <w:t xml:space="preserve">. 1988. Biology of anaerobic </w:t>
            </w:r>
            <w:r w:rsidR="00350F55" w:rsidRPr="00350F55">
              <w:rPr>
                <w:rFonts w:ascii="Calibri" w:hAnsi="Calibri"/>
              </w:rPr>
              <w:t>microorganisms</w:t>
            </w:r>
            <w:r w:rsidR="00350F55">
              <w:rPr>
                <w:rFonts w:ascii="Calibri" w:hAnsi="Calibri"/>
              </w:rPr>
              <w:t>. Chapter 1</w:t>
            </w:r>
          </w:p>
          <w:p w14:paraId="38B21D78" w14:textId="77777777" w:rsidR="00350F55" w:rsidRDefault="00350F55" w:rsidP="00ED69E7">
            <w:pPr>
              <w:ind w:hanging="18"/>
              <w:rPr>
                <w:rFonts w:ascii="Calibri" w:hAnsi="Calibri"/>
              </w:rPr>
            </w:pPr>
          </w:p>
          <w:p w14:paraId="0FB0CB04" w14:textId="1C8C546C" w:rsidR="00E765B0" w:rsidRPr="00D92541" w:rsidRDefault="007112DE" w:rsidP="00ED69E7">
            <w:pPr>
              <w:rPr>
                <w:rFonts w:ascii="Calibri" w:hAnsi="Calibri"/>
              </w:rPr>
            </w:pPr>
            <w:r>
              <w:rPr>
                <w:rFonts w:ascii="Calibri" w:hAnsi="Calibri"/>
              </w:rPr>
              <w:t>Problem</w:t>
            </w:r>
            <w:r w:rsidR="00ED69E7">
              <w:rPr>
                <w:rFonts w:ascii="Calibri" w:hAnsi="Calibri"/>
              </w:rPr>
              <w:t>:</w:t>
            </w:r>
            <w:r w:rsidR="00ED69E7" w:rsidRPr="00524C54">
              <w:rPr>
                <w:rFonts w:ascii="Calibri" w:hAnsi="Calibri"/>
              </w:rPr>
              <w:t xml:space="preserve"> </w:t>
            </w:r>
            <w:r w:rsidR="00ED69E7">
              <w:rPr>
                <w:rFonts w:ascii="Calibri" w:hAnsi="Calibri"/>
              </w:rPr>
              <w:t>problem set</w:t>
            </w:r>
            <w:r w:rsidR="00ED69E7" w:rsidRPr="00524C54">
              <w:rPr>
                <w:rFonts w:ascii="Calibri" w:hAnsi="Calibri"/>
              </w:rPr>
              <w:t>_0</w:t>
            </w:r>
            <w:r w:rsidR="00ED69E7">
              <w:rPr>
                <w:rFonts w:ascii="Calibri" w:hAnsi="Calibri"/>
              </w:rPr>
              <w:t>2</w:t>
            </w:r>
          </w:p>
        </w:tc>
        <w:tc>
          <w:tcPr>
            <w:tcW w:w="1350" w:type="dxa"/>
            <w:shd w:val="clear" w:color="auto" w:fill="auto"/>
          </w:tcPr>
          <w:p w14:paraId="0C691A9E" w14:textId="77777777" w:rsidR="00E765B0" w:rsidRPr="00D92541" w:rsidRDefault="00E765B0" w:rsidP="00BE572C">
            <w:pPr>
              <w:jc w:val="center"/>
              <w:rPr>
                <w:rFonts w:ascii="Calibri" w:hAnsi="Calibri"/>
              </w:rPr>
            </w:pPr>
          </w:p>
        </w:tc>
      </w:tr>
      <w:tr w:rsidR="00CF1FCD" w:rsidRPr="00CF1FCD" w14:paraId="0497A3F6" w14:textId="77777777" w:rsidTr="00CF1FCD">
        <w:tc>
          <w:tcPr>
            <w:tcW w:w="1188" w:type="dxa"/>
          </w:tcPr>
          <w:p w14:paraId="4350EE8D" w14:textId="2421681A" w:rsidR="00E765B0" w:rsidRPr="00CF1FCD" w:rsidRDefault="00E765B0" w:rsidP="00DC419A">
            <w:pPr>
              <w:jc w:val="center"/>
              <w:rPr>
                <w:rFonts w:ascii="Calibri" w:hAnsi="Calibri"/>
                <w:b/>
              </w:rPr>
            </w:pPr>
            <w:r w:rsidRPr="00CF1FCD">
              <w:rPr>
                <w:rFonts w:ascii="Calibri" w:hAnsi="Calibri"/>
                <w:b/>
              </w:rPr>
              <w:t>February</w:t>
            </w:r>
          </w:p>
        </w:tc>
        <w:tc>
          <w:tcPr>
            <w:tcW w:w="1080" w:type="dxa"/>
            <w:shd w:val="clear" w:color="auto" w:fill="FFFFFF" w:themeFill="background1"/>
          </w:tcPr>
          <w:p w14:paraId="12DC6A8C" w14:textId="43422BE3" w:rsidR="00E765B0" w:rsidRPr="00CF1FCD" w:rsidRDefault="00E765B0" w:rsidP="00DC419A">
            <w:pPr>
              <w:jc w:val="center"/>
              <w:rPr>
                <w:rFonts w:ascii="Calibri" w:hAnsi="Calibri"/>
                <w:b/>
              </w:rPr>
            </w:pPr>
          </w:p>
        </w:tc>
        <w:tc>
          <w:tcPr>
            <w:tcW w:w="990" w:type="dxa"/>
            <w:shd w:val="clear" w:color="auto" w:fill="FFFFFF" w:themeFill="background1"/>
          </w:tcPr>
          <w:p w14:paraId="2CF02FBD" w14:textId="77D50C34" w:rsidR="00E765B0" w:rsidRPr="00CF1FCD" w:rsidRDefault="00E765B0" w:rsidP="00DC419A">
            <w:pPr>
              <w:jc w:val="center"/>
              <w:rPr>
                <w:rFonts w:ascii="Calibri" w:hAnsi="Calibri"/>
                <w:b/>
              </w:rPr>
            </w:pPr>
          </w:p>
        </w:tc>
        <w:tc>
          <w:tcPr>
            <w:tcW w:w="4590" w:type="dxa"/>
            <w:shd w:val="clear" w:color="auto" w:fill="FFFFFF" w:themeFill="background1"/>
          </w:tcPr>
          <w:p w14:paraId="156425F4" w14:textId="5AB2F0C4" w:rsidR="00E765B0" w:rsidRPr="00CF1FCD" w:rsidRDefault="00E765B0" w:rsidP="00DC419A">
            <w:pPr>
              <w:rPr>
                <w:rFonts w:ascii="Calibri" w:hAnsi="Calibri"/>
                <w:b/>
              </w:rPr>
            </w:pPr>
          </w:p>
        </w:tc>
        <w:tc>
          <w:tcPr>
            <w:tcW w:w="3870" w:type="dxa"/>
            <w:shd w:val="clear" w:color="auto" w:fill="FFFFFF" w:themeFill="background1"/>
          </w:tcPr>
          <w:p w14:paraId="3E10AF46" w14:textId="583A96AB" w:rsidR="00E765B0" w:rsidRPr="00CF1FCD" w:rsidRDefault="00E765B0" w:rsidP="00DC419A">
            <w:pPr>
              <w:rPr>
                <w:rFonts w:ascii="Calibri" w:hAnsi="Calibri"/>
                <w:b/>
              </w:rPr>
            </w:pPr>
          </w:p>
        </w:tc>
        <w:tc>
          <w:tcPr>
            <w:tcW w:w="1350" w:type="dxa"/>
            <w:shd w:val="clear" w:color="auto" w:fill="auto"/>
          </w:tcPr>
          <w:p w14:paraId="2120DBA9" w14:textId="77777777" w:rsidR="00E765B0" w:rsidRPr="00CF1FCD" w:rsidRDefault="00E765B0" w:rsidP="00DC419A">
            <w:pPr>
              <w:jc w:val="center"/>
              <w:rPr>
                <w:rFonts w:ascii="Calibri" w:hAnsi="Calibri"/>
                <w:b/>
              </w:rPr>
            </w:pPr>
          </w:p>
        </w:tc>
      </w:tr>
      <w:tr w:rsidR="00E765B0" w:rsidRPr="00524C54" w14:paraId="67F88EEF" w14:textId="77777777" w:rsidTr="00CF1FCD">
        <w:tc>
          <w:tcPr>
            <w:tcW w:w="1188" w:type="dxa"/>
          </w:tcPr>
          <w:p w14:paraId="1C98B350" w14:textId="272534E9" w:rsidR="00E765B0" w:rsidRPr="00D92541" w:rsidRDefault="00E765B0" w:rsidP="00BE572C">
            <w:pPr>
              <w:jc w:val="center"/>
              <w:rPr>
                <w:rFonts w:ascii="Calibri" w:hAnsi="Calibri"/>
              </w:rPr>
            </w:pPr>
            <w:r>
              <w:rPr>
                <w:rFonts w:ascii="Calibri" w:hAnsi="Calibri"/>
              </w:rPr>
              <w:t>2</w:t>
            </w:r>
          </w:p>
        </w:tc>
        <w:tc>
          <w:tcPr>
            <w:tcW w:w="1080" w:type="dxa"/>
            <w:shd w:val="clear" w:color="auto" w:fill="FFFFFF" w:themeFill="background1"/>
          </w:tcPr>
          <w:p w14:paraId="2923CEFE" w14:textId="3A3A59E8" w:rsidR="00E765B0" w:rsidRPr="00D92541" w:rsidRDefault="00E765B0" w:rsidP="00BE572C">
            <w:pPr>
              <w:jc w:val="center"/>
              <w:rPr>
                <w:rFonts w:ascii="Calibri" w:hAnsi="Calibri"/>
              </w:rPr>
            </w:pPr>
            <w:r>
              <w:rPr>
                <w:rFonts w:ascii="Calibri" w:hAnsi="Calibri"/>
              </w:rPr>
              <w:t>1</w:t>
            </w:r>
          </w:p>
        </w:tc>
        <w:tc>
          <w:tcPr>
            <w:tcW w:w="990" w:type="dxa"/>
            <w:shd w:val="clear" w:color="auto" w:fill="FFFFFF" w:themeFill="background1"/>
          </w:tcPr>
          <w:p w14:paraId="5DC8B253" w14:textId="3D235748" w:rsidR="00E765B0" w:rsidRPr="00D92541" w:rsidRDefault="00E765B0" w:rsidP="00BE572C">
            <w:pPr>
              <w:jc w:val="center"/>
              <w:rPr>
                <w:rFonts w:ascii="Calibri" w:hAnsi="Calibri"/>
              </w:rPr>
            </w:pPr>
            <w:r>
              <w:rPr>
                <w:rFonts w:ascii="Calibri" w:hAnsi="Calibri"/>
              </w:rPr>
              <w:t>10</w:t>
            </w:r>
          </w:p>
        </w:tc>
        <w:tc>
          <w:tcPr>
            <w:tcW w:w="4590" w:type="dxa"/>
            <w:shd w:val="clear" w:color="auto" w:fill="FFFFFF" w:themeFill="background1"/>
          </w:tcPr>
          <w:p w14:paraId="2162CB71" w14:textId="77777777" w:rsidR="00E765B0" w:rsidRPr="0099784A" w:rsidRDefault="00E765B0" w:rsidP="00E765B0">
            <w:pPr>
              <w:rPr>
                <w:rFonts w:ascii="Calibri" w:hAnsi="Calibri"/>
              </w:rPr>
            </w:pPr>
            <w:r w:rsidRPr="0099784A">
              <w:rPr>
                <w:rFonts w:ascii="Calibri" w:hAnsi="Calibri"/>
              </w:rPr>
              <w:t>Origins and earth systems</w:t>
            </w:r>
          </w:p>
          <w:p w14:paraId="66237F59" w14:textId="77777777" w:rsidR="00E765B0" w:rsidRDefault="00E765B0" w:rsidP="00E765B0">
            <w:pPr>
              <w:pStyle w:val="ListParagraph"/>
              <w:numPr>
                <w:ilvl w:val="0"/>
                <w:numId w:val="1"/>
              </w:numPr>
              <w:rPr>
                <w:rFonts w:ascii="Calibri" w:hAnsi="Calibri"/>
              </w:rPr>
            </w:pPr>
            <w:r>
              <w:rPr>
                <w:rFonts w:ascii="Calibri" w:hAnsi="Calibri"/>
              </w:rPr>
              <w:t>Initiate</w:t>
            </w:r>
            <w:r w:rsidRPr="0099784A">
              <w:rPr>
                <w:rFonts w:ascii="Calibri" w:hAnsi="Calibri"/>
              </w:rPr>
              <w:t xml:space="preserve"> problem set_02</w:t>
            </w:r>
            <w:r>
              <w:rPr>
                <w:rFonts w:ascii="Calibri" w:hAnsi="Calibri"/>
              </w:rPr>
              <w:t xml:space="preserve"> in “Eon” Groups</w:t>
            </w:r>
          </w:p>
          <w:p w14:paraId="563CFEEE" w14:textId="7AD9563D" w:rsidR="00E765B0" w:rsidRPr="00F0019E" w:rsidRDefault="00E765B0" w:rsidP="00E765B0">
            <w:pPr>
              <w:pStyle w:val="ListParagraph"/>
              <w:numPr>
                <w:ilvl w:val="0"/>
                <w:numId w:val="1"/>
              </w:numPr>
              <w:rPr>
                <w:rFonts w:ascii="Calibri" w:hAnsi="Calibri"/>
              </w:rPr>
            </w:pPr>
            <w:r>
              <w:rPr>
                <w:rFonts w:ascii="Calibri" w:hAnsi="Calibri"/>
              </w:rPr>
              <w:t>Form grab bag groups and discuss “Microbial Engines” questions</w:t>
            </w:r>
          </w:p>
        </w:tc>
        <w:tc>
          <w:tcPr>
            <w:tcW w:w="3870" w:type="dxa"/>
            <w:shd w:val="clear" w:color="auto" w:fill="FFFFFF" w:themeFill="background1"/>
          </w:tcPr>
          <w:p w14:paraId="7D0CE558" w14:textId="673290BE" w:rsidR="00E765B0" w:rsidRPr="00D92541" w:rsidRDefault="00E765B0" w:rsidP="00BE572C">
            <w:pPr>
              <w:rPr>
                <w:rFonts w:ascii="Calibri" w:hAnsi="Calibri"/>
              </w:rPr>
            </w:pPr>
          </w:p>
        </w:tc>
        <w:tc>
          <w:tcPr>
            <w:tcW w:w="1350" w:type="dxa"/>
            <w:shd w:val="clear" w:color="auto" w:fill="auto"/>
          </w:tcPr>
          <w:p w14:paraId="72C76EF5" w14:textId="2D9BEC4B" w:rsidR="00E765B0" w:rsidRPr="00D92541" w:rsidRDefault="00E765B0" w:rsidP="00BE572C">
            <w:pPr>
              <w:jc w:val="center"/>
              <w:rPr>
                <w:rFonts w:ascii="Calibri" w:hAnsi="Calibri"/>
              </w:rPr>
            </w:pPr>
          </w:p>
        </w:tc>
      </w:tr>
      <w:tr w:rsidR="00E765B0" w:rsidRPr="00524C54" w14:paraId="0F56FA93" w14:textId="77777777" w:rsidTr="00CF1FCD">
        <w:tc>
          <w:tcPr>
            <w:tcW w:w="1188" w:type="dxa"/>
          </w:tcPr>
          <w:p w14:paraId="45905040" w14:textId="02959F6A" w:rsidR="00E765B0" w:rsidRPr="00524C54" w:rsidRDefault="00E765B0" w:rsidP="00BE572C">
            <w:pPr>
              <w:jc w:val="center"/>
              <w:rPr>
                <w:rFonts w:ascii="Calibri" w:hAnsi="Calibri"/>
              </w:rPr>
            </w:pPr>
            <w:r>
              <w:rPr>
                <w:rFonts w:ascii="Calibri" w:hAnsi="Calibri"/>
              </w:rPr>
              <w:t>5</w:t>
            </w:r>
          </w:p>
        </w:tc>
        <w:tc>
          <w:tcPr>
            <w:tcW w:w="1080" w:type="dxa"/>
            <w:shd w:val="clear" w:color="auto" w:fill="auto"/>
          </w:tcPr>
          <w:p w14:paraId="4C637088" w14:textId="66D9B321" w:rsidR="00E765B0" w:rsidRPr="00524C54" w:rsidRDefault="00E765B0" w:rsidP="00BE572C">
            <w:pPr>
              <w:jc w:val="center"/>
              <w:rPr>
                <w:rFonts w:ascii="Calibri" w:hAnsi="Calibri"/>
              </w:rPr>
            </w:pPr>
            <w:r w:rsidRPr="00724C01">
              <w:rPr>
                <w:rFonts w:ascii="Calibri" w:hAnsi="Calibri"/>
              </w:rPr>
              <w:t>1</w:t>
            </w:r>
          </w:p>
        </w:tc>
        <w:tc>
          <w:tcPr>
            <w:tcW w:w="990" w:type="dxa"/>
            <w:shd w:val="clear" w:color="auto" w:fill="auto"/>
          </w:tcPr>
          <w:p w14:paraId="1DE0DD9C" w14:textId="213AC2BE" w:rsidR="00E765B0" w:rsidRPr="00524C54" w:rsidRDefault="00E765B0" w:rsidP="00BE572C">
            <w:pPr>
              <w:jc w:val="center"/>
              <w:rPr>
                <w:rFonts w:ascii="Calibri" w:hAnsi="Calibri"/>
              </w:rPr>
            </w:pPr>
            <w:r w:rsidRPr="00724C01">
              <w:rPr>
                <w:rFonts w:ascii="Calibri" w:hAnsi="Calibri"/>
              </w:rPr>
              <w:t>11</w:t>
            </w:r>
          </w:p>
        </w:tc>
        <w:tc>
          <w:tcPr>
            <w:tcW w:w="4590" w:type="dxa"/>
            <w:shd w:val="clear" w:color="auto" w:fill="FFFFFF" w:themeFill="background1"/>
          </w:tcPr>
          <w:p w14:paraId="2DAE39B4" w14:textId="77777777" w:rsidR="00E765B0" w:rsidRPr="00724C01" w:rsidRDefault="00E765B0" w:rsidP="00DC419A">
            <w:pPr>
              <w:rPr>
                <w:rFonts w:ascii="Calibri" w:hAnsi="Calibri"/>
              </w:rPr>
            </w:pPr>
            <w:r w:rsidRPr="00724C01">
              <w:rPr>
                <w:rFonts w:ascii="Calibri" w:hAnsi="Calibri"/>
              </w:rPr>
              <w:t xml:space="preserve">Origins and earth systems </w:t>
            </w:r>
          </w:p>
          <w:p w14:paraId="0FE8670A" w14:textId="77777777" w:rsidR="00E765B0" w:rsidRPr="00724C01" w:rsidRDefault="00E765B0" w:rsidP="00DC419A">
            <w:pPr>
              <w:pStyle w:val="ListParagraph"/>
              <w:numPr>
                <w:ilvl w:val="0"/>
                <w:numId w:val="1"/>
              </w:numPr>
              <w:rPr>
                <w:rFonts w:ascii="Calibri" w:hAnsi="Calibri"/>
              </w:rPr>
            </w:pPr>
            <w:r w:rsidRPr="00724C01">
              <w:rPr>
                <w:rFonts w:ascii="Calibri" w:hAnsi="Calibri"/>
              </w:rPr>
              <w:t>Complete problem set_02</w:t>
            </w:r>
          </w:p>
          <w:p w14:paraId="61C5AA65" w14:textId="77777777" w:rsidR="00E765B0" w:rsidRPr="00724C01" w:rsidRDefault="00E765B0" w:rsidP="00DC419A">
            <w:pPr>
              <w:pStyle w:val="ListParagraph"/>
              <w:numPr>
                <w:ilvl w:val="0"/>
                <w:numId w:val="1"/>
              </w:numPr>
              <w:rPr>
                <w:rFonts w:ascii="Calibri" w:hAnsi="Calibri"/>
              </w:rPr>
            </w:pPr>
            <w:r>
              <w:rPr>
                <w:rFonts w:ascii="Calibri" w:hAnsi="Calibri"/>
              </w:rPr>
              <w:t>Complete</w:t>
            </w:r>
            <w:r w:rsidRPr="00724C01">
              <w:rPr>
                <w:rFonts w:ascii="Calibri" w:hAnsi="Calibri"/>
              </w:rPr>
              <w:t xml:space="preserve"> grab bag activity</w:t>
            </w:r>
          </w:p>
          <w:p w14:paraId="7726D4A2" w14:textId="77777777" w:rsidR="00E765B0" w:rsidRDefault="00E765B0" w:rsidP="00DC419A">
            <w:pPr>
              <w:pStyle w:val="ListParagraph"/>
              <w:numPr>
                <w:ilvl w:val="0"/>
                <w:numId w:val="1"/>
              </w:numPr>
              <w:rPr>
                <w:rFonts w:ascii="Calibri" w:hAnsi="Calibri"/>
              </w:rPr>
            </w:pPr>
            <w:r w:rsidRPr="00724C01">
              <w:rPr>
                <w:rFonts w:ascii="Calibri" w:hAnsi="Calibri"/>
              </w:rPr>
              <w:t>Storm the board</w:t>
            </w:r>
          </w:p>
          <w:p w14:paraId="3CA198FA" w14:textId="27B832EE" w:rsidR="00E765B0" w:rsidRPr="00F0019E" w:rsidRDefault="00E765B0" w:rsidP="00BE572C">
            <w:pPr>
              <w:pStyle w:val="ListParagraph"/>
              <w:numPr>
                <w:ilvl w:val="0"/>
                <w:numId w:val="1"/>
              </w:numPr>
              <w:rPr>
                <w:rFonts w:ascii="Calibri" w:hAnsi="Calibri"/>
              </w:rPr>
            </w:pPr>
            <w:r>
              <w:rPr>
                <w:rFonts w:ascii="Calibri" w:hAnsi="Calibri"/>
              </w:rPr>
              <w:t>Form debate groups</w:t>
            </w:r>
          </w:p>
        </w:tc>
        <w:tc>
          <w:tcPr>
            <w:tcW w:w="3870" w:type="dxa"/>
            <w:shd w:val="clear" w:color="auto" w:fill="FFFFFF" w:themeFill="background1"/>
          </w:tcPr>
          <w:p w14:paraId="66F850A0" w14:textId="108303CC" w:rsidR="00837D17" w:rsidRDefault="007112DE" w:rsidP="00EF3126">
            <w:pPr>
              <w:rPr>
                <w:rFonts w:ascii="Calibri" w:hAnsi="Calibri"/>
              </w:rPr>
            </w:pPr>
            <w:r>
              <w:rPr>
                <w:rFonts w:ascii="Calibri" w:hAnsi="Calibri"/>
              </w:rPr>
              <w:t>Reading</w:t>
            </w:r>
            <w:r w:rsidR="00E765B0" w:rsidRPr="00724C01">
              <w:rPr>
                <w:rFonts w:ascii="Calibri" w:hAnsi="Calibri"/>
              </w:rPr>
              <w:t xml:space="preserve">: </w:t>
            </w:r>
            <w:proofErr w:type="spellStart"/>
            <w:r w:rsidR="00837D17">
              <w:rPr>
                <w:rFonts w:ascii="Calibri" w:hAnsi="Calibri"/>
              </w:rPr>
              <w:t>Shrag</w:t>
            </w:r>
            <w:proofErr w:type="spellEnd"/>
            <w:r w:rsidR="00837D17">
              <w:rPr>
                <w:rFonts w:ascii="Calibri" w:hAnsi="Calibri"/>
              </w:rPr>
              <w:t xml:space="preserve"> DP. 2012. Fund </w:t>
            </w:r>
            <w:proofErr w:type="spellStart"/>
            <w:r w:rsidR="00837D17">
              <w:rPr>
                <w:rFonts w:ascii="Calibri" w:hAnsi="Calibri"/>
              </w:rPr>
              <w:t>Geobiol</w:t>
            </w:r>
            <w:proofErr w:type="spellEnd"/>
            <w:r w:rsidR="00837D17">
              <w:rPr>
                <w:rFonts w:ascii="Calibri" w:hAnsi="Calibri"/>
              </w:rPr>
              <w:t>.</w:t>
            </w:r>
          </w:p>
          <w:p w14:paraId="4A2254D2" w14:textId="740B0DC7" w:rsidR="00837D17" w:rsidRDefault="00837D17" w:rsidP="00EF3126">
            <w:pPr>
              <w:rPr>
                <w:rFonts w:ascii="Calibri" w:hAnsi="Calibri"/>
              </w:rPr>
            </w:pPr>
            <w:r>
              <w:rPr>
                <w:rFonts w:ascii="Calibri" w:hAnsi="Calibri"/>
              </w:rPr>
              <w:t xml:space="preserve">Reading: </w:t>
            </w:r>
            <w:proofErr w:type="spellStart"/>
            <w:r w:rsidR="003D3E12">
              <w:rPr>
                <w:rFonts w:ascii="Calibri" w:hAnsi="Calibri"/>
              </w:rPr>
              <w:t>Rockstrom</w:t>
            </w:r>
            <w:proofErr w:type="spellEnd"/>
            <w:r w:rsidR="003D3E12">
              <w:rPr>
                <w:rFonts w:ascii="Calibri" w:hAnsi="Calibri"/>
              </w:rPr>
              <w:t xml:space="preserve"> J </w:t>
            </w:r>
            <w:r w:rsidR="003D3E12" w:rsidRPr="003D3E12">
              <w:rPr>
                <w:rFonts w:ascii="Calibri" w:hAnsi="Calibri"/>
                <w:i/>
              </w:rPr>
              <w:t>et al</w:t>
            </w:r>
            <w:r w:rsidR="003D3E12">
              <w:rPr>
                <w:rFonts w:ascii="Calibri" w:hAnsi="Calibri"/>
              </w:rPr>
              <w:t>. 2009. Nature.</w:t>
            </w:r>
          </w:p>
          <w:p w14:paraId="1E76715C" w14:textId="10B4681E" w:rsidR="00E765B0" w:rsidRPr="00524C54" w:rsidRDefault="003D3E12" w:rsidP="003D3E12">
            <w:pPr>
              <w:rPr>
                <w:rFonts w:ascii="Calibri" w:hAnsi="Calibri"/>
              </w:rPr>
            </w:pPr>
            <w:r>
              <w:rPr>
                <w:rFonts w:ascii="Calibri" w:hAnsi="Calibri"/>
              </w:rPr>
              <w:t>Reading:</w:t>
            </w:r>
            <w:r w:rsidR="007D1294">
              <w:rPr>
                <w:rFonts w:ascii="Calibri" w:hAnsi="Calibri"/>
              </w:rPr>
              <w:t xml:space="preserve"> Canfield DE </w:t>
            </w:r>
            <w:r w:rsidR="007D1294" w:rsidRPr="007D1294">
              <w:rPr>
                <w:rFonts w:ascii="Calibri" w:hAnsi="Calibri"/>
                <w:i/>
              </w:rPr>
              <w:t>et al</w:t>
            </w:r>
            <w:r w:rsidR="007D1294">
              <w:rPr>
                <w:rFonts w:ascii="Calibri" w:hAnsi="Calibri"/>
              </w:rPr>
              <w:t xml:space="preserve">. 2010. </w:t>
            </w:r>
            <w:r w:rsidR="007D1294" w:rsidRPr="007D1294">
              <w:rPr>
                <w:rFonts w:ascii="Calibri" w:hAnsi="Calibri"/>
              </w:rPr>
              <w:t>Science</w:t>
            </w:r>
            <w:r w:rsidR="007D1294">
              <w:rPr>
                <w:rFonts w:ascii="Calibri" w:hAnsi="Calibri"/>
              </w:rPr>
              <w:t>.</w:t>
            </w:r>
          </w:p>
        </w:tc>
        <w:tc>
          <w:tcPr>
            <w:tcW w:w="1350" w:type="dxa"/>
            <w:shd w:val="clear" w:color="auto" w:fill="auto"/>
          </w:tcPr>
          <w:p w14:paraId="40E79549" w14:textId="48444686" w:rsidR="00E765B0" w:rsidRPr="00524C54" w:rsidRDefault="009E6B8B" w:rsidP="00546D54">
            <w:pPr>
              <w:jc w:val="center"/>
              <w:rPr>
                <w:rFonts w:ascii="Calibri" w:hAnsi="Calibri"/>
              </w:rPr>
            </w:pPr>
            <w:r>
              <w:rPr>
                <w:rFonts w:ascii="Calibri" w:hAnsi="Calibri"/>
              </w:rPr>
              <w:t>Statistical Models workshop</w:t>
            </w:r>
          </w:p>
        </w:tc>
      </w:tr>
      <w:tr w:rsidR="00E765B0" w:rsidRPr="00524C54" w14:paraId="031D1A08" w14:textId="4B16C8A3" w:rsidTr="00CF1FCD">
        <w:tc>
          <w:tcPr>
            <w:tcW w:w="1188" w:type="dxa"/>
            <w:shd w:val="clear" w:color="auto" w:fill="auto"/>
          </w:tcPr>
          <w:p w14:paraId="122AB29B" w14:textId="4EE08C21" w:rsidR="00E765B0" w:rsidRPr="00524C54" w:rsidRDefault="00E765B0" w:rsidP="00B63A4A">
            <w:pPr>
              <w:jc w:val="center"/>
              <w:rPr>
                <w:rFonts w:ascii="Calibri" w:hAnsi="Calibri"/>
              </w:rPr>
            </w:pPr>
            <w:r>
              <w:rPr>
                <w:rFonts w:ascii="Calibri" w:hAnsi="Calibri"/>
              </w:rPr>
              <w:t>7</w:t>
            </w:r>
          </w:p>
        </w:tc>
        <w:tc>
          <w:tcPr>
            <w:tcW w:w="1080" w:type="dxa"/>
          </w:tcPr>
          <w:p w14:paraId="0B12AF64" w14:textId="7DDC5BC6" w:rsidR="00E765B0" w:rsidRPr="00524C54" w:rsidRDefault="00E765B0" w:rsidP="00B63A4A">
            <w:pPr>
              <w:jc w:val="center"/>
              <w:rPr>
                <w:rFonts w:ascii="Calibri" w:hAnsi="Calibri"/>
              </w:rPr>
            </w:pPr>
            <w:r>
              <w:rPr>
                <w:rFonts w:ascii="Calibri" w:hAnsi="Calibri"/>
              </w:rPr>
              <w:t>1</w:t>
            </w:r>
          </w:p>
        </w:tc>
        <w:tc>
          <w:tcPr>
            <w:tcW w:w="990" w:type="dxa"/>
          </w:tcPr>
          <w:p w14:paraId="66DF42F4" w14:textId="09B9AD0D" w:rsidR="00E765B0" w:rsidRPr="00524C54" w:rsidRDefault="00E765B0" w:rsidP="00B63A4A">
            <w:pPr>
              <w:jc w:val="center"/>
              <w:rPr>
                <w:rFonts w:ascii="Calibri" w:hAnsi="Calibri"/>
              </w:rPr>
            </w:pPr>
            <w:r>
              <w:rPr>
                <w:rFonts w:ascii="Calibri" w:hAnsi="Calibri"/>
              </w:rPr>
              <w:t>12</w:t>
            </w:r>
          </w:p>
        </w:tc>
        <w:tc>
          <w:tcPr>
            <w:tcW w:w="4590" w:type="dxa"/>
            <w:shd w:val="clear" w:color="auto" w:fill="auto"/>
          </w:tcPr>
          <w:p w14:paraId="25D47FF2" w14:textId="77777777" w:rsidR="00E765B0" w:rsidRPr="00724C01" w:rsidRDefault="00E765B0" w:rsidP="00DC419A">
            <w:pPr>
              <w:rPr>
                <w:rFonts w:ascii="Calibri" w:hAnsi="Calibri"/>
              </w:rPr>
            </w:pPr>
            <w:r w:rsidRPr="00724C01">
              <w:rPr>
                <w:rFonts w:ascii="Calibri" w:hAnsi="Calibri"/>
              </w:rPr>
              <w:t xml:space="preserve">Origins and earth systems </w:t>
            </w:r>
          </w:p>
          <w:p w14:paraId="1E186A40" w14:textId="76EAD0C6" w:rsidR="00E765B0" w:rsidRPr="00E765B0" w:rsidRDefault="00E765B0" w:rsidP="00E765B0">
            <w:pPr>
              <w:pStyle w:val="ListParagraph"/>
              <w:numPr>
                <w:ilvl w:val="0"/>
                <w:numId w:val="1"/>
              </w:numPr>
              <w:rPr>
                <w:rFonts w:ascii="Calibri" w:hAnsi="Calibri"/>
              </w:rPr>
            </w:pPr>
            <w:r w:rsidRPr="00E765B0">
              <w:rPr>
                <w:rFonts w:ascii="Calibri" w:hAnsi="Calibri"/>
              </w:rPr>
              <w:t xml:space="preserve">Groups debate “Spaceship Earth” </w:t>
            </w:r>
            <w:r w:rsidRPr="00E765B0">
              <w:rPr>
                <w:rFonts w:ascii="Calibri" w:hAnsi="Calibri"/>
              </w:rPr>
              <w:lastRenderedPageBreak/>
              <w:t>versus “Microbial Engines” worldviews</w:t>
            </w:r>
          </w:p>
        </w:tc>
        <w:tc>
          <w:tcPr>
            <w:tcW w:w="3870" w:type="dxa"/>
            <w:shd w:val="clear" w:color="auto" w:fill="auto"/>
          </w:tcPr>
          <w:p w14:paraId="29B0EA66" w14:textId="1437E39C" w:rsidR="00E765B0" w:rsidRPr="00524C54" w:rsidRDefault="007112DE" w:rsidP="00E765B0">
            <w:pPr>
              <w:rPr>
                <w:rFonts w:ascii="Calibri" w:hAnsi="Calibri"/>
              </w:rPr>
            </w:pPr>
            <w:r>
              <w:rPr>
                <w:rFonts w:ascii="Calibri" w:hAnsi="Calibri"/>
              </w:rPr>
              <w:lastRenderedPageBreak/>
              <w:t>Reading</w:t>
            </w:r>
            <w:r w:rsidR="00E765B0" w:rsidRPr="00724C01">
              <w:rPr>
                <w:rFonts w:ascii="Calibri" w:hAnsi="Calibri"/>
              </w:rPr>
              <w:t>: “</w:t>
            </w:r>
            <w:r w:rsidR="00E765B0">
              <w:rPr>
                <w:rFonts w:ascii="Calibri" w:hAnsi="Calibri"/>
              </w:rPr>
              <w:t>Primer</w:t>
            </w:r>
            <w:r w:rsidR="00E765B0" w:rsidRPr="00724C01">
              <w:rPr>
                <w:rFonts w:ascii="Calibri" w:hAnsi="Calibri"/>
              </w:rPr>
              <w:t>” and “Identifying Microorganisms”</w:t>
            </w:r>
          </w:p>
        </w:tc>
        <w:tc>
          <w:tcPr>
            <w:tcW w:w="1350" w:type="dxa"/>
            <w:shd w:val="clear" w:color="auto" w:fill="auto"/>
          </w:tcPr>
          <w:p w14:paraId="441BFFFD" w14:textId="517C1A25" w:rsidR="00E765B0" w:rsidRPr="00524C54" w:rsidRDefault="009E6B8B" w:rsidP="0053654D">
            <w:pPr>
              <w:jc w:val="center"/>
              <w:rPr>
                <w:rFonts w:ascii="Calibri" w:hAnsi="Calibri"/>
              </w:rPr>
            </w:pPr>
            <w:r>
              <w:rPr>
                <w:rFonts w:ascii="Calibri" w:hAnsi="Calibri"/>
              </w:rPr>
              <w:t xml:space="preserve">Statistical Models </w:t>
            </w:r>
            <w:r>
              <w:rPr>
                <w:rFonts w:ascii="Calibri" w:hAnsi="Calibri"/>
              </w:rPr>
              <w:lastRenderedPageBreak/>
              <w:t>workshop</w:t>
            </w:r>
          </w:p>
        </w:tc>
      </w:tr>
      <w:tr w:rsidR="00CF1FCD" w:rsidRPr="00524C54" w14:paraId="0C64EA56" w14:textId="01386089" w:rsidTr="00CF1FCD">
        <w:tc>
          <w:tcPr>
            <w:tcW w:w="1188" w:type="dxa"/>
          </w:tcPr>
          <w:p w14:paraId="0E7C699E" w14:textId="3FF0705C" w:rsidR="00E765B0" w:rsidRPr="00524C54" w:rsidRDefault="00E765B0" w:rsidP="00B63A4A">
            <w:pPr>
              <w:jc w:val="center"/>
              <w:rPr>
                <w:rFonts w:ascii="Calibri" w:hAnsi="Calibri"/>
              </w:rPr>
            </w:pPr>
            <w:r>
              <w:rPr>
                <w:rFonts w:ascii="Calibri" w:hAnsi="Calibri"/>
              </w:rPr>
              <w:lastRenderedPageBreak/>
              <w:t>9</w:t>
            </w:r>
          </w:p>
        </w:tc>
        <w:tc>
          <w:tcPr>
            <w:tcW w:w="1080" w:type="dxa"/>
          </w:tcPr>
          <w:p w14:paraId="55EC9B88" w14:textId="7F394B97" w:rsidR="00E765B0" w:rsidRPr="00524C54" w:rsidRDefault="00E765B0" w:rsidP="00B63A4A">
            <w:pPr>
              <w:jc w:val="center"/>
              <w:rPr>
                <w:rFonts w:ascii="Calibri" w:hAnsi="Calibri"/>
              </w:rPr>
            </w:pPr>
            <w:r>
              <w:rPr>
                <w:rFonts w:ascii="Calibri" w:hAnsi="Calibri"/>
              </w:rPr>
              <w:t>2</w:t>
            </w:r>
          </w:p>
        </w:tc>
        <w:tc>
          <w:tcPr>
            <w:tcW w:w="990" w:type="dxa"/>
          </w:tcPr>
          <w:p w14:paraId="711785AC" w14:textId="6738A612" w:rsidR="00E765B0" w:rsidRPr="00524C54" w:rsidRDefault="00E765B0" w:rsidP="00B63A4A">
            <w:pPr>
              <w:jc w:val="center"/>
              <w:rPr>
                <w:rFonts w:ascii="Calibri" w:hAnsi="Calibri"/>
              </w:rPr>
            </w:pPr>
            <w:r>
              <w:rPr>
                <w:rFonts w:ascii="Calibri" w:hAnsi="Calibri"/>
              </w:rPr>
              <w:t>1</w:t>
            </w:r>
          </w:p>
        </w:tc>
        <w:tc>
          <w:tcPr>
            <w:tcW w:w="4590" w:type="dxa"/>
            <w:shd w:val="clear" w:color="auto" w:fill="auto"/>
          </w:tcPr>
          <w:p w14:paraId="7BECAF38" w14:textId="77777777" w:rsidR="00E765B0" w:rsidRPr="00D92541" w:rsidRDefault="00E765B0" w:rsidP="00BE572C">
            <w:pPr>
              <w:rPr>
                <w:rFonts w:ascii="Calibri" w:hAnsi="Calibri"/>
              </w:rPr>
            </w:pPr>
            <w:r w:rsidRPr="00D92541">
              <w:rPr>
                <w:rFonts w:ascii="Calibri" w:hAnsi="Calibri"/>
              </w:rPr>
              <w:t>Remapping the body of the world</w:t>
            </w:r>
          </w:p>
          <w:p w14:paraId="420AEDE2" w14:textId="77777777" w:rsidR="00E765B0" w:rsidRDefault="00E765B0" w:rsidP="00BE572C">
            <w:pPr>
              <w:pStyle w:val="ListParagraph"/>
              <w:numPr>
                <w:ilvl w:val="0"/>
                <w:numId w:val="1"/>
              </w:numPr>
              <w:rPr>
                <w:rFonts w:ascii="Calibri" w:hAnsi="Calibri"/>
              </w:rPr>
            </w:pPr>
            <w:r>
              <w:rPr>
                <w:rFonts w:ascii="Calibri" w:hAnsi="Calibri"/>
              </w:rPr>
              <w:t>Discuss debate summary</w:t>
            </w:r>
          </w:p>
          <w:p w14:paraId="7C2A31D7" w14:textId="77777777" w:rsidR="00E765B0" w:rsidRDefault="00E765B0" w:rsidP="00EF3126">
            <w:pPr>
              <w:pStyle w:val="ListParagraph"/>
              <w:numPr>
                <w:ilvl w:val="0"/>
                <w:numId w:val="1"/>
              </w:numPr>
              <w:rPr>
                <w:rFonts w:ascii="Calibri" w:hAnsi="Calibri"/>
              </w:rPr>
            </w:pPr>
            <w:r w:rsidRPr="00D92541">
              <w:rPr>
                <w:rFonts w:ascii="Calibri" w:hAnsi="Calibri"/>
              </w:rPr>
              <w:t>Begin instructor presentation</w:t>
            </w:r>
          </w:p>
          <w:p w14:paraId="2E700C73" w14:textId="79C7077A" w:rsidR="009E6B8B" w:rsidRPr="00BF7284" w:rsidRDefault="009E6B8B" w:rsidP="00EF3126">
            <w:pPr>
              <w:pStyle w:val="ListParagraph"/>
              <w:numPr>
                <w:ilvl w:val="0"/>
                <w:numId w:val="1"/>
              </w:numPr>
              <w:rPr>
                <w:rFonts w:ascii="Calibri" w:hAnsi="Calibri"/>
              </w:rPr>
            </w:pPr>
            <w:r w:rsidRPr="00E765B0">
              <w:rPr>
                <w:rFonts w:ascii="Calibri" w:hAnsi="Calibri"/>
              </w:rPr>
              <w:t>Collect writing assignment</w:t>
            </w:r>
            <w:r>
              <w:rPr>
                <w:rFonts w:ascii="Calibri" w:hAnsi="Calibri"/>
              </w:rPr>
              <w:t>_01</w:t>
            </w:r>
          </w:p>
        </w:tc>
        <w:tc>
          <w:tcPr>
            <w:tcW w:w="3870" w:type="dxa"/>
            <w:shd w:val="clear" w:color="auto" w:fill="auto"/>
          </w:tcPr>
          <w:p w14:paraId="28A14212" w14:textId="4C8D641A" w:rsidR="00E765B0" w:rsidRPr="00724C01" w:rsidRDefault="00E765B0" w:rsidP="00EB3681">
            <w:pPr>
              <w:rPr>
                <w:rFonts w:ascii="Calibri" w:hAnsi="Calibri"/>
              </w:rPr>
            </w:pPr>
            <w:r w:rsidRPr="00724C01">
              <w:rPr>
                <w:rFonts w:ascii="Calibri" w:hAnsi="Calibri"/>
              </w:rPr>
              <w:t>Handout</w:t>
            </w:r>
            <w:r w:rsidR="00272780">
              <w:rPr>
                <w:rFonts w:ascii="Calibri" w:hAnsi="Calibri"/>
              </w:rPr>
              <w:t>:</w:t>
            </w:r>
            <w:r w:rsidRPr="00724C01">
              <w:rPr>
                <w:rFonts w:ascii="Calibri" w:hAnsi="Calibri"/>
              </w:rPr>
              <w:t xml:space="preserve"> </w:t>
            </w:r>
            <w:r>
              <w:rPr>
                <w:rFonts w:ascii="Calibri" w:hAnsi="Calibri"/>
              </w:rPr>
              <w:t>debate summary</w:t>
            </w:r>
          </w:p>
          <w:p w14:paraId="4D706D80" w14:textId="77777777" w:rsidR="00E765B0" w:rsidRDefault="00E765B0" w:rsidP="00BE572C">
            <w:pPr>
              <w:rPr>
                <w:rFonts w:ascii="Calibri" w:hAnsi="Calibri"/>
              </w:rPr>
            </w:pPr>
          </w:p>
          <w:p w14:paraId="6D25B3D8" w14:textId="56552608" w:rsidR="00E765B0" w:rsidRPr="00D92541" w:rsidRDefault="00E765B0" w:rsidP="00BE572C">
            <w:pPr>
              <w:rPr>
                <w:rFonts w:ascii="Calibri" w:hAnsi="Calibri"/>
              </w:rPr>
            </w:pPr>
            <w:r w:rsidRPr="00D92541">
              <w:rPr>
                <w:rFonts w:ascii="Calibri" w:hAnsi="Calibri"/>
              </w:rPr>
              <w:t>Handout</w:t>
            </w:r>
            <w:r>
              <w:rPr>
                <w:rFonts w:ascii="Calibri" w:hAnsi="Calibri"/>
              </w:rPr>
              <w:t>:</w:t>
            </w:r>
            <w:r w:rsidRPr="00D92541">
              <w:rPr>
                <w:rFonts w:ascii="Calibri" w:hAnsi="Calibri"/>
              </w:rPr>
              <w:t xml:space="preserve"> </w:t>
            </w:r>
            <w:r w:rsidR="000B1927">
              <w:rPr>
                <w:rFonts w:ascii="Calibri" w:hAnsi="Calibri"/>
              </w:rPr>
              <w:t>Introduction to sequencing</w:t>
            </w:r>
          </w:p>
          <w:p w14:paraId="5A715855" w14:textId="77777777" w:rsidR="00E765B0" w:rsidRPr="00D92541" w:rsidRDefault="00E765B0" w:rsidP="00BE572C">
            <w:pPr>
              <w:rPr>
                <w:rFonts w:ascii="Calibri" w:hAnsi="Calibri"/>
              </w:rPr>
            </w:pPr>
          </w:p>
          <w:p w14:paraId="1B9A6016" w14:textId="55B17388" w:rsidR="00E765B0" w:rsidRPr="00524C54" w:rsidRDefault="007112DE" w:rsidP="00E765B0">
            <w:pPr>
              <w:rPr>
                <w:rFonts w:ascii="Calibri" w:hAnsi="Calibri"/>
              </w:rPr>
            </w:pPr>
            <w:r>
              <w:rPr>
                <w:rFonts w:ascii="Calibri" w:hAnsi="Calibri"/>
              </w:rPr>
              <w:t>Problem</w:t>
            </w:r>
            <w:r w:rsidR="00E765B0">
              <w:rPr>
                <w:rFonts w:ascii="Calibri" w:hAnsi="Calibri"/>
              </w:rPr>
              <w:t>:</w:t>
            </w:r>
            <w:r w:rsidR="00E765B0" w:rsidRPr="00D92541">
              <w:rPr>
                <w:rFonts w:ascii="Calibri" w:hAnsi="Calibri"/>
              </w:rPr>
              <w:t xml:space="preserve"> problem set_0</w:t>
            </w:r>
            <w:r w:rsidR="00E765B0">
              <w:rPr>
                <w:rFonts w:ascii="Calibri" w:hAnsi="Calibri"/>
              </w:rPr>
              <w:t>3</w:t>
            </w:r>
            <w:r w:rsidR="00E765B0" w:rsidRPr="00D92541">
              <w:rPr>
                <w:rFonts w:ascii="Calibri" w:hAnsi="Calibri"/>
              </w:rPr>
              <w:t xml:space="preserve"> </w:t>
            </w:r>
          </w:p>
        </w:tc>
        <w:tc>
          <w:tcPr>
            <w:tcW w:w="1350" w:type="dxa"/>
            <w:shd w:val="clear" w:color="auto" w:fill="auto"/>
          </w:tcPr>
          <w:p w14:paraId="6ADC1027" w14:textId="2103D9E8" w:rsidR="00E765B0" w:rsidRPr="00524C54" w:rsidRDefault="009E6B8B" w:rsidP="00546D54">
            <w:pPr>
              <w:jc w:val="center"/>
              <w:rPr>
                <w:rFonts w:ascii="Calibri" w:hAnsi="Calibri"/>
              </w:rPr>
            </w:pPr>
            <w:r>
              <w:rPr>
                <w:rFonts w:ascii="Calibri" w:hAnsi="Calibri"/>
              </w:rPr>
              <w:t>Statistical Models workshop</w:t>
            </w:r>
          </w:p>
        </w:tc>
      </w:tr>
      <w:tr w:rsidR="00E765B0" w:rsidRPr="00524C54" w14:paraId="29BF0554" w14:textId="77777777" w:rsidTr="00CF1FCD">
        <w:tc>
          <w:tcPr>
            <w:tcW w:w="1188" w:type="dxa"/>
            <w:shd w:val="clear" w:color="auto" w:fill="BFBFBF" w:themeFill="background1" w:themeFillShade="BF"/>
          </w:tcPr>
          <w:p w14:paraId="61F3BE12" w14:textId="2C181DEA" w:rsidR="00E765B0" w:rsidRDefault="00E765B0" w:rsidP="00FA30A7">
            <w:pPr>
              <w:jc w:val="center"/>
              <w:rPr>
                <w:rFonts w:ascii="Calibri" w:hAnsi="Calibri"/>
              </w:rPr>
            </w:pPr>
            <w:r>
              <w:rPr>
                <w:rFonts w:ascii="Calibri" w:hAnsi="Calibri"/>
              </w:rPr>
              <w:t>12</w:t>
            </w:r>
          </w:p>
        </w:tc>
        <w:tc>
          <w:tcPr>
            <w:tcW w:w="1080" w:type="dxa"/>
            <w:shd w:val="clear" w:color="auto" w:fill="BFBFBF" w:themeFill="background1" w:themeFillShade="BF"/>
          </w:tcPr>
          <w:p w14:paraId="5ECFAED9" w14:textId="13689884" w:rsidR="00E765B0" w:rsidRDefault="00E765B0" w:rsidP="00B63A4A">
            <w:pPr>
              <w:jc w:val="center"/>
              <w:rPr>
                <w:rFonts w:ascii="Calibri" w:hAnsi="Calibri"/>
              </w:rPr>
            </w:pPr>
          </w:p>
        </w:tc>
        <w:tc>
          <w:tcPr>
            <w:tcW w:w="990" w:type="dxa"/>
            <w:shd w:val="clear" w:color="auto" w:fill="BFBFBF" w:themeFill="background1" w:themeFillShade="BF"/>
          </w:tcPr>
          <w:p w14:paraId="6073B3C4" w14:textId="0C938BD8" w:rsidR="00E765B0" w:rsidRDefault="00E765B0" w:rsidP="00B63A4A">
            <w:pPr>
              <w:jc w:val="center"/>
              <w:rPr>
                <w:rFonts w:ascii="Calibri" w:hAnsi="Calibri"/>
              </w:rPr>
            </w:pPr>
          </w:p>
        </w:tc>
        <w:tc>
          <w:tcPr>
            <w:tcW w:w="4590" w:type="dxa"/>
            <w:shd w:val="clear" w:color="auto" w:fill="BFBFBF" w:themeFill="background1" w:themeFillShade="BF"/>
          </w:tcPr>
          <w:p w14:paraId="51C4467C" w14:textId="37F9FE0A" w:rsidR="00E765B0" w:rsidRPr="00ED69E7" w:rsidRDefault="00E765B0" w:rsidP="00ED69E7"/>
        </w:tc>
        <w:tc>
          <w:tcPr>
            <w:tcW w:w="3870" w:type="dxa"/>
            <w:shd w:val="clear" w:color="auto" w:fill="BFBFBF" w:themeFill="background1" w:themeFillShade="BF"/>
          </w:tcPr>
          <w:p w14:paraId="71D0EC8B" w14:textId="7C589CD8" w:rsidR="00E765B0" w:rsidRDefault="00E765B0" w:rsidP="002E440D">
            <w:pPr>
              <w:rPr>
                <w:rFonts w:ascii="Calibri" w:hAnsi="Calibri"/>
              </w:rPr>
            </w:pPr>
          </w:p>
        </w:tc>
        <w:tc>
          <w:tcPr>
            <w:tcW w:w="1350" w:type="dxa"/>
            <w:shd w:val="clear" w:color="auto" w:fill="BFBFBF" w:themeFill="background1" w:themeFillShade="BF"/>
          </w:tcPr>
          <w:p w14:paraId="770F871B" w14:textId="5A324E93" w:rsidR="00E765B0" w:rsidRDefault="00E765B0" w:rsidP="0053654D">
            <w:pPr>
              <w:jc w:val="center"/>
              <w:rPr>
                <w:rFonts w:ascii="Calibri" w:hAnsi="Calibri"/>
              </w:rPr>
            </w:pPr>
            <w:r>
              <w:rPr>
                <w:rFonts w:ascii="Calibri" w:hAnsi="Calibri"/>
              </w:rPr>
              <w:t>Family Day</w:t>
            </w:r>
          </w:p>
        </w:tc>
      </w:tr>
      <w:tr w:rsidR="00E765B0" w:rsidRPr="00524C54" w14:paraId="125A2C2F" w14:textId="13BF0368" w:rsidTr="00CF1FCD">
        <w:tc>
          <w:tcPr>
            <w:tcW w:w="1188" w:type="dxa"/>
          </w:tcPr>
          <w:p w14:paraId="7AFEB631" w14:textId="4BCC40A5" w:rsidR="00E765B0" w:rsidRPr="00524C54" w:rsidRDefault="00E765B0" w:rsidP="00B63A4A">
            <w:pPr>
              <w:jc w:val="center"/>
              <w:rPr>
                <w:rFonts w:ascii="Calibri" w:hAnsi="Calibri"/>
              </w:rPr>
            </w:pPr>
            <w:r>
              <w:rPr>
                <w:rFonts w:ascii="Calibri" w:hAnsi="Calibri"/>
              </w:rPr>
              <w:t>14</w:t>
            </w:r>
          </w:p>
        </w:tc>
        <w:tc>
          <w:tcPr>
            <w:tcW w:w="1080" w:type="dxa"/>
            <w:shd w:val="clear" w:color="auto" w:fill="FFFFFF" w:themeFill="background1"/>
          </w:tcPr>
          <w:p w14:paraId="18A065E5" w14:textId="5EF22E7C" w:rsidR="00E765B0" w:rsidRPr="00524C54" w:rsidRDefault="00E765B0" w:rsidP="00B63A4A">
            <w:pPr>
              <w:jc w:val="center"/>
              <w:rPr>
                <w:rFonts w:ascii="Calibri" w:hAnsi="Calibri"/>
              </w:rPr>
            </w:pPr>
            <w:r>
              <w:rPr>
                <w:rFonts w:ascii="Calibri" w:hAnsi="Calibri"/>
              </w:rPr>
              <w:t>2</w:t>
            </w:r>
          </w:p>
        </w:tc>
        <w:tc>
          <w:tcPr>
            <w:tcW w:w="990" w:type="dxa"/>
            <w:shd w:val="clear" w:color="auto" w:fill="FFFFFF" w:themeFill="background1"/>
          </w:tcPr>
          <w:p w14:paraId="5C71D1D7" w14:textId="0BEE4482" w:rsidR="00E765B0" w:rsidRPr="00524C54" w:rsidRDefault="00E765B0" w:rsidP="00B63A4A">
            <w:pPr>
              <w:jc w:val="center"/>
              <w:rPr>
                <w:rFonts w:ascii="Calibri" w:hAnsi="Calibri"/>
              </w:rPr>
            </w:pPr>
            <w:r>
              <w:rPr>
                <w:rFonts w:ascii="Calibri" w:hAnsi="Calibri"/>
              </w:rPr>
              <w:t>2</w:t>
            </w:r>
          </w:p>
        </w:tc>
        <w:tc>
          <w:tcPr>
            <w:tcW w:w="4590" w:type="dxa"/>
            <w:shd w:val="clear" w:color="auto" w:fill="FFFFFF" w:themeFill="background1"/>
          </w:tcPr>
          <w:p w14:paraId="4EC6F390" w14:textId="77777777" w:rsidR="00E765B0" w:rsidRPr="00D92541" w:rsidRDefault="00E765B0" w:rsidP="00DC419A">
            <w:pPr>
              <w:rPr>
                <w:rFonts w:ascii="Calibri" w:hAnsi="Calibri"/>
              </w:rPr>
            </w:pPr>
            <w:r w:rsidRPr="00D92541">
              <w:rPr>
                <w:rFonts w:ascii="Calibri" w:hAnsi="Calibri"/>
              </w:rPr>
              <w:t>Remapping the body of the world</w:t>
            </w:r>
          </w:p>
          <w:p w14:paraId="417AA7F7" w14:textId="77777777" w:rsidR="00E765B0" w:rsidRPr="00D92541" w:rsidRDefault="00E765B0" w:rsidP="00DC419A">
            <w:pPr>
              <w:pStyle w:val="ListParagraph"/>
              <w:numPr>
                <w:ilvl w:val="0"/>
                <w:numId w:val="1"/>
              </w:numPr>
              <w:rPr>
                <w:rFonts w:ascii="Calibri" w:hAnsi="Calibri"/>
              </w:rPr>
            </w:pPr>
            <w:r w:rsidRPr="00D92541">
              <w:rPr>
                <w:rFonts w:ascii="Calibri" w:hAnsi="Calibri"/>
              </w:rPr>
              <w:t xml:space="preserve">Complete instructor presentation </w:t>
            </w:r>
          </w:p>
          <w:p w14:paraId="158C022B" w14:textId="729858CE" w:rsidR="00E765B0" w:rsidRPr="009E6B8B" w:rsidRDefault="00E765B0" w:rsidP="00B13451">
            <w:pPr>
              <w:pStyle w:val="ListParagraph"/>
              <w:numPr>
                <w:ilvl w:val="0"/>
                <w:numId w:val="1"/>
              </w:numPr>
              <w:rPr>
                <w:rFonts w:ascii="Calibri" w:hAnsi="Calibri"/>
              </w:rPr>
            </w:pPr>
            <w:r w:rsidRPr="00D92541">
              <w:rPr>
                <w:rFonts w:ascii="Calibri" w:hAnsi="Calibri"/>
              </w:rPr>
              <w:t>Initiate problem set_0</w:t>
            </w:r>
            <w:r>
              <w:rPr>
                <w:rFonts w:ascii="Calibri" w:hAnsi="Calibri"/>
              </w:rPr>
              <w:t>3 based on grab bag groups</w:t>
            </w:r>
          </w:p>
        </w:tc>
        <w:tc>
          <w:tcPr>
            <w:tcW w:w="3870" w:type="dxa"/>
            <w:shd w:val="clear" w:color="auto" w:fill="FFFFFF" w:themeFill="background1"/>
          </w:tcPr>
          <w:p w14:paraId="373BF607" w14:textId="0C64E34F" w:rsidR="00E765B0" w:rsidRPr="00524C54" w:rsidRDefault="00E765B0" w:rsidP="002E440D">
            <w:pPr>
              <w:rPr>
                <w:rFonts w:ascii="Calibri" w:hAnsi="Calibri"/>
              </w:rPr>
            </w:pPr>
          </w:p>
        </w:tc>
        <w:tc>
          <w:tcPr>
            <w:tcW w:w="1350" w:type="dxa"/>
            <w:shd w:val="clear" w:color="auto" w:fill="FFFFFF" w:themeFill="background1"/>
          </w:tcPr>
          <w:p w14:paraId="21F2595E" w14:textId="4630D398" w:rsidR="00E765B0" w:rsidRPr="00524C54" w:rsidRDefault="00E765B0" w:rsidP="00546D54">
            <w:pPr>
              <w:jc w:val="center"/>
              <w:rPr>
                <w:rFonts w:ascii="Calibri" w:hAnsi="Calibri"/>
              </w:rPr>
            </w:pPr>
          </w:p>
        </w:tc>
      </w:tr>
      <w:tr w:rsidR="00CF1FCD" w:rsidRPr="00524C54" w14:paraId="423F1A00" w14:textId="738B7EB6" w:rsidTr="00CF1FCD">
        <w:tc>
          <w:tcPr>
            <w:tcW w:w="1188" w:type="dxa"/>
          </w:tcPr>
          <w:p w14:paraId="02FB25EE" w14:textId="1C4F79AA" w:rsidR="00E765B0" w:rsidRPr="00524C54" w:rsidRDefault="00E765B0" w:rsidP="00B13451">
            <w:pPr>
              <w:jc w:val="center"/>
              <w:rPr>
                <w:rFonts w:ascii="Calibri" w:hAnsi="Calibri"/>
              </w:rPr>
            </w:pPr>
            <w:r>
              <w:rPr>
                <w:rFonts w:ascii="Calibri" w:hAnsi="Calibri"/>
              </w:rPr>
              <w:t>16</w:t>
            </w:r>
          </w:p>
        </w:tc>
        <w:tc>
          <w:tcPr>
            <w:tcW w:w="1080" w:type="dxa"/>
          </w:tcPr>
          <w:p w14:paraId="77EAC6C4" w14:textId="038315BF" w:rsidR="00E765B0" w:rsidRPr="00524C54" w:rsidRDefault="00E765B0" w:rsidP="00B63A4A">
            <w:pPr>
              <w:jc w:val="center"/>
              <w:rPr>
                <w:rFonts w:ascii="Calibri" w:hAnsi="Calibri"/>
              </w:rPr>
            </w:pPr>
            <w:r>
              <w:rPr>
                <w:rFonts w:ascii="Calibri" w:hAnsi="Calibri"/>
              </w:rPr>
              <w:t>2</w:t>
            </w:r>
          </w:p>
        </w:tc>
        <w:tc>
          <w:tcPr>
            <w:tcW w:w="990" w:type="dxa"/>
          </w:tcPr>
          <w:p w14:paraId="04D84CF6" w14:textId="56E5E8C6" w:rsidR="00E765B0" w:rsidRPr="00524C54" w:rsidRDefault="00E765B0" w:rsidP="00B63A4A">
            <w:pPr>
              <w:jc w:val="center"/>
              <w:rPr>
                <w:rFonts w:ascii="Calibri" w:hAnsi="Calibri"/>
              </w:rPr>
            </w:pPr>
            <w:r>
              <w:rPr>
                <w:rFonts w:ascii="Calibri" w:hAnsi="Calibri"/>
              </w:rPr>
              <w:t>3</w:t>
            </w:r>
          </w:p>
        </w:tc>
        <w:tc>
          <w:tcPr>
            <w:tcW w:w="4590" w:type="dxa"/>
            <w:shd w:val="clear" w:color="auto" w:fill="auto"/>
          </w:tcPr>
          <w:p w14:paraId="4D1FCA19" w14:textId="77777777" w:rsidR="00E765B0" w:rsidRDefault="00E765B0" w:rsidP="00DC419A">
            <w:pPr>
              <w:rPr>
                <w:rFonts w:ascii="Calibri" w:hAnsi="Calibri"/>
              </w:rPr>
            </w:pPr>
            <w:r>
              <w:rPr>
                <w:rFonts w:ascii="Calibri" w:hAnsi="Calibri"/>
              </w:rPr>
              <w:t>Remapping the body of the world</w:t>
            </w:r>
          </w:p>
          <w:p w14:paraId="5798F693" w14:textId="77777777" w:rsidR="00E765B0" w:rsidRDefault="00E765B0" w:rsidP="00DC419A">
            <w:pPr>
              <w:pStyle w:val="ListParagraph"/>
              <w:numPr>
                <w:ilvl w:val="0"/>
                <w:numId w:val="1"/>
              </w:numPr>
              <w:rPr>
                <w:rFonts w:ascii="Calibri" w:hAnsi="Calibri"/>
              </w:rPr>
            </w:pPr>
            <w:r>
              <w:rPr>
                <w:rFonts w:ascii="Calibri" w:hAnsi="Calibri"/>
              </w:rPr>
              <w:t>Complete problem set_03</w:t>
            </w:r>
          </w:p>
          <w:p w14:paraId="790D383B" w14:textId="6BA738DF" w:rsidR="00E765B0" w:rsidRPr="009E6B8B" w:rsidRDefault="00E765B0" w:rsidP="00EF3126">
            <w:pPr>
              <w:pStyle w:val="ListParagraph"/>
              <w:numPr>
                <w:ilvl w:val="0"/>
                <w:numId w:val="1"/>
              </w:numPr>
              <w:rPr>
                <w:rFonts w:ascii="Calibri" w:hAnsi="Calibri"/>
              </w:rPr>
            </w:pPr>
            <w:r>
              <w:rPr>
                <w:rFonts w:ascii="Calibri" w:hAnsi="Calibri"/>
              </w:rPr>
              <w:t>Storm the board</w:t>
            </w:r>
          </w:p>
        </w:tc>
        <w:tc>
          <w:tcPr>
            <w:tcW w:w="3870" w:type="dxa"/>
            <w:shd w:val="clear" w:color="auto" w:fill="auto"/>
          </w:tcPr>
          <w:p w14:paraId="0B33187D" w14:textId="30AE10CE" w:rsidR="00E765B0" w:rsidRPr="00524C54" w:rsidRDefault="009E6B8B" w:rsidP="00ED69E7">
            <w:pPr>
              <w:rPr>
                <w:rFonts w:ascii="Calibri" w:hAnsi="Calibri"/>
              </w:rPr>
            </w:pPr>
            <w:r>
              <w:rPr>
                <w:rFonts w:ascii="Calibri" w:hAnsi="Calibri"/>
              </w:rPr>
              <w:t>Portfolio Check</w:t>
            </w:r>
          </w:p>
        </w:tc>
        <w:tc>
          <w:tcPr>
            <w:tcW w:w="1350" w:type="dxa"/>
            <w:shd w:val="clear" w:color="auto" w:fill="auto"/>
          </w:tcPr>
          <w:p w14:paraId="4989007B" w14:textId="2EC4CCDB" w:rsidR="00E765B0" w:rsidRPr="00524C54" w:rsidRDefault="00E765B0" w:rsidP="0053654D">
            <w:pPr>
              <w:jc w:val="center"/>
              <w:rPr>
                <w:rFonts w:ascii="Calibri" w:hAnsi="Calibri"/>
              </w:rPr>
            </w:pPr>
          </w:p>
        </w:tc>
      </w:tr>
      <w:tr w:rsidR="00E765B0" w:rsidRPr="00524C54" w14:paraId="419DE843" w14:textId="77777777" w:rsidTr="00CF1FCD">
        <w:tc>
          <w:tcPr>
            <w:tcW w:w="1188" w:type="dxa"/>
            <w:shd w:val="clear" w:color="auto" w:fill="BFBFBF" w:themeFill="background1" w:themeFillShade="BF"/>
          </w:tcPr>
          <w:p w14:paraId="13E1EA41" w14:textId="5245D37C" w:rsidR="00E765B0" w:rsidRPr="00524C54" w:rsidRDefault="00E765B0" w:rsidP="00B13451">
            <w:pPr>
              <w:jc w:val="center"/>
              <w:rPr>
                <w:rFonts w:ascii="Calibri" w:hAnsi="Calibri"/>
              </w:rPr>
            </w:pPr>
            <w:r>
              <w:rPr>
                <w:rFonts w:ascii="Calibri" w:hAnsi="Calibri"/>
              </w:rPr>
              <w:t>19-23</w:t>
            </w:r>
          </w:p>
        </w:tc>
        <w:tc>
          <w:tcPr>
            <w:tcW w:w="1080" w:type="dxa"/>
            <w:shd w:val="clear" w:color="auto" w:fill="BFBFBF" w:themeFill="background1" w:themeFillShade="BF"/>
          </w:tcPr>
          <w:p w14:paraId="5CE47184" w14:textId="6DFB2AB5" w:rsidR="00E765B0" w:rsidRDefault="00E765B0" w:rsidP="00B63A4A">
            <w:pPr>
              <w:jc w:val="center"/>
              <w:rPr>
                <w:rFonts w:ascii="Calibri" w:hAnsi="Calibri"/>
              </w:rPr>
            </w:pPr>
          </w:p>
        </w:tc>
        <w:tc>
          <w:tcPr>
            <w:tcW w:w="990" w:type="dxa"/>
            <w:shd w:val="clear" w:color="auto" w:fill="BFBFBF" w:themeFill="background1" w:themeFillShade="BF"/>
          </w:tcPr>
          <w:p w14:paraId="42E3ADBE" w14:textId="3BB370CD" w:rsidR="00E765B0" w:rsidRDefault="00E765B0" w:rsidP="00B63A4A">
            <w:pPr>
              <w:jc w:val="center"/>
              <w:rPr>
                <w:rFonts w:ascii="Calibri" w:hAnsi="Calibri"/>
              </w:rPr>
            </w:pPr>
          </w:p>
        </w:tc>
        <w:tc>
          <w:tcPr>
            <w:tcW w:w="4590" w:type="dxa"/>
            <w:shd w:val="clear" w:color="auto" w:fill="BFBFBF" w:themeFill="background1" w:themeFillShade="BF"/>
          </w:tcPr>
          <w:p w14:paraId="338D353B" w14:textId="63F7A292" w:rsidR="00E765B0" w:rsidRPr="00E765B0" w:rsidRDefault="00E765B0" w:rsidP="00E765B0"/>
        </w:tc>
        <w:tc>
          <w:tcPr>
            <w:tcW w:w="3870" w:type="dxa"/>
            <w:shd w:val="clear" w:color="auto" w:fill="BFBFBF" w:themeFill="background1" w:themeFillShade="BF"/>
          </w:tcPr>
          <w:p w14:paraId="4B3FDECA" w14:textId="4351CD1F" w:rsidR="00E765B0" w:rsidRDefault="00E765B0" w:rsidP="007D7BD2">
            <w:pPr>
              <w:rPr>
                <w:rFonts w:ascii="Calibri" w:hAnsi="Calibri"/>
              </w:rPr>
            </w:pPr>
          </w:p>
        </w:tc>
        <w:tc>
          <w:tcPr>
            <w:tcW w:w="1350" w:type="dxa"/>
            <w:shd w:val="clear" w:color="auto" w:fill="BFBFBF" w:themeFill="background1" w:themeFillShade="BF"/>
          </w:tcPr>
          <w:p w14:paraId="6C52DAB9" w14:textId="0F8BC056" w:rsidR="00E765B0" w:rsidRPr="00524C54" w:rsidRDefault="00E765B0" w:rsidP="0053654D">
            <w:pPr>
              <w:jc w:val="center"/>
              <w:rPr>
                <w:rFonts w:ascii="Calibri" w:hAnsi="Calibri"/>
              </w:rPr>
            </w:pPr>
            <w:r>
              <w:rPr>
                <w:rFonts w:ascii="Calibri" w:hAnsi="Calibri"/>
              </w:rPr>
              <w:t>Reading Week</w:t>
            </w:r>
          </w:p>
        </w:tc>
      </w:tr>
      <w:tr w:rsidR="009E6B8B" w:rsidRPr="00524C54" w14:paraId="1E38ED41" w14:textId="22AFD4A4" w:rsidTr="00CF1FCD">
        <w:tc>
          <w:tcPr>
            <w:tcW w:w="1188" w:type="dxa"/>
          </w:tcPr>
          <w:p w14:paraId="51A68873" w14:textId="43706A69" w:rsidR="009E6B8B" w:rsidRPr="00524C54" w:rsidRDefault="009E6B8B" w:rsidP="004C4199">
            <w:pPr>
              <w:jc w:val="center"/>
              <w:rPr>
                <w:rFonts w:ascii="Calibri" w:hAnsi="Calibri"/>
              </w:rPr>
            </w:pPr>
            <w:r>
              <w:rPr>
                <w:rFonts w:ascii="Calibri" w:hAnsi="Calibri"/>
              </w:rPr>
              <w:t>26</w:t>
            </w:r>
          </w:p>
        </w:tc>
        <w:tc>
          <w:tcPr>
            <w:tcW w:w="1080" w:type="dxa"/>
            <w:shd w:val="clear" w:color="auto" w:fill="auto"/>
          </w:tcPr>
          <w:p w14:paraId="7CCD7885" w14:textId="1E1DDED8" w:rsidR="009E6B8B" w:rsidRPr="00524C54" w:rsidRDefault="009E6B8B" w:rsidP="00B63A4A">
            <w:pPr>
              <w:jc w:val="center"/>
              <w:rPr>
                <w:rFonts w:ascii="Calibri" w:hAnsi="Calibri"/>
              </w:rPr>
            </w:pPr>
            <w:r>
              <w:rPr>
                <w:rFonts w:ascii="Calibri" w:hAnsi="Calibri"/>
              </w:rPr>
              <w:t>2</w:t>
            </w:r>
          </w:p>
        </w:tc>
        <w:tc>
          <w:tcPr>
            <w:tcW w:w="990" w:type="dxa"/>
            <w:shd w:val="clear" w:color="auto" w:fill="auto"/>
          </w:tcPr>
          <w:p w14:paraId="719570DD" w14:textId="03C51EAC" w:rsidR="009E6B8B" w:rsidRPr="00524C54" w:rsidRDefault="009E6B8B" w:rsidP="00B63A4A">
            <w:pPr>
              <w:jc w:val="center"/>
              <w:rPr>
                <w:rFonts w:ascii="Calibri" w:hAnsi="Calibri"/>
              </w:rPr>
            </w:pPr>
            <w:r>
              <w:rPr>
                <w:rFonts w:ascii="Calibri" w:hAnsi="Calibri"/>
              </w:rPr>
              <w:t>4</w:t>
            </w:r>
          </w:p>
        </w:tc>
        <w:tc>
          <w:tcPr>
            <w:tcW w:w="4590" w:type="dxa"/>
            <w:shd w:val="clear" w:color="auto" w:fill="auto"/>
          </w:tcPr>
          <w:p w14:paraId="1DBCB7E6" w14:textId="77777777" w:rsidR="009E6B8B" w:rsidRDefault="009E6B8B" w:rsidP="00DC419A">
            <w:pPr>
              <w:rPr>
                <w:rFonts w:ascii="Calibri" w:hAnsi="Calibri"/>
              </w:rPr>
            </w:pPr>
            <w:r>
              <w:rPr>
                <w:rFonts w:ascii="Calibri" w:hAnsi="Calibri"/>
              </w:rPr>
              <w:t>Remapping the body of the world</w:t>
            </w:r>
          </w:p>
          <w:p w14:paraId="6BE7C6D9" w14:textId="77777777" w:rsidR="009E6B8B" w:rsidRDefault="009E6B8B" w:rsidP="00DC419A">
            <w:pPr>
              <w:pStyle w:val="ListParagraph"/>
              <w:numPr>
                <w:ilvl w:val="0"/>
                <w:numId w:val="1"/>
              </w:numPr>
              <w:rPr>
                <w:rFonts w:ascii="Calibri" w:hAnsi="Calibri"/>
              </w:rPr>
            </w:pPr>
            <w:r w:rsidRPr="00B13451">
              <w:rPr>
                <w:rFonts w:ascii="Calibri" w:hAnsi="Calibri"/>
              </w:rPr>
              <w:t>Instructor presentation</w:t>
            </w:r>
            <w:r w:rsidRPr="0099784A">
              <w:rPr>
                <w:rFonts w:ascii="Calibri" w:hAnsi="Calibri"/>
              </w:rPr>
              <w:t xml:space="preserve"> </w:t>
            </w:r>
          </w:p>
          <w:p w14:paraId="0D17B384" w14:textId="220386CA" w:rsidR="009E6B8B" w:rsidRPr="005B2014" w:rsidRDefault="009E6B8B" w:rsidP="00A61697">
            <w:pPr>
              <w:pStyle w:val="ListParagraph"/>
              <w:numPr>
                <w:ilvl w:val="0"/>
                <w:numId w:val="1"/>
              </w:numPr>
              <w:rPr>
                <w:rFonts w:ascii="Calibri" w:hAnsi="Calibri"/>
              </w:rPr>
            </w:pPr>
            <w:r w:rsidRPr="0099784A">
              <w:rPr>
                <w:rFonts w:ascii="Calibri" w:hAnsi="Calibri"/>
              </w:rPr>
              <w:t>Provide assessment prompt</w:t>
            </w:r>
            <w:r>
              <w:rPr>
                <w:rFonts w:ascii="Calibri" w:hAnsi="Calibri"/>
              </w:rPr>
              <w:t xml:space="preserve"> and discuss writing assignment_02</w:t>
            </w:r>
          </w:p>
        </w:tc>
        <w:tc>
          <w:tcPr>
            <w:tcW w:w="3870" w:type="dxa"/>
            <w:shd w:val="clear" w:color="auto" w:fill="auto"/>
          </w:tcPr>
          <w:p w14:paraId="48BAFD44" w14:textId="77777777" w:rsidR="009E6B8B" w:rsidRDefault="009E6B8B" w:rsidP="00DC419A">
            <w:pPr>
              <w:rPr>
                <w:rFonts w:ascii="Calibri" w:hAnsi="Calibri"/>
              </w:rPr>
            </w:pPr>
            <w:r>
              <w:rPr>
                <w:rFonts w:ascii="Calibri" w:hAnsi="Calibri"/>
              </w:rPr>
              <w:t>Homework: “</w:t>
            </w:r>
            <w:proofErr w:type="spellStart"/>
            <w:r>
              <w:rPr>
                <w:rFonts w:ascii="Calibri" w:hAnsi="Calibri"/>
              </w:rPr>
              <w:t>Proteorhodopsin</w:t>
            </w:r>
            <w:proofErr w:type="spellEnd"/>
            <w:r>
              <w:rPr>
                <w:rFonts w:ascii="Calibri" w:hAnsi="Calibri"/>
              </w:rPr>
              <w:t xml:space="preserve"> photosystem gene expression” </w:t>
            </w:r>
          </w:p>
          <w:p w14:paraId="4892F291" w14:textId="77777777" w:rsidR="009E6B8B" w:rsidRDefault="009E6B8B" w:rsidP="00DC419A">
            <w:pPr>
              <w:rPr>
                <w:rFonts w:ascii="Calibri" w:hAnsi="Calibri"/>
              </w:rPr>
            </w:pPr>
          </w:p>
          <w:p w14:paraId="48708ED9" w14:textId="74925863" w:rsidR="009E6B8B" w:rsidRDefault="007112DE" w:rsidP="00DC419A">
            <w:pPr>
              <w:rPr>
                <w:rFonts w:ascii="Calibri" w:hAnsi="Calibri"/>
              </w:rPr>
            </w:pPr>
            <w:r>
              <w:rPr>
                <w:rFonts w:ascii="Calibri" w:hAnsi="Calibri"/>
              </w:rPr>
              <w:t>Worksheet:</w:t>
            </w:r>
            <w:r w:rsidR="009E6B8B">
              <w:rPr>
                <w:rFonts w:ascii="Calibri" w:hAnsi="Calibri"/>
              </w:rPr>
              <w:t xml:space="preserve"> evidence worksheet_04</w:t>
            </w:r>
          </w:p>
          <w:p w14:paraId="2125036F" w14:textId="77777777" w:rsidR="009E6B8B" w:rsidRDefault="009E6B8B" w:rsidP="00DC419A">
            <w:pPr>
              <w:rPr>
                <w:rFonts w:ascii="Calibri" w:hAnsi="Calibri"/>
              </w:rPr>
            </w:pPr>
          </w:p>
          <w:p w14:paraId="614E91B6" w14:textId="240182AE" w:rsidR="009E6B8B" w:rsidRPr="00524C54" w:rsidRDefault="009E6B8B" w:rsidP="007D7BD2">
            <w:pPr>
              <w:rPr>
                <w:rFonts w:ascii="Calibri" w:hAnsi="Calibri"/>
              </w:rPr>
            </w:pPr>
            <w:r>
              <w:rPr>
                <w:rFonts w:ascii="Calibri" w:hAnsi="Calibri"/>
              </w:rPr>
              <w:t>Prompt: “</w:t>
            </w:r>
            <w:r>
              <w:rPr>
                <w:rFonts w:ascii="Calibri" w:hAnsi="Calibri"/>
                <w:i/>
                <w:iCs/>
              </w:rPr>
              <w:t xml:space="preserve">Design an experimental workflow to recover glycoside hydrolase enzymes with </w:t>
            </w:r>
            <w:proofErr w:type="spellStart"/>
            <w:r>
              <w:rPr>
                <w:rFonts w:ascii="Calibri" w:hAnsi="Calibri"/>
                <w:i/>
                <w:iCs/>
              </w:rPr>
              <w:t>cellulase</w:t>
            </w:r>
            <w:proofErr w:type="spellEnd"/>
            <w:r>
              <w:rPr>
                <w:rFonts w:ascii="Calibri" w:hAnsi="Calibri"/>
                <w:i/>
                <w:iCs/>
              </w:rPr>
              <w:t xml:space="preserve"> activity from microbial communities inhabiting the hindgut of higher termites. How would you differentiate between encoded and expressed </w:t>
            </w:r>
            <w:proofErr w:type="spellStart"/>
            <w:r>
              <w:rPr>
                <w:rFonts w:ascii="Calibri" w:hAnsi="Calibri"/>
                <w:i/>
                <w:iCs/>
              </w:rPr>
              <w:t>cellulase</w:t>
            </w:r>
            <w:proofErr w:type="spellEnd"/>
            <w:r>
              <w:rPr>
                <w:rFonts w:ascii="Calibri" w:hAnsi="Calibri"/>
                <w:i/>
                <w:iCs/>
              </w:rPr>
              <w:t xml:space="preserve"> genes in these communities? Describe specific </w:t>
            </w:r>
            <w:r>
              <w:rPr>
                <w:rFonts w:ascii="Calibri" w:hAnsi="Calibri"/>
                <w:i/>
                <w:iCs/>
              </w:rPr>
              <w:lastRenderedPageBreak/>
              <w:t xml:space="preserve">methodological biases or </w:t>
            </w:r>
            <w:bookmarkStart w:id="0" w:name="_GoBack"/>
            <w:bookmarkEnd w:id="0"/>
            <w:r>
              <w:rPr>
                <w:rFonts w:ascii="Calibri" w:hAnsi="Calibri"/>
                <w:i/>
                <w:iCs/>
              </w:rPr>
              <w:t xml:space="preserve">limitations associated with your </w:t>
            </w:r>
            <w:proofErr w:type="gramStart"/>
            <w:r>
              <w:rPr>
                <w:rFonts w:ascii="Calibri" w:hAnsi="Calibri"/>
                <w:i/>
                <w:iCs/>
              </w:rPr>
              <w:t>workflow.“</w:t>
            </w:r>
            <w:proofErr w:type="gramEnd"/>
          </w:p>
        </w:tc>
        <w:tc>
          <w:tcPr>
            <w:tcW w:w="1350" w:type="dxa"/>
            <w:shd w:val="clear" w:color="auto" w:fill="auto"/>
          </w:tcPr>
          <w:p w14:paraId="4E7D643B" w14:textId="5F7E68EA" w:rsidR="009E6B8B" w:rsidRPr="00524C54" w:rsidRDefault="009E6B8B" w:rsidP="0053654D">
            <w:pPr>
              <w:jc w:val="center"/>
              <w:rPr>
                <w:rFonts w:ascii="Calibri" w:hAnsi="Calibri"/>
              </w:rPr>
            </w:pPr>
          </w:p>
        </w:tc>
      </w:tr>
      <w:tr w:rsidR="00E765B0" w:rsidRPr="00524C54" w14:paraId="351E9EBE" w14:textId="3B7AFE4E" w:rsidTr="00CF1FCD">
        <w:tc>
          <w:tcPr>
            <w:tcW w:w="1188" w:type="dxa"/>
          </w:tcPr>
          <w:p w14:paraId="08F28CF1" w14:textId="3C1DBA5D" w:rsidR="00E765B0" w:rsidRPr="00524C54" w:rsidRDefault="00E765B0" w:rsidP="00B13451">
            <w:pPr>
              <w:jc w:val="center"/>
              <w:rPr>
                <w:rFonts w:ascii="Calibri" w:hAnsi="Calibri"/>
              </w:rPr>
            </w:pPr>
            <w:r>
              <w:rPr>
                <w:rFonts w:ascii="Calibri" w:hAnsi="Calibri"/>
              </w:rPr>
              <w:t>28</w:t>
            </w:r>
          </w:p>
        </w:tc>
        <w:tc>
          <w:tcPr>
            <w:tcW w:w="1080" w:type="dxa"/>
          </w:tcPr>
          <w:p w14:paraId="5C15A11D" w14:textId="37E7AEA7" w:rsidR="00E765B0" w:rsidRPr="00524C54" w:rsidRDefault="00E765B0" w:rsidP="00B63A4A">
            <w:pPr>
              <w:jc w:val="center"/>
              <w:rPr>
                <w:rFonts w:ascii="Calibri" w:hAnsi="Calibri"/>
              </w:rPr>
            </w:pPr>
            <w:r>
              <w:rPr>
                <w:rFonts w:ascii="Calibri" w:hAnsi="Calibri"/>
              </w:rPr>
              <w:t>2</w:t>
            </w:r>
          </w:p>
        </w:tc>
        <w:tc>
          <w:tcPr>
            <w:tcW w:w="990" w:type="dxa"/>
          </w:tcPr>
          <w:p w14:paraId="44D2ABC7" w14:textId="4E240174" w:rsidR="00E765B0" w:rsidRPr="00524C54" w:rsidRDefault="00E765B0" w:rsidP="00B63A4A">
            <w:pPr>
              <w:jc w:val="center"/>
              <w:rPr>
                <w:rFonts w:ascii="Calibri" w:hAnsi="Calibri"/>
              </w:rPr>
            </w:pPr>
            <w:r>
              <w:rPr>
                <w:rFonts w:ascii="Calibri" w:hAnsi="Calibri"/>
              </w:rPr>
              <w:t>5</w:t>
            </w:r>
          </w:p>
        </w:tc>
        <w:tc>
          <w:tcPr>
            <w:tcW w:w="4590" w:type="dxa"/>
            <w:shd w:val="clear" w:color="auto" w:fill="auto"/>
          </w:tcPr>
          <w:p w14:paraId="3336FED0" w14:textId="77777777" w:rsidR="009E6B8B" w:rsidRDefault="009E6B8B" w:rsidP="009E6B8B">
            <w:pPr>
              <w:rPr>
                <w:rFonts w:ascii="Calibri" w:hAnsi="Calibri"/>
              </w:rPr>
            </w:pPr>
            <w:r>
              <w:rPr>
                <w:rFonts w:ascii="Calibri" w:hAnsi="Calibri"/>
              </w:rPr>
              <w:t>Remapping the body of the world</w:t>
            </w:r>
          </w:p>
          <w:p w14:paraId="6114CDC1" w14:textId="1421FF0C" w:rsidR="009E6B8B" w:rsidRPr="009E6B8B" w:rsidRDefault="009E6B8B" w:rsidP="009E6B8B">
            <w:pPr>
              <w:pStyle w:val="ListParagraph"/>
              <w:numPr>
                <w:ilvl w:val="0"/>
                <w:numId w:val="1"/>
              </w:numPr>
              <w:rPr>
                <w:rFonts w:ascii="Calibri" w:hAnsi="Calibri"/>
              </w:rPr>
            </w:pPr>
            <w:r>
              <w:rPr>
                <w:rFonts w:ascii="Calibri" w:hAnsi="Calibri"/>
              </w:rPr>
              <w:t>Complete evidence worksheet _04</w:t>
            </w:r>
          </w:p>
        </w:tc>
        <w:tc>
          <w:tcPr>
            <w:tcW w:w="3870" w:type="dxa"/>
            <w:shd w:val="clear" w:color="auto" w:fill="auto"/>
          </w:tcPr>
          <w:p w14:paraId="7626447E" w14:textId="20C7744C" w:rsidR="00ED69E7" w:rsidRPr="00524C54" w:rsidRDefault="00ED69E7" w:rsidP="00E765B0">
            <w:pPr>
              <w:rPr>
                <w:rFonts w:ascii="Calibri" w:hAnsi="Calibri"/>
              </w:rPr>
            </w:pPr>
          </w:p>
        </w:tc>
        <w:tc>
          <w:tcPr>
            <w:tcW w:w="1350" w:type="dxa"/>
            <w:shd w:val="clear" w:color="auto" w:fill="auto"/>
          </w:tcPr>
          <w:p w14:paraId="787ACC20" w14:textId="77777777" w:rsidR="00E765B0" w:rsidRPr="00524C54" w:rsidRDefault="00E765B0" w:rsidP="0053654D">
            <w:pPr>
              <w:jc w:val="center"/>
              <w:rPr>
                <w:rFonts w:ascii="Calibri" w:hAnsi="Calibri"/>
              </w:rPr>
            </w:pPr>
          </w:p>
        </w:tc>
      </w:tr>
      <w:tr w:rsidR="00E765B0" w:rsidRPr="00CF1FCD" w14:paraId="16FCA726" w14:textId="77777777" w:rsidTr="00CF1FCD">
        <w:tc>
          <w:tcPr>
            <w:tcW w:w="1188" w:type="dxa"/>
            <w:shd w:val="clear" w:color="auto" w:fill="auto"/>
          </w:tcPr>
          <w:p w14:paraId="68C8A711" w14:textId="77777777" w:rsidR="00E765B0" w:rsidRPr="00CF1FCD" w:rsidRDefault="00E765B0" w:rsidP="00DC419A">
            <w:pPr>
              <w:jc w:val="center"/>
              <w:rPr>
                <w:rFonts w:ascii="Calibri" w:hAnsi="Calibri"/>
                <w:b/>
              </w:rPr>
            </w:pPr>
            <w:r w:rsidRPr="00CF1FCD">
              <w:rPr>
                <w:rFonts w:ascii="Calibri" w:hAnsi="Calibri"/>
                <w:b/>
              </w:rPr>
              <w:t>March</w:t>
            </w:r>
          </w:p>
        </w:tc>
        <w:tc>
          <w:tcPr>
            <w:tcW w:w="1080" w:type="dxa"/>
            <w:shd w:val="clear" w:color="auto" w:fill="auto"/>
          </w:tcPr>
          <w:p w14:paraId="74BE173B" w14:textId="0B68D2A6" w:rsidR="00E765B0" w:rsidRPr="00CF1FCD" w:rsidRDefault="00E765B0" w:rsidP="00DC419A">
            <w:pPr>
              <w:jc w:val="center"/>
              <w:rPr>
                <w:rFonts w:ascii="Calibri" w:hAnsi="Calibri"/>
                <w:b/>
              </w:rPr>
            </w:pPr>
          </w:p>
        </w:tc>
        <w:tc>
          <w:tcPr>
            <w:tcW w:w="990" w:type="dxa"/>
            <w:shd w:val="clear" w:color="auto" w:fill="auto"/>
          </w:tcPr>
          <w:p w14:paraId="3B8E2D64" w14:textId="4F65EF9D" w:rsidR="00E765B0" w:rsidRPr="00CF1FCD" w:rsidRDefault="00E765B0" w:rsidP="00DC419A">
            <w:pPr>
              <w:jc w:val="center"/>
              <w:rPr>
                <w:rFonts w:ascii="Calibri" w:hAnsi="Calibri"/>
                <w:b/>
              </w:rPr>
            </w:pPr>
          </w:p>
        </w:tc>
        <w:tc>
          <w:tcPr>
            <w:tcW w:w="4590" w:type="dxa"/>
            <w:shd w:val="clear" w:color="auto" w:fill="auto"/>
          </w:tcPr>
          <w:p w14:paraId="58703203" w14:textId="14A6348D" w:rsidR="00E765B0" w:rsidRPr="00CF1FCD" w:rsidRDefault="00E765B0" w:rsidP="00DC419A">
            <w:pPr>
              <w:jc w:val="center"/>
              <w:rPr>
                <w:rFonts w:ascii="Calibri" w:hAnsi="Calibri"/>
                <w:b/>
              </w:rPr>
            </w:pPr>
          </w:p>
        </w:tc>
        <w:tc>
          <w:tcPr>
            <w:tcW w:w="3870" w:type="dxa"/>
            <w:shd w:val="clear" w:color="auto" w:fill="auto"/>
          </w:tcPr>
          <w:p w14:paraId="633B9160" w14:textId="473AC8E2" w:rsidR="00E765B0" w:rsidRPr="00CF1FCD" w:rsidRDefault="00E765B0" w:rsidP="00DC419A">
            <w:pPr>
              <w:rPr>
                <w:rFonts w:ascii="Calibri" w:hAnsi="Calibri"/>
                <w:b/>
              </w:rPr>
            </w:pPr>
          </w:p>
        </w:tc>
        <w:tc>
          <w:tcPr>
            <w:tcW w:w="1350" w:type="dxa"/>
            <w:shd w:val="clear" w:color="auto" w:fill="auto"/>
          </w:tcPr>
          <w:p w14:paraId="7F450C7A" w14:textId="77777777" w:rsidR="00E765B0" w:rsidRPr="00CF1FCD" w:rsidRDefault="00E765B0" w:rsidP="00DC419A">
            <w:pPr>
              <w:jc w:val="center"/>
              <w:rPr>
                <w:rFonts w:ascii="Calibri" w:hAnsi="Calibri"/>
                <w:b/>
              </w:rPr>
            </w:pPr>
          </w:p>
        </w:tc>
      </w:tr>
      <w:tr w:rsidR="009E6B8B" w:rsidRPr="00524C54" w14:paraId="1FA14024" w14:textId="19F5E701" w:rsidTr="00CF1FCD">
        <w:tc>
          <w:tcPr>
            <w:tcW w:w="1188" w:type="dxa"/>
          </w:tcPr>
          <w:p w14:paraId="72BCBA5C" w14:textId="5948E200" w:rsidR="009E6B8B" w:rsidRPr="00524C54" w:rsidRDefault="009E6B8B" w:rsidP="00B13451">
            <w:pPr>
              <w:jc w:val="center"/>
              <w:rPr>
                <w:rFonts w:ascii="Calibri" w:hAnsi="Calibri"/>
              </w:rPr>
            </w:pPr>
            <w:r>
              <w:rPr>
                <w:rFonts w:ascii="Calibri" w:hAnsi="Calibri"/>
              </w:rPr>
              <w:t>2</w:t>
            </w:r>
          </w:p>
        </w:tc>
        <w:tc>
          <w:tcPr>
            <w:tcW w:w="1080" w:type="dxa"/>
          </w:tcPr>
          <w:p w14:paraId="4D46455F" w14:textId="28F48DDE" w:rsidR="009E6B8B" w:rsidRPr="00524C54" w:rsidRDefault="009E6B8B" w:rsidP="00B63A4A">
            <w:pPr>
              <w:jc w:val="center"/>
              <w:rPr>
                <w:rFonts w:ascii="Calibri" w:hAnsi="Calibri"/>
              </w:rPr>
            </w:pPr>
            <w:r>
              <w:rPr>
                <w:rFonts w:ascii="Calibri" w:hAnsi="Calibri"/>
              </w:rPr>
              <w:t>3</w:t>
            </w:r>
          </w:p>
        </w:tc>
        <w:tc>
          <w:tcPr>
            <w:tcW w:w="990" w:type="dxa"/>
          </w:tcPr>
          <w:p w14:paraId="1BE0215C" w14:textId="3A56493F" w:rsidR="009E6B8B" w:rsidRPr="00524C54" w:rsidRDefault="009E6B8B" w:rsidP="00B63A4A">
            <w:pPr>
              <w:jc w:val="center"/>
              <w:rPr>
                <w:rFonts w:ascii="Calibri" w:hAnsi="Calibri"/>
              </w:rPr>
            </w:pPr>
            <w:r>
              <w:rPr>
                <w:rFonts w:ascii="Calibri" w:hAnsi="Calibri"/>
              </w:rPr>
              <w:t>1</w:t>
            </w:r>
          </w:p>
        </w:tc>
        <w:tc>
          <w:tcPr>
            <w:tcW w:w="4590" w:type="dxa"/>
            <w:shd w:val="clear" w:color="auto" w:fill="auto"/>
          </w:tcPr>
          <w:p w14:paraId="23670D47" w14:textId="77777777" w:rsidR="009E6B8B" w:rsidRDefault="009E6B8B" w:rsidP="00DC419A">
            <w:pPr>
              <w:rPr>
                <w:rFonts w:ascii="Calibri" w:hAnsi="Calibri"/>
              </w:rPr>
            </w:pPr>
            <w:r>
              <w:rPr>
                <w:rFonts w:ascii="Calibri" w:hAnsi="Calibri"/>
              </w:rPr>
              <w:t>Microbial Species Concepts</w:t>
            </w:r>
          </w:p>
          <w:p w14:paraId="43751297" w14:textId="77777777" w:rsidR="009E6B8B" w:rsidRDefault="009E6B8B" w:rsidP="00DC419A">
            <w:pPr>
              <w:pStyle w:val="ListParagraph"/>
              <w:numPr>
                <w:ilvl w:val="0"/>
                <w:numId w:val="1"/>
              </w:numPr>
              <w:rPr>
                <w:rFonts w:ascii="Calibri" w:hAnsi="Calibri"/>
              </w:rPr>
            </w:pPr>
            <w:r>
              <w:rPr>
                <w:rFonts w:ascii="Calibri" w:hAnsi="Calibri"/>
              </w:rPr>
              <w:t xml:space="preserve">Counting candy microbes </w:t>
            </w:r>
          </w:p>
          <w:p w14:paraId="3EF143FF" w14:textId="77777777" w:rsidR="009E6B8B" w:rsidRDefault="009E6B8B" w:rsidP="009E6B8B">
            <w:pPr>
              <w:pStyle w:val="ListParagraph"/>
              <w:numPr>
                <w:ilvl w:val="0"/>
                <w:numId w:val="1"/>
              </w:numPr>
              <w:rPr>
                <w:rFonts w:ascii="Calibri" w:hAnsi="Calibri"/>
              </w:rPr>
            </w:pPr>
            <w:r>
              <w:rPr>
                <w:rFonts w:ascii="Calibri" w:hAnsi="Calibri"/>
              </w:rPr>
              <w:t>Initiate problem set _04</w:t>
            </w:r>
          </w:p>
          <w:p w14:paraId="006C83B8" w14:textId="48CA67ED" w:rsidR="009E6B8B" w:rsidRPr="005825AF" w:rsidRDefault="009E6B8B" w:rsidP="009E6B8B">
            <w:pPr>
              <w:pStyle w:val="ListParagraph"/>
              <w:numPr>
                <w:ilvl w:val="0"/>
                <w:numId w:val="1"/>
              </w:numPr>
              <w:rPr>
                <w:rFonts w:ascii="Calibri" w:hAnsi="Calibri"/>
              </w:rPr>
            </w:pPr>
            <w:r>
              <w:rPr>
                <w:rFonts w:ascii="Calibri" w:hAnsi="Calibri"/>
              </w:rPr>
              <w:t>Collect writing assignment_02</w:t>
            </w:r>
          </w:p>
        </w:tc>
        <w:tc>
          <w:tcPr>
            <w:tcW w:w="3870" w:type="dxa"/>
            <w:shd w:val="clear" w:color="auto" w:fill="auto"/>
          </w:tcPr>
          <w:p w14:paraId="5E05CD49" w14:textId="10C316AA" w:rsidR="009E6B8B" w:rsidRPr="00524C54" w:rsidRDefault="009E6B8B" w:rsidP="009E6B8B">
            <w:pPr>
              <w:rPr>
                <w:rFonts w:ascii="Calibri" w:hAnsi="Calibri"/>
              </w:rPr>
            </w:pPr>
            <w:r>
              <w:rPr>
                <w:rFonts w:ascii="Calibri" w:hAnsi="Calibri"/>
              </w:rPr>
              <w:t>Homework: “Rare biosphere” and “Wrinkles in the rare biosphere”</w:t>
            </w:r>
          </w:p>
        </w:tc>
        <w:tc>
          <w:tcPr>
            <w:tcW w:w="1350" w:type="dxa"/>
            <w:shd w:val="clear" w:color="auto" w:fill="auto"/>
          </w:tcPr>
          <w:p w14:paraId="09ABE31D" w14:textId="389A0833" w:rsidR="009E6B8B" w:rsidRPr="00524C54" w:rsidRDefault="009E6B8B" w:rsidP="0053654D">
            <w:pPr>
              <w:jc w:val="center"/>
              <w:rPr>
                <w:rFonts w:ascii="Calibri" w:hAnsi="Calibri"/>
              </w:rPr>
            </w:pPr>
          </w:p>
        </w:tc>
      </w:tr>
      <w:tr w:rsidR="009E6B8B" w:rsidRPr="00524C54" w14:paraId="70C6011C" w14:textId="77777777" w:rsidTr="00CF1FCD">
        <w:tc>
          <w:tcPr>
            <w:tcW w:w="1188" w:type="dxa"/>
          </w:tcPr>
          <w:p w14:paraId="56256706" w14:textId="5D245C28" w:rsidR="009E6B8B" w:rsidRPr="00192CBE" w:rsidRDefault="009E6B8B" w:rsidP="00B63A4A">
            <w:pPr>
              <w:jc w:val="center"/>
              <w:rPr>
                <w:rFonts w:ascii="Calibri" w:hAnsi="Calibri"/>
                <w:highlight w:val="yellow"/>
              </w:rPr>
            </w:pPr>
            <w:r w:rsidRPr="00192CBE">
              <w:rPr>
                <w:rFonts w:ascii="Calibri" w:hAnsi="Calibri"/>
                <w:highlight w:val="yellow"/>
              </w:rPr>
              <w:t>5</w:t>
            </w:r>
          </w:p>
        </w:tc>
        <w:tc>
          <w:tcPr>
            <w:tcW w:w="1080" w:type="dxa"/>
          </w:tcPr>
          <w:p w14:paraId="73EE4205" w14:textId="399FC738" w:rsidR="009E6B8B" w:rsidRPr="00192CBE" w:rsidRDefault="009E6B8B" w:rsidP="00B63A4A">
            <w:pPr>
              <w:jc w:val="center"/>
              <w:rPr>
                <w:rFonts w:ascii="Calibri" w:hAnsi="Calibri"/>
                <w:highlight w:val="yellow"/>
              </w:rPr>
            </w:pPr>
            <w:r w:rsidRPr="00192CBE">
              <w:rPr>
                <w:rFonts w:ascii="Calibri" w:hAnsi="Calibri"/>
                <w:highlight w:val="yellow"/>
              </w:rPr>
              <w:t>3</w:t>
            </w:r>
          </w:p>
        </w:tc>
        <w:tc>
          <w:tcPr>
            <w:tcW w:w="990" w:type="dxa"/>
          </w:tcPr>
          <w:p w14:paraId="1667A8CA" w14:textId="616D51FC" w:rsidR="009E6B8B" w:rsidRPr="00192CBE" w:rsidRDefault="009E6B8B" w:rsidP="00B63A4A">
            <w:pPr>
              <w:jc w:val="center"/>
              <w:rPr>
                <w:rFonts w:ascii="Calibri" w:hAnsi="Calibri"/>
                <w:highlight w:val="yellow"/>
              </w:rPr>
            </w:pPr>
            <w:r w:rsidRPr="00192CBE">
              <w:rPr>
                <w:rFonts w:ascii="Calibri" w:hAnsi="Calibri"/>
                <w:highlight w:val="yellow"/>
              </w:rPr>
              <w:t>2</w:t>
            </w:r>
          </w:p>
        </w:tc>
        <w:tc>
          <w:tcPr>
            <w:tcW w:w="4590" w:type="dxa"/>
            <w:shd w:val="clear" w:color="auto" w:fill="auto"/>
          </w:tcPr>
          <w:p w14:paraId="27492B3C" w14:textId="77777777" w:rsidR="009E6B8B" w:rsidRDefault="009E6B8B" w:rsidP="00DC419A">
            <w:pPr>
              <w:rPr>
                <w:rFonts w:ascii="Calibri" w:hAnsi="Calibri"/>
              </w:rPr>
            </w:pPr>
            <w:r>
              <w:rPr>
                <w:rFonts w:ascii="Calibri" w:hAnsi="Calibri"/>
              </w:rPr>
              <w:t>Microbial Species Concepts</w:t>
            </w:r>
          </w:p>
          <w:p w14:paraId="21C3014F" w14:textId="188BA3F6" w:rsidR="009E6B8B" w:rsidRPr="009E6B8B" w:rsidRDefault="009E6B8B" w:rsidP="009E6B8B">
            <w:pPr>
              <w:pStyle w:val="ListParagraph"/>
              <w:numPr>
                <w:ilvl w:val="0"/>
                <w:numId w:val="1"/>
              </w:numPr>
              <w:rPr>
                <w:rFonts w:ascii="Calibri" w:hAnsi="Calibri"/>
              </w:rPr>
            </w:pPr>
            <w:r>
              <w:rPr>
                <w:rFonts w:ascii="Calibri" w:hAnsi="Calibri"/>
              </w:rPr>
              <w:t>Complete problem set _04</w:t>
            </w:r>
          </w:p>
        </w:tc>
        <w:tc>
          <w:tcPr>
            <w:tcW w:w="3870" w:type="dxa"/>
            <w:shd w:val="clear" w:color="auto" w:fill="auto"/>
          </w:tcPr>
          <w:p w14:paraId="511608D1" w14:textId="320DEF1D" w:rsidR="009E6B8B" w:rsidRDefault="00192CBE" w:rsidP="00FE6A60">
            <w:pPr>
              <w:rPr>
                <w:rFonts w:ascii="Calibri" w:hAnsi="Calibri"/>
              </w:rPr>
            </w:pPr>
            <w:r>
              <w:rPr>
                <w:rFonts w:ascii="Calibri" w:hAnsi="Calibri"/>
              </w:rPr>
              <w:t xml:space="preserve">RStudio </w:t>
            </w:r>
          </w:p>
        </w:tc>
        <w:tc>
          <w:tcPr>
            <w:tcW w:w="1350" w:type="dxa"/>
            <w:shd w:val="clear" w:color="auto" w:fill="auto"/>
          </w:tcPr>
          <w:p w14:paraId="555D20F4" w14:textId="77777777" w:rsidR="009E6B8B" w:rsidRPr="00524C54" w:rsidRDefault="009E6B8B" w:rsidP="004B30E2">
            <w:pPr>
              <w:jc w:val="center"/>
              <w:rPr>
                <w:rFonts w:ascii="Calibri" w:hAnsi="Calibri"/>
              </w:rPr>
            </w:pPr>
          </w:p>
        </w:tc>
      </w:tr>
      <w:tr w:rsidR="00FF7C3F" w:rsidRPr="00524C54" w14:paraId="32A8E35C" w14:textId="1872AA41" w:rsidTr="00CF1FCD">
        <w:tc>
          <w:tcPr>
            <w:tcW w:w="1188" w:type="dxa"/>
            <w:shd w:val="clear" w:color="auto" w:fill="auto"/>
          </w:tcPr>
          <w:p w14:paraId="28985D64" w14:textId="5D0564F4" w:rsidR="00FF7C3F" w:rsidRPr="00524C54" w:rsidRDefault="00FF7C3F" w:rsidP="00FF7C3F">
            <w:pPr>
              <w:jc w:val="center"/>
              <w:rPr>
                <w:rFonts w:ascii="Calibri" w:hAnsi="Calibri"/>
              </w:rPr>
            </w:pPr>
            <w:r>
              <w:rPr>
                <w:rFonts w:ascii="Calibri" w:hAnsi="Calibri"/>
              </w:rPr>
              <w:t>7</w:t>
            </w:r>
          </w:p>
        </w:tc>
        <w:tc>
          <w:tcPr>
            <w:tcW w:w="1080" w:type="dxa"/>
            <w:shd w:val="clear" w:color="auto" w:fill="auto"/>
          </w:tcPr>
          <w:p w14:paraId="7843975F" w14:textId="43416592" w:rsidR="00FF7C3F" w:rsidRPr="00524C54" w:rsidRDefault="00FF7C3F" w:rsidP="00FF7C3F">
            <w:pPr>
              <w:jc w:val="center"/>
              <w:rPr>
                <w:rFonts w:ascii="Calibri" w:hAnsi="Calibri"/>
              </w:rPr>
            </w:pPr>
            <w:r>
              <w:rPr>
                <w:rFonts w:ascii="Calibri" w:hAnsi="Calibri"/>
              </w:rPr>
              <w:t>3</w:t>
            </w:r>
          </w:p>
        </w:tc>
        <w:tc>
          <w:tcPr>
            <w:tcW w:w="990" w:type="dxa"/>
            <w:shd w:val="clear" w:color="auto" w:fill="auto"/>
          </w:tcPr>
          <w:p w14:paraId="541313BE" w14:textId="25FAA0C6" w:rsidR="00FF7C3F" w:rsidRPr="00524C54" w:rsidRDefault="00FF7C3F" w:rsidP="00FF7C3F">
            <w:pPr>
              <w:jc w:val="center"/>
              <w:rPr>
                <w:rFonts w:ascii="Calibri" w:hAnsi="Calibri"/>
              </w:rPr>
            </w:pPr>
            <w:r>
              <w:rPr>
                <w:rFonts w:ascii="Calibri" w:hAnsi="Calibri"/>
              </w:rPr>
              <w:t>3</w:t>
            </w:r>
          </w:p>
        </w:tc>
        <w:tc>
          <w:tcPr>
            <w:tcW w:w="4590" w:type="dxa"/>
            <w:shd w:val="clear" w:color="auto" w:fill="auto"/>
          </w:tcPr>
          <w:p w14:paraId="36D5F3C6" w14:textId="77777777" w:rsidR="00FF7C3F" w:rsidRDefault="00FF7C3F" w:rsidP="00FF7C3F">
            <w:pPr>
              <w:rPr>
                <w:rFonts w:ascii="Calibri" w:hAnsi="Calibri"/>
              </w:rPr>
            </w:pPr>
            <w:r>
              <w:rPr>
                <w:rFonts w:ascii="Calibri" w:hAnsi="Calibri"/>
              </w:rPr>
              <w:t>Microbial Species Concepts</w:t>
            </w:r>
          </w:p>
          <w:p w14:paraId="7AE94027" w14:textId="48F5BEAF" w:rsidR="00FF7C3F" w:rsidRPr="009E6B8B" w:rsidRDefault="00FF7C3F" w:rsidP="00FF7C3F">
            <w:pPr>
              <w:pStyle w:val="ListParagraph"/>
              <w:numPr>
                <w:ilvl w:val="0"/>
                <w:numId w:val="1"/>
              </w:numPr>
              <w:rPr>
                <w:rFonts w:ascii="Calibri" w:hAnsi="Calibri"/>
              </w:rPr>
            </w:pPr>
            <w:r>
              <w:rPr>
                <w:rFonts w:ascii="Calibri" w:hAnsi="Calibri"/>
              </w:rPr>
              <w:t>Initiate working with amplicon sequence data project_01</w:t>
            </w:r>
          </w:p>
        </w:tc>
        <w:tc>
          <w:tcPr>
            <w:tcW w:w="3870" w:type="dxa"/>
            <w:shd w:val="clear" w:color="auto" w:fill="auto"/>
          </w:tcPr>
          <w:p w14:paraId="614F1A18" w14:textId="6D67F133" w:rsidR="00FF7C3F" w:rsidRPr="00524C54" w:rsidRDefault="00FF7C3F" w:rsidP="00FF7C3F">
            <w:pPr>
              <w:rPr>
                <w:rFonts w:ascii="Calibri" w:hAnsi="Calibri"/>
              </w:rPr>
            </w:pPr>
          </w:p>
        </w:tc>
        <w:tc>
          <w:tcPr>
            <w:tcW w:w="1350" w:type="dxa"/>
            <w:shd w:val="clear" w:color="auto" w:fill="auto"/>
          </w:tcPr>
          <w:p w14:paraId="01FA2FA5" w14:textId="42FAD818" w:rsidR="00FF7C3F" w:rsidRPr="004B30E2" w:rsidRDefault="00FF7C3F" w:rsidP="00FF7C3F">
            <w:pPr>
              <w:jc w:val="center"/>
              <w:rPr>
                <w:rFonts w:ascii="Calibri" w:hAnsi="Calibri"/>
                <w:color w:val="FFFFFF" w:themeColor="background1"/>
              </w:rPr>
            </w:pPr>
            <w:r>
              <w:rPr>
                <w:rFonts w:ascii="Calibri" w:hAnsi="Calibri"/>
              </w:rPr>
              <w:t xml:space="preserve">Steven at JGI </w:t>
            </w:r>
            <w:proofErr w:type="spellStart"/>
            <w:r>
              <w:rPr>
                <w:rFonts w:ascii="Calibri" w:hAnsi="Calibri"/>
              </w:rPr>
              <w:t>Prok</w:t>
            </w:r>
            <w:proofErr w:type="spellEnd"/>
            <w:r>
              <w:rPr>
                <w:rFonts w:ascii="Calibri" w:hAnsi="Calibri"/>
              </w:rPr>
              <w:t xml:space="preserve"> Advisory Meeting</w:t>
            </w:r>
          </w:p>
        </w:tc>
      </w:tr>
      <w:tr w:rsidR="00FF7C3F" w:rsidRPr="00524C54" w14:paraId="590487BD" w14:textId="760290F9" w:rsidTr="00CF1FCD">
        <w:tc>
          <w:tcPr>
            <w:tcW w:w="1188" w:type="dxa"/>
            <w:shd w:val="clear" w:color="auto" w:fill="auto"/>
          </w:tcPr>
          <w:p w14:paraId="142715B1" w14:textId="75F49747" w:rsidR="00FF7C3F" w:rsidRPr="00524C54" w:rsidRDefault="00FF7C3F" w:rsidP="00FF7C3F">
            <w:pPr>
              <w:jc w:val="center"/>
              <w:rPr>
                <w:rFonts w:ascii="Calibri" w:hAnsi="Calibri"/>
              </w:rPr>
            </w:pPr>
            <w:r>
              <w:rPr>
                <w:rFonts w:ascii="Calibri" w:hAnsi="Calibri"/>
              </w:rPr>
              <w:t>9</w:t>
            </w:r>
          </w:p>
        </w:tc>
        <w:tc>
          <w:tcPr>
            <w:tcW w:w="1080" w:type="dxa"/>
            <w:shd w:val="clear" w:color="auto" w:fill="auto"/>
          </w:tcPr>
          <w:p w14:paraId="3A77F5E7" w14:textId="0DD8D95B" w:rsidR="00FF7C3F" w:rsidRPr="00524C54" w:rsidRDefault="00FF7C3F" w:rsidP="00FF7C3F">
            <w:pPr>
              <w:jc w:val="center"/>
              <w:rPr>
                <w:rFonts w:ascii="Calibri" w:hAnsi="Calibri"/>
              </w:rPr>
            </w:pPr>
            <w:r>
              <w:rPr>
                <w:rFonts w:ascii="Calibri" w:hAnsi="Calibri"/>
              </w:rPr>
              <w:t>3</w:t>
            </w:r>
          </w:p>
        </w:tc>
        <w:tc>
          <w:tcPr>
            <w:tcW w:w="990" w:type="dxa"/>
            <w:shd w:val="clear" w:color="auto" w:fill="auto"/>
          </w:tcPr>
          <w:p w14:paraId="27216727" w14:textId="7DC1C79B" w:rsidR="00FF7C3F" w:rsidRPr="00524C54" w:rsidRDefault="00FF7C3F" w:rsidP="00FF7C3F">
            <w:pPr>
              <w:jc w:val="center"/>
              <w:rPr>
                <w:rFonts w:ascii="Calibri" w:hAnsi="Calibri"/>
              </w:rPr>
            </w:pPr>
            <w:r>
              <w:rPr>
                <w:rFonts w:ascii="Calibri" w:hAnsi="Calibri"/>
              </w:rPr>
              <w:t>4</w:t>
            </w:r>
          </w:p>
        </w:tc>
        <w:tc>
          <w:tcPr>
            <w:tcW w:w="4590" w:type="dxa"/>
            <w:shd w:val="clear" w:color="auto" w:fill="auto"/>
          </w:tcPr>
          <w:p w14:paraId="16A10B8E" w14:textId="77777777" w:rsidR="00FF7C3F" w:rsidRDefault="00FF7C3F" w:rsidP="00FF7C3F">
            <w:pPr>
              <w:rPr>
                <w:rFonts w:ascii="Calibri" w:hAnsi="Calibri"/>
              </w:rPr>
            </w:pPr>
            <w:r>
              <w:rPr>
                <w:rFonts w:ascii="Calibri" w:hAnsi="Calibri"/>
              </w:rPr>
              <w:t>Microbial Species Concepts</w:t>
            </w:r>
          </w:p>
          <w:p w14:paraId="477EFA8A" w14:textId="3B45011B" w:rsidR="00FF7C3F" w:rsidRPr="00682DF3" w:rsidRDefault="00FF7C3F" w:rsidP="00FF7C3F">
            <w:pPr>
              <w:pStyle w:val="ListParagraph"/>
              <w:numPr>
                <w:ilvl w:val="0"/>
                <w:numId w:val="1"/>
              </w:numPr>
              <w:rPr>
                <w:rFonts w:ascii="Calibri" w:hAnsi="Calibri"/>
              </w:rPr>
            </w:pPr>
            <w:r>
              <w:rPr>
                <w:rFonts w:ascii="Calibri" w:hAnsi="Calibri"/>
              </w:rPr>
              <w:t>Continue amplicon sequence data project_01</w:t>
            </w:r>
          </w:p>
        </w:tc>
        <w:tc>
          <w:tcPr>
            <w:tcW w:w="3870" w:type="dxa"/>
            <w:shd w:val="clear" w:color="auto" w:fill="auto"/>
          </w:tcPr>
          <w:p w14:paraId="6D5E62E3" w14:textId="310F3A7E" w:rsidR="00FF7C3F" w:rsidRPr="00524C54" w:rsidRDefault="00FF7C3F" w:rsidP="00FF7C3F">
            <w:pPr>
              <w:rPr>
                <w:rFonts w:ascii="Calibri" w:hAnsi="Calibri"/>
              </w:rPr>
            </w:pPr>
          </w:p>
        </w:tc>
        <w:tc>
          <w:tcPr>
            <w:tcW w:w="1350" w:type="dxa"/>
            <w:shd w:val="clear" w:color="auto" w:fill="auto"/>
          </w:tcPr>
          <w:p w14:paraId="5B809DF7" w14:textId="3E3C3FB8" w:rsidR="00FF7C3F" w:rsidRPr="00524C54" w:rsidRDefault="00FF7C3F" w:rsidP="00FF7C3F">
            <w:pPr>
              <w:jc w:val="center"/>
              <w:rPr>
                <w:rFonts w:ascii="Calibri" w:hAnsi="Calibri"/>
              </w:rPr>
            </w:pPr>
            <w:r>
              <w:rPr>
                <w:rFonts w:ascii="Calibri" w:hAnsi="Calibri"/>
              </w:rPr>
              <w:t xml:space="preserve">Steven at JGI </w:t>
            </w:r>
            <w:proofErr w:type="spellStart"/>
            <w:r>
              <w:rPr>
                <w:rFonts w:ascii="Calibri" w:hAnsi="Calibri"/>
              </w:rPr>
              <w:t>Prok</w:t>
            </w:r>
            <w:proofErr w:type="spellEnd"/>
            <w:r>
              <w:rPr>
                <w:rFonts w:ascii="Calibri" w:hAnsi="Calibri"/>
              </w:rPr>
              <w:t xml:space="preserve"> Advisory Meeting</w:t>
            </w:r>
          </w:p>
        </w:tc>
      </w:tr>
      <w:tr w:rsidR="00FF7C3F" w:rsidRPr="00524C54" w14:paraId="7AA6CA66" w14:textId="7038E0B9" w:rsidTr="00CF1FCD">
        <w:tc>
          <w:tcPr>
            <w:tcW w:w="1188" w:type="dxa"/>
          </w:tcPr>
          <w:p w14:paraId="1DD83F72" w14:textId="50A92A04" w:rsidR="00FF7C3F" w:rsidRPr="00524C54" w:rsidRDefault="00FF7C3F" w:rsidP="00FF7C3F">
            <w:pPr>
              <w:jc w:val="center"/>
              <w:rPr>
                <w:rFonts w:ascii="Calibri" w:hAnsi="Calibri"/>
              </w:rPr>
            </w:pPr>
            <w:r>
              <w:rPr>
                <w:rFonts w:ascii="Calibri" w:hAnsi="Calibri"/>
              </w:rPr>
              <w:t>12</w:t>
            </w:r>
          </w:p>
        </w:tc>
        <w:tc>
          <w:tcPr>
            <w:tcW w:w="1080" w:type="dxa"/>
          </w:tcPr>
          <w:p w14:paraId="0C06AD77" w14:textId="3B47146F" w:rsidR="00FF7C3F" w:rsidRPr="00524C54" w:rsidRDefault="00FF7C3F" w:rsidP="00FF7C3F">
            <w:pPr>
              <w:jc w:val="center"/>
              <w:rPr>
                <w:rFonts w:ascii="Calibri" w:hAnsi="Calibri"/>
              </w:rPr>
            </w:pPr>
            <w:r>
              <w:rPr>
                <w:rFonts w:ascii="Calibri" w:hAnsi="Calibri"/>
              </w:rPr>
              <w:t>3</w:t>
            </w:r>
          </w:p>
        </w:tc>
        <w:tc>
          <w:tcPr>
            <w:tcW w:w="990" w:type="dxa"/>
          </w:tcPr>
          <w:p w14:paraId="773978C8" w14:textId="1BCDDD2B" w:rsidR="00FF7C3F" w:rsidRPr="00524C54" w:rsidRDefault="00FF7C3F" w:rsidP="00FF7C3F">
            <w:pPr>
              <w:jc w:val="center"/>
              <w:rPr>
                <w:rFonts w:ascii="Calibri" w:hAnsi="Calibri"/>
              </w:rPr>
            </w:pPr>
            <w:r>
              <w:rPr>
                <w:rFonts w:ascii="Calibri" w:hAnsi="Calibri"/>
              </w:rPr>
              <w:t>5</w:t>
            </w:r>
          </w:p>
        </w:tc>
        <w:tc>
          <w:tcPr>
            <w:tcW w:w="4590" w:type="dxa"/>
            <w:shd w:val="clear" w:color="auto" w:fill="auto"/>
          </w:tcPr>
          <w:p w14:paraId="61483D53" w14:textId="77777777" w:rsidR="00FF7C3F" w:rsidRDefault="00FF7C3F" w:rsidP="00FF7C3F">
            <w:pPr>
              <w:rPr>
                <w:rFonts w:ascii="Calibri" w:hAnsi="Calibri"/>
              </w:rPr>
            </w:pPr>
            <w:r>
              <w:rPr>
                <w:rFonts w:ascii="Calibri" w:hAnsi="Calibri"/>
              </w:rPr>
              <w:t>Microbial Species Concepts</w:t>
            </w:r>
          </w:p>
          <w:p w14:paraId="72DB8697" w14:textId="31EAE2D2" w:rsidR="00FF7C3F" w:rsidRPr="009E6B8B" w:rsidRDefault="00FF7C3F" w:rsidP="00FF7C3F">
            <w:pPr>
              <w:pStyle w:val="ListParagraph"/>
              <w:numPr>
                <w:ilvl w:val="0"/>
                <w:numId w:val="1"/>
              </w:numPr>
              <w:rPr>
                <w:rFonts w:ascii="Calibri" w:hAnsi="Calibri"/>
              </w:rPr>
            </w:pPr>
            <w:r>
              <w:rPr>
                <w:rFonts w:ascii="Calibri" w:hAnsi="Calibri"/>
              </w:rPr>
              <w:t>Continue amplicon sequence data project_01</w:t>
            </w:r>
          </w:p>
        </w:tc>
        <w:tc>
          <w:tcPr>
            <w:tcW w:w="3870" w:type="dxa"/>
            <w:shd w:val="clear" w:color="auto" w:fill="auto"/>
          </w:tcPr>
          <w:p w14:paraId="6AC74B75" w14:textId="35D5F9DD" w:rsidR="00FF7C3F" w:rsidRPr="00524C54" w:rsidRDefault="00FF7C3F" w:rsidP="00FF7C3F">
            <w:pPr>
              <w:rPr>
                <w:rFonts w:ascii="Calibri" w:hAnsi="Calibri"/>
              </w:rPr>
            </w:pPr>
          </w:p>
        </w:tc>
        <w:tc>
          <w:tcPr>
            <w:tcW w:w="1350" w:type="dxa"/>
            <w:shd w:val="clear" w:color="auto" w:fill="auto"/>
          </w:tcPr>
          <w:p w14:paraId="51120ACC" w14:textId="0E03AE23" w:rsidR="00FF7C3F" w:rsidRPr="00524C54" w:rsidRDefault="00FF7C3F" w:rsidP="00FF7C3F">
            <w:pPr>
              <w:jc w:val="center"/>
              <w:rPr>
                <w:rFonts w:ascii="Calibri" w:hAnsi="Calibri"/>
              </w:rPr>
            </w:pPr>
          </w:p>
        </w:tc>
      </w:tr>
      <w:tr w:rsidR="00FF7C3F" w:rsidRPr="00524C54" w14:paraId="46A71FF4" w14:textId="3C351C09" w:rsidTr="00CF1FCD">
        <w:tc>
          <w:tcPr>
            <w:tcW w:w="1188" w:type="dxa"/>
          </w:tcPr>
          <w:p w14:paraId="6BAFB7D8" w14:textId="5C06A697" w:rsidR="00FF7C3F" w:rsidRPr="00524C54" w:rsidRDefault="00FF7C3F" w:rsidP="00FF7C3F">
            <w:pPr>
              <w:jc w:val="center"/>
              <w:rPr>
                <w:rFonts w:ascii="Calibri" w:hAnsi="Calibri"/>
              </w:rPr>
            </w:pPr>
            <w:r>
              <w:rPr>
                <w:rFonts w:ascii="Calibri" w:hAnsi="Calibri"/>
              </w:rPr>
              <w:t>14</w:t>
            </w:r>
          </w:p>
        </w:tc>
        <w:tc>
          <w:tcPr>
            <w:tcW w:w="1080" w:type="dxa"/>
          </w:tcPr>
          <w:p w14:paraId="4F2CBEFF" w14:textId="43CCD390" w:rsidR="00FF7C3F" w:rsidRPr="00524C54" w:rsidRDefault="00FF7C3F" w:rsidP="00FF7C3F">
            <w:pPr>
              <w:jc w:val="center"/>
              <w:rPr>
                <w:rFonts w:ascii="Calibri" w:hAnsi="Calibri"/>
              </w:rPr>
            </w:pPr>
            <w:r>
              <w:rPr>
                <w:rFonts w:ascii="Calibri" w:hAnsi="Calibri"/>
              </w:rPr>
              <w:t>3</w:t>
            </w:r>
          </w:p>
        </w:tc>
        <w:tc>
          <w:tcPr>
            <w:tcW w:w="990" w:type="dxa"/>
          </w:tcPr>
          <w:p w14:paraId="02A81B46" w14:textId="00E0721F" w:rsidR="00FF7C3F" w:rsidRPr="00524C54" w:rsidRDefault="00FF7C3F" w:rsidP="00FF7C3F">
            <w:pPr>
              <w:jc w:val="center"/>
              <w:rPr>
                <w:rFonts w:ascii="Calibri" w:hAnsi="Calibri"/>
              </w:rPr>
            </w:pPr>
            <w:r>
              <w:rPr>
                <w:rFonts w:ascii="Calibri" w:hAnsi="Calibri"/>
              </w:rPr>
              <w:t>6</w:t>
            </w:r>
          </w:p>
        </w:tc>
        <w:tc>
          <w:tcPr>
            <w:tcW w:w="4590" w:type="dxa"/>
            <w:shd w:val="clear" w:color="auto" w:fill="auto"/>
          </w:tcPr>
          <w:p w14:paraId="0047C71A" w14:textId="77777777" w:rsidR="00FF7C3F" w:rsidRDefault="00FF7C3F" w:rsidP="00FF7C3F">
            <w:pPr>
              <w:rPr>
                <w:rFonts w:ascii="Calibri" w:hAnsi="Calibri"/>
              </w:rPr>
            </w:pPr>
            <w:r>
              <w:rPr>
                <w:rFonts w:ascii="Calibri" w:hAnsi="Calibri"/>
              </w:rPr>
              <w:t>Microbial Species Concepts</w:t>
            </w:r>
          </w:p>
          <w:p w14:paraId="062B0FB8" w14:textId="5CADE245" w:rsidR="00FF7C3F" w:rsidRPr="009E6B8B" w:rsidRDefault="00FF7C3F" w:rsidP="00FF7C3F">
            <w:pPr>
              <w:pStyle w:val="ListParagraph"/>
              <w:numPr>
                <w:ilvl w:val="0"/>
                <w:numId w:val="1"/>
              </w:numPr>
              <w:rPr>
                <w:rFonts w:ascii="Calibri" w:hAnsi="Calibri"/>
              </w:rPr>
            </w:pPr>
            <w:r>
              <w:rPr>
                <w:rFonts w:ascii="Calibri" w:hAnsi="Calibri"/>
              </w:rPr>
              <w:t>Complete amplicon sequence data project_01</w:t>
            </w:r>
          </w:p>
        </w:tc>
        <w:tc>
          <w:tcPr>
            <w:tcW w:w="3870" w:type="dxa"/>
            <w:shd w:val="clear" w:color="auto" w:fill="auto"/>
          </w:tcPr>
          <w:p w14:paraId="3D06BDAB" w14:textId="30576324" w:rsidR="00FF7C3F" w:rsidRPr="00524C54" w:rsidRDefault="00FF7C3F" w:rsidP="00FF7C3F">
            <w:pPr>
              <w:rPr>
                <w:rFonts w:ascii="Calibri" w:hAnsi="Calibri"/>
              </w:rPr>
            </w:pPr>
          </w:p>
        </w:tc>
        <w:tc>
          <w:tcPr>
            <w:tcW w:w="1350" w:type="dxa"/>
            <w:shd w:val="clear" w:color="auto" w:fill="auto"/>
          </w:tcPr>
          <w:p w14:paraId="5C815CA2" w14:textId="2C19A67A" w:rsidR="00FF7C3F" w:rsidRPr="00524C54" w:rsidRDefault="00FF7C3F" w:rsidP="00FF7C3F">
            <w:pPr>
              <w:jc w:val="center"/>
              <w:rPr>
                <w:rFonts w:ascii="Calibri" w:hAnsi="Calibri"/>
              </w:rPr>
            </w:pPr>
          </w:p>
        </w:tc>
      </w:tr>
      <w:tr w:rsidR="00FF7C3F" w:rsidRPr="00524C54" w14:paraId="0A945AFC" w14:textId="69CBAB1C" w:rsidTr="00CF1FCD">
        <w:tc>
          <w:tcPr>
            <w:tcW w:w="1188" w:type="dxa"/>
          </w:tcPr>
          <w:p w14:paraId="1481B234" w14:textId="3BBEDBF0" w:rsidR="00FF7C3F" w:rsidRPr="00524C54" w:rsidRDefault="00FF7C3F" w:rsidP="00FF7C3F">
            <w:pPr>
              <w:jc w:val="center"/>
              <w:rPr>
                <w:rFonts w:ascii="Calibri" w:hAnsi="Calibri"/>
              </w:rPr>
            </w:pPr>
            <w:r>
              <w:rPr>
                <w:rFonts w:ascii="Calibri" w:hAnsi="Calibri"/>
              </w:rPr>
              <w:t>16</w:t>
            </w:r>
          </w:p>
        </w:tc>
        <w:tc>
          <w:tcPr>
            <w:tcW w:w="1080" w:type="dxa"/>
          </w:tcPr>
          <w:p w14:paraId="4E9E3135" w14:textId="7247F8EF" w:rsidR="00FF7C3F" w:rsidRPr="00524C54" w:rsidRDefault="00FF7C3F" w:rsidP="00FF7C3F">
            <w:pPr>
              <w:jc w:val="center"/>
              <w:rPr>
                <w:rFonts w:ascii="Calibri" w:hAnsi="Calibri"/>
              </w:rPr>
            </w:pPr>
            <w:r>
              <w:rPr>
                <w:rFonts w:ascii="Calibri" w:hAnsi="Calibri"/>
              </w:rPr>
              <w:t>3</w:t>
            </w:r>
          </w:p>
        </w:tc>
        <w:tc>
          <w:tcPr>
            <w:tcW w:w="990" w:type="dxa"/>
          </w:tcPr>
          <w:p w14:paraId="25D2A090" w14:textId="254CEEAF" w:rsidR="00FF7C3F" w:rsidRPr="00524C54" w:rsidRDefault="00FF7C3F" w:rsidP="00FF7C3F">
            <w:pPr>
              <w:jc w:val="center"/>
              <w:rPr>
                <w:rFonts w:ascii="Calibri" w:hAnsi="Calibri"/>
              </w:rPr>
            </w:pPr>
            <w:r>
              <w:rPr>
                <w:rFonts w:ascii="Calibri" w:hAnsi="Calibri"/>
              </w:rPr>
              <w:t>7</w:t>
            </w:r>
          </w:p>
        </w:tc>
        <w:tc>
          <w:tcPr>
            <w:tcW w:w="4590" w:type="dxa"/>
            <w:shd w:val="clear" w:color="auto" w:fill="auto"/>
          </w:tcPr>
          <w:p w14:paraId="73978E4C" w14:textId="77777777" w:rsidR="00FF7C3F" w:rsidRDefault="00FF7C3F" w:rsidP="00FF7C3F">
            <w:pPr>
              <w:rPr>
                <w:rFonts w:ascii="Calibri" w:hAnsi="Calibri"/>
              </w:rPr>
            </w:pPr>
            <w:r>
              <w:rPr>
                <w:rFonts w:ascii="Calibri" w:hAnsi="Calibri"/>
              </w:rPr>
              <w:t>Microbial Species Concepts</w:t>
            </w:r>
          </w:p>
          <w:p w14:paraId="183AFFCF" w14:textId="77777777" w:rsidR="00FF7C3F" w:rsidRDefault="00FF7C3F" w:rsidP="00FF7C3F">
            <w:pPr>
              <w:pStyle w:val="ListParagraph"/>
              <w:numPr>
                <w:ilvl w:val="0"/>
                <w:numId w:val="1"/>
              </w:numPr>
              <w:rPr>
                <w:rFonts w:ascii="Calibri" w:hAnsi="Calibri"/>
              </w:rPr>
            </w:pPr>
            <w:r>
              <w:rPr>
                <w:rFonts w:ascii="Calibri" w:hAnsi="Calibri"/>
              </w:rPr>
              <w:t>Initiate instructor presentation</w:t>
            </w:r>
          </w:p>
          <w:p w14:paraId="1C6673C7" w14:textId="7DCC4A6D" w:rsidR="00FF7C3F" w:rsidRPr="009E6B8B" w:rsidRDefault="00FF7C3F" w:rsidP="00FF7C3F">
            <w:pPr>
              <w:pStyle w:val="ListParagraph"/>
              <w:numPr>
                <w:ilvl w:val="0"/>
                <w:numId w:val="1"/>
              </w:numPr>
              <w:rPr>
                <w:rFonts w:ascii="Calibri" w:hAnsi="Calibri"/>
              </w:rPr>
            </w:pPr>
            <w:r>
              <w:rPr>
                <w:rFonts w:ascii="Calibri" w:hAnsi="Calibri"/>
              </w:rPr>
              <w:t>Begin evidence worksheet_05</w:t>
            </w:r>
          </w:p>
        </w:tc>
        <w:tc>
          <w:tcPr>
            <w:tcW w:w="3870" w:type="dxa"/>
            <w:shd w:val="clear" w:color="auto" w:fill="auto"/>
          </w:tcPr>
          <w:p w14:paraId="78BDD728" w14:textId="77777777" w:rsidR="00FF7C3F" w:rsidRDefault="00FF7C3F" w:rsidP="00FF7C3F">
            <w:pPr>
              <w:rPr>
                <w:rFonts w:ascii="Calibri" w:hAnsi="Calibri"/>
              </w:rPr>
            </w:pPr>
            <w:r>
              <w:rPr>
                <w:rFonts w:ascii="Calibri" w:hAnsi="Calibri"/>
              </w:rPr>
              <w:t xml:space="preserve">Homework: “Extensive mosaic structure revealed” </w:t>
            </w:r>
          </w:p>
          <w:p w14:paraId="25F4074E" w14:textId="77777777" w:rsidR="00FF7C3F" w:rsidRDefault="00FF7C3F" w:rsidP="00FF7C3F">
            <w:pPr>
              <w:rPr>
                <w:rFonts w:ascii="Calibri" w:hAnsi="Calibri"/>
              </w:rPr>
            </w:pPr>
          </w:p>
          <w:p w14:paraId="21746D5D" w14:textId="6F7502B0" w:rsidR="00FF7C3F" w:rsidRPr="00524C54" w:rsidRDefault="00FF7C3F" w:rsidP="00FF7C3F">
            <w:pPr>
              <w:rPr>
                <w:rFonts w:ascii="Calibri" w:hAnsi="Calibri"/>
              </w:rPr>
            </w:pPr>
            <w:r>
              <w:rPr>
                <w:rFonts w:ascii="Calibri" w:hAnsi="Calibri"/>
              </w:rPr>
              <w:t>Handout evidence worksheet_05</w:t>
            </w:r>
          </w:p>
        </w:tc>
        <w:tc>
          <w:tcPr>
            <w:tcW w:w="1350" w:type="dxa"/>
            <w:shd w:val="clear" w:color="auto" w:fill="auto"/>
          </w:tcPr>
          <w:p w14:paraId="45703F77" w14:textId="6F1457CE" w:rsidR="00FF7C3F" w:rsidRPr="00524C54" w:rsidRDefault="00FF7C3F" w:rsidP="00FF7C3F">
            <w:pPr>
              <w:jc w:val="center"/>
              <w:rPr>
                <w:rFonts w:ascii="Calibri" w:hAnsi="Calibri"/>
              </w:rPr>
            </w:pPr>
          </w:p>
        </w:tc>
      </w:tr>
      <w:tr w:rsidR="00FF7C3F" w:rsidRPr="00524C54" w14:paraId="68E3B427" w14:textId="7E3FA074" w:rsidTr="00CF1FCD">
        <w:tc>
          <w:tcPr>
            <w:tcW w:w="1188" w:type="dxa"/>
          </w:tcPr>
          <w:p w14:paraId="787332FC" w14:textId="71783148" w:rsidR="00FF7C3F" w:rsidRPr="00524C54" w:rsidRDefault="00FF7C3F" w:rsidP="00FF7C3F">
            <w:pPr>
              <w:jc w:val="center"/>
              <w:rPr>
                <w:rFonts w:ascii="Calibri" w:hAnsi="Calibri"/>
              </w:rPr>
            </w:pPr>
            <w:r>
              <w:rPr>
                <w:rFonts w:ascii="Calibri" w:hAnsi="Calibri"/>
              </w:rPr>
              <w:t>19</w:t>
            </w:r>
          </w:p>
        </w:tc>
        <w:tc>
          <w:tcPr>
            <w:tcW w:w="1080" w:type="dxa"/>
          </w:tcPr>
          <w:p w14:paraId="7677EBA6" w14:textId="7548695B" w:rsidR="00FF7C3F" w:rsidRPr="00524C54" w:rsidRDefault="00FF7C3F" w:rsidP="00FF7C3F">
            <w:pPr>
              <w:jc w:val="center"/>
              <w:rPr>
                <w:rFonts w:ascii="Calibri" w:hAnsi="Calibri"/>
              </w:rPr>
            </w:pPr>
            <w:r>
              <w:rPr>
                <w:rFonts w:ascii="Calibri" w:hAnsi="Calibri"/>
              </w:rPr>
              <w:t>3</w:t>
            </w:r>
          </w:p>
        </w:tc>
        <w:tc>
          <w:tcPr>
            <w:tcW w:w="990" w:type="dxa"/>
          </w:tcPr>
          <w:p w14:paraId="7198341D" w14:textId="77736C9D" w:rsidR="00FF7C3F" w:rsidRPr="00524C54" w:rsidRDefault="00FF7C3F" w:rsidP="00FF7C3F">
            <w:pPr>
              <w:jc w:val="center"/>
              <w:rPr>
                <w:rFonts w:ascii="Calibri" w:hAnsi="Calibri"/>
              </w:rPr>
            </w:pPr>
            <w:r>
              <w:rPr>
                <w:rFonts w:ascii="Calibri" w:hAnsi="Calibri"/>
              </w:rPr>
              <w:t>8</w:t>
            </w:r>
          </w:p>
        </w:tc>
        <w:tc>
          <w:tcPr>
            <w:tcW w:w="4590" w:type="dxa"/>
            <w:shd w:val="clear" w:color="auto" w:fill="auto"/>
          </w:tcPr>
          <w:p w14:paraId="5F50DCFC" w14:textId="77777777" w:rsidR="00FF7C3F" w:rsidRDefault="00FF7C3F" w:rsidP="00FF7C3F">
            <w:pPr>
              <w:rPr>
                <w:rFonts w:ascii="Calibri" w:hAnsi="Calibri"/>
              </w:rPr>
            </w:pPr>
            <w:r>
              <w:rPr>
                <w:rFonts w:ascii="Calibri" w:hAnsi="Calibri"/>
              </w:rPr>
              <w:t>Microbial Species Concepts</w:t>
            </w:r>
          </w:p>
          <w:p w14:paraId="3C3A9B12" w14:textId="77777777" w:rsidR="00FF7C3F" w:rsidRDefault="00FF7C3F" w:rsidP="00FF7C3F">
            <w:pPr>
              <w:pStyle w:val="ListParagraph"/>
              <w:numPr>
                <w:ilvl w:val="0"/>
                <w:numId w:val="1"/>
              </w:numPr>
              <w:rPr>
                <w:rFonts w:ascii="Calibri" w:hAnsi="Calibri"/>
              </w:rPr>
            </w:pPr>
            <w:r>
              <w:rPr>
                <w:rFonts w:ascii="Calibri" w:hAnsi="Calibri"/>
              </w:rPr>
              <w:t>Complete instructor presentation</w:t>
            </w:r>
          </w:p>
          <w:p w14:paraId="771443A1" w14:textId="40419A38" w:rsidR="00FF7C3F" w:rsidRPr="00F97DD6" w:rsidRDefault="00FF7C3F" w:rsidP="00FF7C3F">
            <w:pPr>
              <w:pStyle w:val="ListParagraph"/>
              <w:numPr>
                <w:ilvl w:val="0"/>
                <w:numId w:val="1"/>
              </w:numPr>
              <w:rPr>
                <w:rFonts w:ascii="Calibri" w:hAnsi="Calibri"/>
              </w:rPr>
            </w:pPr>
            <w:r>
              <w:rPr>
                <w:rFonts w:ascii="Calibri" w:hAnsi="Calibri"/>
              </w:rPr>
              <w:lastRenderedPageBreak/>
              <w:t>Complete evidence worksheet_05</w:t>
            </w:r>
          </w:p>
        </w:tc>
        <w:tc>
          <w:tcPr>
            <w:tcW w:w="3870" w:type="dxa"/>
            <w:shd w:val="clear" w:color="auto" w:fill="auto"/>
          </w:tcPr>
          <w:p w14:paraId="5F736482" w14:textId="73E625EC" w:rsidR="00FF7C3F" w:rsidRPr="00524C54" w:rsidRDefault="00FF7C3F" w:rsidP="00FF7C3F">
            <w:pPr>
              <w:rPr>
                <w:rFonts w:ascii="Calibri" w:hAnsi="Calibri"/>
              </w:rPr>
            </w:pPr>
            <w:r>
              <w:rPr>
                <w:rFonts w:ascii="Calibri" w:hAnsi="Calibri"/>
              </w:rPr>
              <w:lastRenderedPageBreak/>
              <w:t>Prompt: “</w:t>
            </w:r>
            <w:r w:rsidRPr="00B976BD">
              <w:rPr>
                <w:rFonts w:ascii="Calibri" w:hAnsi="Calibri"/>
                <w:i/>
              </w:rPr>
              <w:t xml:space="preserve">Discuss the challenges involved in defining a microbial </w:t>
            </w:r>
            <w:r w:rsidRPr="00B976BD">
              <w:rPr>
                <w:rFonts w:ascii="Calibri" w:hAnsi="Calibri"/>
                <w:i/>
              </w:rPr>
              <w:lastRenderedPageBreak/>
              <w:t>species and how HGT complicates matters, especially in the context of the evolution and phylogenetic distribution of microbial metabolic pathways.  Can you comment on how HGT influences the maintenance of global biogeochemical cycles through time?  Finally, do you think it is necessary to have a clear definition of a microbial species?  Why or why not?</w:t>
            </w:r>
            <w:r>
              <w:rPr>
                <w:rFonts w:ascii="Calibri" w:hAnsi="Calibri"/>
                <w:i/>
              </w:rPr>
              <w:t>”</w:t>
            </w:r>
          </w:p>
        </w:tc>
        <w:tc>
          <w:tcPr>
            <w:tcW w:w="1350" w:type="dxa"/>
            <w:shd w:val="clear" w:color="auto" w:fill="auto"/>
          </w:tcPr>
          <w:p w14:paraId="69FB7561" w14:textId="161E3C1E" w:rsidR="00FF7C3F" w:rsidRPr="00524C54" w:rsidRDefault="00FF7C3F" w:rsidP="00FF7C3F">
            <w:pPr>
              <w:jc w:val="center"/>
              <w:rPr>
                <w:rFonts w:ascii="Calibri" w:hAnsi="Calibri"/>
              </w:rPr>
            </w:pPr>
          </w:p>
        </w:tc>
      </w:tr>
      <w:tr w:rsidR="00FF7C3F" w:rsidRPr="00524C54" w14:paraId="19F7D83E" w14:textId="6ED2F229" w:rsidTr="00CF1FCD">
        <w:tc>
          <w:tcPr>
            <w:tcW w:w="1188" w:type="dxa"/>
          </w:tcPr>
          <w:p w14:paraId="02832FB6" w14:textId="58F0E816" w:rsidR="00FF7C3F" w:rsidRPr="00524C54" w:rsidRDefault="00FF7C3F" w:rsidP="00FF7C3F">
            <w:pPr>
              <w:jc w:val="center"/>
              <w:rPr>
                <w:rFonts w:ascii="Calibri" w:hAnsi="Calibri"/>
              </w:rPr>
            </w:pPr>
            <w:r>
              <w:rPr>
                <w:rFonts w:ascii="Calibri" w:hAnsi="Calibri"/>
              </w:rPr>
              <w:t>21</w:t>
            </w:r>
          </w:p>
        </w:tc>
        <w:tc>
          <w:tcPr>
            <w:tcW w:w="1080" w:type="dxa"/>
          </w:tcPr>
          <w:p w14:paraId="7DCA1009" w14:textId="3CD25B15" w:rsidR="00FF7C3F" w:rsidRPr="00524C54" w:rsidRDefault="00FF7C3F" w:rsidP="00FF7C3F">
            <w:pPr>
              <w:jc w:val="center"/>
              <w:rPr>
                <w:rFonts w:ascii="Calibri" w:hAnsi="Calibri"/>
              </w:rPr>
            </w:pPr>
            <w:r>
              <w:rPr>
                <w:rFonts w:ascii="Calibri" w:hAnsi="Calibri"/>
              </w:rPr>
              <w:t>4</w:t>
            </w:r>
          </w:p>
        </w:tc>
        <w:tc>
          <w:tcPr>
            <w:tcW w:w="990" w:type="dxa"/>
          </w:tcPr>
          <w:p w14:paraId="4BD62EF2" w14:textId="42ED2598" w:rsidR="00FF7C3F" w:rsidRPr="00524C54" w:rsidRDefault="00FF7C3F" w:rsidP="00FF7C3F">
            <w:pPr>
              <w:jc w:val="center"/>
              <w:rPr>
                <w:rFonts w:ascii="Calibri" w:hAnsi="Calibri"/>
              </w:rPr>
            </w:pPr>
            <w:r>
              <w:rPr>
                <w:rFonts w:ascii="Calibri" w:hAnsi="Calibri"/>
              </w:rPr>
              <w:t>1</w:t>
            </w:r>
          </w:p>
        </w:tc>
        <w:tc>
          <w:tcPr>
            <w:tcW w:w="4590" w:type="dxa"/>
            <w:shd w:val="clear" w:color="auto" w:fill="auto"/>
          </w:tcPr>
          <w:p w14:paraId="1EC80F10" w14:textId="77777777" w:rsidR="00FF7C3F" w:rsidRDefault="00FF7C3F" w:rsidP="00FF7C3F">
            <w:pPr>
              <w:rPr>
                <w:rFonts w:ascii="Calibri" w:hAnsi="Calibri"/>
              </w:rPr>
            </w:pPr>
            <w:r>
              <w:rPr>
                <w:rFonts w:ascii="Calibri" w:hAnsi="Calibri"/>
              </w:rPr>
              <w:t>Distributed metabolic networks</w:t>
            </w:r>
          </w:p>
          <w:p w14:paraId="7BF6A04A" w14:textId="77777777" w:rsidR="00FF7C3F" w:rsidRPr="00F97DD6" w:rsidRDefault="00FF7C3F" w:rsidP="00FF7C3F">
            <w:pPr>
              <w:pStyle w:val="ListParagraph"/>
              <w:numPr>
                <w:ilvl w:val="0"/>
                <w:numId w:val="1"/>
              </w:numPr>
              <w:rPr>
                <w:rFonts w:ascii="Calibri" w:hAnsi="Calibri"/>
              </w:rPr>
            </w:pPr>
            <w:r>
              <w:rPr>
                <w:rFonts w:ascii="Calibri" w:hAnsi="Calibri"/>
              </w:rPr>
              <w:t>Instructor presentation</w:t>
            </w:r>
          </w:p>
          <w:p w14:paraId="72D3C643" w14:textId="7C7DA861" w:rsidR="00FF7C3F" w:rsidRPr="009E6B8B" w:rsidRDefault="00FF7C3F" w:rsidP="00FF7C3F">
            <w:pPr>
              <w:pStyle w:val="ListParagraph"/>
              <w:numPr>
                <w:ilvl w:val="0"/>
                <w:numId w:val="1"/>
              </w:numPr>
              <w:rPr>
                <w:rFonts w:ascii="Calibri" w:hAnsi="Calibri"/>
              </w:rPr>
            </w:pPr>
            <w:r>
              <w:rPr>
                <w:rFonts w:ascii="Calibri" w:hAnsi="Calibri"/>
              </w:rPr>
              <w:t>Initiate metagenomics project_02</w:t>
            </w:r>
          </w:p>
        </w:tc>
        <w:tc>
          <w:tcPr>
            <w:tcW w:w="3870" w:type="dxa"/>
            <w:shd w:val="clear" w:color="auto" w:fill="auto"/>
          </w:tcPr>
          <w:p w14:paraId="4169FC10" w14:textId="3EA99733" w:rsidR="00FF7C3F" w:rsidRPr="00524C54" w:rsidRDefault="00FF7C3F" w:rsidP="00FF7C3F">
            <w:pPr>
              <w:rPr>
                <w:rFonts w:ascii="Calibri" w:hAnsi="Calibri"/>
              </w:rPr>
            </w:pPr>
          </w:p>
        </w:tc>
        <w:tc>
          <w:tcPr>
            <w:tcW w:w="1350" w:type="dxa"/>
            <w:shd w:val="clear" w:color="auto" w:fill="auto"/>
          </w:tcPr>
          <w:p w14:paraId="2DA10CA0" w14:textId="20F4F802" w:rsidR="00FF7C3F" w:rsidRPr="00524C54" w:rsidRDefault="00FF7C3F" w:rsidP="00FF7C3F">
            <w:pPr>
              <w:jc w:val="center"/>
              <w:rPr>
                <w:rFonts w:ascii="Calibri" w:hAnsi="Calibri"/>
              </w:rPr>
            </w:pPr>
          </w:p>
        </w:tc>
      </w:tr>
      <w:tr w:rsidR="00FF7C3F" w:rsidRPr="00524C54" w14:paraId="31DEB581" w14:textId="166E282D" w:rsidTr="00CF1FCD">
        <w:tc>
          <w:tcPr>
            <w:tcW w:w="1188" w:type="dxa"/>
          </w:tcPr>
          <w:p w14:paraId="542F819D" w14:textId="219C8C06" w:rsidR="00FF7C3F" w:rsidRPr="00524C54" w:rsidRDefault="00FF7C3F" w:rsidP="00FF7C3F">
            <w:pPr>
              <w:jc w:val="center"/>
              <w:rPr>
                <w:rFonts w:ascii="Calibri" w:hAnsi="Calibri"/>
              </w:rPr>
            </w:pPr>
            <w:r>
              <w:rPr>
                <w:rFonts w:ascii="Calibri" w:hAnsi="Calibri"/>
              </w:rPr>
              <w:t>23</w:t>
            </w:r>
          </w:p>
        </w:tc>
        <w:tc>
          <w:tcPr>
            <w:tcW w:w="1080" w:type="dxa"/>
          </w:tcPr>
          <w:p w14:paraId="3D8C3BA0" w14:textId="50A1C5DB" w:rsidR="00FF7C3F" w:rsidRPr="00524C54" w:rsidRDefault="00FF7C3F" w:rsidP="00FF7C3F">
            <w:pPr>
              <w:jc w:val="center"/>
              <w:rPr>
                <w:rFonts w:ascii="Calibri" w:hAnsi="Calibri"/>
              </w:rPr>
            </w:pPr>
            <w:r>
              <w:rPr>
                <w:rFonts w:ascii="Calibri" w:hAnsi="Calibri"/>
              </w:rPr>
              <w:t>4</w:t>
            </w:r>
          </w:p>
        </w:tc>
        <w:tc>
          <w:tcPr>
            <w:tcW w:w="990" w:type="dxa"/>
          </w:tcPr>
          <w:p w14:paraId="47D84FED" w14:textId="69304F0D" w:rsidR="00FF7C3F" w:rsidRPr="00524C54" w:rsidRDefault="00FF7C3F" w:rsidP="00FF7C3F">
            <w:pPr>
              <w:jc w:val="center"/>
              <w:rPr>
                <w:rFonts w:ascii="Calibri" w:hAnsi="Calibri"/>
              </w:rPr>
            </w:pPr>
            <w:r>
              <w:rPr>
                <w:rFonts w:ascii="Calibri" w:hAnsi="Calibri"/>
              </w:rPr>
              <w:t>2</w:t>
            </w:r>
          </w:p>
        </w:tc>
        <w:tc>
          <w:tcPr>
            <w:tcW w:w="4590" w:type="dxa"/>
            <w:shd w:val="clear" w:color="auto" w:fill="auto"/>
          </w:tcPr>
          <w:p w14:paraId="7D55A685" w14:textId="77777777" w:rsidR="00FF7C3F" w:rsidRDefault="00FF7C3F" w:rsidP="00FF7C3F">
            <w:pPr>
              <w:rPr>
                <w:rFonts w:ascii="Calibri" w:hAnsi="Calibri"/>
              </w:rPr>
            </w:pPr>
            <w:r>
              <w:rPr>
                <w:rFonts w:ascii="Calibri" w:hAnsi="Calibri"/>
              </w:rPr>
              <w:t>Distributed metabolic networks</w:t>
            </w:r>
          </w:p>
          <w:p w14:paraId="507F1907" w14:textId="465391E9" w:rsidR="00FF7C3F" w:rsidRPr="00F97DD6" w:rsidRDefault="00FF7C3F" w:rsidP="00FF7C3F">
            <w:pPr>
              <w:pStyle w:val="ListParagraph"/>
              <w:numPr>
                <w:ilvl w:val="0"/>
                <w:numId w:val="1"/>
              </w:numPr>
              <w:rPr>
                <w:rFonts w:ascii="Calibri" w:hAnsi="Calibri"/>
              </w:rPr>
            </w:pPr>
            <w:r>
              <w:rPr>
                <w:rFonts w:ascii="Calibri" w:hAnsi="Calibri"/>
              </w:rPr>
              <w:t>Continue metagenomics project_02</w:t>
            </w:r>
          </w:p>
        </w:tc>
        <w:tc>
          <w:tcPr>
            <w:tcW w:w="3870" w:type="dxa"/>
            <w:shd w:val="clear" w:color="auto" w:fill="auto"/>
          </w:tcPr>
          <w:p w14:paraId="36F00AE5" w14:textId="2B4FDA61" w:rsidR="00FF7C3F" w:rsidRPr="00524C54" w:rsidRDefault="00FF7C3F" w:rsidP="00FF7C3F">
            <w:pPr>
              <w:rPr>
                <w:rFonts w:ascii="Calibri" w:hAnsi="Calibri"/>
              </w:rPr>
            </w:pPr>
          </w:p>
        </w:tc>
        <w:tc>
          <w:tcPr>
            <w:tcW w:w="1350" w:type="dxa"/>
            <w:shd w:val="clear" w:color="auto" w:fill="auto"/>
          </w:tcPr>
          <w:p w14:paraId="1B07F5DB" w14:textId="729CFC1C" w:rsidR="00FF7C3F" w:rsidRPr="00524C54" w:rsidRDefault="00FF7C3F" w:rsidP="00FF7C3F">
            <w:pPr>
              <w:jc w:val="center"/>
              <w:rPr>
                <w:rFonts w:ascii="Calibri" w:hAnsi="Calibri"/>
              </w:rPr>
            </w:pPr>
          </w:p>
        </w:tc>
      </w:tr>
      <w:tr w:rsidR="00FF7C3F" w:rsidRPr="00524C54" w14:paraId="19694505" w14:textId="2273574E" w:rsidTr="00CF1FCD">
        <w:tc>
          <w:tcPr>
            <w:tcW w:w="1188" w:type="dxa"/>
          </w:tcPr>
          <w:p w14:paraId="65B26F1B" w14:textId="5F829AA8" w:rsidR="00FF7C3F" w:rsidRPr="00524C54" w:rsidRDefault="00FF7C3F" w:rsidP="00FF7C3F">
            <w:pPr>
              <w:jc w:val="center"/>
              <w:rPr>
                <w:rFonts w:ascii="Calibri" w:hAnsi="Calibri"/>
              </w:rPr>
            </w:pPr>
            <w:r>
              <w:rPr>
                <w:rFonts w:ascii="Calibri" w:hAnsi="Calibri"/>
              </w:rPr>
              <w:t>26</w:t>
            </w:r>
          </w:p>
        </w:tc>
        <w:tc>
          <w:tcPr>
            <w:tcW w:w="1080" w:type="dxa"/>
          </w:tcPr>
          <w:p w14:paraId="095D4DEE" w14:textId="589A1C3B" w:rsidR="00FF7C3F" w:rsidRPr="00524C54" w:rsidRDefault="00FF7C3F" w:rsidP="00FF7C3F">
            <w:pPr>
              <w:jc w:val="center"/>
              <w:rPr>
                <w:rFonts w:ascii="Calibri" w:hAnsi="Calibri"/>
              </w:rPr>
            </w:pPr>
            <w:r>
              <w:rPr>
                <w:rFonts w:ascii="Calibri" w:hAnsi="Calibri"/>
              </w:rPr>
              <w:t>4</w:t>
            </w:r>
          </w:p>
        </w:tc>
        <w:tc>
          <w:tcPr>
            <w:tcW w:w="990" w:type="dxa"/>
          </w:tcPr>
          <w:p w14:paraId="5B83653F" w14:textId="2B39E298" w:rsidR="00FF7C3F" w:rsidRPr="00524C54" w:rsidRDefault="00FF7C3F" w:rsidP="00FF7C3F">
            <w:pPr>
              <w:jc w:val="center"/>
              <w:rPr>
                <w:rFonts w:ascii="Calibri" w:hAnsi="Calibri"/>
              </w:rPr>
            </w:pPr>
            <w:r>
              <w:rPr>
                <w:rFonts w:ascii="Calibri" w:hAnsi="Calibri"/>
              </w:rPr>
              <w:t>3</w:t>
            </w:r>
          </w:p>
        </w:tc>
        <w:tc>
          <w:tcPr>
            <w:tcW w:w="4590" w:type="dxa"/>
            <w:shd w:val="clear" w:color="auto" w:fill="auto"/>
          </w:tcPr>
          <w:p w14:paraId="66B6AEEB" w14:textId="77777777" w:rsidR="00FF7C3F" w:rsidRDefault="00FF7C3F" w:rsidP="00FF7C3F">
            <w:pPr>
              <w:rPr>
                <w:rFonts w:ascii="Calibri" w:hAnsi="Calibri"/>
              </w:rPr>
            </w:pPr>
            <w:r>
              <w:rPr>
                <w:rFonts w:ascii="Calibri" w:hAnsi="Calibri"/>
              </w:rPr>
              <w:t>Distributed metabolic networks</w:t>
            </w:r>
          </w:p>
          <w:p w14:paraId="5AD00E28" w14:textId="2BAE6E8C" w:rsidR="00FF7C3F" w:rsidRPr="00471A3C" w:rsidRDefault="00FF7C3F" w:rsidP="00FF7C3F">
            <w:pPr>
              <w:pStyle w:val="ListParagraph"/>
              <w:numPr>
                <w:ilvl w:val="0"/>
                <w:numId w:val="1"/>
              </w:numPr>
              <w:rPr>
                <w:rFonts w:ascii="Calibri" w:hAnsi="Calibri"/>
              </w:rPr>
            </w:pPr>
            <w:r>
              <w:rPr>
                <w:rFonts w:ascii="Calibri" w:hAnsi="Calibri"/>
              </w:rPr>
              <w:t>Continue metagenomics project_02</w:t>
            </w:r>
          </w:p>
        </w:tc>
        <w:tc>
          <w:tcPr>
            <w:tcW w:w="3870" w:type="dxa"/>
            <w:shd w:val="clear" w:color="auto" w:fill="auto"/>
          </w:tcPr>
          <w:p w14:paraId="7ABC006D" w14:textId="48486394" w:rsidR="00FF7C3F" w:rsidRPr="00524C54" w:rsidRDefault="00FF7C3F" w:rsidP="00FF7C3F">
            <w:pPr>
              <w:rPr>
                <w:rFonts w:ascii="Calibri" w:hAnsi="Calibri"/>
              </w:rPr>
            </w:pPr>
          </w:p>
        </w:tc>
        <w:tc>
          <w:tcPr>
            <w:tcW w:w="1350" w:type="dxa"/>
            <w:shd w:val="clear" w:color="auto" w:fill="auto"/>
          </w:tcPr>
          <w:p w14:paraId="3DE915BD" w14:textId="77777777" w:rsidR="00FF7C3F" w:rsidRPr="00524C54" w:rsidRDefault="00FF7C3F" w:rsidP="00FF7C3F">
            <w:pPr>
              <w:jc w:val="center"/>
              <w:rPr>
                <w:rFonts w:ascii="Calibri" w:hAnsi="Calibri"/>
              </w:rPr>
            </w:pPr>
          </w:p>
        </w:tc>
      </w:tr>
      <w:tr w:rsidR="00FF7C3F" w:rsidRPr="00524C54" w14:paraId="69653E99" w14:textId="77777777" w:rsidTr="00CF1FCD">
        <w:tc>
          <w:tcPr>
            <w:tcW w:w="1188" w:type="dxa"/>
          </w:tcPr>
          <w:p w14:paraId="09616A81" w14:textId="70B6FFC9" w:rsidR="00FF7C3F" w:rsidRPr="00524C54" w:rsidRDefault="00FF7C3F" w:rsidP="00FF7C3F">
            <w:pPr>
              <w:jc w:val="center"/>
              <w:rPr>
                <w:rFonts w:ascii="Calibri" w:hAnsi="Calibri"/>
              </w:rPr>
            </w:pPr>
            <w:r>
              <w:rPr>
                <w:rFonts w:ascii="Calibri" w:hAnsi="Calibri"/>
              </w:rPr>
              <w:t>28</w:t>
            </w:r>
          </w:p>
        </w:tc>
        <w:tc>
          <w:tcPr>
            <w:tcW w:w="1080" w:type="dxa"/>
          </w:tcPr>
          <w:p w14:paraId="793F8C0F" w14:textId="52C38F72" w:rsidR="00FF7C3F" w:rsidRPr="00524C54" w:rsidRDefault="00FF7C3F" w:rsidP="00FF7C3F">
            <w:pPr>
              <w:jc w:val="center"/>
              <w:rPr>
                <w:rFonts w:ascii="Calibri" w:hAnsi="Calibri"/>
              </w:rPr>
            </w:pPr>
            <w:r>
              <w:rPr>
                <w:rFonts w:ascii="Calibri" w:hAnsi="Calibri"/>
              </w:rPr>
              <w:t>4</w:t>
            </w:r>
          </w:p>
        </w:tc>
        <w:tc>
          <w:tcPr>
            <w:tcW w:w="990" w:type="dxa"/>
          </w:tcPr>
          <w:p w14:paraId="15ED1A4E" w14:textId="153EB71D" w:rsidR="00FF7C3F" w:rsidRPr="00524C54" w:rsidRDefault="00FF7C3F" w:rsidP="00FF7C3F">
            <w:pPr>
              <w:jc w:val="center"/>
              <w:rPr>
                <w:rFonts w:ascii="Calibri" w:hAnsi="Calibri"/>
              </w:rPr>
            </w:pPr>
            <w:r>
              <w:rPr>
                <w:rFonts w:ascii="Calibri" w:hAnsi="Calibri"/>
              </w:rPr>
              <w:t>4</w:t>
            </w:r>
          </w:p>
        </w:tc>
        <w:tc>
          <w:tcPr>
            <w:tcW w:w="4590" w:type="dxa"/>
            <w:shd w:val="clear" w:color="auto" w:fill="auto"/>
          </w:tcPr>
          <w:p w14:paraId="7415C334" w14:textId="77777777" w:rsidR="00FF7C3F" w:rsidRDefault="00FF7C3F" w:rsidP="00FF7C3F">
            <w:pPr>
              <w:rPr>
                <w:rFonts w:ascii="Calibri" w:hAnsi="Calibri"/>
              </w:rPr>
            </w:pPr>
            <w:r>
              <w:rPr>
                <w:rFonts w:ascii="Calibri" w:hAnsi="Calibri"/>
              </w:rPr>
              <w:t>Distributed metabolic networks</w:t>
            </w:r>
          </w:p>
          <w:p w14:paraId="4416E9BE" w14:textId="1F4DDB23" w:rsidR="00FF7C3F" w:rsidRPr="00B21668" w:rsidRDefault="00FF7C3F" w:rsidP="00FF7C3F">
            <w:pPr>
              <w:pStyle w:val="ListParagraph"/>
              <w:numPr>
                <w:ilvl w:val="0"/>
                <w:numId w:val="1"/>
              </w:numPr>
              <w:rPr>
                <w:rFonts w:ascii="Calibri" w:hAnsi="Calibri"/>
              </w:rPr>
            </w:pPr>
            <w:r>
              <w:rPr>
                <w:rFonts w:ascii="Calibri" w:hAnsi="Calibri"/>
              </w:rPr>
              <w:t>Continue metagenomics project_02</w:t>
            </w:r>
          </w:p>
        </w:tc>
        <w:tc>
          <w:tcPr>
            <w:tcW w:w="3870" w:type="dxa"/>
            <w:shd w:val="clear" w:color="auto" w:fill="auto"/>
          </w:tcPr>
          <w:p w14:paraId="3E11FBD6" w14:textId="08471DD3" w:rsidR="00FF7C3F" w:rsidRPr="00524C54" w:rsidRDefault="00FF7C3F" w:rsidP="00FF7C3F">
            <w:pPr>
              <w:rPr>
                <w:rFonts w:ascii="Calibri" w:hAnsi="Calibri"/>
              </w:rPr>
            </w:pPr>
          </w:p>
        </w:tc>
        <w:tc>
          <w:tcPr>
            <w:tcW w:w="1350" w:type="dxa"/>
            <w:shd w:val="clear" w:color="auto" w:fill="auto"/>
          </w:tcPr>
          <w:p w14:paraId="52F7041A" w14:textId="4DDB7763" w:rsidR="00FF7C3F" w:rsidRPr="00524C54" w:rsidRDefault="00FF7C3F" w:rsidP="00FF7C3F">
            <w:pPr>
              <w:rPr>
                <w:rFonts w:ascii="Calibri" w:hAnsi="Calibri"/>
              </w:rPr>
            </w:pPr>
          </w:p>
        </w:tc>
      </w:tr>
      <w:tr w:rsidR="00FF7C3F" w:rsidRPr="00524C54" w14:paraId="352AEBE4" w14:textId="77777777" w:rsidTr="00CF1FCD">
        <w:tc>
          <w:tcPr>
            <w:tcW w:w="1188" w:type="dxa"/>
            <w:shd w:val="clear" w:color="auto" w:fill="BFBFBF" w:themeFill="background1" w:themeFillShade="BF"/>
          </w:tcPr>
          <w:p w14:paraId="242228CF" w14:textId="3B98730A" w:rsidR="00FF7C3F" w:rsidRDefault="00FF7C3F" w:rsidP="00FF7C3F">
            <w:pPr>
              <w:jc w:val="center"/>
              <w:rPr>
                <w:rFonts w:ascii="Calibri" w:hAnsi="Calibri"/>
              </w:rPr>
            </w:pPr>
            <w:r>
              <w:rPr>
                <w:rFonts w:ascii="Calibri" w:hAnsi="Calibri"/>
              </w:rPr>
              <w:t>30</w:t>
            </w:r>
          </w:p>
        </w:tc>
        <w:tc>
          <w:tcPr>
            <w:tcW w:w="1080" w:type="dxa"/>
            <w:shd w:val="clear" w:color="auto" w:fill="BFBFBF" w:themeFill="background1" w:themeFillShade="BF"/>
          </w:tcPr>
          <w:p w14:paraId="4D84531B" w14:textId="64592FC3" w:rsidR="00FF7C3F" w:rsidRPr="00524C54" w:rsidRDefault="00FF7C3F" w:rsidP="00FF7C3F">
            <w:pPr>
              <w:jc w:val="center"/>
              <w:rPr>
                <w:rFonts w:ascii="Calibri" w:hAnsi="Calibri"/>
              </w:rPr>
            </w:pPr>
          </w:p>
        </w:tc>
        <w:tc>
          <w:tcPr>
            <w:tcW w:w="990" w:type="dxa"/>
            <w:shd w:val="clear" w:color="auto" w:fill="BFBFBF" w:themeFill="background1" w:themeFillShade="BF"/>
          </w:tcPr>
          <w:p w14:paraId="68751EB4" w14:textId="4C8A327E" w:rsidR="00FF7C3F" w:rsidRPr="00524C54" w:rsidRDefault="00FF7C3F" w:rsidP="00FF7C3F">
            <w:pPr>
              <w:jc w:val="center"/>
              <w:rPr>
                <w:rFonts w:ascii="Calibri" w:hAnsi="Calibri"/>
              </w:rPr>
            </w:pPr>
          </w:p>
        </w:tc>
        <w:tc>
          <w:tcPr>
            <w:tcW w:w="4590" w:type="dxa"/>
            <w:shd w:val="clear" w:color="auto" w:fill="BFBFBF" w:themeFill="background1" w:themeFillShade="BF"/>
          </w:tcPr>
          <w:p w14:paraId="7027CECE" w14:textId="537F5017" w:rsidR="00FF7C3F" w:rsidRPr="00B21668" w:rsidRDefault="00FF7C3F" w:rsidP="00FF7C3F"/>
        </w:tc>
        <w:tc>
          <w:tcPr>
            <w:tcW w:w="3870" w:type="dxa"/>
            <w:shd w:val="clear" w:color="auto" w:fill="BFBFBF" w:themeFill="background1" w:themeFillShade="BF"/>
          </w:tcPr>
          <w:p w14:paraId="110A63ED" w14:textId="77777777" w:rsidR="00FF7C3F" w:rsidRDefault="00FF7C3F" w:rsidP="00FF7C3F">
            <w:pPr>
              <w:rPr>
                <w:rFonts w:ascii="Calibri" w:hAnsi="Calibri"/>
              </w:rPr>
            </w:pPr>
          </w:p>
          <w:p w14:paraId="4235B8DC" w14:textId="0545AF2A" w:rsidR="00FF7C3F" w:rsidRPr="00524C54" w:rsidRDefault="00FF7C3F" w:rsidP="00FF7C3F">
            <w:pPr>
              <w:rPr>
                <w:rFonts w:ascii="Calibri" w:hAnsi="Calibri"/>
              </w:rPr>
            </w:pPr>
          </w:p>
        </w:tc>
        <w:tc>
          <w:tcPr>
            <w:tcW w:w="1350" w:type="dxa"/>
            <w:shd w:val="clear" w:color="auto" w:fill="BFBFBF" w:themeFill="background1" w:themeFillShade="BF"/>
          </w:tcPr>
          <w:p w14:paraId="2201ABDC" w14:textId="342B54DB" w:rsidR="00FF7C3F" w:rsidRPr="00524C54" w:rsidRDefault="00FF7C3F" w:rsidP="00FF7C3F">
            <w:pPr>
              <w:jc w:val="center"/>
              <w:rPr>
                <w:rFonts w:ascii="Calibri" w:hAnsi="Calibri"/>
              </w:rPr>
            </w:pPr>
            <w:r>
              <w:rPr>
                <w:rFonts w:ascii="Calibri" w:hAnsi="Calibri"/>
              </w:rPr>
              <w:t>Good Friday</w:t>
            </w:r>
          </w:p>
        </w:tc>
      </w:tr>
      <w:tr w:rsidR="00FF7C3F" w:rsidRPr="00CF1FCD" w14:paraId="5A5866C5" w14:textId="497493B5" w:rsidTr="00CF1FCD">
        <w:tc>
          <w:tcPr>
            <w:tcW w:w="1188" w:type="dxa"/>
          </w:tcPr>
          <w:p w14:paraId="63BA6E1E" w14:textId="29462811" w:rsidR="00FF7C3F" w:rsidRPr="00CF1FCD" w:rsidRDefault="00FF7C3F" w:rsidP="00FF7C3F">
            <w:pPr>
              <w:jc w:val="center"/>
              <w:rPr>
                <w:rFonts w:ascii="Calibri" w:hAnsi="Calibri"/>
                <w:b/>
              </w:rPr>
            </w:pPr>
            <w:r w:rsidRPr="00CF1FCD">
              <w:rPr>
                <w:rFonts w:ascii="Calibri" w:hAnsi="Calibri"/>
                <w:b/>
              </w:rPr>
              <w:t>April</w:t>
            </w:r>
          </w:p>
        </w:tc>
        <w:tc>
          <w:tcPr>
            <w:tcW w:w="1080" w:type="dxa"/>
          </w:tcPr>
          <w:p w14:paraId="021F72C8" w14:textId="24222008" w:rsidR="00FF7C3F" w:rsidRPr="00CF1FCD" w:rsidRDefault="00FF7C3F" w:rsidP="00FF7C3F">
            <w:pPr>
              <w:jc w:val="center"/>
              <w:rPr>
                <w:rFonts w:ascii="Calibri" w:hAnsi="Calibri"/>
                <w:b/>
              </w:rPr>
            </w:pPr>
          </w:p>
        </w:tc>
        <w:tc>
          <w:tcPr>
            <w:tcW w:w="990" w:type="dxa"/>
          </w:tcPr>
          <w:p w14:paraId="0B831C21" w14:textId="0B6E5E3E" w:rsidR="00FF7C3F" w:rsidRPr="00CF1FCD" w:rsidRDefault="00FF7C3F" w:rsidP="00FF7C3F">
            <w:pPr>
              <w:jc w:val="center"/>
              <w:rPr>
                <w:rFonts w:ascii="Calibri" w:hAnsi="Calibri"/>
                <w:b/>
              </w:rPr>
            </w:pPr>
          </w:p>
        </w:tc>
        <w:tc>
          <w:tcPr>
            <w:tcW w:w="4590" w:type="dxa"/>
            <w:shd w:val="clear" w:color="auto" w:fill="auto"/>
          </w:tcPr>
          <w:p w14:paraId="3FDADDAE" w14:textId="5D7277E4" w:rsidR="00FF7C3F" w:rsidRPr="00CF1FCD" w:rsidRDefault="00FF7C3F" w:rsidP="00FF7C3F">
            <w:pPr>
              <w:rPr>
                <w:rFonts w:ascii="Calibri" w:hAnsi="Calibri"/>
                <w:b/>
              </w:rPr>
            </w:pPr>
          </w:p>
        </w:tc>
        <w:tc>
          <w:tcPr>
            <w:tcW w:w="3870" w:type="dxa"/>
            <w:shd w:val="clear" w:color="auto" w:fill="auto"/>
          </w:tcPr>
          <w:p w14:paraId="4A7735D1" w14:textId="68D20E10" w:rsidR="00FF7C3F" w:rsidRPr="00CF1FCD" w:rsidRDefault="00FF7C3F" w:rsidP="00FF7C3F">
            <w:pPr>
              <w:rPr>
                <w:rFonts w:ascii="Calibri" w:hAnsi="Calibri"/>
                <w:b/>
              </w:rPr>
            </w:pPr>
          </w:p>
        </w:tc>
        <w:tc>
          <w:tcPr>
            <w:tcW w:w="1350" w:type="dxa"/>
            <w:shd w:val="clear" w:color="auto" w:fill="auto"/>
          </w:tcPr>
          <w:p w14:paraId="18537593" w14:textId="4BA3DFEB" w:rsidR="00FF7C3F" w:rsidRPr="00CF1FCD" w:rsidRDefault="00FF7C3F" w:rsidP="00FF7C3F">
            <w:pPr>
              <w:jc w:val="center"/>
              <w:rPr>
                <w:rFonts w:ascii="Calibri" w:hAnsi="Calibri"/>
                <w:b/>
              </w:rPr>
            </w:pPr>
          </w:p>
        </w:tc>
      </w:tr>
      <w:tr w:rsidR="00FF7C3F" w:rsidRPr="00524C54" w14:paraId="122FBAE7" w14:textId="54D254AE" w:rsidTr="00CF1FCD">
        <w:tc>
          <w:tcPr>
            <w:tcW w:w="1188" w:type="dxa"/>
            <w:shd w:val="clear" w:color="auto" w:fill="BFBFBF" w:themeFill="background1" w:themeFillShade="BF"/>
          </w:tcPr>
          <w:p w14:paraId="0C6B7739" w14:textId="4BF6259A" w:rsidR="00FF7C3F" w:rsidRPr="00524C54" w:rsidRDefault="00FF7C3F" w:rsidP="00FF7C3F">
            <w:pPr>
              <w:jc w:val="center"/>
              <w:rPr>
                <w:rFonts w:ascii="Calibri" w:hAnsi="Calibri"/>
              </w:rPr>
            </w:pPr>
            <w:r>
              <w:rPr>
                <w:rFonts w:ascii="Calibri" w:hAnsi="Calibri"/>
              </w:rPr>
              <w:t>2</w:t>
            </w:r>
          </w:p>
        </w:tc>
        <w:tc>
          <w:tcPr>
            <w:tcW w:w="1080" w:type="dxa"/>
            <w:shd w:val="clear" w:color="auto" w:fill="BFBFBF" w:themeFill="background1" w:themeFillShade="BF"/>
          </w:tcPr>
          <w:p w14:paraId="11C98F84" w14:textId="512AFEEE" w:rsidR="00FF7C3F" w:rsidRPr="00524C54" w:rsidRDefault="00FF7C3F" w:rsidP="00FF7C3F">
            <w:pPr>
              <w:jc w:val="center"/>
              <w:rPr>
                <w:rFonts w:ascii="Calibri" w:hAnsi="Calibri"/>
              </w:rPr>
            </w:pPr>
          </w:p>
        </w:tc>
        <w:tc>
          <w:tcPr>
            <w:tcW w:w="990" w:type="dxa"/>
            <w:shd w:val="clear" w:color="auto" w:fill="BFBFBF" w:themeFill="background1" w:themeFillShade="BF"/>
          </w:tcPr>
          <w:p w14:paraId="7C936B34" w14:textId="50FB3B9E" w:rsidR="00FF7C3F" w:rsidRPr="00524C54" w:rsidRDefault="00FF7C3F" w:rsidP="00FF7C3F">
            <w:pPr>
              <w:jc w:val="center"/>
              <w:rPr>
                <w:rFonts w:ascii="Calibri" w:hAnsi="Calibri"/>
              </w:rPr>
            </w:pPr>
          </w:p>
        </w:tc>
        <w:tc>
          <w:tcPr>
            <w:tcW w:w="4590" w:type="dxa"/>
            <w:shd w:val="clear" w:color="auto" w:fill="BFBFBF" w:themeFill="background1" w:themeFillShade="BF"/>
          </w:tcPr>
          <w:p w14:paraId="3E84A932" w14:textId="63BB1E31" w:rsidR="00FF7C3F" w:rsidRPr="00B21668" w:rsidRDefault="00FF7C3F" w:rsidP="00FF7C3F"/>
        </w:tc>
        <w:tc>
          <w:tcPr>
            <w:tcW w:w="3870" w:type="dxa"/>
            <w:shd w:val="clear" w:color="auto" w:fill="BFBFBF" w:themeFill="background1" w:themeFillShade="BF"/>
          </w:tcPr>
          <w:p w14:paraId="025BAE06" w14:textId="51D5804A" w:rsidR="00FF7C3F" w:rsidRPr="00524C54" w:rsidRDefault="00FF7C3F" w:rsidP="00FF7C3F">
            <w:pPr>
              <w:rPr>
                <w:rFonts w:ascii="Calibri" w:hAnsi="Calibri"/>
              </w:rPr>
            </w:pPr>
          </w:p>
        </w:tc>
        <w:tc>
          <w:tcPr>
            <w:tcW w:w="1350" w:type="dxa"/>
            <w:shd w:val="clear" w:color="auto" w:fill="BFBFBF" w:themeFill="background1" w:themeFillShade="BF"/>
          </w:tcPr>
          <w:p w14:paraId="24076D9B" w14:textId="52EC646D" w:rsidR="00FF7C3F" w:rsidRPr="00524C54" w:rsidRDefault="00FF7C3F" w:rsidP="00FF7C3F">
            <w:pPr>
              <w:jc w:val="center"/>
              <w:rPr>
                <w:rFonts w:ascii="Calibri" w:hAnsi="Calibri"/>
              </w:rPr>
            </w:pPr>
            <w:r>
              <w:rPr>
                <w:rFonts w:ascii="Calibri" w:hAnsi="Calibri"/>
              </w:rPr>
              <w:t>Easter Monday</w:t>
            </w:r>
          </w:p>
        </w:tc>
      </w:tr>
      <w:tr w:rsidR="00FF7C3F" w:rsidRPr="00524C54" w14:paraId="52ED2B26" w14:textId="4C049758" w:rsidTr="00CF1FCD">
        <w:tc>
          <w:tcPr>
            <w:tcW w:w="1188" w:type="dxa"/>
          </w:tcPr>
          <w:p w14:paraId="4C21F587" w14:textId="72AB7050" w:rsidR="00FF7C3F" w:rsidRPr="00524C54" w:rsidRDefault="00FF7C3F" w:rsidP="00FF7C3F">
            <w:pPr>
              <w:jc w:val="center"/>
              <w:rPr>
                <w:rFonts w:ascii="Calibri" w:hAnsi="Calibri"/>
              </w:rPr>
            </w:pPr>
            <w:r>
              <w:rPr>
                <w:rFonts w:ascii="Calibri" w:hAnsi="Calibri"/>
              </w:rPr>
              <w:t>4</w:t>
            </w:r>
          </w:p>
        </w:tc>
        <w:tc>
          <w:tcPr>
            <w:tcW w:w="1080" w:type="dxa"/>
          </w:tcPr>
          <w:p w14:paraId="4DD52312" w14:textId="74C3743B" w:rsidR="00FF7C3F" w:rsidRPr="00524C54" w:rsidRDefault="00FF7C3F" w:rsidP="00FF7C3F">
            <w:pPr>
              <w:jc w:val="center"/>
              <w:rPr>
                <w:rFonts w:ascii="Calibri" w:hAnsi="Calibri"/>
              </w:rPr>
            </w:pPr>
            <w:r>
              <w:rPr>
                <w:rFonts w:ascii="Calibri" w:hAnsi="Calibri"/>
              </w:rPr>
              <w:t>4</w:t>
            </w:r>
          </w:p>
        </w:tc>
        <w:tc>
          <w:tcPr>
            <w:tcW w:w="990" w:type="dxa"/>
          </w:tcPr>
          <w:p w14:paraId="04AF3A04" w14:textId="28C5E716" w:rsidR="00FF7C3F" w:rsidRPr="00524C54" w:rsidRDefault="00FF7C3F" w:rsidP="00FF7C3F">
            <w:pPr>
              <w:jc w:val="center"/>
              <w:rPr>
                <w:rFonts w:ascii="Calibri" w:hAnsi="Calibri"/>
              </w:rPr>
            </w:pPr>
            <w:r>
              <w:rPr>
                <w:rFonts w:ascii="Calibri" w:hAnsi="Calibri"/>
              </w:rPr>
              <w:t>5</w:t>
            </w:r>
          </w:p>
        </w:tc>
        <w:tc>
          <w:tcPr>
            <w:tcW w:w="4590" w:type="dxa"/>
            <w:shd w:val="clear" w:color="auto" w:fill="auto"/>
          </w:tcPr>
          <w:p w14:paraId="563070B9" w14:textId="77777777" w:rsidR="00FF7C3F" w:rsidRDefault="00FF7C3F" w:rsidP="00FF7C3F">
            <w:pPr>
              <w:rPr>
                <w:rFonts w:ascii="Calibri" w:hAnsi="Calibri"/>
              </w:rPr>
            </w:pPr>
            <w:r>
              <w:rPr>
                <w:rFonts w:ascii="Calibri" w:hAnsi="Calibri"/>
              </w:rPr>
              <w:t>Distributed metabolic networks</w:t>
            </w:r>
          </w:p>
          <w:p w14:paraId="51516213" w14:textId="0E1B8910" w:rsidR="00FF7C3F" w:rsidRPr="009C25BD" w:rsidRDefault="00FF7C3F" w:rsidP="00FF7C3F">
            <w:pPr>
              <w:pStyle w:val="ListParagraph"/>
              <w:numPr>
                <w:ilvl w:val="0"/>
                <w:numId w:val="1"/>
              </w:numPr>
              <w:rPr>
                <w:rFonts w:ascii="Calibri" w:hAnsi="Calibri"/>
              </w:rPr>
            </w:pPr>
            <w:r>
              <w:rPr>
                <w:rFonts w:ascii="Calibri" w:hAnsi="Calibri"/>
              </w:rPr>
              <w:t>Complete metagenomics project_02</w:t>
            </w:r>
          </w:p>
        </w:tc>
        <w:tc>
          <w:tcPr>
            <w:tcW w:w="3870" w:type="dxa"/>
            <w:shd w:val="clear" w:color="auto" w:fill="auto"/>
          </w:tcPr>
          <w:p w14:paraId="3A2C5CB4" w14:textId="09EBE662" w:rsidR="00FF7C3F" w:rsidRPr="00524C54" w:rsidRDefault="00FF7C3F" w:rsidP="00FF7C3F">
            <w:pPr>
              <w:rPr>
                <w:rFonts w:ascii="Calibri" w:hAnsi="Calibri"/>
              </w:rPr>
            </w:pPr>
          </w:p>
        </w:tc>
        <w:tc>
          <w:tcPr>
            <w:tcW w:w="1350" w:type="dxa"/>
            <w:shd w:val="clear" w:color="auto" w:fill="auto"/>
          </w:tcPr>
          <w:p w14:paraId="672EE21C" w14:textId="23770D6A" w:rsidR="00FF7C3F" w:rsidRPr="00524C54" w:rsidRDefault="00FF7C3F" w:rsidP="00FF7C3F">
            <w:pPr>
              <w:jc w:val="center"/>
              <w:rPr>
                <w:rFonts w:ascii="Calibri" w:hAnsi="Calibri"/>
              </w:rPr>
            </w:pPr>
          </w:p>
        </w:tc>
      </w:tr>
      <w:tr w:rsidR="00FF7C3F" w:rsidRPr="00524C54" w14:paraId="669A79FD" w14:textId="77777777" w:rsidTr="00CF1FCD">
        <w:tc>
          <w:tcPr>
            <w:tcW w:w="1188" w:type="dxa"/>
          </w:tcPr>
          <w:p w14:paraId="77258802" w14:textId="69ED8F9B" w:rsidR="00FF7C3F" w:rsidRPr="00524C54" w:rsidRDefault="00FF7C3F" w:rsidP="00FF7C3F">
            <w:pPr>
              <w:jc w:val="center"/>
              <w:rPr>
                <w:rFonts w:ascii="Calibri" w:hAnsi="Calibri"/>
              </w:rPr>
            </w:pPr>
            <w:r>
              <w:rPr>
                <w:rFonts w:ascii="Calibri" w:hAnsi="Calibri"/>
              </w:rPr>
              <w:t>6</w:t>
            </w:r>
          </w:p>
        </w:tc>
        <w:tc>
          <w:tcPr>
            <w:tcW w:w="1080" w:type="dxa"/>
          </w:tcPr>
          <w:p w14:paraId="75DFB4ED" w14:textId="23D8DECE" w:rsidR="00FF7C3F" w:rsidRPr="00524C54" w:rsidRDefault="00FF7C3F" w:rsidP="00FF7C3F">
            <w:pPr>
              <w:jc w:val="center"/>
              <w:rPr>
                <w:rFonts w:ascii="Calibri" w:hAnsi="Calibri"/>
              </w:rPr>
            </w:pPr>
            <w:r>
              <w:rPr>
                <w:rFonts w:ascii="Calibri" w:hAnsi="Calibri"/>
              </w:rPr>
              <w:t>4</w:t>
            </w:r>
          </w:p>
        </w:tc>
        <w:tc>
          <w:tcPr>
            <w:tcW w:w="990" w:type="dxa"/>
          </w:tcPr>
          <w:p w14:paraId="222CE036" w14:textId="4C7E582C" w:rsidR="00FF7C3F" w:rsidRPr="00524C54" w:rsidRDefault="00FF7C3F" w:rsidP="00FF7C3F">
            <w:pPr>
              <w:jc w:val="center"/>
              <w:rPr>
                <w:rFonts w:ascii="Calibri" w:hAnsi="Calibri"/>
              </w:rPr>
            </w:pPr>
            <w:r>
              <w:rPr>
                <w:rFonts w:ascii="Calibri" w:hAnsi="Calibri"/>
              </w:rPr>
              <w:t>6</w:t>
            </w:r>
          </w:p>
        </w:tc>
        <w:tc>
          <w:tcPr>
            <w:tcW w:w="4590" w:type="dxa"/>
            <w:shd w:val="clear" w:color="auto" w:fill="auto"/>
          </w:tcPr>
          <w:p w14:paraId="77665664" w14:textId="41B72ADE" w:rsidR="00FF7C3F" w:rsidRDefault="00FF7C3F" w:rsidP="00FF7C3F">
            <w:pPr>
              <w:rPr>
                <w:rFonts w:ascii="Calibri" w:hAnsi="Calibri"/>
              </w:rPr>
            </w:pPr>
            <w:r>
              <w:rPr>
                <w:rFonts w:ascii="Calibri" w:hAnsi="Calibri"/>
              </w:rPr>
              <w:t>Distributed metabolic networks</w:t>
            </w:r>
          </w:p>
          <w:p w14:paraId="74A2877A" w14:textId="32F66D6A" w:rsidR="00FF7C3F" w:rsidRDefault="00FF7C3F" w:rsidP="00FF7C3F">
            <w:pPr>
              <w:pStyle w:val="ListParagraph"/>
              <w:numPr>
                <w:ilvl w:val="0"/>
                <w:numId w:val="1"/>
              </w:numPr>
              <w:rPr>
                <w:rFonts w:ascii="Calibri" w:hAnsi="Calibri"/>
              </w:rPr>
            </w:pPr>
            <w:r>
              <w:rPr>
                <w:rFonts w:ascii="Calibri" w:hAnsi="Calibri"/>
              </w:rPr>
              <w:t>Storm the Board</w:t>
            </w:r>
          </w:p>
          <w:p w14:paraId="4C79467B" w14:textId="77777777" w:rsidR="00FF7C3F" w:rsidRDefault="00FF7C3F" w:rsidP="00FF7C3F">
            <w:pPr>
              <w:pStyle w:val="ListParagraph"/>
              <w:numPr>
                <w:ilvl w:val="0"/>
                <w:numId w:val="1"/>
              </w:numPr>
              <w:rPr>
                <w:rFonts w:ascii="Calibri" w:hAnsi="Calibri"/>
              </w:rPr>
            </w:pPr>
            <w:r>
              <w:rPr>
                <w:rFonts w:ascii="Calibri" w:hAnsi="Calibri"/>
              </w:rPr>
              <w:t>Course recap and coffee discussion</w:t>
            </w:r>
          </w:p>
          <w:p w14:paraId="34158119" w14:textId="6391C32F" w:rsidR="00FF7C3F" w:rsidRPr="00471A3C" w:rsidRDefault="00FF7C3F" w:rsidP="00FF7C3F">
            <w:pPr>
              <w:pStyle w:val="ListParagraph"/>
              <w:numPr>
                <w:ilvl w:val="0"/>
                <w:numId w:val="1"/>
              </w:numPr>
              <w:rPr>
                <w:rFonts w:ascii="Calibri" w:hAnsi="Calibri"/>
              </w:rPr>
            </w:pPr>
            <w:r>
              <w:rPr>
                <w:rFonts w:ascii="Calibri" w:hAnsi="Calibri"/>
              </w:rPr>
              <w:t>Collect writing assignment_03</w:t>
            </w:r>
          </w:p>
        </w:tc>
        <w:tc>
          <w:tcPr>
            <w:tcW w:w="3870" w:type="dxa"/>
            <w:shd w:val="clear" w:color="auto" w:fill="auto"/>
          </w:tcPr>
          <w:p w14:paraId="380664EA" w14:textId="3E3D3078" w:rsidR="00FF7C3F" w:rsidRPr="00524C54" w:rsidRDefault="00FF7C3F" w:rsidP="00FF7C3F">
            <w:pPr>
              <w:rPr>
                <w:rFonts w:ascii="Calibri" w:hAnsi="Calibri"/>
              </w:rPr>
            </w:pPr>
          </w:p>
        </w:tc>
        <w:tc>
          <w:tcPr>
            <w:tcW w:w="1350" w:type="dxa"/>
            <w:shd w:val="clear" w:color="auto" w:fill="auto"/>
          </w:tcPr>
          <w:p w14:paraId="685A2DC3" w14:textId="51E5E99F" w:rsidR="00FF7C3F" w:rsidRPr="00524C54" w:rsidRDefault="00FF7C3F" w:rsidP="00FF7C3F">
            <w:pPr>
              <w:jc w:val="center"/>
              <w:rPr>
                <w:rFonts w:ascii="Calibri" w:hAnsi="Calibri"/>
              </w:rPr>
            </w:pPr>
            <w:r>
              <w:rPr>
                <w:rFonts w:ascii="Calibri" w:hAnsi="Calibri"/>
              </w:rPr>
              <w:t>Last Class</w:t>
            </w:r>
          </w:p>
        </w:tc>
      </w:tr>
      <w:tr w:rsidR="00FF7C3F" w:rsidRPr="00524C54" w14:paraId="43B0EF99" w14:textId="77777777" w:rsidTr="00CF1FCD">
        <w:tc>
          <w:tcPr>
            <w:tcW w:w="1188" w:type="dxa"/>
            <w:shd w:val="clear" w:color="auto" w:fill="BFBFBF" w:themeFill="background1" w:themeFillShade="BF"/>
          </w:tcPr>
          <w:p w14:paraId="0DEF230C" w14:textId="164649BE" w:rsidR="00FF7C3F" w:rsidRDefault="00FF7C3F" w:rsidP="00FF7C3F">
            <w:pPr>
              <w:jc w:val="center"/>
              <w:rPr>
                <w:rFonts w:ascii="Calibri" w:hAnsi="Calibri"/>
              </w:rPr>
            </w:pPr>
            <w:r>
              <w:rPr>
                <w:rFonts w:ascii="Calibri" w:hAnsi="Calibri"/>
              </w:rPr>
              <w:lastRenderedPageBreak/>
              <w:t>9-27</w:t>
            </w:r>
          </w:p>
        </w:tc>
        <w:tc>
          <w:tcPr>
            <w:tcW w:w="1080" w:type="dxa"/>
            <w:shd w:val="clear" w:color="auto" w:fill="BFBFBF" w:themeFill="background1" w:themeFillShade="BF"/>
          </w:tcPr>
          <w:p w14:paraId="2A2038DC" w14:textId="7C4057B1" w:rsidR="00FF7C3F" w:rsidRPr="00524C54" w:rsidRDefault="00FF7C3F" w:rsidP="00FF7C3F">
            <w:pPr>
              <w:jc w:val="center"/>
              <w:rPr>
                <w:rFonts w:ascii="Calibri" w:hAnsi="Calibri"/>
              </w:rPr>
            </w:pPr>
          </w:p>
        </w:tc>
        <w:tc>
          <w:tcPr>
            <w:tcW w:w="990" w:type="dxa"/>
            <w:shd w:val="clear" w:color="auto" w:fill="BFBFBF" w:themeFill="background1" w:themeFillShade="BF"/>
          </w:tcPr>
          <w:p w14:paraId="31321DEC" w14:textId="4B7126D3" w:rsidR="00FF7C3F" w:rsidRPr="00524C54" w:rsidRDefault="00FF7C3F" w:rsidP="00FF7C3F">
            <w:pPr>
              <w:jc w:val="center"/>
              <w:rPr>
                <w:rFonts w:ascii="Calibri" w:hAnsi="Calibri"/>
              </w:rPr>
            </w:pPr>
          </w:p>
        </w:tc>
        <w:tc>
          <w:tcPr>
            <w:tcW w:w="4590" w:type="dxa"/>
            <w:shd w:val="clear" w:color="auto" w:fill="BFBFBF" w:themeFill="background1" w:themeFillShade="BF"/>
          </w:tcPr>
          <w:p w14:paraId="6AB2C3F1" w14:textId="18DA70EB" w:rsidR="00FF7C3F" w:rsidRPr="00471A3C" w:rsidRDefault="00FF7C3F" w:rsidP="00FF7C3F">
            <w:pPr>
              <w:pStyle w:val="ListParagraph"/>
              <w:numPr>
                <w:ilvl w:val="0"/>
                <w:numId w:val="1"/>
              </w:numPr>
              <w:rPr>
                <w:rFonts w:ascii="Calibri" w:hAnsi="Calibri"/>
              </w:rPr>
            </w:pPr>
            <w:r w:rsidRPr="00471A3C">
              <w:rPr>
                <w:rFonts w:ascii="Calibri" w:hAnsi="Calibri"/>
              </w:rPr>
              <w:t>Complete</w:t>
            </w:r>
            <w:r>
              <w:rPr>
                <w:rFonts w:ascii="Calibri" w:hAnsi="Calibri"/>
              </w:rPr>
              <w:t xml:space="preserve"> and refine</w:t>
            </w:r>
            <w:r w:rsidRPr="00471A3C">
              <w:rPr>
                <w:rFonts w:ascii="Calibri" w:hAnsi="Calibri"/>
              </w:rPr>
              <w:t xml:space="preserve"> course portfolios</w:t>
            </w:r>
          </w:p>
        </w:tc>
        <w:tc>
          <w:tcPr>
            <w:tcW w:w="3870" w:type="dxa"/>
            <w:shd w:val="clear" w:color="auto" w:fill="BFBFBF" w:themeFill="background1" w:themeFillShade="BF"/>
          </w:tcPr>
          <w:p w14:paraId="6713F341" w14:textId="099AC0C9" w:rsidR="00FF7C3F" w:rsidRPr="00524C54" w:rsidRDefault="00FF7C3F" w:rsidP="00FF7C3F">
            <w:pPr>
              <w:jc w:val="center"/>
              <w:rPr>
                <w:rFonts w:ascii="Calibri" w:hAnsi="Calibri"/>
              </w:rPr>
            </w:pPr>
          </w:p>
        </w:tc>
        <w:tc>
          <w:tcPr>
            <w:tcW w:w="1350" w:type="dxa"/>
            <w:shd w:val="clear" w:color="auto" w:fill="BFBFBF" w:themeFill="background1" w:themeFillShade="BF"/>
          </w:tcPr>
          <w:p w14:paraId="0367E460" w14:textId="2199BD4D" w:rsidR="00FF7C3F" w:rsidRPr="00524C54" w:rsidRDefault="00FF7C3F" w:rsidP="00FF7C3F">
            <w:pPr>
              <w:jc w:val="center"/>
              <w:rPr>
                <w:rFonts w:ascii="Calibri" w:hAnsi="Calibri"/>
              </w:rPr>
            </w:pPr>
            <w:r>
              <w:rPr>
                <w:rFonts w:ascii="Calibri" w:hAnsi="Calibri"/>
              </w:rPr>
              <w:t>Finals</w:t>
            </w:r>
          </w:p>
        </w:tc>
      </w:tr>
    </w:tbl>
    <w:p w14:paraId="39DF990A" w14:textId="76F5060E" w:rsidR="00D32408" w:rsidRPr="009E6B8B" w:rsidRDefault="009E6B8B">
      <w:pPr>
        <w:rPr>
          <w:rFonts w:ascii="Calibri" w:hAnsi="Calibri"/>
          <w:b/>
        </w:rPr>
      </w:pPr>
      <w:r w:rsidRPr="009E6B8B">
        <w:rPr>
          <w:rFonts w:ascii="Calibri" w:hAnsi="Calibri"/>
          <w:b/>
        </w:rPr>
        <w:t xml:space="preserve">NOTE: Additional R workshops will be added in February and March. Dates to be determined. Additional workshops focused on microbiome data are also being considered as co-curricular vehicles in sync with MICB 425 content. </w:t>
      </w:r>
    </w:p>
    <w:sectPr w:rsidR="00D32408" w:rsidRPr="009E6B8B" w:rsidSect="0048708B">
      <w:headerReference w:type="default" r:id="rId8"/>
      <w:footerReference w:type="even" r:id="rId9"/>
      <w:footerReference w:type="default" r:id="rId10"/>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4F8FE" w14:textId="77777777" w:rsidR="00365B1A" w:rsidRDefault="00365B1A" w:rsidP="00524C54">
      <w:r>
        <w:separator/>
      </w:r>
    </w:p>
  </w:endnote>
  <w:endnote w:type="continuationSeparator" w:id="0">
    <w:p w14:paraId="7F46BEF5" w14:textId="77777777" w:rsidR="00365B1A" w:rsidRDefault="00365B1A" w:rsidP="0052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D65FB" w14:textId="77777777" w:rsidR="002E1D89" w:rsidRDefault="002E1D89" w:rsidP="00400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F78B07" w14:textId="77777777" w:rsidR="002E1D89" w:rsidRDefault="002E1D89" w:rsidP="002E1D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D4824" w14:textId="77777777" w:rsidR="002E1D89" w:rsidRPr="002E1D89" w:rsidRDefault="002E1D89" w:rsidP="004007D2">
    <w:pPr>
      <w:pStyle w:val="Footer"/>
      <w:framePr w:wrap="around" w:vAnchor="text" w:hAnchor="margin" w:xAlign="right" w:y="1"/>
      <w:rPr>
        <w:rStyle w:val="PageNumber"/>
        <w:rFonts w:ascii="Calibri" w:hAnsi="Calibri"/>
      </w:rPr>
    </w:pPr>
    <w:r w:rsidRPr="002E1D89">
      <w:rPr>
        <w:rStyle w:val="PageNumber"/>
        <w:rFonts w:ascii="Calibri" w:hAnsi="Calibri"/>
      </w:rPr>
      <w:fldChar w:fldCharType="begin"/>
    </w:r>
    <w:r w:rsidRPr="002E1D89">
      <w:rPr>
        <w:rStyle w:val="PageNumber"/>
        <w:rFonts w:ascii="Calibri" w:hAnsi="Calibri"/>
      </w:rPr>
      <w:instrText xml:space="preserve">PAGE  </w:instrText>
    </w:r>
    <w:r w:rsidRPr="002E1D89">
      <w:rPr>
        <w:rStyle w:val="PageNumber"/>
        <w:rFonts w:ascii="Calibri" w:hAnsi="Calibri"/>
      </w:rPr>
      <w:fldChar w:fldCharType="separate"/>
    </w:r>
    <w:r w:rsidR="00365B1A">
      <w:rPr>
        <w:rStyle w:val="PageNumber"/>
        <w:rFonts w:ascii="Calibri" w:hAnsi="Calibri"/>
        <w:noProof/>
      </w:rPr>
      <w:t>1</w:t>
    </w:r>
    <w:r w:rsidRPr="002E1D89">
      <w:rPr>
        <w:rStyle w:val="PageNumber"/>
        <w:rFonts w:ascii="Calibri" w:hAnsi="Calibri"/>
      </w:rPr>
      <w:fldChar w:fldCharType="end"/>
    </w:r>
  </w:p>
  <w:p w14:paraId="6493CFF1" w14:textId="77777777" w:rsidR="002E1D89" w:rsidRDefault="002E1D89" w:rsidP="002E1D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26234" w14:textId="77777777" w:rsidR="00365B1A" w:rsidRDefault="00365B1A" w:rsidP="00524C54">
      <w:r>
        <w:separator/>
      </w:r>
    </w:p>
  </w:footnote>
  <w:footnote w:type="continuationSeparator" w:id="0">
    <w:p w14:paraId="4B3D0052" w14:textId="77777777" w:rsidR="00365B1A" w:rsidRDefault="00365B1A" w:rsidP="00524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A87B7" w14:textId="4B809129" w:rsidR="00524C54" w:rsidRPr="000E22D8" w:rsidRDefault="00524C54" w:rsidP="00524C54">
    <w:pPr>
      <w:jc w:val="center"/>
      <w:rPr>
        <w:rFonts w:ascii="Calibri" w:hAnsi="Calibri"/>
        <w:b/>
        <w:i/>
        <w:u w:val="single"/>
      </w:rPr>
    </w:pPr>
    <w:r w:rsidRPr="000E22D8">
      <w:rPr>
        <w:rFonts w:ascii="Calibri" w:hAnsi="Calibri"/>
        <w:b/>
        <w:u w:val="single"/>
      </w:rPr>
      <w:t xml:space="preserve">MICB 425 </w:t>
    </w:r>
    <w:r w:rsidRPr="000E22D8">
      <w:rPr>
        <w:rFonts w:ascii="Calibri" w:hAnsi="Calibri"/>
        <w:b/>
        <w:i/>
        <w:u w:val="single"/>
      </w:rPr>
      <w:t>Microbial</w:t>
    </w:r>
    <w:r w:rsidRPr="000E22D8">
      <w:rPr>
        <w:rFonts w:ascii="Calibri" w:hAnsi="Calibri"/>
        <w:b/>
        <w:u w:val="single"/>
      </w:rPr>
      <w:t xml:space="preserve"> </w:t>
    </w:r>
    <w:r w:rsidRPr="000E22D8">
      <w:rPr>
        <w:rFonts w:ascii="Calibri" w:hAnsi="Calibri"/>
        <w:b/>
        <w:i/>
        <w:u w:val="single"/>
      </w:rPr>
      <w:t xml:space="preserve">Ecological Genomics: From </w:t>
    </w:r>
    <w:r>
      <w:rPr>
        <w:rFonts w:ascii="Calibri" w:hAnsi="Calibri"/>
        <w:b/>
        <w:i/>
        <w:u w:val="single"/>
      </w:rPr>
      <w:t>Genomes to Biomes, 201</w:t>
    </w:r>
    <w:r w:rsidR="00E765B0">
      <w:rPr>
        <w:rFonts w:ascii="Calibri" w:hAnsi="Calibri"/>
        <w:b/>
        <w:i/>
        <w:u w:val="single"/>
      </w:rPr>
      <w:t>8</w:t>
    </w:r>
  </w:p>
  <w:p w14:paraId="633C02C5" w14:textId="0D819552" w:rsidR="00524C54" w:rsidRPr="00524C54" w:rsidRDefault="00524C54" w:rsidP="00524C54">
    <w:pPr>
      <w:jc w:val="center"/>
      <w:rPr>
        <w:rFonts w:ascii="Calibri" w:hAnsi="Calibri"/>
      </w:rPr>
    </w:pPr>
    <w:r w:rsidRPr="000E22D8">
      <w:rPr>
        <w:rFonts w:ascii="Calibri" w:hAnsi="Calibri"/>
      </w:rPr>
      <w:t>Ins</w:t>
    </w:r>
    <w:r>
      <w:rPr>
        <w:rFonts w:ascii="Calibri" w:hAnsi="Calibri"/>
      </w:rPr>
      <w:t>t</w:t>
    </w:r>
    <w:r w:rsidRPr="000E22D8">
      <w:rPr>
        <w:rFonts w:ascii="Calibri" w:hAnsi="Calibri"/>
      </w:rPr>
      <w:t>ructor</w:t>
    </w:r>
    <w:r>
      <w:rPr>
        <w:rFonts w:ascii="Calibri" w:hAnsi="Calibri"/>
      </w:rPr>
      <w:t>s</w:t>
    </w:r>
    <w:r w:rsidRPr="000E22D8">
      <w:rPr>
        <w:rFonts w:ascii="Calibri" w:hAnsi="Calibri"/>
      </w:rPr>
      <w:t>: Steven Hallam</w:t>
    </w:r>
    <w:r>
      <w:rPr>
        <w:rFonts w:ascii="Calibri" w:hAnsi="Calibri"/>
      </w:rPr>
      <w:t xml:space="preserve"> and Sean Crowe</w:t>
    </w:r>
    <w:r w:rsidRPr="000E22D8">
      <w:rPr>
        <w:rFonts w:ascii="Calibri" w:hAnsi="Calibri"/>
      </w:rPr>
      <w:t>, Microbiology and Immunology, UBC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55EC1"/>
    <w:multiLevelType w:val="hybridMultilevel"/>
    <w:tmpl w:val="D3C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45772"/>
    <w:multiLevelType w:val="hybridMultilevel"/>
    <w:tmpl w:val="DB88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672BA"/>
    <w:multiLevelType w:val="hybridMultilevel"/>
    <w:tmpl w:val="1048F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9925F2"/>
    <w:multiLevelType w:val="hybridMultilevel"/>
    <w:tmpl w:val="E52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D65DD"/>
    <w:multiLevelType w:val="hybridMultilevel"/>
    <w:tmpl w:val="E1E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54D"/>
    <w:rsid w:val="00031092"/>
    <w:rsid w:val="00053AB8"/>
    <w:rsid w:val="00077777"/>
    <w:rsid w:val="00080611"/>
    <w:rsid w:val="000973F3"/>
    <w:rsid w:val="000B1927"/>
    <w:rsid w:val="000D0B6B"/>
    <w:rsid w:val="000D3AFE"/>
    <w:rsid w:val="000F0E86"/>
    <w:rsid w:val="001357F2"/>
    <w:rsid w:val="001608C5"/>
    <w:rsid w:val="00192CBE"/>
    <w:rsid w:val="001E5111"/>
    <w:rsid w:val="00201298"/>
    <w:rsid w:val="002531C9"/>
    <w:rsid w:val="00254F35"/>
    <w:rsid w:val="00267441"/>
    <w:rsid w:val="00272780"/>
    <w:rsid w:val="002C25F8"/>
    <w:rsid w:val="002D42DE"/>
    <w:rsid w:val="002E1D89"/>
    <w:rsid w:val="002E440D"/>
    <w:rsid w:val="002F416E"/>
    <w:rsid w:val="003367C9"/>
    <w:rsid w:val="00346ABF"/>
    <w:rsid w:val="00350F55"/>
    <w:rsid w:val="00360655"/>
    <w:rsid w:val="00365B1A"/>
    <w:rsid w:val="003C1A13"/>
    <w:rsid w:val="003D3E12"/>
    <w:rsid w:val="003E04AD"/>
    <w:rsid w:val="0040786F"/>
    <w:rsid w:val="00411BDA"/>
    <w:rsid w:val="004423D5"/>
    <w:rsid w:val="00456FD9"/>
    <w:rsid w:val="00471A3C"/>
    <w:rsid w:val="0048708B"/>
    <w:rsid w:val="004A16D9"/>
    <w:rsid w:val="004B30E2"/>
    <w:rsid w:val="004C4199"/>
    <w:rsid w:val="00503A91"/>
    <w:rsid w:val="00524C54"/>
    <w:rsid w:val="0053654D"/>
    <w:rsid w:val="00545BB5"/>
    <w:rsid w:val="00546D54"/>
    <w:rsid w:val="005549CE"/>
    <w:rsid w:val="00555ED0"/>
    <w:rsid w:val="00571DE8"/>
    <w:rsid w:val="00577D17"/>
    <w:rsid w:val="005825AF"/>
    <w:rsid w:val="00595C44"/>
    <w:rsid w:val="005B2014"/>
    <w:rsid w:val="005E71EE"/>
    <w:rsid w:val="005F0CB1"/>
    <w:rsid w:val="005F5583"/>
    <w:rsid w:val="006136CE"/>
    <w:rsid w:val="00636519"/>
    <w:rsid w:val="00682DF3"/>
    <w:rsid w:val="006A2749"/>
    <w:rsid w:val="006A7D4E"/>
    <w:rsid w:val="006B09E8"/>
    <w:rsid w:val="006D28AB"/>
    <w:rsid w:val="006D2B85"/>
    <w:rsid w:val="007112DE"/>
    <w:rsid w:val="00724C01"/>
    <w:rsid w:val="00736426"/>
    <w:rsid w:val="007770C8"/>
    <w:rsid w:val="00787F76"/>
    <w:rsid w:val="00792EAC"/>
    <w:rsid w:val="007C04A5"/>
    <w:rsid w:val="007D1294"/>
    <w:rsid w:val="007D7BD2"/>
    <w:rsid w:val="00837D17"/>
    <w:rsid w:val="0084593A"/>
    <w:rsid w:val="00855D1E"/>
    <w:rsid w:val="008727E9"/>
    <w:rsid w:val="00873604"/>
    <w:rsid w:val="008C760C"/>
    <w:rsid w:val="00901CB5"/>
    <w:rsid w:val="00926CAB"/>
    <w:rsid w:val="0094126E"/>
    <w:rsid w:val="00973C42"/>
    <w:rsid w:val="0099784A"/>
    <w:rsid w:val="009C109A"/>
    <w:rsid w:val="009C25BD"/>
    <w:rsid w:val="009D55A6"/>
    <w:rsid w:val="009E5CBB"/>
    <w:rsid w:val="009E6B8B"/>
    <w:rsid w:val="00A42001"/>
    <w:rsid w:val="00A57081"/>
    <w:rsid w:val="00A61697"/>
    <w:rsid w:val="00A72791"/>
    <w:rsid w:val="00A82BBA"/>
    <w:rsid w:val="00A966FD"/>
    <w:rsid w:val="00AB06DE"/>
    <w:rsid w:val="00AB1090"/>
    <w:rsid w:val="00B06867"/>
    <w:rsid w:val="00B13451"/>
    <w:rsid w:val="00B21668"/>
    <w:rsid w:val="00B402F7"/>
    <w:rsid w:val="00B4743D"/>
    <w:rsid w:val="00B63A4A"/>
    <w:rsid w:val="00B6489A"/>
    <w:rsid w:val="00B70FF5"/>
    <w:rsid w:val="00BC4EDE"/>
    <w:rsid w:val="00BF7284"/>
    <w:rsid w:val="00C42DAD"/>
    <w:rsid w:val="00C56255"/>
    <w:rsid w:val="00C620F0"/>
    <w:rsid w:val="00C968B8"/>
    <w:rsid w:val="00CA3E5F"/>
    <w:rsid w:val="00CF1FCD"/>
    <w:rsid w:val="00D10E71"/>
    <w:rsid w:val="00D126CB"/>
    <w:rsid w:val="00D32408"/>
    <w:rsid w:val="00D35BD4"/>
    <w:rsid w:val="00D45E83"/>
    <w:rsid w:val="00D47933"/>
    <w:rsid w:val="00D65268"/>
    <w:rsid w:val="00D92541"/>
    <w:rsid w:val="00DA0629"/>
    <w:rsid w:val="00E35311"/>
    <w:rsid w:val="00E765B0"/>
    <w:rsid w:val="00EB3681"/>
    <w:rsid w:val="00ED69E7"/>
    <w:rsid w:val="00EF3126"/>
    <w:rsid w:val="00EF7339"/>
    <w:rsid w:val="00F0019E"/>
    <w:rsid w:val="00F669B9"/>
    <w:rsid w:val="00F97DD6"/>
    <w:rsid w:val="00FA30A7"/>
    <w:rsid w:val="00FD0B03"/>
    <w:rsid w:val="00FD0CF0"/>
    <w:rsid w:val="00FD0CFE"/>
    <w:rsid w:val="00FE6A60"/>
    <w:rsid w:val="00FF7C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7F479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EAC"/>
    <w:pPr>
      <w:ind w:left="720"/>
      <w:contextualSpacing/>
    </w:pPr>
  </w:style>
  <w:style w:type="paragraph" w:styleId="Header">
    <w:name w:val="header"/>
    <w:basedOn w:val="Normal"/>
    <w:link w:val="HeaderChar"/>
    <w:uiPriority w:val="99"/>
    <w:unhideWhenUsed/>
    <w:rsid w:val="00524C54"/>
    <w:pPr>
      <w:tabs>
        <w:tab w:val="center" w:pos="4320"/>
        <w:tab w:val="right" w:pos="8640"/>
      </w:tabs>
    </w:pPr>
  </w:style>
  <w:style w:type="character" w:customStyle="1" w:styleId="HeaderChar">
    <w:name w:val="Header Char"/>
    <w:basedOn w:val="DefaultParagraphFont"/>
    <w:link w:val="Header"/>
    <w:uiPriority w:val="99"/>
    <w:rsid w:val="00524C54"/>
    <w:rPr>
      <w:sz w:val="24"/>
      <w:szCs w:val="24"/>
    </w:rPr>
  </w:style>
  <w:style w:type="paragraph" w:styleId="Footer">
    <w:name w:val="footer"/>
    <w:basedOn w:val="Normal"/>
    <w:link w:val="FooterChar"/>
    <w:uiPriority w:val="99"/>
    <w:unhideWhenUsed/>
    <w:rsid w:val="00524C54"/>
    <w:pPr>
      <w:tabs>
        <w:tab w:val="center" w:pos="4320"/>
        <w:tab w:val="right" w:pos="8640"/>
      </w:tabs>
    </w:pPr>
  </w:style>
  <w:style w:type="character" w:customStyle="1" w:styleId="FooterChar">
    <w:name w:val="Footer Char"/>
    <w:basedOn w:val="DefaultParagraphFont"/>
    <w:link w:val="Footer"/>
    <w:uiPriority w:val="99"/>
    <w:rsid w:val="00524C54"/>
    <w:rPr>
      <w:sz w:val="24"/>
      <w:szCs w:val="24"/>
    </w:rPr>
  </w:style>
  <w:style w:type="character" w:styleId="PageNumber">
    <w:name w:val="page number"/>
    <w:basedOn w:val="DefaultParagraphFont"/>
    <w:uiPriority w:val="99"/>
    <w:semiHidden/>
    <w:unhideWhenUsed/>
    <w:rsid w:val="002E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CC250-2467-A143-9E73-03978CF9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dc:description/>
  <cp:lastModifiedBy>Kim D-M</cp:lastModifiedBy>
  <cp:revision>19</cp:revision>
  <cp:lastPrinted>2017-01-09T03:11:00Z</cp:lastPrinted>
  <dcterms:created xsi:type="dcterms:W3CDTF">2017-12-20T04:41:00Z</dcterms:created>
  <dcterms:modified xsi:type="dcterms:W3CDTF">2018-02-09T05:29:00Z</dcterms:modified>
</cp:coreProperties>
</file>