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ED" w:rsidRPr="004D6633" w:rsidRDefault="00AE4FED" w:rsidP="008547A5">
      <w:pPr>
        <w:autoSpaceDE w:val="0"/>
        <w:autoSpaceDN w:val="0"/>
        <w:adjustRightInd w:val="0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>Proyecto. Parte 1.</w:t>
      </w:r>
    </w:p>
    <w:p w:rsidR="00AE4FED" w:rsidRPr="004D6633" w:rsidRDefault="00AE4FED" w:rsidP="008547A5">
      <w:pPr>
        <w:autoSpaceDE w:val="0"/>
        <w:autoSpaceDN w:val="0"/>
        <w:adjustRightInd w:val="0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>Base de Datos Distribuidas.</w:t>
      </w:r>
    </w:p>
    <w:p w:rsidR="00AE4FED" w:rsidRPr="004D6633" w:rsidRDefault="00AE4FED" w:rsidP="008547A5">
      <w:pPr>
        <w:autoSpaceDE w:val="0"/>
        <w:autoSpaceDN w:val="0"/>
        <w:adjustRightInd w:val="0"/>
        <w:rPr>
          <w:rFonts w:ascii="Arial" w:eastAsiaTheme="minorHAnsi" w:hAnsi="Arial" w:cs="Arial"/>
          <w:bCs/>
          <w:szCs w:val="28"/>
          <w:lang w:eastAsia="en-US"/>
        </w:rPr>
      </w:pPr>
    </w:p>
    <w:p w:rsidR="00AE4FED" w:rsidRPr="004D6633" w:rsidRDefault="00AE4FED" w:rsidP="008547A5">
      <w:pPr>
        <w:autoSpaceDE w:val="0"/>
        <w:autoSpaceDN w:val="0"/>
        <w:adjustRightInd w:val="0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>Individual</w:t>
      </w:r>
    </w:p>
    <w:p w:rsidR="00AE4FED" w:rsidRDefault="00AE4FED" w:rsidP="008547A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</w:p>
    <w:tbl>
      <w:tblPr>
        <w:tblpPr w:leftFromText="141" w:rightFromText="141" w:vertAnchor="text" w:tblpY="1"/>
        <w:tblOverlap w:val="never"/>
        <w:tblW w:w="6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2791"/>
        <w:gridCol w:w="3073"/>
      </w:tblGrid>
      <w:tr w:rsidR="00AE4FED" w:rsidRPr="00AE4FED" w:rsidTr="00C87E96">
        <w:trPr>
          <w:trHeight w:val="316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Presentación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E22B1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½ 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Planteamiento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E22B1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½ 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Modelo </w:t>
            </w: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ntidad </w:t>
            </w: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elación</w:t>
            </w:r>
          </w:p>
        </w:tc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E22B1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 xml:space="preserve">Formas normales 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E22B1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 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1FN</w:t>
            </w:r>
            <w:r w:rsidR="00E22B1D">
              <w:rPr>
                <w:rFonts w:ascii="Arial" w:hAnsi="Arial" w:cs="Arial"/>
                <w:color w:val="000000"/>
                <w:sz w:val="22"/>
                <w:szCs w:val="22"/>
              </w:rPr>
              <w:t xml:space="preserve"> (2)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2FN</w:t>
            </w:r>
            <w:r w:rsidR="00E22B1D">
              <w:rPr>
                <w:rFonts w:ascii="Arial" w:hAnsi="Arial" w:cs="Arial"/>
                <w:color w:val="000000"/>
                <w:sz w:val="22"/>
                <w:szCs w:val="22"/>
              </w:rPr>
              <w:t xml:space="preserve"> (2)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3FN</w:t>
            </w:r>
            <w:r w:rsidR="00E22B1D">
              <w:rPr>
                <w:rFonts w:ascii="Arial" w:hAnsi="Arial" w:cs="Arial"/>
                <w:color w:val="000000"/>
                <w:sz w:val="22"/>
                <w:szCs w:val="22"/>
              </w:rPr>
              <w:t xml:space="preserve"> (2)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Esquema relacional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E22B1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Tipos de usuarios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E22B1D" w:rsidP="00C87E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4FED">
              <w:rPr>
                <w:rFonts w:ascii="Arial" w:hAnsi="Arial" w:cs="Arial"/>
                <w:color w:val="000000"/>
                <w:sz w:val="22"/>
                <w:szCs w:val="22"/>
              </w:rPr>
              <w:t xml:space="preserve">Implementación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E4FED" w:rsidRPr="00AE4FED" w:rsidRDefault="00AE4FED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Show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tables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C87E96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C87E96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E4FED" w:rsidRPr="00AE4FED" w:rsidTr="00C87E96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AE4FED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Default="00AE4FED" w:rsidP="00C87E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FED" w:rsidRPr="00AE4FED" w:rsidRDefault="00C87E96" w:rsidP="00C87E9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C87E96" w:rsidRPr="00AE4FED" w:rsidTr="00C87E96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E96" w:rsidRPr="00AE4FED" w:rsidRDefault="00C87E96" w:rsidP="00C87E9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E96" w:rsidRPr="00C87E96" w:rsidRDefault="00C87E96" w:rsidP="00C87E9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87E96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E96" w:rsidRPr="00C87E96" w:rsidRDefault="00C87E96" w:rsidP="00C87E9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87E96">
              <w:rPr>
                <w:rFonts w:ascii="Arial" w:hAnsi="Arial" w:cs="Arial"/>
                <w:b/>
                <w:color w:val="000000"/>
                <w:sz w:val="22"/>
                <w:szCs w:val="22"/>
              </w:rPr>
              <w:t>12</w:t>
            </w:r>
          </w:p>
        </w:tc>
      </w:tr>
    </w:tbl>
    <w:p w:rsidR="00E22B1D" w:rsidRDefault="00C87E96" w:rsidP="00E32B12">
      <w:pPr>
        <w:spacing w:after="200" w:line="276" w:lineRule="auto"/>
        <w:jc w:val="both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/>
        </w:rPr>
        <w:br w:type="textWrapping" w:clear="all"/>
      </w:r>
      <w:r w:rsidR="00E32B12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*Tipos de usuario se refiere a la descripción de quiénes van a usar el software.</w:t>
      </w:r>
    </w:p>
    <w:p w:rsidR="00E22B1D" w:rsidRPr="004D6633" w:rsidRDefault="00E22B1D">
      <w:pPr>
        <w:spacing w:after="200" w:line="276" w:lineRule="auto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 xml:space="preserve">Debe tener datos, mínimo 5 </w:t>
      </w:r>
      <w:proofErr w:type="spellStart"/>
      <w:r w:rsidRPr="004D6633">
        <w:rPr>
          <w:rFonts w:ascii="Arial" w:eastAsiaTheme="minorHAnsi" w:hAnsi="Arial" w:cs="Arial"/>
          <w:bCs/>
          <w:szCs w:val="28"/>
          <w:lang w:eastAsia="en-US"/>
        </w:rPr>
        <w:t>tuplas</w:t>
      </w:r>
      <w:proofErr w:type="spellEnd"/>
      <w:r w:rsidRPr="004D6633">
        <w:rPr>
          <w:rFonts w:ascii="Arial" w:eastAsiaTheme="minorHAnsi" w:hAnsi="Arial" w:cs="Arial"/>
          <w:bCs/>
          <w:szCs w:val="28"/>
          <w:lang w:eastAsia="en-US"/>
        </w:rPr>
        <w:t xml:space="preserve"> cada tabla.</w:t>
      </w:r>
    </w:p>
    <w:p w:rsidR="00AE4FED" w:rsidRPr="004D6633" w:rsidRDefault="00E22B1D">
      <w:pPr>
        <w:spacing w:after="200" w:line="276" w:lineRule="auto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>Las tablas deben tener llaves primarias</w:t>
      </w:r>
      <w:r w:rsidR="00AE4FED" w:rsidRPr="004D6633">
        <w:rPr>
          <w:rFonts w:ascii="Arial" w:eastAsiaTheme="minorHAnsi" w:hAnsi="Arial" w:cs="Arial"/>
          <w:bCs/>
          <w:szCs w:val="28"/>
          <w:lang w:eastAsia="en-US"/>
        </w:rPr>
        <w:t xml:space="preserve"> </w:t>
      </w:r>
      <w:r w:rsidR="00C87E96" w:rsidRPr="004D6633">
        <w:rPr>
          <w:rFonts w:ascii="Arial" w:eastAsiaTheme="minorHAnsi" w:hAnsi="Arial" w:cs="Arial"/>
          <w:bCs/>
          <w:szCs w:val="28"/>
          <w:lang w:eastAsia="en-US"/>
        </w:rPr>
        <w:t xml:space="preserve"> y foráneas</w:t>
      </w:r>
    </w:p>
    <w:p w:rsidR="00C87E96" w:rsidRPr="004D6633" w:rsidRDefault="00C87E96">
      <w:pPr>
        <w:spacing w:after="200" w:line="276" w:lineRule="auto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>No se recibe si no viene implementado en ORACLE.</w:t>
      </w:r>
    </w:p>
    <w:p w:rsidR="00C87E96" w:rsidRPr="004D6633" w:rsidRDefault="004D6633">
      <w:pPr>
        <w:spacing w:after="200" w:line="276" w:lineRule="auto"/>
        <w:rPr>
          <w:rFonts w:ascii="Arial" w:eastAsiaTheme="minorHAnsi" w:hAnsi="Arial" w:cs="Arial"/>
          <w:bCs/>
          <w:szCs w:val="28"/>
          <w:lang w:eastAsia="en-US"/>
        </w:rPr>
      </w:pPr>
      <w:r w:rsidRPr="004D6633">
        <w:rPr>
          <w:rFonts w:ascii="Arial" w:eastAsiaTheme="minorHAnsi" w:hAnsi="Arial" w:cs="Arial"/>
          <w:bCs/>
          <w:szCs w:val="28"/>
          <w:lang w:eastAsia="en-US"/>
        </w:rPr>
        <w:t>Fecha de entrega: viernes 7 de marzo de 2013</w:t>
      </w:r>
      <w:r w:rsidR="00C87E96" w:rsidRPr="004D6633">
        <w:rPr>
          <w:rFonts w:ascii="Arial" w:eastAsiaTheme="minorHAnsi" w:hAnsi="Arial" w:cs="Arial"/>
          <w:bCs/>
          <w:szCs w:val="28"/>
          <w:lang w:eastAsia="en-US"/>
        </w:rPr>
        <w:br w:type="page"/>
      </w:r>
    </w:p>
    <w:p w:rsidR="00C87E96" w:rsidRDefault="00C87E96" w:rsidP="008547A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/>
        </w:rPr>
        <w:lastRenderedPageBreak/>
        <w:t xml:space="preserve">Planteamiento </w:t>
      </w:r>
    </w:p>
    <w:p w:rsidR="00C87E96" w:rsidRDefault="00C87E96" w:rsidP="008547A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</w:p>
    <w:p w:rsidR="008547A5" w:rsidRPr="008547A5" w:rsidRDefault="00AE4FED" w:rsidP="008547A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/>
        </w:rPr>
        <w:t>COMO&amp;COMO</w:t>
      </w:r>
    </w:p>
    <w:p w:rsidR="00EC6E80" w:rsidRDefault="00EC6E80" w:rsidP="00EC6E80">
      <w:pPr>
        <w:autoSpaceDE w:val="0"/>
        <w:autoSpaceDN w:val="0"/>
        <w:adjustRightInd w:val="0"/>
        <w:rPr>
          <w:rFonts w:ascii="TimesNewRoman" w:eastAsiaTheme="minorHAnsi" w:hAnsi="TimesNewRoman" w:cs="TimesNewRoman"/>
          <w:lang w:eastAsia="en-US"/>
        </w:rPr>
      </w:pPr>
    </w:p>
    <w:p w:rsidR="00EC6E80" w:rsidRPr="00685E23" w:rsidRDefault="00EC6E80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 w:rsidRPr="00685E23">
        <w:rPr>
          <w:rFonts w:ascii="Arial" w:eastAsiaTheme="minorHAnsi" w:hAnsi="Arial" w:cs="Arial"/>
          <w:lang w:eastAsia="en-US"/>
        </w:rPr>
        <w:t>La empresa mexicana de comida rápida COMO&amp;COMO con servicio a domicilio, desea crear una bases de datos con la información concerniente a los pedidos de sus clientes y los empleados que trabajan en dicha empresa.</w:t>
      </w:r>
    </w:p>
    <w:p w:rsidR="00685E23" w:rsidRDefault="00685E23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</w:p>
    <w:p w:rsidR="00EC6E80" w:rsidRPr="00685E23" w:rsidRDefault="00EC6E80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 w:rsidRPr="00685E23">
        <w:rPr>
          <w:rFonts w:ascii="Arial" w:eastAsiaTheme="minorHAnsi" w:hAnsi="Arial" w:cs="Arial"/>
          <w:lang w:eastAsia="en-US"/>
        </w:rPr>
        <w:t>Los datos a tener en cuenta son:</w:t>
      </w:r>
    </w:p>
    <w:p w:rsidR="00685E23" w:rsidRDefault="00685E23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</w:p>
    <w:p w:rsidR="00EC6E80" w:rsidRDefault="00EC6E80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 w:rsidRPr="00685E23">
        <w:rPr>
          <w:rFonts w:ascii="Arial" w:eastAsiaTheme="minorHAnsi" w:hAnsi="Arial" w:cs="Arial"/>
          <w:lang w:eastAsia="en-US"/>
        </w:rPr>
        <w:t xml:space="preserve">- COMO&amp;COMO tiene varios centros de comida rápida distribuidos </w:t>
      </w:r>
      <w:r w:rsidR="00685E23">
        <w:rPr>
          <w:rFonts w:ascii="Arial" w:eastAsiaTheme="minorHAnsi" w:hAnsi="Arial" w:cs="Arial"/>
          <w:lang w:eastAsia="en-US"/>
        </w:rPr>
        <w:t>en</w:t>
      </w:r>
      <w:r w:rsidRPr="00685E23">
        <w:rPr>
          <w:rFonts w:ascii="Arial" w:eastAsiaTheme="minorHAnsi" w:hAnsi="Arial" w:cs="Arial"/>
          <w:lang w:eastAsia="en-US"/>
        </w:rPr>
        <w:t xml:space="preserve"> </w:t>
      </w:r>
      <w:r w:rsidR="00685E23">
        <w:rPr>
          <w:rFonts w:ascii="Arial" w:eastAsiaTheme="minorHAnsi" w:hAnsi="Arial" w:cs="Arial"/>
          <w:lang w:eastAsia="en-US"/>
        </w:rPr>
        <w:t>algunos estados d</w:t>
      </w:r>
      <w:r w:rsidRPr="00685E23">
        <w:rPr>
          <w:rFonts w:ascii="Arial" w:eastAsiaTheme="minorHAnsi" w:hAnsi="Arial" w:cs="Arial"/>
          <w:lang w:eastAsia="en-US"/>
        </w:rPr>
        <w:t xml:space="preserve">el </w:t>
      </w:r>
      <w:r w:rsidR="00685E23">
        <w:rPr>
          <w:rFonts w:ascii="Arial" w:eastAsiaTheme="minorHAnsi" w:hAnsi="Arial" w:cs="Arial"/>
          <w:lang w:eastAsia="en-US"/>
        </w:rPr>
        <w:t>sur de la República Mexicana (</w:t>
      </w:r>
      <w:r w:rsidR="004D6633">
        <w:rPr>
          <w:rFonts w:ascii="Arial" w:eastAsiaTheme="minorHAnsi" w:hAnsi="Arial" w:cs="Arial"/>
          <w:lang w:eastAsia="en-US"/>
        </w:rPr>
        <w:t xml:space="preserve">Yucatán, Quintana Roo, </w:t>
      </w:r>
      <w:r w:rsidR="00685E23">
        <w:rPr>
          <w:rFonts w:ascii="Arial" w:eastAsiaTheme="minorHAnsi" w:hAnsi="Arial" w:cs="Arial"/>
          <w:lang w:eastAsia="en-US"/>
        </w:rPr>
        <w:t xml:space="preserve">Veracruz, Campeche, </w:t>
      </w:r>
      <w:r w:rsidR="004D6633">
        <w:rPr>
          <w:rFonts w:ascii="Arial" w:eastAsiaTheme="minorHAnsi" w:hAnsi="Arial" w:cs="Arial"/>
          <w:lang w:eastAsia="en-US"/>
        </w:rPr>
        <w:t>Tabasco</w:t>
      </w:r>
      <w:r w:rsidR="00685E23">
        <w:rPr>
          <w:rFonts w:ascii="Arial" w:eastAsiaTheme="minorHAnsi" w:hAnsi="Arial" w:cs="Arial"/>
          <w:lang w:eastAsia="en-US"/>
        </w:rPr>
        <w:t>)</w:t>
      </w:r>
      <w:r w:rsidR="004D6633">
        <w:rPr>
          <w:rFonts w:ascii="Arial" w:eastAsiaTheme="minorHAnsi" w:hAnsi="Arial" w:cs="Arial"/>
          <w:lang w:eastAsia="en-US"/>
        </w:rPr>
        <w:t>, las poblacione</w:t>
      </w:r>
      <w:r w:rsidR="001F4574">
        <w:rPr>
          <w:rFonts w:ascii="Arial" w:eastAsiaTheme="minorHAnsi" w:hAnsi="Arial" w:cs="Arial"/>
          <w:lang w:eastAsia="en-US"/>
        </w:rPr>
        <w:t>s, entre otras son: Mérida, Canc</w:t>
      </w:r>
      <w:r w:rsidR="004D6633">
        <w:rPr>
          <w:rFonts w:ascii="Arial" w:eastAsiaTheme="minorHAnsi" w:hAnsi="Arial" w:cs="Arial"/>
          <w:lang w:eastAsia="en-US"/>
        </w:rPr>
        <w:t>ún, Veracruz, Campeche, Villahermosa</w:t>
      </w:r>
      <w:r w:rsidRPr="00685E23">
        <w:rPr>
          <w:rFonts w:ascii="Arial" w:eastAsiaTheme="minorHAnsi" w:hAnsi="Arial" w:cs="Arial"/>
          <w:lang w:eastAsia="en-US"/>
        </w:rPr>
        <w:t>. De cada centro se desea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almacenar su código, nombre, dirección, población en la que se encuentra y teléfono.</w:t>
      </w:r>
    </w:p>
    <w:p w:rsidR="00676C99" w:rsidRPr="00685E23" w:rsidRDefault="00676C99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</w:p>
    <w:p w:rsidR="00EC6E80" w:rsidRDefault="00EC6E80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 w:rsidRPr="00685E23">
        <w:rPr>
          <w:rFonts w:ascii="Arial" w:eastAsiaTheme="minorHAnsi" w:hAnsi="Arial" w:cs="Arial"/>
          <w:lang w:eastAsia="en-US"/>
        </w:rPr>
        <w:t>- Aunque todos los centros pertenecen a CO</w:t>
      </w:r>
      <w:r w:rsidR="00685E23">
        <w:rPr>
          <w:rFonts w:ascii="Arial" w:eastAsiaTheme="minorHAnsi" w:hAnsi="Arial" w:cs="Arial"/>
          <w:lang w:eastAsia="en-US"/>
        </w:rPr>
        <w:t>MO</w:t>
      </w:r>
      <w:r w:rsidRPr="00685E23">
        <w:rPr>
          <w:rFonts w:ascii="Arial" w:eastAsiaTheme="minorHAnsi" w:hAnsi="Arial" w:cs="Arial"/>
          <w:lang w:eastAsia="en-US"/>
        </w:rPr>
        <w:t>&amp;COMO, la empresa da libertad a cada uno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para que oferten sus propios platos combinados. De dichos platos combinados se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almacena su número, nombre, descripción y precio. Hay que tener en cuenta que un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plato combinado puede ser ofertado por más de un centro.</w:t>
      </w:r>
    </w:p>
    <w:p w:rsidR="00676C99" w:rsidRPr="00685E23" w:rsidRDefault="00676C99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</w:p>
    <w:p w:rsidR="00EC6E80" w:rsidRDefault="00EC6E80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 w:rsidRPr="00685E23">
        <w:rPr>
          <w:rFonts w:ascii="Arial" w:eastAsiaTheme="minorHAnsi" w:hAnsi="Arial" w:cs="Arial"/>
          <w:lang w:eastAsia="en-US"/>
        </w:rPr>
        <w:t xml:space="preserve">- Respecto a los empleados, hay que almacenar su </w:t>
      </w:r>
      <w:r w:rsidR="00676C99">
        <w:rPr>
          <w:rFonts w:ascii="Arial" w:eastAsiaTheme="minorHAnsi" w:hAnsi="Arial" w:cs="Arial"/>
          <w:lang w:eastAsia="en-US"/>
        </w:rPr>
        <w:t>RFC</w:t>
      </w:r>
      <w:r w:rsidRPr="00685E23">
        <w:rPr>
          <w:rFonts w:ascii="Arial" w:eastAsiaTheme="minorHAnsi" w:hAnsi="Arial" w:cs="Arial"/>
          <w:lang w:eastAsia="en-US"/>
        </w:rPr>
        <w:t>, nombre, dirección, teléfono y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población en la que reside. La empresa asignará empleados a los diferentes centros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según las necesidades de cada centro. Un empleado sólo estará asignado a un centro en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un</w:t>
      </w:r>
      <w:r w:rsidR="00676C99">
        <w:rPr>
          <w:rFonts w:ascii="Arial" w:eastAsiaTheme="minorHAnsi" w:hAnsi="Arial" w:cs="Arial"/>
          <w:lang w:eastAsia="en-US"/>
        </w:rPr>
        <w:t xml:space="preserve"> momento dado. Interesa saber dó</w:t>
      </w:r>
      <w:r w:rsidRPr="00685E23">
        <w:rPr>
          <w:rFonts w:ascii="Arial" w:eastAsiaTheme="minorHAnsi" w:hAnsi="Arial" w:cs="Arial"/>
          <w:lang w:eastAsia="en-US"/>
        </w:rPr>
        <w:t>nde están trabajando los empleados no siendo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necesario saber por</w:t>
      </w:r>
      <w:r w:rsidR="004D6633">
        <w:rPr>
          <w:rFonts w:ascii="Arial" w:eastAsiaTheme="minorHAnsi" w:hAnsi="Arial" w:cs="Arial"/>
          <w:lang w:eastAsia="en-US"/>
        </w:rPr>
        <w:t xml:space="preserve"> los</w:t>
      </w:r>
      <w:r w:rsidRPr="00685E23">
        <w:rPr>
          <w:rFonts w:ascii="Arial" w:eastAsiaTheme="minorHAnsi" w:hAnsi="Arial" w:cs="Arial"/>
          <w:lang w:eastAsia="en-US"/>
        </w:rPr>
        <w:t xml:space="preserve"> centros</w:t>
      </w:r>
      <w:r w:rsidR="004D6633">
        <w:rPr>
          <w:rFonts w:ascii="Arial" w:eastAsiaTheme="minorHAnsi" w:hAnsi="Arial" w:cs="Arial"/>
          <w:lang w:eastAsia="en-US"/>
        </w:rPr>
        <w:t xml:space="preserve"> que</w:t>
      </w:r>
      <w:r w:rsidRPr="00685E23">
        <w:rPr>
          <w:rFonts w:ascii="Arial" w:eastAsiaTheme="minorHAnsi" w:hAnsi="Arial" w:cs="Arial"/>
          <w:lang w:eastAsia="en-US"/>
        </w:rPr>
        <w:t xml:space="preserve"> ha pa</w:t>
      </w:r>
      <w:bookmarkStart w:id="0" w:name="_GoBack"/>
      <w:bookmarkEnd w:id="0"/>
      <w:r w:rsidRPr="00685E23">
        <w:rPr>
          <w:rFonts w:ascii="Arial" w:eastAsiaTheme="minorHAnsi" w:hAnsi="Arial" w:cs="Arial"/>
          <w:lang w:eastAsia="en-US"/>
        </w:rPr>
        <w:t>sado.</w:t>
      </w:r>
    </w:p>
    <w:p w:rsidR="00676C99" w:rsidRPr="00685E23" w:rsidRDefault="00676C99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</w:p>
    <w:p w:rsidR="008547A5" w:rsidRDefault="00EC6E80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 w:rsidRPr="00685E23">
        <w:rPr>
          <w:rFonts w:ascii="Arial" w:eastAsiaTheme="minorHAnsi" w:hAnsi="Arial" w:cs="Arial"/>
          <w:lang w:eastAsia="en-US"/>
        </w:rPr>
        <w:t>- CO</w:t>
      </w:r>
      <w:r w:rsidR="00676C99">
        <w:rPr>
          <w:rFonts w:ascii="Arial" w:eastAsiaTheme="minorHAnsi" w:hAnsi="Arial" w:cs="Arial"/>
          <w:lang w:eastAsia="en-US"/>
        </w:rPr>
        <w:t>MO</w:t>
      </w:r>
      <w:r w:rsidRPr="00685E23">
        <w:rPr>
          <w:rFonts w:ascii="Arial" w:eastAsiaTheme="minorHAnsi" w:hAnsi="Arial" w:cs="Arial"/>
          <w:lang w:eastAsia="en-US"/>
        </w:rPr>
        <w:t>&amp;COMO quiere guardar la siguiente información de las poblaciones en las que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tiene centros: Código postal, nombre y número de habitantes. Hay que tener en cuenta</w:t>
      </w:r>
      <w:r w:rsidR="00685E23">
        <w:rPr>
          <w:rFonts w:ascii="Arial" w:eastAsiaTheme="minorHAnsi" w:hAnsi="Arial" w:cs="Arial"/>
          <w:lang w:eastAsia="en-US"/>
        </w:rPr>
        <w:t xml:space="preserve"> </w:t>
      </w:r>
      <w:r w:rsidRPr="00685E23">
        <w:rPr>
          <w:rFonts w:ascii="Arial" w:eastAsiaTheme="minorHAnsi" w:hAnsi="Arial" w:cs="Arial"/>
          <w:lang w:eastAsia="en-US"/>
        </w:rPr>
        <w:t>que una población puede tener más de un centro</w:t>
      </w:r>
      <w:r w:rsidR="00581616">
        <w:rPr>
          <w:rFonts w:ascii="Arial" w:eastAsiaTheme="minorHAnsi" w:hAnsi="Arial" w:cs="Arial"/>
          <w:lang w:eastAsia="en-US"/>
        </w:rPr>
        <w:t>.</w:t>
      </w:r>
    </w:p>
    <w:p w:rsidR="00581616" w:rsidRDefault="00581616" w:rsidP="00685E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</w:p>
    <w:p w:rsidR="00901698" w:rsidRPr="0049617C" w:rsidRDefault="00581616" w:rsidP="0049617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- </w:t>
      </w:r>
      <w:r w:rsidRPr="00581616">
        <w:rPr>
          <w:rFonts w:ascii="Arial" w:eastAsiaTheme="minorHAnsi" w:hAnsi="Arial" w:cs="Arial"/>
          <w:lang w:eastAsia="en-US"/>
        </w:rPr>
        <w:t xml:space="preserve">COMO&amp;COMO expide facturas, por lo que deberá tomarse en cuenta la siguiente información: </w:t>
      </w:r>
      <w:r w:rsidR="00901698" w:rsidRPr="0049617C">
        <w:rPr>
          <w:rFonts w:ascii="Arial" w:eastAsiaTheme="minorHAnsi" w:hAnsi="Arial" w:cs="Arial"/>
          <w:lang w:eastAsia="en-US"/>
        </w:rPr>
        <w:t xml:space="preserve">Código </w:t>
      </w:r>
      <w:r w:rsidRPr="0049617C">
        <w:rPr>
          <w:rFonts w:ascii="Arial" w:eastAsiaTheme="minorHAnsi" w:hAnsi="Arial" w:cs="Arial"/>
          <w:lang w:eastAsia="en-US"/>
        </w:rPr>
        <w:t xml:space="preserve">y fecha de expedición de la factura, </w:t>
      </w:r>
      <w:r w:rsidR="0049617C" w:rsidRPr="0049617C">
        <w:rPr>
          <w:rFonts w:ascii="Arial" w:eastAsiaTheme="minorHAnsi" w:hAnsi="Arial" w:cs="Arial"/>
          <w:lang w:eastAsia="en-US"/>
        </w:rPr>
        <w:t>có</w:t>
      </w:r>
      <w:r w:rsidR="00901698" w:rsidRPr="0049617C">
        <w:rPr>
          <w:rFonts w:ascii="Arial" w:eastAsiaTheme="minorHAnsi" w:hAnsi="Arial" w:cs="Arial"/>
          <w:lang w:eastAsia="en-US"/>
        </w:rPr>
        <w:t>digo</w:t>
      </w:r>
      <w:r w:rsidR="0049617C" w:rsidRPr="0049617C">
        <w:rPr>
          <w:rFonts w:ascii="Arial" w:eastAsiaTheme="minorHAnsi" w:hAnsi="Arial" w:cs="Arial"/>
          <w:lang w:eastAsia="en-US"/>
        </w:rPr>
        <w:t xml:space="preserve">, nombre y dirección </w:t>
      </w:r>
      <w:r w:rsidR="00901698" w:rsidRPr="0049617C">
        <w:rPr>
          <w:rFonts w:ascii="Arial" w:eastAsiaTheme="minorHAnsi" w:hAnsi="Arial" w:cs="Arial"/>
          <w:lang w:eastAsia="en-US"/>
        </w:rPr>
        <w:t xml:space="preserve"> </w:t>
      </w:r>
      <w:r w:rsidR="0049617C" w:rsidRPr="0049617C">
        <w:rPr>
          <w:rFonts w:ascii="Arial" w:eastAsiaTheme="minorHAnsi" w:hAnsi="Arial" w:cs="Arial"/>
          <w:lang w:eastAsia="en-US"/>
        </w:rPr>
        <w:t xml:space="preserve">del cliente, código, nombre y descripción del platillo, cantidad pedida </w:t>
      </w:r>
      <w:r w:rsidR="0049617C">
        <w:rPr>
          <w:rFonts w:ascii="Arial" w:eastAsiaTheme="minorHAnsi" w:hAnsi="Arial" w:cs="Arial"/>
          <w:lang w:eastAsia="en-US"/>
        </w:rPr>
        <w:t xml:space="preserve">por platillo y precio. </w:t>
      </w:r>
      <w:r w:rsidR="0049617C" w:rsidRPr="00685E23">
        <w:rPr>
          <w:rFonts w:ascii="Arial" w:eastAsiaTheme="minorHAnsi" w:hAnsi="Arial" w:cs="Arial"/>
          <w:lang w:eastAsia="en-US"/>
        </w:rPr>
        <w:t>También es importante para hacer descuentos, saber la cantidad</w:t>
      </w:r>
      <w:r w:rsidR="0049617C">
        <w:rPr>
          <w:rFonts w:ascii="Arial" w:eastAsiaTheme="minorHAnsi" w:hAnsi="Arial" w:cs="Arial"/>
          <w:lang w:eastAsia="en-US"/>
        </w:rPr>
        <w:t xml:space="preserve"> </w:t>
      </w:r>
      <w:r w:rsidR="0049617C" w:rsidRPr="00685E23">
        <w:rPr>
          <w:rFonts w:ascii="Arial" w:eastAsiaTheme="minorHAnsi" w:hAnsi="Arial" w:cs="Arial"/>
          <w:lang w:eastAsia="en-US"/>
        </w:rPr>
        <w:t>de pedidos totales por cliente</w:t>
      </w:r>
      <w:r w:rsidR="0049617C">
        <w:rPr>
          <w:rFonts w:ascii="Arial" w:eastAsiaTheme="minorHAnsi" w:hAnsi="Arial" w:cs="Arial"/>
          <w:lang w:eastAsia="en-US"/>
        </w:rPr>
        <w:t>.</w:t>
      </w:r>
    </w:p>
    <w:p w:rsidR="00901698" w:rsidRPr="0049617C" w:rsidRDefault="00901698" w:rsidP="00901698">
      <w:pPr>
        <w:autoSpaceDE w:val="0"/>
        <w:autoSpaceDN w:val="0"/>
        <w:adjustRightInd w:val="0"/>
        <w:ind w:left="840" w:hanging="840"/>
        <w:rPr>
          <w:rFonts w:ascii="Arial" w:eastAsiaTheme="minorHAnsi" w:hAnsi="Arial" w:cs="Arial"/>
          <w:lang w:eastAsia="en-US"/>
        </w:rPr>
      </w:pPr>
    </w:p>
    <w:sectPr w:rsidR="00901698" w:rsidRPr="0049617C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11B" w:rsidRDefault="0000411B">
      <w:r>
        <w:separator/>
      </w:r>
    </w:p>
  </w:endnote>
  <w:endnote w:type="continuationSeparator" w:id="0">
    <w:p w:rsidR="0000411B" w:rsidRDefault="0000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9F9" w:rsidRDefault="00901698" w:rsidP="00D2148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519F9" w:rsidRDefault="00A67F05" w:rsidP="00A519F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9F9" w:rsidRDefault="00901698" w:rsidP="00D2148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7F0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519F9" w:rsidRDefault="00A67F05" w:rsidP="00A519F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11B" w:rsidRDefault="0000411B">
      <w:r>
        <w:separator/>
      </w:r>
    </w:p>
  </w:footnote>
  <w:footnote w:type="continuationSeparator" w:id="0">
    <w:p w:rsidR="0000411B" w:rsidRDefault="00004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B04FF"/>
    <w:multiLevelType w:val="hybridMultilevel"/>
    <w:tmpl w:val="E702C86A"/>
    <w:lvl w:ilvl="0" w:tplc="8F8C82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D282A"/>
    <w:multiLevelType w:val="hybridMultilevel"/>
    <w:tmpl w:val="2F02EF24"/>
    <w:lvl w:ilvl="0" w:tplc="BD5280C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40C2A"/>
    <w:multiLevelType w:val="hybridMultilevel"/>
    <w:tmpl w:val="D47401DA"/>
    <w:lvl w:ilvl="0" w:tplc="8C2E28F8">
      <w:start w:val="1"/>
      <w:numFmt w:val="bullet"/>
      <w:lvlText w:val="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98"/>
    <w:rsid w:val="0000411B"/>
    <w:rsid w:val="001F4574"/>
    <w:rsid w:val="003D3383"/>
    <w:rsid w:val="0049617C"/>
    <w:rsid w:val="004D6633"/>
    <w:rsid w:val="00581616"/>
    <w:rsid w:val="00676C99"/>
    <w:rsid w:val="0068073A"/>
    <w:rsid w:val="00685E23"/>
    <w:rsid w:val="00763B15"/>
    <w:rsid w:val="00783F1F"/>
    <w:rsid w:val="008547A5"/>
    <w:rsid w:val="00901698"/>
    <w:rsid w:val="00A67F05"/>
    <w:rsid w:val="00AE4FED"/>
    <w:rsid w:val="00C87E96"/>
    <w:rsid w:val="00E22B1D"/>
    <w:rsid w:val="00E32B12"/>
    <w:rsid w:val="00E82FAC"/>
    <w:rsid w:val="00E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9016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01698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pgina">
    <w:name w:val="page number"/>
    <w:basedOn w:val="Fuentedeprrafopredeter"/>
    <w:rsid w:val="00901698"/>
  </w:style>
  <w:style w:type="paragraph" w:styleId="Prrafodelista">
    <w:name w:val="List Paragraph"/>
    <w:basedOn w:val="Normal"/>
    <w:uiPriority w:val="34"/>
    <w:qFormat/>
    <w:rsid w:val="00581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9016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01698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pgina">
    <w:name w:val="page number"/>
    <w:basedOn w:val="Fuentedeprrafopredeter"/>
    <w:rsid w:val="00901698"/>
  </w:style>
  <w:style w:type="paragraph" w:styleId="Prrafodelista">
    <w:name w:val="List Paragraph"/>
    <w:basedOn w:val="Normal"/>
    <w:uiPriority w:val="34"/>
    <w:qFormat/>
    <w:rsid w:val="0058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Freddy Íñiguez López</cp:lastModifiedBy>
  <cp:revision>11</cp:revision>
  <dcterms:created xsi:type="dcterms:W3CDTF">2014-02-17T21:00:00Z</dcterms:created>
  <dcterms:modified xsi:type="dcterms:W3CDTF">2014-02-27T14:07:00Z</dcterms:modified>
</cp:coreProperties>
</file>