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80"/>
        <w:gridCol w:w="20"/>
        <w:gridCol w:w="20"/>
        <w:gridCol w:w="460"/>
        <w:gridCol w:w="560"/>
        <w:gridCol w:w="340"/>
        <w:gridCol w:w="1080"/>
        <w:gridCol w:w="920"/>
        <w:gridCol w:w="80"/>
        <w:gridCol w:w="580"/>
        <w:gridCol w:w="940"/>
        <w:gridCol w:w="160"/>
        <w:gridCol w:w="240"/>
        <w:gridCol w:w="500"/>
        <w:gridCol w:w="840"/>
        <w:gridCol w:w="100"/>
        <w:gridCol w:w="460"/>
        <w:gridCol w:w="720"/>
        <w:gridCol w:w="1300"/>
        <w:gridCol w:w="320"/>
        <w:gridCol w:w="820"/>
        <w:gridCol w:w="800"/>
        <w:gridCol w:w="160"/>
        <w:gridCol w:w="40"/>
        <w:gridCol w:w="2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color w:val="8C0101"/>
                <w:highlight w:val="white"/>
                <w:sz w:val="40"/>
              </w:rPr>
              <w:t xml:space="preserve">Vidrios y Aluminios Diego Steven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color w:val="8C0101"/>
                <w:highlight w:val="white"/>
                <w:sz w:val="24"/>
              </w:rPr>
              <w:t xml:space="preserve">Calidad Hecha Realidad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--------------------------------------------------------------------------------------------------------------------------------------------------------------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Nit: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16859931-8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Tipo Reporte:  Listado de todos los clientes.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Dirección: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cra12#10a-30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Sistema:  NiconEnterprise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Telefonos: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2642049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321 603 9292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Emitido: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22"/>
              </w:rPr>
              <w:t xml:space="preserve">viernes 15 marzo 2013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--------------------------------------------------------------------------------------------------------------------------------------------------------------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71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Ubuntu" w:hAnsi="Ubuntu" w:eastAsia="Ubuntu" w:cs="Ubuntu"/>
                <w:color w:val="FEFEFE"/>
              </w:rPr>
              <w:t xml:space="preserve">Identificación</w:t>
            </w:r>
          </w:p>
        </w:tc>
        <w:tc>
          <w:tcPr>
            <w:gridSpan w:val="2"/>
            <w:shd w:val="clear" w:color="auto" w:fill="71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Ubuntu" w:hAnsi="Ubuntu" w:eastAsia="Ubuntu" w:cs="Ubuntu"/>
                <w:color w:val="FEFEFE"/>
              </w:rPr>
              <w:t xml:space="preserve">Nombres</w:t>
            </w:r>
          </w:p>
        </w:tc>
        <w:tc>
          <w:tcPr>
            <w:gridSpan w:val="4"/>
            <w:shd w:val="clear" w:color="auto" w:fill="71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Ubuntu" w:hAnsi="Ubuntu" w:eastAsia="Ubuntu" w:cs="Ubuntu"/>
                <w:color w:val="FEFEFE"/>
              </w:rPr>
              <w:t xml:space="preserve">Apellidos</w:t>
            </w:r>
          </w:p>
        </w:tc>
        <w:tc>
          <w:tcPr>
            <w:gridSpan w:val="3"/>
            <w:shd w:val="clear" w:color="auto" w:fill="71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Ubuntu" w:hAnsi="Ubuntu" w:eastAsia="Ubuntu" w:cs="Ubuntu"/>
                <w:color w:val="FEFEFE"/>
              </w:rPr>
              <w:t xml:space="preserve">Dirección</w:t>
            </w:r>
          </w:p>
        </w:tc>
        <w:tc>
          <w:tcPr>
            <w:gridSpan w:val="3"/>
            <w:shd w:val="clear" w:color="auto" w:fill="71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Ubuntu" w:hAnsi="Ubuntu" w:eastAsia="Ubuntu" w:cs="Ubuntu"/>
                <w:color w:val="FEFEFE"/>
              </w:rPr>
              <w:t xml:space="preserve">Ciudad</w:t>
            </w:r>
          </w:p>
        </w:tc>
        <w:tc>
          <w:tcPr>
            <w:gridSpan w:val="2"/>
            <w:shd w:val="clear" w:color="auto" w:fill="71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Ubuntu" w:hAnsi="Ubuntu" w:eastAsia="Ubuntu" w:cs="Ubuntu"/>
                <w:color w:val="FEFEFE"/>
              </w:rPr>
              <w:t xml:space="preserve">Telefono Fijo</w:t>
            </w:r>
          </w:p>
        </w:tc>
        <w:tc>
          <w:tcPr>
            <w:gridSpan w:val="2"/>
            <w:shd w:val="clear" w:color="auto" w:fill="71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Ubuntu" w:hAnsi="Ubuntu" w:eastAsia="Ubuntu" w:cs="Ubuntu"/>
                <w:color w:val="FEFEFE"/>
              </w:rPr>
              <w:t xml:space="preserve">Telefono Movil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30320780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Maria Lourdes</w:t>
            </w:r>
          </w:p>
        </w:tc>
        <w:tc>
          <w:tcPr>
            <w:gridSpan w:val="5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sanchez cardona</w:t>
            </w: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cll9a#6a-09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florida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0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3113126128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30320781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jhoan sebastian </w:t>
            </w:r>
          </w:p>
        </w:tc>
        <w:tc>
          <w:tcPr>
            <w:gridSpan w:val="5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renjifo cardena</w:t>
            </w: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cll533-2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corinto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0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315263258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152369854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juan carlos</w:t>
            </w:r>
          </w:p>
        </w:tc>
        <w:tc>
          <w:tcPr>
            <w:gridSpan w:val="5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restrepo</w:t>
            </w: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cll25#33a-69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cali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5141964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3256325896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256325896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Jhon jairo</w:t>
            </w:r>
          </w:p>
        </w:tc>
        <w:tc>
          <w:tcPr>
            <w:gridSpan w:val="5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ponton sanchez</w:t>
            </w: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cll6#25-96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cali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2648596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3126325874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1114878718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Juan carlos </w:t>
            </w:r>
          </w:p>
        </w:tc>
        <w:tc>
          <w:tcPr>
            <w:gridSpan w:val="5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gamboa</w:t>
            </w: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cra26#8-20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florida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0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3206334729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1143825620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Frederick adolfo</w:t>
            </w:r>
          </w:p>
        </w:tc>
        <w:tc>
          <w:tcPr>
            <w:gridSpan w:val="5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salazar sanchez</w:t>
            </w: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cll9a#6a-09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florida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2642049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3184374382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1143825621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Jeferson andres</w:t>
            </w:r>
          </w:p>
        </w:tc>
        <w:tc>
          <w:tcPr>
            <w:gridSpan w:val="5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contreras astudillo</w:t>
            </w: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cll7#5-96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candelaria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2365412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3216547458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1143825622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frederick andres</w:t>
            </w:r>
          </w:p>
        </w:tc>
        <w:tc>
          <w:tcPr>
            <w:gridSpan w:val="5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solorzano</w:t>
            </w: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cll9#6a-09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florida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2642049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318437382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1143825623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rosa valentina</w:t>
            </w:r>
          </w:p>
        </w:tc>
        <w:tc>
          <w:tcPr>
            <w:gridSpan w:val="5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ocoro</w:t>
            </w:r>
          </w:p>
        </w:tc>
        <w:tc>
          <w:tcPr>
            <w:gridSpan w:val="3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cll25#33-62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florida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2645987</w:t>
            </w:r>
          </w:p>
        </w:tc>
        <w:tc>
          <w:tcPr>
            <w:gridSpan w:val="2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sz w:val="18"/>
              </w:rPr>
              <w:t xml:space="preserve">3211456987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color w:val="730101"/>
                <w:i w:val="true"/>
              </w:rPr>
              <w:t xml:space="preserve">Sistema de Información Empresarial NiconEnterprise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Ubuntu" w:hAnsi="Ubuntu" w:eastAsia="Ubuntu" w:cs="Ubuntu"/>
                <w:color w:val="6F0000"/>
                <w:i w:val="true"/>
              </w:rPr>
              <w:t xml:space="preserve">Página 1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Ubuntu" w:hAnsi="Ubuntu" w:eastAsia="Ubuntu" w:cs="Ubuntu"/>
                <w:color w:val="6F0000"/>
                <w:i w:val="true"/>
              </w:rPr>
              <w:t xml:space="preserve"> de 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