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89C" w:rsidRPr="007509A1" w:rsidRDefault="007509A1" w:rsidP="007509A1">
      <w:pPr>
        <w:pStyle w:val="Ttulo11"/>
        <w:tabs>
          <w:tab w:val="left" w:pos="3788"/>
          <w:tab w:val="center" w:pos="4419"/>
        </w:tabs>
        <w:spacing w:after="0" w:afterAutospacing="0"/>
        <w:rPr>
          <w:color w:val="365F91"/>
          <w:kern w:val="36"/>
          <w:sz w:val="56"/>
          <w:szCs w:val="5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7509A1">
        <w:rPr>
          <w:color w:val="365F91"/>
          <w:kern w:val="36"/>
          <w:sz w:val="56"/>
          <w:szCs w:val="5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AGMEN</w:t>
      </w:r>
    </w:p>
    <w:p w:rsidR="007509A1" w:rsidRDefault="007509A1" w:rsidP="007509A1">
      <w:pPr>
        <w:pStyle w:val="Ttulo11"/>
        <w:spacing w:before="0" w:beforeAutospacing="0" w:after="0" w:afterAutospacing="0"/>
        <w:rPr>
          <w:color w:val="365F91"/>
          <w:kern w:val="36"/>
          <w:sz w:val="20"/>
          <w:szCs w:val="20"/>
        </w:rPr>
      </w:pPr>
      <w:r w:rsidRPr="007509A1">
        <w:rPr>
          <w:color w:val="365F91"/>
          <w:kern w:val="36"/>
          <w:sz w:val="20"/>
          <w:szCs w:val="20"/>
        </w:rPr>
        <w:t>Logística Integral SAS</w:t>
      </w:r>
    </w:p>
    <w:p w:rsidR="007509A1" w:rsidRPr="007509A1" w:rsidRDefault="007509A1" w:rsidP="007509A1">
      <w:pPr>
        <w:pStyle w:val="Ttulo11"/>
        <w:spacing w:before="0" w:beforeAutospacing="0" w:after="0" w:afterAutospacing="0"/>
        <w:rPr>
          <w:color w:val="365F91"/>
          <w:kern w:val="36"/>
          <w:sz w:val="20"/>
          <w:szCs w:val="20"/>
        </w:rPr>
      </w:pPr>
    </w:p>
    <w:p w:rsidR="007509A1" w:rsidRDefault="007509A1" w:rsidP="007509A1">
      <w:pPr>
        <w:pStyle w:val="Ttulo11"/>
        <w:spacing w:before="0" w:beforeAutospacing="0" w:after="0" w:afterAutospacing="0"/>
        <w:rPr>
          <w:color w:val="365F91"/>
          <w:kern w:val="36"/>
        </w:rPr>
      </w:pPr>
      <w:r>
        <w:rPr>
          <w:color w:val="365F91"/>
          <w:kern w:val="36"/>
        </w:rPr>
        <w:t>Cómo trabajar con nosotros</w:t>
      </w:r>
      <w:bookmarkStart w:id="0" w:name="_GoBack"/>
      <w:bookmarkEnd w:id="0"/>
    </w:p>
    <w:p w:rsidR="007509A1" w:rsidRDefault="007509A1" w:rsidP="007509A1">
      <w:pPr>
        <w:pStyle w:val="Ttulo11"/>
        <w:spacing w:before="0" w:beforeAutospacing="0" w:after="0" w:afterAutospacing="0"/>
        <w:rPr>
          <w:color w:val="365F91"/>
          <w:kern w:val="36"/>
        </w:rPr>
      </w:pPr>
      <w:r>
        <w:rPr>
          <w:color w:val="365F91"/>
          <w:kern w:val="36"/>
        </w:rPr>
        <w:t>Que necesitamos</w:t>
      </w:r>
    </w:p>
    <w:p w:rsidR="007509A1" w:rsidRPr="00890CA1" w:rsidRDefault="007509A1" w:rsidP="00890CA1">
      <w:pPr>
        <w:pStyle w:val="Ttulo11"/>
        <w:spacing w:before="0" w:beforeAutospacing="0" w:after="0" w:afterAutospacing="0"/>
        <w:rPr>
          <w:color w:val="365F91"/>
          <w:kern w:val="36"/>
        </w:rPr>
      </w:pPr>
      <w:r>
        <w:rPr>
          <w:color w:val="365F91"/>
          <w:kern w:val="36"/>
        </w:rPr>
        <w:t>Q</w:t>
      </w:r>
      <w:r w:rsidR="00947F91">
        <w:rPr>
          <w:color w:val="365F91"/>
          <w:kern w:val="36"/>
        </w:rPr>
        <w:t xml:space="preserve">ue </w:t>
      </w:r>
      <w:r>
        <w:rPr>
          <w:color w:val="365F91"/>
          <w:kern w:val="36"/>
        </w:rPr>
        <w:t xml:space="preserve"> ofrecemos</w:t>
      </w:r>
    </w:p>
    <w:p w:rsidR="007509A1" w:rsidRPr="00D852D8" w:rsidRDefault="00EE489C" w:rsidP="00D852D8">
      <w:pPr>
        <w:pStyle w:val="Textoindependiente1"/>
        <w:spacing w:line="276" w:lineRule="auto"/>
        <w:rPr>
          <w:rFonts w:ascii="Arial" w:hAnsi="Arial" w:cs="Arial"/>
          <w:sz w:val="20"/>
          <w:szCs w:val="20"/>
        </w:rPr>
      </w:pPr>
      <w:r w:rsidRPr="00D852D8">
        <w:rPr>
          <w:rFonts w:ascii="Arial" w:eastAsia="Verdana" w:hAnsi="Arial" w:cs="Arial"/>
          <w:sz w:val="20"/>
          <w:szCs w:val="20"/>
        </w:rPr>
        <w:t>AGMEN LOGISTICA INTEGRAL SAS</w:t>
      </w:r>
      <w:r w:rsidRPr="00D852D8">
        <w:rPr>
          <w:rFonts w:ascii="Arial" w:eastAsia="Verdana" w:hAnsi="Arial" w:cs="Arial"/>
          <w:b/>
          <w:sz w:val="20"/>
          <w:szCs w:val="20"/>
        </w:rPr>
        <w:t xml:space="preserve"> </w:t>
      </w:r>
      <w:r w:rsidR="007509A1" w:rsidRPr="00D852D8">
        <w:rPr>
          <w:rFonts w:ascii="Arial" w:hAnsi="Arial" w:cs="Arial"/>
          <w:sz w:val="20"/>
          <w:szCs w:val="20"/>
        </w:rPr>
        <w:t xml:space="preserve">es una empresa Santandereana, que brinda </w:t>
      </w:r>
      <w:r w:rsidR="000951F2" w:rsidRPr="00D852D8">
        <w:rPr>
          <w:rFonts w:ascii="Arial" w:hAnsi="Arial" w:cs="Arial"/>
          <w:sz w:val="20"/>
          <w:szCs w:val="20"/>
        </w:rPr>
        <w:t xml:space="preserve">a sus clientes, </w:t>
      </w:r>
      <w:r w:rsidR="007509A1" w:rsidRPr="00D852D8">
        <w:rPr>
          <w:rFonts w:ascii="Arial" w:hAnsi="Arial" w:cs="Arial"/>
          <w:sz w:val="20"/>
          <w:szCs w:val="20"/>
        </w:rPr>
        <w:t>servicios de Marketing, Call Center, Logística, Atención al cliente y a la que puedes pertenecer.</w:t>
      </w:r>
    </w:p>
    <w:p w:rsidR="0079541C" w:rsidRPr="00D852D8" w:rsidRDefault="007509A1" w:rsidP="00D852D8">
      <w:pPr>
        <w:pStyle w:val="Textoindependiente1"/>
        <w:spacing w:line="276" w:lineRule="auto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sz w:val="20"/>
          <w:szCs w:val="20"/>
        </w:rPr>
        <w:t xml:space="preserve">Si deseas una excelente remuneración </w:t>
      </w:r>
      <w:r w:rsidR="000951F2" w:rsidRPr="00D852D8">
        <w:rPr>
          <w:rFonts w:ascii="Arial" w:hAnsi="Arial" w:cs="Arial"/>
          <w:sz w:val="20"/>
          <w:szCs w:val="20"/>
        </w:rPr>
        <w:t xml:space="preserve">por tu labor </w:t>
      </w:r>
      <w:r w:rsidRPr="00D852D8">
        <w:rPr>
          <w:rFonts w:ascii="Arial" w:hAnsi="Arial" w:cs="Arial"/>
          <w:sz w:val="20"/>
          <w:szCs w:val="20"/>
        </w:rPr>
        <w:t>co</w:t>
      </w:r>
      <w:r w:rsidR="005B06BB" w:rsidRPr="00D852D8">
        <w:rPr>
          <w:rFonts w:ascii="Arial" w:hAnsi="Arial" w:cs="Arial"/>
          <w:sz w:val="20"/>
          <w:szCs w:val="20"/>
        </w:rPr>
        <w:t xml:space="preserve">mo </w:t>
      </w:r>
      <w:r w:rsidRPr="00D852D8">
        <w:rPr>
          <w:rFonts w:ascii="Arial" w:hAnsi="Arial" w:cs="Arial"/>
          <w:sz w:val="20"/>
          <w:szCs w:val="20"/>
        </w:rPr>
        <w:t>Teleoperadora y tienes un excelente rendimiento</w:t>
      </w:r>
      <w:r w:rsidR="000951F2" w:rsidRPr="00D852D8">
        <w:rPr>
          <w:rFonts w:ascii="Arial" w:hAnsi="Arial" w:cs="Arial"/>
          <w:sz w:val="20"/>
          <w:szCs w:val="20"/>
        </w:rPr>
        <w:t xml:space="preserve"> y capacidades sobresalientes</w:t>
      </w:r>
      <w:r w:rsidRPr="00D852D8">
        <w:rPr>
          <w:rFonts w:ascii="Arial" w:hAnsi="Arial" w:cs="Arial"/>
          <w:sz w:val="20"/>
          <w:szCs w:val="20"/>
        </w:rPr>
        <w:t>, estamos necesitando las mejores</w:t>
      </w:r>
      <w:r w:rsidR="007A1A62" w:rsidRPr="00D852D8">
        <w:rPr>
          <w:rFonts w:ascii="Arial" w:hAnsi="Arial" w:cs="Arial"/>
          <w:sz w:val="20"/>
          <w:szCs w:val="20"/>
        </w:rPr>
        <w:t xml:space="preserve">, </w:t>
      </w:r>
      <w:r w:rsidR="0079541C" w:rsidRPr="00D852D8">
        <w:rPr>
          <w:rFonts w:ascii="Arial" w:hAnsi="Arial" w:cs="Arial"/>
          <w:sz w:val="20"/>
          <w:szCs w:val="20"/>
        </w:rPr>
        <w:t>porque somos los mejores.</w:t>
      </w:r>
    </w:p>
    <w:p w:rsidR="0079541C" w:rsidRPr="00D852D8" w:rsidRDefault="0079541C" w:rsidP="00D852D8">
      <w:pPr>
        <w:pStyle w:val="Textoindependiente1"/>
        <w:spacing w:line="276" w:lineRule="auto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sz w:val="20"/>
          <w:szCs w:val="20"/>
        </w:rPr>
        <w:t xml:space="preserve">Premiamos tu esfuerzo, disciplina y eficiencia, con ingresos </w:t>
      </w:r>
      <w:r w:rsidR="000951F2" w:rsidRPr="00D852D8">
        <w:rPr>
          <w:rFonts w:ascii="Arial" w:hAnsi="Arial" w:cs="Arial"/>
          <w:sz w:val="20"/>
          <w:szCs w:val="20"/>
        </w:rPr>
        <w:t>muy generosos y respetuosos con tus necesidades, que</w:t>
      </w:r>
      <w:r w:rsidRPr="00D852D8">
        <w:rPr>
          <w:rFonts w:ascii="Arial" w:hAnsi="Arial" w:cs="Arial"/>
          <w:sz w:val="20"/>
          <w:szCs w:val="20"/>
        </w:rPr>
        <w:t xml:space="preserve"> pueden </w:t>
      </w:r>
      <w:r w:rsidR="000951F2" w:rsidRPr="00D852D8">
        <w:rPr>
          <w:rFonts w:ascii="Arial" w:hAnsi="Arial" w:cs="Arial"/>
          <w:sz w:val="20"/>
          <w:szCs w:val="20"/>
        </w:rPr>
        <w:t xml:space="preserve">llegar a </w:t>
      </w:r>
      <w:r w:rsidRPr="00D852D8">
        <w:rPr>
          <w:rFonts w:ascii="Arial" w:hAnsi="Arial" w:cs="Arial"/>
          <w:sz w:val="20"/>
          <w:szCs w:val="20"/>
        </w:rPr>
        <w:t>duplicar y hasta triplicar</w:t>
      </w:r>
      <w:r w:rsidR="001A35B8" w:rsidRPr="00D852D8">
        <w:rPr>
          <w:rFonts w:ascii="Arial" w:hAnsi="Arial" w:cs="Arial"/>
          <w:sz w:val="20"/>
          <w:szCs w:val="20"/>
        </w:rPr>
        <w:t xml:space="preserve"> el </w:t>
      </w:r>
      <w:r w:rsidRPr="00D852D8">
        <w:rPr>
          <w:rFonts w:ascii="Arial" w:hAnsi="Arial" w:cs="Arial"/>
          <w:sz w:val="20"/>
          <w:szCs w:val="20"/>
        </w:rPr>
        <w:t>salario mínimo legal vigente en Colombia.</w:t>
      </w:r>
    </w:p>
    <w:p w:rsidR="007A1A62" w:rsidRPr="00D852D8" w:rsidRDefault="005A6AA4" w:rsidP="00D852D8">
      <w:pPr>
        <w:pStyle w:val="Textoindependiente1"/>
        <w:spacing w:before="0" w:beforeAutospacing="0" w:after="0" w:afterAutospacing="0" w:line="276" w:lineRule="auto"/>
        <w:rPr>
          <w:rFonts w:ascii="Arial" w:hAnsi="Arial" w:cs="Arial"/>
          <w:b/>
          <w:sz w:val="20"/>
          <w:szCs w:val="20"/>
        </w:rPr>
      </w:pPr>
      <w:r w:rsidRPr="00D852D8">
        <w:rPr>
          <w:rFonts w:ascii="Arial" w:hAnsi="Arial" w:cs="Arial"/>
          <w:b/>
          <w:sz w:val="20"/>
          <w:szCs w:val="20"/>
        </w:rPr>
        <w:t>Cómo</w:t>
      </w:r>
      <w:r w:rsidR="007A1A62" w:rsidRPr="00D852D8">
        <w:rPr>
          <w:rFonts w:ascii="Arial" w:hAnsi="Arial" w:cs="Arial"/>
          <w:b/>
          <w:sz w:val="20"/>
          <w:szCs w:val="20"/>
        </w:rPr>
        <w:t xml:space="preserve"> trabajar y ganar en AGMEN</w:t>
      </w:r>
    </w:p>
    <w:p w:rsidR="005A6AA4" w:rsidRPr="00D852D8" w:rsidRDefault="005A6AA4" w:rsidP="00D852D8">
      <w:pPr>
        <w:pStyle w:val="Textoindependiente1"/>
        <w:spacing w:before="0" w:beforeAutospacing="0" w:after="0" w:afterAutospacing="0" w:line="276" w:lineRule="auto"/>
        <w:rPr>
          <w:rFonts w:ascii="Arial" w:hAnsi="Arial" w:cs="Arial"/>
          <w:i/>
          <w:sz w:val="20"/>
          <w:szCs w:val="20"/>
        </w:rPr>
      </w:pPr>
    </w:p>
    <w:p w:rsidR="0031363E" w:rsidRPr="00D852D8" w:rsidRDefault="0031363E" w:rsidP="00D852D8">
      <w:pPr>
        <w:pStyle w:val="Textoindependiente1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D852D8">
        <w:rPr>
          <w:rFonts w:ascii="Arial" w:hAnsi="Arial" w:cs="Arial"/>
          <w:color w:val="000000"/>
          <w:sz w:val="20"/>
          <w:szCs w:val="20"/>
        </w:rPr>
        <w:t xml:space="preserve">En AGMEN </w:t>
      </w:r>
      <w:r w:rsidR="001A35B8" w:rsidRPr="00D852D8">
        <w:rPr>
          <w:rFonts w:ascii="Arial" w:hAnsi="Arial" w:cs="Arial"/>
          <w:color w:val="000000"/>
          <w:sz w:val="20"/>
          <w:szCs w:val="20"/>
        </w:rPr>
        <w:t xml:space="preserve">te valoramos y </w:t>
      </w:r>
      <w:r w:rsidRPr="00D852D8">
        <w:rPr>
          <w:rFonts w:ascii="Arial" w:hAnsi="Arial" w:cs="Arial"/>
          <w:color w:val="000000"/>
          <w:sz w:val="20"/>
          <w:szCs w:val="20"/>
        </w:rPr>
        <w:t>buscamos activamente, pers</w:t>
      </w:r>
      <w:r w:rsidR="000E338B" w:rsidRPr="00D852D8">
        <w:rPr>
          <w:rFonts w:ascii="Arial" w:hAnsi="Arial" w:cs="Arial"/>
          <w:color w:val="000000"/>
          <w:sz w:val="20"/>
          <w:szCs w:val="20"/>
        </w:rPr>
        <w:t>onal responsable</w:t>
      </w:r>
      <w:r w:rsidRPr="00D852D8">
        <w:rPr>
          <w:rFonts w:ascii="Arial" w:hAnsi="Arial" w:cs="Arial"/>
          <w:color w:val="000000"/>
          <w:sz w:val="20"/>
          <w:szCs w:val="20"/>
        </w:rPr>
        <w:t xml:space="preserve"> y comprometido, qu</w:t>
      </w:r>
      <w:r w:rsidR="001A35B8" w:rsidRPr="00D852D8">
        <w:rPr>
          <w:rFonts w:ascii="Arial" w:hAnsi="Arial" w:cs="Arial"/>
          <w:color w:val="000000"/>
          <w:sz w:val="20"/>
          <w:szCs w:val="20"/>
        </w:rPr>
        <w:t>e desee</w:t>
      </w:r>
      <w:r w:rsidRPr="00D852D8">
        <w:rPr>
          <w:rFonts w:ascii="Arial" w:hAnsi="Arial" w:cs="Arial"/>
          <w:color w:val="000000"/>
          <w:sz w:val="20"/>
          <w:szCs w:val="20"/>
        </w:rPr>
        <w:t xml:space="preserve"> formar parte de nuestra familia empresarial.</w:t>
      </w:r>
      <w:r w:rsidRPr="00D852D8">
        <w:rPr>
          <w:rFonts w:ascii="Arial" w:hAnsi="Arial" w:cs="Arial"/>
          <w:color w:val="000000"/>
          <w:sz w:val="20"/>
          <w:szCs w:val="20"/>
        </w:rPr>
        <w:br/>
      </w:r>
      <w:r w:rsidRPr="00D852D8">
        <w:rPr>
          <w:rFonts w:ascii="Arial" w:hAnsi="Arial" w:cs="Arial"/>
          <w:color w:val="000000"/>
          <w:sz w:val="20"/>
          <w:szCs w:val="20"/>
        </w:rPr>
        <w:br/>
      </w:r>
      <w:r w:rsidR="008C62F7">
        <w:rPr>
          <w:rFonts w:ascii="Arial" w:hAnsi="Arial" w:cs="Arial"/>
          <w:color w:val="000000"/>
          <w:sz w:val="20"/>
          <w:szCs w:val="20"/>
        </w:rPr>
        <w:t>**</w:t>
      </w:r>
      <w:r w:rsidRPr="00D852D8">
        <w:rPr>
          <w:rFonts w:ascii="Arial" w:hAnsi="Arial" w:cs="Arial"/>
          <w:color w:val="000000"/>
          <w:sz w:val="20"/>
          <w:szCs w:val="20"/>
        </w:rPr>
        <w:t>Creemos en la diversidad y es por ello que no importa tu edad, etnia, creencia o nacional</w:t>
      </w:r>
      <w:r w:rsidR="008C62F7">
        <w:rPr>
          <w:rFonts w:ascii="Arial" w:hAnsi="Arial" w:cs="Arial"/>
          <w:color w:val="000000"/>
          <w:sz w:val="20"/>
          <w:szCs w:val="20"/>
        </w:rPr>
        <w:t>idad.</w:t>
      </w:r>
      <w:r w:rsidRPr="00D852D8">
        <w:rPr>
          <w:rFonts w:ascii="Arial" w:hAnsi="Arial" w:cs="Arial"/>
          <w:color w:val="000000"/>
          <w:sz w:val="20"/>
          <w:szCs w:val="20"/>
        </w:rPr>
        <w:t xml:space="preserve"> </w:t>
      </w:r>
      <w:r w:rsidR="008C62F7">
        <w:rPr>
          <w:rFonts w:ascii="Arial" w:hAnsi="Arial" w:cs="Arial"/>
          <w:color w:val="000000"/>
          <w:sz w:val="20"/>
          <w:szCs w:val="20"/>
        </w:rPr>
        <w:t>Nuestra necesidad</w:t>
      </w:r>
      <w:r w:rsidR="001A35B8" w:rsidRPr="00D852D8">
        <w:rPr>
          <w:rFonts w:ascii="Arial" w:hAnsi="Arial" w:cs="Arial"/>
          <w:color w:val="000000"/>
          <w:sz w:val="20"/>
          <w:szCs w:val="20"/>
        </w:rPr>
        <w:t xml:space="preserve">, </w:t>
      </w:r>
      <w:r w:rsidRPr="00D852D8">
        <w:rPr>
          <w:rFonts w:ascii="Arial" w:hAnsi="Arial" w:cs="Arial"/>
          <w:color w:val="000000"/>
          <w:sz w:val="20"/>
          <w:szCs w:val="20"/>
        </w:rPr>
        <w:t>es contar con voces</w:t>
      </w:r>
      <w:r w:rsidR="000E338B" w:rsidRPr="00D852D8">
        <w:rPr>
          <w:rFonts w:ascii="Arial" w:hAnsi="Arial" w:cs="Arial"/>
          <w:color w:val="000000"/>
          <w:sz w:val="20"/>
          <w:szCs w:val="20"/>
        </w:rPr>
        <w:t xml:space="preserve"> femeninas fluidas y talentosas,</w:t>
      </w:r>
      <w:r w:rsidR="008C62F7">
        <w:rPr>
          <w:rFonts w:ascii="Arial" w:hAnsi="Arial" w:cs="Arial"/>
          <w:color w:val="000000"/>
          <w:sz w:val="20"/>
          <w:szCs w:val="20"/>
        </w:rPr>
        <w:t xml:space="preserve"> en nuestro entorno laboral, para la atención de nuestros clientes.</w:t>
      </w:r>
      <w:r w:rsidRPr="00D852D8">
        <w:rPr>
          <w:rFonts w:ascii="Arial" w:hAnsi="Arial" w:cs="Arial"/>
          <w:color w:val="000000"/>
          <w:sz w:val="20"/>
          <w:szCs w:val="20"/>
        </w:rPr>
        <w:br/>
      </w:r>
      <w:r w:rsidRPr="00D852D8">
        <w:rPr>
          <w:rFonts w:ascii="Arial" w:hAnsi="Arial" w:cs="Arial"/>
          <w:color w:val="000000"/>
          <w:sz w:val="20"/>
          <w:szCs w:val="20"/>
        </w:rPr>
        <w:br/>
        <w:t>Si eres una profesional apasionada,</w:t>
      </w:r>
      <w:r w:rsidR="000E338B" w:rsidRPr="00D852D8">
        <w:rPr>
          <w:rFonts w:ascii="Arial" w:hAnsi="Arial" w:cs="Arial"/>
          <w:color w:val="000000"/>
          <w:sz w:val="20"/>
          <w:szCs w:val="20"/>
        </w:rPr>
        <w:t xml:space="preserve"> comprometida, orientada en</w:t>
      </w:r>
      <w:r w:rsidRPr="00D852D8">
        <w:rPr>
          <w:rFonts w:ascii="Arial" w:hAnsi="Arial" w:cs="Arial"/>
          <w:color w:val="000000"/>
          <w:sz w:val="20"/>
          <w:szCs w:val="20"/>
        </w:rPr>
        <w:t xml:space="preserve"> </w:t>
      </w:r>
      <w:r w:rsidR="000E338B" w:rsidRPr="00D852D8">
        <w:rPr>
          <w:rFonts w:ascii="Arial" w:hAnsi="Arial" w:cs="Arial"/>
          <w:color w:val="000000"/>
          <w:sz w:val="20"/>
          <w:szCs w:val="20"/>
        </w:rPr>
        <w:t>mejorar tu vida financiera y alcanzar el éxito</w:t>
      </w:r>
      <w:r w:rsidRPr="00D852D8">
        <w:rPr>
          <w:rFonts w:ascii="Arial" w:hAnsi="Arial" w:cs="Arial"/>
          <w:color w:val="000000"/>
          <w:sz w:val="20"/>
          <w:szCs w:val="20"/>
        </w:rPr>
        <w:t>.</w:t>
      </w:r>
      <w:r w:rsidR="008C62F7">
        <w:rPr>
          <w:rFonts w:ascii="Arial" w:hAnsi="Arial" w:cs="Arial"/>
          <w:color w:val="000000"/>
          <w:sz w:val="20"/>
          <w:szCs w:val="20"/>
        </w:rPr>
        <w:t xml:space="preserve"> UNETE A NOSOTROS.</w:t>
      </w:r>
      <w:r w:rsidR="00276A7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6058D" w:rsidRPr="00D852D8" w:rsidRDefault="00E6058D" w:rsidP="000E338B">
      <w:pPr>
        <w:pStyle w:val="Textoindependiente1"/>
        <w:spacing w:before="0" w:beforeAutospacing="0" w:after="0" w:afterAutospacing="0" w:line="276" w:lineRule="auto"/>
        <w:rPr>
          <w:rFonts w:ascii="Arial" w:hAnsi="Arial" w:cs="Arial"/>
          <w:b/>
          <w:sz w:val="20"/>
          <w:szCs w:val="20"/>
        </w:rPr>
      </w:pPr>
    </w:p>
    <w:p w:rsidR="000E338B" w:rsidRPr="00D852D8" w:rsidRDefault="000E338B" w:rsidP="000E338B">
      <w:pPr>
        <w:pStyle w:val="Textoindependiente1"/>
        <w:spacing w:before="0" w:beforeAutospacing="0" w:after="0" w:afterAutospacing="0" w:line="276" w:lineRule="auto"/>
        <w:rPr>
          <w:rFonts w:ascii="Arial" w:eastAsia="Verdana" w:hAnsi="Arial" w:cs="Arial"/>
          <w:b/>
          <w:i/>
          <w:color w:val="2C5AA6"/>
          <w:sz w:val="20"/>
          <w:szCs w:val="20"/>
        </w:rPr>
      </w:pPr>
      <w:r w:rsidRPr="00D852D8">
        <w:rPr>
          <w:rFonts w:ascii="Arial" w:hAnsi="Arial" w:cs="Arial"/>
          <w:b/>
          <w:sz w:val="20"/>
          <w:szCs w:val="20"/>
        </w:rPr>
        <w:t>Te ofrecemos la cómoda opción de estas dos formas de trabajo:</w:t>
      </w:r>
    </w:p>
    <w:p w:rsidR="000E338B" w:rsidRPr="00D852D8" w:rsidRDefault="000E338B" w:rsidP="000E338B">
      <w:pPr>
        <w:pStyle w:val="Textoindependiente1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sz w:val="20"/>
          <w:szCs w:val="20"/>
        </w:rPr>
        <w:t>Presencial en Bucaramanga.</w:t>
      </w:r>
    </w:p>
    <w:p w:rsidR="000E338B" w:rsidRPr="00D852D8" w:rsidRDefault="000E338B" w:rsidP="000E338B">
      <w:pPr>
        <w:pStyle w:val="Textoindependiente1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sz w:val="20"/>
          <w:szCs w:val="20"/>
        </w:rPr>
        <w:t>Remota en cualquier ciudad o país.</w:t>
      </w:r>
    </w:p>
    <w:p w:rsidR="000E338B" w:rsidRPr="00D852D8" w:rsidRDefault="000E338B" w:rsidP="00D852D8">
      <w:pPr>
        <w:pStyle w:val="Textoindependiente1"/>
        <w:spacing w:line="276" w:lineRule="auto"/>
        <w:rPr>
          <w:rFonts w:ascii="Arial" w:hAnsi="Arial" w:cs="Arial"/>
          <w:sz w:val="20"/>
          <w:szCs w:val="20"/>
        </w:rPr>
      </w:pPr>
    </w:p>
    <w:p w:rsidR="004C0B5E" w:rsidRPr="00D852D8" w:rsidRDefault="000E338B" w:rsidP="00D852D8">
      <w:pPr>
        <w:pStyle w:val="Textoindependiente1"/>
        <w:spacing w:line="276" w:lineRule="auto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sz w:val="20"/>
          <w:szCs w:val="20"/>
        </w:rPr>
        <w:t>Si resides</w:t>
      </w:r>
      <w:r w:rsidR="004C0B5E" w:rsidRPr="00D852D8">
        <w:rPr>
          <w:rFonts w:ascii="Arial" w:hAnsi="Arial" w:cs="Arial"/>
          <w:sz w:val="20"/>
          <w:szCs w:val="20"/>
        </w:rPr>
        <w:t xml:space="preserve"> en Bucaramanga o </w:t>
      </w:r>
      <w:r w:rsidRPr="00D852D8">
        <w:rPr>
          <w:rFonts w:ascii="Arial" w:hAnsi="Arial" w:cs="Arial"/>
          <w:sz w:val="20"/>
          <w:szCs w:val="20"/>
        </w:rPr>
        <w:t xml:space="preserve">su </w:t>
      </w:r>
      <w:r w:rsidR="004C0B5E" w:rsidRPr="00D852D8">
        <w:rPr>
          <w:rFonts w:ascii="Arial" w:hAnsi="Arial" w:cs="Arial"/>
          <w:sz w:val="20"/>
          <w:szCs w:val="20"/>
        </w:rPr>
        <w:t xml:space="preserve">área metropolitana (Girón, </w:t>
      </w:r>
      <w:r w:rsidRPr="00D852D8">
        <w:rPr>
          <w:rFonts w:ascii="Arial" w:hAnsi="Arial" w:cs="Arial"/>
          <w:sz w:val="20"/>
          <w:szCs w:val="20"/>
        </w:rPr>
        <w:t xml:space="preserve">Lebrija, Floridablanca o </w:t>
      </w:r>
      <w:r w:rsidR="004C0B5E" w:rsidRPr="00D852D8">
        <w:rPr>
          <w:rFonts w:ascii="Arial" w:hAnsi="Arial" w:cs="Arial"/>
          <w:sz w:val="20"/>
          <w:szCs w:val="20"/>
        </w:rPr>
        <w:t xml:space="preserve">Piedecuesta), </w:t>
      </w:r>
      <w:r w:rsidRPr="00D852D8">
        <w:rPr>
          <w:rFonts w:ascii="Arial" w:hAnsi="Arial" w:cs="Arial"/>
          <w:sz w:val="20"/>
          <w:szCs w:val="20"/>
        </w:rPr>
        <w:t xml:space="preserve">te </w:t>
      </w:r>
      <w:r w:rsidR="004C0B5E" w:rsidRPr="00D852D8">
        <w:rPr>
          <w:rFonts w:ascii="Arial" w:hAnsi="Arial" w:cs="Arial"/>
          <w:sz w:val="20"/>
          <w:szCs w:val="20"/>
        </w:rPr>
        <w:t xml:space="preserve">recomendamos </w:t>
      </w:r>
      <w:r w:rsidR="006A60CB" w:rsidRPr="00D852D8">
        <w:rPr>
          <w:rFonts w:ascii="Arial" w:hAnsi="Arial" w:cs="Arial"/>
          <w:sz w:val="20"/>
          <w:szCs w:val="20"/>
        </w:rPr>
        <w:t xml:space="preserve">que vivas </w:t>
      </w:r>
      <w:r w:rsidR="004C0B5E" w:rsidRPr="00D852D8">
        <w:rPr>
          <w:rFonts w:ascii="Arial" w:hAnsi="Arial" w:cs="Arial"/>
          <w:sz w:val="20"/>
          <w:szCs w:val="20"/>
        </w:rPr>
        <w:t>un proceso</w:t>
      </w:r>
      <w:r w:rsidR="006A60CB" w:rsidRPr="00D852D8">
        <w:rPr>
          <w:rFonts w:ascii="Arial" w:hAnsi="Arial" w:cs="Arial"/>
          <w:sz w:val="20"/>
          <w:szCs w:val="20"/>
        </w:rPr>
        <w:t xml:space="preserve"> de trabajo</w:t>
      </w:r>
      <w:r w:rsidR="004C0B5E" w:rsidRPr="00D852D8">
        <w:rPr>
          <w:rFonts w:ascii="Arial" w:hAnsi="Arial" w:cs="Arial"/>
          <w:sz w:val="20"/>
          <w:szCs w:val="20"/>
        </w:rPr>
        <w:t xml:space="preserve"> </w:t>
      </w:r>
      <w:r w:rsidR="006A60CB" w:rsidRPr="00D852D8">
        <w:rPr>
          <w:rFonts w:ascii="Arial" w:hAnsi="Arial" w:cs="Arial"/>
          <w:sz w:val="20"/>
          <w:szCs w:val="20"/>
        </w:rPr>
        <w:t>presencial</w:t>
      </w:r>
      <w:r w:rsidR="004C0B5E" w:rsidRPr="00D852D8">
        <w:rPr>
          <w:rFonts w:ascii="Arial" w:hAnsi="Arial" w:cs="Arial"/>
          <w:sz w:val="20"/>
          <w:szCs w:val="20"/>
        </w:rPr>
        <w:t xml:space="preserve"> </w:t>
      </w:r>
      <w:r w:rsidR="00EF7DF0" w:rsidRPr="00D852D8">
        <w:rPr>
          <w:rFonts w:ascii="Arial" w:hAnsi="Arial" w:cs="Arial"/>
          <w:sz w:val="20"/>
          <w:szCs w:val="20"/>
        </w:rPr>
        <w:t>en nuestro Call Center</w:t>
      </w:r>
      <w:r w:rsidR="00E6058D" w:rsidRPr="00D852D8">
        <w:rPr>
          <w:rFonts w:ascii="Arial" w:hAnsi="Arial" w:cs="Arial"/>
          <w:sz w:val="20"/>
          <w:szCs w:val="20"/>
        </w:rPr>
        <w:t>,</w:t>
      </w:r>
      <w:r w:rsidRPr="00D852D8">
        <w:rPr>
          <w:rFonts w:ascii="Arial" w:hAnsi="Arial" w:cs="Arial"/>
          <w:sz w:val="20"/>
          <w:szCs w:val="20"/>
        </w:rPr>
        <w:t xml:space="preserve"> </w:t>
      </w:r>
      <w:r w:rsidR="004C0B5E" w:rsidRPr="00D852D8">
        <w:rPr>
          <w:rFonts w:ascii="Arial" w:hAnsi="Arial" w:cs="Arial"/>
          <w:sz w:val="20"/>
          <w:szCs w:val="20"/>
        </w:rPr>
        <w:t>de mínimo un mes</w:t>
      </w:r>
      <w:r w:rsidRPr="00D852D8">
        <w:rPr>
          <w:rFonts w:ascii="Arial" w:hAnsi="Arial" w:cs="Arial"/>
          <w:sz w:val="20"/>
          <w:szCs w:val="20"/>
        </w:rPr>
        <w:t xml:space="preserve"> y así capacitart</w:t>
      </w:r>
      <w:r w:rsidR="004C0B5E" w:rsidRPr="00D852D8">
        <w:rPr>
          <w:rFonts w:ascii="Arial" w:hAnsi="Arial" w:cs="Arial"/>
          <w:sz w:val="20"/>
          <w:szCs w:val="20"/>
        </w:rPr>
        <w:t xml:space="preserve">e con el </w:t>
      </w:r>
      <w:r w:rsidR="00EF7DF0" w:rsidRPr="00D852D8">
        <w:rPr>
          <w:rFonts w:ascii="Arial" w:hAnsi="Arial" w:cs="Arial"/>
          <w:sz w:val="20"/>
          <w:szCs w:val="20"/>
        </w:rPr>
        <w:t>valioso</w:t>
      </w:r>
      <w:r w:rsidRPr="00D852D8">
        <w:rPr>
          <w:rFonts w:ascii="Arial" w:hAnsi="Arial" w:cs="Arial"/>
          <w:sz w:val="20"/>
          <w:szCs w:val="20"/>
        </w:rPr>
        <w:t xml:space="preserve"> </w:t>
      </w:r>
      <w:r w:rsidR="006A60CB" w:rsidRPr="00D852D8">
        <w:rPr>
          <w:rFonts w:ascii="Arial" w:hAnsi="Arial" w:cs="Arial"/>
          <w:sz w:val="20"/>
          <w:szCs w:val="20"/>
        </w:rPr>
        <w:t>acompañamiento</w:t>
      </w:r>
      <w:r w:rsidRPr="00D852D8">
        <w:rPr>
          <w:rFonts w:ascii="Arial" w:hAnsi="Arial" w:cs="Arial"/>
          <w:sz w:val="20"/>
          <w:szCs w:val="20"/>
        </w:rPr>
        <w:t xml:space="preserve"> de nuestro</w:t>
      </w:r>
      <w:r w:rsidR="006A60CB" w:rsidRPr="00D852D8">
        <w:rPr>
          <w:rFonts w:ascii="Arial" w:hAnsi="Arial" w:cs="Arial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personal profesional e idóneo</w:t>
      </w:r>
      <w:r w:rsidR="00E6058D" w:rsidRPr="00D852D8">
        <w:rPr>
          <w:rFonts w:ascii="Arial" w:hAnsi="Arial" w:cs="Arial"/>
          <w:sz w:val="20"/>
          <w:szCs w:val="20"/>
        </w:rPr>
        <w:t xml:space="preserve"> y la</w:t>
      </w:r>
      <w:r w:rsidR="00EF7DF0" w:rsidRPr="00D852D8">
        <w:rPr>
          <w:rFonts w:ascii="Arial" w:hAnsi="Arial" w:cs="Arial"/>
          <w:sz w:val="20"/>
          <w:szCs w:val="20"/>
        </w:rPr>
        <w:t xml:space="preserve"> experiencia </w:t>
      </w:r>
      <w:r w:rsidRPr="00D852D8">
        <w:rPr>
          <w:rFonts w:ascii="Arial" w:hAnsi="Arial" w:cs="Arial"/>
          <w:sz w:val="20"/>
          <w:szCs w:val="20"/>
        </w:rPr>
        <w:t xml:space="preserve">de las que serán tus compañeras de labor, </w:t>
      </w:r>
      <w:r w:rsidR="006A60CB" w:rsidRPr="00D852D8">
        <w:rPr>
          <w:rFonts w:ascii="Arial" w:hAnsi="Arial" w:cs="Arial"/>
          <w:sz w:val="20"/>
          <w:szCs w:val="20"/>
        </w:rPr>
        <w:t>en la</w:t>
      </w:r>
      <w:r w:rsidR="00EF7DF0" w:rsidRPr="00D852D8">
        <w:rPr>
          <w:rFonts w:ascii="Arial" w:hAnsi="Arial" w:cs="Arial"/>
          <w:sz w:val="20"/>
          <w:szCs w:val="20"/>
        </w:rPr>
        <w:t>s</w:t>
      </w:r>
      <w:r w:rsidR="006A60CB" w:rsidRPr="00D852D8">
        <w:rPr>
          <w:rFonts w:ascii="Arial" w:hAnsi="Arial" w:cs="Arial"/>
          <w:sz w:val="20"/>
          <w:szCs w:val="20"/>
        </w:rPr>
        <w:t xml:space="preserve"> instalaciones de </w:t>
      </w:r>
      <w:r w:rsidRPr="00D852D8">
        <w:rPr>
          <w:rFonts w:ascii="Arial" w:hAnsi="Arial" w:cs="Arial"/>
          <w:sz w:val="20"/>
          <w:szCs w:val="20"/>
        </w:rPr>
        <w:t>AGMEN. D</w:t>
      </w:r>
      <w:r w:rsidR="004C0B5E" w:rsidRPr="00D852D8">
        <w:rPr>
          <w:rFonts w:ascii="Arial" w:hAnsi="Arial" w:cs="Arial"/>
          <w:sz w:val="20"/>
          <w:szCs w:val="20"/>
        </w:rPr>
        <w:t xml:space="preserve">e esta forma </w:t>
      </w:r>
      <w:r w:rsidRPr="00D852D8">
        <w:rPr>
          <w:rFonts w:ascii="Arial" w:hAnsi="Arial" w:cs="Arial"/>
          <w:sz w:val="20"/>
          <w:szCs w:val="20"/>
        </w:rPr>
        <w:t>y si es tu deseo</w:t>
      </w:r>
      <w:r w:rsidR="004C0B5E" w:rsidRPr="00D852D8">
        <w:rPr>
          <w:rFonts w:ascii="Arial" w:hAnsi="Arial" w:cs="Arial"/>
          <w:sz w:val="20"/>
          <w:szCs w:val="20"/>
        </w:rPr>
        <w:t>, podrá</w:t>
      </w:r>
      <w:r w:rsidR="00E6058D" w:rsidRPr="00D852D8">
        <w:rPr>
          <w:rFonts w:ascii="Arial" w:hAnsi="Arial" w:cs="Arial"/>
          <w:sz w:val="20"/>
          <w:szCs w:val="20"/>
        </w:rPr>
        <w:t>s aplica</w:t>
      </w:r>
      <w:r w:rsidRPr="00D852D8">
        <w:rPr>
          <w:rFonts w:ascii="Arial" w:hAnsi="Arial" w:cs="Arial"/>
          <w:sz w:val="20"/>
          <w:szCs w:val="20"/>
        </w:rPr>
        <w:t>r a</w:t>
      </w:r>
      <w:r w:rsidR="004C0B5E" w:rsidRPr="00D852D8">
        <w:rPr>
          <w:rFonts w:ascii="Arial" w:hAnsi="Arial" w:cs="Arial"/>
          <w:sz w:val="20"/>
          <w:szCs w:val="20"/>
        </w:rPr>
        <w:t xml:space="preserve"> la opción de Tele-Trabajo (trabajo remoto)</w:t>
      </w:r>
      <w:r w:rsidR="006A60CB" w:rsidRPr="00D852D8">
        <w:rPr>
          <w:rFonts w:ascii="Arial" w:hAnsi="Arial" w:cs="Arial"/>
          <w:sz w:val="20"/>
          <w:szCs w:val="20"/>
        </w:rPr>
        <w:t>, siempre que cumpla</w:t>
      </w:r>
      <w:r w:rsidRPr="00D852D8">
        <w:rPr>
          <w:rFonts w:ascii="Arial" w:hAnsi="Arial" w:cs="Arial"/>
          <w:sz w:val="20"/>
          <w:szCs w:val="20"/>
        </w:rPr>
        <w:t>s</w:t>
      </w:r>
      <w:r w:rsidR="006A60CB" w:rsidRPr="00D852D8">
        <w:rPr>
          <w:rFonts w:ascii="Arial" w:hAnsi="Arial" w:cs="Arial"/>
          <w:sz w:val="20"/>
          <w:szCs w:val="20"/>
        </w:rPr>
        <w:t xml:space="preserve"> con las expectativas</w:t>
      </w:r>
      <w:r w:rsidRPr="00D852D8">
        <w:rPr>
          <w:rFonts w:ascii="Arial" w:hAnsi="Arial" w:cs="Arial"/>
          <w:sz w:val="20"/>
          <w:szCs w:val="20"/>
        </w:rPr>
        <w:t xml:space="preserve"> y condiciones</w:t>
      </w:r>
      <w:r w:rsidR="006A60CB" w:rsidRPr="00D852D8">
        <w:rPr>
          <w:rFonts w:ascii="Arial" w:hAnsi="Arial" w:cs="Arial"/>
          <w:sz w:val="20"/>
          <w:szCs w:val="20"/>
        </w:rPr>
        <w:t xml:space="preserve"> </w:t>
      </w:r>
      <w:r w:rsidR="00E6058D" w:rsidRPr="00D852D8">
        <w:rPr>
          <w:rFonts w:ascii="Arial" w:hAnsi="Arial" w:cs="Arial"/>
          <w:sz w:val="20"/>
          <w:szCs w:val="20"/>
        </w:rPr>
        <w:t>para</w:t>
      </w:r>
      <w:r w:rsidRPr="00D852D8">
        <w:rPr>
          <w:rFonts w:ascii="Arial" w:hAnsi="Arial" w:cs="Arial"/>
          <w:sz w:val="20"/>
          <w:szCs w:val="20"/>
        </w:rPr>
        <w:t xml:space="preserve"> este</w:t>
      </w:r>
      <w:r w:rsidR="00E6058D" w:rsidRPr="00D852D8">
        <w:rPr>
          <w:rFonts w:ascii="Arial" w:hAnsi="Arial" w:cs="Arial"/>
          <w:sz w:val="20"/>
          <w:szCs w:val="20"/>
        </w:rPr>
        <w:t xml:space="preserve"> beneficio</w:t>
      </w:r>
      <w:r w:rsidRPr="00D852D8">
        <w:rPr>
          <w:rFonts w:ascii="Arial" w:hAnsi="Arial" w:cs="Arial"/>
          <w:sz w:val="20"/>
          <w:szCs w:val="20"/>
        </w:rPr>
        <w:t>.</w:t>
      </w:r>
    </w:p>
    <w:p w:rsidR="006A60CB" w:rsidRPr="00D852D8" w:rsidRDefault="006A60CB" w:rsidP="00D852D8">
      <w:pPr>
        <w:pStyle w:val="Textoindependiente1"/>
        <w:spacing w:line="276" w:lineRule="auto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sz w:val="20"/>
          <w:szCs w:val="20"/>
        </w:rPr>
        <w:lastRenderedPageBreak/>
        <w:t>Si tu necesidad o situación de ubicación, tiempo o estudi</w:t>
      </w:r>
      <w:r w:rsidR="00EF7DF0" w:rsidRPr="00D852D8">
        <w:rPr>
          <w:rFonts w:ascii="Arial" w:hAnsi="Arial" w:cs="Arial"/>
          <w:sz w:val="20"/>
          <w:szCs w:val="20"/>
        </w:rPr>
        <w:t>os</w:t>
      </w:r>
      <w:r w:rsidRPr="00D852D8">
        <w:rPr>
          <w:rFonts w:ascii="Arial" w:hAnsi="Arial" w:cs="Arial"/>
          <w:sz w:val="20"/>
          <w:szCs w:val="20"/>
        </w:rPr>
        <w:t>, te impiden trabajar en nuestra sede principal, nos indicas en el formulario que verás a continuación</w:t>
      </w:r>
      <w:r w:rsidR="00EF7DF0" w:rsidRPr="00D852D8">
        <w:rPr>
          <w:rFonts w:ascii="Arial" w:hAnsi="Arial" w:cs="Arial"/>
          <w:sz w:val="20"/>
          <w:szCs w:val="20"/>
        </w:rPr>
        <w:t>, la importante información que te solicitaremos para saber más de ti y así agendar una reunión por MEET o una entrevista más personalizada, para profundizar en los detalles de salarios, bonificaciones, incentivos, herramientas y capacitación.</w:t>
      </w:r>
    </w:p>
    <w:p w:rsidR="00EF7DF0" w:rsidRPr="00D852D8" w:rsidRDefault="00EF7DF0" w:rsidP="003C5697">
      <w:pPr>
        <w:pStyle w:val="Textoindependiente1"/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D852D8">
        <w:rPr>
          <w:rFonts w:ascii="Arial" w:hAnsi="Arial" w:cs="Arial"/>
          <w:b/>
          <w:sz w:val="20"/>
          <w:szCs w:val="20"/>
        </w:rPr>
        <w:t xml:space="preserve">Pero cuál será mi labor en </w:t>
      </w:r>
      <w:proofErr w:type="gramStart"/>
      <w:r w:rsidRPr="00D852D8">
        <w:rPr>
          <w:rFonts w:ascii="Arial" w:hAnsi="Arial" w:cs="Arial"/>
          <w:b/>
          <w:sz w:val="20"/>
          <w:szCs w:val="20"/>
        </w:rPr>
        <w:t>AGMEN ?</w:t>
      </w:r>
      <w:proofErr w:type="gramEnd"/>
    </w:p>
    <w:p w:rsidR="00EF7DF0" w:rsidRPr="00D852D8" w:rsidRDefault="00EF7DF0" w:rsidP="00D852D8">
      <w:pPr>
        <w:pStyle w:val="Textoindependiente1"/>
        <w:tabs>
          <w:tab w:val="left" w:pos="4354"/>
        </w:tabs>
        <w:spacing w:line="276" w:lineRule="auto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sz w:val="20"/>
          <w:szCs w:val="20"/>
        </w:rPr>
        <w:t xml:space="preserve">Es está la pregunta que más nos realizan en una entrevista </w:t>
      </w:r>
      <w:r w:rsidR="00DC6D75" w:rsidRPr="00D852D8">
        <w:rPr>
          <w:rFonts w:ascii="Arial" w:hAnsi="Arial" w:cs="Arial"/>
          <w:sz w:val="20"/>
          <w:szCs w:val="20"/>
        </w:rPr>
        <w:t xml:space="preserve">laboral </w:t>
      </w:r>
      <w:r w:rsidRPr="00D852D8">
        <w:rPr>
          <w:rFonts w:ascii="Arial" w:hAnsi="Arial" w:cs="Arial"/>
          <w:sz w:val="20"/>
          <w:szCs w:val="20"/>
        </w:rPr>
        <w:t>y he aquí la respuesta:</w:t>
      </w:r>
    </w:p>
    <w:p w:rsidR="00DC6D75" w:rsidRPr="00D852D8" w:rsidRDefault="00DC6D75" w:rsidP="00D852D8">
      <w:pPr>
        <w:pStyle w:val="Textoindependiente1"/>
        <w:tabs>
          <w:tab w:val="left" w:pos="4354"/>
        </w:tabs>
        <w:spacing w:line="276" w:lineRule="auto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sz w:val="20"/>
          <w:szCs w:val="20"/>
        </w:rPr>
        <w:t>El trabajo que ofrecemos</w:t>
      </w:r>
      <w:r w:rsidR="005B06BB" w:rsidRPr="00D852D8">
        <w:rPr>
          <w:rFonts w:ascii="Arial" w:hAnsi="Arial" w:cs="Arial"/>
          <w:sz w:val="20"/>
          <w:szCs w:val="20"/>
        </w:rPr>
        <w:t>,</w:t>
      </w:r>
      <w:r w:rsidRPr="00D852D8">
        <w:rPr>
          <w:rFonts w:ascii="Arial" w:hAnsi="Arial" w:cs="Arial"/>
          <w:sz w:val="20"/>
          <w:szCs w:val="20"/>
        </w:rPr>
        <w:t xml:space="preserve"> es para el cargo de TELEOPERADORA y en el debes generar y atender las llamadas de los pro</w:t>
      </w:r>
      <w:r w:rsidR="005B06BB" w:rsidRPr="00D852D8">
        <w:rPr>
          <w:rFonts w:ascii="Arial" w:hAnsi="Arial" w:cs="Arial"/>
          <w:sz w:val="20"/>
          <w:szCs w:val="20"/>
        </w:rPr>
        <w:t>spe</w:t>
      </w:r>
      <w:r w:rsidR="00D0267E" w:rsidRPr="00D852D8">
        <w:rPr>
          <w:rFonts w:ascii="Arial" w:hAnsi="Arial" w:cs="Arial"/>
          <w:sz w:val="20"/>
          <w:szCs w:val="20"/>
        </w:rPr>
        <w:t xml:space="preserve">ctos de </w:t>
      </w:r>
      <w:r w:rsidR="005B06BB" w:rsidRPr="00D852D8">
        <w:rPr>
          <w:rFonts w:ascii="Arial" w:hAnsi="Arial" w:cs="Arial"/>
          <w:sz w:val="20"/>
          <w:szCs w:val="20"/>
        </w:rPr>
        <w:t xml:space="preserve">nuestros clientes, en diferentes áreas </w:t>
      </w:r>
      <w:r w:rsidR="00D04DF6" w:rsidRPr="00D852D8">
        <w:rPr>
          <w:rFonts w:ascii="Arial" w:hAnsi="Arial" w:cs="Arial"/>
          <w:sz w:val="20"/>
          <w:szCs w:val="20"/>
        </w:rPr>
        <w:t>y nichos de productos y</w:t>
      </w:r>
      <w:r w:rsidR="005B06BB" w:rsidRPr="00D852D8">
        <w:rPr>
          <w:rFonts w:ascii="Arial" w:hAnsi="Arial" w:cs="Arial"/>
          <w:sz w:val="20"/>
          <w:szCs w:val="20"/>
        </w:rPr>
        <w:t xml:space="preserve"> servicios.</w:t>
      </w:r>
    </w:p>
    <w:p w:rsidR="00D04DF6" w:rsidRPr="00D852D8" w:rsidRDefault="00D04DF6" w:rsidP="00D852D8">
      <w:pPr>
        <w:pStyle w:val="Textoindependiente1"/>
        <w:tabs>
          <w:tab w:val="left" w:pos="4354"/>
        </w:tabs>
        <w:spacing w:line="276" w:lineRule="auto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sz w:val="20"/>
          <w:szCs w:val="20"/>
        </w:rPr>
        <w:t xml:space="preserve">Este </w:t>
      </w:r>
      <w:r w:rsidR="00EE7EB9" w:rsidRPr="00D852D8">
        <w:rPr>
          <w:rFonts w:ascii="Arial" w:hAnsi="Arial" w:cs="Arial"/>
          <w:sz w:val="20"/>
          <w:szCs w:val="20"/>
        </w:rPr>
        <w:t xml:space="preserve">prospecto </w:t>
      </w:r>
      <w:r w:rsidRPr="00D852D8">
        <w:rPr>
          <w:rFonts w:ascii="Arial" w:hAnsi="Arial" w:cs="Arial"/>
          <w:sz w:val="20"/>
          <w:szCs w:val="20"/>
        </w:rPr>
        <w:t xml:space="preserve">se toma de una BASE de DATOS y nosotros te capacitamos para que con unos sencillos, pero importantes pasos, puedas </w:t>
      </w:r>
      <w:r w:rsidR="00EE7EB9" w:rsidRPr="00D852D8">
        <w:rPr>
          <w:rFonts w:ascii="Arial" w:hAnsi="Arial" w:cs="Arial"/>
          <w:sz w:val="20"/>
          <w:szCs w:val="20"/>
        </w:rPr>
        <w:t>generar</w:t>
      </w:r>
      <w:r w:rsidR="00D0267E" w:rsidRPr="00D852D8">
        <w:rPr>
          <w:rFonts w:ascii="Arial" w:hAnsi="Arial" w:cs="Arial"/>
          <w:sz w:val="20"/>
          <w:szCs w:val="20"/>
        </w:rPr>
        <w:t xml:space="preserve"> de forma sencilla</w:t>
      </w:r>
      <w:r w:rsidR="00EE7EB9" w:rsidRPr="00D852D8">
        <w:rPr>
          <w:rFonts w:ascii="Arial" w:hAnsi="Arial" w:cs="Arial"/>
          <w:sz w:val="20"/>
          <w:szCs w:val="20"/>
        </w:rPr>
        <w:t xml:space="preserve"> una venta y así</w:t>
      </w:r>
      <w:r w:rsidRPr="00D852D8">
        <w:rPr>
          <w:rFonts w:ascii="Arial" w:hAnsi="Arial" w:cs="Arial"/>
          <w:sz w:val="20"/>
          <w:szCs w:val="20"/>
        </w:rPr>
        <w:t xml:space="preserve"> llegar a una meta mínima</w:t>
      </w:r>
      <w:r w:rsidR="00D0267E" w:rsidRPr="00D852D8">
        <w:rPr>
          <w:rFonts w:ascii="Arial" w:hAnsi="Arial" w:cs="Arial"/>
          <w:sz w:val="20"/>
          <w:szCs w:val="20"/>
        </w:rPr>
        <w:t xml:space="preserve"> mensual… </w:t>
      </w:r>
      <w:r w:rsidR="00EE7EB9" w:rsidRPr="00D852D8">
        <w:rPr>
          <w:rFonts w:ascii="Arial" w:hAnsi="Arial" w:cs="Arial"/>
          <w:sz w:val="20"/>
          <w:szCs w:val="20"/>
        </w:rPr>
        <w:t xml:space="preserve">de ahí en adelante, </w:t>
      </w:r>
      <w:r w:rsidR="00D0267E" w:rsidRPr="00D852D8">
        <w:rPr>
          <w:rFonts w:ascii="Arial" w:hAnsi="Arial" w:cs="Arial"/>
          <w:sz w:val="20"/>
          <w:szCs w:val="20"/>
        </w:rPr>
        <w:t xml:space="preserve">prepárate a </w:t>
      </w:r>
      <w:r w:rsidR="00EE7EB9" w:rsidRPr="00D852D8">
        <w:rPr>
          <w:rFonts w:ascii="Arial" w:hAnsi="Arial" w:cs="Arial"/>
          <w:sz w:val="20"/>
          <w:szCs w:val="20"/>
        </w:rPr>
        <w:t>gozar de magnificas ganancias adicionales</w:t>
      </w:r>
      <w:r w:rsidR="00D0267E" w:rsidRPr="00D852D8">
        <w:rPr>
          <w:rFonts w:ascii="Arial" w:hAnsi="Arial" w:cs="Arial"/>
          <w:sz w:val="20"/>
          <w:szCs w:val="20"/>
        </w:rPr>
        <w:t>, que con más experiencia, solo crecerán.</w:t>
      </w:r>
    </w:p>
    <w:p w:rsidR="00D04DF6" w:rsidRPr="00D852D8" w:rsidRDefault="00D04DF6" w:rsidP="00D852D8">
      <w:pPr>
        <w:pStyle w:val="Textoindependiente1"/>
        <w:tabs>
          <w:tab w:val="left" w:pos="4354"/>
        </w:tabs>
        <w:spacing w:line="276" w:lineRule="auto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sz w:val="20"/>
          <w:szCs w:val="20"/>
        </w:rPr>
        <w:t>Estos clientes, jamás llegan en frío, porque son el resultado de div</w:t>
      </w:r>
      <w:r w:rsidR="00EE7EB9" w:rsidRPr="00D852D8">
        <w:rPr>
          <w:rFonts w:ascii="Arial" w:hAnsi="Arial" w:cs="Arial"/>
          <w:sz w:val="20"/>
          <w:szCs w:val="20"/>
        </w:rPr>
        <w:t>ersas campañas de Marketing, con</w:t>
      </w:r>
      <w:r w:rsidRPr="00D852D8">
        <w:rPr>
          <w:rFonts w:ascii="Arial" w:hAnsi="Arial" w:cs="Arial"/>
          <w:sz w:val="20"/>
          <w:szCs w:val="20"/>
        </w:rPr>
        <w:t xml:space="preserve"> claridad en esos productos y servicios.</w:t>
      </w:r>
    </w:p>
    <w:p w:rsidR="00D04DF6" w:rsidRPr="00D852D8" w:rsidRDefault="00D04DF6" w:rsidP="00D852D8">
      <w:pPr>
        <w:pStyle w:val="Textoindependiente1"/>
        <w:tabs>
          <w:tab w:val="left" w:pos="4354"/>
        </w:tabs>
        <w:spacing w:line="276" w:lineRule="auto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sz w:val="20"/>
          <w:szCs w:val="20"/>
        </w:rPr>
        <w:t xml:space="preserve">Si cumples la REGLA DE ORO de AGMEN, tus resultados serán </w:t>
      </w:r>
      <w:r w:rsidR="008E392D" w:rsidRPr="00D852D8">
        <w:rPr>
          <w:rFonts w:ascii="Arial" w:hAnsi="Arial" w:cs="Arial"/>
          <w:sz w:val="20"/>
          <w:szCs w:val="20"/>
        </w:rPr>
        <w:t xml:space="preserve">tan eficientes y </w:t>
      </w:r>
      <w:r w:rsidRPr="00D852D8">
        <w:rPr>
          <w:rFonts w:ascii="Arial" w:hAnsi="Arial" w:cs="Arial"/>
          <w:sz w:val="20"/>
          <w:szCs w:val="20"/>
        </w:rPr>
        <w:t>magníficos</w:t>
      </w:r>
      <w:r w:rsidR="008E392D" w:rsidRPr="00D852D8">
        <w:rPr>
          <w:rFonts w:ascii="Arial" w:hAnsi="Arial" w:cs="Arial"/>
          <w:sz w:val="20"/>
          <w:szCs w:val="20"/>
        </w:rPr>
        <w:t xml:space="preserve">, que </w:t>
      </w:r>
      <w:r w:rsidRPr="00D852D8">
        <w:rPr>
          <w:rFonts w:ascii="Arial" w:hAnsi="Arial" w:cs="Arial"/>
          <w:sz w:val="20"/>
          <w:szCs w:val="20"/>
        </w:rPr>
        <w:t xml:space="preserve"> podrás disfrutar mes a mes (en ocasiones durante años)</w:t>
      </w:r>
      <w:r w:rsidR="00EA1157" w:rsidRPr="00D852D8">
        <w:rPr>
          <w:rFonts w:ascii="Arial" w:hAnsi="Arial" w:cs="Arial"/>
          <w:sz w:val="20"/>
          <w:szCs w:val="20"/>
        </w:rPr>
        <w:t>, de bonos que como mínimo representan la mitad de tu salario y en muchas ocasiones, el doble o hasta el triple de este.</w:t>
      </w:r>
    </w:p>
    <w:p w:rsidR="008E392D" w:rsidRPr="00D852D8" w:rsidRDefault="008E392D" w:rsidP="00D852D8">
      <w:pPr>
        <w:pStyle w:val="Textoindependiente1"/>
        <w:tabs>
          <w:tab w:val="left" w:pos="4354"/>
        </w:tabs>
        <w:spacing w:before="0" w:beforeAutospacing="0" w:after="0" w:afterAutospacing="0"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D852D8">
        <w:rPr>
          <w:rFonts w:ascii="Arial" w:hAnsi="Arial" w:cs="Arial"/>
          <w:b/>
          <w:sz w:val="20"/>
          <w:szCs w:val="20"/>
        </w:rPr>
        <w:t>“JAMÁS CAMBIAR EL PROCESO APRENDIDO”</w:t>
      </w:r>
    </w:p>
    <w:p w:rsidR="00505C9D" w:rsidRPr="00D852D8" w:rsidRDefault="00505C9D" w:rsidP="00505C9D">
      <w:pPr>
        <w:pStyle w:val="Textoindependiente1"/>
        <w:tabs>
          <w:tab w:val="left" w:pos="4354"/>
        </w:tabs>
        <w:spacing w:before="0" w:beforeAutospacing="0" w:after="0" w:afterAutospacing="0" w:line="276" w:lineRule="auto"/>
        <w:jc w:val="center"/>
        <w:rPr>
          <w:rFonts w:ascii="Arial" w:hAnsi="Arial" w:cs="Arial"/>
          <w:i/>
          <w:sz w:val="16"/>
          <w:szCs w:val="16"/>
        </w:rPr>
      </w:pPr>
      <w:r w:rsidRPr="00D852D8">
        <w:rPr>
          <w:rFonts w:ascii="Arial" w:hAnsi="Arial" w:cs="Arial"/>
          <w:i/>
          <w:sz w:val="16"/>
          <w:szCs w:val="16"/>
        </w:rPr>
        <w:t>Solo debes cumplir, esta sencilla regla de oro:</w:t>
      </w:r>
    </w:p>
    <w:p w:rsidR="00505C9D" w:rsidRPr="00D852D8" w:rsidRDefault="008E392D" w:rsidP="00D852D8">
      <w:pPr>
        <w:pStyle w:val="Textoindependiente1"/>
        <w:tabs>
          <w:tab w:val="left" w:pos="4354"/>
        </w:tabs>
        <w:spacing w:line="276" w:lineRule="auto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sz w:val="20"/>
          <w:szCs w:val="20"/>
        </w:rPr>
        <w:t>Seguir este sencillo parámetro, en conjunto con tu disciplina, compromiso, ética y sobre todo tu deseo de superación y aprendizaje, harán una notable diferencia en el logro de tus objetivos financieros.</w:t>
      </w:r>
    </w:p>
    <w:p w:rsidR="00505C9D" w:rsidRPr="00D852D8" w:rsidRDefault="00505C9D" w:rsidP="00505C9D">
      <w:pPr>
        <w:pStyle w:val="Textoindependiente1"/>
        <w:tabs>
          <w:tab w:val="left" w:pos="4354"/>
        </w:tabs>
        <w:spacing w:line="276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D852D8">
        <w:rPr>
          <w:rFonts w:ascii="Arial" w:hAnsi="Arial" w:cs="Arial"/>
          <w:b/>
          <w:sz w:val="20"/>
          <w:szCs w:val="20"/>
          <w:u w:val="single"/>
        </w:rPr>
        <w:t>NUESTRA PROPUESTA LABORAL 2024</w:t>
      </w:r>
    </w:p>
    <w:p w:rsidR="00505C9D" w:rsidRPr="00D852D8" w:rsidRDefault="00505C9D" w:rsidP="00D852D8">
      <w:pPr>
        <w:pStyle w:val="Textoindependiente"/>
        <w:spacing w:before="208" w:line="278" w:lineRule="auto"/>
        <w:ind w:left="139" w:firstLine="0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b/>
          <w:color w:val="2C5AA6"/>
          <w:sz w:val="20"/>
          <w:szCs w:val="20"/>
        </w:rPr>
        <w:t>AGMEN</w:t>
      </w:r>
      <w:r w:rsidRPr="00D852D8">
        <w:rPr>
          <w:rFonts w:ascii="Arial" w:hAnsi="Arial" w:cs="Arial"/>
          <w:b/>
          <w:color w:val="2C5AA6"/>
          <w:spacing w:val="-3"/>
          <w:sz w:val="20"/>
          <w:szCs w:val="20"/>
        </w:rPr>
        <w:t xml:space="preserve"> </w:t>
      </w:r>
      <w:r w:rsidRPr="00D852D8">
        <w:rPr>
          <w:rFonts w:ascii="Arial" w:hAnsi="Arial" w:cs="Arial"/>
          <w:b/>
          <w:color w:val="2C5AA6"/>
          <w:sz w:val="20"/>
          <w:szCs w:val="20"/>
        </w:rPr>
        <w:t>LOGISTICA</w:t>
      </w:r>
      <w:r w:rsidRPr="00D852D8">
        <w:rPr>
          <w:rFonts w:ascii="Arial" w:hAnsi="Arial" w:cs="Arial"/>
          <w:b/>
          <w:color w:val="2C5AA6"/>
          <w:spacing w:val="-3"/>
          <w:sz w:val="20"/>
          <w:szCs w:val="20"/>
        </w:rPr>
        <w:t xml:space="preserve"> </w:t>
      </w:r>
      <w:r w:rsidRPr="00D852D8">
        <w:rPr>
          <w:rFonts w:ascii="Arial" w:hAnsi="Arial" w:cs="Arial"/>
          <w:b/>
          <w:color w:val="2C5AA6"/>
          <w:sz w:val="20"/>
          <w:szCs w:val="20"/>
        </w:rPr>
        <w:t>INTEGRAL</w:t>
      </w:r>
      <w:r w:rsidRPr="00D852D8">
        <w:rPr>
          <w:rFonts w:ascii="Arial" w:hAnsi="Arial" w:cs="Arial"/>
          <w:b/>
          <w:color w:val="2C5AA6"/>
          <w:spacing w:val="-2"/>
          <w:sz w:val="20"/>
          <w:szCs w:val="20"/>
        </w:rPr>
        <w:t xml:space="preserve"> </w:t>
      </w:r>
      <w:r w:rsidRPr="00D852D8">
        <w:rPr>
          <w:rFonts w:ascii="Arial" w:hAnsi="Arial" w:cs="Arial"/>
          <w:b/>
          <w:color w:val="2C5AA6"/>
          <w:sz w:val="20"/>
          <w:szCs w:val="20"/>
        </w:rPr>
        <w:t xml:space="preserve">SAS </w:t>
      </w:r>
      <w:r w:rsidRPr="00D852D8">
        <w:rPr>
          <w:rFonts w:ascii="Arial" w:hAnsi="Arial" w:cs="Arial"/>
          <w:sz w:val="20"/>
          <w:szCs w:val="20"/>
        </w:rPr>
        <w:t>Se complace</w:t>
      </w:r>
      <w:r w:rsidRPr="00D852D8">
        <w:rPr>
          <w:rFonts w:ascii="Arial" w:hAnsi="Arial" w:cs="Arial"/>
          <w:spacing w:val="-2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en</w:t>
      </w:r>
      <w:r w:rsidRPr="00D852D8">
        <w:rPr>
          <w:rFonts w:ascii="Arial" w:hAnsi="Arial" w:cs="Arial"/>
          <w:spacing w:val="-4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presentar</w:t>
      </w:r>
      <w:r w:rsidRPr="00D852D8">
        <w:rPr>
          <w:rFonts w:ascii="Arial" w:hAnsi="Arial" w:cs="Arial"/>
          <w:spacing w:val="-1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ante usted, su</w:t>
      </w:r>
      <w:r w:rsidRPr="00D852D8">
        <w:rPr>
          <w:rFonts w:ascii="Arial" w:hAnsi="Arial" w:cs="Arial"/>
          <w:spacing w:val="-2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propuesta laboral</w:t>
      </w:r>
      <w:r w:rsidRPr="00D852D8">
        <w:rPr>
          <w:rFonts w:ascii="Arial" w:hAnsi="Arial" w:cs="Arial"/>
          <w:spacing w:val="-2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para</w:t>
      </w:r>
      <w:r w:rsidRPr="00D852D8">
        <w:rPr>
          <w:rFonts w:ascii="Arial" w:hAnsi="Arial" w:cs="Arial"/>
          <w:spacing w:val="-1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el cargo de Teleoperadora, válido para todo el año 2024, regido y amparado</w:t>
      </w:r>
      <w:r w:rsidRPr="00D852D8">
        <w:rPr>
          <w:rFonts w:ascii="Arial" w:hAnsi="Arial" w:cs="Arial"/>
          <w:spacing w:val="-7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por</w:t>
      </w:r>
      <w:r w:rsidRPr="00D852D8">
        <w:rPr>
          <w:rFonts w:ascii="Arial" w:hAnsi="Arial" w:cs="Arial"/>
          <w:spacing w:val="-17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un</w:t>
      </w:r>
      <w:r w:rsidRPr="00D852D8">
        <w:rPr>
          <w:rFonts w:ascii="Arial" w:hAnsi="Arial" w:cs="Arial"/>
          <w:spacing w:val="-9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Contrato</w:t>
      </w:r>
      <w:r w:rsidRPr="00D852D8">
        <w:rPr>
          <w:rFonts w:ascii="Arial" w:hAnsi="Arial" w:cs="Arial"/>
          <w:spacing w:val="-13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Legal.</w:t>
      </w:r>
    </w:p>
    <w:p w:rsidR="00505C9D" w:rsidRPr="00D852D8" w:rsidRDefault="00505C9D" w:rsidP="00D852D8">
      <w:pPr>
        <w:pStyle w:val="Textoindependiente"/>
        <w:spacing w:before="155" w:line="276" w:lineRule="auto"/>
        <w:ind w:left="139" w:right="268" w:firstLine="0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spacing w:val="-4"/>
          <w:sz w:val="20"/>
          <w:szCs w:val="20"/>
        </w:rPr>
        <w:t>En</w:t>
      </w:r>
      <w:r w:rsidRPr="00D852D8">
        <w:rPr>
          <w:rFonts w:ascii="Arial" w:hAnsi="Arial" w:cs="Arial"/>
          <w:spacing w:val="-12"/>
          <w:sz w:val="20"/>
          <w:szCs w:val="20"/>
        </w:rPr>
        <w:t xml:space="preserve"> </w:t>
      </w:r>
      <w:r w:rsidRPr="00D852D8">
        <w:rPr>
          <w:rFonts w:ascii="Arial" w:hAnsi="Arial" w:cs="Arial"/>
          <w:b/>
          <w:color w:val="2C5AA6"/>
          <w:spacing w:val="-4"/>
          <w:sz w:val="20"/>
          <w:szCs w:val="20"/>
        </w:rPr>
        <w:t>AGMEN</w:t>
      </w:r>
      <w:r w:rsidRPr="00D852D8">
        <w:rPr>
          <w:rFonts w:ascii="Arial" w:hAnsi="Arial" w:cs="Arial"/>
          <w:b/>
          <w:color w:val="2C5AA6"/>
          <w:spacing w:val="-9"/>
          <w:sz w:val="20"/>
          <w:szCs w:val="20"/>
        </w:rPr>
        <w:t xml:space="preserve"> </w:t>
      </w:r>
      <w:r w:rsidRPr="00D852D8">
        <w:rPr>
          <w:rFonts w:ascii="Arial" w:hAnsi="Arial" w:cs="Arial"/>
          <w:b/>
          <w:color w:val="2C5AA6"/>
          <w:spacing w:val="-4"/>
          <w:sz w:val="20"/>
          <w:szCs w:val="20"/>
        </w:rPr>
        <w:t>GESTION</w:t>
      </w:r>
      <w:r w:rsidRPr="00D852D8">
        <w:rPr>
          <w:rFonts w:ascii="Arial" w:hAnsi="Arial" w:cs="Arial"/>
          <w:b/>
          <w:color w:val="2C5AA6"/>
          <w:spacing w:val="-10"/>
          <w:sz w:val="20"/>
          <w:szCs w:val="20"/>
        </w:rPr>
        <w:t xml:space="preserve"> </w:t>
      </w:r>
      <w:r w:rsidRPr="00D852D8">
        <w:rPr>
          <w:rFonts w:ascii="Arial" w:hAnsi="Arial" w:cs="Arial"/>
          <w:b/>
          <w:color w:val="2C5AA6"/>
          <w:spacing w:val="-4"/>
          <w:sz w:val="20"/>
          <w:szCs w:val="20"/>
        </w:rPr>
        <w:t>LOGISTICA</w:t>
      </w:r>
      <w:r w:rsidRPr="00D852D8">
        <w:rPr>
          <w:rFonts w:ascii="Arial" w:hAnsi="Arial" w:cs="Arial"/>
          <w:b/>
          <w:color w:val="2C5AA6"/>
          <w:spacing w:val="-3"/>
          <w:sz w:val="20"/>
          <w:szCs w:val="20"/>
        </w:rPr>
        <w:t xml:space="preserve"> </w:t>
      </w:r>
      <w:r w:rsidRPr="00D852D8">
        <w:rPr>
          <w:rFonts w:ascii="Arial" w:hAnsi="Arial" w:cs="Arial"/>
          <w:b/>
          <w:color w:val="2C5AA6"/>
          <w:spacing w:val="-4"/>
          <w:sz w:val="20"/>
          <w:szCs w:val="20"/>
        </w:rPr>
        <w:t>INTEGRAL</w:t>
      </w:r>
      <w:r w:rsidRPr="00D852D8">
        <w:rPr>
          <w:rFonts w:ascii="Arial" w:hAnsi="Arial" w:cs="Arial"/>
          <w:b/>
          <w:color w:val="2C5AA6"/>
          <w:spacing w:val="-3"/>
          <w:sz w:val="20"/>
          <w:szCs w:val="20"/>
        </w:rPr>
        <w:t xml:space="preserve"> </w:t>
      </w:r>
      <w:r w:rsidRPr="00D852D8">
        <w:rPr>
          <w:rFonts w:ascii="Arial" w:hAnsi="Arial" w:cs="Arial"/>
          <w:b/>
          <w:color w:val="2C5AA6"/>
          <w:spacing w:val="-4"/>
          <w:sz w:val="20"/>
          <w:szCs w:val="20"/>
        </w:rPr>
        <w:t>SAS</w:t>
      </w:r>
      <w:r w:rsidRPr="00D852D8">
        <w:rPr>
          <w:rFonts w:ascii="Arial" w:hAnsi="Arial" w:cs="Arial"/>
          <w:spacing w:val="-4"/>
          <w:sz w:val="20"/>
          <w:szCs w:val="20"/>
        </w:rPr>
        <w:t>,</w:t>
      </w:r>
      <w:r w:rsidRPr="00D852D8">
        <w:rPr>
          <w:rFonts w:ascii="Arial" w:hAnsi="Arial" w:cs="Arial"/>
          <w:spacing w:val="-12"/>
          <w:sz w:val="20"/>
          <w:szCs w:val="20"/>
        </w:rPr>
        <w:t xml:space="preserve"> </w:t>
      </w:r>
      <w:r w:rsidRPr="00D852D8">
        <w:rPr>
          <w:rFonts w:ascii="Arial" w:hAnsi="Arial" w:cs="Arial"/>
          <w:spacing w:val="-4"/>
          <w:sz w:val="20"/>
          <w:szCs w:val="20"/>
        </w:rPr>
        <w:t>además</w:t>
      </w:r>
      <w:r w:rsidRPr="00D852D8">
        <w:rPr>
          <w:rFonts w:ascii="Arial" w:hAnsi="Arial" w:cs="Arial"/>
          <w:spacing w:val="-12"/>
          <w:sz w:val="20"/>
          <w:szCs w:val="20"/>
        </w:rPr>
        <w:t xml:space="preserve"> </w:t>
      </w:r>
      <w:r w:rsidRPr="00D852D8">
        <w:rPr>
          <w:rFonts w:ascii="Arial" w:hAnsi="Arial" w:cs="Arial"/>
          <w:spacing w:val="-4"/>
          <w:sz w:val="20"/>
          <w:szCs w:val="20"/>
        </w:rPr>
        <w:t>de</w:t>
      </w:r>
      <w:r w:rsidRPr="00D852D8">
        <w:rPr>
          <w:rFonts w:ascii="Arial" w:hAnsi="Arial" w:cs="Arial"/>
          <w:spacing w:val="-12"/>
          <w:sz w:val="20"/>
          <w:szCs w:val="20"/>
        </w:rPr>
        <w:t xml:space="preserve"> </w:t>
      </w:r>
      <w:r w:rsidRPr="00D852D8">
        <w:rPr>
          <w:rFonts w:ascii="Arial" w:hAnsi="Arial" w:cs="Arial"/>
          <w:spacing w:val="-4"/>
          <w:sz w:val="20"/>
          <w:szCs w:val="20"/>
        </w:rPr>
        <w:t>cumplir</w:t>
      </w:r>
      <w:r w:rsidRPr="00D852D8">
        <w:rPr>
          <w:rFonts w:ascii="Arial" w:hAnsi="Arial" w:cs="Arial"/>
          <w:spacing w:val="-12"/>
          <w:sz w:val="20"/>
          <w:szCs w:val="20"/>
        </w:rPr>
        <w:t xml:space="preserve"> </w:t>
      </w:r>
      <w:r w:rsidRPr="00D852D8">
        <w:rPr>
          <w:rFonts w:ascii="Arial" w:hAnsi="Arial" w:cs="Arial"/>
          <w:spacing w:val="-4"/>
          <w:sz w:val="20"/>
          <w:szCs w:val="20"/>
        </w:rPr>
        <w:t>con</w:t>
      </w:r>
      <w:r w:rsidRPr="00D852D8">
        <w:rPr>
          <w:rFonts w:ascii="Arial" w:hAnsi="Arial" w:cs="Arial"/>
          <w:spacing w:val="-11"/>
          <w:sz w:val="20"/>
          <w:szCs w:val="20"/>
        </w:rPr>
        <w:t xml:space="preserve"> </w:t>
      </w:r>
      <w:r w:rsidRPr="00D852D8">
        <w:rPr>
          <w:rFonts w:ascii="Arial" w:hAnsi="Arial" w:cs="Arial"/>
          <w:spacing w:val="-4"/>
          <w:sz w:val="20"/>
          <w:szCs w:val="20"/>
        </w:rPr>
        <w:t>todas</w:t>
      </w:r>
      <w:r w:rsidRPr="00D852D8">
        <w:rPr>
          <w:rFonts w:ascii="Arial" w:hAnsi="Arial" w:cs="Arial"/>
          <w:spacing w:val="-12"/>
          <w:sz w:val="20"/>
          <w:szCs w:val="20"/>
        </w:rPr>
        <w:t xml:space="preserve"> </w:t>
      </w:r>
      <w:r w:rsidRPr="00D852D8">
        <w:rPr>
          <w:rFonts w:ascii="Arial" w:hAnsi="Arial" w:cs="Arial"/>
          <w:spacing w:val="-4"/>
          <w:sz w:val="20"/>
          <w:szCs w:val="20"/>
        </w:rPr>
        <w:t>las</w:t>
      </w:r>
      <w:r w:rsidRPr="00D852D8">
        <w:rPr>
          <w:rFonts w:ascii="Arial" w:hAnsi="Arial" w:cs="Arial"/>
          <w:spacing w:val="-12"/>
          <w:sz w:val="20"/>
          <w:szCs w:val="20"/>
        </w:rPr>
        <w:t xml:space="preserve"> </w:t>
      </w:r>
      <w:r w:rsidRPr="00D852D8">
        <w:rPr>
          <w:rFonts w:ascii="Arial" w:hAnsi="Arial" w:cs="Arial"/>
          <w:spacing w:val="-4"/>
          <w:sz w:val="20"/>
          <w:szCs w:val="20"/>
        </w:rPr>
        <w:t>Prestaciones</w:t>
      </w:r>
      <w:r w:rsidRPr="00D852D8">
        <w:rPr>
          <w:rFonts w:ascii="Arial" w:hAnsi="Arial" w:cs="Arial"/>
          <w:spacing w:val="-12"/>
          <w:sz w:val="20"/>
          <w:szCs w:val="20"/>
        </w:rPr>
        <w:t xml:space="preserve"> </w:t>
      </w:r>
      <w:r w:rsidRPr="00D852D8">
        <w:rPr>
          <w:rFonts w:ascii="Arial" w:hAnsi="Arial" w:cs="Arial"/>
          <w:spacing w:val="-4"/>
          <w:sz w:val="20"/>
          <w:szCs w:val="20"/>
        </w:rPr>
        <w:t>de</w:t>
      </w:r>
      <w:r w:rsidRPr="00D852D8">
        <w:rPr>
          <w:rFonts w:ascii="Arial" w:hAnsi="Arial" w:cs="Arial"/>
          <w:spacing w:val="-12"/>
          <w:sz w:val="20"/>
          <w:szCs w:val="20"/>
        </w:rPr>
        <w:t xml:space="preserve"> </w:t>
      </w:r>
      <w:r w:rsidRPr="00D852D8">
        <w:rPr>
          <w:rFonts w:ascii="Arial" w:hAnsi="Arial" w:cs="Arial"/>
          <w:spacing w:val="-4"/>
          <w:sz w:val="20"/>
          <w:szCs w:val="20"/>
        </w:rPr>
        <w:t>Ley</w:t>
      </w:r>
      <w:r w:rsidRPr="00D852D8">
        <w:rPr>
          <w:rFonts w:ascii="Arial" w:hAnsi="Arial" w:cs="Arial"/>
          <w:spacing w:val="-12"/>
          <w:sz w:val="20"/>
          <w:szCs w:val="20"/>
        </w:rPr>
        <w:t xml:space="preserve"> </w:t>
      </w:r>
      <w:r w:rsidRPr="00D852D8">
        <w:rPr>
          <w:rFonts w:ascii="Arial" w:hAnsi="Arial" w:cs="Arial"/>
          <w:spacing w:val="-4"/>
          <w:sz w:val="20"/>
          <w:szCs w:val="20"/>
        </w:rPr>
        <w:t>y</w:t>
      </w:r>
      <w:r w:rsidRPr="00D852D8">
        <w:rPr>
          <w:rFonts w:ascii="Arial" w:hAnsi="Arial" w:cs="Arial"/>
          <w:spacing w:val="-11"/>
          <w:sz w:val="20"/>
          <w:szCs w:val="20"/>
        </w:rPr>
        <w:t xml:space="preserve"> </w:t>
      </w:r>
      <w:r w:rsidRPr="00D852D8">
        <w:rPr>
          <w:rFonts w:ascii="Arial" w:hAnsi="Arial" w:cs="Arial"/>
          <w:spacing w:val="-4"/>
          <w:sz w:val="20"/>
          <w:szCs w:val="20"/>
        </w:rPr>
        <w:t>regirnos</w:t>
      </w:r>
      <w:r w:rsidRPr="00D852D8">
        <w:rPr>
          <w:rFonts w:ascii="Arial" w:hAnsi="Arial" w:cs="Arial"/>
          <w:spacing w:val="-12"/>
          <w:sz w:val="20"/>
          <w:szCs w:val="20"/>
        </w:rPr>
        <w:t xml:space="preserve"> </w:t>
      </w:r>
      <w:r w:rsidRPr="00D852D8">
        <w:rPr>
          <w:rFonts w:ascii="Arial" w:hAnsi="Arial" w:cs="Arial"/>
          <w:spacing w:val="-4"/>
          <w:sz w:val="20"/>
          <w:szCs w:val="20"/>
        </w:rPr>
        <w:t xml:space="preserve">bajo </w:t>
      </w:r>
      <w:r w:rsidRPr="00D852D8">
        <w:rPr>
          <w:rFonts w:ascii="Arial" w:hAnsi="Arial" w:cs="Arial"/>
          <w:sz w:val="20"/>
          <w:szCs w:val="20"/>
        </w:rPr>
        <w:t>las normativas del Código Sustantivo del Trabajo, tendrá usted también un trato amable, ambiente cordial, instalaciones</w:t>
      </w:r>
      <w:r w:rsidRPr="00D852D8">
        <w:rPr>
          <w:rFonts w:ascii="Arial" w:hAnsi="Arial" w:cs="Arial"/>
          <w:spacing w:val="-5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cómodas, personal de apoyo y</w:t>
      </w:r>
      <w:r w:rsidRPr="00D852D8">
        <w:rPr>
          <w:rFonts w:ascii="Arial" w:hAnsi="Arial" w:cs="Arial"/>
          <w:spacing w:val="-6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capacitaciones constantes.</w:t>
      </w:r>
    </w:p>
    <w:p w:rsidR="00505C9D" w:rsidRPr="00D852D8" w:rsidRDefault="00505C9D" w:rsidP="00D852D8">
      <w:pPr>
        <w:pStyle w:val="Textoindependiente"/>
        <w:spacing w:before="171" w:line="276" w:lineRule="auto"/>
        <w:ind w:left="139" w:right="261" w:firstLine="0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sz w:val="20"/>
          <w:szCs w:val="20"/>
        </w:rPr>
        <w:t>Le daremos la oportunidad de demostrar sus capacidades y así el poder ascender</w:t>
      </w:r>
      <w:r w:rsidRPr="00D852D8">
        <w:rPr>
          <w:rFonts w:ascii="Arial" w:hAnsi="Arial" w:cs="Arial"/>
          <w:spacing w:val="68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al nivel de ÉLITE GOLD con unas fantásticas comisiones que inician desde los $700.000 hasta el infinito y un bono adicional intermedio de $300,000 adicionales.</w:t>
      </w:r>
    </w:p>
    <w:p w:rsidR="00D852D8" w:rsidRDefault="00D852D8" w:rsidP="00D852D8">
      <w:pPr>
        <w:spacing w:before="45" w:line="280" w:lineRule="auto"/>
        <w:rPr>
          <w:rFonts w:ascii="Arial" w:hAnsi="Arial" w:cs="Arial"/>
          <w:sz w:val="20"/>
          <w:szCs w:val="20"/>
        </w:rPr>
      </w:pPr>
    </w:p>
    <w:p w:rsidR="00505C9D" w:rsidRPr="00D852D8" w:rsidRDefault="00505C9D" w:rsidP="00D852D8">
      <w:pPr>
        <w:spacing w:before="45" w:line="280" w:lineRule="auto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sz w:val="20"/>
          <w:szCs w:val="20"/>
        </w:rPr>
        <w:lastRenderedPageBreak/>
        <w:t>$1.638.000 (es variable cada mes) mas $86.664 por día feriado en semana que haya en el mes, es la base</w:t>
      </w:r>
      <w:r w:rsidRPr="00D852D8">
        <w:rPr>
          <w:rFonts w:ascii="Arial" w:hAnsi="Arial" w:cs="Arial"/>
          <w:spacing w:val="-4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para</w:t>
      </w:r>
      <w:r w:rsidRPr="00D852D8">
        <w:rPr>
          <w:rFonts w:ascii="Arial" w:hAnsi="Arial" w:cs="Arial"/>
          <w:spacing w:val="-8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Liquidación, en un Contrato a TERMINO INDEFINIDO.</w:t>
      </w:r>
    </w:p>
    <w:p w:rsidR="00505C9D" w:rsidRPr="00D852D8" w:rsidRDefault="00505C9D" w:rsidP="00D852D8">
      <w:pPr>
        <w:spacing w:before="45" w:line="280" w:lineRule="auto"/>
        <w:rPr>
          <w:rFonts w:ascii="Arial" w:hAnsi="Arial" w:cs="Arial"/>
          <w:sz w:val="20"/>
          <w:szCs w:val="20"/>
        </w:rPr>
      </w:pPr>
      <w:r w:rsidRPr="00D852D8">
        <w:rPr>
          <w:rFonts w:ascii="Arial" w:hAnsi="Arial" w:cs="Arial"/>
          <w:sz w:val="20"/>
          <w:szCs w:val="20"/>
        </w:rPr>
        <w:t>Además tienes derecho a Cesantías,</w:t>
      </w:r>
      <w:r w:rsidRPr="00D852D8">
        <w:rPr>
          <w:rFonts w:ascii="Arial" w:hAnsi="Arial" w:cs="Arial"/>
          <w:spacing w:val="-11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ARL,</w:t>
      </w:r>
      <w:r w:rsidRPr="00D852D8">
        <w:rPr>
          <w:rFonts w:ascii="Arial" w:hAnsi="Arial" w:cs="Arial"/>
          <w:spacing w:val="-6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Caja</w:t>
      </w:r>
      <w:r w:rsidRPr="00D852D8">
        <w:rPr>
          <w:rFonts w:ascii="Arial" w:hAnsi="Arial" w:cs="Arial"/>
          <w:spacing w:val="-5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de</w:t>
      </w:r>
      <w:r w:rsidRPr="00D852D8">
        <w:rPr>
          <w:rFonts w:ascii="Arial" w:hAnsi="Arial" w:cs="Arial"/>
          <w:spacing w:val="-12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compensación,</w:t>
      </w:r>
      <w:r w:rsidRPr="00D852D8">
        <w:rPr>
          <w:rFonts w:ascii="Arial" w:hAnsi="Arial" w:cs="Arial"/>
          <w:spacing w:val="-8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Salud,</w:t>
      </w:r>
      <w:r w:rsidRPr="00D852D8">
        <w:rPr>
          <w:rFonts w:ascii="Arial" w:hAnsi="Arial" w:cs="Arial"/>
          <w:spacing w:val="-5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Pensión,</w:t>
      </w:r>
      <w:r w:rsidRPr="00D852D8">
        <w:rPr>
          <w:rFonts w:ascii="Arial" w:hAnsi="Arial" w:cs="Arial"/>
          <w:spacing w:val="-4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Prima</w:t>
      </w:r>
      <w:r w:rsidRPr="00D852D8">
        <w:rPr>
          <w:rFonts w:ascii="Arial" w:hAnsi="Arial" w:cs="Arial"/>
          <w:spacing w:val="-8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de</w:t>
      </w:r>
      <w:r w:rsidRPr="00D852D8">
        <w:rPr>
          <w:rFonts w:ascii="Arial" w:hAnsi="Arial" w:cs="Arial"/>
          <w:spacing w:val="-10"/>
          <w:sz w:val="20"/>
          <w:szCs w:val="20"/>
        </w:rPr>
        <w:t xml:space="preserve"> </w:t>
      </w:r>
      <w:r w:rsidRPr="00D852D8">
        <w:rPr>
          <w:rFonts w:ascii="Arial" w:hAnsi="Arial" w:cs="Arial"/>
          <w:sz w:val="20"/>
          <w:szCs w:val="20"/>
        </w:rPr>
        <w:t>Servicios, Auxilio de Transporte, Préstamos Bancarios, Educación y Vacaciones.</w:t>
      </w:r>
    </w:p>
    <w:p w:rsidR="00D852D8" w:rsidRDefault="00505C9D" w:rsidP="00D852D8">
      <w:pPr>
        <w:spacing w:before="0" w:beforeAutospacing="0" w:after="0" w:afterAutospacing="0" w:line="280" w:lineRule="auto"/>
        <w:ind w:left="139"/>
        <w:jc w:val="center"/>
        <w:rPr>
          <w:rFonts w:ascii="Arial" w:hAnsi="Arial" w:cs="Arial"/>
          <w:i/>
          <w:sz w:val="16"/>
          <w:szCs w:val="16"/>
        </w:rPr>
      </w:pPr>
      <w:r w:rsidRPr="00D852D8">
        <w:rPr>
          <w:rFonts w:ascii="Arial" w:hAnsi="Arial" w:cs="Arial"/>
          <w:i/>
          <w:sz w:val="16"/>
          <w:szCs w:val="16"/>
        </w:rPr>
        <w:t xml:space="preserve">La siguiente tabla, es la cotización del verdadero costo para la empresa, </w:t>
      </w:r>
    </w:p>
    <w:p w:rsidR="00505C9D" w:rsidRPr="00D852D8" w:rsidRDefault="00505C9D" w:rsidP="00D852D8">
      <w:pPr>
        <w:spacing w:before="0" w:beforeAutospacing="0" w:after="0" w:afterAutospacing="0" w:line="280" w:lineRule="auto"/>
        <w:ind w:left="139"/>
        <w:jc w:val="center"/>
        <w:rPr>
          <w:rFonts w:ascii="Arial" w:hAnsi="Arial" w:cs="Arial"/>
          <w:i/>
          <w:sz w:val="16"/>
          <w:szCs w:val="16"/>
        </w:rPr>
      </w:pPr>
      <w:proofErr w:type="gramStart"/>
      <w:r w:rsidRPr="00D852D8">
        <w:rPr>
          <w:rFonts w:ascii="Arial" w:hAnsi="Arial" w:cs="Arial"/>
          <w:i/>
          <w:sz w:val="16"/>
          <w:szCs w:val="16"/>
        </w:rPr>
        <w:t>de</w:t>
      </w:r>
      <w:proofErr w:type="gramEnd"/>
      <w:r w:rsidRPr="00D852D8">
        <w:rPr>
          <w:rFonts w:ascii="Arial" w:hAnsi="Arial" w:cs="Arial"/>
          <w:i/>
          <w:sz w:val="16"/>
          <w:szCs w:val="16"/>
        </w:rPr>
        <w:t xml:space="preserve"> cada empleada en el cargo de Vídeo-Teleoperadora, por cada período de labor mensual.</w:t>
      </w:r>
    </w:p>
    <w:p w:rsidR="00505C9D" w:rsidRDefault="00505C9D" w:rsidP="00505C9D">
      <w:pPr>
        <w:pStyle w:val="Textoindependiente"/>
        <w:spacing w:before="3"/>
        <w:ind w:left="0" w:firstLine="0"/>
        <w:rPr>
          <w:sz w:val="22"/>
        </w:rPr>
      </w:pPr>
    </w:p>
    <w:tbl>
      <w:tblPr>
        <w:tblStyle w:val="TableNormal"/>
        <w:tblW w:w="946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9"/>
        <w:gridCol w:w="1383"/>
        <w:gridCol w:w="1701"/>
        <w:gridCol w:w="1736"/>
        <w:gridCol w:w="1559"/>
        <w:gridCol w:w="1383"/>
      </w:tblGrid>
      <w:tr w:rsidR="00505C9D" w:rsidRPr="005D39CF" w:rsidTr="006176DC">
        <w:trPr>
          <w:trHeight w:val="301"/>
          <w:jc w:val="center"/>
        </w:trPr>
        <w:tc>
          <w:tcPr>
            <w:tcW w:w="1699" w:type="dxa"/>
            <w:shd w:val="clear" w:color="auto" w:fill="365F91"/>
          </w:tcPr>
          <w:p w:rsidR="00505C9D" w:rsidRDefault="00505C9D" w:rsidP="006176DC">
            <w:pPr>
              <w:pStyle w:val="TableParagraph"/>
              <w:spacing w:before="57"/>
              <w:ind w:left="293" w:right="265"/>
              <w:rPr>
                <w:rFonts w:ascii="Verdana"/>
                <w:b/>
                <w:color w:val="FFFFFF"/>
                <w:spacing w:val="-2"/>
                <w:sz w:val="18"/>
              </w:rPr>
            </w:pPr>
            <w:r w:rsidRPr="005D39CF">
              <w:rPr>
                <w:rFonts w:ascii="Verdana"/>
                <w:b/>
                <w:color w:val="FFFFFF"/>
                <w:spacing w:val="-2"/>
                <w:sz w:val="18"/>
              </w:rPr>
              <w:t>SALARIO</w:t>
            </w:r>
          </w:p>
          <w:p w:rsidR="00505C9D" w:rsidRPr="00B17290" w:rsidRDefault="00505C9D" w:rsidP="006176DC">
            <w:pPr>
              <w:pStyle w:val="TableParagraph"/>
              <w:spacing w:before="57"/>
              <w:ind w:left="293" w:right="265"/>
              <w:rPr>
                <w:rFonts w:ascii="Verdana"/>
                <w:b/>
                <w:color w:val="FFFFFF"/>
                <w:spacing w:val="-2"/>
                <w:sz w:val="18"/>
              </w:rPr>
            </w:pPr>
            <w:r>
              <w:rPr>
                <w:rFonts w:ascii="Verdana"/>
                <w:b/>
                <w:color w:val="FFFFFF"/>
                <w:spacing w:val="-2"/>
                <w:sz w:val="18"/>
              </w:rPr>
              <w:t>MENSUAL</w:t>
            </w:r>
          </w:p>
        </w:tc>
        <w:tc>
          <w:tcPr>
            <w:tcW w:w="1383" w:type="dxa"/>
            <w:shd w:val="clear" w:color="auto" w:fill="365F91"/>
          </w:tcPr>
          <w:p w:rsidR="00505C9D" w:rsidRPr="005D39CF" w:rsidRDefault="00505C9D" w:rsidP="006176DC">
            <w:pPr>
              <w:pStyle w:val="TableParagraph"/>
              <w:spacing w:before="57"/>
              <w:ind w:left="114" w:right="72"/>
              <w:rPr>
                <w:rFonts w:ascii="Verdana"/>
                <w:b/>
                <w:color w:val="FFFFFF"/>
                <w:spacing w:val="-4"/>
                <w:sz w:val="18"/>
              </w:rPr>
            </w:pPr>
            <w:r>
              <w:rPr>
                <w:rFonts w:ascii="Verdana"/>
                <w:b/>
                <w:color w:val="FFFFFF"/>
                <w:spacing w:val="-4"/>
                <w:sz w:val="18"/>
              </w:rPr>
              <w:t>AUXILIO TRANS</w:t>
            </w:r>
          </w:p>
        </w:tc>
        <w:tc>
          <w:tcPr>
            <w:tcW w:w="1701" w:type="dxa"/>
            <w:shd w:val="clear" w:color="auto" w:fill="365F91"/>
          </w:tcPr>
          <w:p w:rsidR="00505C9D" w:rsidRDefault="00505C9D" w:rsidP="006176DC">
            <w:pPr>
              <w:pStyle w:val="TableParagraph"/>
              <w:spacing w:before="57"/>
              <w:ind w:left="114" w:right="72"/>
              <w:rPr>
                <w:rFonts w:ascii="Verdana" w:hAnsi="Verdana"/>
                <w:b/>
                <w:color w:val="FFFFFF"/>
                <w:spacing w:val="-2"/>
                <w:sz w:val="18"/>
              </w:rPr>
            </w:pPr>
            <w:r>
              <w:rPr>
                <w:rFonts w:ascii="Verdana" w:hAnsi="Verdana"/>
                <w:b/>
                <w:color w:val="FFFFFF"/>
                <w:spacing w:val="-2"/>
                <w:sz w:val="18"/>
              </w:rPr>
              <w:t>26 H. EXTRAS</w:t>
            </w:r>
          </w:p>
          <w:p w:rsidR="00505C9D" w:rsidRPr="005D39CF" w:rsidRDefault="00505C9D" w:rsidP="006176DC">
            <w:pPr>
              <w:pStyle w:val="TableParagraph"/>
              <w:spacing w:before="57"/>
              <w:ind w:left="114" w:right="72"/>
              <w:rPr>
                <w:rFonts w:ascii="Verdana"/>
                <w:b/>
                <w:color w:val="FFFFFF"/>
                <w:spacing w:val="-4"/>
                <w:sz w:val="18"/>
              </w:rPr>
            </w:pPr>
            <w:r>
              <w:rPr>
                <w:rFonts w:ascii="Verdana" w:hAnsi="Verdana"/>
                <w:b/>
                <w:color w:val="FFFFFF"/>
                <w:spacing w:val="-2"/>
                <w:sz w:val="18"/>
              </w:rPr>
              <w:t xml:space="preserve">DIURNAS </w:t>
            </w:r>
          </w:p>
        </w:tc>
        <w:tc>
          <w:tcPr>
            <w:tcW w:w="1736" w:type="dxa"/>
            <w:shd w:val="clear" w:color="auto" w:fill="365F91"/>
          </w:tcPr>
          <w:p w:rsidR="00505C9D" w:rsidRDefault="00505C9D" w:rsidP="006176DC">
            <w:pPr>
              <w:pStyle w:val="TableParagraph"/>
              <w:spacing w:before="57"/>
              <w:ind w:left="114" w:right="72"/>
              <w:rPr>
                <w:rFonts w:ascii="Verdana" w:hAnsi="Verdana"/>
                <w:b/>
                <w:color w:val="FFFFFF"/>
                <w:spacing w:val="-2"/>
                <w:sz w:val="18"/>
              </w:rPr>
            </w:pPr>
            <w:r>
              <w:rPr>
                <w:rFonts w:ascii="Verdana" w:hAnsi="Verdana"/>
                <w:b/>
                <w:color w:val="FFFFFF"/>
                <w:spacing w:val="-2"/>
                <w:sz w:val="18"/>
              </w:rPr>
              <w:t>LIQUIDACION</w:t>
            </w:r>
          </w:p>
          <w:p w:rsidR="00505C9D" w:rsidRDefault="00505C9D" w:rsidP="006176DC">
            <w:pPr>
              <w:pStyle w:val="TableParagraph"/>
              <w:spacing w:before="57"/>
              <w:ind w:left="114" w:right="72"/>
              <w:rPr>
                <w:rFonts w:ascii="Verdana"/>
                <w:b/>
                <w:color w:val="FFFFFF"/>
                <w:spacing w:val="-4"/>
                <w:sz w:val="18"/>
              </w:rPr>
            </w:pPr>
            <w:r>
              <w:rPr>
                <w:rFonts w:ascii="Verdana" w:hAnsi="Verdana"/>
                <w:b/>
                <w:color w:val="FFFFFF"/>
                <w:spacing w:val="-2"/>
                <w:sz w:val="18"/>
              </w:rPr>
              <w:t>MENSUAL</w:t>
            </w:r>
          </w:p>
        </w:tc>
        <w:tc>
          <w:tcPr>
            <w:tcW w:w="1559" w:type="dxa"/>
            <w:shd w:val="clear" w:color="auto" w:fill="365F91"/>
          </w:tcPr>
          <w:p w:rsidR="00505C9D" w:rsidRDefault="00505C9D" w:rsidP="006176DC">
            <w:pPr>
              <w:pStyle w:val="TableParagraph"/>
              <w:spacing w:before="57"/>
              <w:ind w:left="114" w:right="72"/>
              <w:rPr>
                <w:rFonts w:ascii="Verdana"/>
                <w:b/>
                <w:color w:val="FFFFFF"/>
                <w:spacing w:val="-4"/>
                <w:sz w:val="18"/>
              </w:rPr>
            </w:pPr>
            <w:r>
              <w:rPr>
                <w:rFonts w:ascii="Verdana"/>
                <w:b/>
                <w:color w:val="FFFFFF"/>
                <w:spacing w:val="-4"/>
                <w:sz w:val="18"/>
              </w:rPr>
              <w:t xml:space="preserve">APORTES </w:t>
            </w:r>
          </w:p>
          <w:p w:rsidR="00505C9D" w:rsidRPr="00332811" w:rsidRDefault="00505C9D" w:rsidP="006176DC">
            <w:pPr>
              <w:pStyle w:val="TableParagraph"/>
              <w:spacing w:before="57"/>
              <w:ind w:left="114" w:right="72"/>
              <w:rPr>
                <w:rFonts w:ascii="Verdana"/>
                <w:b/>
                <w:color w:val="FFFFFF"/>
                <w:spacing w:val="-4"/>
                <w:sz w:val="18"/>
                <w:szCs w:val="18"/>
              </w:rPr>
            </w:pPr>
            <w:r w:rsidRPr="00332811">
              <w:rPr>
                <w:rFonts w:ascii="Verdana"/>
                <w:b/>
                <w:color w:val="FFFFFF"/>
                <w:spacing w:val="-4"/>
                <w:sz w:val="18"/>
                <w:szCs w:val="18"/>
              </w:rPr>
              <w:t>SALUD PENS</w:t>
            </w:r>
          </w:p>
        </w:tc>
        <w:tc>
          <w:tcPr>
            <w:tcW w:w="1383" w:type="dxa"/>
            <w:shd w:val="clear" w:color="auto" w:fill="365F91"/>
          </w:tcPr>
          <w:p w:rsidR="00505C9D" w:rsidRDefault="00505C9D" w:rsidP="006176DC">
            <w:pPr>
              <w:pStyle w:val="TableParagraph"/>
              <w:spacing w:before="57"/>
              <w:ind w:left="114" w:right="72"/>
              <w:rPr>
                <w:rFonts w:ascii="Verdana"/>
                <w:b/>
                <w:color w:val="FFFFFF"/>
                <w:spacing w:val="-4"/>
                <w:sz w:val="18"/>
              </w:rPr>
            </w:pPr>
            <w:r w:rsidRPr="005D39CF">
              <w:rPr>
                <w:rFonts w:ascii="Verdana"/>
                <w:b/>
                <w:color w:val="FFFFFF"/>
                <w:spacing w:val="-4"/>
                <w:sz w:val="18"/>
              </w:rPr>
              <w:t>TOTAL</w:t>
            </w:r>
          </w:p>
          <w:p w:rsidR="00505C9D" w:rsidRPr="005D39CF" w:rsidRDefault="00505C9D" w:rsidP="006176DC">
            <w:pPr>
              <w:pStyle w:val="TableParagraph"/>
              <w:spacing w:before="57"/>
              <w:ind w:left="114" w:right="72"/>
              <w:rPr>
                <w:rFonts w:ascii="Verdana"/>
                <w:b/>
                <w:color w:val="FFFFFF"/>
                <w:spacing w:val="-4"/>
                <w:sz w:val="18"/>
              </w:rPr>
            </w:pPr>
            <w:r>
              <w:rPr>
                <w:rFonts w:ascii="Verdana"/>
                <w:b/>
                <w:color w:val="FFFFFF"/>
                <w:spacing w:val="-4"/>
                <w:sz w:val="18"/>
              </w:rPr>
              <w:t>MENSUAL</w:t>
            </w:r>
          </w:p>
        </w:tc>
      </w:tr>
      <w:tr w:rsidR="00505C9D" w:rsidRPr="005D39CF" w:rsidTr="006176DC">
        <w:trPr>
          <w:trHeight w:val="316"/>
          <w:jc w:val="center"/>
        </w:trPr>
        <w:tc>
          <w:tcPr>
            <w:tcW w:w="1699" w:type="dxa"/>
            <w:shd w:val="clear" w:color="auto" w:fill="F0F0F0"/>
          </w:tcPr>
          <w:p w:rsidR="00505C9D" w:rsidRPr="005D39CF" w:rsidRDefault="00505C9D" w:rsidP="006176DC">
            <w:pPr>
              <w:pStyle w:val="TableParagraph"/>
              <w:spacing w:before="58"/>
              <w:ind w:left="298" w:right="265"/>
              <w:rPr>
                <w:b/>
                <w:sz w:val="18"/>
              </w:rPr>
            </w:pPr>
            <w:r w:rsidRPr="005D39CF">
              <w:rPr>
                <w:b/>
                <w:color w:val="365F91"/>
                <w:sz w:val="18"/>
              </w:rPr>
              <w:t>$</w:t>
            </w:r>
            <w:r w:rsidRPr="005D39CF">
              <w:rPr>
                <w:b/>
                <w:color w:val="365F91"/>
                <w:spacing w:val="-3"/>
                <w:sz w:val="18"/>
              </w:rPr>
              <w:t xml:space="preserve"> </w:t>
            </w:r>
            <w:r>
              <w:rPr>
                <w:b/>
                <w:color w:val="365F91"/>
                <w:spacing w:val="-2"/>
                <w:sz w:val="18"/>
              </w:rPr>
              <w:t>1.300</w:t>
            </w:r>
            <w:r w:rsidRPr="005D39CF">
              <w:rPr>
                <w:b/>
                <w:color w:val="365F91"/>
                <w:spacing w:val="-2"/>
                <w:sz w:val="18"/>
              </w:rPr>
              <w:t>.000</w:t>
            </w:r>
          </w:p>
        </w:tc>
        <w:tc>
          <w:tcPr>
            <w:tcW w:w="1383" w:type="dxa"/>
            <w:shd w:val="clear" w:color="auto" w:fill="F0F0F0"/>
          </w:tcPr>
          <w:p w:rsidR="00505C9D" w:rsidRPr="005D39CF" w:rsidRDefault="00505C9D" w:rsidP="006176DC">
            <w:pPr>
              <w:pStyle w:val="TableParagraph"/>
              <w:spacing w:before="58"/>
              <w:ind w:left="114" w:right="206"/>
              <w:rPr>
                <w:b/>
                <w:color w:val="365F91"/>
                <w:spacing w:val="-2"/>
                <w:sz w:val="18"/>
              </w:rPr>
            </w:pPr>
            <w:r>
              <w:rPr>
                <w:b/>
                <w:color w:val="365F91"/>
                <w:spacing w:val="-2"/>
                <w:sz w:val="18"/>
              </w:rPr>
              <w:t>$162</w:t>
            </w:r>
            <w:r w:rsidRPr="005D39CF">
              <w:rPr>
                <w:b/>
                <w:color w:val="365F91"/>
                <w:spacing w:val="-2"/>
                <w:sz w:val="18"/>
              </w:rPr>
              <w:t>.000</w:t>
            </w:r>
          </w:p>
        </w:tc>
        <w:tc>
          <w:tcPr>
            <w:tcW w:w="1701" w:type="dxa"/>
            <w:shd w:val="clear" w:color="auto" w:fill="F0F0F0"/>
          </w:tcPr>
          <w:p w:rsidR="00505C9D" w:rsidRPr="005D39CF" w:rsidRDefault="00505C9D" w:rsidP="006176DC">
            <w:pPr>
              <w:pStyle w:val="TableParagraph"/>
              <w:spacing w:before="58"/>
              <w:ind w:left="114" w:right="206"/>
              <w:rPr>
                <w:b/>
                <w:color w:val="365F91"/>
                <w:spacing w:val="-2"/>
                <w:sz w:val="18"/>
              </w:rPr>
            </w:pPr>
            <w:r w:rsidRPr="005D39CF">
              <w:rPr>
                <w:b/>
                <w:color w:val="365F91"/>
                <w:spacing w:val="-2"/>
                <w:sz w:val="18"/>
              </w:rPr>
              <w:t>$</w:t>
            </w:r>
            <w:r>
              <w:rPr>
                <w:b/>
                <w:color w:val="365F91"/>
                <w:spacing w:val="-2"/>
                <w:sz w:val="18"/>
              </w:rPr>
              <w:t>176.000</w:t>
            </w:r>
          </w:p>
        </w:tc>
        <w:tc>
          <w:tcPr>
            <w:tcW w:w="1736" w:type="dxa"/>
            <w:shd w:val="clear" w:color="auto" w:fill="F0F0F0"/>
          </w:tcPr>
          <w:p w:rsidR="00505C9D" w:rsidRPr="005D39CF" w:rsidRDefault="00505C9D" w:rsidP="006176DC">
            <w:pPr>
              <w:pStyle w:val="TableParagraph"/>
              <w:spacing w:before="58"/>
              <w:ind w:left="114" w:right="206"/>
              <w:rPr>
                <w:b/>
                <w:color w:val="365F91"/>
                <w:spacing w:val="-2"/>
                <w:sz w:val="18"/>
              </w:rPr>
            </w:pPr>
            <w:r w:rsidRPr="005D39CF">
              <w:rPr>
                <w:b/>
                <w:color w:val="365F91"/>
                <w:spacing w:val="-2"/>
                <w:sz w:val="18"/>
              </w:rPr>
              <w:t>$</w:t>
            </w:r>
            <w:r>
              <w:rPr>
                <w:b/>
                <w:color w:val="365F91"/>
                <w:spacing w:val="-2"/>
                <w:sz w:val="18"/>
              </w:rPr>
              <w:t>333.000</w:t>
            </w:r>
          </w:p>
        </w:tc>
        <w:tc>
          <w:tcPr>
            <w:tcW w:w="1559" w:type="dxa"/>
            <w:shd w:val="clear" w:color="auto" w:fill="F0F0F0"/>
          </w:tcPr>
          <w:p w:rsidR="00505C9D" w:rsidRPr="005D39CF" w:rsidRDefault="00505C9D" w:rsidP="006176DC">
            <w:pPr>
              <w:pStyle w:val="TableParagraph"/>
              <w:spacing w:before="58"/>
              <w:ind w:left="114" w:right="206"/>
              <w:rPr>
                <w:b/>
                <w:color w:val="365F91"/>
                <w:spacing w:val="-2"/>
                <w:sz w:val="18"/>
              </w:rPr>
            </w:pPr>
            <w:r w:rsidRPr="005D39CF">
              <w:rPr>
                <w:b/>
                <w:color w:val="365F91"/>
                <w:spacing w:val="-2"/>
                <w:sz w:val="18"/>
              </w:rPr>
              <w:t>$</w:t>
            </w:r>
            <w:r>
              <w:rPr>
                <w:b/>
                <w:color w:val="365F91"/>
                <w:spacing w:val="-2"/>
                <w:sz w:val="18"/>
              </w:rPr>
              <w:t>266.500</w:t>
            </w:r>
          </w:p>
        </w:tc>
        <w:tc>
          <w:tcPr>
            <w:tcW w:w="1383" w:type="dxa"/>
            <w:shd w:val="clear" w:color="auto" w:fill="F0F0F0"/>
          </w:tcPr>
          <w:p w:rsidR="00505C9D" w:rsidRPr="005D39CF" w:rsidRDefault="00505C9D" w:rsidP="006176DC">
            <w:pPr>
              <w:pStyle w:val="TableParagraph"/>
              <w:spacing w:before="58"/>
              <w:ind w:left="114" w:right="206"/>
              <w:rPr>
                <w:b/>
                <w:color w:val="365F91"/>
                <w:spacing w:val="-2"/>
                <w:sz w:val="18"/>
              </w:rPr>
            </w:pPr>
            <w:r w:rsidRPr="005D39CF">
              <w:rPr>
                <w:b/>
                <w:color w:val="365F91"/>
                <w:spacing w:val="-2"/>
                <w:sz w:val="18"/>
              </w:rPr>
              <w:t>$</w:t>
            </w:r>
            <w:r>
              <w:rPr>
                <w:b/>
                <w:color w:val="365F91"/>
                <w:spacing w:val="-2"/>
                <w:sz w:val="18"/>
              </w:rPr>
              <w:t>2.237.000</w:t>
            </w:r>
          </w:p>
        </w:tc>
      </w:tr>
    </w:tbl>
    <w:p w:rsidR="00505C9D" w:rsidRDefault="00505C9D" w:rsidP="00505C9D">
      <w:pPr>
        <w:pStyle w:val="Textoindependiente"/>
        <w:ind w:left="0" w:firstLine="0"/>
        <w:rPr>
          <w:sz w:val="22"/>
        </w:rPr>
      </w:pPr>
    </w:p>
    <w:p w:rsidR="00505C9D" w:rsidRPr="005C5DA6" w:rsidRDefault="00505C9D" w:rsidP="00505C9D">
      <w:pPr>
        <w:ind w:left="139"/>
        <w:jc w:val="both"/>
        <w:rPr>
          <w:b/>
          <w:sz w:val="20"/>
        </w:rPr>
      </w:pPr>
      <w:r w:rsidRPr="005C5DA6">
        <w:rPr>
          <w:sz w:val="20"/>
        </w:rPr>
        <w:t>Ingreso</w:t>
      </w:r>
      <w:r w:rsidRPr="005C5DA6">
        <w:rPr>
          <w:spacing w:val="-18"/>
          <w:sz w:val="20"/>
        </w:rPr>
        <w:t xml:space="preserve"> </w:t>
      </w:r>
      <w:r w:rsidRPr="005C5DA6">
        <w:rPr>
          <w:sz w:val="20"/>
        </w:rPr>
        <w:t>Mensual</w:t>
      </w:r>
      <w:r w:rsidRPr="005C5DA6">
        <w:rPr>
          <w:spacing w:val="-17"/>
          <w:sz w:val="20"/>
        </w:rPr>
        <w:t xml:space="preserve"> </w:t>
      </w:r>
      <w:r w:rsidRPr="005C5DA6">
        <w:rPr>
          <w:sz w:val="20"/>
        </w:rPr>
        <w:t>Básico</w:t>
      </w:r>
      <w:r>
        <w:rPr>
          <w:b/>
          <w:sz w:val="20"/>
        </w:rPr>
        <w:t xml:space="preserve"> $1.638.000</w:t>
      </w:r>
    </w:p>
    <w:p w:rsidR="00505C9D" w:rsidRPr="005C5DA6" w:rsidRDefault="00505C9D" w:rsidP="00505C9D">
      <w:pPr>
        <w:ind w:left="139"/>
        <w:jc w:val="both"/>
        <w:rPr>
          <w:b/>
          <w:sz w:val="20"/>
        </w:rPr>
      </w:pPr>
      <w:r>
        <w:rPr>
          <w:sz w:val="20"/>
        </w:rPr>
        <w:t>Día Festivo en Semana</w:t>
      </w:r>
      <w:r w:rsidRPr="005C5DA6">
        <w:rPr>
          <w:b/>
          <w:sz w:val="20"/>
        </w:rPr>
        <w:t xml:space="preserve"> $86.664</w:t>
      </w:r>
      <w:r>
        <w:rPr>
          <w:b/>
          <w:sz w:val="20"/>
        </w:rPr>
        <w:t xml:space="preserve"> </w:t>
      </w:r>
      <w:r w:rsidRPr="00615995">
        <w:rPr>
          <w:sz w:val="20"/>
        </w:rPr>
        <w:t>(mas liquidación)</w:t>
      </w:r>
    </w:p>
    <w:p w:rsidR="00505C9D" w:rsidRDefault="00505C9D" w:rsidP="00505C9D">
      <w:pPr>
        <w:pStyle w:val="Textoindependiente"/>
        <w:spacing w:before="4"/>
        <w:ind w:left="0" w:firstLine="0"/>
        <w:rPr>
          <w:sz w:val="19"/>
        </w:rPr>
      </w:pPr>
    </w:p>
    <w:tbl>
      <w:tblPr>
        <w:tblStyle w:val="TableNormal"/>
        <w:tblW w:w="0" w:type="auto"/>
        <w:tblInd w:w="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3260"/>
        <w:gridCol w:w="2977"/>
      </w:tblGrid>
      <w:tr w:rsidR="00505C9D" w:rsidTr="006176DC">
        <w:trPr>
          <w:trHeight w:val="342"/>
        </w:trPr>
        <w:tc>
          <w:tcPr>
            <w:tcW w:w="3260" w:type="dxa"/>
            <w:shd w:val="clear" w:color="auto" w:fill="365F91"/>
          </w:tcPr>
          <w:p w:rsidR="00505C9D" w:rsidRDefault="00505C9D" w:rsidP="006176DC">
            <w:pPr>
              <w:pStyle w:val="TableParagraph"/>
              <w:spacing w:before="53"/>
              <w:ind w:left="452" w:right="41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FFFFFF"/>
                <w:spacing w:val="-2"/>
                <w:sz w:val="20"/>
              </w:rPr>
              <w:t xml:space="preserve">HORARIO DE </w:t>
            </w:r>
            <w:r>
              <w:rPr>
                <w:rFonts w:ascii="Verdana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Verdana"/>
                <w:b/>
                <w:color w:val="FFFFFF"/>
                <w:spacing w:val="-2"/>
                <w:sz w:val="20"/>
              </w:rPr>
              <w:t>ENTRADA</w:t>
            </w:r>
          </w:p>
        </w:tc>
        <w:tc>
          <w:tcPr>
            <w:tcW w:w="3260" w:type="dxa"/>
            <w:shd w:val="clear" w:color="auto" w:fill="365F91"/>
          </w:tcPr>
          <w:p w:rsidR="00505C9D" w:rsidRDefault="00505C9D" w:rsidP="006176DC">
            <w:pPr>
              <w:pStyle w:val="TableParagraph"/>
              <w:spacing w:before="53"/>
              <w:ind w:left="491" w:right="44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color w:val="FFFFFF"/>
                <w:spacing w:val="-2"/>
                <w:sz w:val="20"/>
              </w:rPr>
              <w:t xml:space="preserve">HORARIO DE </w:t>
            </w:r>
            <w:r>
              <w:rPr>
                <w:rFonts w:ascii="Verdana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Verdana"/>
                <w:b/>
                <w:color w:val="FFFFFF"/>
                <w:spacing w:val="-2"/>
                <w:sz w:val="20"/>
              </w:rPr>
              <w:t>SALIDA</w:t>
            </w:r>
          </w:p>
        </w:tc>
        <w:tc>
          <w:tcPr>
            <w:tcW w:w="2977" w:type="dxa"/>
            <w:shd w:val="clear" w:color="auto" w:fill="365F91"/>
          </w:tcPr>
          <w:p w:rsidR="00505C9D" w:rsidRDefault="00505C9D" w:rsidP="006176DC">
            <w:pPr>
              <w:pStyle w:val="TableParagraph"/>
              <w:spacing w:before="5"/>
              <w:ind w:left="901" w:right="868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color w:val="FFFFFF"/>
                <w:spacing w:val="-2"/>
                <w:sz w:val="20"/>
              </w:rPr>
              <w:t>SÁBADOS</w:t>
            </w:r>
          </w:p>
        </w:tc>
      </w:tr>
      <w:tr w:rsidR="00505C9D" w:rsidTr="006176DC">
        <w:trPr>
          <w:trHeight w:val="315"/>
        </w:trPr>
        <w:tc>
          <w:tcPr>
            <w:tcW w:w="3260" w:type="dxa"/>
            <w:shd w:val="clear" w:color="auto" w:fill="F0F0F0"/>
          </w:tcPr>
          <w:p w:rsidR="00505C9D" w:rsidRDefault="00505C9D" w:rsidP="006176DC">
            <w:pPr>
              <w:pStyle w:val="TableParagraph"/>
              <w:spacing w:before="39"/>
              <w:ind w:left="452" w:right="402"/>
              <w:rPr>
                <w:b/>
                <w:color w:val="1F477B"/>
                <w:spacing w:val="-4"/>
                <w:sz w:val="20"/>
              </w:rPr>
            </w:pPr>
            <w:r>
              <w:rPr>
                <w:b/>
                <w:color w:val="1F477B"/>
                <w:sz w:val="20"/>
              </w:rPr>
              <w:t>07:00</w:t>
            </w:r>
            <w:r>
              <w:rPr>
                <w:b/>
                <w:color w:val="1F477B"/>
                <w:spacing w:val="-1"/>
                <w:sz w:val="20"/>
              </w:rPr>
              <w:t xml:space="preserve"> </w:t>
            </w:r>
            <w:r>
              <w:rPr>
                <w:b/>
                <w:color w:val="1F477B"/>
                <w:spacing w:val="-4"/>
                <w:sz w:val="20"/>
              </w:rPr>
              <w:t>a.m. - 07:30 a.m.</w:t>
            </w:r>
          </w:p>
          <w:p w:rsidR="00505C9D" w:rsidRDefault="00505C9D" w:rsidP="006176DC">
            <w:pPr>
              <w:pStyle w:val="TableParagraph"/>
              <w:spacing w:before="39"/>
              <w:ind w:left="452" w:right="402"/>
              <w:rPr>
                <w:b/>
                <w:sz w:val="20"/>
              </w:rPr>
            </w:pPr>
            <w:r>
              <w:rPr>
                <w:b/>
                <w:color w:val="1F477B"/>
                <w:spacing w:val="-4"/>
                <w:sz w:val="20"/>
              </w:rPr>
              <w:t>06:30 a.m. - 12:30 a.m.</w:t>
            </w:r>
          </w:p>
        </w:tc>
        <w:tc>
          <w:tcPr>
            <w:tcW w:w="3260" w:type="dxa"/>
            <w:shd w:val="clear" w:color="auto" w:fill="F0F0F0"/>
          </w:tcPr>
          <w:p w:rsidR="00505C9D" w:rsidRDefault="00505C9D" w:rsidP="006176DC">
            <w:pPr>
              <w:pStyle w:val="TableParagraph"/>
              <w:spacing w:before="39"/>
              <w:ind w:left="452" w:right="402"/>
              <w:rPr>
                <w:b/>
                <w:color w:val="1F477B"/>
                <w:spacing w:val="-4"/>
                <w:sz w:val="20"/>
              </w:rPr>
            </w:pPr>
            <w:r>
              <w:rPr>
                <w:b/>
                <w:color w:val="1F477B"/>
                <w:sz w:val="20"/>
              </w:rPr>
              <w:t>05:00</w:t>
            </w:r>
            <w:r>
              <w:rPr>
                <w:b/>
                <w:color w:val="1F477B"/>
                <w:spacing w:val="-1"/>
                <w:sz w:val="20"/>
              </w:rPr>
              <w:t xml:space="preserve"> </w:t>
            </w:r>
            <w:r>
              <w:rPr>
                <w:b/>
                <w:color w:val="1F477B"/>
                <w:spacing w:val="-4"/>
                <w:sz w:val="20"/>
              </w:rPr>
              <w:t>p.m. - 05:30 p.m.</w:t>
            </w:r>
          </w:p>
          <w:p w:rsidR="00505C9D" w:rsidRDefault="00505C9D" w:rsidP="006176DC">
            <w:pPr>
              <w:pStyle w:val="TableParagraph"/>
              <w:spacing w:before="39"/>
              <w:ind w:left="491" w:right="440"/>
              <w:rPr>
                <w:b/>
                <w:sz w:val="20"/>
              </w:rPr>
            </w:pPr>
            <w:r>
              <w:rPr>
                <w:b/>
                <w:color w:val="1F477B"/>
                <w:spacing w:val="-4"/>
                <w:sz w:val="20"/>
              </w:rPr>
              <w:t>12:30 p.m. - 09:00 p.m.</w:t>
            </w:r>
          </w:p>
        </w:tc>
        <w:tc>
          <w:tcPr>
            <w:tcW w:w="2977" w:type="dxa"/>
            <w:shd w:val="clear" w:color="auto" w:fill="F0F0F0"/>
          </w:tcPr>
          <w:p w:rsidR="00505C9D" w:rsidRDefault="00505C9D" w:rsidP="006176DC">
            <w:pPr>
              <w:pStyle w:val="TableParagraph"/>
              <w:spacing w:before="8"/>
              <w:ind w:left="913" w:right="868"/>
              <w:rPr>
                <w:b/>
                <w:color w:val="1F477B"/>
                <w:sz w:val="20"/>
              </w:rPr>
            </w:pPr>
            <w:r>
              <w:rPr>
                <w:b/>
                <w:color w:val="1F477B"/>
                <w:sz w:val="20"/>
              </w:rPr>
              <w:t>7:00</w:t>
            </w:r>
            <w:r>
              <w:rPr>
                <w:b/>
                <w:color w:val="1F477B"/>
                <w:spacing w:val="-2"/>
                <w:sz w:val="20"/>
              </w:rPr>
              <w:t xml:space="preserve"> </w:t>
            </w:r>
            <w:r>
              <w:rPr>
                <w:b/>
                <w:color w:val="1F477B"/>
                <w:sz w:val="20"/>
              </w:rPr>
              <w:t>a.m.</w:t>
            </w:r>
          </w:p>
          <w:p w:rsidR="00505C9D" w:rsidRDefault="00505C9D" w:rsidP="006176DC">
            <w:pPr>
              <w:pStyle w:val="TableParagraph"/>
              <w:spacing w:before="8"/>
              <w:ind w:left="913" w:right="868"/>
              <w:rPr>
                <w:b/>
                <w:sz w:val="20"/>
              </w:rPr>
            </w:pPr>
            <w:r>
              <w:rPr>
                <w:b/>
                <w:color w:val="1F477B"/>
                <w:sz w:val="20"/>
              </w:rPr>
              <w:t>03:20</w:t>
            </w:r>
            <w:r>
              <w:rPr>
                <w:b/>
                <w:color w:val="1F477B"/>
                <w:spacing w:val="-2"/>
                <w:sz w:val="20"/>
              </w:rPr>
              <w:t xml:space="preserve"> </w:t>
            </w:r>
            <w:r>
              <w:rPr>
                <w:b/>
                <w:color w:val="1F477B"/>
                <w:spacing w:val="-4"/>
                <w:sz w:val="20"/>
              </w:rPr>
              <w:t>p.m.</w:t>
            </w:r>
          </w:p>
        </w:tc>
      </w:tr>
    </w:tbl>
    <w:p w:rsidR="00505C9D" w:rsidRDefault="00505C9D" w:rsidP="00505C9D">
      <w:pPr>
        <w:pStyle w:val="Ttulo3"/>
        <w:spacing w:before="232"/>
        <w:jc w:val="center"/>
        <w:rPr>
          <w:color w:val="1F477B"/>
        </w:rPr>
      </w:pPr>
    </w:p>
    <w:p w:rsidR="00505C9D" w:rsidRPr="003C3A6D" w:rsidRDefault="00505C9D" w:rsidP="00505C9D">
      <w:pPr>
        <w:pStyle w:val="Ttulo3"/>
        <w:spacing w:before="232"/>
        <w:rPr>
          <w:rFonts w:ascii="Arial" w:hAnsi="Arial" w:cs="Arial"/>
          <w:sz w:val="20"/>
          <w:szCs w:val="20"/>
        </w:rPr>
      </w:pPr>
      <w:r w:rsidRPr="003C3A6D">
        <w:rPr>
          <w:rFonts w:ascii="Arial" w:hAnsi="Arial" w:cs="Arial"/>
          <w:color w:val="1F477B"/>
          <w:sz w:val="20"/>
          <w:szCs w:val="20"/>
        </w:rPr>
        <w:t>Otras</w:t>
      </w:r>
      <w:r w:rsidRPr="003C3A6D">
        <w:rPr>
          <w:rFonts w:ascii="Arial" w:hAnsi="Arial" w:cs="Arial"/>
          <w:color w:val="1F477B"/>
          <w:spacing w:val="-9"/>
          <w:sz w:val="20"/>
          <w:szCs w:val="20"/>
        </w:rPr>
        <w:t xml:space="preserve"> </w:t>
      </w:r>
      <w:r w:rsidRPr="003C3A6D">
        <w:rPr>
          <w:rFonts w:ascii="Arial" w:hAnsi="Arial" w:cs="Arial"/>
          <w:color w:val="1F477B"/>
          <w:sz w:val="20"/>
          <w:szCs w:val="20"/>
        </w:rPr>
        <w:t>formas</w:t>
      </w:r>
      <w:r w:rsidRPr="003C3A6D">
        <w:rPr>
          <w:rFonts w:ascii="Arial" w:hAnsi="Arial" w:cs="Arial"/>
          <w:color w:val="1F477B"/>
          <w:spacing w:val="-9"/>
          <w:sz w:val="20"/>
          <w:szCs w:val="20"/>
        </w:rPr>
        <w:t xml:space="preserve"> </w:t>
      </w:r>
      <w:r w:rsidRPr="003C3A6D">
        <w:rPr>
          <w:rFonts w:ascii="Arial" w:hAnsi="Arial" w:cs="Arial"/>
          <w:color w:val="1F477B"/>
          <w:sz w:val="20"/>
          <w:szCs w:val="20"/>
        </w:rPr>
        <w:t>de</w:t>
      </w:r>
      <w:r w:rsidRPr="003C3A6D">
        <w:rPr>
          <w:rFonts w:ascii="Arial" w:hAnsi="Arial" w:cs="Arial"/>
          <w:color w:val="1F477B"/>
          <w:spacing w:val="-13"/>
          <w:sz w:val="20"/>
          <w:szCs w:val="20"/>
        </w:rPr>
        <w:t xml:space="preserve"> </w:t>
      </w:r>
      <w:r w:rsidRPr="003C3A6D">
        <w:rPr>
          <w:rFonts w:ascii="Arial" w:hAnsi="Arial" w:cs="Arial"/>
          <w:color w:val="1F477B"/>
          <w:sz w:val="20"/>
          <w:szCs w:val="20"/>
        </w:rPr>
        <w:t>incrementar</w:t>
      </w:r>
      <w:r w:rsidRPr="003C3A6D">
        <w:rPr>
          <w:rFonts w:ascii="Arial" w:hAnsi="Arial" w:cs="Arial"/>
          <w:color w:val="1F477B"/>
          <w:spacing w:val="-12"/>
          <w:sz w:val="20"/>
          <w:szCs w:val="20"/>
        </w:rPr>
        <w:t xml:space="preserve"> </w:t>
      </w:r>
      <w:r w:rsidRPr="003C3A6D">
        <w:rPr>
          <w:rFonts w:ascii="Arial" w:hAnsi="Arial" w:cs="Arial"/>
          <w:color w:val="1F477B"/>
          <w:sz w:val="20"/>
          <w:szCs w:val="20"/>
        </w:rPr>
        <w:t>su</w:t>
      </w:r>
      <w:r w:rsidRPr="003C3A6D">
        <w:rPr>
          <w:rFonts w:ascii="Arial" w:hAnsi="Arial" w:cs="Arial"/>
          <w:color w:val="1F477B"/>
          <w:spacing w:val="-15"/>
          <w:sz w:val="20"/>
          <w:szCs w:val="20"/>
        </w:rPr>
        <w:t xml:space="preserve"> </w:t>
      </w:r>
      <w:r w:rsidRPr="003C3A6D">
        <w:rPr>
          <w:rFonts w:ascii="Arial" w:hAnsi="Arial" w:cs="Arial"/>
          <w:color w:val="1F477B"/>
          <w:spacing w:val="-2"/>
          <w:sz w:val="20"/>
          <w:szCs w:val="20"/>
        </w:rPr>
        <w:t>Ingreso:</w:t>
      </w:r>
    </w:p>
    <w:p w:rsidR="00D852D8" w:rsidRPr="003C3A6D" w:rsidRDefault="00505C9D" w:rsidP="00505C9D">
      <w:pPr>
        <w:pStyle w:val="Textoindependiente"/>
        <w:spacing w:before="14" w:line="252" w:lineRule="auto"/>
        <w:ind w:left="139" w:right="5045" w:firstLine="0"/>
        <w:rPr>
          <w:rFonts w:ascii="Arial" w:hAnsi="Arial" w:cs="Arial"/>
          <w:sz w:val="20"/>
          <w:szCs w:val="20"/>
        </w:rPr>
      </w:pPr>
      <w:r w:rsidRPr="003C3A6D">
        <w:rPr>
          <w:rFonts w:ascii="Arial" w:hAnsi="Arial" w:cs="Arial"/>
          <w:sz w:val="20"/>
          <w:szCs w:val="20"/>
        </w:rPr>
        <w:t>Giros</w:t>
      </w:r>
      <w:r w:rsidRPr="003C3A6D">
        <w:rPr>
          <w:rFonts w:ascii="Arial" w:hAnsi="Arial" w:cs="Arial"/>
          <w:spacing w:val="-14"/>
          <w:sz w:val="20"/>
          <w:szCs w:val="20"/>
        </w:rPr>
        <w:t xml:space="preserve"> y anticipos </w:t>
      </w:r>
      <w:r w:rsidRPr="003C3A6D">
        <w:rPr>
          <w:rFonts w:ascii="Arial" w:hAnsi="Arial" w:cs="Arial"/>
          <w:sz w:val="20"/>
          <w:szCs w:val="20"/>
        </w:rPr>
        <w:t>al</w:t>
      </w:r>
      <w:r w:rsidRPr="003C3A6D">
        <w:rPr>
          <w:rFonts w:ascii="Arial" w:hAnsi="Arial" w:cs="Arial"/>
          <w:spacing w:val="-12"/>
          <w:sz w:val="20"/>
          <w:szCs w:val="20"/>
        </w:rPr>
        <w:t xml:space="preserve"> </w:t>
      </w:r>
      <w:r w:rsidRPr="003C3A6D">
        <w:rPr>
          <w:rFonts w:ascii="Arial" w:hAnsi="Arial" w:cs="Arial"/>
          <w:sz w:val="20"/>
          <w:szCs w:val="20"/>
        </w:rPr>
        <w:t>5%</w:t>
      </w:r>
      <w:r w:rsidRPr="003C3A6D">
        <w:rPr>
          <w:rFonts w:ascii="Arial" w:hAnsi="Arial" w:cs="Arial"/>
          <w:spacing w:val="-10"/>
          <w:sz w:val="20"/>
          <w:szCs w:val="20"/>
        </w:rPr>
        <w:t xml:space="preserve"> </w:t>
      </w:r>
      <w:r w:rsidR="00D852D8" w:rsidRPr="003C3A6D">
        <w:rPr>
          <w:rFonts w:ascii="Arial" w:hAnsi="Arial" w:cs="Arial"/>
          <w:sz w:val="20"/>
          <w:szCs w:val="20"/>
        </w:rPr>
        <w:t xml:space="preserve"> </w:t>
      </w:r>
    </w:p>
    <w:p w:rsidR="00505C9D" w:rsidRPr="003C3A6D" w:rsidRDefault="00D852D8" w:rsidP="00505C9D">
      <w:pPr>
        <w:pStyle w:val="Textoindependiente"/>
        <w:spacing w:before="14" w:line="252" w:lineRule="auto"/>
        <w:ind w:left="139" w:right="5045" w:firstLine="0"/>
        <w:rPr>
          <w:rFonts w:ascii="Arial" w:hAnsi="Arial" w:cs="Arial"/>
          <w:sz w:val="20"/>
          <w:szCs w:val="20"/>
        </w:rPr>
      </w:pPr>
      <w:r w:rsidRPr="003C3A6D">
        <w:rPr>
          <w:rFonts w:ascii="Arial" w:hAnsi="Arial" w:cs="Arial"/>
          <w:sz w:val="20"/>
          <w:szCs w:val="20"/>
        </w:rPr>
        <w:t xml:space="preserve">Bono intermedio </w:t>
      </w:r>
      <w:r w:rsidR="00505C9D" w:rsidRPr="003C3A6D">
        <w:rPr>
          <w:rFonts w:ascii="Arial" w:hAnsi="Arial" w:cs="Arial"/>
          <w:sz w:val="20"/>
          <w:szCs w:val="20"/>
        </w:rPr>
        <w:t>de $300.000</w:t>
      </w:r>
    </w:p>
    <w:p w:rsidR="00D852D8" w:rsidRPr="003C3A6D" w:rsidRDefault="00505C9D" w:rsidP="00505C9D">
      <w:pPr>
        <w:pStyle w:val="Textoindependiente"/>
        <w:spacing w:before="14" w:line="252" w:lineRule="auto"/>
        <w:ind w:left="139" w:right="5045" w:firstLine="0"/>
        <w:rPr>
          <w:rFonts w:ascii="Arial" w:hAnsi="Arial" w:cs="Arial"/>
          <w:sz w:val="20"/>
          <w:szCs w:val="20"/>
        </w:rPr>
      </w:pPr>
      <w:r w:rsidRPr="003C3A6D">
        <w:rPr>
          <w:rFonts w:ascii="Arial" w:hAnsi="Arial" w:cs="Arial"/>
          <w:sz w:val="20"/>
          <w:szCs w:val="20"/>
        </w:rPr>
        <w:t>Feriados con extras y liquidación</w:t>
      </w:r>
      <w:r w:rsidR="00D852D8" w:rsidRPr="003C3A6D">
        <w:rPr>
          <w:rFonts w:ascii="Arial" w:hAnsi="Arial" w:cs="Arial"/>
          <w:sz w:val="20"/>
          <w:szCs w:val="20"/>
        </w:rPr>
        <w:t xml:space="preserve"> </w:t>
      </w:r>
    </w:p>
    <w:p w:rsidR="00505C9D" w:rsidRPr="003C3A6D" w:rsidRDefault="00505C9D" w:rsidP="00505C9D">
      <w:pPr>
        <w:pStyle w:val="Textoindependiente"/>
        <w:spacing w:before="14" w:line="252" w:lineRule="auto"/>
        <w:ind w:left="139" w:right="5045" w:firstLine="0"/>
        <w:rPr>
          <w:rFonts w:ascii="Arial" w:hAnsi="Arial" w:cs="Arial"/>
          <w:sz w:val="20"/>
          <w:szCs w:val="20"/>
        </w:rPr>
      </w:pPr>
      <w:r w:rsidRPr="003C3A6D">
        <w:rPr>
          <w:rFonts w:ascii="Arial" w:hAnsi="Arial" w:cs="Arial"/>
          <w:sz w:val="20"/>
          <w:szCs w:val="20"/>
        </w:rPr>
        <w:t>Pago mensual de Bonos</w:t>
      </w:r>
    </w:p>
    <w:p w:rsidR="00505C9D" w:rsidRPr="003C3A6D" w:rsidRDefault="00505C9D" w:rsidP="00505C9D">
      <w:pPr>
        <w:pStyle w:val="Textoindependiente"/>
        <w:spacing w:before="3"/>
        <w:ind w:left="0" w:firstLine="0"/>
        <w:rPr>
          <w:rFonts w:ascii="Arial" w:hAnsi="Arial" w:cs="Arial"/>
          <w:sz w:val="20"/>
          <w:szCs w:val="20"/>
        </w:rPr>
      </w:pPr>
    </w:p>
    <w:p w:rsidR="00505C9D" w:rsidRPr="003C3A6D" w:rsidRDefault="00505C9D" w:rsidP="00505C9D">
      <w:pPr>
        <w:pStyle w:val="Textoindependiente"/>
        <w:spacing w:before="8"/>
        <w:ind w:left="139" w:firstLine="0"/>
        <w:rPr>
          <w:rFonts w:ascii="Arial" w:hAnsi="Arial" w:cs="Arial"/>
          <w:sz w:val="20"/>
          <w:szCs w:val="20"/>
        </w:rPr>
      </w:pPr>
      <w:r w:rsidRPr="003C3A6D">
        <w:rPr>
          <w:rFonts w:ascii="Arial" w:hAnsi="Arial" w:cs="Arial"/>
          <w:bCs/>
          <w:sz w:val="20"/>
          <w:szCs w:val="20"/>
        </w:rPr>
        <w:t>Verá</w:t>
      </w:r>
      <w:r w:rsidR="00D852D8" w:rsidRPr="003C3A6D">
        <w:rPr>
          <w:rFonts w:ascii="Arial" w:hAnsi="Arial" w:cs="Arial"/>
          <w:bCs/>
          <w:sz w:val="20"/>
          <w:szCs w:val="20"/>
        </w:rPr>
        <w:t xml:space="preserve">s que muy fácilmente </w:t>
      </w:r>
      <w:proofErr w:type="gramStart"/>
      <w:r w:rsidR="00D852D8" w:rsidRPr="003C3A6D">
        <w:rPr>
          <w:rFonts w:ascii="Arial" w:hAnsi="Arial" w:cs="Arial"/>
          <w:bCs/>
          <w:sz w:val="20"/>
          <w:szCs w:val="20"/>
        </w:rPr>
        <w:t>tu</w:t>
      </w:r>
      <w:proofErr w:type="gramEnd"/>
      <w:r w:rsidRPr="003C3A6D">
        <w:rPr>
          <w:rFonts w:ascii="Arial" w:hAnsi="Arial" w:cs="Arial"/>
          <w:bCs/>
          <w:sz w:val="20"/>
          <w:szCs w:val="20"/>
        </w:rPr>
        <w:t xml:space="preserve"> puede</w:t>
      </w:r>
      <w:r w:rsidR="00D852D8" w:rsidRPr="003C3A6D">
        <w:rPr>
          <w:rFonts w:ascii="Arial" w:hAnsi="Arial" w:cs="Arial"/>
          <w:bCs/>
          <w:sz w:val="20"/>
          <w:szCs w:val="20"/>
        </w:rPr>
        <w:t>s hacer crecer esto</w:t>
      </w:r>
      <w:r w:rsidRPr="003C3A6D">
        <w:rPr>
          <w:rFonts w:ascii="Arial" w:hAnsi="Arial" w:cs="Arial"/>
          <w:bCs/>
          <w:sz w:val="20"/>
          <w:szCs w:val="20"/>
        </w:rPr>
        <w:t>s ingresos</w:t>
      </w:r>
      <w:r w:rsidR="00D852D8" w:rsidRPr="003C3A6D">
        <w:rPr>
          <w:rFonts w:ascii="Arial" w:hAnsi="Arial" w:cs="Arial"/>
          <w:bCs/>
          <w:sz w:val="20"/>
          <w:szCs w:val="20"/>
        </w:rPr>
        <w:t>,</w:t>
      </w:r>
      <w:r w:rsidRPr="003C3A6D">
        <w:rPr>
          <w:rFonts w:ascii="Arial" w:hAnsi="Arial" w:cs="Arial"/>
          <w:bCs/>
          <w:sz w:val="20"/>
          <w:szCs w:val="20"/>
        </w:rPr>
        <w:t xml:space="preserve"> hasta 3 veces un salario mínimo legal vigente, acorde a su compromiso y capacidades</w:t>
      </w:r>
    </w:p>
    <w:p w:rsidR="00505C9D" w:rsidRPr="003C3A6D" w:rsidRDefault="00505C9D" w:rsidP="00505C9D">
      <w:pPr>
        <w:pStyle w:val="Textoindependiente"/>
        <w:spacing w:before="10"/>
        <w:ind w:left="0" w:firstLine="0"/>
        <w:rPr>
          <w:rFonts w:ascii="Arial" w:hAnsi="Arial" w:cs="Arial"/>
          <w:sz w:val="20"/>
          <w:szCs w:val="20"/>
        </w:rPr>
      </w:pPr>
    </w:p>
    <w:p w:rsidR="00505C9D" w:rsidRPr="003C3A6D" w:rsidRDefault="00505C9D" w:rsidP="00505C9D">
      <w:pPr>
        <w:pStyle w:val="Ttulo2"/>
        <w:ind w:left="0"/>
        <w:rPr>
          <w:rFonts w:ascii="Arial" w:hAnsi="Arial" w:cs="Arial"/>
          <w:b w:val="0"/>
          <w:spacing w:val="-17"/>
        </w:rPr>
      </w:pPr>
      <w:r w:rsidRPr="003C3A6D">
        <w:rPr>
          <w:rFonts w:ascii="Arial" w:hAnsi="Arial" w:cs="Arial"/>
          <w:b w:val="0"/>
        </w:rPr>
        <w:t>Tendrá derecho a un15% por los siguientes 2 millones después de la meta básica y 10% por cada $1.000.000 adicional en recaudos y de forma infinita.</w:t>
      </w:r>
      <w:r w:rsidRPr="003C3A6D">
        <w:rPr>
          <w:rFonts w:ascii="Arial" w:hAnsi="Arial" w:cs="Arial"/>
          <w:b w:val="0"/>
          <w:spacing w:val="-17"/>
        </w:rPr>
        <w:t xml:space="preserve"> </w:t>
      </w:r>
    </w:p>
    <w:p w:rsidR="00505C9D" w:rsidRPr="003C3A6D" w:rsidRDefault="00505C9D" w:rsidP="00505C9D">
      <w:pPr>
        <w:pStyle w:val="Ttulo2"/>
        <w:rPr>
          <w:rFonts w:ascii="Arial" w:hAnsi="Arial" w:cs="Arial"/>
          <w:spacing w:val="-17"/>
        </w:rPr>
      </w:pPr>
    </w:p>
    <w:p w:rsidR="00505C9D" w:rsidRPr="007C164A" w:rsidRDefault="00505C9D" w:rsidP="00505C9D">
      <w:pPr>
        <w:pStyle w:val="Ttulo2"/>
        <w:ind w:left="0"/>
        <w:rPr>
          <w:spacing w:val="-2"/>
          <w:sz w:val="24"/>
          <w:szCs w:val="24"/>
        </w:rPr>
      </w:pPr>
      <w:r>
        <w:rPr>
          <w:spacing w:val="-17"/>
        </w:rPr>
        <w:t xml:space="preserve">  </w:t>
      </w:r>
      <w:r w:rsidRPr="007C164A">
        <w:rPr>
          <w:sz w:val="24"/>
          <w:szCs w:val="24"/>
        </w:rPr>
        <w:t>Tú</w:t>
      </w:r>
      <w:r w:rsidRPr="007C164A">
        <w:rPr>
          <w:spacing w:val="-11"/>
          <w:sz w:val="24"/>
          <w:szCs w:val="24"/>
        </w:rPr>
        <w:t xml:space="preserve"> </w:t>
      </w:r>
      <w:r w:rsidRPr="007C164A">
        <w:rPr>
          <w:sz w:val="24"/>
          <w:szCs w:val="24"/>
        </w:rPr>
        <w:t>decides</w:t>
      </w:r>
      <w:r w:rsidRPr="007C164A">
        <w:rPr>
          <w:spacing w:val="-16"/>
          <w:sz w:val="24"/>
          <w:szCs w:val="24"/>
        </w:rPr>
        <w:t xml:space="preserve"> </w:t>
      </w:r>
      <w:r w:rsidRPr="007C164A">
        <w:rPr>
          <w:sz w:val="24"/>
          <w:szCs w:val="24"/>
        </w:rPr>
        <w:t>cuánto</w:t>
      </w:r>
      <w:r w:rsidRPr="007C164A">
        <w:rPr>
          <w:spacing w:val="-11"/>
          <w:sz w:val="24"/>
          <w:szCs w:val="24"/>
        </w:rPr>
        <w:t xml:space="preserve"> </w:t>
      </w:r>
      <w:r w:rsidRPr="007C164A">
        <w:rPr>
          <w:spacing w:val="-2"/>
          <w:sz w:val="24"/>
          <w:szCs w:val="24"/>
        </w:rPr>
        <w:t>ganar.</w:t>
      </w:r>
    </w:p>
    <w:p w:rsidR="00505C9D" w:rsidRDefault="00505C9D" w:rsidP="008E392D">
      <w:pPr>
        <w:pStyle w:val="Textoindependiente1"/>
        <w:tabs>
          <w:tab w:val="left" w:pos="4354"/>
        </w:tabs>
        <w:spacing w:line="276" w:lineRule="auto"/>
        <w:jc w:val="both"/>
      </w:pPr>
    </w:p>
    <w:p w:rsidR="008E392D" w:rsidRDefault="008E392D" w:rsidP="008E392D">
      <w:pPr>
        <w:pStyle w:val="Textoindependiente1"/>
        <w:tabs>
          <w:tab w:val="left" w:pos="4354"/>
        </w:tabs>
        <w:spacing w:line="276" w:lineRule="auto"/>
        <w:jc w:val="both"/>
      </w:pPr>
    </w:p>
    <w:p w:rsidR="008E392D" w:rsidRDefault="008E392D" w:rsidP="008E392D">
      <w:pPr>
        <w:pStyle w:val="Textoindependiente1"/>
        <w:tabs>
          <w:tab w:val="left" w:pos="4354"/>
        </w:tabs>
        <w:spacing w:line="276" w:lineRule="auto"/>
        <w:jc w:val="both"/>
      </w:pPr>
    </w:p>
    <w:p w:rsidR="008F75E6" w:rsidRDefault="008F75E6"/>
    <w:sectPr w:rsidR="008F75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441" w:rsidRDefault="007D6441" w:rsidP="0031363E">
      <w:pPr>
        <w:spacing w:before="0" w:after="0"/>
      </w:pPr>
      <w:r>
        <w:separator/>
      </w:r>
    </w:p>
  </w:endnote>
  <w:endnote w:type="continuationSeparator" w:id="0">
    <w:p w:rsidR="007D6441" w:rsidRDefault="007D6441" w:rsidP="0031363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441" w:rsidRDefault="007D6441" w:rsidP="0031363E">
      <w:pPr>
        <w:spacing w:before="0" w:after="0"/>
      </w:pPr>
      <w:r>
        <w:separator/>
      </w:r>
    </w:p>
  </w:footnote>
  <w:footnote w:type="continuationSeparator" w:id="0">
    <w:p w:rsidR="007D6441" w:rsidRDefault="007D6441" w:rsidP="0031363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26DF8"/>
    <w:multiLevelType w:val="hybridMultilevel"/>
    <w:tmpl w:val="2BF486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9C"/>
    <w:rsid w:val="000951F2"/>
    <w:rsid w:val="000E338B"/>
    <w:rsid w:val="001A35B8"/>
    <w:rsid w:val="00276A72"/>
    <w:rsid w:val="002C70F3"/>
    <w:rsid w:val="0031363E"/>
    <w:rsid w:val="003C2EBF"/>
    <w:rsid w:val="003C3A6D"/>
    <w:rsid w:val="003C5697"/>
    <w:rsid w:val="004C0B5E"/>
    <w:rsid w:val="00505C9D"/>
    <w:rsid w:val="005A6AA4"/>
    <w:rsid w:val="005B06BB"/>
    <w:rsid w:val="006A60CB"/>
    <w:rsid w:val="007509A1"/>
    <w:rsid w:val="0079541C"/>
    <w:rsid w:val="007A1A62"/>
    <w:rsid w:val="007C74BF"/>
    <w:rsid w:val="007D6441"/>
    <w:rsid w:val="00890CA1"/>
    <w:rsid w:val="008C62F7"/>
    <w:rsid w:val="008E392D"/>
    <w:rsid w:val="008F75E6"/>
    <w:rsid w:val="00947F91"/>
    <w:rsid w:val="00D0267E"/>
    <w:rsid w:val="00D04DF6"/>
    <w:rsid w:val="00D852D8"/>
    <w:rsid w:val="00DC6D75"/>
    <w:rsid w:val="00E6058D"/>
    <w:rsid w:val="00EA1157"/>
    <w:rsid w:val="00EE489C"/>
    <w:rsid w:val="00EE7EB9"/>
    <w:rsid w:val="00EF7DF0"/>
    <w:rsid w:val="00F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9C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s-CO"/>
    </w:rPr>
  </w:style>
  <w:style w:type="paragraph" w:styleId="Ttulo1">
    <w:name w:val="heading 1"/>
    <w:basedOn w:val="Normal"/>
    <w:link w:val="Ttulo1Car"/>
    <w:uiPriority w:val="9"/>
    <w:qFormat/>
    <w:rsid w:val="00505C9D"/>
    <w:pPr>
      <w:spacing w:before="0" w:beforeAutospacing="0" w:after="0" w:afterAutospacing="0"/>
      <w:ind w:left="139"/>
      <w:jc w:val="center"/>
      <w:outlineLvl w:val="0"/>
    </w:pPr>
    <w:rPr>
      <w:rFonts w:eastAsia="Verdana" w:cs="Verdana"/>
      <w:b/>
      <w:bCs/>
      <w:lang w:val="es-ES" w:eastAsia="en-US"/>
    </w:rPr>
  </w:style>
  <w:style w:type="paragraph" w:styleId="Ttulo2">
    <w:name w:val="heading 2"/>
    <w:basedOn w:val="Normal"/>
    <w:link w:val="Ttulo2Car"/>
    <w:uiPriority w:val="9"/>
    <w:unhideWhenUsed/>
    <w:qFormat/>
    <w:rsid w:val="00505C9D"/>
    <w:pPr>
      <w:spacing w:before="0" w:beforeAutospacing="0" w:after="0" w:afterAutospacing="0"/>
      <w:ind w:left="139"/>
      <w:outlineLvl w:val="1"/>
    </w:pPr>
    <w:rPr>
      <w:rFonts w:eastAsia="Verdana" w:cs="Verdana"/>
      <w:b/>
      <w:bCs/>
      <w:sz w:val="20"/>
      <w:szCs w:val="20"/>
      <w:lang w:val="es-ES" w:eastAsia="en-US"/>
    </w:rPr>
  </w:style>
  <w:style w:type="paragraph" w:styleId="Ttulo3">
    <w:name w:val="heading 3"/>
    <w:basedOn w:val="Normal"/>
    <w:link w:val="Ttulo3Car"/>
    <w:uiPriority w:val="9"/>
    <w:unhideWhenUsed/>
    <w:qFormat/>
    <w:rsid w:val="00505C9D"/>
    <w:pPr>
      <w:spacing w:before="0" w:beforeAutospacing="0" w:after="0" w:afterAutospacing="0"/>
      <w:ind w:left="139"/>
      <w:outlineLvl w:val="2"/>
    </w:pPr>
    <w:rPr>
      <w:rFonts w:eastAsia="Verdana" w:cs="Verdana"/>
      <w:b/>
      <w:bCs/>
      <w:sz w:val="18"/>
      <w:szCs w:val="1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rsid w:val="00EE489C"/>
    <w:pPr>
      <w:jc w:val="center"/>
      <w:outlineLvl w:val="0"/>
    </w:pPr>
    <w:rPr>
      <w:b/>
      <w:bCs/>
    </w:rPr>
  </w:style>
  <w:style w:type="paragraph" w:customStyle="1" w:styleId="Textoindependiente1">
    <w:name w:val="Texto independiente1"/>
    <w:basedOn w:val="Normal"/>
    <w:rsid w:val="00EE489C"/>
  </w:style>
  <w:style w:type="paragraph" w:styleId="Encabezado">
    <w:name w:val="header"/>
    <w:basedOn w:val="Normal"/>
    <w:link w:val="EncabezadoCar"/>
    <w:uiPriority w:val="99"/>
    <w:unhideWhenUsed/>
    <w:rsid w:val="0031363E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1363E"/>
    <w:rPr>
      <w:rFonts w:ascii="Verdana" w:eastAsia="Times New Roman" w:hAnsi="Verdana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31363E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363E"/>
    <w:rPr>
      <w:rFonts w:ascii="Verdana" w:eastAsia="Times New Roman" w:hAnsi="Verdana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05C9D"/>
    <w:rPr>
      <w:rFonts w:ascii="Verdana" w:eastAsia="Verdana" w:hAnsi="Verdana" w:cs="Verdana"/>
      <w:b/>
      <w:bCs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05C9D"/>
    <w:rPr>
      <w:rFonts w:ascii="Verdana" w:eastAsia="Verdana" w:hAnsi="Verdana" w:cs="Verdana"/>
      <w:b/>
      <w:bCs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05C9D"/>
    <w:rPr>
      <w:rFonts w:ascii="Verdana" w:eastAsia="Verdana" w:hAnsi="Verdana" w:cs="Verdana"/>
      <w:b/>
      <w:bCs/>
      <w:sz w:val="18"/>
      <w:szCs w:val="18"/>
      <w:lang w:val="es-ES"/>
    </w:rPr>
  </w:style>
  <w:style w:type="table" w:customStyle="1" w:styleId="TableNormal">
    <w:name w:val="Table Normal"/>
    <w:uiPriority w:val="2"/>
    <w:semiHidden/>
    <w:unhideWhenUsed/>
    <w:qFormat/>
    <w:rsid w:val="00505C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05C9D"/>
    <w:pPr>
      <w:spacing w:before="0" w:beforeAutospacing="0" w:after="0" w:afterAutospacing="0"/>
      <w:ind w:left="859" w:hanging="363"/>
    </w:pPr>
    <w:rPr>
      <w:rFonts w:eastAsia="Verdana" w:cs="Verdana"/>
      <w:sz w:val="18"/>
      <w:szCs w:val="18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05C9D"/>
    <w:rPr>
      <w:rFonts w:ascii="Verdana" w:eastAsia="Verdana" w:hAnsi="Verdana" w:cs="Verdana"/>
      <w:sz w:val="18"/>
      <w:szCs w:val="18"/>
      <w:lang w:val="es-ES"/>
    </w:rPr>
  </w:style>
  <w:style w:type="paragraph" w:customStyle="1" w:styleId="TableParagraph">
    <w:name w:val="Table Paragraph"/>
    <w:basedOn w:val="Normal"/>
    <w:uiPriority w:val="1"/>
    <w:qFormat/>
    <w:rsid w:val="00505C9D"/>
    <w:pPr>
      <w:spacing w:before="35" w:beforeAutospacing="0" w:after="0" w:afterAutospacing="0"/>
      <w:ind w:left="383" w:right="426"/>
      <w:jc w:val="center"/>
    </w:pPr>
    <w:rPr>
      <w:rFonts w:ascii="Tahoma" w:eastAsia="Tahoma" w:hAnsi="Tahoma" w:cs="Tahoma"/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9C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s-CO"/>
    </w:rPr>
  </w:style>
  <w:style w:type="paragraph" w:styleId="Ttulo1">
    <w:name w:val="heading 1"/>
    <w:basedOn w:val="Normal"/>
    <w:link w:val="Ttulo1Car"/>
    <w:uiPriority w:val="9"/>
    <w:qFormat/>
    <w:rsid w:val="00505C9D"/>
    <w:pPr>
      <w:spacing w:before="0" w:beforeAutospacing="0" w:after="0" w:afterAutospacing="0"/>
      <w:ind w:left="139"/>
      <w:jc w:val="center"/>
      <w:outlineLvl w:val="0"/>
    </w:pPr>
    <w:rPr>
      <w:rFonts w:eastAsia="Verdana" w:cs="Verdana"/>
      <w:b/>
      <w:bCs/>
      <w:lang w:val="es-ES" w:eastAsia="en-US"/>
    </w:rPr>
  </w:style>
  <w:style w:type="paragraph" w:styleId="Ttulo2">
    <w:name w:val="heading 2"/>
    <w:basedOn w:val="Normal"/>
    <w:link w:val="Ttulo2Car"/>
    <w:uiPriority w:val="9"/>
    <w:unhideWhenUsed/>
    <w:qFormat/>
    <w:rsid w:val="00505C9D"/>
    <w:pPr>
      <w:spacing w:before="0" w:beforeAutospacing="0" w:after="0" w:afterAutospacing="0"/>
      <w:ind w:left="139"/>
      <w:outlineLvl w:val="1"/>
    </w:pPr>
    <w:rPr>
      <w:rFonts w:eastAsia="Verdana" w:cs="Verdana"/>
      <w:b/>
      <w:bCs/>
      <w:sz w:val="20"/>
      <w:szCs w:val="20"/>
      <w:lang w:val="es-ES" w:eastAsia="en-US"/>
    </w:rPr>
  </w:style>
  <w:style w:type="paragraph" w:styleId="Ttulo3">
    <w:name w:val="heading 3"/>
    <w:basedOn w:val="Normal"/>
    <w:link w:val="Ttulo3Car"/>
    <w:uiPriority w:val="9"/>
    <w:unhideWhenUsed/>
    <w:qFormat/>
    <w:rsid w:val="00505C9D"/>
    <w:pPr>
      <w:spacing w:before="0" w:beforeAutospacing="0" w:after="0" w:afterAutospacing="0"/>
      <w:ind w:left="139"/>
      <w:outlineLvl w:val="2"/>
    </w:pPr>
    <w:rPr>
      <w:rFonts w:eastAsia="Verdana" w:cs="Verdana"/>
      <w:b/>
      <w:bCs/>
      <w:sz w:val="18"/>
      <w:szCs w:val="1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rsid w:val="00EE489C"/>
    <w:pPr>
      <w:jc w:val="center"/>
      <w:outlineLvl w:val="0"/>
    </w:pPr>
    <w:rPr>
      <w:b/>
      <w:bCs/>
    </w:rPr>
  </w:style>
  <w:style w:type="paragraph" w:customStyle="1" w:styleId="Textoindependiente1">
    <w:name w:val="Texto independiente1"/>
    <w:basedOn w:val="Normal"/>
    <w:rsid w:val="00EE489C"/>
  </w:style>
  <w:style w:type="paragraph" w:styleId="Encabezado">
    <w:name w:val="header"/>
    <w:basedOn w:val="Normal"/>
    <w:link w:val="EncabezadoCar"/>
    <w:uiPriority w:val="99"/>
    <w:unhideWhenUsed/>
    <w:rsid w:val="0031363E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1363E"/>
    <w:rPr>
      <w:rFonts w:ascii="Verdana" w:eastAsia="Times New Roman" w:hAnsi="Verdana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31363E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363E"/>
    <w:rPr>
      <w:rFonts w:ascii="Verdana" w:eastAsia="Times New Roman" w:hAnsi="Verdana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05C9D"/>
    <w:rPr>
      <w:rFonts w:ascii="Verdana" w:eastAsia="Verdana" w:hAnsi="Verdana" w:cs="Verdana"/>
      <w:b/>
      <w:bCs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05C9D"/>
    <w:rPr>
      <w:rFonts w:ascii="Verdana" w:eastAsia="Verdana" w:hAnsi="Verdana" w:cs="Verdana"/>
      <w:b/>
      <w:bCs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05C9D"/>
    <w:rPr>
      <w:rFonts w:ascii="Verdana" w:eastAsia="Verdana" w:hAnsi="Verdana" w:cs="Verdana"/>
      <w:b/>
      <w:bCs/>
      <w:sz w:val="18"/>
      <w:szCs w:val="18"/>
      <w:lang w:val="es-ES"/>
    </w:rPr>
  </w:style>
  <w:style w:type="table" w:customStyle="1" w:styleId="TableNormal">
    <w:name w:val="Table Normal"/>
    <w:uiPriority w:val="2"/>
    <w:semiHidden/>
    <w:unhideWhenUsed/>
    <w:qFormat/>
    <w:rsid w:val="00505C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05C9D"/>
    <w:pPr>
      <w:spacing w:before="0" w:beforeAutospacing="0" w:after="0" w:afterAutospacing="0"/>
      <w:ind w:left="859" w:hanging="363"/>
    </w:pPr>
    <w:rPr>
      <w:rFonts w:eastAsia="Verdana" w:cs="Verdana"/>
      <w:sz w:val="18"/>
      <w:szCs w:val="18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05C9D"/>
    <w:rPr>
      <w:rFonts w:ascii="Verdana" w:eastAsia="Verdana" w:hAnsi="Verdana" w:cs="Verdana"/>
      <w:sz w:val="18"/>
      <w:szCs w:val="18"/>
      <w:lang w:val="es-ES"/>
    </w:rPr>
  </w:style>
  <w:style w:type="paragraph" w:customStyle="1" w:styleId="TableParagraph">
    <w:name w:val="Table Paragraph"/>
    <w:basedOn w:val="Normal"/>
    <w:uiPriority w:val="1"/>
    <w:qFormat/>
    <w:rsid w:val="00505C9D"/>
    <w:pPr>
      <w:spacing w:before="35" w:beforeAutospacing="0" w:after="0" w:afterAutospacing="0"/>
      <w:ind w:left="383" w:right="426"/>
      <w:jc w:val="center"/>
    </w:pPr>
    <w:rPr>
      <w:rFonts w:ascii="Tahoma" w:eastAsia="Tahoma" w:hAnsi="Tahoma" w:cs="Tahoma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3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1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agmen</dc:creator>
  <cp:lastModifiedBy>Agmen</cp:lastModifiedBy>
  <cp:revision>19</cp:revision>
  <dcterms:created xsi:type="dcterms:W3CDTF">2024-01-11T20:42:00Z</dcterms:created>
  <dcterms:modified xsi:type="dcterms:W3CDTF">2024-01-15T22:05:00Z</dcterms:modified>
</cp:coreProperties>
</file>