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4C96D" w14:textId="77777777" w:rsidR="006C53A7" w:rsidRPr="006C53A7" w:rsidRDefault="006C53A7" w:rsidP="006C53A7">
      <w:r w:rsidRPr="006C53A7">
        <w:t>Project Idea</w:t>
      </w:r>
    </w:p>
    <w:p w14:paraId="0A2026F4" w14:textId="77777777" w:rsidR="006C53A7" w:rsidRPr="006C53A7" w:rsidRDefault="006C53A7" w:rsidP="006C53A7">
      <w:r w:rsidRPr="006C53A7">
        <w:t>Research Question</w:t>
      </w:r>
    </w:p>
    <w:p w14:paraId="0E8315A4" w14:textId="77777777" w:rsidR="006C53A7" w:rsidRPr="006C53A7" w:rsidRDefault="006C53A7" w:rsidP="006C53A7">
      <w:r w:rsidRPr="006C53A7">
        <w:t>Can an adaptive robotic environment improve confidence when rehearsing unfamiliar real-world situations?</w:t>
      </w:r>
    </w:p>
    <w:p w14:paraId="55E1F47E" w14:textId="77777777" w:rsidR="006C53A7" w:rsidRPr="006C53A7" w:rsidRDefault="006C53A7" w:rsidP="006C53A7">
      <w:r w:rsidRPr="006C53A7">
        <w:t>Exposure therapy is a psychological treatment designed to help people confront their fears and break patterns of avoidance. By safely and gradually exposing individuals to feared objects, situations, or memories, it retrains the brain to realise that the trigger is manageable rather than dangerous.</w:t>
      </w:r>
    </w:p>
    <w:p w14:paraId="586D5D4A" w14:textId="77777777" w:rsidR="006C53A7" w:rsidRPr="006C53A7" w:rsidRDefault="006C53A7" w:rsidP="006C53A7">
      <w:r w:rsidRPr="006C53A7">
        <w:t>Inspired by the principles of rehearsal and gradual exposure, my project aims to investigate whether similar benefits can be achieved by automating structured, unfamiliar situations. Initially, this will focus on interview environments, where questions are controlled and responses can be assessed against desirable qualities such as being hardworking, motivated, and team-oriented.</w:t>
      </w:r>
    </w:p>
    <w:p w14:paraId="76A0BFB7" w14:textId="77777777" w:rsidR="006C53A7" w:rsidRPr="006C53A7" w:rsidRDefault="006C53A7" w:rsidP="006C53A7">
      <w:r w:rsidRPr="006C53A7">
        <w:t>This project explores whether rehearsing social interactions and environments within an adaptive robotic system can help individuals become more comfortable in unfamiliar situations. Rather than relying on human actors, the system will recreate these scenarios using robotics, speech recognition, and environmental feedback.</w:t>
      </w:r>
    </w:p>
    <w:p w14:paraId="0FE7B589" w14:textId="289EEFD8" w:rsidR="006C53A7" w:rsidRPr="006C53A7" w:rsidRDefault="006C53A7" w:rsidP="006C53A7"/>
    <w:p w14:paraId="472C0B88" w14:textId="77777777" w:rsidR="006C53A7" w:rsidRPr="006C53A7" w:rsidRDefault="006C53A7" w:rsidP="006C53A7">
      <w:r w:rsidRPr="006C53A7">
        <w:t>Background and Inspiration</w:t>
      </w:r>
    </w:p>
    <w:p w14:paraId="7FC3342C" w14:textId="77777777" w:rsidR="006C53A7" w:rsidRPr="006C53A7" w:rsidRDefault="006C53A7" w:rsidP="006C53A7">
      <w:r w:rsidRPr="006C53A7">
        <w:t xml:space="preserve">As a big fan of Nathan Fielder and his integration of robotics into his shows, particularly concepts such as the </w:t>
      </w:r>
      <w:r w:rsidRPr="006C53A7">
        <w:rPr>
          <w:i/>
          <w:iCs/>
        </w:rPr>
        <w:t>Claw of Shame</w:t>
      </w:r>
      <w:r w:rsidRPr="006C53A7">
        <w:t>, I wanted to explore the idea of rehearsing real-life situations through robotic implementation. His work demonstrated how technology can be used to recreate social situations in unusual ways, inspiring me to investigate whether robotics could instead be used as a practical tool for preparation and confidence building.</w:t>
      </w:r>
    </w:p>
    <w:p w14:paraId="7EB57F08" w14:textId="7464047D" w:rsidR="006C53A7" w:rsidRPr="006C53A7" w:rsidRDefault="006C53A7" w:rsidP="006C53A7"/>
    <w:p w14:paraId="13D74A46" w14:textId="77777777" w:rsidR="006C53A7" w:rsidRPr="006C53A7" w:rsidRDefault="006C53A7" w:rsidP="006C53A7">
      <w:r w:rsidRPr="006C53A7">
        <w:t>Potential Applications</w:t>
      </w:r>
    </w:p>
    <w:p w14:paraId="4549165A" w14:textId="77777777" w:rsidR="006C53A7" w:rsidRPr="006C53A7" w:rsidRDefault="006C53A7" w:rsidP="006C53A7">
      <w:r w:rsidRPr="006C53A7">
        <w:t>The project may be able to help people who are apprehensive about the many unknowns of the real world by giving them greater control through rehearsal. By practising situations in a safe and controlled environment, users may be able to build confidence before experiencing them for real.</w:t>
      </w:r>
    </w:p>
    <w:p w14:paraId="1FEB5A02" w14:textId="77777777" w:rsidR="006C53A7" w:rsidRPr="006C53A7" w:rsidRDefault="006C53A7" w:rsidP="006C53A7">
      <w:r w:rsidRPr="006C53A7">
        <w:t>One initial application could be job interviews or customer service roles, where interactions are relatively structured and repetitive. These situations often carry significant pressure because they can affect a person's livelihood. Practising within a pressure-free environment may allow users to improve their communication skills and approach real situations with greater confidence and composure.</w:t>
      </w:r>
    </w:p>
    <w:p w14:paraId="22E8B401" w14:textId="77777777" w:rsidR="006C53A7" w:rsidRPr="006C53A7" w:rsidRDefault="006C53A7" w:rsidP="006C53A7">
      <w:r w:rsidRPr="006C53A7">
        <w:t>The concept could also extend to less structured environments involving multiple people, uncertainty, and higher-pressure interactions. Simulating these situations may help users become more comfortable navigating unfamiliar social environments while developing confidence and communication skills.</w:t>
      </w:r>
    </w:p>
    <w:p w14:paraId="544E4375" w14:textId="3C0D1324" w:rsidR="006C53A7" w:rsidRPr="006C53A7" w:rsidRDefault="006C53A7" w:rsidP="006C53A7"/>
    <w:p w14:paraId="597EC914" w14:textId="77777777" w:rsidR="006C53A7" w:rsidRPr="006C53A7" w:rsidRDefault="006C53A7" w:rsidP="006C53A7">
      <w:r w:rsidRPr="006C53A7">
        <w:t>Future Developments</w:t>
      </w:r>
    </w:p>
    <w:p w14:paraId="6FF4DB7B" w14:textId="77777777" w:rsidR="006C53A7" w:rsidRPr="006C53A7" w:rsidRDefault="006C53A7" w:rsidP="006C53A7">
      <w:r w:rsidRPr="006C53A7">
        <w:t>Beyond practical rehearsal, I also see potential for this technology within immersive storytelling and entertainment.</w:t>
      </w:r>
    </w:p>
    <w:p w14:paraId="1F94E802" w14:textId="77777777" w:rsidR="006C53A7" w:rsidRPr="006C53A7" w:rsidRDefault="006C53A7" w:rsidP="006C53A7">
      <w:r w:rsidRPr="006C53A7">
        <w:t>With additional actuation and sensory components, the system could create highly immersive experiences similar to interactive theatre or escape rooms, placing users inside dynamic environments that respond to their actions.</w:t>
      </w:r>
    </w:p>
    <w:p w14:paraId="2E9564FA" w14:textId="77777777" w:rsidR="006C53A7" w:rsidRPr="006C53A7" w:rsidRDefault="006C53A7" w:rsidP="006C53A7">
      <w:r w:rsidRPr="006C53A7">
        <w:t>I'm particularly interested in storytelling through robotics. While the initial application focuses on rehearsing real-world situations, another direction I would like to explore is using robotics to create more experimental and fantastical experiences that place the user at the centre of an evolving narrative.</w:t>
      </w:r>
    </w:p>
    <w:p w14:paraId="344F92E7" w14:textId="77777777" w:rsidR="006C53A7" w:rsidRPr="006C53A7" w:rsidRDefault="006C53A7" w:rsidP="006C53A7">
      <w:r w:rsidRPr="006C53A7">
        <w:t xml:space="preserve">This would represent a more experimental phase of the project, allowing me to investigate </w:t>
      </w:r>
      <w:proofErr w:type="gramStart"/>
      <w:r w:rsidRPr="006C53A7">
        <w:t>less</w:t>
      </w:r>
      <w:proofErr w:type="gramEnd"/>
      <w:r w:rsidRPr="006C53A7">
        <w:t xml:space="preserve"> rigid concepts and explore how far adaptive robotic environments can be pushed. Rather than simply rehearsing practical situations, the system could present users with different themes, storylines, and challenges that require engagement, decision-making, and adaptation.</w:t>
      </w:r>
    </w:p>
    <w:p w14:paraId="6BC377B7" w14:textId="77777777" w:rsidR="006C53A7" w:rsidRPr="006C53A7" w:rsidRDefault="006C53A7" w:rsidP="006C53A7">
      <w:r w:rsidRPr="006C53A7">
        <w:t>In this way, the concept of rehearsal could extend beyond practical training into immersive and thought-provoking experiences, demonstrating how adaptive robotic environments might be used not only for preparation but also for interactive storytelling.</w:t>
      </w:r>
    </w:p>
    <w:p w14:paraId="0132E8EF" w14:textId="2AFB8F9F" w:rsidR="00E97F92" w:rsidRDefault="006C53A7" w:rsidP="006C53A7">
      <w:pPr>
        <w:pStyle w:val="Heading1"/>
      </w:pPr>
      <w:r>
        <w:lastRenderedPageBreak/>
        <w:t>Why I think Sokal would be a fitting choice as reviewer &lt;- Need to change this to actually fit wording in email.</w:t>
      </w:r>
    </w:p>
    <w:p w14:paraId="0FD6C12B" w14:textId="7B409BB9" w:rsidR="006C53A7" w:rsidRDefault="006C53A7" w:rsidP="006C53A7">
      <w:r>
        <w:t>His background spans through projects from games to a self-relying fish tank. With a wide array of knowledge.</w:t>
      </w:r>
    </w:p>
    <w:p w14:paraId="2DF6141B" w14:textId="514F164A" w:rsidR="006C53A7" w:rsidRDefault="006C53A7" w:rsidP="006C53A7">
      <w:r>
        <w:t xml:space="preserve">While my project is simpler than maintaining volatile oxygen levels and other things fish require. It is still maintaining an environment that can reliably </w:t>
      </w:r>
      <w:r w:rsidR="00225ACA">
        <w:t xml:space="preserve">automate differently based on the </w:t>
      </w:r>
      <w:proofErr w:type="gramStart"/>
      <w:r w:rsidR="00225ACA">
        <w:t>users</w:t>
      </w:r>
      <w:proofErr w:type="gramEnd"/>
      <w:r w:rsidR="00225ACA">
        <w:t xml:space="preserve"> actions. It’s still a volatile environment adapting to the user.</w:t>
      </w:r>
    </w:p>
    <w:p w14:paraId="1DD4C084" w14:textId="7F741BC3" w:rsidR="006C53A7" w:rsidRDefault="006C53A7" w:rsidP="006C53A7">
      <w:r>
        <w:t xml:space="preserve">In past </w:t>
      </w:r>
      <w:proofErr w:type="spellStart"/>
      <w:r>
        <w:t>vivas</w:t>
      </w:r>
      <w:proofErr w:type="spellEnd"/>
      <w:r>
        <w:t xml:space="preserve"> he’s </w:t>
      </w:r>
      <w:proofErr w:type="spellStart"/>
      <w:r>
        <w:t>constitently</w:t>
      </w:r>
      <w:proofErr w:type="spellEnd"/>
      <w:r>
        <w:t xml:space="preserve"> given me good advice and encouraged me to push myself and my ideas, so I personally want him to review this project.</w:t>
      </w:r>
    </w:p>
    <w:p w14:paraId="019C9C20" w14:textId="77777777" w:rsidR="006C53A7" w:rsidRPr="006C53A7" w:rsidRDefault="006C53A7" w:rsidP="006C53A7"/>
    <w:sectPr w:rsidR="006C53A7" w:rsidRPr="006C53A7" w:rsidSect="00020083">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69"/>
    <w:rsid w:val="00020083"/>
    <w:rsid w:val="000D16F1"/>
    <w:rsid w:val="00150E99"/>
    <w:rsid w:val="001D0663"/>
    <w:rsid w:val="001F3AE9"/>
    <w:rsid w:val="00225ACA"/>
    <w:rsid w:val="00585369"/>
    <w:rsid w:val="006C53A7"/>
    <w:rsid w:val="00A34A58"/>
    <w:rsid w:val="00D84F4D"/>
    <w:rsid w:val="00E97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058C"/>
  <w15:chartTrackingRefBased/>
  <w15:docId w15:val="{E15F714A-A1F4-41F4-9C71-6E97E5A51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3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3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3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3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3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3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3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3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3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69"/>
    <w:rPr>
      <w:rFonts w:eastAsiaTheme="majorEastAsia" w:cstheme="majorBidi"/>
      <w:color w:val="272727" w:themeColor="text1" w:themeTint="D8"/>
    </w:rPr>
  </w:style>
  <w:style w:type="paragraph" w:styleId="Title">
    <w:name w:val="Title"/>
    <w:basedOn w:val="Normal"/>
    <w:next w:val="Normal"/>
    <w:link w:val="TitleChar"/>
    <w:uiPriority w:val="10"/>
    <w:qFormat/>
    <w:rsid w:val="00585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69"/>
    <w:pPr>
      <w:spacing w:before="160"/>
      <w:jc w:val="center"/>
    </w:pPr>
    <w:rPr>
      <w:i/>
      <w:iCs/>
      <w:color w:val="404040" w:themeColor="text1" w:themeTint="BF"/>
    </w:rPr>
  </w:style>
  <w:style w:type="character" w:customStyle="1" w:styleId="QuoteChar">
    <w:name w:val="Quote Char"/>
    <w:basedOn w:val="DefaultParagraphFont"/>
    <w:link w:val="Quote"/>
    <w:uiPriority w:val="29"/>
    <w:rsid w:val="00585369"/>
    <w:rPr>
      <w:i/>
      <w:iCs/>
      <w:color w:val="404040" w:themeColor="text1" w:themeTint="BF"/>
    </w:rPr>
  </w:style>
  <w:style w:type="paragraph" w:styleId="ListParagraph">
    <w:name w:val="List Paragraph"/>
    <w:basedOn w:val="Normal"/>
    <w:uiPriority w:val="34"/>
    <w:qFormat/>
    <w:rsid w:val="00585369"/>
    <w:pPr>
      <w:ind w:left="720"/>
      <w:contextualSpacing/>
    </w:pPr>
  </w:style>
  <w:style w:type="character" w:styleId="IntenseEmphasis">
    <w:name w:val="Intense Emphasis"/>
    <w:basedOn w:val="DefaultParagraphFont"/>
    <w:uiPriority w:val="21"/>
    <w:qFormat/>
    <w:rsid w:val="00585369"/>
    <w:rPr>
      <w:i/>
      <w:iCs/>
      <w:color w:val="2F5496" w:themeColor="accent1" w:themeShade="BF"/>
    </w:rPr>
  </w:style>
  <w:style w:type="paragraph" w:styleId="IntenseQuote">
    <w:name w:val="Intense Quote"/>
    <w:basedOn w:val="Normal"/>
    <w:next w:val="Normal"/>
    <w:link w:val="IntenseQuoteChar"/>
    <w:uiPriority w:val="30"/>
    <w:qFormat/>
    <w:rsid w:val="005853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369"/>
    <w:rPr>
      <w:i/>
      <w:iCs/>
      <w:color w:val="2F5496" w:themeColor="accent1" w:themeShade="BF"/>
    </w:rPr>
  </w:style>
  <w:style w:type="character" w:styleId="IntenseReference">
    <w:name w:val="Intense Reference"/>
    <w:basedOn w:val="DefaultParagraphFont"/>
    <w:uiPriority w:val="32"/>
    <w:qFormat/>
    <w:rsid w:val="00585369"/>
    <w:rPr>
      <w:b/>
      <w:bCs/>
      <w:smallCaps/>
      <w:color w:val="2F5496" w:themeColor="accent1" w:themeShade="BF"/>
      <w:spacing w:val="5"/>
    </w:rPr>
  </w:style>
  <w:style w:type="paragraph" w:styleId="NoSpacing">
    <w:name w:val="No Spacing"/>
    <w:uiPriority w:val="1"/>
    <w:qFormat/>
    <w:rsid w:val="006C53A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ENGLAND</dc:creator>
  <cp:keywords/>
  <dc:description/>
  <cp:lastModifiedBy>FREDERICK ENGLAND</cp:lastModifiedBy>
  <cp:revision>2</cp:revision>
  <dcterms:created xsi:type="dcterms:W3CDTF">2026-07-02T08:45:00Z</dcterms:created>
  <dcterms:modified xsi:type="dcterms:W3CDTF">2026-07-02T09:26:00Z</dcterms:modified>
</cp:coreProperties>
</file>