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CE50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Mimicry Direction</w:t>
      </w:r>
    </w:p>
    <w:p w14:paraId="3504D55D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What have I done?</w:t>
      </w:r>
    </w:p>
    <w:p w14:paraId="157A25D5" w14:textId="77777777" w:rsidR="001304DB" w:rsidRPr="001304DB" w:rsidRDefault="001304DB" w:rsidP="001304DB">
      <w:pPr>
        <w:numPr>
          <w:ilvl w:val="0"/>
          <w:numId w:val="1"/>
        </w:num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Produced state diagrams to demonstrate my understanding of the system and its architecture.</w:t>
      </w:r>
    </w:p>
    <w:p w14:paraId="0A0A1614" w14:textId="77777777" w:rsidR="001304DB" w:rsidRPr="001304DB" w:rsidRDefault="001304DB" w:rsidP="001304DB">
      <w:pPr>
        <w:numPr>
          <w:ilvl w:val="0"/>
          <w:numId w:val="1"/>
        </w:num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Developed the first stage: a computer simulation using speech recognition and text-to-speech within a highly controlled interview environment.</w:t>
      </w:r>
    </w:p>
    <w:p w14:paraId="3FFDAB7F" w14:textId="77777777" w:rsidR="001304DB" w:rsidRPr="001304DB" w:rsidRDefault="001304DB" w:rsidP="001304DB">
      <w:pPr>
        <w:numPr>
          <w:ilvl w:val="0"/>
          <w:numId w:val="1"/>
        </w:num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Begun experimenting with low-level actuation to explore how robotics, lighting, and sound can create a more immersive and visceral experience.</w:t>
      </w:r>
    </w:p>
    <w:p w14:paraId="01A903C1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What is the end goal?</w:t>
      </w:r>
    </w:p>
    <w:p w14:paraId="4C01A3B5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The goal is to create a room that adapts to the user and changes based on their responses. It recreates real-life situations in a controlled environment, allowing users to rehearse scenarios, build confidence, and become more comfortable with unfamiliar situations. Ultimately, I want to explore a new form of immersive storytelling where the participant is actively involved in the experience rather than simply observing it.</w:t>
      </w:r>
    </w:p>
    <w:p w14:paraId="75F2311E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What does this prove?</w:t>
      </w:r>
    </w:p>
    <w:p w14:paraId="67533373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The project demonstrates that it is possible to recreate real-life scenarios robotically, offering a form of controlled rehearsal or minimal exposure therapy. Unlike traditional role-play, the system can adapt to the user, record performance, and provide objective feedback while maintaining a safe and repeatable environment.</w:t>
      </w:r>
    </w:p>
    <w:p w14:paraId="7DE99DD0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Where does this put me?</w:t>
      </w:r>
    </w:p>
    <w:p w14:paraId="06582901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 xml:space="preserve">The overall goal represents Stage 5, while I am currently working through Stage 2. At this point I have demonstrated that the concept works in theory. Completing Stage 2 will make the experience considerably more immersive through environmental </w:t>
      </w: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lastRenderedPageBreak/>
        <w:t>feedback such as lighting and pleasant or unpleasant sounds, making the simulation feel more authentic.</w:t>
      </w:r>
    </w:p>
    <w:p w14:paraId="7F29C953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Where am I, and where am I going?</w:t>
      </w:r>
    </w:p>
    <w:p w14:paraId="011D7DAD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I feel I am approaching the midpoint of the project. I now understand the core systems well enough that I can prototype a new simulation within a day. Although the Arduino integration is currently preventing some of the environmental effects from working, this is a technical issue that can be resolved later. The important thing is continuing to develop the software and gameplay rather than allowing one problem to halt progress.</w:t>
      </w:r>
    </w:p>
    <w:p w14:paraId="636B0786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>The next step is to focus on storytelling, scenario design, and exploring how this rehearsal concept can be applied to a wider range of situations.</w:t>
      </w:r>
    </w:p>
    <w:p w14:paraId="1C0C89EF" w14:textId="77777777" w:rsidR="001304DB" w:rsidRPr="001304DB" w:rsidRDefault="001304DB" w:rsidP="001304DB">
      <w:pPr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Is this the right direction?</w:t>
      </w:r>
    </w:p>
    <w:p w14:paraId="28144422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Stage 1:</w:t>
      </w: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 xml:space="preserve"> Simulations of basic environments.</w:t>
      </w:r>
    </w:p>
    <w:p w14:paraId="2C868992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Stage 2:</w:t>
      </w: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 xml:space="preserve"> Simulations of basic environments with environmental actuation.</w:t>
      </w:r>
    </w:p>
    <w:p w14:paraId="405868E0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Stage 3:</w:t>
      </w: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 xml:space="preserve"> Simulations of more complex environments with basic actuation.</w:t>
      </w:r>
    </w:p>
    <w:p w14:paraId="1ABC341E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Stage 4:</w:t>
      </w: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 xml:space="preserve"> Simulations of complex environments with advanced actuation.</w:t>
      </w:r>
    </w:p>
    <w:p w14:paraId="4128151A" w14:textId="77777777" w:rsidR="001304DB" w:rsidRPr="001304DB" w:rsidRDefault="001304DB" w:rsidP="001304DB">
      <w:pPr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</w:pPr>
      <w:r w:rsidRPr="001304DB">
        <w:rPr>
          <w:rFonts w:ascii="Courier New" w:eastAsiaTheme="majorEastAsia" w:hAnsi="Courier New" w:cs="Courier New"/>
          <w:b/>
          <w:bCs/>
          <w:spacing w:val="-10"/>
          <w:kern w:val="28"/>
          <w:sz w:val="36"/>
          <w:szCs w:val="36"/>
        </w:rPr>
        <w:t>Stage 5:</w:t>
      </w:r>
      <w:r w:rsidRPr="001304DB">
        <w:rPr>
          <w:rFonts w:ascii="Courier New" w:eastAsiaTheme="majorEastAsia" w:hAnsi="Courier New" w:cs="Courier New"/>
          <w:spacing w:val="-10"/>
          <w:kern w:val="28"/>
          <w:sz w:val="36"/>
          <w:szCs w:val="36"/>
        </w:rPr>
        <w:t xml:space="preserve"> A fully realised environment where all systems work reliably, are thoroughly tested, and can consistently deliver an immersive rehearsal experience.</w:t>
      </w:r>
    </w:p>
    <w:p w14:paraId="7267EDBF" w14:textId="1B573AA7" w:rsidR="001304DB" w:rsidRPr="001304DB" w:rsidRDefault="001304DB" w:rsidP="001304DB">
      <w:pPr>
        <w:rPr>
          <w:sz w:val="12"/>
          <w:szCs w:val="12"/>
        </w:rPr>
      </w:pPr>
    </w:p>
    <w:sectPr w:rsidR="001304DB" w:rsidRPr="001304DB" w:rsidSect="007D363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6835"/>
    <w:multiLevelType w:val="multilevel"/>
    <w:tmpl w:val="FC1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0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33"/>
    <w:rsid w:val="001304DB"/>
    <w:rsid w:val="00150E99"/>
    <w:rsid w:val="001D0663"/>
    <w:rsid w:val="001F3AE9"/>
    <w:rsid w:val="0056593F"/>
    <w:rsid w:val="007D3633"/>
    <w:rsid w:val="00B052B8"/>
    <w:rsid w:val="00D8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8B2B"/>
  <w15:chartTrackingRefBased/>
  <w15:docId w15:val="{2DB76CD7-13FE-45F1-B93E-890CF293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ENGLAND</dc:creator>
  <cp:keywords/>
  <dc:description/>
  <cp:lastModifiedBy>FREDERICK ENGLAND</cp:lastModifiedBy>
  <cp:revision>1</cp:revision>
  <dcterms:created xsi:type="dcterms:W3CDTF">2026-06-30T10:39:00Z</dcterms:created>
  <dcterms:modified xsi:type="dcterms:W3CDTF">2026-06-30T11:06:00Z</dcterms:modified>
</cp:coreProperties>
</file>