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473564C7" w:rsidR="00AD1154" w:rsidRPr="00F45E97" w:rsidRDefault="006510A7">
      <w:pPr>
        <w:jc w:val="center"/>
        <w:rPr>
          <w:sz w:val="38"/>
          <w:szCs w:val="38"/>
        </w:rPr>
      </w:pPr>
      <w:r>
        <w:rPr>
          <w:sz w:val="38"/>
          <w:szCs w:val="38"/>
        </w:rPr>
        <w:t>Delivery Store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A0806AD" w:rsidR="00AD1154" w:rsidRPr="00F45E97" w:rsidRDefault="006510A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Frederick Fernando Frigieri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43D50288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</w:t>
      </w:r>
    </w:p>
    <w:p w14:paraId="46444AE2" w14:textId="73E22B82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08/2022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0952330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CB5FC1" w14:textId="67BB3607" w:rsidR="00032D92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0952330" w:history="1">
        <w:r w:rsidR="00032D92" w:rsidRPr="007B3094">
          <w:rPr>
            <w:rStyle w:val="Hyperlink"/>
            <w:noProof/>
          </w:rPr>
          <w:t>Projeto Integrado – Arquitetura de Software Distribuído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_Toc110952330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2</w:t>
        </w:r>
        <w:r w:rsidR="00032D92">
          <w:rPr>
            <w:noProof/>
            <w:webHidden/>
          </w:rPr>
          <w:fldChar w:fldCharType="end"/>
        </w:r>
      </w:hyperlink>
    </w:p>
    <w:p w14:paraId="7F256DD0" w14:textId="066ED26E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1" w:history="1">
        <w:r w:rsidR="00032D92" w:rsidRPr="007B3094">
          <w:rPr>
            <w:rStyle w:val="Hyperlink"/>
            <w:noProof/>
          </w:rPr>
          <w:t>1.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Introdução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_Toc110952331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3</w:t>
        </w:r>
        <w:r w:rsidR="00032D92">
          <w:rPr>
            <w:noProof/>
            <w:webHidden/>
          </w:rPr>
          <w:fldChar w:fldCharType="end"/>
        </w:r>
      </w:hyperlink>
    </w:p>
    <w:p w14:paraId="59F2CAC2" w14:textId="687466B7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2" w:history="1">
        <w:r w:rsidR="00032D92" w:rsidRPr="007B3094">
          <w:rPr>
            <w:rStyle w:val="Hyperlink"/>
            <w:noProof/>
          </w:rPr>
          <w:t>2.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Cronograma do Trabalho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_Toc110952332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5</w:t>
        </w:r>
        <w:r w:rsidR="00032D92">
          <w:rPr>
            <w:noProof/>
            <w:webHidden/>
          </w:rPr>
          <w:fldChar w:fldCharType="end"/>
        </w:r>
      </w:hyperlink>
    </w:p>
    <w:p w14:paraId="52595A9A" w14:textId="4D25B7B1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3" w:history="1">
        <w:r w:rsidR="00032D92" w:rsidRPr="007B3094">
          <w:rPr>
            <w:rStyle w:val="Hyperlink"/>
            <w:noProof/>
          </w:rPr>
          <w:t>3.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Especificação Arquitetural da solução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_Toc110952333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6</w:t>
        </w:r>
        <w:r w:rsidR="00032D92">
          <w:rPr>
            <w:noProof/>
            <w:webHidden/>
          </w:rPr>
          <w:fldChar w:fldCharType="end"/>
        </w:r>
      </w:hyperlink>
    </w:p>
    <w:p w14:paraId="48F5B5E3" w14:textId="4C7C9EA6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4" w:history="1">
        <w:r w:rsidR="00032D92" w:rsidRPr="007B3094">
          <w:rPr>
            <w:rStyle w:val="Hyperlink"/>
            <w:noProof/>
          </w:rPr>
          <w:t>3.1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Restrições Arquiteturais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_Toc110952334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6</w:t>
        </w:r>
        <w:r w:rsidR="00032D92">
          <w:rPr>
            <w:noProof/>
            <w:webHidden/>
          </w:rPr>
          <w:fldChar w:fldCharType="end"/>
        </w:r>
      </w:hyperlink>
    </w:p>
    <w:p w14:paraId="154FAD8B" w14:textId="5388F284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5" w:history="1">
        <w:r w:rsidR="00032D92" w:rsidRPr="007B3094">
          <w:rPr>
            <w:rStyle w:val="Hyperlink"/>
            <w:noProof/>
          </w:rPr>
          <w:t>3.2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Requisitos Funcionais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_Toc110952335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6</w:t>
        </w:r>
        <w:r w:rsidR="00032D92">
          <w:rPr>
            <w:noProof/>
            <w:webHidden/>
          </w:rPr>
          <w:fldChar w:fldCharType="end"/>
        </w:r>
      </w:hyperlink>
    </w:p>
    <w:p w14:paraId="2CC16C70" w14:textId="6290351A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6" w:history="1">
        <w:r w:rsidR="00032D92" w:rsidRPr="007B3094">
          <w:rPr>
            <w:rStyle w:val="Hyperlink"/>
            <w:noProof/>
          </w:rPr>
          <w:t>3.3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Requisitos Não-funcionais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_Toc110952336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7</w:t>
        </w:r>
        <w:r w:rsidR="00032D92">
          <w:rPr>
            <w:noProof/>
            <w:webHidden/>
          </w:rPr>
          <w:fldChar w:fldCharType="end"/>
        </w:r>
      </w:hyperlink>
    </w:p>
    <w:p w14:paraId="1369CE58" w14:textId="3E5D0674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7" w:history="1">
        <w:r w:rsidR="00032D92" w:rsidRPr="007B3094">
          <w:rPr>
            <w:rStyle w:val="Hyperlink"/>
            <w:noProof/>
          </w:rPr>
          <w:t>3.4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Mecanismos Arquiteturais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_Toc110952337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7</w:t>
        </w:r>
        <w:r w:rsidR="00032D92">
          <w:rPr>
            <w:noProof/>
            <w:webHidden/>
          </w:rPr>
          <w:fldChar w:fldCharType="end"/>
        </w:r>
      </w:hyperlink>
    </w:p>
    <w:p w14:paraId="5D1DCEA6" w14:textId="131B065E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8" w:history="1">
        <w:r w:rsidR="00032D92" w:rsidRPr="007B3094">
          <w:rPr>
            <w:rStyle w:val="Hyperlink"/>
            <w:noProof/>
          </w:rPr>
          <w:t>4.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Modelagem Arquitetural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_Toc110952338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8</w:t>
        </w:r>
        <w:r w:rsidR="00032D92">
          <w:rPr>
            <w:noProof/>
            <w:webHidden/>
          </w:rPr>
          <w:fldChar w:fldCharType="end"/>
        </w:r>
      </w:hyperlink>
    </w:p>
    <w:p w14:paraId="5B8D977C" w14:textId="34614E79" w:rsidR="00032D92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9" w:history="1">
        <w:r w:rsidR="00032D92" w:rsidRPr="007B3094">
          <w:rPr>
            <w:rStyle w:val="Hyperlink"/>
            <w:noProof/>
          </w:rPr>
          <w:t xml:space="preserve">4.1 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Diagrama de Contexto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_Toc110952339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8</w:t>
        </w:r>
        <w:r w:rsidR="00032D92">
          <w:rPr>
            <w:noProof/>
            <w:webHidden/>
          </w:rPr>
          <w:fldChar w:fldCharType="end"/>
        </w:r>
      </w:hyperlink>
    </w:p>
    <w:p w14:paraId="61F96070" w14:textId="7165575B" w:rsidR="00032D92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40" w:history="1">
        <w:r w:rsidR="00032D92" w:rsidRPr="007B3094">
          <w:rPr>
            <w:rStyle w:val="Hyperlink"/>
            <w:noProof/>
          </w:rPr>
          <w:t>5.</w:t>
        </w:r>
        <w:r w:rsidR="00032D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D92" w:rsidRPr="007B3094">
          <w:rPr>
            <w:rStyle w:val="Hyperlink"/>
            <w:noProof/>
          </w:rPr>
          <w:t>Link do Vídeo de Apresentação da Etapa 1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_Toc110952340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9</w:t>
        </w:r>
        <w:r w:rsidR="00032D92">
          <w:rPr>
            <w:noProof/>
            <w:webHidden/>
          </w:rPr>
          <w:fldChar w:fldCharType="end"/>
        </w:r>
      </w:hyperlink>
    </w:p>
    <w:p w14:paraId="36F59436" w14:textId="6A7A0FC0" w:rsidR="00032D92" w:rsidRDefault="0000000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41" w:history="1">
        <w:r w:rsidR="00032D92" w:rsidRPr="007B3094">
          <w:rPr>
            <w:rStyle w:val="Hyperlink"/>
            <w:noProof/>
          </w:rPr>
          <w:t>Referências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_Toc110952341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10</w:t>
        </w:r>
        <w:r w:rsidR="00032D92">
          <w:rPr>
            <w:noProof/>
            <w:webHidden/>
          </w:rPr>
          <w:fldChar w:fldCharType="end"/>
        </w:r>
      </w:hyperlink>
    </w:p>
    <w:p w14:paraId="6DF78514" w14:textId="0643A833" w:rsidR="006F7492" w:rsidRDefault="000435A3" w:rsidP="00A23D76">
      <w:pPr>
        <w:pStyle w:val="Sumrio2"/>
        <w:tabs>
          <w:tab w:val="left" w:pos="800"/>
          <w:tab w:val="right" w:pos="8305"/>
        </w:tabs>
      </w:pPr>
      <w:r w:rsidRPr="00F45E97">
        <w:fldChar w:fldCharType="end"/>
      </w:r>
    </w:p>
    <w:p w14:paraId="032CCF54" w14:textId="53D381F9" w:rsidR="00AD1154" w:rsidRPr="00A23D76" w:rsidRDefault="000435A3" w:rsidP="00A23D76">
      <w:pPr>
        <w:pStyle w:val="Sumrio2"/>
        <w:tabs>
          <w:tab w:val="left" w:pos="800"/>
          <w:tab w:val="right" w:pos="8305"/>
        </w:tabs>
        <w:rPr>
          <w:noProof/>
          <w:color w:val="0000FF"/>
          <w:u w:val="single"/>
        </w:rPr>
      </w:pP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0952331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23FCA792" w14:textId="5DDA50E5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crescimento do mercado online, empresas, comércios de pequeno, médio e grande porte, e até o setor industrial têm se deparado com a demanda de um consumidor cada vez mais exigente: prazo de entrega. Quanto menor o prazo, maior valor agregado ao produto.</w:t>
      </w:r>
    </w:p>
    <w:p w14:paraId="1B5E4992" w14:textId="79B31948" w:rsidR="00E151E0" w:rsidRDefault="00E151E0" w:rsidP="00E151E0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E151E0">
        <w:rPr>
          <w:sz w:val="24"/>
          <w:szCs w:val="24"/>
        </w:rPr>
        <w:t>Muitas coisas mudaram em pouco tempo, tendo a pandemia como uma das principais aceleradoras de diversas dessas modificações no mercado. Uma delas foi a explosão do </w:t>
      </w:r>
      <w:r w:rsidRPr="00E151E0">
        <w:rPr>
          <w:i/>
          <w:iCs/>
          <w:sz w:val="24"/>
          <w:szCs w:val="24"/>
        </w:rPr>
        <w:t>e-commerce</w:t>
      </w:r>
      <w:r w:rsidRPr="00E151E0">
        <w:rPr>
          <w:sz w:val="24"/>
          <w:szCs w:val="24"/>
        </w:rPr>
        <w:t> e o setor logístico, que precisou se adaptar, mudando em alguns meses o que levaria anos. Hoje, a logística é novo marketing: com promessas de entregas cada vez mais rápidas. A experiência de comprar sem sair de casa e receber em pouco tempo é surreal e os clientes valorizam isso cada vez mais. Essa é uma realidade que veio para ficar e quem não entrar neste movimento vai acabar perdendo o jogo</w:t>
      </w:r>
      <w:r>
        <w:rPr>
          <w:sz w:val="24"/>
          <w:szCs w:val="24"/>
        </w:rPr>
        <w:t>. (Alonso, M.</w:t>
      </w:r>
      <w:r w:rsidR="00B4089C">
        <w:rPr>
          <w:sz w:val="24"/>
          <w:szCs w:val="24"/>
        </w:rPr>
        <w:t xml:space="preserve"> Diretor Sênior Ifood,</w:t>
      </w:r>
      <w:r>
        <w:rPr>
          <w:sz w:val="24"/>
          <w:szCs w:val="24"/>
        </w:rPr>
        <w:t xml:space="preserve"> Intermodal Digital, </w:t>
      </w:r>
      <w:r w:rsidR="00B4089C">
        <w:rPr>
          <w:sz w:val="24"/>
          <w:szCs w:val="24"/>
        </w:rPr>
        <w:t>Set. 2021)</w:t>
      </w:r>
    </w:p>
    <w:p w14:paraId="15176189" w14:textId="4F0D824A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Diante deste cenário,</w:t>
      </w:r>
      <w:r w:rsidR="00320A0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E151E0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Store, uma </w:t>
      </w:r>
      <w:r w:rsidRPr="00144E6C">
        <w:rPr>
          <w:i/>
          <w:iCs/>
          <w:sz w:val="24"/>
          <w:szCs w:val="24"/>
        </w:rPr>
        <w:t>start up</w:t>
      </w:r>
      <w:r w:rsidR="00D57067" w:rsidRPr="00144E6C">
        <w:rPr>
          <w:rStyle w:val="Refdenotaderodap"/>
          <w:sz w:val="24"/>
          <w:szCs w:val="24"/>
        </w:rPr>
        <w:footnoteReference w:id="1"/>
      </w:r>
      <w:r w:rsidRPr="00144E6C">
        <w:rPr>
          <w:sz w:val="24"/>
          <w:szCs w:val="24"/>
        </w:rPr>
        <w:t xml:space="preserve"> no mercado de logística e </w:t>
      </w:r>
      <w:r w:rsidRPr="00144E6C">
        <w:rPr>
          <w:i/>
          <w:iCs/>
          <w:sz w:val="24"/>
          <w:szCs w:val="24"/>
        </w:rPr>
        <w:t>dark store</w:t>
      </w:r>
      <w:r w:rsidR="00144E6C" w:rsidRPr="00144E6C">
        <w:rPr>
          <w:rStyle w:val="Refdenotaderodap"/>
          <w:sz w:val="24"/>
          <w:szCs w:val="24"/>
        </w:rPr>
        <w:footnoteReference w:id="2"/>
      </w:r>
      <w:r w:rsidRPr="00144E6C">
        <w:rPr>
          <w:sz w:val="24"/>
          <w:szCs w:val="24"/>
        </w:rPr>
        <w:t>, desenvolveu uma solução completa</w:t>
      </w:r>
      <w:r>
        <w:rPr>
          <w:sz w:val="24"/>
          <w:szCs w:val="24"/>
        </w:rPr>
        <w:t xml:space="preserve"> para atender </w:t>
      </w:r>
      <w:r w:rsidR="006C1EB8">
        <w:rPr>
          <w:sz w:val="24"/>
          <w:szCs w:val="24"/>
        </w:rPr>
        <w:t>seus parceiros</w:t>
      </w:r>
      <w:r w:rsidR="00320A0C">
        <w:rPr>
          <w:sz w:val="24"/>
          <w:szCs w:val="24"/>
        </w:rPr>
        <w:t xml:space="preserve">, desde o armazenamento seguro, com baixo custo, sistema para gestão de estoque, abastecimento e coleta, e também a inteligência de malha logística para que o </w:t>
      </w:r>
      <w:r w:rsidR="00320A0C" w:rsidRPr="00FA2FFB">
        <w:rPr>
          <w:sz w:val="24"/>
          <w:szCs w:val="24"/>
        </w:rPr>
        <w:t>consumidor final</w:t>
      </w:r>
      <w:r w:rsidR="00FA2FFB">
        <w:rPr>
          <w:rStyle w:val="Refdenotaderodap"/>
          <w:sz w:val="24"/>
          <w:szCs w:val="24"/>
        </w:rPr>
        <w:footnoteReference w:id="3"/>
      </w:r>
      <w:r w:rsidR="00320A0C">
        <w:rPr>
          <w:sz w:val="24"/>
          <w:szCs w:val="24"/>
        </w:rPr>
        <w:t xml:space="preserve"> seja atendido no menor prazo possível.</w:t>
      </w:r>
    </w:p>
    <w:p w14:paraId="3C5F0D6C" w14:textId="34388560" w:rsidR="00FA2FFB" w:rsidRDefault="00320A0C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da necessidade da</w:t>
      </w:r>
      <w:r w:rsidR="00FA2FFB">
        <w:rPr>
          <w:sz w:val="24"/>
          <w:szCs w:val="24"/>
        </w:rPr>
        <w:t xml:space="preserve"> Delivery</w:t>
      </w:r>
      <w:r>
        <w:rPr>
          <w:sz w:val="24"/>
          <w:szCs w:val="24"/>
        </w:rPr>
        <w:t xml:space="preserve"> Store, o projeto desse sistema busca </w:t>
      </w:r>
      <w:r w:rsidR="003E586D">
        <w:rPr>
          <w:sz w:val="24"/>
          <w:szCs w:val="24"/>
        </w:rPr>
        <w:t>solucionar</w:t>
      </w:r>
      <w:r>
        <w:rPr>
          <w:sz w:val="24"/>
          <w:szCs w:val="24"/>
        </w:rPr>
        <w:t xml:space="preserve">, </w:t>
      </w:r>
      <w:r w:rsidR="0053742F">
        <w:rPr>
          <w:sz w:val="24"/>
          <w:szCs w:val="24"/>
        </w:rPr>
        <w:t>através de um</w:t>
      </w:r>
      <w:r w:rsidR="00C47ACF">
        <w:rPr>
          <w:sz w:val="24"/>
          <w:szCs w:val="24"/>
        </w:rPr>
        <w:t>a</w:t>
      </w:r>
      <w:r w:rsidR="0053742F">
        <w:rPr>
          <w:sz w:val="24"/>
          <w:szCs w:val="24"/>
        </w:rPr>
        <w:t xml:space="preserve"> integração via API</w:t>
      </w:r>
      <w:r w:rsidR="003E586D">
        <w:rPr>
          <w:sz w:val="24"/>
          <w:szCs w:val="24"/>
        </w:rPr>
        <w:t xml:space="preserve">, a comunicação entre “loja”, </w:t>
      </w:r>
      <w:r w:rsidR="003E586D" w:rsidRPr="003E586D">
        <w:rPr>
          <w:i/>
          <w:iCs/>
          <w:sz w:val="24"/>
          <w:szCs w:val="24"/>
        </w:rPr>
        <w:t>dark store</w:t>
      </w:r>
      <w:r w:rsidR="003E586D">
        <w:rPr>
          <w:sz w:val="24"/>
          <w:szCs w:val="24"/>
        </w:rPr>
        <w:t xml:space="preserve">, entregador e </w:t>
      </w:r>
      <w:r w:rsidR="00FA2FFB">
        <w:rPr>
          <w:sz w:val="24"/>
          <w:szCs w:val="24"/>
        </w:rPr>
        <w:t>consumidor</w:t>
      </w:r>
      <w:r w:rsidR="003E586D">
        <w:rPr>
          <w:sz w:val="24"/>
          <w:szCs w:val="24"/>
        </w:rPr>
        <w:t>.</w:t>
      </w:r>
    </w:p>
    <w:p w14:paraId="0BA79382" w14:textId="533FEBD2" w:rsidR="00FA2FFB" w:rsidRDefault="00C47ACF" w:rsidP="00C47ACF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C47ACF">
        <w:rPr>
          <w:sz w:val="24"/>
          <w:szCs w:val="24"/>
        </w:rPr>
        <w:t>API é um tipo de software que funciona como um mediador entre duas plataformas diferentes, possibilitando uma comunicação padronizada ainda que os sistemas tenham sido desenvolvidos com linguagens e tecnologias distintas.</w:t>
      </w:r>
      <w:r>
        <w:rPr>
          <w:sz w:val="24"/>
          <w:szCs w:val="24"/>
        </w:rPr>
        <w:t xml:space="preserve"> (Redação Impacta, 2020)</w:t>
      </w:r>
    </w:p>
    <w:p w14:paraId="22F98EB9" w14:textId="3C666DCD" w:rsidR="003E586D" w:rsidRDefault="003E586D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objetivo</w:t>
      </w:r>
      <w:r w:rsidR="00C47ACF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permitir que o cliente final consiga receber seu produto de forma rápida e segura, no menor prazo disponível</w:t>
      </w:r>
      <w:r w:rsidR="00974427">
        <w:rPr>
          <w:sz w:val="24"/>
          <w:szCs w:val="24"/>
        </w:rPr>
        <w:t>, com possibilidade de atender entregas para o mesmo dia do</w:t>
      </w:r>
      <w:r w:rsidR="00974427" w:rsidRPr="00965FF7">
        <w:rPr>
          <w:i/>
          <w:iCs/>
          <w:sz w:val="24"/>
          <w:szCs w:val="24"/>
        </w:rPr>
        <w:t xml:space="preserve"> input</w:t>
      </w:r>
      <w:r w:rsidR="00C47ACF">
        <w:rPr>
          <w:rStyle w:val="Refdenotaderodap"/>
          <w:sz w:val="24"/>
          <w:szCs w:val="24"/>
        </w:rPr>
        <w:footnoteReference w:id="4"/>
      </w:r>
      <w:r w:rsidR="00974427">
        <w:rPr>
          <w:sz w:val="24"/>
          <w:szCs w:val="24"/>
        </w:rPr>
        <w:t xml:space="preserve"> do pedido.</w:t>
      </w:r>
      <w:r>
        <w:rPr>
          <w:sz w:val="24"/>
          <w:szCs w:val="24"/>
        </w:rPr>
        <w:t xml:space="preserve"> Para isso, a </w:t>
      </w:r>
      <w:r w:rsidR="002843A7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 disponi</w:t>
      </w:r>
      <w:r w:rsidR="00974427">
        <w:rPr>
          <w:sz w:val="24"/>
          <w:szCs w:val="24"/>
        </w:rPr>
        <w:t>biliza aos “lojistas” armazéns em localidades centrais, e o sistema localiza o produto mais próximo do cliente, bem como, o entregador que esteja disponível para atender a demanda, no prazo mais curto.</w:t>
      </w:r>
    </w:p>
    <w:p w14:paraId="15AE14CD" w14:textId="6710EBA8" w:rsidR="00974427" w:rsidRDefault="00974427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integrador </w:t>
      </w:r>
      <w:r w:rsidR="00886E41">
        <w:rPr>
          <w:sz w:val="24"/>
          <w:szCs w:val="24"/>
        </w:rPr>
        <w:t xml:space="preserve">tem como principal motivação atender o mercado de lojas online (eCommerce), com necessidade de ampliar armazém, garantir segurança e entregar no mesmo dia. Esta API </w:t>
      </w:r>
      <w:r>
        <w:rPr>
          <w:sz w:val="24"/>
          <w:szCs w:val="24"/>
        </w:rPr>
        <w:t>vai permitir que a comunicação aconteça de forma segura e online, garantindo o cumprimento de prazo e satisfação do consumidor final</w:t>
      </w:r>
      <w:r w:rsidR="00886E41">
        <w:rPr>
          <w:sz w:val="24"/>
          <w:szCs w:val="24"/>
        </w:rPr>
        <w:t>.</w:t>
      </w:r>
    </w:p>
    <w:p w14:paraId="4CBC4BF6" w14:textId="5D39945B" w:rsidR="00886E41" w:rsidRDefault="00886E41" w:rsidP="00326E0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 </w:t>
      </w:r>
      <w:r w:rsidR="00326E05">
        <w:rPr>
          <w:sz w:val="24"/>
          <w:szCs w:val="24"/>
        </w:rPr>
        <w:t>i</w:t>
      </w:r>
      <w:r>
        <w:rPr>
          <w:sz w:val="24"/>
          <w:szCs w:val="24"/>
        </w:rPr>
        <w:t xml:space="preserve">ntegração </w:t>
      </w:r>
      <w:r w:rsidR="00B04537">
        <w:rPr>
          <w:sz w:val="24"/>
          <w:szCs w:val="24"/>
        </w:rPr>
        <w:t>a co</w:t>
      </w:r>
      <w:r w:rsidR="00326E05">
        <w:rPr>
          <w:sz w:val="24"/>
          <w:szCs w:val="24"/>
        </w:rPr>
        <w:t>m</w:t>
      </w:r>
      <w:r w:rsidR="00B04537">
        <w:rPr>
          <w:sz w:val="24"/>
          <w:szCs w:val="24"/>
        </w:rPr>
        <w:t>unicação vai</w:t>
      </w:r>
      <w:r w:rsidR="00326E05">
        <w:rPr>
          <w:sz w:val="24"/>
          <w:szCs w:val="24"/>
        </w:rPr>
        <w:t xml:space="preserve"> possibilitar que o sistema de venda </w:t>
      </w:r>
      <w:r w:rsidR="00F8061E">
        <w:rPr>
          <w:sz w:val="24"/>
          <w:szCs w:val="24"/>
        </w:rPr>
        <w:t xml:space="preserve">do </w:t>
      </w:r>
      <w:r w:rsidR="00326E05">
        <w:rPr>
          <w:sz w:val="24"/>
          <w:szCs w:val="24"/>
        </w:rPr>
        <w:t xml:space="preserve">parceiro lojista, o estoque dele disponível na </w:t>
      </w:r>
      <w:r w:rsidR="00326E05" w:rsidRPr="00965FF7">
        <w:rPr>
          <w:i/>
          <w:iCs/>
          <w:sz w:val="24"/>
          <w:szCs w:val="24"/>
        </w:rPr>
        <w:t>dark</w:t>
      </w:r>
      <w:r w:rsidR="00965FF7" w:rsidRPr="00965FF7">
        <w:rPr>
          <w:i/>
          <w:iCs/>
          <w:sz w:val="24"/>
          <w:szCs w:val="24"/>
        </w:rPr>
        <w:t xml:space="preserve"> </w:t>
      </w:r>
      <w:r w:rsidR="00326E05" w:rsidRPr="00965FF7">
        <w:rPr>
          <w:i/>
          <w:iCs/>
          <w:sz w:val="24"/>
          <w:szCs w:val="24"/>
        </w:rPr>
        <w:t>store</w:t>
      </w:r>
      <w:r w:rsidR="00326E05">
        <w:rPr>
          <w:sz w:val="24"/>
          <w:szCs w:val="24"/>
        </w:rPr>
        <w:t xml:space="preserve"> e o parceiro de entrega se</w:t>
      </w:r>
      <w:r w:rsidR="00F8061E">
        <w:rPr>
          <w:sz w:val="24"/>
          <w:szCs w:val="24"/>
        </w:rPr>
        <w:t xml:space="preserve"> consultem automaticamente, permitindo que o pedido do consumidor final seja atendimento pelo estoque mais próximo de seu endereço, com a transportadora disponível mais próxima.</w:t>
      </w:r>
      <w:r w:rsidR="00326E05">
        <w:rPr>
          <w:sz w:val="24"/>
          <w:szCs w:val="24"/>
        </w:rPr>
        <w:t xml:space="preserve"> </w:t>
      </w:r>
    </w:p>
    <w:p w14:paraId="57A7CCD0" w14:textId="327A20FD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O objetivo deste </w:t>
      </w:r>
      <w:r>
        <w:rPr>
          <w:sz w:val="24"/>
          <w:szCs w:val="24"/>
        </w:rPr>
        <w:t>trabalho</w:t>
      </w:r>
      <w:r w:rsidRPr="00F45E97">
        <w:rPr>
          <w:sz w:val="24"/>
          <w:szCs w:val="24"/>
        </w:rPr>
        <w:t xml:space="preserve"> é apresentar a descrição do projeto arquitetural de uma aplicação </w:t>
      </w:r>
      <w:r w:rsidR="00F8061E">
        <w:rPr>
          <w:sz w:val="24"/>
          <w:szCs w:val="24"/>
        </w:rPr>
        <w:t>WEB</w:t>
      </w:r>
      <w:r w:rsidRPr="00F45E97">
        <w:rPr>
          <w:sz w:val="24"/>
          <w:szCs w:val="24"/>
        </w:rPr>
        <w:t>.</w:t>
      </w:r>
    </w:p>
    <w:p w14:paraId="5B693DA6" w14:textId="59E05B57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Os objetivos específicos propostos são:</w:t>
      </w:r>
    </w:p>
    <w:p w14:paraId="6F6EED55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Realizar um estudo de mercado sobre a área de negócio da aplicação proposta;</w:t>
      </w:r>
    </w:p>
    <w:p w14:paraId="0D93C287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Descrever os requisitos da aplicação de forma resumida, clara e objetiva;</w:t>
      </w:r>
    </w:p>
    <w:p w14:paraId="789A7734" w14:textId="544C2B52" w:rsidR="00B0453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uma solução para integrar lojas, armazéns, transportadores e cliente final com comunicação fluida</w:t>
      </w:r>
    </w:p>
    <w:p w14:paraId="0926CBD9" w14:textId="2C9E92E1" w:rsidR="006C1EB8" w:rsidRPr="00F45E97" w:rsidRDefault="006C1EB8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para seu cliente a entrega do pedido para o consumidor final em até 1 dia útil após a compra</w:t>
      </w:r>
    </w:p>
    <w:p w14:paraId="05C325C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171307A7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7418E4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CA02314" w14:textId="5B9E328E" w:rsidR="009B453A" w:rsidRPr="00B04537" w:rsidRDefault="009B453A" w:rsidP="002843A7">
      <w:pPr>
        <w:suppressAutoHyphens/>
        <w:spacing w:before="100" w:beforeAutospacing="1" w:after="100" w:afterAutospacing="1" w:line="360" w:lineRule="auto"/>
        <w:ind w:left="1069"/>
        <w:jc w:val="both"/>
        <w:rPr>
          <w:color w:val="FF0000"/>
          <w:sz w:val="24"/>
          <w:szCs w:val="24"/>
        </w:rPr>
      </w:pPr>
    </w:p>
    <w:p w14:paraId="39B3A9FD" w14:textId="1296138E" w:rsidR="00781D1B" w:rsidRPr="00F45E97" w:rsidRDefault="00781D1B" w:rsidP="00781D1B">
      <w:pPr>
        <w:rPr>
          <w:sz w:val="24"/>
          <w:szCs w:val="24"/>
        </w:rPr>
      </w:pPr>
    </w:p>
    <w:p w14:paraId="5EE49EC2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5" w:name="_Toc110952332"/>
      <w:r w:rsidRPr="00F45E97">
        <w:rPr>
          <w:rFonts w:ascii="Times New Roman" w:hAnsi="Times New Roman"/>
        </w:rPr>
        <w:t>Cronograma do Trabalho</w:t>
      </w:r>
      <w:bookmarkEnd w:id="5"/>
    </w:p>
    <w:p w14:paraId="03AB66ED" w14:textId="77777777" w:rsidR="00965FF7" w:rsidRPr="00F45E97" w:rsidRDefault="00965FF7" w:rsidP="00965FF7">
      <w:pPr>
        <w:pStyle w:val="Corpodetexto"/>
      </w:pPr>
      <w:r w:rsidRPr="00F45E97">
        <w:t>A seguir é apresentado o cronograma proposto para as etapas deste trabalho.</w:t>
      </w:r>
    </w:p>
    <w:p w14:paraId="61983B88" w14:textId="77777777" w:rsidR="00965FF7" w:rsidRPr="00F45E97" w:rsidRDefault="00965FF7" w:rsidP="00965FF7">
      <w:pPr>
        <w:pStyle w:val="Corpodetexto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965FF7" w:rsidRPr="00F45E97" w14:paraId="5D52856A" w14:textId="77777777" w:rsidTr="00B9048F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B68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246F1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744D" w14:textId="77777777" w:rsidR="00965FF7" w:rsidRPr="00F45E97" w:rsidRDefault="00965FF7" w:rsidP="00B9048F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965FF7" w:rsidRPr="00F45E97" w14:paraId="7118138F" w14:textId="77777777" w:rsidTr="00B9048F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50C5F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882B0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A5C2C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F3B5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965FF7" w:rsidRPr="00F45E97" w14:paraId="2D8E91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469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40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494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</w:t>
            </w:r>
          </w:p>
          <w:p w14:paraId="34CAFFEB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9F27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 cronograma</w:t>
            </w:r>
          </w:p>
        </w:tc>
      </w:tr>
      <w:tr w:rsidR="00965FF7" w:rsidRPr="00F45E97" w14:paraId="3135135A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E1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C78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BFC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Introdução / Contextualização</w:t>
            </w:r>
          </w:p>
          <w:p w14:paraId="5B43527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6D7C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Elaboração da introdução e contextualização</w:t>
            </w:r>
          </w:p>
        </w:tc>
      </w:tr>
      <w:tr w:rsidR="00965FF7" w:rsidRPr="00F45E97" w14:paraId="1CBF150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D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E6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AA0E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4ECCCB7A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F2D8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965FF7" w:rsidRPr="00F45E97" w14:paraId="7415765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394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94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B40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35831E2" w14:textId="77777777" w:rsidR="00965FF7" w:rsidRPr="00F45E97" w:rsidRDefault="00965FF7" w:rsidP="00B9048F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79D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funcionais identificados</w:t>
            </w:r>
          </w:p>
        </w:tc>
      </w:tr>
      <w:tr w:rsidR="00965FF7" w:rsidRPr="00F45E97" w14:paraId="70FB0D0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A346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E5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BC9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 funcionais</w:t>
            </w:r>
          </w:p>
          <w:p w14:paraId="51169FC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6E2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não funcionais levantados</w:t>
            </w:r>
          </w:p>
        </w:tc>
      </w:tr>
      <w:tr w:rsidR="00965FF7" w:rsidRPr="00F45E97" w14:paraId="525C3D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8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DA5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1986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0FE0E733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47E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os mecanismos arquiteturas identificados</w:t>
            </w:r>
          </w:p>
        </w:tc>
      </w:tr>
      <w:tr w:rsidR="00965FF7" w:rsidRPr="00F45E97" w14:paraId="3A7A52E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0D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AC3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6C1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contextos – Modelo C4</w:t>
            </w:r>
          </w:p>
          <w:p w14:paraId="11FFFC2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9A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</w:t>
            </w:r>
          </w:p>
        </w:tc>
      </w:tr>
      <w:tr w:rsidR="00965FF7" w:rsidRPr="00F45E97" w14:paraId="5FED8DED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784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8899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documento</w:t>
            </w:r>
          </w:p>
          <w:p w14:paraId="566F3F01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F903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Revisado</w:t>
            </w:r>
          </w:p>
        </w:tc>
      </w:tr>
      <w:tr w:rsidR="00965FF7" w:rsidRPr="00F45E97" w14:paraId="76016D4B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2E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6A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8888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I </w:t>
            </w:r>
          </w:p>
          <w:p w14:paraId="272E89EC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E545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</w:t>
            </w:r>
          </w:p>
        </w:tc>
      </w:tr>
      <w:tr w:rsidR="00965FF7" w:rsidRPr="00F45E97" w14:paraId="309DDE1E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F4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93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C3B2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diagrama de Contêiner – Modelo C4</w:t>
            </w:r>
          </w:p>
          <w:p w14:paraId="42E648F9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2F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 Diagrama criado e vinculado ao documento do projeto</w:t>
            </w:r>
          </w:p>
        </w:tc>
      </w:tr>
      <w:tr w:rsidR="00965FF7" w:rsidRPr="00F45E97" w14:paraId="6D3B75F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FF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8E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511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diagrama de componentes</w:t>
            </w:r>
          </w:p>
          <w:p w14:paraId="041A4F8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931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criado e vinculado ao documento</w:t>
            </w:r>
          </w:p>
        </w:tc>
      </w:tr>
      <w:tr w:rsidR="00965FF7" w:rsidRPr="00F45E97" w14:paraId="6CC2A100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A6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E27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383B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Wireframe</w:t>
            </w:r>
          </w:p>
          <w:p w14:paraId="7EE1233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275B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Protótipos de telas</w:t>
            </w:r>
          </w:p>
        </w:tc>
      </w:tr>
      <w:tr w:rsidR="00965FF7" w:rsidRPr="00F45E97" w14:paraId="66C36C6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802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0A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202F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74C64CF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1E1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Implementação de três requisitos</w:t>
            </w:r>
          </w:p>
        </w:tc>
      </w:tr>
      <w:tr w:rsidR="00965FF7" w:rsidRPr="00F45E97" w14:paraId="5239678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5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52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B447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das abordagens arquiteturais</w:t>
            </w:r>
          </w:p>
          <w:p w14:paraId="3C55D4F8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B6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Análise documentado na seção solicitada</w:t>
            </w:r>
          </w:p>
        </w:tc>
      </w:tr>
      <w:tr w:rsidR="00965FF7" w:rsidRPr="00F45E97" w14:paraId="570B079F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17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49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A4F0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Cenários</w:t>
            </w:r>
          </w:p>
          <w:p w14:paraId="680696B4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599F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Cenários documentados na seção solicitada</w:t>
            </w:r>
          </w:p>
        </w:tc>
      </w:tr>
      <w:tr w:rsidR="00965FF7" w:rsidRPr="00F45E97" w14:paraId="6673B3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36F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0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631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Evidências da avaliação</w:t>
            </w:r>
          </w:p>
          <w:p w14:paraId="6AB5C225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F84E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Evidências documentadas na seção solicitada</w:t>
            </w:r>
          </w:p>
        </w:tc>
      </w:tr>
      <w:tr w:rsidR="00965FF7" w:rsidRPr="00F45E97" w14:paraId="4AC4B2C6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2BE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BB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8DDF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Resultados obtidos</w:t>
            </w:r>
          </w:p>
          <w:p w14:paraId="6785952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DDCD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Resultados documentados na seção solicitada</w:t>
            </w:r>
          </w:p>
        </w:tc>
      </w:tr>
      <w:tr w:rsidR="00965FF7" w:rsidRPr="00F45E97" w14:paraId="00F35F93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43B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07D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8678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Avaliação críticas dos resultados</w:t>
            </w:r>
          </w:p>
          <w:p w14:paraId="6F61686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59B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Críticas documentadas na seção solicitada</w:t>
            </w:r>
          </w:p>
        </w:tc>
      </w:tr>
      <w:tr w:rsidR="00965FF7" w:rsidRPr="00F45E97" w14:paraId="21848E55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4B7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B0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940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E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Conclusão documentada na seção solicitada</w:t>
            </w:r>
          </w:p>
        </w:tc>
      </w:tr>
      <w:tr w:rsidR="00965FF7" w:rsidRPr="00F45E97" w14:paraId="5BD8192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47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0A6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7CEB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Vídeo da apresentação final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193C" w14:textId="77777777" w:rsidR="00965FF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criado</w:t>
            </w:r>
          </w:p>
        </w:tc>
      </w:tr>
    </w:tbl>
    <w:p w14:paraId="0C496E25" w14:textId="77777777" w:rsidR="00965FF7" w:rsidRPr="00F45E97" w:rsidRDefault="00965FF7" w:rsidP="00965FF7">
      <w:pPr>
        <w:pStyle w:val="Corpodetexto"/>
      </w:pPr>
      <w:r w:rsidRPr="00F45E97">
        <w:br w:type="page"/>
      </w:r>
    </w:p>
    <w:p w14:paraId="781342C7" w14:textId="245E0743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6" w:name="_Toc110952333"/>
      <w:r w:rsidRPr="00F45E97">
        <w:rPr>
          <w:rFonts w:ascii="Times New Roman" w:hAnsi="Times New Roman"/>
        </w:rPr>
        <w:lastRenderedPageBreak/>
        <w:t>Especificação Arquite</w:t>
      </w:r>
      <w:r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ural da solução</w:t>
      </w:r>
      <w:bookmarkEnd w:id="6"/>
    </w:p>
    <w:p w14:paraId="15F5B51F" w14:textId="77777777" w:rsidR="00965FF7" w:rsidRPr="00F45E97" w:rsidRDefault="00965FF7" w:rsidP="00965FF7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macroarquitetura da solução.</w:t>
      </w:r>
      <w:r w:rsidRPr="00F45E97">
        <w:rPr>
          <w:color w:val="FF0000"/>
          <w:sz w:val="24"/>
          <w:szCs w:val="24"/>
        </w:rPr>
        <w:t xml:space="preserve">  </w:t>
      </w:r>
    </w:p>
    <w:p w14:paraId="0E321E3D" w14:textId="77777777" w:rsidR="00965FF7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0952334"/>
      <w:r w:rsidRPr="00F45E97">
        <w:rPr>
          <w:rFonts w:ascii="Times New Roman" w:hAnsi="Times New Roman"/>
        </w:rPr>
        <w:t>Restrições Arquiteturais</w:t>
      </w:r>
      <w:bookmarkEnd w:id="7"/>
    </w:p>
    <w:p w14:paraId="33BEB193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Deve utilizar a linguagem C# para desenvolvimento do backend </w:t>
      </w:r>
    </w:p>
    <w:p w14:paraId="35AF1CB6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R2: Deve utilizar a linguagem Angular para desenvolvimento do Frontend</w:t>
      </w:r>
    </w:p>
    <w:p w14:paraId="4012435D" w14:textId="30BAB76B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858A7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Deve dividir o backend em três microservices (Pedido, Estoque, Transportadora)</w:t>
      </w:r>
    </w:p>
    <w:p w14:paraId="2CBF4829" w14:textId="63261DF1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Cada microservice deve ter seu próprio repositório</w:t>
      </w:r>
      <w:r w:rsidR="002858A7">
        <w:rPr>
          <w:sz w:val="24"/>
          <w:szCs w:val="24"/>
        </w:rPr>
        <w:t xml:space="preserve"> </w:t>
      </w:r>
    </w:p>
    <w:p w14:paraId="53615953" w14:textId="637D249D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2858A7">
        <w:rPr>
          <w:sz w:val="24"/>
          <w:szCs w:val="24"/>
        </w:rPr>
        <w:t xml:space="preserve">Comunicação entre microservice deve acontecer </w:t>
      </w:r>
      <w:r w:rsidR="00AE4B97">
        <w:rPr>
          <w:sz w:val="24"/>
          <w:szCs w:val="24"/>
        </w:rPr>
        <w:t>através de fila de mensagens</w:t>
      </w:r>
    </w:p>
    <w:p w14:paraId="2DBF4E73" w14:textId="77777777" w:rsidR="00965FF7" w:rsidRPr="00F45E97" w:rsidRDefault="00965FF7" w:rsidP="00965FF7">
      <w:pPr>
        <w:pStyle w:val="Corpodetexto"/>
      </w:pPr>
    </w:p>
    <w:p w14:paraId="1F315391" w14:textId="23BAED45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0952335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965FF7" w:rsidRPr="00F45E97" w14:paraId="5B27F918" w14:textId="77777777" w:rsidTr="00B9048F">
        <w:tc>
          <w:tcPr>
            <w:tcW w:w="1028" w:type="dxa"/>
            <w:shd w:val="clear" w:color="auto" w:fill="DBE5F1"/>
          </w:tcPr>
          <w:p w14:paraId="425FA79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6AACEB0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6C1349A" w14:textId="34E33B6E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r w:rsidR="00170C5B" w:rsidRPr="00F45E97">
              <w:rPr>
                <w:b/>
              </w:rPr>
              <w:t>A) *</w:t>
            </w:r>
          </w:p>
        </w:tc>
        <w:tc>
          <w:tcPr>
            <w:tcW w:w="1317" w:type="dxa"/>
            <w:shd w:val="clear" w:color="auto" w:fill="DBE5F1"/>
          </w:tcPr>
          <w:p w14:paraId="3D0BAF3E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44EB951" w14:textId="1A30B0A6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r w:rsidR="00170C5B" w:rsidRPr="00F45E97">
              <w:rPr>
                <w:b/>
              </w:rPr>
              <w:t>A) *</w:t>
            </w:r>
          </w:p>
        </w:tc>
      </w:tr>
      <w:tr w:rsidR="00965FF7" w:rsidRPr="00F45E97" w14:paraId="6BEB0457" w14:textId="77777777" w:rsidTr="00B9048F">
        <w:tc>
          <w:tcPr>
            <w:tcW w:w="1028" w:type="dxa"/>
            <w:shd w:val="clear" w:color="auto" w:fill="auto"/>
          </w:tcPr>
          <w:p w14:paraId="278BEF0D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E5E9DB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acesso através de login e senha</w:t>
            </w:r>
          </w:p>
        </w:tc>
        <w:tc>
          <w:tcPr>
            <w:tcW w:w="1452" w:type="dxa"/>
            <w:shd w:val="clear" w:color="auto" w:fill="auto"/>
          </w:tcPr>
          <w:p w14:paraId="4ED4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7CCDA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CC4CD73" w14:textId="77777777" w:rsidTr="00B9048F">
        <w:tc>
          <w:tcPr>
            <w:tcW w:w="1028" w:type="dxa"/>
            <w:shd w:val="clear" w:color="auto" w:fill="auto"/>
          </w:tcPr>
          <w:p w14:paraId="32127B09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A06E4C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integrar com a plataforma Bling para importar os pedidos e os produtos dos seus clientes</w:t>
            </w:r>
          </w:p>
        </w:tc>
        <w:tc>
          <w:tcPr>
            <w:tcW w:w="1452" w:type="dxa"/>
            <w:shd w:val="clear" w:color="auto" w:fill="auto"/>
          </w:tcPr>
          <w:p w14:paraId="4584993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AF5A4E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547FBC89" w14:textId="77777777" w:rsidTr="00B9048F">
        <w:tc>
          <w:tcPr>
            <w:tcW w:w="1028" w:type="dxa"/>
            <w:shd w:val="clear" w:color="auto" w:fill="auto"/>
          </w:tcPr>
          <w:p w14:paraId="750A74D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2D31418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parceiros</w:t>
            </w:r>
          </w:p>
        </w:tc>
        <w:tc>
          <w:tcPr>
            <w:tcW w:w="1452" w:type="dxa"/>
            <w:shd w:val="clear" w:color="auto" w:fill="auto"/>
          </w:tcPr>
          <w:p w14:paraId="55ACE2B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4816EA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5025E21" w14:textId="77777777" w:rsidTr="00B9048F">
        <w:tc>
          <w:tcPr>
            <w:tcW w:w="1028" w:type="dxa"/>
            <w:shd w:val="clear" w:color="auto" w:fill="auto"/>
          </w:tcPr>
          <w:p w14:paraId="4370BD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5730CF4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armazéns e posições</w:t>
            </w:r>
          </w:p>
        </w:tc>
        <w:tc>
          <w:tcPr>
            <w:tcW w:w="1452" w:type="dxa"/>
            <w:shd w:val="clear" w:color="auto" w:fill="auto"/>
          </w:tcPr>
          <w:p w14:paraId="068CCAA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2467BA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F3C0D03" w14:textId="77777777" w:rsidTr="00B9048F">
        <w:tc>
          <w:tcPr>
            <w:tcW w:w="1028" w:type="dxa"/>
            <w:shd w:val="clear" w:color="auto" w:fill="auto"/>
          </w:tcPr>
          <w:p w14:paraId="06E1F52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25859E0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disponibilizar um relatório do tipo Timeline para acompanhar os pedidos</w:t>
            </w:r>
          </w:p>
        </w:tc>
        <w:tc>
          <w:tcPr>
            <w:tcW w:w="1452" w:type="dxa"/>
            <w:shd w:val="clear" w:color="auto" w:fill="auto"/>
          </w:tcPr>
          <w:p w14:paraId="120B238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05E5DA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2EA6E1C" w14:textId="77777777" w:rsidTr="00B9048F">
        <w:tc>
          <w:tcPr>
            <w:tcW w:w="1028" w:type="dxa"/>
            <w:shd w:val="clear" w:color="auto" w:fill="auto"/>
          </w:tcPr>
          <w:p w14:paraId="4DCC06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2714ECBF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detalhes do pedido</w:t>
            </w:r>
          </w:p>
        </w:tc>
        <w:tc>
          <w:tcPr>
            <w:tcW w:w="1452" w:type="dxa"/>
            <w:shd w:val="clear" w:color="auto" w:fill="auto"/>
          </w:tcPr>
          <w:p w14:paraId="68CB286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DA39D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B8FEF50" w14:textId="77777777" w:rsidTr="00B9048F">
        <w:tc>
          <w:tcPr>
            <w:tcW w:w="1028" w:type="dxa"/>
            <w:shd w:val="clear" w:color="auto" w:fill="auto"/>
          </w:tcPr>
          <w:p w14:paraId="068F031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37753CF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relatório analítico exibir dos pedidos</w:t>
            </w:r>
          </w:p>
        </w:tc>
        <w:tc>
          <w:tcPr>
            <w:tcW w:w="1452" w:type="dxa"/>
            <w:shd w:val="clear" w:color="auto" w:fill="auto"/>
          </w:tcPr>
          <w:p w14:paraId="27B022B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B30008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8A46CD" w14:textId="77777777" w:rsidTr="00B9048F">
        <w:tc>
          <w:tcPr>
            <w:tcW w:w="1028" w:type="dxa"/>
            <w:shd w:val="clear" w:color="auto" w:fill="auto"/>
          </w:tcPr>
          <w:p w14:paraId="0BDCAE7A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2C1E2CB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recebimento de produtos dos seus parceiros</w:t>
            </w:r>
          </w:p>
        </w:tc>
        <w:tc>
          <w:tcPr>
            <w:tcW w:w="1452" w:type="dxa"/>
            <w:shd w:val="clear" w:color="auto" w:fill="auto"/>
          </w:tcPr>
          <w:p w14:paraId="1CA5B99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CD217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24B2B78" w14:textId="77777777" w:rsidTr="00B9048F">
        <w:tc>
          <w:tcPr>
            <w:tcW w:w="1028" w:type="dxa"/>
            <w:shd w:val="clear" w:color="auto" w:fill="auto"/>
          </w:tcPr>
          <w:p w14:paraId="47CAD5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4B60193A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de etiqueta para colar no produto depois de embalado</w:t>
            </w:r>
          </w:p>
        </w:tc>
        <w:tc>
          <w:tcPr>
            <w:tcW w:w="1452" w:type="dxa"/>
            <w:shd w:val="clear" w:color="auto" w:fill="auto"/>
          </w:tcPr>
          <w:p w14:paraId="40B49AAA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B9E485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</w:p>
        </w:tc>
      </w:tr>
      <w:tr w:rsidR="00965FF7" w:rsidRPr="00F45E97" w14:paraId="2BF1C146" w14:textId="77777777" w:rsidTr="00B9048F">
        <w:tc>
          <w:tcPr>
            <w:tcW w:w="1028" w:type="dxa"/>
            <w:shd w:val="clear" w:color="auto" w:fill="auto"/>
          </w:tcPr>
          <w:p w14:paraId="08CF75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19C996F7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da nota fiscal que acompanhará o pedido</w:t>
            </w:r>
          </w:p>
        </w:tc>
        <w:tc>
          <w:tcPr>
            <w:tcW w:w="1452" w:type="dxa"/>
            <w:shd w:val="clear" w:color="auto" w:fill="auto"/>
          </w:tcPr>
          <w:p w14:paraId="65B13A2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B10BB6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0B5E492" w14:textId="77777777" w:rsidTr="00B9048F">
        <w:tc>
          <w:tcPr>
            <w:tcW w:w="1028" w:type="dxa"/>
            <w:shd w:val="clear" w:color="auto" w:fill="auto"/>
          </w:tcPr>
          <w:p w14:paraId="74905B04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61009852" w14:textId="77777777" w:rsidR="00965FF7" w:rsidRDefault="00965FF7" w:rsidP="00B9048F">
            <w:pPr>
              <w:suppressAutoHyphens/>
              <w:spacing w:line="360" w:lineRule="auto"/>
            </w:pPr>
            <w:r>
              <w:t>O sistema deve gerenciar o estoque</w:t>
            </w:r>
          </w:p>
        </w:tc>
        <w:tc>
          <w:tcPr>
            <w:tcW w:w="1452" w:type="dxa"/>
            <w:shd w:val="clear" w:color="auto" w:fill="auto"/>
          </w:tcPr>
          <w:p w14:paraId="6EE062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141B47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1E9315" w14:textId="77777777" w:rsidTr="00B9048F">
        <w:tc>
          <w:tcPr>
            <w:tcW w:w="1028" w:type="dxa"/>
            <w:shd w:val="clear" w:color="auto" w:fill="auto"/>
          </w:tcPr>
          <w:p w14:paraId="1D0E819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508F564D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 arquivo no formato PDF com a rota do dia </w:t>
            </w:r>
          </w:p>
        </w:tc>
        <w:tc>
          <w:tcPr>
            <w:tcW w:w="1452" w:type="dxa"/>
            <w:shd w:val="clear" w:color="auto" w:fill="auto"/>
          </w:tcPr>
          <w:p w14:paraId="25EEA1E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C55A1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D825065" w14:textId="77777777" w:rsidTr="00B9048F">
        <w:tc>
          <w:tcPr>
            <w:tcW w:w="1028" w:type="dxa"/>
            <w:shd w:val="clear" w:color="auto" w:fill="auto"/>
          </w:tcPr>
          <w:p w14:paraId="23FD34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43E1F0E1" w14:textId="77777777" w:rsidR="00965FF7" w:rsidRDefault="00965FF7" w:rsidP="00B9048F">
            <w:pPr>
              <w:suppressAutoHyphens/>
              <w:spacing w:line="360" w:lineRule="auto"/>
            </w:pPr>
            <w:r>
              <w:t>O sistema deve ter no mínimo as fases de importação, estoque, roteirização e despachado</w:t>
            </w:r>
          </w:p>
        </w:tc>
        <w:tc>
          <w:tcPr>
            <w:tcW w:w="1452" w:type="dxa"/>
            <w:shd w:val="clear" w:color="auto" w:fill="auto"/>
          </w:tcPr>
          <w:p w14:paraId="4DE2C57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FBE95B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475DA8C" w14:textId="77777777" w:rsidTr="00B9048F">
        <w:tc>
          <w:tcPr>
            <w:tcW w:w="1028" w:type="dxa"/>
            <w:shd w:val="clear" w:color="auto" w:fill="auto"/>
          </w:tcPr>
          <w:p w14:paraId="2B52EE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lastRenderedPageBreak/>
              <w:t>RF14</w:t>
            </w:r>
          </w:p>
        </w:tc>
        <w:tc>
          <w:tcPr>
            <w:tcW w:w="5317" w:type="dxa"/>
            <w:shd w:val="clear" w:color="auto" w:fill="auto"/>
          </w:tcPr>
          <w:p w14:paraId="2782A3B7" w14:textId="77777777" w:rsidR="00965FF7" w:rsidRDefault="00965FF7" w:rsidP="00B9048F">
            <w:pPr>
              <w:suppressAutoHyphens/>
              <w:spacing w:line="360" w:lineRule="auto"/>
            </w:pPr>
            <w:r>
              <w:t>Sistema deve roteirizar um número x de pedidos todo dia as 7 horas da manhã</w:t>
            </w:r>
          </w:p>
        </w:tc>
        <w:tc>
          <w:tcPr>
            <w:tcW w:w="1452" w:type="dxa"/>
            <w:shd w:val="clear" w:color="auto" w:fill="auto"/>
          </w:tcPr>
          <w:p w14:paraId="59CF722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65B37B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DCE6DCB" w14:textId="77777777" w:rsidTr="00B9048F">
        <w:tc>
          <w:tcPr>
            <w:tcW w:w="1028" w:type="dxa"/>
            <w:shd w:val="clear" w:color="auto" w:fill="auto"/>
          </w:tcPr>
          <w:p w14:paraId="684E0FFD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15C842BE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que a transportadora envie uma mensagem com o status final da entrega</w:t>
            </w:r>
          </w:p>
        </w:tc>
        <w:tc>
          <w:tcPr>
            <w:tcW w:w="1452" w:type="dxa"/>
            <w:shd w:val="clear" w:color="auto" w:fill="auto"/>
          </w:tcPr>
          <w:p w14:paraId="3EB520B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B5782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F6D2D4" w14:textId="77777777" w:rsidTr="00B9048F">
        <w:tc>
          <w:tcPr>
            <w:tcW w:w="1028" w:type="dxa"/>
            <w:shd w:val="clear" w:color="auto" w:fill="auto"/>
          </w:tcPr>
          <w:p w14:paraId="5356DC7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465575C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alteração da senha do usuário</w:t>
            </w:r>
          </w:p>
        </w:tc>
        <w:tc>
          <w:tcPr>
            <w:tcW w:w="1452" w:type="dxa"/>
            <w:shd w:val="clear" w:color="auto" w:fill="auto"/>
          </w:tcPr>
          <w:p w14:paraId="579479B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0DFED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753A8DF9" w14:textId="77777777" w:rsidTr="00B9048F">
        <w:tc>
          <w:tcPr>
            <w:tcW w:w="1028" w:type="dxa"/>
            <w:shd w:val="clear" w:color="auto" w:fill="auto"/>
          </w:tcPr>
          <w:p w14:paraId="4502DC9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19D48071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simples utilizando o e-mail</w:t>
            </w:r>
          </w:p>
        </w:tc>
        <w:tc>
          <w:tcPr>
            <w:tcW w:w="1452" w:type="dxa"/>
            <w:shd w:val="clear" w:color="auto" w:fill="auto"/>
          </w:tcPr>
          <w:p w14:paraId="085039C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8C47EA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4471CB" w14:textId="77777777" w:rsidTr="00B9048F">
        <w:tc>
          <w:tcPr>
            <w:tcW w:w="1028" w:type="dxa"/>
            <w:shd w:val="clear" w:color="auto" w:fill="auto"/>
          </w:tcPr>
          <w:p w14:paraId="62657F18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6AC99C7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encontrar o armazém com estoque mais próximo do endereço de destino e vincular ao pedido </w:t>
            </w:r>
          </w:p>
        </w:tc>
        <w:tc>
          <w:tcPr>
            <w:tcW w:w="1452" w:type="dxa"/>
            <w:shd w:val="clear" w:color="auto" w:fill="auto"/>
          </w:tcPr>
          <w:p w14:paraId="5383D4B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3849B3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4459111" w14:textId="77777777" w:rsidTr="00B9048F">
        <w:tc>
          <w:tcPr>
            <w:tcW w:w="1028" w:type="dxa"/>
            <w:shd w:val="clear" w:color="auto" w:fill="auto"/>
          </w:tcPr>
          <w:p w14:paraId="09CE2B2D" w14:textId="77777777" w:rsidR="00965FF7" w:rsidRDefault="00965FF7" w:rsidP="00B9048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455B1A30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com os produtos por parceiro informando a quantidade de produto disponível</w:t>
            </w:r>
          </w:p>
        </w:tc>
        <w:tc>
          <w:tcPr>
            <w:tcW w:w="1452" w:type="dxa"/>
            <w:shd w:val="clear" w:color="auto" w:fill="auto"/>
          </w:tcPr>
          <w:p w14:paraId="5308902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A8F3DE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C7FFFBF" w14:textId="77777777" w:rsidTr="00B9048F">
        <w:tc>
          <w:tcPr>
            <w:tcW w:w="1028" w:type="dxa"/>
            <w:shd w:val="clear" w:color="auto" w:fill="auto"/>
          </w:tcPr>
          <w:p w14:paraId="6BDB1915" w14:textId="77777777" w:rsidR="00965FF7" w:rsidRDefault="00965FF7" w:rsidP="00B9048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F5E27A6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do estoque por posição</w:t>
            </w:r>
          </w:p>
        </w:tc>
        <w:tc>
          <w:tcPr>
            <w:tcW w:w="1452" w:type="dxa"/>
            <w:shd w:val="clear" w:color="auto" w:fill="auto"/>
          </w:tcPr>
          <w:p w14:paraId="6A23F03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C3FA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0DC9346F" w14:textId="77777777" w:rsidTr="00B9048F">
        <w:tc>
          <w:tcPr>
            <w:tcW w:w="1028" w:type="dxa"/>
            <w:shd w:val="clear" w:color="auto" w:fill="auto"/>
          </w:tcPr>
          <w:p w14:paraId="7582FB67" w14:textId="77777777" w:rsidR="00965FF7" w:rsidRDefault="00965FF7" w:rsidP="00B9048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3CF3A76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uma forma de encerrar a sessão </w:t>
            </w:r>
          </w:p>
        </w:tc>
        <w:tc>
          <w:tcPr>
            <w:tcW w:w="1452" w:type="dxa"/>
            <w:shd w:val="clear" w:color="auto" w:fill="auto"/>
          </w:tcPr>
          <w:p w14:paraId="6A695C4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706DF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481CFE9A" w14:textId="77777777" w:rsidTr="00B9048F">
        <w:tc>
          <w:tcPr>
            <w:tcW w:w="1028" w:type="dxa"/>
            <w:shd w:val="clear" w:color="auto" w:fill="auto"/>
          </w:tcPr>
          <w:p w14:paraId="7AED35AD" w14:textId="77777777" w:rsidR="00965FF7" w:rsidRDefault="00965FF7" w:rsidP="00B9048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79312641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ter a inteligência de movimentar o estoque quando o produto for recebido e quando ele sair para entrega </w:t>
            </w:r>
          </w:p>
        </w:tc>
        <w:tc>
          <w:tcPr>
            <w:tcW w:w="1452" w:type="dxa"/>
            <w:shd w:val="clear" w:color="auto" w:fill="auto"/>
          </w:tcPr>
          <w:p w14:paraId="6D9587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C8C296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2324B682" w14:textId="77777777" w:rsidR="00965FF7" w:rsidRPr="00F45E97" w:rsidRDefault="00965FF7" w:rsidP="00965FF7">
      <w:r w:rsidRPr="00F45E97">
        <w:t>*B=Baixa, M=Média, A=Alta.</w:t>
      </w:r>
    </w:p>
    <w:p w14:paraId="527A6ECB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0952336"/>
      <w:r w:rsidRPr="00F45E97">
        <w:rPr>
          <w:rFonts w:ascii="Times New Roman" w:hAnsi="Times New Roman"/>
        </w:rPr>
        <w:t>Requisitos Não-funcionais</w:t>
      </w:r>
      <w:bookmarkStart w:id="13" w:name="_heading=h.ltbu7zl67dmw" w:colFirst="0" w:colLast="0"/>
      <w:bookmarkEnd w:id="12"/>
      <w:bookmarkEnd w:id="13"/>
    </w:p>
    <w:tbl>
      <w:tblPr>
        <w:tblW w:w="493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965FF7" w:rsidRPr="00F45E97" w14:paraId="0D021214" w14:textId="77777777" w:rsidTr="00B9048F">
        <w:tc>
          <w:tcPr>
            <w:tcW w:w="491" w:type="pct"/>
            <w:shd w:val="clear" w:color="auto" w:fill="D9E2F3"/>
          </w:tcPr>
          <w:p w14:paraId="3DF9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6" w:type="pct"/>
            <w:shd w:val="clear" w:color="auto" w:fill="D9E2F3"/>
          </w:tcPr>
          <w:p w14:paraId="1FEDDE7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14:paraId="037BE76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368228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965FF7" w:rsidRPr="00F45E97" w14:paraId="33C51507" w14:textId="77777777" w:rsidTr="00B9048F">
        <w:tc>
          <w:tcPr>
            <w:tcW w:w="491" w:type="pct"/>
            <w:shd w:val="clear" w:color="auto" w:fill="auto"/>
          </w:tcPr>
          <w:p w14:paraId="237C4C1B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16" w:type="pct"/>
            <w:shd w:val="clear" w:color="auto" w:fill="auto"/>
          </w:tcPr>
          <w:p w14:paraId="72805C2E" w14:textId="035A09F8" w:rsidR="00965FF7" w:rsidRPr="00F45E97" w:rsidRDefault="000B597C" w:rsidP="00B9048F">
            <w:pPr>
              <w:suppressAutoHyphens/>
              <w:spacing w:line="360" w:lineRule="auto"/>
              <w:rPr>
                <w:i/>
              </w:rPr>
            </w:pPr>
            <w:r>
              <w:t xml:space="preserve">A integração com o parceiro para buscar os pedidos deve </w:t>
            </w:r>
            <w:r w:rsidR="003C38A9">
              <w:t>respeitar o prazo de funcionamento do armazém sendo as 07h até 22h</w:t>
            </w:r>
          </w:p>
        </w:tc>
        <w:tc>
          <w:tcPr>
            <w:tcW w:w="892" w:type="pct"/>
            <w:shd w:val="clear" w:color="auto" w:fill="auto"/>
          </w:tcPr>
          <w:p w14:paraId="415D4FA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FAEF2F8" w14:textId="77777777" w:rsidTr="00B9048F">
        <w:tc>
          <w:tcPr>
            <w:tcW w:w="491" w:type="pct"/>
            <w:shd w:val="clear" w:color="auto" w:fill="auto"/>
          </w:tcPr>
          <w:p w14:paraId="2AC48E34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16" w:type="pct"/>
            <w:shd w:val="clear" w:color="auto" w:fill="auto"/>
          </w:tcPr>
          <w:p w14:paraId="51902081" w14:textId="466C06E2" w:rsidR="00965FF7" w:rsidRPr="00F45E97" w:rsidRDefault="003C38A9" w:rsidP="00B9048F">
            <w:pPr>
              <w:suppressAutoHyphens/>
              <w:spacing w:line="360" w:lineRule="auto"/>
            </w:pPr>
            <w:r>
              <w:t xml:space="preserve">O sistema deve armazenar as requisições como log </w:t>
            </w:r>
          </w:p>
        </w:tc>
        <w:tc>
          <w:tcPr>
            <w:tcW w:w="892" w:type="pct"/>
            <w:shd w:val="clear" w:color="auto" w:fill="auto"/>
          </w:tcPr>
          <w:p w14:paraId="213BD6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368FE73" w14:textId="77777777" w:rsidTr="00B9048F">
        <w:tc>
          <w:tcPr>
            <w:tcW w:w="491" w:type="pct"/>
            <w:shd w:val="clear" w:color="auto" w:fill="auto"/>
          </w:tcPr>
          <w:p w14:paraId="45ABD24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RFN03</w:t>
            </w:r>
          </w:p>
        </w:tc>
        <w:tc>
          <w:tcPr>
            <w:tcW w:w="3616" w:type="pct"/>
            <w:shd w:val="clear" w:color="auto" w:fill="auto"/>
          </w:tcPr>
          <w:p w14:paraId="6BAF0B37" w14:textId="56C59E6F" w:rsidR="00965FF7" w:rsidRPr="00F45E97" w:rsidRDefault="00965FF7" w:rsidP="00B9048F">
            <w:pPr>
              <w:suppressAutoHyphens/>
              <w:spacing w:line="360" w:lineRule="auto"/>
            </w:pPr>
            <w:r>
              <w:t>Os microservices devem se comunicar apenas por mensagens</w:t>
            </w:r>
          </w:p>
        </w:tc>
        <w:tc>
          <w:tcPr>
            <w:tcW w:w="892" w:type="pct"/>
            <w:shd w:val="clear" w:color="auto" w:fill="auto"/>
          </w:tcPr>
          <w:p w14:paraId="354E2E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ED8DD2" w14:textId="77777777" w:rsidTr="00B9048F">
        <w:tc>
          <w:tcPr>
            <w:tcW w:w="491" w:type="pct"/>
            <w:shd w:val="clear" w:color="auto" w:fill="auto"/>
          </w:tcPr>
          <w:p w14:paraId="5B1CD455" w14:textId="1FFB3709" w:rsidR="00965FF7" w:rsidRPr="00F45E9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4</w:t>
            </w:r>
          </w:p>
        </w:tc>
        <w:tc>
          <w:tcPr>
            <w:tcW w:w="3616" w:type="pct"/>
            <w:shd w:val="clear" w:color="auto" w:fill="auto"/>
          </w:tcPr>
          <w:p w14:paraId="7C0AAEF2" w14:textId="6016A3A5" w:rsidR="00965FF7" w:rsidRDefault="003C38A9" w:rsidP="00B9048F">
            <w:pPr>
              <w:suppressAutoHyphens/>
              <w:spacing w:line="360" w:lineRule="auto"/>
            </w:pPr>
            <w:r>
              <w:t>O sistema deve ser responsivo</w:t>
            </w:r>
          </w:p>
        </w:tc>
        <w:tc>
          <w:tcPr>
            <w:tcW w:w="892" w:type="pct"/>
            <w:shd w:val="clear" w:color="auto" w:fill="auto"/>
          </w:tcPr>
          <w:p w14:paraId="40E67399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80C4DEB" w14:textId="77777777" w:rsidTr="00B9048F">
        <w:tc>
          <w:tcPr>
            <w:tcW w:w="491" w:type="pct"/>
            <w:shd w:val="clear" w:color="auto" w:fill="auto"/>
          </w:tcPr>
          <w:p w14:paraId="2B6697F1" w14:textId="3397F5E5" w:rsidR="00965FF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5</w:t>
            </w:r>
          </w:p>
        </w:tc>
        <w:tc>
          <w:tcPr>
            <w:tcW w:w="3616" w:type="pct"/>
            <w:shd w:val="clear" w:color="auto" w:fill="auto"/>
          </w:tcPr>
          <w:p w14:paraId="19DFCC8C" w14:textId="1CEBA7BD" w:rsidR="00965FF7" w:rsidRDefault="003C38A9" w:rsidP="00B9048F">
            <w:pPr>
              <w:suppressAutoHyphens/>
              <w:spacing w:line="360" w:lineRule="auto"/>
            </w:pPr>
            <w:r>
              <w:t xml:space="preserve">O sistema deve gerar alerta </w:t>
            </w:r>
            <w:r w:rsidR="00AF77CC">
              <w:t>amigável</w:t>
            </w:r>
            <w:r>
              <w:t xml:space="preserve"> </w:t>
            </w:r>
            <w:r w:rsidR="00AF77CC">
              <w:t>ao</w:t>
            </w:r>
            <w:r>
              <w:t xml:space="preserve"> usuário em caso de falha</w:t>
            </w:r>
          </w:p>
        </w:tc>
        <w:tc>
          <w:tcPr>
            <w:tcW w:w="892" w:type="pct"/>
            <w:shd w:val="clear" w:color="auto" w:fill="auto"/>
          </w:tcPr>
          <w:p w14:paraId="39B6E217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C38A9" w:rsidRPr="00F45E97" w14:paraId="4AA6F699" w14:textId="77777777" w:rsidTr="00B9048F">
        <w:tc>
          <w:tcPr>
            <w:tcW w:w="491" w:type="pct"/>
            <w:shd w:val="clear" w:color="auto" w:fill="auto"/>
          </w:tcPr>
          <w:p w14:paraId="68379FCF" w14:textId="1C6BED4E" w:rsidR="003C38A9" w:rsidRDefault="003C38A9" w:rsidP="00B9048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16" w:type="pct"/>
            <w:shd w:val="clear" w:color="auto" w:fill="auto"/>
          </w:tcPr>
          <w:p w14:paraId="38FABD8A" w14:textId="6B543CA0" w:rsidR="003C38A9" w:rsidRDefault="003C38A9" w:rsidP="00B9048F">
            <w:pPr>
              <w:suppressAutoHyphens/>
              <w:spacing w:line="360" w:lineRule="auto"/>
            </w:pPr>
            <w:r>
              <w:t>O sistema deve permitir escalonar os microservices</w:t>
            </w:r>
          </w:p>
        </w:tc>
        <w:tc>
          <w:tcPr>
            <w:tcW w:w="892" w:type="pct"/>
            <w:shd w:val="clear" w:color="auto" w:fill="auto"/>
          </w:tcPr>
          <w:p w14:paraId="06461BD9" w14:textId="19A6B373" w:rsidR="003C38A9" w:rsidRDefault="003C38A9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733AF8F" w14:textId="77777777" w:rsidR="00965FF7" w:rsidRPr="00F45E97" w:rsidRDefault="00965FF7" w:rsidP="00965FF7">
      <w:pPr>
        <w:pStyle w:val="PargrafodaLista"/>
        <w:ind w:left="384"/>
      </w:pPr>
    </w:p>
    <w:p w14:paraId="04E2C8E2" w14:textId="77777777" w:rsidR="00965FF7" w:rsidRPr="00F1437A" w:rsidRDefault="00965FF7" w:rsidP="00965FF7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0952337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093"/>
        <w:gridCol w:w="2581"/>
      </w:tblGrid>
      <w:tr w:rsidR="00965FF7" w:rsidRPr="00F45E97" w14:paraId="61A7226C" w14:textId="77777777" w:rsidTr="00597C22">
        <w:tc>
          <w:tcPr>
            <w:tcW w:w="2631" w:type="dxa"/>
            <w:shd w:val="clear" w:color="auto" w:fill="D9E2F3"/>
          </w:tcPr>
          <w:p w14:paraId="0B4147F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93" w:type="dxa"/>
            <w:shd w:val="clear" w:color="auto" w:fill="D9E2F3"/>
          </w:tcPr>
          <w:p w14:paraId="62729B9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81" w:type="dxa"/>
            <w:shd w:val="clear" w:color="auto" w:fill="D9E2F3"/>
          </w:tcPr>
          <w:p w14:paraId="61C8711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965FF7" w:rsidRPr="00077784" w14:paraId="30D043C9" w14:textId="77777777" w:rsidTr="00597C22">
        <w:tc>
          <w:tcPr>
            <w:tcW w:w="2631" w:type="dxa"/>
            <w:shd w:val="clear" w:color="auto" w:fill="auto"/>
          </w:tcPr>
          <w:p w14:paraId="63E0635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93" w:type="dxa"/>
            <w:shd w:val="clear" w:color="auto" w:fill="auto"/>
          </w:tcPr>
          <w:p w14:paraId="3251210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81" w:type="dxa"/>
            <w:shd w:val="clear" w:color="auto" w:fill="auto"/>
          </w:tcPr>
          <w:p w14:paraId="6D6E055A" w14:textId="77777777" w:rsidR="00965FF7" w:rsidRPr="00A8735D" w:rsidRDefault="00965FF7" w:rsidP="00B9048F">
            <w:pPr>
              <w:suppressAutoHyphens/>
              <w:spacing w:line="360" w:lineRule="auto"/>
              <w:rPr>
                <w:lang w:val="en-US"/>
              </w:rPr>
            </w:pPr>
            <w:r w:rsidRPr="00A8735D">
              <w:rPr>
                <w:lang w:val="en-US"/>
              </w:rPr>
              <w:t>Entity Framework / MS SQL SERVER</w:t>
            </w:r>
          </w:p>
        </w:tc>
      </w:tr>
      <w:tr w:rsidR="00965FF7" w:rsidRPr="00F45E97" w14:paraId="0AA9DEA9" w14:textId="77777777" w:rsidTr="00597C22">
        <w:tc>
          <w:tcPr>
            <w:tcW w:w="2631" w:type="dxa"/>
            <w:shd w:val="clear" w:color="auto" w:fill="auto"/>
          </w:tcPr>
          <w:p w14:paraId="40C533B0" w14:textId="58F57FA8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Frontend</w:t>
            </w:r>
          </w:p>
        </w:tc>
        <w:tc>
          <w:tcPr>
            <w:tcW w:w="3093" w:type="dxa"/>
            <w:shd w:val="clear" w:color="auto" w:fill="auto"/>
          </w:tcPr>
          <w:p w14:paraId="685CAD3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81" w:type="dxa"/>
            <w:shd w:val="clear" w:color="auto" w:fill="auto"/>
          </w:tcPr>
          <w:p w14:paraId="466E25B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965FF7" w:rsidRPr="00F45E97" w14:paraId="78BEA35D" w14:textId="77777777" w:rsidTr="00597C22">
        <w:tc>
          <w:tcPr>
            <w:tcW w:w="2631" w:type="dxa"/>
            <w:shd w:val="clear" w:color="auto" w:fill="auto"/>
          </w:tcPr>
          <w:p w14:paraId="31CFB291" w14:textId="5D2F4871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Backend</w:t>
            </w:r>
          </w:p>
        </w:tc>
        <w:tc>
          <w:tcPr>
            <w:tcW w:w="3093" w:type="dxa"/>
            <w:shd w:val="clear" w:color="auto" w:fill="auto"/>
          </w:tcPr>
          <w:p w14:paraId="08022ED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WebApi Rest</w:t>
            </w:r>
          </w:p>
        </w:tc>
        <w:tc>
          <w:tcPr>
            <w:tcW w:w="2581" w:type="dxa"/>
            <w:shd w:val="clear" w:color="auto" w:fill="auto"/>
          </w:tcPr>
          <w:p w14:paraId="56CC5AA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 / C#</w:t>
            </w:r>
          </w:p>
        </w:tc>
      </w:tr>
      <w:tr w:rsidR="00965FF7" w:rsidRPr="00F45E97" w14:paraId="63BFECBE" w14:textId="77777777" w:rsidTr="00597C22">
        <w:tc>
          <w:tcPr>
            <w:tcW w:w="2631" w:type="dxa"/>
            <w:shd w:val="clear" w:color="auto" w:fill="auto"/>
          </w:tcPr>
          <w:p w14:paraId="448E19CD" w14:textId="0143A898" w:rsidR="00965FF7" w:rsidRPr="00F45E97" w:rsidRDefault="00597C22" w:rsidP="00B9048F">
            <w:pPr>
              <w:suppressAutoHyphens/>
              <w:spacing w:line="360" w:lineRule="auto"/>
            </w:pPr>
            <w:r>
              <w:t>Comunicação Microservice</w:t>
            </w:r>
          </w:p>
        </w:tc>
        <w:tc>
          <w:tcPr>
            <w:tcW w:w="3093" w:type="dxa"/>
            <w:shd w:val="clear" w:color="auto" w:fill="auto"/>
          </w:tcPr>
          <w:p w14:paraId="1A80A06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 xml:space="preserve">Mensageria </w:t>
            </w:r>
          </w:p>
        </w:tc>
        <w:tc>
          <w:tcPr>
            <w:tcW w:w="2581" w:type="dxa"/>
            <w:shd w:val="clear" w:color="auto" w:fill="auto"/>
          </w:tcPr>
          <w:p w14:paraId="539705A2" w14:textId="5253DDD5" w:rsidR="00965FF7" w:rsidRPr="00F45E97" w:rsidRDefault="00965FF7" w:rsidP="00B9048F">
            <w:pPr>
              <w:suppressAutoHyphens/>
              <w:spacing w:line="360" w:lineRule="auto"/>
            </w:pPr>
            <w:r>
              <w:t>RabbitMq</w:t>
            </w:r>
            <w:r w:rsidR="00597C22">
              <w:t xml:space="preserve"> / SQS / Service Bus</w:t>
            </w:r>
          </w:p>
        </w:tc>
      </w:tr>
      <w:tr w:rsidR="00965FF7" w:rsidRPr="00F45E97" w14:paraId="3B6F50D9" w14:textId="77777777" w:rsidTr="00597C22">
        <w:tc>
          <w:tcPr>
            <w:tcW w:w="2631" w:type="dxa"/>
            <w:shd w:val="clear" w:color="auto" w:fill="auto"/>
          </w:tcPr>
          <w:p w14:paraId="54EA2D82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093" w:type="dxa"/>
            <w:shd w:val="clear" w:color="auto" w:fill="auto"/>
          </w:tcPr>
          <w:p w14:paraId="36E0B110" w14:textId="665C3089" w:rsidR="00965FF7" w:rsidRPr="00F45E97" w:rsidRDefault="00597C22" w:rsidP="00B9048F">
            <w:pPr>
              <w:suppressAutoHyphens/>
              <w:spacing w:line="360" w:lineRule="auto"/>
            </w:pPr>
            <w:r>
              <w:t>Requisições, Respostas e Falhas</w:t>
            </w:r>
          </w:p>
        </w:tc>
        <w:tc>
          <w:tcPr>
            <w:tcW w:w="2581" w:type="dxa"/>
            <w:shd w:val="clear" w:color="auto" w:fill="auto"/>
          </w:tcPr>
          <w:p w14:paraId="64F58EA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Elastic Search / Serilog</w:t>
            </w:r>
          </w:p>
        </w:tc>
      </w:tr>
      <w:tr w:rsidR="00965FF7" w:rsidRPr="00F45E97" w14:paraId="4B44DE15" w14:textId="77777777" w:rsidTr="00597C22">
        <w:tc>
          <w:tcPr>
            <w:tcW w:w="2631" w:type="dxa"/>
            <w:shd w:val="clear" w:color="auto" w:fill="auto"/>
          </w:tcPr>
          <w:p w14:paraId="387D720B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Consulta de dados</w:t>
            </w:r>
          </w:p>
        </w:tc>
        <w:tc>
          <w:tcPr>
            <w:tcW w:w="3093" w:type="dxa"/>
            <w:shd w:val="clear" w:color="auto" w:fill="auto"/>
          </w:tcPr>
          <w:p w14:paraId="3F8CE856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ORM</w:t>
            </w:r>
          </w:p>
        </w:tc>
        <w:tc>
          <w:tcPr>
            <w:tcW w:w="2581" w:type="dxa"/>
            <w:shd w:val="clear" w:color="auto" w:fill="auto"/>
          </w:tcPr>
          <w:p w14:paraId="1BBA0B0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Dapper / MS SQL SERVER</w:t>
            </w:r>
          </w:p>
        </w:tc>
      </w:tr>
      <w:tr w:rsidR="00965FF7" w:rsidRPr="00F45E97" w14:paraId="4522BB0E" w14:textId="77777777" w:rsidTr="00597C22">
        <w:tc>
          <w:tcPr>
            <w:tcW w:w="2631" w:type="dxa"/>
            <w:shd w:val="clear" w:color="auto" w:fill="auto"/>
          </w:tcPr>
          <w:p w14:paraId="2C08B8BA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lastRenderedPageBreak/>
              <w:t>Deploy</w:t>
            </w:r>
          </w:p>
        </w:tc>
        <w:tc>
          <w:tcPr>
            <w:tcW w:w="3093" w:type="dxa"/>
            <w:shd w:val="clear" w:color="auto" w:fill="auto"/>
          </w:tcPr>
          <w:p w14:paraId="65A37D0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CI / CD</w:t>
            </w:r>
          </w:p>
        </w:tc>
        <w:tc>
          <w:tcPr>
            <w:tcW w:w="2581" w:type="dxa"/>
            <w:shd w:val="clear" w:color="auto" w:fill="auto"/>
          </w:tcPr>
          <w:p w14:paraId="4C005DFE" w14:textId="06AF3A5C" w:rsidR="00965FF7" w:rsidRPr="00F45E97" w:rsidRDefault="00965FF7" w:rsidP="00B9048F">
            <w:pPr>
              <w:suppressAutoHyphens/>
              <w:spacing w:line="360" w:lineRule="auto"/>
            </w:pPr>
            <w:r>
              <w:t>Azure DevOps</w:t>
            </w:r>
            <w:r w:rsidR="00597C22">
              <w:t xml:space="preserve"> / AWS</w:t>
            </w:r>
          </w:p>
        </w:tc>
      </w:tr>
      <w:tr w:rsidR="00965FF7" w:rsidRPr="00F45E97" w14:paraId="7072617C" w14:textId="77777777" w:rsidTr="00597C22">
        <w:tc>
          <w:tcPr>
            <w:tcW w:w="2631" w:type="dxa"/>
            <w:shd w:val="clear" w:color="auto" w:fill="auto"/>
          </w:tcPr>
          <w:p w14:paraId="606EE37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Tratamento de exceções</w:t>
            </w:r>
          </w:p>
        </w:tc>
        <w:tc>
          <w:tcPr>
            <w:tcW w:w="3093" w:type="dxa"/>
            <w:shd w:val="clear" w:color="auto" w:fill="auto"/>
          </w:tcPr>
          <w:p w14:paraId="191A700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Middleware</w:t>
            </w:r>
          </w:p>
        </w:tc>
        <w:tc>
          <w:tcPr>
            <w:tcW w:w="2581" w:type="dxa"/>
            <w:shd w:val="clear" w:color="auto" w:fill="auto"/>
          </w:tcPr>
          <w:p w14:paraId="264998A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</w:t>
            </w:r>
          </w:p>
        </w:tc>
      </w:tr>
      <w:tr w:rsidR="00597C22" w:rsidRPr="00F45E97" w14:paraId="5AAEFDC9" w14:textId="77777777" w:rsidTr="00597C22">
        <w:tc>
          <w:tcPr>
            <w:tcW w:w="2631" w:type="dxa"/>
            <w:shd w:val="clear" w:color="auto" w:fill="auto"/>
          </w:tcPr>
          <w:p w14:paraId="11EA6C96" w14:textId="5D5D5490" w:rsidR="00597C22" w:rsidRDefault="00597C22" w:rsidP="00B9048F">
            <w:pPr>
              <w:suppressAutoHyphens/>
              <w:spacing w:line="360" w:lineRule="auto"/>
            </w:pPr>
            <w:r>
              <w:t>Gerenciador de Jobs</w:t>
            </w:r>
          </w:p>
        </w:tc>
        <w:tc>
          <w:tcPr>
            <w:tcW w:w="3093" w:type="dxa"/>
            <w:shd w:val="clear" w:color="auto" w:fill="auto"/>
          </w:tcPr>
          <w:p w14:paraId="695476DA" w14:textId="26CE4A36" w:rsidR="00597C22" w:rsidRDefault="00597C22" w:rsidP="00B9048F">
            <w:pPr>
              <w:suppressAutoHyphens/>
              <w:spacing w:line="360" w:lineRule="auto"/>
            </w:pPr>
            <w:r>
              <w:t>Framework</w:t>
            </w:r>
          </w:p>
        </w:tc>
        <w:tc>
          <w:tcPr>
            <w:tcW w:w="2581" w:type="dxa"/>
            <w:shd w:val="clear" w:color="auto" w:fill="auto"/>
          </w:tcPr>
          <w:p w14:paraId="68608A85" w14:textId="395E6DF2" w:rsidR="00597C22" w:rsidRDefault="00597C22" w:rsidP="00B9048F">
            <w:pPr>
              <w:suppressAutoHyphens/>
              <w:spacing w:line="360" w:lineRule="auto"/>
            </w:pPr>
            <w:r>
              <w:t>HangFire</w:t>
            </w:r>
          </w:p>
        </w:tc>
      </w:tr>
      <w:tr w:rsidR="00711951" w:rsidRPr="00F45E97" w14:paraId="5755CFF1" w14:textId="77777777" w:rsidTr="00597C22">
        <w:tc>
          <w:tcPr>
            <w:tcW w:w="2631" w:type="dxa"/>
            <w:shd w:val="clear" w:color="auto" w:fill="auto"/>
          </w:tcPr>
          <w:p w14:paraId="263A5981" w14:textId="2107268A" w:rsidR="00711951" w:rsidRDefault="00711951" w:rsidP="00B9048F">
            <w:pPr>
              <w:suppressAutoHyphens/>
              <w:spacing w:line="360" w:lineRule="auto"/>
            </w:pPr>
            <w:r>
              <w:t>Autenticação</w:t>
            </w:r>
          </w:p>
        </w:tc>
        <w:tc>
          <w:tcPr>
            <w:tcW w:w="3093" w:type="dxa"/>
            <w:shd w:val="clear" w:color="auto" w:fill="auto"/>
          </w:tcPr>
          <w:p w14:paraId="2788741E" w14:textId="1E4A6411" w:rsidR="00711951" w:rsidRDefault="00711951" w:rsidP="00B9048F">
            <w:pPr>
              <w:suppressAutoHyphens/>
              <w:spacing w:line="360" w:lineRule="auto"/>
            </w:pPr>
            <w:r>
              <w:t>Token</w:t>
            </w:r>
          </w:p>
        </w:tc>
        <w:tc>
          <w:tcPr>
            <w:tcW w:w="2581" w:type="dxa"/>
            <w:shd w:val="clear" w:color="auto" w:fill="auto"/>
          </w:tcPr>
          <w:p w14:paraId="38DB7CF7" w14:textId="46681F8D" w:rsidR="00711951" w:rsidRDefault="00711951" w:rsidP="00B9048F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4EB1161F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15" w:name="_Toc74477348"/>
      <w:bookmarkStart w:id="16" w:name="_Toc74561910"/>
      <w:bookmarkStart w:id="17" w:name="_Toc110952338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7AAA8A9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Prova de Conceito (PoC) da plataforma 4Pet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7B9388D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níveis que compõem o modelo C4 três serão apresentados aqui e somente o Código será apresentado na próxima seção (5).</w:t>
      </w:r>
    </w:p>
    <w:p w14:paraId="65F56CC1" w14:textId="77777777" w:rsidR="00965FF7" w:rsidRPr="00F45E97" w:rsidRDefault="00965FF7" w:rsidP="00965FF7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35A216D" w14:textId="77777777" w:rsidR="00965FF7" w:rsidRPr="00F45E97" w:rsidRDefault="00965FF7" w:rsidP="00965FF7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0952339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  <w:t>Diagrama de Context</w:t>
      </w:r>
      <w:bookmarkEnd w:id="18"/>
      <w:r w:rsidRPr="00F45E97">
        <w:rPr>
          <w:rFonts w:ascii="Times New Roman" w:hAnsi="Times New Roman"/>
          <w:szCs w:val="28"/>
        </w:rPr>
        <w:t>o</w:t>
      </w:r>
      <w:bookmarkEnd w:id="19"/>
    </w:p>
    <w:p w14:paraId="03C10900" w14:textId="562F1277" w:rsidR="00965FF7" w:rsidRPr="00F45E97" w:rsidRDefault="00965FF7" w:rsidP="00965FF7">
      <w:pPr>
        <w:suppressAutoHyphens/>
        <w:spacing w:line="360" w:lineRule="auto"/>
        <w:jc w:val="center"/>
      </w:pPr>
    </w:p>
    <w:p w14:paraId="1F82F388" w14:textId="06AF18F1" w:rsidR="00965FF7" w:rsidRDefault="00965FF7" w:rsidP="00965FF7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especificação o diagrama geral da solução proposta, </w:t>
      </w:r>
      <w:r w:rsidRPr="004F5E86">
        <w:rPr>
          <w:sz w:val="24"/>
          <w:szCs w:val="24"/>
        </w:rPr>
        <w:t>com todos seus principais sistemas e pessoas envolvidas nos processos.</w:t>
      </w:r>
    </w:p>
    <w:p w14:paraId="065C7EB1" w14:textId="77777777" w:rsidR="00CC4B64" w:rsidRPr="00F45E97" w:rsidRDefault="00CC4B64" w:rsidP="00965FF7">
      <w:pPr>
        <w:suppressAutoHyphens/>
        <w:spacing w:line="360" w:lineRule="auto"/>
        <w:jc w:val="both"/>
        <w:rPr>
          <w:sz w:val="24"/>
          <w:szCs w:val="24"/>
        </w:rPr>
      </w:pPr>
    </w:p>
    <w:p w14:paraId="46323271" w14:textId="6A2E5A71" w:rsidR="00F17CEC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  <w:bookmarkStart w:id="20" w:name="_Toc95767467"/>
      <w:r>
        <w:rPr>
          <w:b/>
          <w:i/>
          <w:noProof/>
          <w:kern w:val="28"/>
          <w:sz w:val="28"/>
        </w:rPr>
        <w:drawing>
          <wp:inline distT="0" distB="0" distL="0" distR="0" wp14:anchorId="629470BA" wp14:editId="7A3C5B7D">
            <wp:extent cx="5280025" cy="2164715"/>
            <wp:effectExtent l="0" t="0" r="3175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95B" w14:textId="68FC681C" w:rsidR="00B712A9" w:rsidRDefault="00B712A9" w:rsidP="00B712A9">
      <w:pPr>
        <w:pStyle w:val="Legenda"/>
      </w:pPr>
      <w:r>
        <w:t>Figura 1 – Diagrama de Contexto</w:t>
      </w:r>
    </w:p>
    <w:p w14:paraId="68A55CF0" w14:textId="77777777" w:rsidR="00402BAE" w:rsidRDefault="00402BAE" w:rsidP="008C7F31">
      <w:pPr>
        <w:pStyle w:val="LinkVideo"/>
      </w:pPr>
    </w:p>
    <w:p w14:paraId="231D0754" w14:textId="77777777" w:rsidR="00402BAE" w:rsidRDefault="00402BAE" w:rsidP="008C7F31">
      <w:pPr>
        <w:pStyle w:val="LinkVideo"/>
      </w:pPr>
    </w:p>
    <w:p w14:paraId="727AA8E7" w14:textId="77777777" w:rsidR="00402BAE" w:rsidRDefault="00402BAE" w:rsidP="008C7F31">
      <w:pPr>
        <w:pStyle w:val="LinkVideo"/>
      </w:pPr>
    </w:p>
    <w:p w14:paraId="510BB457" w14:textId="77777777" w:rsidR="00402BAE" w:rsidRDefault="00402BAE" w:rsidP="008C7F31">
      <w:pPr>
        <w:pStyle w:val="LinkVideo"/>
      </w:pPr>
    </w:p>
    <w:p w14:paraId="601771E2" w14:textId="18A8B40E" w:rsidR="00402BAE" w:rsidRDefault="00402BAE" w:rsidP="008C7F31">
      <w:pPr>
        <w:pStyle w:val="LinkVideo"/>
      </w:pPr>
    </w:p>
    <w:p w14:paraId="1A6A5206" w14:textId="2AF8AEAA" w:rsidR="00562363" w:rsidRDefault="00562363" w:rsidP="0056236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1" w:name="_Toc80562709"/>
      <w:r w:rsidRPr="00562363">
        <w:rPr>
          <w:rFonts w:ascii="Times New Roman" w:hAnsi="Times New Roman"/>
          <w:szCs w:val="28"/>
        </w:rPr>
        <w:t xml:space="preserve">4.2 </w:t>
      </w:r>
      <w:r w:rsidRPr="00562363">
        <w:rPr>
          <w:rFonts w:ascii="Times New Roman" w:hAnsi="Times New Roman"/>
          <w:szCs w:val="28"/>
        </w:rPr>
        <w:tab/>
        <w:t>Diagrama de Container</w:t>
      </w:r>
      <w:bookmarkEnd w:id="21"/>
    </w:p>
    <w:p w14:paraId="21518195" w14:textId="58AFD37B" w:rsidR="00562363" w:rsidRDefault="00DF7A08" w:rsidP="00B712A9">
      <w:pPr>
        <w:pStyle w:val="Legenda"/>
      </w:pPr>
      <w:r>
        <w:rPr>
          <w:noProof/>
        </w:rPr>
        <w:drawing>
          <wp:inline distT="0" distB="0" distL="0" distR="0" wp14:anchorId="5BBB1285" wp14:editId="31426D24">
            <wp:extent cx="5280025" cy="530479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2A9">
        <w:br/>
        <w:t>Figura 2 – Diagrama de container</w:t>
      </w:r>
    </w:p>
    <w:p w14:paraId="424643D4" w14:textId="77777777" w:rsidR="00B712A9" w:rsidRDefault="00B712A9" w:rsidP="00B712A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4E99A4EE" w14:textId="2A5FD35B" w:rsidR="00B712A9" w:rsidRDefault="00B712A9" w:rsidP="00B712A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Figura </w:t>
      </w:r>
      <w:r w:rsidR="00170C5B">
        <w:rPr>
          <w:rFonts w:ascii="Times New Roman" w:eastAsia="Times New Roman" w:hAnsi="Times New Roman"/>
          <w:i w:val="0"/>
          <w:color w:val="auto"/>
          <w:sz w:val="24"/>
          <w:szCs w:val="24"/>
        </w:rPr>
        <w:t>2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B712A9">
        <w:rPr>
          <w:rFonts w:ascii="Times New Roman" w:eastAsia="Times New Roman" w:hAnsi="Times New Roman"/>
          <w:i w:val="0"/>
          <w:color w:val="auto"/>
          <w:sz w:val="24"/>
          <w:szCs w:val="24"/>
        </w:rPr>
        <w:t>tem como objetivo dar mais detalhes dos sistemas apresentados no diagrama de contexto. Aqui são apresentados os containers que compõem o sistema da DeliveryStore e como eles se relacionam.</w:t>
      </w:r>
    </w:p>
    <w:p w14:paraId="32F96B33" w14:textId="77777777" w:rsidR="00B712A9" w:rsidRDefault="00B712A9" w:rsidP="00562363">
      <w:pPr>
        <w:pStyle w:val="Corpodetexto"/>
      </w:pPr>
      <w:r>
        <w:t>Existem 3 tipos de perfis que acessam o sistema.</w:t>
      </w:r>
    </w:p>
    <w:p w14:paraId="77D03673" w14:textId="77777777" w:rsidR="00B712A9" w:rsidRDefault="00B712A9" w:rsidP="00562363">
      <w:pPr>
        <w:pStyle w:val="Corpodetexto"/>
      </w:pPr>
    </w:p>
    <w:p w14:paraId="7AD4AEE6" w14:textId="77777777" w:rsidR="00B712A9" w:rsidRDefault="00B712A9" w:rsidP="00562363">
      <w:pPr>
        <w:pStyle w:val="Corpodetexto"/>
      </w:pPr>
      <w:r>
        <w:t>O consumidor final acessará o sistema através de uma url enviada por e-mail com objetivo de acompanhar o status do seu pedido</w:t>
      </w:r>
    </w:p>
    <w:p w14:paraId="4DA4874F" w14:textId="77777777" w:rsidR="00B712A9" w:rsidRDefault="00B712A9" w:rsidP="00562363">
      <w:pPr>
        <w:pStyle w:val="Corpodetexto"/>
      </w:pPr>
    </w:p>
    <w:p w14:paraId="2A124AD0" w14:textId="7E3E2A0E" w:rsidR="00B712A9" w:rsidRDefault="00B712A9" w:rsidP="00562363">
      <w:pPr>
        <w:pStyle w:val="Corpodetexto"/>
      </w:pPr>
      <w:r>
        <w:lastRenderedPageBreak/>
        <w:t>O parceiro/cliente acessará o sistema depois de realizar o cadastro no próprio site. Este acesso é feito através de login e senha informados no momento do cadastro. O parceiro tem como objetivo acompanhar os pedidos dos seus consumidores assim como gerenciar seus produtos e estoques.</w:t>
      </w:r>
    </w:p>
    <w:p w14:paraId="407D3B9C" w14:textId="77777777" w:rsidR="00B712A9" w:rsidRDefault="00B712A9" w:rsidP="00562363">
      <w:pPr>
        <w:pStyle w:val="Corpodetexto"/>
      </w:pPr>
    </w:p>
    <w:p w14:paraId="49AB39FD" w14:textId="376CD04F" w:rsidR="00DF7A08" w:rsidRDefault="00B712A9" w:rsidP="00562363">
      <w:pPr>
        <w:pStyle w:val="Corpodetexto"/>
      </w:pPr>
      <w:r>
        <w:t>O operador logístico, acessa o sistema com login e senha criado por um login master. O operador que tem como objetivo gerenciar todo o fluxo de entrada de pedido e produtos até o envio do pedido a transportadora.</w:t>
      </w:r>
    </w:p>
    <w:p w14:paraId="6F6B468F" w14:textId="77777777" w:rsidR="00B712A9" w:rsidRDefault="00B712A9" w:rsidP="00562363">
      <w:pPr>
        <w:pStyle w:val="Corpodetexto"/>
      </w:pPr>
    </w:p>
    <w:p w14:paraId="295B1CCC" w14:textId="5DCE9699" w:rsidR="00DF7A08" w:rsidRDefault="00DF7A08" w:rsidP="00DF7A08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r w:rsidRPr="00562363">
        <w:rPr>
          <w:rFonts w:ascii="Times New Roman" w:hAnsi="Times New Roman"/>
          <w:szCs w:val="28"/>
        </w:rPr>
        <w:t>4.</w:t>
      </w:r>
      <w:r w:rsidR="00B712A9">
        <w:rPr>
          <w:rFonts w:ascii="Times New Roman" w:hAnsi="Times New Roman"/>
          <w:szCs w:val="28"/>
        </w:rPr>
        <w:t>3</w:t>
      </w:r>
      <w:r w:rsidRPr="00562363">
        <w:rPr>
          <w:rFonts w:ascii="Times New Roman" w:hAnsi="Times New Roman"/>
          <w:szCs w:val="28"/>
        </w:rPr>
        <w:t xml:space="preserve"> </w:t>
      </w:r>
      <w:r w:rsidRPr="00562363">
        <w:rPr>
          <w:rFonts w:ascii="Times New Roman" w:hAnsi="Times New Roman"/>
          <w:szCs w:val="28"/>
        </w:rPr>
        <w:tab/>
        <w:t>Diagrama de Co</w:t>
      </w:r>
      <w:r>
        <w:rPr>
          <w:rFonts w:ascii="Times New Roman" w:hAnsi="Times New Roman"/>
          <w:szCs w:val="28"/>
        </w:rPr>
        <w:t>mponentes</w:t>
      </w:r>
    </w:p>
    <w:p w14:paraId="597447AB" w14:textId="77777777" w:rsidR="00B712A9" w:rsidRPr="00B712A9" w:rsidRDefault="00B712A9" w:rsidP="00B712A9">
      <w:pPr>
        <w:pStyle w:val="Corpodetexto"/>
      </w:pPr>
    </w:p>
    <w:p w14:paraId="2B3B185D" w14:textId="103398B9" w:rsidR="00DF7A08" w:rsidRDefault="00B712A9" w:rsidP="00DF7A08">
      <w:pPr>
        <w:pStyle w:val="Corpodetexto"/>
      </w:pPr>
      <w:r>
        <w:rPr>
          <w:noProof/>
        </w:rPr>
        <w:drawing>
          <wp:inline distT="0" distB="0" distL="0" distR="0" wp14:anchorId="2676BCA9" wp14:editId="77E89113">
            <wp:extent cx="5280025" cy="3143885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4E06" w14:textId="76FF04FD" w:rsidR="00B712A9" w:rsidRDefault="00B712A9" w:rsidP="00B712A9">
      <w:pPr>
        <w:pStyle w:val="Legenda"/>
        <w:rPr>
          <w:noProof/>
        </w:rPr>
      </w:pPr>
      <w:r>
        <w:rPr>
          <w:noProof/>
        </w:rPr>
        <w:t>Figura 3 – Diagrama de Componente Geral</w:t>
      </w:r>
    </w:p>
    <w:p w14:paraId="094584B3" w14:textId="4B007AE1" w:rsidR="00DF7A08" w:rsidRDefault="00DF7A08" w:rsidP="00DF7A08">
      <w:pPr>
        <w:pStyle w:val="Corpodetexto"/>
      </w:pPr>
    </w:p>
    <w:p w14:paraId="59DDBCD0" w14:textId="77777777" w:rsidR="00B712A9" w:rsidRDefault="00B712A9" w:rsidP="00B712A9">
      <w:pPr>
        <w:pStyle w:val="Corpodetexto"/>
      </w:pPr>
      <w:r>
        <w:rPr>
          <w:rFonts w:cs="Arial"/>
        </w:rPr>
        <w:tab/>
      </w:r>
      <w:r w:rsidRPr="00B712A9">
        <w:t xml:space="preserve">A figura 3 mostra o diagrama de componentes da solução, seguindo o padrão UML. Através dele é mostrada com mais detalhes a base tecnológica da aplicação. </w:t>
      </w:r>
    </w:p>
    <w:p w14:paraId="3D024D42" w14:textId="2AA15573" w:rsidR="00B712A9" w:rsidRDefault="00B712A9" w:rsidP="00B712A9">
      <w:pPr>
        <w:pStyle w:val="Corpodetexto"/>
      </w:pPr>
      <w:r w:rsidRPr="00B712A9">
        <w:t>Os componentes da solução:</w:t>
      </w:r>
    </w:p>
    <w:p w14:paraId="0A57E71C" w14:textId="6949D7D7" w:rsidR="00B712A9" w:rsidRDefault="00B712A9" w:rsidP="00B712A9">
      <w:pPr>
        <w:pStyle w:val="Corpodetexto"/>
      </w:pPr>
    </w:p>
    <w:p w14:paraId="50EA358F" w14:textId="78661EF9" w:rsidR="00B712A9" w:rsidRDefault="00B712A9" w:rsidP="00B712A9">
      <w:pPr>
        <w:pStyle w:val="Corpodetexto"/>
      </w:pPr>
      <w:r w:rsidRPr="00233A5F">
        <w:rPr>
          <w:b/>
          <w:bCs/>
        </w:rPr>
        <w:t>Angular</w:t>
      </w:r>
      <w:r>
        <w:t xml:space="preserve">: É uma aplicação Web desenvolvida em angular, utilizada como interface pelos usuários </w:t>
      </w:r>
      <w:r w:rsidR="00233A5F">
        <w:t xml:space="preserve">para acessar </w:t>
      </w:r>
      <w:r>
        <w:t>o sistema.</w:t>
      </w:r>
    </w:p>
    <w:p w14:paraId="5095D83B" w14:textId="00BF323E" w:rsidR="00B712A9" w:rsidRDefault="00B712A9" w:rsidP="00B712A9">
      <w:pPr>
        <w:pStyle w:val="Corpodetexto"/>
      </w:pPr>
      <w:r w:rsidRPr="00233A5F">
        <w:rPr>
          <w:b/>
          <w:bCs/>
        </w:rPr>
        <w:t>Autenticação</w:t>
      </w:r>
      <w:r>
        <w:t>: É uma api desenvolvida em .Net Core 3 que valida os dados de acesso do usuário e retorna para a aplicação um token de acesso</w:t>
      </w:r>
      <w:r w:rsidR="00233A5F">
        <w:t>.</w:t>
      </w:r>
    </w:p>
    <w:p w14:paraId="61B550C1" w14:textId="41F72AB2" w:rsidR="00B712A9" w:rsidRDefault="00B712A9" w:rsidP="00B712A9">
      <w:pPr>
        <w:pStyle w:val="Corpodetexto"/>
      </w:pPr>
      <w:r w:rsidRPr="00233A5F">
        <w:rPr>
          <w:b/>
          <w:bCs/>
        </w:rPr>
        <w:t>Gateway</w:t>
      </w:r>
      <w:r>
        <w:t>: É uma api de gateway desenvolvida em .Net Core 3 utilizada para centralizar as chamadas da aplicação Web com os Microservice</w:t>
      </w:r>
      <w:r w:rsidR="00233A5F">
        <w:t>.</w:t>
      </w:r>
    </w:p>
    <w:p w14:paraId="1E48E690" w14:textId="6449A442" w:rsidR="00B712A9" w:rsidRDefault="00B712A9" w:rsidP="00B712A9">
      <w:pPr>
        <w:pStyle w:val="Corpodetexto"/>
      </w:pPr>
      <w:r w:rsidRPr="00233A5F">
        <w:rPr>
          <w:b/>
          <w:bCs/>
        </w:rPr>
        <w:t>MS-OMS</w:t>
      </w:r>
      <w:r>
        <w:t>: Microservice responsável pelos dados de Pedido e Parceiro</w:t>
      </w:r>
      <w:r w:rsidR="00233A5F">
        <w:t>.</w:t>
      </w:r>
    </w:p>
    <w:p w14:paraId="6F1540BA" w14:textId="1B356C35" w:rsidR="00B712A9" w:rsidRDefault="00B712A9" w:rsidP="00B712A9">
      <w:pPr>
        <w:pStyle w:val="Corpodetexto"/>
      </w:pPr>
      <w:r w:rsidRPr="00233A5F">
        <w:rPr>
          <w:b/>
          <w:bCs/>
        </w:rPr>
        <w:t>MS-WMS</w:t>
      </w:r>
      <w:r>
        <w:t>: Microservice responsável pelos dados de Produtos, Estoques e Armazém</w:t>
      </w:r>
      <w:r w:rsidR="00233A5F">
        <w:t>.</w:t>
      </w:r>
    </w:p>
    <w:p w14:paraId="7FA2B3AC" w14:textId="6540A57F" w:rsidR="00B712A9" w:rsidRDefault="00B712A9" w:rsidP="00B712A9">
      <w:pPr>
        <w:pStyle w:val="Corpodetexto"/>
      </w:pPr>
      <w:r w:rsidRPr="00233A5F">
        <w:rPr>
          <w:b/>
          <w:bCs/>
        </w:rPr>
        <w:lastRenderedPageBreak/>
        <w:t>MS-TMS</w:t>
      </w:r>
      <w:r>
        <w:t>: Microservice responsável pelos dados da Transportadora e Entrega de Pedido</w:t>
      </w:r>
      <w:r w:rsidR="00233A5F">
        <w:t>.</w:t>
      </w:r>
    </w:p>
    <w:p w14:paraId="7C19F78A" w14:textId="0B3A5362" w:rsidR="00233A5F" w:rsidRDefault="00233A5F" w:rsidP="00B712A9">
      <w:pPr>
        <w:pStyle w:val="Corpodetexto"/>
      </w:pPr>
    </w:p>
    <w:p w14:paraId="579D9FF5" w14:textId="31540222" w:rsidR="00233A5F" w:rsidRDefault="00233A5F" w:rsidP="00B712A9">
      <w:pPr>
        <w:pStyle w:val="Corpodetexto"/>
      </w:pPr>
      <w:r>
        <w:t>Os Microservices foram desenvolvidos em .Net Core 3. Eles são compostos pelos seguintes componentes:</w:t>
      </w:r>
    </w:p>
    <w:p w14:paraId="7EE2A90A" w14:textId="77777777" w:rsidR="00FC2EC6" w:rsidRDefault="00FC2EC6" w:rsidP="00B712A9">
      <w:pPr>
        <w:pStyle w:val="Corpodetexto"/>
      </w:pPr>
    </w:p>
    <w:p w14:paraId="74CAA2FF" w14:textId="44AC8E5B" w:rsidR="00233A5F" w:rsidRDefault="00233A5F" w:rsidP="00B712A9">
      <w:pPr>
        <w:pStyle w:val="Corpodetexto"/>
      </w:pPr>
      <w:r w:rsidRPr="00233A5F">
        <w:rPr>
          <w:b/>
          <w:bCs/>
        </w:rPr>
        <w:t>Api</w:t>
      </w:r>
      <w:r>
        <w:t>: Componente que tem como objetivo receber e retornar informações para o componente Gateway.</w:t>
      </w:r>
    </w:p>
    <w:p w14:paraId="3AAD2A93" w14:textId="1F987627" w:rsidR="00233A5F" w:rsidRDefault="00233A5F" w:rsidP="00B712A9">
      <w:pPr>
        <w:pStyle w:val="Corpodetexto"/>
      </w:pPr>
      <w:r w:rsidRPr="00233A5F">
        <w:rPr>
          <w:b/>
          <w:bCs/>
        </w:rPr>
        <w:t>Application</w:t>
      </w:r>
      <w:r>
        <w:t>: Componente desenvolvido em .Net Core responsável por transformar os dados recebidos pela api em dados do negócio (domínio) e armazenar em um repositório.</w:t>
      </w:r>
    </w:p>
    <w:p w14:paraId="16E44D7E" w14:textId="3C08A804" w:rsidR="00233A5F" w:rsidRDefault="00233A5F" w:rsidP="00B712A9">
      <w:pPr>
        <w:pStyle w:val="Corpodetexto"/>
      </w:pPr>
      <w:r w:rsidRPr="00233A5F">
        <w:rPr>
          <w:b/>
          <w:bCs/>
        </w:rPr>
        <w:t>Domain</w:t>
      </w:r>
      <w:r>
        <w:t>: Componente responsável pela regra de negócio do sistema DeliveryStore. Desenvolvido em .Net Core 3.</w:t>
      </w:r>
    </w:p>
    <w:p w14:paraId="7DED1BA2" w14:textId="7CDC491E" w:rsidR="00233A5F" w:rsidRDefault="00233A5F" w:rsidP="00233A5F">
      <w:pPr>
        <w:pStyle w:val="Corpodetexto"/>
      </w:pPr>
      <w:r w:rsidRPr="00233A5F">
        <w:rPr>
          <w:b/>
          <w:bCs/>
        </w:rPr>
        <w:t>Infrastructure</w:t>
      </w:r>
      <w:r>
        <w:t>: Componente responsável pela implementação de serviços de terceiros, como serviços para acesso a repositório, mensagerias, e-mail, entre outros. Desenvolvido em .Net Core 3.</w:t>
      </w:r>
    </w:p>
    <w:p w14:paraId="651D4AC8" w14:textId="473F59D5" w:rsidR="00233A5F" w:rsidRDefault="00233A5F" w:rsidP="00233A5F">
      <w:pPr>
        <w:pStyle w:val="Corpodetexto"/>
      </w:pPr>
      <w:r w:rsidRPr="00233A5F">
        <w:rPr>
          <w:b/>
          <w:bCs/>
        </w:rPr>
        <w:t>SharedMessages</w:t>
      </w:r>
      <w:r>
        <w:t>: Componente responsável pelos objetos que são armazenados na mensageria. Desenvolvido em .Net Core 3.</w:t>
      </w:r>
    </w:p>
    <w:p w14:paraId="77DF121A" w14:textId="4FEE68B2" w:rsidR="00233A5F" w:rsidRDefault="00233A5F" w:rsidP="00B712A9">
      <w:pPr>
        <w:pStyle w:val="Corpodetexto"/>
      </w:pPr>
      <w:r w:rsidRPr="00233A5F">
        <w:rPr>
          <w:b/>
          <w:bCs/>
        </w:rPr>
        <w:t>Worker</w:t>
      </w:r>
      <w:r>
        <w:t>: Componente responsável por consumir mensagens enviadas para a mensageria. Desenvolvido em .Net Core 3</w:t>
      </w:r>
    </w:p>
    <w:p w14:paraId="08336463" w14:textId="22231984" w:rsidR="00233A5F" w:rsidRDefault="00233A5F" w:rsidP="00B712A9">
      <w:pPr>
        <w:pStyle w:val="Corpodetexto"/>
      </w:pPr>
      <w:r w:rsidRPr="00233A5F">
        <w:rPr>
          <w:b/>
          <w:bCs/>
        </w:rPr>
        <w:t>HangFire</w:t>
      </w:r>
      <w:r>
        <w:t xml:space="preserve">: Componente web responsável por executar e gerenciar tarefas no sistema. Desenvolvido em .Net Core junto do pacote HangFire. </w:t>
      </w:r>
    </w:p>
    <w:p w14:paraId="37969A8C" w14:textId="35F15AA5" w:rsidR="00233A5F" w:rsidRDefault="00233A5F" w:rsidP="00B712A9">
      <w:pPr>
        <w:pStyle w:val="Corpodetexto"/>
      </w:pPr>
      <w:r w:rsidRPr="00233A5F">
        <w:rPr>
          <w:b/>
          <w:bCs/>
        </w:rPr>
        <w:t>Database</w:t>
      </w:r>
      <w:r>
        <w:t>: Componente responsável pelo armazenamento de dados, utiliza o MS Sql Server junto do componente EF da Microsoft para armazenamento e o componente Dapper para recuperar as informações.</w:t>
      </w:r>
    </w:p>
    <w:p w14:paraId="072F2D35" w14:textId="63AB4F92" w:rsidR="00233A5F" w:rsidRDefault="00233A5F" w:rsidP="00B712A9">
      <w:pPr>
        <w:pStyle w:val="Corpodetexto"/>
      </w:pPr>
      <w:r w:rsidRPr="00233A5F">
        <w:rPr>
          <w:b/>
          <w:bCs/>
        </w:rPr>
        <w:t>ElasticSearch</w:t>
      </w:r>
      <w:r>
        <w:t>: Componente utilizado para armazenar todas as requisições feita na Api. Utiliza o componente Serilog para fazer o armazenamento.</w:t>
      </w:r>
    </w:p>
    <w:p w14:paraId="32E1007B" w14:textId="31B658D7" w:rsidR="00233A5F" w:rsidRDefault="00233A5F" w:rsidP="00B712A9">
      <w:pPr>
        <w:pStyle w:val="Corpodetexto"/>
      </w:pPr>
    </w:p>
    <w:p w14:paraId="75FACB78" w14:textId="3BC2F6C3" w:rsidR="00FC2EC6" w:rsidRDefault="00FC2EC6" w:rsidP="00FC2EC6">
      <w:pPr>
        <w:pStyle w:val="Ttulo2"/>
      </w:pPr>
      <w:r>
        <w:t>Prova de Conceito (PoC)</w:t>
      </w:r>
    </w:p>
    <w:p w14:paraId="58819F07" w14:textId="47CB2877" w:rsidR="00FC2EC6" w:rsidRDefault="00FC2EC6" w:rsidP="00FC2EC6">
      <w:pPr>
        <w:pStyle w:val="Corpodetexto"/>
        <w:spacing w:before="280" w:after="280"/>
      </w:pPr>
      <w:r>
        <w:t>Essa sessão tem como objetivo detalhar a prova de conceito para que o objetivo deste trabalho fosse atendido.</w:t>
      </w:r>
    </w:p>
    <w:p w14:paraId="57DC4528" w14:textId="3855E6E6" w:rsidR="00FC2EC6" w:rsidRDefault="00FC2EC6" w:rsidP="00FC2EC6">
      <w:pPr>
        <w:pStyle w:val="Corpodetexto"/>
        <w:spacing w:before="280" w:after="280"/>
      </w:pPr>
    </w:p>
    <w:p w14:paraId="5287D773" w14:textId="2C04C7C1" w:rsidR="00FC2EC6" w:rsidRDefault="00FC2EC6" w:rsidP="00FC2EC6">
      <w:pPr>
        <w:pStyle w:val="Corpodetexto"/>
        <w:spacing w:before="280" w:after="280"/>
      </w:pPr>
      <w:r>
        <w:t>5.1. Integração entre componentes</w:t>
      </w:r>
    </w:p>
    <w:p w14:paraId="4E6FF0CF" w14:textId="1AB0545B" w:rsidR="00FC2EC6" w:rsidRDefault="00FC2EC6" w:rsidP="00FC2EC6">
      <w:pPr>
        <w:pStyle w:val="Corpodetexto"/>
        <w:spacing w:before="280" w:after="280"/>
      </w:pPr>
      <w:r>
        <w:t>O sistema proposto tem como objetivo receber pedidos e produtos dos seus parceiros de um sistema externo conhecido no mercado como Bling.</w:t>
      </w:r>
    </w:p>
    <w:p w14:paraId="79A0D729" w14:textId="699D1D0F" w:rsidR="00FC2EC6" w:rsidRDefault="00FC2EC6" w:rsidP="00FC2EC6">
      <w:pPr>
        <w:pStyle w:val="Corpodetexto"/>
        <w:spacing w:before="280" w:after="280"/>
      </w:pPr>
      <w:r>
        <w:t>Como envolveria um custo para manter esse sistema externo e como o objetivo do curso é a arquitetura por trás e não o sistema externo em si, para contornar esse imprevisto foi desenvolvido endpoints e interfaces para entrada de pedido e produto.</w:t>
      </w:r>
    </w:p>
    <w:p w14:paraId="45650358" w14:textId="77777777" w:rsidR="00FC2EC6" w:rsidRDefault="00FC2EC6" w:rsidP="00FC2EC6">
      <w:pPr>
        <w:pStyle w:val="Corpodetexto"/>
        <w:spacing w:before="280" w:after="280"/>
      </w:pPr>
    </w:p>
    <w:p w14:paraId="53BD92A1" w14:textId="290911AB" w:rsidR="00FC2EC6" w:rsidRDefault="00703691" w:rsidP="00FC2EC6">
      <w:pPr>
        <w:pStyle w:val="Corpodetexto"/>
        <w:spacing w:before="280" w:after="280"/>
      </w:pPr>
      <w:r>
        <w:lastRenderedPageBreak/>
        <w:t xml:space="preserve">Para apresentação da PoC foi desenvolvido uma </w:t>
      </w:r>
      <w:r w:rsidR="00FC2EC6">
        <w:t>wireframe</w:t>
      </w:r>
      <w:r>
        <w:t xml:space="preserve"> navegável através da ferramenta Figma que</w:t>
      </w:r>
      <w:r w:rsidR="00FC2EC6">
        <w:t xml:space="preserve"> está disponível no link abaixo</w:t>
      </w:r>
    </w:p>
    <w:p w14:paraId="5AD6DDB1" w14:textId="50345339" w:rsidR="00170C5B" w:rsidRDefault="00000000" w:rsidP="00FC2EC6">
      <w:pPr>
        <w:pStyle w:val="Corpodetexto"/>
        <w:spacing w:before="280" w:after="280"/>
      </w:pPr>
      <w:hyperlink r:id="rId14" w:history="1">
        <w:r w:rsidR="00170C5B" w:rsidRPr="00615B41">
          <w:rPr>
            <w:rStyle w:val="Hyperlink"/>
          </w:rPr>
          <w:t>https://www.figma.com/proto/kSrKocDyxdBKgQSZ4ghyut/TCC-PUC?node-id=1%3A3&amp;scaling=min-zoom&amp;page-id=0%3A1&amp;starting-point-node-id=1%3A3&amp;show-proto-sidebar=1</w:t>
        </w:r>
      </w:hyperlink>
    </w:p>
    <w:p w14:paraId="2A345364" w14:textId="38ACDE3F" w:rsidR="00FC2EC6" w:rsidRPr="00FC2EC6" w:rsidRDefault="00FC2EC6" w:rsidP="00FC2EC6">
      <w:pPr>
        <w:pStyle w:val="Corpodetexto"/>
        <w:spacing w:before="280" w:after="280"/>
        <w:rPr>
          <w:b/>
          <w:bCs/>
        </w:rPr>
      </w:pPr>
      <w:r w:rsidRPr="00FC2EC6">
        <w:rPr>
          <w:b/>
          <w:bCs/>
        </w:rPr>
        <w:t>5.1.1. RF03 - O sistema deve permitir cadastrar parceiros</w:t>
      </w:r>
    </w:p>
    <w:p w14:paraId="3F743FAF" w14:textId="6806D819" w:rsidR="00FC2EC6" w:rsidRDefault="00FC2EC6" w:rsidP="00FC2EC6">
      <w:pPr>
        <w:pStyle w:val="Corpodetexto"/>
        <w:spacing w:before="280" w:after="280"/>
      </w:pPr>
      <w:r>
        <w:t>Para atender este requisito foi implementado um botão para que o parceiro realize o cadastro na tela de login. Basta acessar o link do wireframe e na primeira tela clicar no botão “Criar Nova Conta”</w:t>
      </w:r>
    </w:p>
    <w:p w14:paraId="41815DA6" w14:textId="49585413" w:rsidR="00FC2EC6" w:rsidRPr="00FC2EC6" w:rsidRDefault="00FC2EC6" w:rsidP="00FC2EC6">
      <w:pPr>
        <w:pStyle w:val="Corpodetexto"/>
        <w:rPr>
          <w:b/>
          <w:bCs/>
        </w:rPr>
      </w:pPr>
      <w:r w:rsidRPr="00FC2EC6">
        <w:rPr>
          <w:b/>
          <w:bCs/>
        </w:rPr>
        <w:t>5.1.2. RF01 - O sistema deve permitir acesso através de login e senha</w:t>
      </w:r>
    </w:p>
    <w:p w14:paraId="5C9E4A4C" w14:textId="3F9526F1" w:rsidR="00FC2EC6" w:rsidRDefault="00FC2EC6" w:rsidP="00FC2EC6">
      <w:pPr>
        <w:pStyle w:val="Corpodetexto"/>
      </w:pPr>
    </w:p>
    <w:p w14:paraId="5803C384" w14:textId="7FB7D210" w:rsidR="00FC2EC6" w:rsidRDefault="00FC2EC6" w:rsidP="00FC2EC6">
      <w:pPr>
        <w:pStyle w:val="Corpodetexto"/>
      </w:pPr>
      <w:r>
        <w:t>Para atender a este requisito foi criado um componente com duas entradas de dados, uma para o e-mail e outra para a senha e um botão “Entrar”.</w:t>
      </w:r>
    </w:p>
    <w:p w14:paraId="4A02A7B3" w14:textId="62E8497A" w:rsidR="00FC2EC6" w:rsidRDefault="00FC2EC6" w:rsidP="00FC2EC6">
      <w:pPr>
        <w:pStyle w:val="Corpodetexto"/>
      </w:pPr>
    </w:p>
    <w:p w14:paraId="0457CA28" w14:textId="4F4FE0BF" w:rsidR="00FC2EC6" w:rsidRPr="00FC2EC6" w:rsidRDefault="00FC2EC6" w:rsidP="00FC2EC6">
      <w:pPr>
        <w:pStyle w:val="Corpodetexto"/>
        <w:rPr>
          <w:b/>
          <w:bCs/>
        </w:rPr>
      </w:pPr>
      <w:r w:rsidRPr="00FC2EC6">
        <w:rPr>
          <w:b/>
          <w:bCs/>
        </w:rPr>
        <w:t>5.1.3. RF08 - O sistema deve permitir recebimento de produtos dos seus parceiros</w:t>
      </w:r>
    </w:p>
    <w:p w14:paraId="3B7AED9F" w14:textId="77777777" w:rsidR="00FC2EC6" w:rsidRDefault="00FC2EC6" w:rsidP="00B712A9">
      <w:pPr>
        <w:pStyle w:val="Corpodetexto"/>
      </w:pPr>
    </w:p>
    <w:p w14:paraId="4D3B9FE1" w14:textId="303C2BCA" w:rsidR="00233A5F" w:rsidRDefault="00FC2EC6" w:rsidP="00B712A9">
      <w:pPr>
        <w:pStyle w:val="Corpodetexto"/>
      </w:pPr>
      <w:r>
        <w:t>Para atender a este requisito foi criado um componente para a entrada dos dados do produto quando o parceiro estiver logado. Para visualizar esse componente no wireframe na tela de login clique no botão Entrar e depois no menu esquerdo clique no link Produtos, feito isso carregará a tela com a lista de produto e mais abaixo o botão “Novo Produto”, clique e veja o componente.</w:t>
      </w:r>
    </w:p>
    <w:p w14:paraId="2F89CF22" w14:textId="6CAB6D88" w:rsidR="00233A5F" w:rsidRDefault="00233A5F" w:rsidP="00B712A9">
      <w:pPr>
        <w:pStyle w:val="Corpodetexto"/>
      </w:pPr>
    </w:p>
    <w:p w14:paraId="0795E70E" w14:textId="6563285C" w:rsidR="009C26CE" w:rsidRPr="009C26CE" w:rsidRDefault="009C26CE" w:rsidP="00B712A9">
      <w:pPr>
        <w:pStyle w:val="Corpodetexto"/>
        <w:rPr>
          <w:b/>
          <w:bCs/>
        </w:rPr>
      </w:pPr>
      <w:r w:rsidRPr="009C26CE">
        <w:rPr>
          <w:b/>
          <w:bCs/>
        </w:rPr>
        <w:t>5.1.4. RF05- O sistema deve disponibilizar um relatório do tipo Timeline para acompanhar os pedidos</w:t>
      </w:r>
    </w:p>
    <w:p w14:paraId="28103E98" w14:textId="123E19A6" w:rsidR="009C26CE" w:rsidRDefault="009C26CE" w:rsidP="00B712A9">
      <w:pPr>
        <w:pStyle w:val="Corpodetexto"/>
      </w:pPr>
    </w:p>
    <w:p w14:paraId="736AB344" w14:textId="3DDDCAC4" w:rsidR="009C26CE" w:rsidRDefault="009C26CE" w:rsidP="00B712A9">
      <w:pPr>
        <w:pStyle w:val="Corpodetexto"/>
      </w:pPr>
      <w:r>
        <w:t>Para atender este requisito foi criado um componente para exibir os pedidos do parceiro na visão fase x horas. Para acessar esse componente no wireframe na tela de login clique em Entrar e depois no menu ao lado esquerdo dentro do menu OMS clique no link Timeline</w:t>
      </w:r>
      <w:r w:rsidR="00703691">
        <w:t>.</w:t>
      </w:r>
    </w:p>
    <w:p w14:paraId="00B8A77C" w14:textId="46FDF133" w:rsidR="00703691" w:rsidRDefault="00703691" w:rsidP="00B712A9">
      <w:pPr>
        <w:pStyle w:val="Corpodetexto"/>
      </w:pPr>
    </w:p>
    <w:p w14:paraId="20FE3DEE" w14:textId="56FE36FC" w:rsidR="00703691" w:rsidRDefault="003E0718" w:rsidP="003E0718">
      <w:pPr>
        <w:pStyle w:val="Ttulo2"/>
        <w:numPr>
          <w:ilvl w:val="1"/>
          <w:numId w:val="27"/>
        </w:numPr>
        <w:rPr>
          <w:rFonts w:ascii="Times New Roman" w:hAnsi="Times New Roman"/>
        </w:rPr>
      </w:pPr>
      <w:bookmarkStart w:id="22" w:name="_Toc80562713"/>
      <w:r>
        <w:rPr>
          <w:rFonts w:ascii="Times New Roman" w:hAnsi="Times New Roman"/>
        </w:rPr>
        <w:t xml:space="preserve"> </w:t>
      </w:r>
      <w:r w:rsidR="00703691">
        <w:rPr>
          <w:rFonts w:ascii="Times New Roman" w:hAnsi="Times New Roman"/>
        </w:rPr>
        <w:t>Código da Aplicação</w:t>
      </w:r>
      <w:bookmarkEnd w:id="22"/>
    </w:p>
    <w:p w14:paraId="719052D6" w14:textId="6583A6B2" w:rsidR="003E0718" w:rsidRDefault="003E0718" w:rsidP="003E0718">
      <w:pPr>
        <w:pStyle w:val="Corpodetexto"/>
      </w:pPr>
      <w:r>
        <w:t>Nesta seção irei abordar um pouco sobre o código da aplicação utilizando diagramas dos principais fluxo e também link para o repositório onde contém todo código da aplicação.</w:t>
      </w:r>
    </w:p>
    <w:p w14:paraId="069EE883" w14:textId="194AA802" w:rsidR="003E0718" w:rsidRDefault="003E0718" w:rsidP="003E0718">
      <w:pPr>
        <w:pStyle w:val="Corpodetexto"/>
      </w:pPr>
    </w:p>
    <w:p w14:paraId="601C13F7" w14:textId="41E05289" w:rsidR="003E0718" w:rsidRDefault="003E0718" w:rsidP="003E0718">
      <w:pPr>
        <w:pStyle w:val="Corpodetexto"/>
      </w:pPr>
      <w:r>
        <w:rPr>
          <w:noProof/>
        </w:rPr>
        <w:lastRenderedPageBreak/>
        <w:drawing>
          <wp:inline distT="0" distB="0" distL="0" distR="0" wp14:anchorId="55CB3473" wp14:editId="0BEB2548">
            <wp:extent cx="5280025" cy="2840355"/>
            <wp:effectExtent l="0" t="0" r="0" b="0"/>
            <wp:docPr id="26" name="Imagem 2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175" w14:textId="18DC8ADF" w:rsidR="003E0718" w:rsidRDefault="003E0718" w:rsidP="003E0718">
      <w:pPr>
        <w:pStyle w:val="Legenda"/>
      </w:pPr>
      <w:r>
        <w:t>Figura 4 – Cadastro de Parceiro</w:t>
      </w:r>
    </w:p>
    <w:p w14:paraId="5FC8595D" w14:textId="4540A0B9" w:rsidR="003E0718" w:rsidRDefault="003E0718" w:rsidP="003E0718">
      <w:pPr>
        <w:pStyle w:val="Corpodetexto"/>
      </w:pPr>
    </w:p>
    <w:p w14:paraId="5B62A99B" w14:textId="7FCEDF12" w:rsidR="0039775C" w:rsidRDefault="0039775C" w:rsidP="003E0718">
      <w:pPr>
        <w:pStyle w:val="Corpodetexto"/>
      </w:pPr>
      <w:r>
        <w:rPr>
          <w:noProof/>
        </w:rPr>
        <w:drawing>
          <wp:inline distT="0" distB="0" distL="0" distR="0" wp14:anchorId="3E50A15C" wp14:editId="32AC5E98">
            <wp:extent cx="5280025" cy="2041525"/>
            <wp:effectExtent l="0" t="0" r="0" b="0"/>
            <wp:docPr id="27" name="Imagem 2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B1B6" w14:textId="23548B39" w:rsidR="0039775C" w:rsidRDefault="0039775C" w:rsidP="0039775C">
      <w:pPr>
        <w:pStyle w:val="Legenda"/>
      </w:pPr>
      <w:r>
        <w:t>Figura 5 – Cadastro de Pedido</w:t>
      </w:r>
    </w:p>
    <w:p w14:paraId="7D6DC6C5" w14:textId="776F7530" w:rsidR="0039775C" w:rsidRDefault="0039775C" w:rsidP="0039775C">
      <w:pPr>
        <w:pStyle w:val="Corpodetexto"/>
      </w:pPr>
    </w:p>
    <w:p w14:paraId="549AB365" w14:textId="77777777" w:rsidR="0039775C" w:rsidRDefault="0039775C" w:rsidP="0039775C">
      <w:pPr>
        <w:pStyle w:val="Corpodetexto"/>
      </w:pPr>
    </w:p>
    <w:p w14:paraId="09EFBBEF" w14:textId="17D4AA6C" w:rsidR="0039775C" w:rsidRDefault="0039775C" w:rsidP="0039775C">
      <w:pPr>
        <w:pStyle w:val="Corpodetexto"/>
      </w:pPr>
      <w:r>
        <w:rPr>
          <w:noProof/>
        </w:rPr>
        <w:lastRenderedPageBreak/>
        <w:drawing>
          <wp:inline distT="0" distB="0" distL="0" distR="0" wp14:anchorId="3FD51BD6" wp14:editId="631A0A3D">
            <wp:extent cx="5280025" cy="2783205"/>
            <wp:effectExtent l="0" t="0" r="0" b="0"/>
            <wp:docPr id="28" name="Imagem 2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, Esquemát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2ABF" w14:textId="4DE11271" w:rsidR="0039775C" w:rsidRDefault="0039775C" w:rsidP="0039775C">
      <w:pPr>
        <w:pStyle w:val="Legenda"/>
      </w:pPr>
      <w:r>
        <w:t>Figura 6 – Cadastro de Produto</w:t>
      </w:r>
    </w:p>
    <w:p w14:paraId="4E8D5057" w14:textId="1E500AE6" w:rsidR="0039775C" w:rsidRDefault="0039775C" w:rsidP="0039775C">
      <w:pPr>
        <w:pStyle w:val="Corpodetexto"/>
      </w:pPr>
    </w:p>
    <w:p w14:paraId="7FBEE59A" w14:textId="6B321C71" w:rsidR="0039775C" w:rsidRPr="0039775C" w:rsidRDefault="0039775C" w:rsidP="0039775C">
      <w:pPr>
        <w:pStyle w:val="Corpodetexto"/>
      </w:pPr>
      <w:r>
        <w:rPr>
          <w:noProof/>
        </w:rPr>
        <w:drawing>
          <wp:inline distT="0" distB="0" distL="0" distR="0" wp14:anchorId="7C79FF00" wp14:editId="2DD7AD28">
            <wp:extent cx="5280025" cy="1486535"/>
            <wp:effectExtent l="0" t="0" r="0" b="0"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F453" w14:textId="568927DA" w:rsidR="0039775C" w:rsidRDefault="0039775C" w:rsidP="0039775C">
      <w:pPr>
        <w:pStyle w:val="Legenda"/>
      </w:pPr>
      <w:r>
        <w:t>Figura 7 – Cadastro de Estoque</w:t>
      </w:r>
    </w:p>
    <w:p w14:paraId="7954BBB8" w14:textId="77777777" w:rsidR="0039775C" w:rsidRDefault="0039775C" w:rsidP="003E0718">
      <w:pPr>
        <w:pStyle w:val="Corpodetexto"/>
      </w:pPr>
    </w:p>
    <w:p w14:paraId="5317706B" w14:textId="77777777" w:rsidR="0039775C" w:rsidRDefault="0039775C" w:rsidP="003E0718">
      <w:pPr>
        <w:pStyle w:val="Corpodetexto"/>
      </w:pPr>
    </w:p>
    <w:p w14:paraId="1B4A6BE3" w14:textId="0DCA35CB" w:rsidR="003E0718" w:rsidRDefault="0039775C" w:rsidP="003E0718">
      <w:pPr>
        <w:pStyle w:val="Corpodetexto"/>
      </w:pPr>
      <w:r>
        <w:t>As figuras 4, 5, 6 e 7 apresentam os componentes e seus relacionamentos dos principais fluxos do sistema.</w:t>
      </w:r>
    </w:p>
    <w:p w14:paraId="7D2AEC34" w14:textId="77777777" w:rsidR="0039775C" w:rsidRDefault="0039775C" w:rsidP="003E0718">
      <w:pPr>
        <w:pStyle w:val="Corpodetexto"/>
      </w:pPr>
    </w:p>
    <w:p w14:paraId="217E57C2" w14:textId="18CFF65C" w:rsidR="0039775C" w:rsidRDefault="0039775C" w:rsidP="003E0718">
      <w:pPr>
        <w:pStyle w:val="Corpodetexto"/>
      </w:pPr>
      <w:r>
        <w:t>Observe que os fluxos são bem parecidos, o dado entra por um endpoint no componente de API e passa pelo componente Application através de Command e CommandHandler, um objeto de negócio é criado passando pelo componente de Domain e sendo persistido para um repositório implementado no componente Infrastructure.</w:t>
      </w:r>
    </w:p>
    <w:p w14:paraId="5B103BB8" w14:textId="72B47D59" w:rsidR="0039775C" w:rsidRDefault="0039775C" w:rsidP="003E0718">
      <w:pPr>
        <w:pStyle w:val="Corpodetexto"/>
      </w:pPr>
    </w:p>
    <w:p w14:paraId="1139C648" w14:textId="55B7558E" w:rsidR="0039775C" w:rsidRDefault="0039775C" w:rsidP="003E0718">
      <w:pPr>
        <w:pStyle w:val="Corpodetexto"/>
      </w:pPr>
      <w:r>
        <w:t>Nas figuras 4, 5 e 6 além da persistência ao repositório, o componente Domain dispara um evento indicando que algo aconteceu naquele objeto, esse evento é interceptado por um Notification no componente de Application e persistido para um repositório dentro de uma tabela chamada OutboxMessages com o objetivo postar essa mensagem para outros sistemas ou Microservices através de mensageria.</w:t>
      </w:r>
    </w:p>
    <w:p w14:paraId="755A0BCA" w14:textId="42791E7E" w:rsidR="0039775C" w:rsidRDefault="0039775C" w:rsidP="003E0718">
      <w:pPr>
        <w:pStyle w:val="Corpodetexto"/>
      </w:pPr>
      <w:r>
        <w:t>Esse processo garante que a mensagem só será enviada quando a alteração for salva no repositório com sucesso.</w:t>
      </w:r>
    </w:p>
    <w:p w14:paraId="3B939A6C" w14:textId="1BB4CCC6" w:rsidR="0039775C" w:rsidRDefault="0039775C" w:rsidP="003E0718">
      <w:pPr>
        <w:pStyle w:val="Corpodetexto"/>
      </w:pPr>
      <w:r>
        <w:lastRenderedPageBreak/>
        <w:t>Para publicar essa mensagem na mensageria é utilizado um componente chamado HangFire que será exibido na Figura 8.</w:t>
      </w:r>
    </w:p>
    <w:p w14:paraId="02207F61" w14:textId="33C36F9A" w:rsidR="0039775C" w:rsidRDefault="0039775C" w:rsidP="003E0718">
      <w:pPr>
        <w:pStyle w:val="Corpodetexto"/>
      </w:pPr>
    </w:p>
    <w:p w14:paraId="6B9D25BC" w14:textId="5F358B21" w:rsidR="0039775C" w:rsidRDefault="0039775C" w:rsidP="003E0718">
      <w:pPr>
        <w:pStyle w:val="Corpodetexto"/>
      </w:pPr>
      <w:r>
        <w:rPr>
          <w:noProof/>
        </w:rPr>
        <w:drawing>
          <wp:inline distT="0" distB="0" distL="0" distR="0" wp14:anchorId="345B6AC3" wp14:editId="50476D36">
            <wp:extent cx="5280025" cy="2670810"/>
            <wp:effectExtent l="0" t="0" r="0" b="0"/>
            <wp:docPr id="30" name="Imagem 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B04" w14:textId="37276881" w:rsidR="0039775C" w:rsidRDefault="0039775C" w:rsidP="0039775C">
      <w:pPr>
        <w:pStyle w:val="Legenda"/>
      </w:pPr>
      <w:r>
        <w:t>Figura 8 – HangFire publicando Mensagem</w:t>
      </w:r>
    </w:p>
    <w:p w14:paraId="7DE0E7F0" w14:textId="382EE28A" w:rsidR="0039775C" w:rsidRDefault="0039775C" w:rsidP="0039775C">
      <w:pPr>
        <w:pStyle w:val="Corpodetexto"/>
      </w:pPr>
    </w:p>
    <w:p w14:paraId="79B5A7D0" w14:textId="72FC6552" w:rsidR="0039775C" w:rsidRDefault="0039775C" w:rsidP="0039775C">
      <w:pPr>
        <w:pStyle w:val="Corpodetexto"/>
      </w:pPr>
      <w:r>
        <w:t>Note na figura 8 que o componente do HangFire irá buscar no banco através da interface ISqlConnectionFactory mensagens representadas por Commands, esses Commands são interceptados pelos seus Handlers que tem como objetivo criar e publicar a mensagem na mensageria.</w:t>
      </w:r>
    </w:p>
    <w:p w14:paraId="04AAB364" w14:textId="23B0BFF2" w:rsidR="0039775C" w:rsidRDefault="0039775C" w:rsidP="0039775C">
      <w:pPr>
        <w:pStyle w:val="Corpodetexto"/>
      </w:pPr>
    </w:p>
    <w:p w14:paraId="4EC07EBB" w14:textId="00D27CFD" w:rsidR="0039775C" w:rsidRDefault="0039775C" w:rsidP="0039775C">
      <w:pPr>
        <w:pStyle w:val="Corpodetexto"/>
      </w:pPr>
      <w:r>
        <w:rPr>
          <w:noProof/>
        </w:rPr>
        <w:drawing>
          <wp:inline distT="0" distB="0" distL="0" distR="0" wp14:anchorId="168D11E6" wp14:editId="78AC30A1">
            <wp:extent cx="5280025" cy="2729865"/>
            <wp:effectExtent l="0" t="0" r="0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A9FD" w14:textId="57437619" w:rsidR="0039775C" w:rsidRDefault="0039775C" w:rsidP="0039775C">
      <w:pPr>
        <w:pStyle w:val="Legenda"/>
      </w:pPr>
      <w:r>
        <w:t>Figura 9 – Consumo de mensagens através do Worker</w:t>
      </w:r>
    </w:p>
    <w:p w14:paraId="5216896D" w14:textId="45A30D76" w:rsidR="0039775C" w:rsidRDefault="0039775C" w:rsidP="0039775C">
      <w:pPr>
        <w:pStyle w:val="Corpodetexto"/>
      </w:pPr>
    </w:p>
    <w:p w14:paraId="5D1BD35F" w14:textId="77777777" w:rsidR="0039775C" w:rsidRDefault="0039775C" w:rsidP="0039775C">
      <w:pPr>
        <w:pStyle w:val="Corpodetexto"/>
      </w:pPr>
      <w:r>
        <w:t>Na figura 9 é apresentado os componentes e seus relacionamentos responsáveis por consumir uma mensagem da mensageria.</w:t>
      </w:r>
    </w:p>
    <w:p w14:paraId="3ACCDBF7" w14:textId="77777777" w:rsidR="0039775C" w:rsidRDefault="0039775C" w:rsidP="0039775C">
      <w:pPr>
        <w:pStyle w:val="Corpodetexto"/>
      </w:pPr>
      <w:r>
        <w:lastRenderedPageBreak/>
        <w:t>O componente Infrastructure tem a implementação e configuração com a mensageria e o componente Application é responsável por consumir a mensagem e transformá-la em um Command e persistir para o repositório na tabela InternalCommands.</w:t>
      </w:r>
    </w:p>
    <w:p w14:paraId="1B48532B" w14:textId="55E9B14A" w:rsidR="0039775C" w:rsidRDefault="0039775C" w:rsidP="0039775C">
      <w:pPr>
        <w:pStyle w:val="Corpodetexto"/>
      </w:pPr>
      <w:r>
        <w:t>Note que para consumir a mensagem é utilizado a interface IConsumer do componente do tipo package chamado MassTransit e para armazenar na InternalCommands é utilizada a interface ICommandScheduler.</w:t>
      </w:r>
    </w:p>
    <w:p w14:paraId="0143399B" w14:textId="0B059AFF" w:rsidR="0039775C" w:rsidRDefault="0039775C" w:rsidP="0039775C">
      <w:pPr>
        <w:pStyle w:val="Corpodetexto"/>
      </w:pPr>
    </w:p>
    <w:p w14:paraId="7117D824" w14:textId="713EFEFD" w:rsidR="0039775C" w:rsidRDefault="0039775C" w:rsidP="0039775C">
      <w:pPr>
        <w:pStyle w:val="Corpodetexto"/>
      </w:pPr>
      <w:r>
        <w:rPr>
          <w:noProof/>
        </w:rPr>
        <w:drawing>
          <wp:inline distT="0" distB="0" distL="0" distR="0" wp14:anchorId="67F26371" wp14:editId="2823674F">
            <wp:extent cx="5280025" cy="2632075"/>
            <wp:effectExtent l="0" t="0" r="0" b="0"/>
            <wp:docPr id="32" name="Imagem 3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015" w14:textId="463A0C30" w:rsidR="0039775C" w:rsidRDefault="0039775C" w:rsidP="0039775C">
      <w:pPr>
        <w:pStyle w:val="Legenda"/>
      </w:pPr>
      <w:r>
        <w:t>Figura 10 – HangFire processando Commands da InternalCommands</w:t>
      </w:r>
    </w:p>
    <w:p w14:paraId="2C489FB2" w14:textId="79234920" w:rsidR="0039775C" w:rsidRDefault="0039775C" w:rsidP="0039775C">
      <w:pPr>
        <w:pStyle w:val="Corpodetexto"/>
      </w:pPr>
    </w:p>
    <w:p w14:paraId="59B94C2E" w14:textId="3A6824A7" w:rsidR="0039775C" w:rsidRDefault="0039775C" w:rsidP="0039775C">
      <w:pPr>
        <w:pStyle w:val="Corpodetexto"/>
      </w:pPr>
      <w:r>
        <w:t>A figura 10 apresenta os componentes e seus relacionamentos responsáveis por processar um command. Ele é bem parecido com o processamento do OutboxMessages apresentado na figura 8.</w:t>
      </w:r>
    </w:p>
    <w:p w14:paraId="7E5A260A" w14:textId="7E2BF6F3" w:rsidR="0039775C" w:rsidRDefault="0039775C" w:rsidP="0039775C">
      <w:pPr>
        <w:pStyle w:val="Corpodetexto"/>
      </w:pPr>
      <w:r>
        <w:t>A diferença entre eles é conceitual, enquanto o OutboxMessages é utilizado para enviar mensagens para a mensageria, o processo do InternalCommands tem como responsabilidade consumir as mensagens da mensageria e processá-las internamente dentro de um sistema ou microservice.</w:t>
      </w:r>
    </w:p>
    <w:p w14:paraId="77ADD43E" w14:textId="62B4340D" w:rsidR="00077784" w:rsidRDefault="00077784" w:rsidP="0039775C">
      <w:pPr>
        <w:pStyle w:val="Corpodetexto"/>
      </w:pPr>
    </w:p>
    <w:p w14:paraId="363DB55C" w14:textId="2A83EE07" w:rsidR="00077784" w:rsidRDefault="005D6AFF" w:rsidP="0039775C">
      <w:pPr>
        <w:pStyle w:val="Corpodetexto"/>
      </w:pPr>
      <w:r>
        <w:rPr>
          <w:noProof/>
        </w:rPr>
        <w:lastRenderedPageBreak/>
        <w:drawing>
          <wp:inline distT="0" distB="0" distL="0" distR="0" wp14:anchorId="224F5BEF" wp14:editId="62E2E24A">
            <wp:extent cx="5280025" cy="354457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C4B2" w14:textId="7FC7C266" w:rsidR="00077784" w:rsidRDefault="00077784" w:rsidP="00077784">
      <w:pPr>
        <w:pStyle w:val="Legenda"/>
      </w:pPr>
      <w:r>
        <w:t>Figura 11 – Diagrama de classe do microservice OMS</w:t>
      </w:r>
    </w:p>
    <w:p w14:paraId="2D79D098" w14:textId="354435B4" w:rsidR="00077784" w:rsidRDefault="00077784" w:rsidP="00077784">
      <w:pPr>
        <w:pStyle w:val="Corpodetexto"/>
      </w:pPr>
    </w:p>
    <w:p w14:paraId="14CD161B" w14:textId="68B3E55E" w:rsidR="00077784" w:rsidRDefault="00077784" w:rsidP="00077784">
      <w:pPr>
        <w:pStyle w:val="Corpodetexto"/>
      </w:pPr>
      <w:r>
        <w:t>Na figura 11 apresento as classes do componente de Domain que fazem parte do microservice de OMS.</w:t>
      </w:r>
    </w:p>
    <w:p w14:paraId="16AE5578" w14:textId="35102CE4" w:rsidR="00077784" w:rsidRDefault="00077784" w:rsidP="00077784">
      <w:pPr>
        <w:pStyle w:val="Corpodetexto"/>
      </w:pPr>
    </w:p>
    <w:p w14:paraId="4896F1E8" w14:textId="2D1B5C79" w:rsidR="005D6AFF" w:rsidRDefault="005D6AFF" w:rsidP="00077784">
      <w:pPr>
        <w:pStyle w:val="Corpodetexto"/>
      </w:pPr>
      <w:r>
        <w:rPr>
          <w:noProof/>
        </w:rPr>
        <w:lastRenderedPageBreak/>
        <w:drawing>
          <wp:inline distT="0" distB="0" distL="0" distR="0" wp14:anchorId="1E2DAABF" wp14:editId="76DA3B21">
            <wp:extent cx="5280025" cy="532193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7443" w14:textId="1FD787FB" w:rsidR="005D6AFF" w:rsidRDefault="005D6AFF" w:rsidP="005D6AFF">
      <w:pPr>
        <w:pStyle w:val="Legenda"/>
      </w:pPr>
      <w:r>
        <w:t>Figura 1</w:t>
      </w:r>
      <w:r>
        <w:t>2</w:t>
      </w:r>
      <w:r>
        <w:t xml:space="preserve"> – Diagrama de classe do microservice </w:t>
      </w:r>
      <w:r>
        <w:t>WMS</w:t>
      </w:r>
    </w:p>
    <w:p w14:paraId="4CE33933" w14:textId="77777777" w:rsidR="005D6AFF" w:rsidRDefault="005D6AFF" w:rsidP="005D6AFF">
      <w:pPr>
        <w:pStyle w:val="Corpodetexto"/>
      </w:pPr>
    </w:p>
    <w:p w14:paraId="2A885D89" w14:textId="0C72A932" w:rsidR="005D6AFF" w:rsidRPr="005D6AFF" w:rsidRDefault="005D6AFF" w:rsidP="005D6AFF">
      <w:pPr>
        <w:pStyle w:val="Corpodetexto"/>
      </w:pPr>
      <w:r>
        <w:t>Na figura 1</w:t>
      </w:r>
      <w:r>
        <w:t>2</w:t>
      </w:r>
      <w:r>
        <w:t xml:space="preserve"> apresento as classes do componente de Domain que fazem parte do microservice de </w:t>
      </w:r>
      <w:r>
        <w:t>W</w:t>
      </w:r>
      <w:r>
        <w:t>MS.</w:t>
      </w:r>
    </w:p>
    <w:p w14:paraId="0DB74EA0" w14:textId="77777777" w:rsidR="005D6AFF" w:rsidRPr="00077784" w:rsidRDefault="005D6AFF" w:rsidP="00077784">
      <w:pPr>
        <w:pStyle w:val="Corpodetexto"/>
      </w:pPr>
    </w:p>
    <w:p w14:paraId="5D8D9F2C" w14:textId="1D203187" w:rsidR="0039775C" w:rsidRDefault="0039775C" w:rsidP="0039775C">
      <w:pPr>
        <w:pStyle w:val="Corpodetexto"/>
      </w:pPr>
    </w:p>
    <w:p w14:paraId="126E51DB" w14:textId="13E99670" w:rsidR="00DF7A08" w:rsidRDefault="0039775C" w:rsidP="00DF7A08">
      <w:pPr>
        <w:pStyle w:val="Corpodetexto"/>
      </w:pPr>
      <w:r>
        <w:t>Nesta seção abordei</w:t>
      </w:r>
      <w:r w:rsidR="005D6AFF">
        <w:t xml:space="preserve"> um pouco do código da aplicação trazendo</w:t>
      </w:r>
      <w:r>
        <w:t xml:space="preserve"> os principais componentes e seus relacionamentos com base nas RFs escolhidas.</w:t>
      </w:r>
    </w:p>
    <w:p w14:paraId="5804F005" w14:textId="77777777" w:rsidR="005D6AFF" w:rsidRDefault="005D6AFF" w:rsidP="00DF7A08">
      <w:pPr>
        <w:pStyle w:val="Corpodetexto"/>
      </w:pPr>
    </w:p>
    <w:p w14:paraId="19263442" w14:textId="033D0C13" w:rsidR="0039775C" w:rsidRDefault="0039775C" w:rsidP="00DF7A08">
      <w:pPr>
        <w:pStyle w:val="Corpodetexto"/>
      </w:pPr>
      <w:r>
        <w:t>Todo o conteúdo está disponível no link do repositório abaixo.</w:t>
      </w:r>
    </w:p>
    <w:p w14:paraId="351C81CF" w14:textId="77777777" w:rsidR="0039775C" w:rsidRDefault="0039775C" w:rsidP="00DF7A08">
      <w:pPr>
        <w:pStyle w:val="Corpodetexto"/>
      </w:pPr>
    </w:p>
    <w:p w14:paraId="436BA4DB" w14:textId="18891852" w:rsidR="0039775C" w:rsidRDefault="0039775C" w:rsidP="00DF7A08">
      <w:pPr>
        <w:pStyle w:val="Corpodetexto"/>
      </w:pPr>
      <w:r>
        <w:t xml:space="preserve">Repositório: </w:t>
      </w:r>
      <w:hyperlink r:id="rId24" w:history="1">
        <w:r w:rsidRPr="00615B41">
          <w:rPr>
            <w:rStyle w:val="Hyperlink"/>
          </w:rPr>
          <w:t>https://github.com/frederickfrigieri/puc-projeto-integrado</w:t>
        </w:r>
      </w:hyperlink>
    </w:p>
    <w:p w14:paraId="78B5586C" w14:textId="77777777" w:rsidR="0039775C" w:rsidRDefault="0039775C" w:rsidP="00DF7A08">
      <w:pPr>
        <w:pStyle w:val="Corpodetexto"/>
      </w:pPr>
    </w:p>
    <w:p w14:paraId="6178D8B0" w14:textId="5CB5C531" w:rsidR="00564D92" w:rsidRPr="00F17CEC" w:rsidRDefault="00564D92" w:rsidP="00402BAE">
      <w:pPr>
        <w:pStyle w:val="Ttulo2"/>
        <w:rPr>
          <w:szCs w:val="28"/>
        </w:rPr>
      </w:pPr>
      <w:bookmarkStart w:id="23" w:name="_Toc110952340"/>
      <w:r w:rsidRPr="00155DA5">
        <w:t xml:space="preserve">Link do </w:t>
      </w:r>
      <w:r w:rsidR="00CC4B64" w:rsidRPr="00155DA5">
        <w:t>Vídeo</w:t>
      </w:r>
      <w:r w:rsidRPr="00155DA5">
        <w:t xml:space="preserve"> de Apresentação </w:t>
      </w:r>
      <w:r w:rsidR="00CC4B64" w:rsidRPr="00155DA5">
        <w:t xml:space="preserve">da </w:t>
      </w:r>
      <w:r w:rsidRPr="00155DA5">
        <w:t>Etapa 1</w:t>
      </w:r>
      <w:bookmarkEnd w:id="23"/>
    </w:p>
    <w:bookmarkEnd w:id="20"/>
    <w:p w14:paraId="7B982009" w14:textId="77777777" w:rsidR="000C02E3" w:rsidRPr="000C02E3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fldChar w:fldCharType="begin"/>
      </w:r>
      <w:r>
        <w:rPr>
          <w:rStyle w:val="Hyperlink"/>
          <w:bCs/>
          <w:iCs/>
          <w:kern w:val="28"/>
          <w:sz w:val="24"/>
          <w:szCs w:val="24"/>
        </w:rPr>
        <w:instrText xml:space="preserve"> HYPERLINK "</w:instrText>
      </w:r>
      <w:r w:rsidRPr="000C02E3">
        <w:rPr>
          <w:rStyle w:val="Hyperlink"/>
          <w:bCs/>
          <w:iCs/>
          <w:kern w:val="28"/>
          <w:sz w:val="24"/>
          <w:szCs w:val="24"/>
        </w:rPr>
        <w:instrText>https://vimeo.com/737784518</w:instrText>
      </w:r>
    </w:p>
    <w:p w14:paraId="42861D6A" w14:textId="77607ECE" w:rsidR="006F7492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instrText xml:space="preserve">" </w:instrText>
      </w:r>
      <w:r>
        <w:rPr>
          <w:rStyle w:val="Hyperlink"/>
          <w:bCs/>
          <w:iCs/>
          <w:kern w:val="28"/>
          <w:sz w:val="24"/>
          <w:szCs w:val="24"/>
        </w:rPr>
        <w:fldChar w:fldCharType="separate"/>
      </w:r>
      <w:r w:rsidRPr="00DA05CB">
        <w:rPr>
          <w:rStyle w:val="Hyperlink"/>
          <w:bCs/>
          <w:iCs/>
          <w:kern w:val="28"/>
          <w:sz w:val="24"/>
          <w:szCs w:val="24"/>
        </w:rPr>
        <w:t>https://vimeo.com/737784518</w:t>
      </w:r>
      <w:r>
        <w:rPr>
          <w:rStyle w:val="Hyperlink"/>
          <w:bCs/>
          <w:iCs/>
          <w:kern w:val="28"/>
          <w:sz w:val="24"/>
          <w:szCs w:val="24"/>
        </w:rPr>
        <w:fldChar w:fldCharType="end"/>
      </w:r>
    </w:p>
    <w:p w14:paraId="303073AB" w14:textId="07C83FE5" w:rsidR="00B4089C" w:rsidRPr="00402BAE" w:rsidRDefault="00B4089C" w:rsidP="00032D92">
      <w:pPr>
        <w:pStyle w:val="Ttulo2"/>
        <w:numPr>
          <w:ilvl w:val="0"/>
          <w:numId w:val="0"/>
        </w:numPr>
        <w:ind w:left="360"/>
        <w:rPr>
          <w:bCs/>
          <w:sz w:val="24"/>
          <w:szCs w:val="24"/>
          <w:u w:val="single"/>
        </w:rPr>
      </w:pPr>
      <w:bookmarkStart w:id="24" w:name="_Toc110952341"/>
      <w:r w:rsidRPr="00402BAE">
        <w:lastRenderedPageBreak/>
        <w:t>Referências</w:t>
      </w:r>
      <w:bookmarkEnd w:id="24"/>
    </w:p>
    <w:p w14:paraId="074B5CBF" w14:textId="7131BB43" w:rsidR="00B4089C" w:rsidRDefault="00B4089C">
      <w:pPr>
        <w:rPr>
          <w:b/>
          <w:iCs/>
          <w:kern w:val="28"/>
          <w:sz w:val="28"/>
        </w:rPr>
      </w:pPr>
    </w:p>
    <w:p w14:paraId="1BE9FC2B" w14:textId="45DE1B1C" w:rsidR="00B4089C" w:rsidRPr="00155DA5" w:rsidRDefault="00B4089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Intermodal Digital (</w:t>
      </w:r>
      <w:hyperlink r:id="rId25" w:history="1">
        <w:r w:rsidR="00D57067" w:rsidRPr="00155DA5">
          <w:rPr>
            <w:rStyle w:val="Hyperlink"/>
            <w:bCs/>
            <w:iCs/>
            <w:kern w:val="28"/>
            <w:sz w:val="24"/>
            <w:szCs w:val="24"/>
          </w:rPr>
          <w:t>https://digital.intermodal.com.br/especialistas/demanda-por-entregas-cada-vez-mais-rapidas-e-uma-realidade-que-veio-para-ficar</w:t>
        </w:r>
      </w:hyperlink>
      <w:r w:rsidRPr="00155DA5">
        <w:rPr>
          <w:bCs/>
          <w:iCs/>
          <w:kern w:val="28"/>
          <w:sz w:val="24"/>
          <w:szCs w:val="24"/>
        </w:rPr>
        <w:t>)</w:t>
      </w:r>
    </w:p>
    <w:p w14:paraId="05F90A08" w14:textId="128D30FB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6017472E" w14:textId="77777777" w:rsidR="00D57067" w:rsidRPr="00155DA5" w:rsidRDefault="00D57067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Sebrae</w:t>
      </w:r>
    </w:p>
    <w:p w14:paraId="4D9CD3D7" w14:textId="00D3D905" w:rsidR="00D57067" w:rsidRPr="00155DA5" w:rsidRDefault="00000000">
      <w:pPr>
        <w:rPr>
          <w:bCs/>
          <w:iCs/>
          <w:kern w:val="28"/>
          <w:sz w:val="24"/>
          <w:szCs w:val="24"/>
        </w:rPr>
      </w:pPr>
      <w:hyperlink r:id="rId26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https://www.sebrae.com.br/sites/PortalSebrae/artigos/o-que-e-uma-startup,6979b2a178c83410VgnVCM1000003b74010aRCRD</w:t>
        </w:r>
      </w:hyperlink>
    </w:p>
    <w:p w14:paraId="17175583" w14:textId="22D95AA7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077771D8" w14:textId="05FCDF2D" w:rsidR="00144E6C" w:rsidRPr="00155DA5" w:rsidRDefault="00144E6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Escola de Ecommerce</w:t>
      </w:r>
    </w:p>
    <w:p w14:paraId="4A1C5D66" w14:textId="733D9630" w:rsidR="00144E6C" w:rsidRPr="00155DA5" w:rsidRDefault="00000000">
      <w:pPr>
        <w:rPr>
          <w:rStyle w:val="Hyperlink"/>
          <w:sz w:val="24"/>
          <w:szCs w:val="24"/>
        </w:rPr>
      </w:pPr>
      <w:hyperlink r:id="rId27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https://www.escoladeecommerce.com/artigos/dark-store/amp/?gclid=CjwKCAjw6MKXBhA5EiwANWLODHP0IynYZ37vrCXPtTkIngs8CM4LxwD-uzZmlcitEe9s3o5tT2ejsRoC998QAvD_BwE</w:t>
        </w:r>
      </w:hyperlink>
    </w:p>
    <w:p w14:paraId="17E8E312" w14:textId="77777777" w:rsidR="00144E6C" w:rsidRPr="00155DA5" w:rsidRDefault="00144E6C">
      <w:pPr>
        <w:rPr>
          <w:bCs/>
          <w:iCs/>
          <w:kern w:val="28"/>
          <w:sz w:val="24"/>
          <w:szCs w:val="24"/>
        </w:rPr>
      </w:pPr>
    </w:p>
    <w:p w14:paraId="32DD8732" w14:textId="6CF09765" w:rsidR="00F57CE0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Impacta Blog</w:t>
      </w:r>
    </w:p>
    <w:p w14:paraId="24D3A23B" w14:textId="20174FD2" w:rsidR="00AD1154" w:rsidRPr="00155DA5" w:rsidRDefault="00000000">
      <w:pPr>
        <w:rPr>
          <w:rStyle w:val="Hyperlink"/>
          <w:bCs/>
          <w:kern w:val="28"/>
          <w:sz w:val="24"/>
          <w:szCs w:val="24"/>
        </w:rPr>
      </w:pPr>
      <w:hyperlink r:id="rId28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https://www.impacta.com.br/blog/o-que-integracao-via-api-como-funciona-pratica/</w:t>
        </w:r>
      </w:hyperlink>
    </w:p>
    <w:p w14:paraId="0632ABA2" w14:textId="194906BD" w:rsidR="00C47ACF" w:rsidRPr="00155DA5" w:rsidRDefault="00C47ACF">
      <w:pPr>
        <w:rPr>
          <w:i/>
          <w:iCs/>
          <w:sz w:val="24"/>
          <w:szCs w:val="24"/>
        </w:rPr>
      </w:pPr>
    </w:p>
    <w:p w14:paraId="21943783" w14:textId="6FDDC897" w:rsidR="00C47ACF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Significados.com.br</w:t>
      </w:r>
    </w:p>
    <w:p w14:paraId="2A6531AF" w14:textId="381B8C73" w:rsidR="00C47ACF" w:rsidRPr="00155DA5" w:rsidRDefault="00000000">
      <w:pPr>
        <w:rPr>
          <w:rStyle w:val="Hyperlink"/>
          <w:bCs/>
          <w:iCs/>
          <w:kern w:val="28"/>
          <w:sz w:val="24"/>
          <w:szCs w:val="24"/>
        </w:rPr>
      </w:pPr>
      <w:hyperlink r:id="rId29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https://www.significados.com.br/input/</w:t>
        </w:r>
      </w:hyperlink>
    </w:p>
    <w:p w14:paraId="3FF8E874" w14:textId="77777777" w:rsidR="00C47ACF" w:rsidRPr="00C47ACF" w:rsidRDefault="00C47ACF">
      <w:pPr>
        <w:rPr>
          <w:sz w:val="24"/>
          <w:szCs w:val="24"/>
        </w:rPr>
      </w:pPr>
    </w:p>
    <w:sectPr w:rsidR="00C47ACF" w:rsidRPr="00C47ACF">
      <w:headerReference w:type="even" r:id="rId30"/>
      <w:headerReference w:type="default" r:id="rId31"/>
      <w:footerReference w:type="even" r:id="rId32"/>
      <w:footerReference w:type="default" r:id="rId3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2B16" w14:textId="77777777" w:rsidR="009D28B7" w:rsidRDefault="009D28B7">
      <w:r>
        <w:separator/>
      </w:r>
    </w:p>
  </w:endnote>
  <w:endnote w:type="continuationSeparator" w:id="0">
    <w:p w14:paraId="5F0C6527" w14:textId="77777777" w:rsidR="009D28B7" w:rsidRDefault="009D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CD60" w14:textId="77777777" w:rsidR="009D28B7" w:rsidRDefault="009D28B7">
      <w:r>
        <w:separator/>
      </w:r>
    </w:p>
  </w:footnote>
  <w:footnote w:type="continuationSeparator" w:id="0">
    <w:p w14:paraId="43AC0C9A" w14:textId="77777777" w:rsidR="009D28B7" w:rsidRDefault="009D28B7">
      <w:r>
        <w:continuationSeparator/>
      </w:r>
    </w:p>
  </w:footnote>
  <w:footnote w:id="1">
    <w:p w14:paraId="75A31BB4" w14:textId="66B119A2" w:rsidR="00D57067" w:rsidRPr="00FA2FFB" w:rsidRDefault="00D57067">
      <w:pPr>
        <w:pStyle w:val="Textodenotaderodap"/>
        <w:rPr>
          <w:rFonts w:ascii="Lato" w:hAnsi="Lato"/>
          <w:color w:val="394D60"/>
          <w:sz w:val="16"/>
          <w:szCs w:val="16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D57067">
        <w:rPr>
          <w:rFonts w:ascii="Lato" w:hAnsi="Lato"/>
          <w:color w:val="394D60"/>
          <w:sz w:val="16"/>
          <w:szCs w:val="16"/>
          <w:shd w:val="clear" w:color="auto" w:fill="FFFFFF"/>
        </w:rPr>
        <w:t>Uma empresa que nasce em torno de uma ideia diferente, escalável e em condições de extrema incerteza.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(Sebrae, 2022)</w:t>
      </w:r>
    </w:p>
  </w:footnote>
  <w:footnote w:id="2">
    <w:p w14:paraId="0F6D8642" w14:textId="7540152B" w:rsidR="00144E6C" w:rsidRDefault="00FA2FFB">
      <w:pPr>
        <w:pStyle w:val="Textodenotaderodap"/>
      </w:pPr>
      <w:r>
        <w:rPr>
          <w:rStyle w:val="Refdenotaderodap"/>
        </w:rPr>
        <w:footnoteRef/>
      </w:r>
      <w:r w:rsidR="00144E6C">
        <w:rPr>
          <w:rStyle w:val="Refdenotaderodap"/>
        </w:rPr>
        <w:footnoteRef/>
      </w:r>
      <w:r w:rsidR="00144E6C">
        <w:t xml:space="preserve"> </w:t>
      </w:r>
      <w:r w:rsidR="00144E6C" w:rsidRPr="00144E6C">
        <w:rPr>
          <w:rFonts w:ascii="Lato" w:hAnsi="Lato"/>
          <w:color w:val="394D60"/>
          <w:sz w:val="16"/>
          <w:szCs w:val="16"/>
          <w:shd w:val="clear" w:color="auto" w:fill="FFFFFF"/>
        </w:rPr>
        <w:t>A Dark Store funciona como um centro de distribuição e de logística para empresas, em sua maioria grandes varejistas, atuarem com um ponto físico.</w:t>
      </w:r>
      <w:r w:rsidR="00144E6C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(Escola de Ecommerce)</w:t>
      </w:r>
    </w:p>
  </w:footnote>
  <w:footnote w:id="3">
    <w:p w14:paraId="1F9E44EF" w14:textId="4682E080" w:rsidR="00FA2FFB" w:rsidRPr="00FA2FFB" w:rsidRDefault="00FA2FFB" w:rsidP="00FA2FFB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rStyle w:val="Refdenotaderodap"/>
        </w:rPr>
        <w:footnoteRef/>
      </w:r>
      <w:r>
        <w:t xml:space="preserve"> </w:t>
      </w:r>
      <w:r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O Consumidor Final, pode ser uma Pessoa Física ou Pessoa Jurídica, apresentada como Destinatária da NF-e ou NFC-e, que está adquirindo um produto / mercadoria para seu uso, normalmente, produtos em seu estado final de comercialização, como um celular, um notebook, uma mesa, cadeira, </w:t>
      </w:r>
      <w:r w:rsidR="000631E7"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>televisão etc.</w:t>
      </w:r>
    </w:p>
    <w:p w14:paraId="189D07EA" w14:textId="15C73861" w:rsidR="00FA2FFB" w:rsidRDefault="00FA2FFB">
      <w:pPr>
        <w:pStyle w:val="Textodenotaderodap"/>
      </w:pPr>
    </w:p>
  </w:footnote>
  <w:footnote w:id="4">
    <w:p w14:paraId="7315320B" w14:textId="1DD897EC" w:rsidR="00C47ACF" w:rsidRDefault="00C47A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47ACF">
        <w:rPr>
          <w:rFonts w:ascii="Lato" w:hAnsi="Lato"/>
          <w:color w:val="394D60"/>
          <w:sz w:val="16"/>
          <w:szCs w:val="16"/>
          <w:shd w:val="clear" w:color="auto" w:fill="FFFFFF"/>
        </w:rPr>
        <w:t>INPUT é uma expressão da língua inglesa que significa entrada. O termo é muito utilizado na área da Tecnologia da Informação (TI), como também em diversas outras áreas da atividade humana, como eletricidade, hidráulica etc.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(Significados.com.br)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2219" w14:textId="77777777" w:rsidR="002843A7" w:rsidRPr="00501982" w:rsidRDefault="002843A7" w:rsidP="00284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en-US"/>
      </w:rPr>
      <w:t>Delivery Store</w:t>
    </w:r>
  </w:p>
  <w:p w14:paraId="6D3999DB" w14:textId="1BB40ED8" w:rsidR="00490BE2" w:rsidRPr="002843A7" w:rsidRDefault="00490BE2" w:rsidP="00284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0488"/>
    <w:multiLevelType w:val="multilevel"/>
    <w:tmpl w:val="2534BEF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4AF6518"/>
    <w:multiLevelType w:val="hybridMultilevel"/>
    <w:tmpl w:val="43129950"/>
    <w:lvl w:ilvl="0" w:tplc="67720CB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9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9847">
    <w:abstractNumId w:val="2"/>
  </w:num>
  <w:num w:numId="2" w16cid:durableId="2047949596">
    <w:abstractNumId w:val="16"/>
  </w:num>
  <w:num w:numId="3" w16cid:durableId="1158611390">
    <w:abstractNumId w:val="11"/>
  </w:num>
  <w:num w:numId="4" w16cid:durableId="1659724835">
    <w:abstractNumId w:val="5"/>
  </w:num>
  <w:num w:numId="5" w16cid:durableId="1075661355">
    <w:abstractNumId w:val="12"/>
  </w:num>
  <w:num w:numId="6" w16cid:durableId="1853376576">
    <w:abstractNumId w:val="0"/>
  </w:num>
  <w:num w:numId="7" w16cid:durableId="1479416196">
    <w:abstractNumId w:val="4"/>
  </w:num>
  <w:num w:numId="8" w16cid:durableId="1625038178">
    <w:abstractNumId w:val="19"/>
  </w:num>
  <w:num w:numId="9" w16cid:durableId="457726851">
    <w:abstractNumId w:val="6"/>
  </w:num>
  <w:num w:numId="10" w16cid:durableId="1357973214">
    <w:abstractNumId w:val="1"/>
  </w:num>
  <w:num w:numId="11" w16cid:durableId="874848856">
    <w:abstractNumId w:val="10"/>
  </w:num>
  <w:num w:numId="12" w16cid:durableId="305353054">
    <w:abstractNumId w:val="2"/>
  </w:num>
  <w:num w:numId="13" w16cid:durableId="1315448808">
    <w:abstractNumId w:val="2"/>
  </w:num>
  <w:num w:numId="14" w16cid:durableId="1464694044">
    <w:abstractNumId w:val="20"/>
  </w:num>
  <w:num w:numId="15" w16cid:durableId="232205202">
    <w:abstractNumId w:val="7"/>
  </w:num>
  <w:num w:numId="16" w16cid:durableId="88622862">
    <w:abstractNumId w:val="14"/>
  </w:num>
  <w:num w:numId="17" w16cid:durableId="1626541177">
    <w:abstractNumId w:val="15"/>
  </w:num>
  <w:num w:numId="18" w16cid:durableId="730808826">
    <w:abstractNumId w:val="8"/>
  </w:num>
  <w:num w:numId="19" w16cid:durableId="1297295000">
    <w:abstractNumId w:val="2"/>
  </w:num>
  <w:num w:numId="20" w16cid:durableId="778064648">
    <w:abstractNumId w:val="17"/>
  </w:num>
  <w:num w:numId="21" w16cid:durableId="1321345696">
    <w:abstractNumId w:val="9"/>
  </w:num>
  <w:num w:numId="22" w16cid:durableId="276329556">
    <w:abstractNumId w:val="3"/>
  </w:num>
  <w:num w:numId="23" w16cid:durableId="2031565528">
    <w:abstractNumId w:val="18"/>
  </w:num>
  <w:num w:numId="24" w16cid:durableId="1696345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9369891">
    <w:abstractNumId w:val="2"/>
  </w:num>
  <w:num w:numId="26" w16cid:durableId="1228034735">
    <w:abstractNumId w:val="2"/>
  </w:num>
  <w:num w:numId="27" w16cid:durableId="168948451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2D42"/>
    <w:rsid w:val="00032D92"/>
    <w:rsid w:val="000435A3"/>
    <w:rsid w:val="00044773"/>
    <w:rsid w:val="00052FB2"/>
    <w:rsid w:val="0005394E"/>
    <w:rsid w:val="00056529"/>
    <w:rsid w:val="000607A5"/>
    <w:rsid w:val="000631E7"/>
    <w:rsid w:val="00077784"/>
    <w:rsid w:val="000A3367"/>
    <w:rsid w:val="000B597C"/>
    <w:rsid w:val="000B77FA"/>
    <w:rsid w:val="000B7DB1"/>
    <w:rsid w:val="000C02E3"/>
    <w:rsid w:val="000C09A5"/>
    <w:rsid w:val="000D613B"/>
    <w:rsid w:val="0011587D"/>
    <w:rsid w:val="0011667C"/>
    <w:rsid w:val="00144E6C"/>
    <w:rsid w:val="00151CC9"/>
    <w:rsid w:val="00155DA5"/>
    <w:rsid w:val="00170C5B"/>
    <w:rsid w:val="0017226B"/>
    <w:rsid w:val="001724BB"/>
    <w:rsid w:val="00176525"/>
    <w:rsid w:val="00177B61"/>
    <w:rsid w:val="0018145F"/>
    <w:rsid w:val="00181FB6"/>
    <w:rsid w:val="001875E4"/>
    <w:rsid w:val="001A2A0B"/>
    <w:rsid w:val="001A6B04"/>
    <w:rsid w:val="001B1C02"/>
    <w:rsid w:val="001E0940"/>
    <w:rsid w:val="00200092"/>
    <w:rsid w:val="002236F2"/>
    <w:rsid w:val="00225700"/>
    <w:rsid w:val="00233A5F"/>
    <w:rsid w:val="00252776"/>
    <w:rsid w:val="002843A7"/>
    <w:rsid w:val="002858A7"/>
    <w:rsid w:val="002A2265"/>
    <w:rsid w:val="002B3DDB"/>
    <w:rsid w:val="002B6454"/>
    <w:rsid w:val="002E5547"/>
    <w:rsid w:val="002E64ED"/>
    <w:rsid w:val="002F66D7"/>
    <w:rsid w:val="003000D2"/>
    <w:rsid w:val="00320A0C"/>
    <w:rsid w:val="00324303"/>
    <w:rsid w:val="00326E05"/>
    <w:rsid w:val="003439A9"/>
    <w:rsid w:val="0034776B"/>
    <w:rsid w:val="003507BD"/>
    <w:rsid w:val="00366C69"/>
    <w:rsid w:val="0039775C"/>
    <w:rsid w:val="003A5E0A"/>
    <w:rsid w:val="003C30E3"/>
    <w:rsid w:val="003C38A9"/>
    <w:rsid w:val="003E0718"/>
    <w:rsid w:val="003E404D"/>
    <w:rsid w:val="003E586D"/>
    <w:rsid w:val="003F2A06"/>
    <w:rsid w:val="003F31AA"/>
    <w:rsid w:val="0040128A"/>
    <w:rsid w:val="00402BAE"/>
    <w:rsid w:val="0041726A"/>
    <w:rsid w:val="00437588"/>
    <w:rsid w:val="00470055"/>
    <w:rsid w:val="004725E5"/>
    <w:rsid w:val="00490BE2"/>
    <w:rsid w:val="00491404"/>
    <w:rsid w:val="004954BC"/>
    <w:rsid w:val="004B3E00"/>
    <w:rsid w:val="004B5325"/>
    <w:rsid w:val="004D4ADD"/>
    <w:rsid w:val="004E4E43"/>
    <w:rsid w:val="0053742F"/>
    <w:rsid w:val="0053793C"/>
    <w:rsid w:val="00540F37"/>
    <w:rsid w:val="00544506"/>
    <w:rsid w:val="00546EC0"/>
    <w:rsid w:val="0054775F"/>
    <w:rsid w:val="00562363"/>
    <w:rsid w:val="005623EB"/>
    <w:rsid w:val="00564D92"/>
    <w:rsid w:val="00571D8D"/>
    <w:rsid w:val="00597C22"/>
    <w:rsid w:val="005B00F9"/>
    <w:rsid w:val="005B2EAB"/>
    <w:rsid w:val="005B3F7E"/>
    <w:rsid w:val="005B445B"/>
    <w:rsid w:val="005D41D1"/>
    <w:rsid w:val="005D6AFF"/>
    <w:rsid w:val="005F4949"/>
    <w:rsid w:val="00601014"/>
    <w:rsid w:val="00603C20"/>
    <w:rsid w:val="0063623C"/>
    <w:rsid w:val="006510A7"/>
    <w:rsid w:val="00656045"/>
    <w:rsid w:val="006676B4"/>
    <w:rsid w:val="0069548D"/>
    <w:rsid w:val="006A2680"/>
    <w:rsid w:val="006B0160"/>
    <w:rsid w:val="006B5238"/>
    <w:rsid w:val="006B6B28"/>
    <w:rsid w:val="006C1EB8"/>
    <w:rsid w:val="006E5CB3"/>
    <w:rsid w:val="006F7492"/>
    <w:rsid w:val="00703691"/>
    <w:rsid w:val="00711951"/>
    <w:rsid w:val="00716B5A"/>
    <w:rsid w:val="00745D5D"/>
    <w:rsid w:val="00771B0B"/>
    <w:rsid w:val="00781D1B"/>
    <w:rsid w:val="007A182F"/>
    <w:rsid w:val="007A1EF1"/>
    <w:rsid w:val="007A21FE"/>
    <w:rsid w:val="007A3FF1"/>
    <w:rsid w:val="007A4D33"/>
    <w:rsid w:val="007B154B"/>
    <w:rsid w:val="007E2F94"/>
    <w:rsid w:val="007F1976"/>
    <w:rsid w:val="00807CDE"/>
    <w:rsid w:val="0082373E"/>
    <w:rsid w:val="00833AD0"/>
    <w:rsid w:val="0083677C"/>
    <w:rsid w:val="00837861"/>
    <w:rsid w:val="00886E41"/>
    <w:rsid w:val="0089602D"/>
    <w:rsid w:val="008B05C4"/>
    <w:rsid w:val="008C5F6A"/>
    <w:rsid w:val="008C7F31"/>
    <w:rsid w:val="008E208E"/>
    <w:rsid w:val="008E3A63"/>
    <w:rsid w:val="0092525B"/>
    <w:rsid w:val="009311B4"/>
    <w:rsid w:val="00934D74"/>
    <w:rsid w:val="00955278"/>
    <w:rsid w:val="00965FF7"/>
    <w:rsid w:val="00974427"/>
    <w:rsid w:val="009B453A"/>
    <w:rsid w:val="009C26CE"/>
    <w:rsid w:val="009C3659"/>
    <w:rsid w:val="009C573B"/>
    <w:rsid w:val="009D28B7"/>
    <w:rsid w:val="00A1162E"/>
    <w:rsid w:val="00A23D76"/>
    <w:rsid w:val="00A2426C"/>
    <w:rsid w:val="00A374CD"/>
    <w:rsid w:val="00A64DE1"/>
    <w:rsid w:val="00A74EC6"/>
    <w:rsid w:val="00A80A12"/>
    <w:rsid w:val="00A833F6"/>
    <w:rsid w:val="00A93427"/>
    <w:rsid w:val="00A935D1"/>
    <w:rsid w:val="00AA6060"/>
    <w:rsid w:val="00AC728C"/>
    <w:rsid w:val="00AD1154"/>
    <w:rsid w:val="00AE0E06"/>
    <w:rsid w:val="00AE4B97"/>
    <w:rsid w:val="00AF77CC"/>
    <w:rsid w:val="00B03C74"/>
    <w:rsid w:val="00B04537"/>
    <w:rsid w:val="00B4089C"/>
    <w:rsid w:val="00B538CA"/>
    <w:rsid w:val="00B623A3"/>
    <w:rsid w:val="00B70449"/>
    <w:rsid w:val="00B712A9"/>
    <w:rsid w:val="00BA6D4D"/>
    <w:rsid w:val="00BB28AF"/>
    <w:rsid w:val="00BB7B7E"/>
    <w:rsid w:val="00BE5C43"/>
    <w:rsid w:val="00BF5064"/>
    <w:rsid w:val="00C13128"/>
    <w:rsid w:val="00C14BFF"/>
    <w:rsid w:val="00C32B1A"/>
    <w:rsid w:val="00C47ACF"/>
    <w:rsid w:val="00C555A0"/>
    <w:rsid w:val="00C70015"/>
    <w:rsid w:val="00C87CF9"/>
    <w:rsid w:val="00CA6DAF"/>
    <w:rsid w:val="00CB3D44"/>
    <w:rsid w:val="00CC4B64"/>
    <w:rsid w:val="00CD0BB5"/>
    <w:rsid w:val="00CD202A"/>
    <w:rsid w:val="00D166CC"/>
    <w:rsid w:val="00D17F22"/>
    <w:rsid w:val="00D20065"/>
    <w:rsid w:val="00D51E2C"/>
    <w:rsid w:val="00D57067"/>
    <w:rsid w:val="00D5720C"/>
    <w:rsid w:val="00D62BE6"/>
    <w:rsid w:val="00D71FEE"/>
    <w:rsid w:val="00D84900"/>
    <w:rsid w:val="00D92556"/>
    <w:rsid w:val="00DC5835"/>
    <w:rsid w:val="00DC6E66"/>
    <w:rsid w:val="00DD0CF6"/>
    <w:rsid w:val="00DE1CA4"/>
    <w:rsid w:val="00DE3D46"/>
    <w:rsid w:val="00DF7011"/>
    <w:rsid w:val="00DF7A08"/>
    <w:rsid w:val="00E151E0"/>
    <w:rsid w:val="00E21E27"/>
    <w:rsid w:val="00E27075"/>
    <w:rsid w:val="00E657F2"/>
    <w:rsid w:val="00E703BE"/>
    <w:rsid w:val="00E83B92"/>
    <w:rsid w:val="00EA1D8E"/>
    <w:rsid w:val="00EA7585"/>
    <w:rsid w:val="00EB2298"/>
    <w:rsid w:val="00EC6777"/>
    <w:rsid w:val="00EE621D"/>
    <w:rsid w:val="00F01C7D"/>
    <w:rsid w:val="00F15872"/>
    <w:rsid w:val="00F17CEC"/>
    <w:rsid w:val="00F27F53"/>
    <w:rsid w:val="00F31B94"/>
    <w:rsid w:val="00F45E97"/>
    <w:rsid w:val="00F46543"/>
    <w:rsid w:val="00F57CE0"/>
    <w:rsid w:val="00F6140C"/>
    <w:rsid w:val="00F62D37"/>
    <w:rsid w:val="00F6443A"/>
    <w:rsid w:val="00F8061E"/>
    <w:rsid w:val="00F95236"/>
    <w:rsid w:val="00FA2FFB"/>
    <w:rsid w:val="00FA541A"/>
    <w:rsid w:val="00FA57CD"/>
    <w:rsid w:val="00FB5662"/>
    <w:rsid w:val="00FC2EC6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B86C5D1-0B5D-40DF-9068-7ABEB039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57CE0"/>
    <w:rPr>
      <w:rFonts w:ascii="Arial" w:hAnsi="Arial"/>
      <w:b/>
      <w:i/>
      <w:kern w:val="28"/>
      <w:sz w:val="28"/>
      <w:lang w:eastAsia="pt-BR"/>
    </w:rPr>
  </w:style>
  <w:style w:type="character" w:styleId="nfase">
    <w:name w:val="Emphasis"/>
    <w:basedOn w:val="Fontepargpadro"/>
    <w:uiPriority w:val="20"/>
    <w:qFormat/>
    <w:rsid w:val="00E151E0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57067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FA2FFB"/>
  </w:style>
  <w:style w:type="paragraph" w:styleId="Reviso">
    <w:name w:val="Revision"/>
    <w:hidden/>
    <w:uiPriority w:val="99"/>
    <w:semiHidden/>
    <w:rsid w:val="00D92556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64D92"/>
    <w:rPr>
      <w:color w:val="800080" w:themeColor="followedHyperlink"/>
      <w:u w:val="single"/>
    </w:rPr>
  </w:style>
  <w:style w:type="character" w:customStyle="1" w:styleId="sc-clnatc">
    <w:name w:val="sc-clnatc"/>
    <w:basedOn w:val="Fontepargpadro"/>
    <w:rsid w:val="00BF5064"/>
  </w:style>
  <w:style w:type="paragraph" w:customStyle="1" w:styleId="LinkVideo">
    <w:name w:val="LinkVideo"/>
    <w:basedOn w:val="Normal"/>
    <w:link w:val="LinkVideoChar"/>
    <w:qFormat/>
    <w:rsid w:val="008C7F31"/>
    <w:pPr>
      <w:suppressAutoHyphens/>
      <w:spacing w:line="360" w:lineRule="auto"/>
      <w:jc w:val="both"/>
    </w:pPr>
    <w:rPr>
      <w:i/>
      <w:iCs/>
      <w:sz w:val="24"/>
      <w:szCs w:val="24"/>
    </w:rPr>
  </w:style>
  <w:style w:type="paragraph" w:customStyle="1" w:styleId="Referencias">
    <w:name w:val="Referencias"/>
    <w:basedOn w:val="Normal"/>
    <w:link w:val="ReferenciasChar"/>
    <w:qFormat/>
    <w:rsid w:val="0063623C"/>
    <w:rPr>
      <w:b/>
      <w:iCs/>
      <w:kern w:val="28"/>
      <w:sz w:val="28"/>
    </w:rPr>
  </w:style>
  <w:style w:type="character" w:customStyle="1" w:styleId="LinkVideoChar">
    <w:name w:val="LinkVideo Char"/>
    <w:basedOn w:val="Fontepargpadro"/>
    <w:link w:val="LinkVideo"/>
    <w:rsid w:val="008C7F31"/>
    <w:rPr>
      <w:i/>
      <w:iCs/>
      <w:sz w:val="24"/>
      <w:szCs w:val="24"/>
      <w:lang w:eastAsia="pt-BR"/>
    </w:rPr>
  </w:style>
  <w:style w:type="character" w:customStyle="1" w:styleId="ReferenciasChar">
    <w:name w:val="Referencias Char"/>
    <w:basedOn w:val="Fontepargpadro"/>
    <w:link w:val="Referencias"/>
    <w:rsid w:val="0063623C"/>
    <w:rPr>
      <w:b/>
      <w:iCs/>
      <w:kern w:val="28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www.sebrae.com.br/sites/PortalSebrae/artigos/o-que-e-uma-startup,6979b2a178c83410VgnVCM1000003b74010aRCR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digital.intermodal.com.br/especialistas/demanda-por-entregas-cada-vez-mais-rapidas-e-uma-realidade-que-veio-para-ficar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significados.com.br/inpu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frederickfrigieri/puc-projeto-integrado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impacta.com.br/blog/o-que-integracao-via-api-como-funciona-pratica/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proto/kSrKocDyxdBKgQSZ4ghyut/TCC-PUC?node-id=1%3A3&amp;scaling=min-zoom&amp;page-id=0%3A1&amp;starting-point-node-id=1%3A3&amp;show-proto-sidebar=1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escoladeecommerce.com/artigos/dark-store/amp/?gclid=CjwKCAjw6MKXBhA5EiwANWLODHP0IynYZ37vrCXPtTkIngs8CM4LxwD-uzZmlcitEe9s3o5tT2ejsRoC998QAvD_BwE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19</Pages>
  <Words>3367</Words>
  <Characters>18185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Frederick Frigieri</cp:lastModifiedBy>
  <cp:revision>20</cp:revision>
  <cp:lastPrinted>2022-08-09T17:38:00Z</cp:lastPrinted>
  <dcterms:created xsi:type="dcterms:W3CDTF">2022-08-09T18:44:00Z</dcterms:created>
  <dcterms:modified xsi:type="dcterms:W3CDTF">2022-10-11T03:53:00Z</dcterms:modified>
</cp:coreProperties>
</file>