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566D4" w14:textId="654D36A3" w:rsidR="009E0508" w:rsidRDefault="009E0508" w:rsidP="009E0508">
      <w:pPr>
        <w:pStyle w:val="NoSpacing"/>
        <w:jc w:val="center"/>
      </w:pPr>
      <w:r>
        <w:t>ECE324 Assignment 4</w:t>
      </w:r>
    </w:p>
    <w:p w14:paraId="5E36062C" w14:textId="5A6D15E5" w:rsidR="009E0508" w:rsidRDefault="009E0508" w:rsidP="009E0508">
      <w:pPr>
        <w:pStyle w:val="NoSpacing"/>
        <w:jc w:val="center"/>
      </w:pPr>
    </w:p>
    <w:p w14:paraId="25EDC729" w14:textId="37E9D9B7" w:rsidR="009E0508" w:rsidRDefault="009E0508" w:rsidP="009E0508">
      <w:pPr>
        <w:pStyle w:val="NoSpacing"/>
        <w:jc w:val="center"/>
      </w:pPr>
      <w:r>
        <w:t>Frederick Boyd</w:t>
      </w:r>
      <w:bookmarkStart w:id="0" w:name="_GoBack"/>
      <w:bookmarkEnd w:id="0"/>
    </w:p>
    <w:p w14:paraId="5543549A" w14:textId="60677693" w:rsidR="009E0508" w:rsidRDefault="009E0508" w:rsidP="009E0508">
      <w:pPr>
        <w:pStyle w:val="Heading1"/>
      </w:pPr>
      <w:r>
        <w:t>Input Dataset</w:t>
      </w:r>
    </w:p>
    <w:p w14:paraId="64AD5C47" w14:textId="1A0A1641" w:rsidR="009E0508" w:rsidRDefault="00BB3228" w:rsidP="009E0508">
      <w:pPr>
        <w:pStyle w:val="NoSpacing"/>
      </w:pPr>
      <w:r w:rsidRPr="00BB3228">
        <w:rPr>
          <w:noProof/>
        </w:rPr>
        <w:drawing>
          <wp:inline distT="0" distB="0" distL="0" distR="0" wp14:anchorId="10046ABF" wp14:editId="12947614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877ED" w14:textId="26C16A13" w:rsidR="00FA5FF3" w:rsidRDefault="009E0508" w:rsidP="00FA5FF3">
      <w:pPr>
        <w:pStyle w:val="NoSpacing"/>
        <w:jc w:val="center"/>
      </w:pPr>
      <w:r>
        <w:t xml:space="preserve">Figure 1: Four example images of ASL signs. The letters from left to right </w:t>
      </w:r>
      <w:proofErr w:type="gramStart"/>
      <w:r>
        <w:t>are:</w:t>
      </w:r>
      <w:proofErr w:type="gramEnd"/>
      <w:r w:rsidR="006B3FEA">
        <w:t xml:space="preserve"> I, C, B, and H</w:t>
      </w:r>
      <w:r>
        <w:t>.</w:t>
      </w:r>
    </w:p>
    <w:p w14:paraId="650F308B" w14:textId="12C635F1" w:rsidR="00FA5FF3" w:rsidRDefault="00FA5FF3" w:rsidP="00FA5FF3">
      <w:pPr>
        <w:pStyle w:val="NoSpacing"/>
      </w:pPr>
    </w:p>
    <w:p w14:paraId="5910122D" w14:textId="45598746" w:rsidR="00FA5FF3" w:rsidRDefault="00FA5FF3" w:rsidP="00FA5FF3">
      <w:pPr>
        <w:pStyle w:val="Heading1"/>
      </w:pPr>
      <w:r>
        <w:lastRenderedPageBreak/>
        <w:t xml:space="preserve">Model </w:t>
      </w:r>
      <w:r w:rsidR="004961F8">
        <w:t>Building and Testing</w:t>
      </w:r>
    </w:p>
    <w:p w14:paraId="1387B327" w14:textId="711A2F43" w:rsidR="00FA5FF3" w:rsidRDefault="00E80D53" w:rsidP="00CD0668">
      <w:pPr>
        <w:pStyle w:val="NoSpacing"/>
        <w:jc w:val="center"/>
      </w:pPr>
      <w:r>
        <w:rPr>
          <w:noProof/>
        </w:rPr>
        <w:drawing>
          <wp:inline distT="0" distB="0" distL="0" distR="0" wp14:anchorId="3424E8D8" wp14:editId="6486BFC7">
            <wp:extent cx="2921220" cy="2190519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816" cy="2198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35CF" w:rsidRPr="00B635CF">
        <w:rPr>
          <w:noProof/>
        </w:rPr>
        <w:t xml:space="preserve"> </w:t>
      </w:r>
      <w:r>
        <w:rPr>
          <w:noProof/>
        </w:rPr>
        <w:drawing>
          <wp:inline distT="0" distB="0" distL="0" distR="0" wp14:anchorId="2D1838C7" wp14:editId="4AB92C95">
            <wp:extent cx="2933384" cy="219964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537" cy="2214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667E9" w14:textId="45D3A183" w:rsidR="00B635CF" w:rsidRDefault="007A4F7F" w:rsidP="0001141F">
      <w:pPr>
        <w:pStyle w:val="NoSpacing"/>
        <w:jc w:val="center"/>
      </w:pPr>
      <w:r>
        <w:t>Figure 2</w:t>
      </w:r>
      <w:r w:rsidR="00B635CF">
        <w:t>, 3</w:t>
      </w:r>
      <w:r>
        <w:t xml:space="preserve">: </w:t>
      </w:r>
      <w:r w:rsidR="00CC4123">
        <w:t>Accuracies</w:t>
      </w:r>
      <w:r w:rsidR="00B635CF">
        <w:t xml:space="preserve"> and loss</w:t>
      </w:r>
      <w:r w:rsidR="00CC4123">
        <w:t xml:space="preserve"> </w:t>
      </w:r>
      <w:r w:rsidR="00B635CF">
        <w:t>plotted against</w:t>
      </w:r>
      <w:r w:rsidR="00CC4123">
        <w:t xml:space="preserve"> </w:t>
      </w:r>
      <w:r w:rsidR="00B635CF">
        <w:t>epoch for the smaller dataset, which only contains 30 photos.</w:t>
      </w:r>
    </w:p>
    <w:p w14:paraId="2E82BA4D" w14:textId="7DAEBBCD" w:rsidR="0008057C" w:rsidRDefault="00E80D53" w:rsidP="0008057C">
      <w:pPr>
        <w:pStyle w:val="NoSpacing"/>
        <w:numPr>
          <w:ilvl w:val="0"/>
          <w:numId w:val="1"/>
        </w:numPr>
      </w:pPr>
      <w:r>
        <w:t>Learning rate: 0.</w:t>
      </w:r>
      <w:r w:rsidR="0008057C">
        <w:t>2</w:t>
      </w:r>
    </w:p>
    <w:p w14:paraId="3367AEF2" w14:textId="765C7833" w:rsidR="0008057C" w:rsidRDefault="0008057C" w:rsidP="0008057C">
      <w:pPr>
        <w:pStyle w:val="NoSpacing"/>
        <w:numPr>
          <w:ilvl w:val="0"/>
          <w:numId w:val="1"/>
        </w:numPr>
      </w:pPr>
      <w:r>
        <w:t>Batch size: 30</w:t>
      </w:r>
    </w:p>
    <w:p w14:paraId="62E7EC37" w14:textId="7F93CEB0" w:rsidR="0001141F" w:rsidRDefault="00DD1106" w:rsidP="00DD1106">
      <w:pPr>
        <w:pStyle w:val="NoSpacing"/>
        <w:numPr>
          <w:ilvl w:val="0"/>
          <w:numId w:val="1"/>
        </w:numPr>
      </w:pPr>
      <w:r>
        <w:t>Execution time:</w:t>
      </w:r>
      <w:r w:rsidR="00AB20EB">
        <w:t xml:space="preserve"> </w:t>
      </w:r>
      <w:r w:rsidR="00910007">
        <w:t>21.35</w:t>
      </w:r>
      <w:r w:rsidR="00970D66">
        <w:t>s</w:t>
      </w:r>
    </w:p>
    <w:p w14:paraId="2042F512" w14:textId="6306772B" w:rsidR="00AB0602" w:rsidRDefault="000266EF" w:rsidP="001268CF">
      <w:pPr>
        <w:pStyle w:val="NoSpacing"/>
        <w:numPr>
          <w:ilvl w:val="0"/>
          <w:numId w:val="1"/>
        </w:numPr>
      </w:pPr>
      <w:r>
        <w:t>Number of epochs required to achieve 100% accuracy: ~</w:t>
      </w:r>
      <w:r w:rsidR="00195EF8">
        <w:t>110</w:t>
      </w:r>
    </w:p>
    <w:p w14:paraId="0A168FE8" w14:textId="1E9B5E3F" w:rsidR="00782908" w:rsidRDefault="00782908" w:rsidP="00782908">
      <w:pPr>
        <w:pStyle w:val="NoSpacing"/>
      </w:pPr>
    </w:p>
    <w:p w14:paraId="5059E12C" w14:textId="4E66E50D" w:rsidR="00C632EA" w:rsidRDefault="00782908" w:rsidP="00C632EA">
      <w:pPr>
        <w:pStyle w:val="NoSpacing"/>
        <w:numPr>
          <w:ilvl w:val="0"/>
          <w:numId w:val="1"/>
        </w:numPr>
      </w:pPr>
      <w:r>
        <w:t xml:space="preserve">Total number of parameters </w:t>
      </w:r>
      <w:r w:rsidR="00C632EA">
        <w:t>to be trained:</w:t>
      </w:r>
      <w:r w:rsidR="00EE2659">
        <w:t xml:space="preserve"> 98 830</w:t>
      </w:r>
    </w:p>
    <w:p w14:paraId="3996B195" w14:textId="5B911CFB" w:rsidR="00C632EA" w:rsidRDefault="007F0E96" w:rsidP="00C632EA">
      <w:pPr>
        <w:pStyle w:val="NoSpacing"/>
        <w:numPr>
          <w:ilvl w:val="0"/>
          <w:numId w:val="1"/>
        </w:numPr>
      </w:pPr>
      <w:r>
        <w:t>Required memory:</w:t>
      </w:r>
      <w:r w:rsidR="00D14069">
        <w:t xml:space="preserve"> 0.</w:t>
      </w:r>
      <w:r w:rsidR="004F7A5D">
        <w:t>38</w:t>
      </w:r>
      <w:r w:rsidR="00D14069">
        <w:t>MB</w:t>
      </w:r>
    </w:p>
    <w:p w14:paraId="60A89829" w14:textId="47F9FD4B" w:rsidR="001268CF" w:rsidRDefault="001268CF" w:rsidP="001268CF">
      <w:pPr>
        <w:pStyle w:val="Heading1"/>
      </w:pPr>
      <w:r>
        <w:t>Using the Full Data Set</w:t>
      </w:r>
    </w:p>
    <w:p w14:paraId="0B7F4C40" w14:textId="6BBDC3AF" w:rsidR="001268CF" w:rsidRDefault="002D2C04" w:rsidP="002D2C04">
      <w:pPr>
        <w:pStyle w:val="Heading2"/>
      </w:pPr>
      <w:r>
        <w:t>Data Loading and Splitting</w:t>
      </w:r>
    </w:p>
    <w:p w14:paraId="6A08FFC4" w14:textId="3E955DEA" w:rsidR="002D2C04" w:rsidRPr="00FC4E05" w:rsidRDefault="00123964" w:rsidP="00123964">
      <w:pPr>
        <w:pStyle w:val="ListParagraph"/>
        <w:numPr>
          <w:ilvl w:val="0"/>
          <w:numId w:val="3"/>
        </w:numPr>
        <w:rPr>
          <w:i/>
          <w:iCs/>
        </w:rPr>
      </w:pPr>
      <w:r w:rsidRPr="00FC4E05">
        <w:rPr>
          <w:i/>
          <w:iCs/>
        </w:rPr>
        <w:t>Which method is better? Why?</w:t>
      </w:r>
    </w:p>
    <w:p w14:paraId="0340C22A" w14:textId="1B8ECE5F" w:rsidR="00FC4E05" w:rsidRDefault="003D0207" w:rsidP="00FC4E05">
      <w:pPr>
        <w:pStyle w:val="ListParagraph"/>
      </w:pPr>
      <w:r>
        <w:t xml:space="preserve">It is a better idea to put some of </w:t>
      </w:r>
      <w:r w:rsidR="00C26EE7">
        <w:t xml:space="preserve">everyone’s samples into both the training and validation </w:t>
      </w:r>
      <w:r w:rsidR="006D0149">
        <w:t xml:space="preserve">set. Doing this ensures that </w:t>
      </w:r>
      <w:r w:rsidR="00444BC8">
        <w:t xml:space="preserve">the neural network isn’t becoming biased towards any one person’s </w:t>
      </w:r>
      <w:r w:rsidR="00683DDF">
        <w:t xml:space="preserve">hand. As such, the model </w:t>
      </w:r>
      <w:r w:rsidR="00611541">
        <w:t>can</w:t>
      </w:r>
      <w:r w:rsidR="00683DDF">
        <w:t xml:space="preserve"> generalize </w:t>
      </w:r>
      <w:r w:rsidR="001E7F09">
        <w:t xml:space="preserve">the look of each letter better because it sees a </w:t>
      </w:r>
      <w:r w:rsidR="00C82F7A">
        <w:t>wider variety of data.</w:t>
      </w:r>
    </w:p>
    <w:p w14:paraId="4BE68E36" w14:textId="77777777" w:rsidR="00A95A5B" w:rsidRDefault="00A95A5B" w:rsidP="00FC4E05">
      <w:pPr>
        <w:pStyle w:val="ListParagraph"/>
      </w:pPr>
    </w:p>
    <w:p w14:paraId="74D59D16" w14:textId="666564CD" w:rsidR="00123964" w:rsidRPr="00FC4E05" w:rsidRDefault="00FC4E05" w:rsidP="00123964">
      <w:pPr>
        <w:pStyle w:val="ListParagraph"/>
        <w:numPr>
          <w:ilvl w:val="0"/>
          <w:numId w:val="3"/>
        </w:numPr>
        <w:rPr>
          <w:i/>
          <w:iCs/>
        </w:rPr>
      </w:pPr>
      <w:r w:rsidRPr="00FC4E05">
        <w:rPr>
          <w:i/>
          <w:iCs/>
        </w:rPr>
        <w:t>What fraction of train/validation split did you use? Why?</w:t>
      </w:r>
    </w:p>
    <w:p w14:paraId="5AD8F85F" w14:textId="119E14EF" w:rsidR="00FC4E05" w:rsidRDefault="007C26C0" w:rsidP="00FC4E05">
      <w:pPr>
        <w:ind w:left="720"/>
      </w:pPr>
      <w:r>
        <w:t>An 80% training, 20% validation split was used because there is well over 1000 photos, which means that only allocating 20% of the data to validation still gives an adequate number of test cases to test the generalization of the neural network.</w:t>
      </w:r>
    </w:p>
    <w:p w14:paraId="4F8EF756" w14:textId="77777777" w:rsidR="00A95A5B" w:rsidRDefault="00A95A5B" w:rsidP="00FC4E05">
      <w:pPr>
        <w:ind w:left="720"/>
      </w:pPr>
    </w:p>
    <w:p w14:paraId="5D5140F1" w14:textId="4279F626" w:rsidR="00FC4E05" w:rsidRPr="00FC4E05" w:rsidRDefault="00FC4E05" w:rsidP="00123964">
      <w:pPr>
        <w:pStyle w:val="ListParagraph"/>
        <w:numPr>
          <w:ilvl w:val="0"/>
          <w:numId w:val="3"/>
        </w:numPr>
        <w:rPr>
          <w:i/>
          <w:iCs/>
        </w:rPr>
      </w:pPr>
      <w:r w:rsidRPr="00FC4E05">
        <w:rPr>
          <w:i/>
          <w:iCs/>
        </w:rPr>
        <w:t>Report the mean and standard deviation of the image training data that you use.</w:t>
      </w:r>
    </w:p>
    <w:p w14:paraId="5BE4DC01" w14:textId="56129FAD" w:rsidR="00FC4E05" w:rsidRDefault="008B08BA" w:rsidP="008B08BA">
      <w:pPr>
        <w:pStyle w:val="ListParagraph"/>
        <w:numPr>
          <w:ilvl w:val="0"/>
          <w:numId w:val="1"/>
        </w:numPr>
      </w:pPr>
      <w:r>
        <w:t xml:space="preserve">Mean: </w:t>
      </w:r>
      <w:r w:rsidRPr="008B08BA">
        <w:t>1.6679</w:t>
      </w:r>
    </w:p>
    <w:p w14:paraId="60652A0B" w14:textId="37FA845A" w:rsidR="000472B6" w:rsidRDefault="000472B6" w:rsidP="000472B6">
      <w:pPr>
        <w:pStyle w:val="ListParagraph"/>
        <w:numPr>
          <w:ilvl w:val="0"/>
          <w:numId w:val="1"/>
        </w:numPr>
      </w:pPr>
      <w:r>
        <w:t xml:space="preserve">Standard deviation: </w:t>
      </w:r>
      <w:r w:rsidRPr="000472B6">
        <w:t>3.1018</w:t>
      </w:r>
    </w:p>
    <w:p w14:paraId="20B44451" w14:textId="577052CE" w:rsidR="0079440C" w:rsidRDefault="0079440C" w:rsidP="0079440C"/>
    <w:p w14:paraId="0B258108" w14:textId="3A0EECD5" w:rsidR="0079440C" w:rsidRDefault="0079440C" w:rsidP="0079440C">
      <w:pPr>
        <w:pStyle w:val="Heading2"/>
      </w:pPr>
      <w:r>
        <w:t>Hyperparameter Search</w:t>
      </w:r>
    </w:p>
    <w:p w14:paraId="63E6B7F5" w14:textId="42B7F78F" w:rsidR="003A54A9" w:rsidRDefault="003A54A9" w:rsidP="003A54A9">
      <w:pPr>
        <w:pStyle w:val="ListParagraph"/>
        <w:numPr>
          <w:ilvl w:val="0"/>
          <w:numId w:val="1"/>
        </w:numPr>
      </w:pPr>
      <w:r>
        <w:t>Number of neurons on first layer: 8</w:t>
      </w:r>
    </w:p>
    <w:p w14:paraId="26A100FE" w14:textId="4F96DC97" w:rsidR="003A54A9" w:rsidRDefault="003A54A9" w:rsidP="003A54A9">
      <w:pPr>
        <w:pStyle w:val="ListParagraph"/>
        <w:numPr>
          <w:ilvl w:val="0"/>
          <w:numId w:val="1"/>
        </w:numPr>
      </w:pPr>
      <w:r>
        <w:t>Learning rate: 0.1</w:t>
      </w:r>
    </w:p>
    <w:p w14:paraId="69996126" w14:textId="0F7D309D" w:rsidR="006965EF" w:rsidRDefault="006965EF" w:rsidP="003A54A9">
      <w:pPr>
        <w:pStyle w:val="ListParagraph"/>
        <w:numPr>
          <w:ilvl w:val="0"/>
          <w:numId w:val="1"/>
        </w:numPr>
      </w:pPr>
      <w:r>
        <w:lastRenderedPageBreak/>
        <w:t>Batch size: 4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86"/>
        <w:gridCol w:w="1173"/>
        <w:gridCol w:w="1491"/>
        <w:gridCol w:w="1491"/>
        <w:gridCol w:w="1103"/>
        <w:gridCol w:w="1103"/>
        <w:gridCol w:w="1103"/>
      </w:tblGrid>
      <w:tr w:rsidR="003B0B5F" w14:paraId="5567A53C" w14:textId="1D70AE66" w:rsidTr="00AE4570">
        <w:tc>
          <w:tcPr>
            <w:tcW w:w="1008" w:type="pct"/>
          </w:tcPr>
          <w:p w14:paraId="2F03FC8C" w14:textId="67BC2C4B" w:rsidR="003B0B5F" w:rsidRPr="00DE2C8C" w:rsidRDefault="003B0B5F" w:rsidP="00DE2C8C">
            <w:pPr>
              <w:jc w:val="center"/>
              <w:rPr>
                <w:i/>
                <w:iCs/>
              </w:rPr>
            </w:pPr>
            <w:r w:rsidRPr="00DE2C8C">
              <w:rPr>
                <w:i/>
                <w:iCs/>
              </w:rPr>
              <w:t># Convolutional Layers</w:t>
            </w:r>
          </w:p>
        </w:tc>
        <w:tc>
          <w:tcPr>
            <w:tcW w:w="627" w:type="pct"/>
          </w:tcPr>
          <w:p w14:paraId="46FC542F" w14:textId="38FC2DFC" w:rsidR="003B0B5F" w:rsidRPr="00DE2C8C" w:rsidRDefault="003B0B5F" w:rsidP="00DE2C8C">
            <w:pPr>
              <w:jc w:val="center"/>
              <w:rPr>
                <w:i/>
                <w:iCs/>
              </w:rPr>
            </w:pPr>
            <w:r w:rsidRPr="00DE2C8C">
              <w:rPr>
                <w:i/>
                <w:iCs/>
              </w:rPr>
              <w:t>1</w:t>
            </w:r>
          </w:p>
        </w:tc>
        <w:tc>
          <w:tcPr>
            <w:tcW w:w="797" w:type="pct"/>
          </w:tcPr>
          <w:p w14:paraId="59367A4C" w14:textId="3D7CF63D" w:rsidR="003B0B5F" w:rsidRPr="00DE2C8C" w:rsidRDefault="003B0B5F" w:rsidP="00DE2C8C">
            <w:pPr>
              <w:jc w:val="center"/>
              <w:rPr>
                <w:i/>
                <w:iCs/>
              </w:rPr>
            </w:pPr>
            <w:r w:rsidRPr="00DE2C8C">
              <w:rPr>
                <w:i/>
                <w:iCs/>
              </w:rPr>
              <w:t>2</w:t>
            </w:r>
          </w:p>
        </w:tc>
        <w:tc>
          <w:tcPr>
            <w:tcW w:w="797" w:type="pct"/>
          </w:tcPr>
          <w:p w14:paraId="19FE8CAE" w14:textId="7DFF45E4" w:rsidR="003B0B5F" w:rsidRPr="00DE2C8C" w:rsidRDefault="003B0B5F" w:rsidP="00DE2C8C">
            <w:pPr>
              <w:jc w:val="center"/>
              <w:rPr>
                <w:i/>
                <w:iCs/>
              </w:rPr>
            </w:pPr>
            <w:r w:rsidRPr="00DE2C8C">
              <w:rPr>
                <w:i/>
                <w:iCs/>
              </w:rPr>
              <w:t>4</w:t>
            </w:r>
          </w:p>
        </w:tc>
        <w:tc>
          <w:tcPr>
            <w:tcW w:w="590" w:type="pct"/>
          </w:tcPr>
          <w:p w14:paraId="40DEDA2F" w14:textId="15D0AE13" w:rsidR="003B0B5F" w:rsidRPr="00DE2C8C" w:rsidRDefault="00B15380" w:rsidP="00DE2C8C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590" w:type="pct"/>
          </w:tcPr>
          <w:p w14:paraId="7459130D" w14:textId="01B2DAF5" w:rsidR="003B0B5F" w:rsidRPr="00DE2C8C" w:rsidRDefault="00B15380" w:rsidP="00DE2C8C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590" w:type="pct"/>
          </w:tcPr>
          <w:p w14:paraId="06DF37A1" w14:textId="4586AA7E" w:rsidR="003B0B5F" w:rsidRPr="00DE2C8C" w:rsidRDefault="00B15380" w:rsidP="00DE2C8C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</w:p>
        </w:tc>
      </w:tr>
      <w:tr w:rsidR="003B0B5F" w14:paraId="032E5144" w14:textId="77777777" w:rsidTr="00AE4570">
        <w:tc>
          <w:tcPr>
            <w:tcW w:w="1008" w:type="pct"/>
          </w:tcPr>
          <w:p w14:paraId="75130FA5" w14:textId="137FA10C" w:rsidR="003B0B5F" w:rsidRPr="00DE2C8C" w:rsidRDefault="003B0B5F" w:rsidP="00DE2C8C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# Kernels</w:t>
            </w:r>
          </w:p>
        </w:tc>
        <w:tc>
          <w:tcPr>
            <w:tcW w:w="627" w:type="pct"/>
          </w:tcPr>
          <w:p w14:paraId="774C1EC1" w14:textId="3EC4EAC2" w:rsidR="003B0B5F" w:rsidRPr="00DE2C8C" w:rsidRDefault="003B0B5F" w:rsidP="00DE2C8C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10</w:t>
            </w:r>
          </w:p>
        </w:tc>
        <w:tc>
          <w:tcPr>
            <w:tcW w:w="797" w:type="pct"/>
          </w:tcPr>
          <w:p w14:paraId="3E44CF05" w14:textId="726BA314" w:rsidR="003B0B5F" w:rsidRPr="00DE2C8C" w:rsidRDefault="003B0B5F" w:rsidP="00DE2C8C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10</w:t>
            </w:r>
          </w:p>
        </w:tc>
        <w:tc>
          <w:tcPr>
            <w:tcW w:w="797" w:type="pct"/>
          </w:tcPr>
          <w:p w14:paraId="70C6C4DC" w14:textId="36C597D4" w:rsidR="003B0B5F" w:rsidRPr="00DE2C8C" w:rsidRDefault="003B0B5F" w:rsidP="00DE2C8C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10</w:t>
            </w:r>
          </w:p>
        </w:tc>
        <w:tc>
          <w:tcPr>
            <w:tcW w:w="590" w:type="pct"/>
          </w:tcPr>
          <w:p w14:paraId="147B2828" w14:textId="0656EFBB" w:rsidR="003B0B5F" w:rsidRPr="00DE2C8C" w:rsidRDefault="00B15380" w:rsidP="00DE2C8C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30</w:t>
            </w:r>
          </w:p>
        </w:tc>
        <w:tc>
          <w:tcPr>
            <w:tcW w:w="590" w:type="pct"/>
          </w:tcPr>
          <w:p w14:paraId="53C0404D" w14:textId="7EF29FBA" w:rsidR="003B0B5F" w:rsidRPr="00DE2C8C" w:rsidRDefault="00B15380" w:rsidP="00DE2C8C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30</w:t>
            </w:r>
          </w:p>
        </w:tc>
        <w:tc>
          <w:tcPr>
            <w:tcW w:w="590" w:type="pct"/>
          </w:tcPr>
          <w:p w14:paraId="116FA58A" w14:textId="74C0718A" w:rsidR="003B0B5F" w:rsidRPr="00DE2C8C" w:rsidRDefault="00B15380" w:rsidP="00DE2C8C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30</w:t>
            </w:r>
          </w:p>
        </w:tc>
      </w:tr>
      <w:tr w:rsidR="003B0B5F" w14:paraId="6AFBB4C2" w14:textId="3E60C60C" w:rsidTr="00AE4570">
        <w:tc>
          <w:tcPr>
            <w:tcW w:w="1008" w:type="pct"/>
          </w:tcPr>
          <w:p w14:paraId="043AC737" w14:textId="1C7CA32D" w:rsidR="003B0B5F" w:rsidRPr="00DE2C8C" w:rsidRDefault="003B0B5F" w:rsidP="00DE2C8C">
            <w:pPr>
              <w:jc w:val="center"/>
              <w:rPr>
                <w:i/>
                <w:iCs/>
              </w:rPr>
            </w:pPr>
            <w:r w:rsidRPr="00DE2C8C">
              <w:rPr>
                <w:i/>
                <w:iCs/>
              </w:rPr>
              <w:t>Validation Accuracy</w:t>
            </w:r>
          </w:p>
        </w:tc>
        <w:tc>
          <w:tcPr>
            <w:tcW w:w="627" w:type="pct"/>
          </w:tcPr>
          <w:p w14:paraId="5DF94958" w14:textId="241F085B" w:rsidR="003B0B5F" w:rsidRDefault="00A076FC" w:rsidP="00DE2C8C">
            <w:pPr>
              <w:jc w:val="center"/>
            </w:pPr>
            <w:r>
              <w:t>0.412</w:t>
            </w:r>
          </w:p>
        </w:tc>
        <w:tc>
          <w:tcPr>
            <w:tcW w:w="797" w:type="pct"/>
          </w:tcPr>
          <w:p w14:paraId="3F7F8FEF" w14:textId="78B3C247" w:rsidR="003B0B5F" w:rsidRDefault="003B0B5F" w:rsidP="00DE2C8C">
            <w:pPr>
              <w:jc w:val="center"/>
            </w:pPr>
            <w:r>
              <w:t>0.693</w:t>
            </w:r>
          </w:p>
        </w:tc>
        <w:tc>
          <w:tcPr>
            <w:tcW w:w="797" w:type="pct"/>
          </w:tcPr>
          <w:p w14:paraId="1BC18AEF" w14:textId="7ED751F8" w:rsidR="003B0B5F" w:rsidRDefault="003B0B5F" w:rsidP="00DE2C8C">
            <w:pPr>
              <w:jc w:val="center"/>
            </w:pPr>
            <w:r>
              <w:t>0.471</w:t>
            </w:r>
          </w:p>
        </w:tc>
        <w:tc>
          <w:tcPr>
            <w:tcW w:w="590" w:type="pct"/>
          </w:tcPr>
          <w:p w14:paraId="74EFC721" w14:textId="306670EF" w:rsidR="003B0B5F" w:rsidRDefault="00D6350B" w:rsidP="00DE2C8C">
            <w:pPr>
              <w:jc w:val="center"/>
            </w:pPr>
            <w:r>
              <w:t>0.</w:t>
            </w:r>
            <w:r w:rsidR="005A5E70">
              <w:t>0</w:t>
            </w:r>
            <w:r>
              <w:t>99</w:t>
            </w:r>
          </w:p>
        </w:tc>
        <w:tc>
          <w:tcPr>
            <w:tcW w:w="590" w:type="pct"/>
          </w:tcPr>
          <w:p w14:paraId="56B75A01" w14:textId="73389D90" w:rsidR="003B0B5F" w:rsidRDefault="00A4565E" w:rsidP="00DE2C8C">
            <w:pPr>
              <w:jc w:val="center"/>
            </w:pPr>
            <w:r>
              <w:t>0.65</w:t>
            </w:r>
            <w:r w:rsidR="000C73B7">
              <w:t>7</w:t>
            </w:r>
          </w:p>
        </w:tc>
        <w:tc>
          <w:tcPr>
            <w:tcW w:w="590" w:type="pct"/>
          </w:tcPr>
          <w:p w14:paraId="219A7CD3" w14:textId="3FE911CE" w:rsidR="003B0B5F" w:rsidRDefault="005D354C" w:rsidP="00DE2C8C">
            <w:pPr>
              <w:jc w:val="center"/>
            </w:pPr>
            <w:r>
              <w:t>0.675</w:t>
            </w:r>
          </w:p>
        </w:tc>
      </w:tr>
      <w:tr w:rsidR="003B0B5F" w14:paraId="6430376F" w14:textId="47013955" w:rsidTr="00AE4570">
        <w:tc>
          <w:tcPr>
            <w:tcW w:w="1008" w:type="pct"/>
          </w:tcPr>
          <w:p w14:paraId="555270AF" w14:textId="4A12D08C" w:rsidR="003B0B5F" w:rsidRPr="00DE2C8C" w:rsidRDefault="003B0B5F" w:rsidP="00DE2C8C">
            <w:pPr>
              <w:jc w:val="center"/>
              <w:rPr>
                <w:i/>
                <w:iCs/>
              </w:rPr>
            </w:pPr>
            <w:r w:rsidRPr="00DE2C8C">
              <w:rPr>
                <w:i/>
                <w:iCs/>
              </w:rPr>
              <w:t>Training Execution Time</w:t>
            </w:r>
            <w:r>
              <w:rPr>
                <w:i/>
                <w:iCs/>
              </w:rPr>
              <w:t xml:space="preserve"> [s]</w:t>
            </w:r>
          </w:p>
        </w:tc>
        <w:tc>
          <w:tcPr>
            <w:tcW w:w="627" w:type="pct"/>
          </w:tcPr>
          <w:p w14:paraId="56B9CD4D" w14:textId="0FC6B680" w:rsidR="003B0B5F" w:rsidRDefault="00793D62" w:rsidP="00DE2C8C">
            <w:pPr>
              <w:jc w:val="center"/>
            </w:pPr>
            <w:r>
              <w:t>103.00</w:t>
            </w:r>
          </w:p>
        </w:tc>
        <w:tc>
          <w:tcPr>
            <w:tcW w:w="797" w:type="pct"/>
          </w:tcPr>
          <w:p w14:paraId="3105FA1C" w14:textId="6364EDA1" w:rsidR="003B0B5F" w:rsidRDefault="003B0B5F" w:rsidP="00DE2C8C">
            <w:pPr>
              <w:jc w:val="center"/>
            </w:pPr>
            <w:r>
              <w:t>216.30</w:t>
            </w:r>
          </w:p>
        </w:tc>
        <w:tc>
          <w:tcPr>
            <w:tcW w:w="797" w:type="pct"/>
          </w:tcPr>
          <w:p w14:paraId="4D58D6AB" w14:textId="4B4D56F7" w:rsidR="003B0B5F" w:rsidRDefault="003B0B5F" w:rsidP="00DE2C8C">
            <w:pPr>
              <w:jc w:val="center"/>
            </w:pPr>
            <w:r>
              <w:t>362.90</w:t>
            </w:r>
          </w:p>
        </w:tc>
        <w:tc>
          <w:tcPr>
            <w:tcW w:w="590" w:type="pct"/>
          </w:tcPr>
          <w:p w14:paraId="397FEE85" w14:textId="13A24E15" w:rsidR="003B0B5F" w:rsidRDefault="0080067A" w:rsidP="00DE2C8C">
            <w:pPr>
              <w:jc w:val="center"/>
            </w:pPr>
            <w:r>
              <w:t>30.0</w:t>
            </w:r>
          </w:p>
        </w:tc>
        <w:tc>
          <w:tcPr>
            <w:tcW w:w="590" w:type="pct"/>
          </w:tcPr>
          <w:p w14:paraId="01ABAEF8" w14:textId="532E6B25" w:rsidR="003B0B5F" w:rsidRDefault="001E2CBC" w:rsidP="00DE2C8C">
            <w:pPr>
              <w:jc w:val="center"/>
            </w:pPr>
            <w:r>
              <w:t>567.60</w:t>
            </w:r>
          </w:p>
        </w:tc>
        <w:tc>
          <w:tcPr>
            <w:tcW w:w="590" w:type="pct"/>
          </w:tcPr>
          <w:p w14:paraId="15015637" w14:textId="6AE94E3C" w:rsidR="003B0B5F" w:rsidRDefault="00FA12FA" w:rsidP="00DE2C8C">
            <w:pPr>
              <w:jc w:val="center"/>
            </w:pPr>
            <w:r>
              <w:t>569.33</w:t>
            </w:r>
          </w:p>
        </w:tc>
      </w:tr>
      <w:tr w:rsidR="003B0B5F" w14:paraId="0B809768" w14:textId="57304F04" w:rsidTr="00AE4570">
        <w:tc>
          <w:tcPr>
            <w:tcW w:w="1008" w:type="pct"/>
          </w:tcPr>
          <w:p w14:paraId="28CB8AF2" w14:textId="771033F7" w:rsidR="003B0B5F" w:rsidRPr="00DE2C8C" w:rsidRDefault="003B0B5F" w:rsidP="00DE2C8C">
            <w:pPr>
              <w:jc w:val="center"/>
              <w:rPr>
                <w:i/>
                <w:iCs/>
              </w:rPr>
            </w:pPr>
            <w:r w:rsidRPr="00DE2C8C">
              <w:rPr>
                <w:i/>
                <w:iCs/>
              </w:rPr>
              <w:t># Epochs to Train</w:t>
            </w:r>
          </w:p>
        </w:tc>
        <w:tc>
          <w:tcPr>
            <w:tcW w:w="627" w:type="pct"/>
          </w:tcPr>
          <w:p w14:paraId="239E35CA" w14:textId="11B85532" w:rsidR="003B0B5F" w:rsidRDefault="00793D62" w:rsidP="00DE2C8C">
            <w:pPr>
              <w:jc w:val="center"/>
            </w:pPr>
            <w:r>
              <w:t>40</w:t>
            </w:r>
          </w:p>
        </w:tc>
        <w:tc>
          <w:tcPr>
            <w:tcW w:w="797" w:type="pct"/>
          </w:tcPr>
          <w:p w14:paraId="078251FD" w14:textId="7BB43A12" w:rsidR="003B0B5F" w:rsidRDefault="003B0B5F" w:rsidP="00DE2C8C">
            <w:pPr>
              <w:jc w:val="center"/>
            </w:pPr>
            <w:r>
              <w:t>60</w:t>
            </w:r>
          </w:p>
        </w:tc>
        <w:tc>
          <w:tcPr>
            <w:tcW w:w="797" w:type="pct"/>
          </w:tcPr>
          <w:p w14:paraId="2D9014F4" w14:textId="2895814A" w:rsidR="003B0B5F" w:rsidRDefault="003B0B5F" w:rsidP="00DE2C8C">
            <w:pPr>
              <w:jc w:val="center"/>
            </w:pPr>
            <w:r>
              <w:t>60</w:t>
            </w:r>
          </w:p>
        </w:tc>
        <w:tc>
          <w:tcPr>
            <w:tcW w:w="590" w:type="pct"/>
          </w:tcPr>
          <w:p w14:paraId="5BEE710E" w14:textId="721AD571" w:rsidR="003B0B5F" w:rsidRDefault="00D6350B" w:rsidP="00DE2C8C">
            <w:pPr>
              <w:jc w:val="center"/>
            </w:pPr>
            <w:r>
              <w:t>10</w:t>
            </w:r>
          </w:p>
        </w:tc>
        <w:tc>
          <w:tcPr>
            <w:tcW w:w="590" w:type="pct"/>
          </w:tcPr>
          <w:p w14:paraId="66F2BBAA" w14:textId="29D291C9" w:rsidR="003B0B5F" w:rsidRDefault="009C714F" w:rsidP="00DE2C8C">
            <w:pPr>
              <w:jc w:val="center"/>
            </w:pPr>
            <w:r>
              <w:t>40</w:t>
            </w:r>
          </w:p>
        </w:tc>
        <w:tc>
          <w:tcPr>
            <w:tcW w:w="590" w:type="pct"/>
          </w:tcPr>
          <w:p w14:paraId="73541DD3" w14:textId="13608557" w:rsidR="003B0B5F" w:rsidRDefault="00FA12FA" w:rsidP="00DE2C8C">
            <w:pPr>
              <w:jc w:val="center"/>
            </w:pPr>
            <w:r>
              <w:t>50</w:t>
            </w:r>
          </w:p>
        </w:tc>
      </w:tr>
      <w:tr w:rsidR="003B0B5F" w14:paraId="3B3151B1" w14:textId="73E10C18" w:rsidTr="00AE4570">
        <w:tc>
          <w:tcPr>
            <w:tcW w:w="1008" w:type="pct"/>
          </w:tcPr>
          <w:p w14:paraId="5F3D1E30" w14:textId="418EBE69" w:rsidR="003B0B5F" w:rsidRPr="00DE2C8C" w:rsidRDefault="003B0B5F" w:rsidP="00DE2C8C">
            <w:pPr>
              <w:jc w:val="center"/>
              <w:rPr>
                <w:i/>
                <w:iCs/>
              </w:rPr>
            </w:pPr>
            <w:r w:rsidRPr="00DE2C8C">
              <w:rPr>
                <w:i/>
                <w:iCs/>
              </w:rPr>
              <w:t># Parameters in Network</w:t>
            </w:r>
          </w:p>
        </w:tc>
        <w:tc>
          <w:tcPr>
            <w:tcW w:w="627" w:type="pct"/>
          </w:tcPr>
          <w:p w14:paraId="46BBF420" w14:textId="30AA9B3F" w:rsidR="003B0B5F" w:rsidRDefault="00064C11" w:rsidP="00DE2C8C">
            <w:pPr>
              <w:jc w:val="center"/>
            </w:pPr>
            <w:r>
              <w:t>58698</w:t>
            </w:r>
          </w:p>
        </w:tc>
        <w:tc>
          <w:tcPr>
            <w:tcW w:w="797" w:type="pct"/>
          </w:tcPr>
          <w:p w14:paraId="33913D8D" w14:textId="5544F8ED" w:rsidR="003B0B5F" w:rsidRDefault="003B0B5F" w:rsidP="00DE2C8C">
            <w:pPr>
              <w:jc w:val="center"/>
            </w:pPr>
            <w:r>
              <w:t>12808</w:t>
            </w:r>
          </w:p>
        </w:tc>
        <w:tc>
          <w:tcPr>
            <w:tcW w:w="797" w:type="pct"/>
          </w:tcPr>
          <w:p w14:paraId="65F32077" w14:textId="1DB6C743" w:rsidR="003B0B5F" w:rsidRDefault="003B0B5F" w:rsidP="00DE2C8C">
            <w:pPr>
              <w:jc w:val="center"/>
            </w:pPr>
            <w:r>
              <w:t>3188</w:t>
            </w:r>
          </w:p>
        </w:tc>
        <w:tc>
          <w:tcPr>
            <w:tcW w:w="590" w:type="pct"/>
          </w:tcPr>
          <w:p w14:paraId="53409115" w14:textId="4AC1D03D" w:rsidR="003B0B5F" w:rsidRDefault="000D674B" w:rsidP="00DE2C8C">
            <w:pPr>
              <w:jc w:val="center"/>
            </w:pPr>
            <w:r>
              <w:t>175</w:t>
            </w:r>
            <w:r w:rsidR="008E79A5">
              <w:t>898</w:t>
            </w:r>
          </w:p>
        </w:tc>
        <w:tc>
          <w:tcPr>
            <w:tcW w:w="590" w:type="pct"/>
          </w:tcPr>
          <w:p w14:paraId="30456348" w14:textId="387C6830" w:rsidR="003B0B5F" w:rsidRDefault="00625AB8" w:rsidP="00DE2C8C">
            <w:pPr>
              <w:jc w:val="center"/>
            </w:pPr>
            <w:r>
              <w:t>43628</w:t>
            </w:r>
          </w:p>
        </w:tc>
        <w:tc>
          <w:tcPr>
            <w:tcW w:w="590" w:type="pct"/>
          </w:tcPr>
          <w:p w14:paraId="1B99F7FF" w14:textId="21EB9C1D" w:rsidR="003B0B5F" w:rsidRDefault="00D6350B" w:rsidP="00DE2C8C">
            <w:pPr>
              <w:jc w:val="center"/>
            </w:pPr>
            <w:r>
              <w:t>25568</w:t>
            </w:r>
          </w:p>
        </w:tc>
      </w:tr>
      <w:tr w:rsidR="003B0B5F" w14:paraId="164A868C" w14:textId="1D443CAD" w:rsidTr="00AE4570">
        <w:tc>
          <w:tcPr>
            <w:tcW w:w="1008" w:type="pct"/>
          </w:tcPr>
          <w:p w14:paraId="6E17D2AF" w14:textId="7D403162" w:rsidR="003B0B5F" w:rsidRPr="00DE2C8C" w:rsidRDefault="003B0B5F" w:rsidP="00DE2C8C">
            <w:pPr>
              <w:jc w:val="center"/>
              <w:rPr>
                <w:i/>
                <w:iCs/>
              </w:rPr>
            </w:pPr>
            <w:r w:rsidRPr="00DE2C8C">
              <w:rPr>
                <w:i/>
                <w:iCs/>
              </w:rPr>
              <w:t>Parameter Memory</w:t>
            </w:r>
            <w:r>
              <w:rPr>
                <w:i/>
                <w:iCs/>
              </w:rPr>
              <w:t xml:space="preserve"> [MB]</w:t>
            </w:r>
          </w:p>
        </w:tc>
        <w:tc>
          <w:tcPr>
            <w:tcW w:w="627" w:type="pct"/>
          </w:tcPr>
          <w:p w14:paraId="22FA662F" w14:textId="4E0344DC" w:rsidR="003B0B5F" w:rsidRDefault="00064C11" w:rsidP="00DE2C8C">
            <w:pPr>
              <w:jc w:val="center"/>
            </w:pPr>
            <w:r>
              <w:t>0.22</w:t>
            </w:r>
          </w:p>
        </w:tc>
        <w:tc>
          <w:tcPr>
            <w:tcW w:w="797" w:type="pct"/>
          </w:tcPr>
          <w:p w14:paraId="7B2ECE0C" w14:textId="7EAFE66D" w:rsidR="003B0B5F" w:rsidRDefault="003B0B5F" w:rsidP="00DE2C8C">
            <w:pPr>
              <w:jc w:val="center"/>
            </w:pPr>
            <w:r>
              <w:t>0.05</w:t>
            </w:r>
          </w:p>
        </w:tc>
        <w:tc>
          <w:tcPr>
            <w:tcW w:w="797" w:type="pct"/>
          </w:tcPr>
          <w:p w14:paraId="4DA38C4F" w14:textId="1047AB45" w:rsidR="003B0B5F" w:rsidRDefault="003B0B5F" w:rsidP="00DE2C8C">
            <w:pPr>
              <w:jc w:val="center"/>
            </w:pPr>
            <w:r>
              <w:t>0.01</w:t>
            </w:r>
          </w:p>
        </w:tc>
        <w:tc>
          <w:tcPr>
            <w:tcW w:w="590" w:type="pct"/>
          </w:tcPr>
          <w:p w14:paraId="0B3E78BB" w14:textId="19FB1E4E" w:rsidR="003B0B5F" w:rsidRDefault="008E79A5" w:rsidP="00DE2C8C">
            <w:pPr>
              <w:jc w:val="center"/>
            </w:pPr>
            <w:r>
              <w:t>0.67</w:t>
            </w:r>
          </w:p>
        </w:tc>
        <w:tc>
          <w:tcPr>
            <w:tcW w:w="590" w:type="pct"/>
          </w:tcPr>
          <w:p w14:paraId="121FB9CF" w14:textId="345032E9" w:rsidR="003B0B5F" w:rsidRDefault="00015771" w:rsidP="00DE2C8C">
            <w:pPr>
              <w:jc w:val="center"/>
            </w:pPr>
            <w:r>
              <w:t>0.17</w:t>
            </w:r>
          </w:p>
        </w:tc>
        <w:tc>
          <w:tcPr>
            <w:tcW w:w="590" w:type="pct"/>
          </w:tcPr>
          <w:p w14:paraId="5DD8753D" w14:textId="50B8968F" w:rsidR="003B0B5F" w:rsidRDefault="00D6350B" w:rsidP="00DE2C8C">
            <w:pPr>
              <w:jc w:val="center"/>
            </w:pPr>
            <w:r>
              <w:t>0.1</w:t>
            </w:r>
          </w:p>
        </w:tc>
      </w:tr>
    </w:tbl>
    <w:p w14:paraId="50BEBCB8" w14:textId="6DC8EE93" w:rsidR="006965EF" w:rsidRDefault="006965EF" w:rsidP="006965EF"/>
    <w:p w14:paraId="50758206" w14:textId="31324E4C" w:rsidR="00132089" w:rsidRDefault="002B085B" w:rsidP="00132089">
      <w:pPr>
        <w:pStyle w:val="ListParagraph"/>
        <w:numPr>
          <w:ilvl w:val="0"/>
          <w:numId w:val="1"/>
        </w:numPr>
      </w:pPr>
      <w:r>
        <w:t>Number of convolutional layers: 2</w:t>
      </w:r>
    </w:p>
    <w:p w14:paraId="3ABCEB84" w14:textId="3D827F8C" w:rsidR="00382B05" w:rsidRDefault="002B085B" w:rsidP="00F6451A">
      <w:pPr>
        <w:pStyle w:val="ListParagraph"/>
        <w:numPr>
          <w:ilvl w:val="0"/>
          <w:numId w:val="1"/>
        </w:numPr>
      </w:pPr>
      <w:r>
        <w:t>Number of kernels</w:t>
      </w:r>
      <w:r w:rsidR="00F869D1">
        <w:t>:</w:t>
      </w:r>
      <w:r>
        <w:t xml:space="preserve"> 10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06"/>
        <w:gridCol w:w="1370"/>
        <w:gridCol w:w="1464"/>
        <w:gridCol w:w="1290"/>
        <w:gridCol w:w="1290"/>
        <w:gridCol w:w="1156"/>
        <w:gridCol w:w="974"/>
      </w:tblGrid>
      <w:tr w:rsidR="00721EC5" w14:paraId="7F926AC9" w14:textId="36A75DE0" w:rsidTr="00AE4570">
        <w:tc>
          <w:tcPr>
            <w:tcW w:w="965" w:type="pct"/>
          </w:tcPr>
          <w:p w14:paraId="155DCFCB" w14:textId="5E695C4E" w:rsidR="00721EC5" w:rsidRPr="00146AEE" w:rsidRDefault="00721EC5" w:rsidP="00F32E77">
            <w:pPr>
              <w:jc w:val="center"/>
              <w:rPr>
                <w:i/>
                <w:iCs/>
              </w:rPr>
            </w:pPr>
            <w:r w:rsidRPr="00146AEE">
              <w:rPr>
                <w:i/>
                <w:iCs/>
              </w:rPr>
              <w:t># Neurons</w:t>
            </w:r>
          </w:p>
        </w:tc>
        <w:tc>
          <w:tcPr>
            <w:tcW w:w="732" w:type="pct"/>
          </w:tcPr>
          <w:p w14:paraId="4AF958F7" w14:textId="5A9BF69B" w:rsidR="00721EC5" w:rsidRPr="00146AEE" w:rsidRDefault="00721EC5" w:rsidP="00F32E77">
            <w:pPr>
              <w:jc w:val="center"/>
              <w:rPr>
                <w:i/>
                <w:iCs/>
              </w:rPr>
            </w:pPr>
            <w:r w:rsidRPr="00146AEE">
              <w:rPr>
                <w:i/>
                <w:iCs/>
              </w:rPr>
              <w:t>8</w:t>
            </w:r>
          </w:p>
        </w:tc>
        <w:tc>
          <w:tcPr>
            <w:tcW w:w="783" w:type="pct"/>
          </w:tcPr>
          <w:p w14:paraId="5AD6DABD" w14:textId="25AAE84E" w:rsidR="00721EC5" w:rsidRPr="00E66DB2" w:rsidRDefault="00721EC5" w:rsidP="00F32E77">
            <w:pPr>
              <w:jc w:val="center"/>
              <w:rPr>
                <w:b/>
                <w:bCs/>
                <w:i/>
                <w:iCs/>
              </w:rPr>
            </w:pPr>
            <w:r w:rsidRPr="00E66DB2">
              <w:rPr>
                <w:b/>
                <w:bCs/>
                <w:i/>
                <w:iCs/>
              </w:rPr>
              <w:t>32</w:t>
            </w:r>
          </w:p>
        </w:tc>
        <w:tc>
          <w:tcPr>
            <w:tcW w:w="690" w:type="pct"/>
          </w:tcPr>
          <w:p w14:paraId="1B9A56B8" w14:textId="1F05D45E" w:rsidR="00721EC5" w:rsidRPr="00146AEE" w:rsidRDefault="00721EC5" w:rsidP="00F32E7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8</w:t>
            </w:r>
          </w:p>
        </w:tc>
        <w:tc>
          <w:tcPr>
            <w:tcW w:w="690" w:type="pct"/>
          </w:tcPr>
          <w:p w14:paraId="23EB5AB5" w14:textId="51D65600" w:rsidR="00721EC5" w:rsidRPr="00146AEE" w:rsidRDefault="00721EC5" w:rsidP="00F32E7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32</w:t>
            </w:r>
          </w:p>
        </w:tc>
        <w:tc>
          <w:tcPr>
            <w:tcW w:w="618" w:type="pct"/>
          </w:tcPr>
          <w:p w14:paraId="5FC62037" w14:textId="6F6E2117" w:rsidR="00721EC5" w:rsidRDefault="00721EC5" w:rsidP="00F32E7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32</w:t>
            </w:r>
          </w:p>
        </w:tc>
        <w:tc>
          <w:tcPr>
            <w:tcW w:w="521" w:type="pct"/>
          </w:tcPr>
          <w:p w14:paraId="4DC918DD" w14:textId="5024D539" w:rsidR="00721EC5" w:rsidRDefault="00721EC5" w:rsidP="00F32E7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8</w:t>
            </w:r>
          </w:p>
        </w:tc>
      </w:tr>
      <w:tr w:rsidR="00721EC5" w14:paraId="566FC17E" w14:textId="756CDEA9" w:rsidTr="00AE4570">
        <w:tc>
          <w:tcPr>
            <w:tcW w:w="965" w:type="pct"/>
          </w:tcPr>
          <w:p w14:paraId="2F1790F7" w14:textId="2B78F6AC" w:rsidR="00721EC5" w:rsidRPr="00146AEE" w:rsidRDefault="00721EC5" w:rsidP="00F32E77">
            <w:pPr>
              <w:jc w:val="center"/>
              <w:rPr>
                <w:i/>
                <w:iCs/>
              </w:rPr>
            </w:pPr>
            <w:r w:rsidRPr="00146AEE">
              <w:rPr>
                <w:i/>
                <w:iCs/>
              </w:rPr>
              <w:t>Learning Rate</w:t>
            </w:r>
          </w:p>
        </w:tc>
        <w:tc>
          <w:tcPr>
            <w:tcW w:w="732" w:type="pct"/>
          </w:tcPr>
          <w:p w14:paraId="36211598" w14:textId="1CD0707C" w:rsidR="00721EC5" w:rsidRPr="00146AEE" w:rsidRDefault="00721EC5" w:rsidP="00F32E77">
            <w:pPr>
              <w:jc w:val="center"/>
              <w:rPr>
                <w:i/>
                <w:iCs/>
              </w:rPr>
            </w:pPr>
            <w:r w:rsidRPr="00146AEE">
              <w:rPr>
                <w:i/>
                <w:iCs/>
              </w:rPr>
              <w:t>0.1</w:t>
            </w:r>
          </w:p>
        </w:tc>
        <w:tc>
          <w:tcPr>
            <w:tcW w:w="783" w:type="pct"/>
          </w:tcPr>
          <w:p w14:paraId="2E463519" w14:textId="589139B0" w:rsidR="00721EC5" w:rsidRPr="00E66DB2" w:rsidRDefault="00721EC5" w:rsidP="00F32E77">
            <w:pPr>
              <w:jc w:val="center"/>
              <w:rPr>
                <w:b/>
                <w:bCs/>
                <w:i/>
                <w:iCs/>
              </w:rPr>
            </w:pPr>
            <w:r w:rsidRPr="00E66DB2">
              <w:rPr>
                <w:b/>
                <w:bCs/>
                <w:i/>
                <w:iCs/>
              </w:rPr>
              <w:t>0.1</w:t>
            </w:r>
          </w:p>
        </w:tc>
        <w:tc>
          <w:tcPr>
            <w:tcW w:w="690" w:type="pct"/>
          </w:tcPr>
          <w:p w14:paraId="4B0EE485" w14:textId="10D665B8" w:rsidR="00721EC5" w:rsidRPr="00146AEE" w:rsidRDefault="00721EC5" w:rsidP="00F32E7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0.01</w:t>
            </w:r>
          </w:p>
        </w:tc>
        <w:tc>
          <w:tcPr>
            <w:tcW w:w="690" w:type="pct"/>
          </w:tcPr>
          <w:p w14:paraId="4A2BA75C" w14:textId="7F48BD95" w:rsidR="00721EC5" w:rsidRPr="00146AEE" w:rsidRDefault="00721EC5" w:rsidP="00F32E7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0.01</w:t>
            </w:r>
          </w:p>
        </w:tc>
        <w:tc>
          <w:tcPr>
            <w:tcW w:w="618" w:type="pct"/>
          </w:tcPr>
          <w:p w14:paraId="373CCA7C" w14:textId="5960213E" w:rsidR="00721EC5" w:rsidRDefault="00721EC5" w:rsidP="00F32E7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0.1</w:t>
            </w:r>
          </w:p>
        </w:tc>
        <w:tc>
          <w:tcPr>
            <w:tcW w:w="521" w:type="pct"/>
          </w:tcPr>
          <w:p w14:paraId="6CA6FEEA" w14:textId="6D711E05" w:rsidR="00721EC5" w:rsidRDefault="00721EC5" w:rsidP="00F32E7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0.01</w:t>
            </w:r>
          </w:p>
        </w:tc>
      </w:tr>
      <w:tr w:rsidR="00721EC5" w14:paraId="125410B2" w14:textId="144495A4" w:rsidTr="00AE4570">
        <w:tc>
          <w:tcPr>
            <w:tcW w:w="965" w:type="pct"/>
          </w:tcPr>
          <w:p w14:paraId="624D41AF" w14:textId="19E08869" w:rsidR="00721EC5" w:rsidRPr="00146AEE" w:rsidRDefault="00721EC5" w:rsidP="00F32E7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Batch Size</w:t>
            </w:r>
          </w:p>
        </w:tc>
        <w:tc>
          <w:tcPr>
            <w:tcW w:w="732" w:type="pct"/>
          </w:tcPr>
          <w:p w14:paraId="48DDD354" w14:textId="01098818" w:rsidR="00721EC5" w:rsidRPr="00146AEE" w:rsidRDefault="00721EC5" w:rsidP="00F32E7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32</w:t>
            </w:r>
          </w:p>
        </w:tc>
        <w:tc>
          <w:tcPr>
            <w:tcW w:w="783" w:type="pct"/>
          </w:tcPr>
          <w:p w14:paraId="010127EB" w14:textId="65B6A7FB" w:rsidR="00721EC5" w:rsidRPr="00E66DB2" w:rsidRDefault="00721EC5" w:rsidP="00F32E77">
            <w:pPr>
              <w:jc w:val="center"/>
              <w:rPr>
                <w:b/>
                <w:bCs/>
                <w:i/>
                <w:iCs/>
              </w:rPr>
            </w:pPr>
            <w:r w:rsidRPr="00E66DB2">
              <w:rPr>
                <w:b/>
                <w:bCs/>
                <w:i/>
                <w:iCs/>
              </w:rPr>
              <w:t>4</w:t>
            </w:r>
          </w:p>
        </w:tc>
        <w:tc>
          <w:tcPr>
            <w:tcW w:w="690" w:type="pct"/>
          </w:tcPr>
          <w:p w14:paraId="24651327" w14:textId="49C9916B" w:rsidR="00721EC5" w:rsidRDefault="00721EC5" w:rsidP="00F32E7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32</w:t>
            </w:r>
          </w:p>
        </w:tc>
        <w:tc>
          <w:tcPr>
            <w:tcW w:w="690" w:type="pct"/>
          </w:tcPr>
          <w:p w14:paraId="549C7C29" w14:textId="2BE9B1A5" w:rsidR="00721EC5" w:rsidRDefault="00721EC5" w:rsidP="00F32E7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32</w:t>
            </w:r>
          </w:p>
        </w:tc>
        <w:tc>
          <w:tcPr>
            <w:tcW w:w="618" w:type="pct"/>
          </w:tcPr>
          <w:p w14:paraId="54DFE248" w14:textId="7DE1C56F" w:rsidR="00721EC5" w:rsidRDefault="00721EC5" w:rsidP="00F32E7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32</w:t>
            </w:r>
          </w:p>
        </w:tc>
        <w:tc>
          <w:tcPr>
            <w:tcW w:w="521" w:type="pct"/>
          </w:tcPr>
          <w:p w14:paraId="262D691B" w14:textId="4BB803A8" w:rsidR="00721EC5" w:rsidRDefault="00721EC5" w:rsidP="00F32E7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32</w:t>
            </w:r>
          </w:p>
        </w:tc>
      </w:tr>
      <w:tr w:rsidR="00721EC5" w14:paraId="1500EA14" w14:textId="281196B7" w:rsidTr="00AE4570">
        <w:tc>
          <w:tcPr>
            <w:tcW w:w="965" w:type="pct"/>
          </w:tcPr>
          <w:p w14:paraId="185EEE92" w14:textId="6BF9CFA8" w:rsidR="00721EC5" w:rsidRPr="00E2370B" w:rsidRDefault="00721EC5" w:rsidP="00F32E77">
            <w:pPr>
              <w:jc w:val="center"/>
              <w:rPr>
                <w:i/>
                <w:iCs/>
              </w:rPr>
            </w:pPr>
            <w:r w:rsidRPr="00E2370B">
              <w:rPr>
                <w:i/>
                <w:iCs/>
              </w:rPr>
              <w:t>Validation Accuracy</w:t>
            </w:r>
          </w:p>
        </w:tc>
        <w:tc>
          <w:tcPr>
            <w:tcW w:w="732" w:type="pct"/>
          </w:tcPr>
          <w:p w14:paraId="0CF30AD1" w14:textId="394E107D" w:rsidR="00721EC5" w:rsidRDefault="00721EC5" w:rsidP="00F32E77">
            <w:pPr>
              <w:jc w:val="center"/>
            </w:pPr>
            <w:r>
              <w:t>0.478</w:t>
            </w:r>
          </w:p>
        </w:tc>
        <w:tc>
          <w:tcPr>
            <w:tcW w:w="783" w:type="pct"/>
          </w:tcPr>
          <w:p w14:paraId="62F2BB1B" w14:textId="4C5EB70D" w:rsidR="00721EC5" w:rsidRPr="00E66DB2" w:rsidRDefault="00721EC5" w:rsidP="00F32E77">
            <w:pPr>
              <w:jc w:val="center"/>
              <w:rPr>
                <w:b/>
                <w:bCs/>
              </w:rPr>
            </w:pPr>
            <w:r w:rsidRPr="00E66DB2">
              <w:rPr>
                <w:b/>
                <w:bCs/>
              </w:rPr>
              <w:t>0.753</w:t>
            </w:r>
          </w:p>
        </w:tc>
        <w:tc>
          <w:tcPr>
            <w:tcW w:w="690" w:type="pct"/>
          </w:tcPr>
          <w:p w14:paraId="1FE5989B" w14:textId="207CF935" w:rsidR="00721EC5" w:rsidRDefault="00721EC5" w:rsidP="00F32E77">
            <w:pPr>
              <w:jc w:val="center"/>
            </w:pPr>
            <w:r>
              <w:t>0.526</w:t>
            </w:r>
          </w:p>
        </w:tc>
        <w:tc>
          <w:tcPr>
            <w:tcW w:w="690" w:type="pct"/>
          </w:tcPr>
          <w:p w14:paraId="524612D6" w14:textId="1B4C157B" w:rsidR="00721EC5" w:rsidRDefault="00721EC5" w:rsidP="00F32E77">
            <w:pPr>
              <w:jc w:val="center"/>
            </w:pPr>
            <w:r>
              <w:t>0.580</w:t>
            </w:r>
          </w:p>
        </w:tc>
        <w:tc>
          <w:tcPr>
            <w:tcW w:w="618" w:type="pct"/>
          </w:tcPr>
          <w:p w14:paraId="77D6FF7B" w14:textId="586A801A" w:rsidR="00721EC5" w:rsidRDefault="00721EC5" w:rsidP="00F32E77">
            <w:pPr>
              <w:jc w:val="center"/>
            </w:pPr>
            <w:r>
              <w:t>0.746</w:t>
            </w:r>
          </w:p>
        </w:tc>
        <w:tc>
          <w:tcPr>
            <w:tcW w:w="521" w:type="pct"/>
          </w:tcPr>
          <w:p w14:paraId="45CFAB4B" w14:textId="6D46A2C0" w:rsidR="00721EC5" w:rsidRDefault="001D1D53" w:rsidP="00F32E77">
            <w:pPr>
              <w:jc w:val="center"/>
            </w:pPr>
            <w:r>
              <w:t>0.233</w:t>
            </w:r>
          </w:p>
        </w:tc>
      </w:tr>
      <w:tr w:rsidR="00721EC5" w14:paraId="7B014FC0" w14:textId="5EA17D7A" w:rsidTr="00AE4570">
        <w:tc>
          <w:tcPr>
            <w:tcW w:w="965" w:type="pct"/>
          </w:tcPr>
          <w:p w14:paraId="5F20D0FD" w14:textId="4F377602" w:rsidR="00721EC5" w:rsidRPr="00E2370B" w:rsidRDefault="00721EC5" w:rsidP="00F32E77">
            <w:pPr>
              <w:jc w:val="center"/>
              <w:rPr>
                <w:i/>
                <w:iCs/>
              </w:rPr>
            </w:pPr>
            <w:r w:rsidRPr="00E2370B">
              <w:rPr>
                <w:i/>
                <w:iCs/>
              </w:rPr>
              <w:t>Training Execution Time [s]</w:t>
            </w:r>
          </w:p>
        </w:tc>
        <w:tc>
          <w:tcPr>
            <w:tcW w:w="732" w:type="pct"/>
          </w:tcPr>
          <w:p w14:paraId="08FE5DF1" w14:textId="7B2D04FF" w:rsidR="00721EC5" w:rsidRDefault="00721EC5" w:rsidP="00F32E77">
            <w:pPr>
              <w:jc w:val="center"/>
            </w:pPr>
            <w:r>
              <w:t>193.39</w:t>
            </w:r>
          </w:p>
        </w:tc>
        <w:tc>
          <w:tcPr>
            <w:tcW w:w="783" w:type="pct"/>
          </w:tcPr>
          <w:p w14:paraId="2166ACD6" w14:textId="597133CC" w:rsidR="00721EC5" w:rsidRPr="00E66DB2" w:rsidRDefault="00721EC5" w:rsidP="00F32E77">
            <w:pPr>
              <w:jc w:val="center"/>
              <w:rPr>
                <w:b/>
                <w:bCs/>
              </w:rPr>
            </w:pPr>
            <w:r w:rsidRPr="00E66DB2">
              <w:rPr>
                <w:b/>
                <w:bCs/>
              </w:rPr>
              <w:t>110.00</w:t>
            </w:r>
          </w:p>
        </w:tc>
        <w:tc>
          <w:tcPr>
            <w:tcW w:w="690" w:type="pct"/>
          </w:tcPr>
          <w:p w14:paraId="2B085E89" w14:textId="3B34E7AA" w:rsidR="00721EC5" w:rsidRDefault="00721EC5" w:rsidP="00F32E77">
            <w:pPr>
              <w:jc w:val="center"/>
            </w:pPr>
            <w:r>
              <w:t>824.90</w:t>
            </w:r>
          </w:p>
        </w:tc>
        <w:tc>
          <w:tcPr>
            <w:tcW w:w="690" w:type="pct"/>
          </w:tcPr>
          <w:p w14:paraId="29DE5E80" w14:textId="56F4E35F" w:rsidR="00721EC5" w:rsidRDefault="00721EC5" w:rsidP="00F32E77">
            <w:pPr>
              <w:jc w:val="center"/>
            </w:pPr>
            <w:r>
              <w:t>539.62</w:t>
            </w:r>
          </w:p>
        </w:tc>
        <w:tc>
          <w:tcPr>
            <w:tcW w:w="618" w:type="pct"/>
          </w:tcPr>
          <w:p w14:paraId="0A276A0E" w14:textId="177524FB" w:rsidR="00721EC5" w:rsidRDefault="00721EC5" w:rsidP="00F32E77">
            <w:pPr>
              <w:jc w:val="center"/>
            </w:pPr>
            <w:r>
              <w:t>370.00</w:t>
            </w:r>
          </w:p>
        </w:tc>
        <w:tc>
          <w:tcPr>
            <w:tcW w:w="521" w:type="pct"/>
          </w:tcPr>
          <w:p w14:paraId="74579665" w14:textId="7313ECEA" w:rsidR="00721EC5" w:rsidRDefault="001D1D53" w:rsidP="00F32E77">
            <w:pPr>
              <w:jc w:val="center"/>
            </w:pPr>
            <w:r>
              <w:t>469.00</w:t>
            </w:r>
          </w:p>
        </w:tc>
      </w:tr>
      <w:tr w:rsidR="00721EC5" w14:paraId="167E2AE0" w14:textId="0E1CF9D2" w:rsidTr="00AE4570">
        <w:tc>
          <w:tcPr>
            <w:tcW w:w="965" w:type="pct"/>
          </w:tcPr>
          <w:p w14:paraId="7C5D79EC" w14:textId="31D1A67E" w:rsidR="00721EC5" w:rsidRPr="00E2370B" w:rsidRDefault="00721EC5" w:rsidP="00F32E77">
            <w:pPr>
              <w:jc w:val="center"/>
              <w:rPr>
                <w:i/>
                <w:iCs/>
              </w:rPr>
            </w:pPr>
            <w:r w:rsidRPr="00E2370B">
              <w:rPr>
                <w:i/>
                <w:iCs/>
              </w:rPr>
              <w:t># Epochs to Train</w:t>
            </w:r>
          </w:p>
        </w:tc>
        <w:tc>
          <w:tcPr>
            <w:tcW w:w="732" w:type="pct"/>
          </w:tcPr>
          <w:p w14:paraId="291B58A2" w14:textId="4846DC86" w:rsidR="00721EC5" w:rsidRDefault="00721EC5" w:rsidP="00F32E77">
            <w:pPr>
              <w:jc w:val="center"/>
            </w:pPr>
            <w:r>
              <w:t>100</w:t>
            </w:r>
          </w:p>
        </w:tc>
        <w:tc>
          <w:tcPr>
            <w:tcW w:w="783" w:type="pct"/>
          </w:tcPr>
          <w:p w14:paraId="1924091C" w14:textId="3D98BAA1" w:rsidR="00721EC5" w:rsidRPr="00E66DB2" w:rsidRDefault="00721EC5" w:rsidP="00F32E77">
            <w:pPr>
              <w:jc w:val="center"/>
              <w:rPr>
                <w:b/>
                <w:bCs/>
              </w:rPr>
            </w:pPr>
            <w:r w:rsidRPr="00E66DB2">
              <w:rPr>
                <w:b/>
                <w:bCs/>
              </w:rPr>
              <w:t>40</w:t>
            </w:r>
          </w:p>
        </w:tc>
        <w:tc>
          <w:tcPr>
            <w:tcW w:w="690" w:type="pct"/>
          </w:tcPr>
          <w:p w14:paraId="447E0641" w14:textId="708F29DD" w:rsidR="00721EC5" w:rsidRDefault="00721EC5" w:rsidP="00F32E77">
            <w:pPr>
              <w:jc w:val="center"/>
            </w:pPr>
            <w:r>
              <w:t>150</w:t>
            </w:r>
          </w:p>
        </w:tc>
        <w:tc>
          <w:tcPr>
            <w:tcW w:w="690" w:type="pct"/>
          </w:tcPr>
          <w:p w14:paraId="40C56D03" w14:textId="7C4F9EAC" w:rsidR="00721EC5" w:rsidRDefault="00721EC5" w:rsidP="00F32E77">
            <w:pPr>
              <w:jc w:val="center"/>
            </w:pPr>
            <w:r>
              <w:t>250</w:t>
            </w:r>
          </w:p>
        </w:tc>
        <w:tc>
          <w:tcPr>
            <w:tcW w:w="618" w:type="pct"/>
          </w:tcPr>
          <w:p w14:paraId="2165742D" w14:textId="06A9D733" w:rsidR="00721EC5" w:rsidRDefault="00721EC5" w:rsidP="00F32E77">
            <w:pPr>
              <w:jc w:val="center"/>
            </w:pPr>
            <w:r>
              <w:t>120</w:t>
            </w:r>
          </w:p>
        </w:tc>
        <w:tc>
          <w:tcPr>
            <w:tcW w:w="521" w:type="pct"/>
          </w:tcPr>
          <w:p w14:paraId="08A89B86" w14:textId="31359E80" w:rsidR="00721EC5" w:rsidRDefault="005500B6" w:rsidP="00F32E77">
            <w:pPr>
              <w:jc w:val="center"/>
            </w:pPr>
            <w:r>
              <w:t>150</w:t>
            </w:r>
          </w:p>
        </w:tc>
      </w:tr>
      <w:tr w:rsidR="00721EC5" w14:paraId="0C207BF2" w14:textId="09BF913D" w:rsidTr="00AE4570">
        <w:tc>
          <w:tcPr>
            <w:tcW w:w="965" w:type="pct"/>
          </w:tcPr>
          <w:p w14:paraId="013F9398" w14:textId="1F990123" w:rsidR="00721EC5" w:rsidRPr="00E2370B" w:rsidRDefault="00721EC5" w:rsidP="00F32E77">
            <w:pPr>
              <w:jc w:val="center"/>
              <w:rPr>
                <w:i/>
                <w:iCs/>
              </w:rPr>
            </w:pPr>
            <w:r w:rsidRPr="00E2370B">
              <w:rPr>
                <w:i/>
                <w:iCs/>
              </w:rPr>
              <w:t># Parameters in Network</w:t>
            </w:r>
          </w:p>
        </w:tc>
        <w:tc>
          <w:tcPr>
            <w:tcW w:w="732" w:type="pct"/>
          </w:tcPr>
          <w:p w14:paraId="7F0DD4E1" w14:textId="6D692671" w:rsidR="00721EC5" w:rsidRDefault="00721EC5" w:rsidP="00F32E77">
            <w:pPr>
              <w:jc w:val="center"/>
            </w:pPr>
            <w:r>
              <w:t>12808</w:t>
            </w:r>
          </w:p>
        </w:tc>
        <w:tc>
          <w:tcPr>
            <w:tcW w:w="783" w:type="pct"/>
          </w:tcPr>
          <w:p w14:paraId="50ACB173" w14:textId="3F3CCA35" w:rsidR="00721EC5" w:rsidRPr="00E66DB2" w:rsidRDefault="00721EC5" w:rsidP="00F32E77">
            <w:pPr>
              <w:jc w:val="center"/>
              <w:rPr>
                <w:b/>
                <w:bCs/>
              </w:rPr>
            </w:pPr>
            <w:r w:rsidRPr="00E66DB2">
              <w:rPr>
                <w:b/>
                <w:bCs/>
              </w:rPr>
              <w:t>47632</w:t>
            </w:r>
          </w:p>
        </w:tc>
        <w:tc>
          <w:tcPr>
            <w:tcW w:w="690" w:type="pct"/>
          </w:tcPr>
          <w:p w14:paraId="12A42D2C" w14:textId="25D0B181" w:rsidR="00721EC5" w:rsidRDefault="00721EC5" w:rsidP="00F32E77">
            <w:pPr>
              <w:jc w:val="center"/>
            </w:pPr>
            <w:r>
              <w:t>12808</w:t>
            </w:r>
          </w:p>
        </w:tc>
        <w:tc>
          <w:tcPr>
            <w:tcW w:w="690" w:type="pct"/>
          </w:tcPr>
          <w:p w14:paraId="5EA5CA3E" w14:textId="559FB403" w:rsidR="00721EC5" w:rsidRDefault="00721EC5" w:rsidP="00F32E77">
            <w:pPr>
              <w:jc w:val="center"/>
            </w:pPr>
            <w:r>
              <w:t>47632</w:t>
            </w:r>
          </w:p>
        </w:tc>
        <w:tc>
          <w:tcPr>
            <w:tcW w:w="618" w:type="pct"/>
          </w:tcPr>
          <w:p w14:paraId="5AC4A872" w14:textId="74D837A5" w:rsidR="00721EC5" w:rsidRDefault="00721EC5" w:rsidP="00F32E77">
            <w:pPr>
              <w:jc w:val="center"/>
            </w:pPr>
            <w:r>
              <w:t>47632</w:t>
            </w:r>
          </w:p>
        </w:tc>
        <w:tc>
          <w:tcPr>
            <w:tcW w:w="521" w:type="pct"/>
          </w:tcPr>
          <w:p w14:paraId="153386E3" w14:textId="21206430" w:rsidR="00721EC5" w:rsidRDefault="005500B6" w:rsidP="00F32E77">
            <w:pPr>
              <w:jc w:val="center"/>
            </w:pPr>
            <w:r>
              <w:t>12808</w:t>
            </w:r>
          </w:p>
        </w:tc>
      </w:tr>
      <w:tr w:rsidR="00721EC5" w14:paraId="59D4420F" w14:textId="591890F1" w:rsidTr="00AE4570">
        <w:tc>
          <w:tcPr>
            <w:tcW w:w="965" w:type="pct"/>
          </w:tcPr>
          <w:p w14:paraId="1F466BFC" w14:textId="6A583A3C" w:rsidR="00721EC5" w:rsidRPr="00E2370B" w:rsidRDefault="00721EC5" w:rsidP="00F32E77">
            <w:pPr>
              <w:jc w:val="center"/>
              <w:rPr>
                <w:i/>
                <w:iCs/>
              </w:rPr>
            </w:pPr>
            <w:r w:rsidRPr="00E2370B">
              <w:rPr>
                <w:i/>
                <w:iCs/>
              </w:rPr>
              <w:t>Parameter Memory [MB]</w:t>
            </w:r>
          </w:p>
        </w:tc>
        <w:tc>
          <w:tcPr>
            <w:tcW w:w="732" w:type="pct"/>
          </w:tcPr>
          <w:p w14:paraId="6BA960A9" w14:textId="31C89E61" w:rsidR="00721EC5" w:rsidRDefault="00721EC5" w:rsidP="00F32E77">
            <w:pPr>
              <w:jc w:val="center"/>
            </w:pPr>
            <w:r>
              <w:t>0.05</w:t>
            </w:r>
          </w:p>
        </w:tc>
        <w:tc>
          <w:tcPr>
            <w:tcW w:w="783" w:type="pct"/>
          </w:tcPr>
          <w:p w14:paraId="5BEE237C" w14:textId="1020D374" w:rsidR="00721EC5" w:rsidRPr="00E66DB2" w:rsidRDefault="00721EC5" w:rsidP="00F32E77">
            <w:pPr>
              <w:jc w:val="center"/>
              <w:rPr>
                <w:b/>
                <w:bCs/>
              </w:rPr>
            </w:pPr>
            <w:r w:rsidRPr="00E66DB2">
              <w:rPr>
                <w:b/>
                <w:bCs/>
              </w:rPr>
              <w:t>0.18</w:t>
            </w:r>
          </w:p>
        </w:tc>
        <w:tc>
          <w:tcPr>
            <w:tcW w:w="690" w:type="pct"/>
          </w:tcPr>
          <w:p w14:paraId="18957977" w14:textId="35255B2B" w:rsidR="00721EC5" w:rsidRDefault="00721EC5" w:rsidP="00F32E77">
            <w:pPr>
              <w:jc w:val="center"/>
            </w:pPr>
            <w:r>
              <w:t>0.05</w:t>
            </w:r>
          </w:p>
        </w:tc>
        <w:tc>
          <w:tcPr>
            <w:tcW w:w="690" w:type="pct"/>
          </w:tcPr>
          <w:p w14:paraId="2456698A" w14:textId="23AD9227" w:rsidR="00721EC5" w:rsidRDefault="00721EC5" w:rsidP="00F32E77">
            <w:pPr>
              <w:jc w:val="center"/>
            </w:pPr>
            <w:r>
              <w:t>0.18</w:t>
            </w:r>
          </w:p>
        </w:tc>
        <w:tc>
          <w:tcPr>
            <w:tcW w:w="618" w:type="pct"/>
          </w:tcPr>
          <w:p w14:paraId="7C9C8BBD" w14:textId="50C5AA14" w:rsidR="00721EC5" w:rsidRDefault="00721EC5" w:rsidP="00F32E77">
            <w:pPr>
              <w:jc w:val="center"/>
            </w:pPr>
            <w:r>
              <w:t>0.18</w:t>
            </w:r>
          </w:p>
        </w:tc>
        <w:tc>
          <w:tcPr>
            <w:tcW w:w="521" w:type="pct"/>
          </w:tcPr>
          <w:p w14:paraId="1E7D49B7" w14:textId="25578F79" w:rsidR="00721EC5" w:rsidRDefault="005500B6" w:rsidP="00F32E77">
            <w:pPr>
              <w:jc w:val="center"/>
            </w:pPr>
            <w:r>
              <w:t>0.05</w:t>
            </w:r>
          </w:p>
        </w:tc>
      </w:tr>
    </w:tbl>
    <w:p w14:paraId="0F0C89F4" w14:textId="687D9B67" w:rsidR="00E66DB2" w:rsidRDefault="00E66DB2" w:rsidP="00CE4503"/>
    <w:p w14:paraId="35BFA8F8" w14:textId="0120C515" w:rsidR="00723F01" w:rsidRDefault="00723F01" w:rsidP="00CE4503">
      <w:r>
        <w:t>The bolded hyperparameters in the table above produced the best results with a validation accuracy of 0.753.</w:t>
      </w:r>
      <w:r w:rsidR="00413FF0">
        <w:t xml:space="preserve"> It appears that </w:t>
      </w:r>
      <w:r w:rsidR="003261FC">
        <w:t>a single</w:t>
      </w:r>
      <w:r w:rsidR="0086130A">
        <w:t xml:space="preserve"> or four convolutional layers negatively impacted the results.</w:t>
      </w:r>
      <w:r w:rsidR="00707673">
        <w:t xml:space="preserve"> Increasing the number of kernels to 30 did not result in a significant improvement in validation accuracies.</w:t>
      </w:r>
      <w:r w:rsidR="00A23A1E">
        <w:t xml:space="preserve"> Increasing the number of neurons in the first layer from 8 to 32 improved the accuracy </w:t>
      </w:r>
      <w:r w:rsidR="000F480A">
        <w:t>slightly.</w:t>
      </w:r>
      <w:r w:rsidR="00E04008">
        <w:t xml:space="preserve"> A batch size of </w:t>
      </w:r>
      <w:r w:rsidR="003F4DC0">
        <w:t>4 gave slightly better accuracies as well compared to a batch size of 32.</w:t>
      </w:r>
    </w:p>
    <w:p w14:paraId="61356EE6" w14:textId="59EC5734" w:rsidR="00482E18" w:rsidRDefault="00482E18" w:rsidP="00CE4503"/>
    <w:p w14:paraId="5ADA4F8A" w14:textId="6F3DF5C3" w:rsidR="00482E18" w:rsidRDefault="00416F97" w:rsidP="00377BAE">
      <w:pPr>
        <w:jc w:val="center"/>
      </w:pPr>
      <w:r>
        <w:rPr>
          <w:noProof/>
        </w:rPr>
        <w:lastRenderedPageBreak/>
        <w:drawing>
          <wp:inline distT="0" distB="0" distL="0" distR="0" wp14:anchorId="06ED7244" wp14:editId="601462FF">
            <wp:extent cx="2952750" cy="221416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001" cy="2223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4291">
        <w:rPr>
          <w:noProof/>
        </w:rPr>
        <w:drawing>
          <wp:inline distT="0" distB="0" distL="0" distR="0" wp14:anchorId="6377801F" wp14:editId="5985A028">
            <wp:extent cx="2989802" cy="2241946"/>
            <wp:effectExtent l="0" t="0" r="127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017" cy="2267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CBD10" w14:textId="55D9DEA9" w:rsidR="00377BAE" w:rsidRDefault="00377BAE" w:rsidP="00377BAE">
      <w:pPr>
        <w:jc w:val="center"/>
      </w:pPr>
      <w:r>
        <w:t xml:space="preserve">Figures 4, 5: </w:t>
      </w:r>
      <w:r w:rsidR="005C309D">
        <w:t>Plots of accuracies and losses against epochs for the best combination of hyperparameters.</w:t>
      </w:r>
      <w:r w:rsidR="00AA7C9E">
        <w:t xml:space="preserve"> The exact hyperparameters is the bolded entry in the tables above.</w:t>
      </w:r>
    </w:p>
    <w:p w14:paraId="5AC6FE53" w14:textId="57DA562C" w:rsidR="00983322" w:rsidRDefault="00003815" w:rsidP="00003815">
      <w:pPr>
        <w:pStyle w:val="Heading1"/>
      </w:pPr>
      <w:r>
        <w:t>Batch Normalization and Cross Entropy Loss Function</w:t>
      </w:r>
    </w:p>
    <w:p w14:paraId="465275E8" w14:textId="50FC2E8A" w:rsidR="00C825FE" w:rsidRDefault="00C825FE" w:rsidP="00C825FE">
      <w:r>
        <w:t>The following hyperparameters were kept constant for this section:</w:t>
      </w:r>
    </w:p>
    <w:p w14:paraId="6E28AF12" w14:textId="36571878" w:rsidR="006903EA" w:rsidRDefault="006903EA" w:rsidP="006903EA">
      <w:pPr>
        <w:pStyle w:val="ListParagraph"/>
        <w:numPr>
          <w:ilvl w:val="0"/>
          <w:numId w:val="1"/>
        </w:numPr>
      </w:pPr>
      <w:r>
        <w:t xml:space="preserve">Convolutional layers: </w:t>
      </w:r>
      <w:r w:rsidR="00C37539">
        <w:t>2</w:t>
      </w:r>
    </w:p>
    <w:p w14:paraId="48408632" w14:textId="062D7544" w:rsidR="00C37539" w:rsidRDefault="00C37539" w:rsidP="006903EA">
      <w:pPr>
        <w:pStyle w:val="ListParagraph"/>
        <w:numPr>
          <w:ilvl w:val="0"/>
          <w:numId w:val="1"/>
        </w:numPr>
      </w:pPr>
      <w:r>
        <w:t>Number of kernels: 10</w:t>
      </w:r>
    </w:p>
    <w:p w14:paraId="18F86794" w14:textId="18B38681" w:rsidR="00C37539" w:rsidRDefault="00C37539" w:rsidP="006903EA">
      <w:pPr>
        <w:pStyle w:val="ListParagraph"/>
        <w:numPr>
          <w:ilvl w:val="0"/>
          <w:numId w:val="1"/>
        </w:numPr>
      </w:pPr>
      <w:r>
        <w:t>Neurons: 32</w:t>
      </w:r>
    </w:p>
    <w:p w14:paraId="3A3BD356" w14:textId="1CC2C432" w:rsidR="0088505C" w:rsidRDefault="0088505C" w:rsidP="006903EA">
      <w:pPr>
        <w:pStyle w:val="ListParagraph"/>
        <w:numPr>
          <w:ilvl w:val="0"/>
          <w:numId w:val="1"/>
        </w:numPr>
      </w:pPr>
      <w:r>
        <w:t>Learning rate: 0.1</w:t>
      </w:r>
    </w:p>
    <w:p w14:paraId="76ED7E23" w14:textId="3AF10C00" w:rsidR="0088505C" w:rsidRDefault="0088505C" w:rsidP="006903EA">
      <w:pPr>
        <w:pStyle w:val="ListParagraph"/>
        <w:numPr>
          <w:ilvl w:val="0"/>
          <w:numId w:val="1"/>
        </w:numPr>
      </w:pPr>
      <w:r>
        <w:t xml:space="preserve">Batch size: </w:t>
      </w:r>
      <w:r w:rsidR="00C825FE">
        <w:t>4</w:t>
      </w:r>
    </w:p>
    <w:p w14:paraId="7AA9BF33" w14:textId="77777777" w:rsidR="00214EF1" w:rsidRPr="006903EA" w:rsidRDefault="00214EF1" w:rsidP="00214EF1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B6448" w:rsidRPr="00AB45A1" w14:paraId="1CC3612D" w14:textId="77777777" w:rsidTr="00C825FE">
        <w:tc>
          <w:tcPr>
            <w:tcW w:w="1250" w:type="pct"/>
          </w:tcPr>
          <w:p w14:paraId="5249A14E" w14:textId="77777777" w:rsidR="008B6448" w:rsidRPr="00AB45A1" w:rsidRDefault="008B6448" w:rsidP="00AB45A1">
            <w:pPr>
              <w:jc w:val="center"/>
              <w:rPr>
                <w:i/>
                <w:iCs/>
              </w:rPr>
            </w:pPr>
          </w:p>
        </w:tc>
        <w:tc>
          <w:tcPr>
            <w:tcW w:w="1250" w:type="pct"/>
          </w:tcPr>
          <w:p w14:paraId="6DBE10C3" w14:textId="339B4EC6" w:rsidR="008B6448" w:rsidRPr="00AB45A1" w:rsidRDefault="008B6448" w:rsidP="00AB45A1">
            <w:pPr>
              <w:jc w:val="center"/>
              <w:rPr>
                <w:i/>
                <w:iCs/>
              </w:rPr>
            </w:pPr>
            <w:r w:rsidRPr="00AB45A1">
              <w:rPr>
                <w:i/>
                <w:iCs/>
              </w:rPr>
              <w:t>Batch Normalization</w:t>
            </w:r>
          </w:p>
        </w:tc>
        <w:tc>
          <w:tcPr>
            <w:tcW w:w="1250" w:type="pct"/>
          </w:tcPr>
          <w:p w14:paraId="2F960A78" w14:textId="63AADC3E" w:rsidR="008B6448" w:rsidRPr="00AB45A1" w:rsidRDefault="008B6448" w:rsidP="00AB45A1">
            <w:pPr>
              <w:jc w:val="center"/>
              <w:rPr>
                <w:i/>
                <w:iCs/>
              </w:rPr>
            </w:pPr>
            <w:r w:rsidRPr="00AB45A1">
              <w:rPr>
                <w:i/>
                <w:iCs/>
              </w:rPr>
              <w:t>Cross Entropy Loss</w:t>
            </w:r>
          </w:p>
        </w:tc>
        <w:tc>
          <w:tcPr>
            <w:tcW w:w="1250" w:type="pct"/>
          </w:tcPr>
          <w:p w14:paraId="2A1C5A5D" w14:textId="2500F06D" w:rsidR="008B6448" w:rsidRPr="00AB45A1" w:rsidRDefault="008B6448" w:rsidP="00AB45A1">
            <w:pPr>
              <w:jc w:val="center"/>
              <w:rPr>
                <w:i/>
                <w:iCs/>
              </w:rPr>
            </w:pPr>
            <w:r w:rsidRPr="00AB45A1">
              <w:rPr>
                <w:i/>
                <w:iCs/>
              </w:rPr>
              <w:t>Batch Normalization + Cross Entropy Loss</w:t>
            </w:r>
          </w:p>
        </w:tc>
      </w:tr>
      <w:tr w:rsidR="008B6448" w14:paraId="5EDCA64E" w14:textId="77777777" w:rsidTr="00C825FE">
        <w:tc>
          <w:tcPr>
            <w:tcW w:w="1250" w:type="pct"/>
          </w:tcPr>
          <w:p w14:paraId="0E73C874" w14:textId="2EFC0456" w:rsidR="008B6448" w:rsidRDefault="008B6448" w:rsidP="00AB45A1">
            <w:pPr>
              <w:jc w:val="center"/>
            </w:pPr>
            <w:r w:rsidRPr="00E2370B">
              <w:rPr>
                <w:i/>
                <w:iCs/>
              </w:rPr>
              <w:t>Validation Accuracy</w:t>
            </w:r>
          </w:p>
        </w:tc>
        <w:tc>
          <w:tcPr>
            <w:tcW w:w="1250" w:type="pct"/>
          </w:tcPr>
          <w:p w14:paraId="0ADDBA19" w14:textId="488D08CD" w:rsidR="008B6448" w:rsidRDefault="00DF1884" w:rsidP="00C41F37">
            <w:pPr>
              <w:jc w:val="center"/>
            </w:pPr>
            <w:r>
              <w:t>0.631</w:t>
            </w:r>
          </w:p>
        </w:tc>
        <w:tc>
          <w:tcPr>
            <w:tcW w:w="1250" w:type="pct"/>
          </w:tcPr>
          <w:p w14:paraId="77390E25" w14:textId="7362EF13" w:rsidR="008B6448" w:rsidRDefault="004078CF" w:rsidP="00C41F37">
            <w:pPr>
              <w:jc w:val="center"/>
            </w:pPr>
            <w:r>
              <w:t>0.610</w:t>
            </w:r>
          </w:p>
        </w:tc>
        <w:tc>
          <w:tcPr>
            <w:tcW w:w="1250" w:type="pct"/>
          </w:tcPr>
          <w:p w14:paraId="62E0A311" w14:textId="3E564EDF" w:rsidR="008B6448" w:rsidRDefault="00A75948" w:rsidP="00C41F37">
            <w:pPr>
              <w:jc w:val="center"/>
            </w:pPr>
            <w:r>
              <w:t>0.631</w:t>
            </w:r>
          </w:p>
        </w:tc>
      </w:tr>
      <w:tr w:rsidR="008B6448" w14:paraId="0128AA1C" w14:textId="77777777" w:rsidTr="00C825FE">
        <w:tc>
          <w:tcPr>
            <w:tcW w:w="1250" w:type="pct"/>
          </w:tcPr>
          <w:p w14:paraId="51E4E416" w14:textId="153F12E3" w:rsidR="008B6448" w:rsidRDefault="008B6448" w:rsidP="00AB45A1">
            <w:pPr>
              <w:jc w:val="center"/>
            </w:pPr>
            <w:r w:rsidRPr="00E2370B">
              <w:rPr>
                <w:i/>
                <w:iCs/>
              </w:rPr>
              <w:t>Training Execution Time [s]</w:t>
            </w:r>
          </w:p>
        </w:tc>
        <w:tc>
          <w:tcPr>
            <w:tcW w:w="1250" w:type="pct"/>
          </w:tcPr>
          <w:p w14:paraId="550F1375" w14:textId="12237670" w:rsidR="008B6448" w:rsidRDefault="00F1692C" w:rsidP="00C41F37">
            <w:pPr>
              <w:jc w:val="center"/>
            </w:pPr>
            <w:r>
              <w:t>317.74</w:t>
            </w:r>
          </w:p>
        </w:tc>
        <w:tc>
          <w:tcPr>
            <w:tcW w:w="1250" w:type="pct"/>
          </w:tcPr>
          <w:p w14:paraId="3E6A45D2" w14:textId="7437A1E7" w:rsidR="008B6448" w:rsidRDefault="003D52DE" w:rsidP="00C41F37">
            <w:pPr>
              <w:jc w:val="center"/>
            </w:pPr>
            <w:r>
              <w:t>382.00</w:t>
            </w:r>
          </w:p>
        </w:tc>
        <w:tc>
          <w:tcPr>
            <w:tcW w:w="1250" w:type="pct"/>
          </w:tcPr>
          <w:p w14:paraId="0E056CB9" w14:textId="1CA05429" w:rsidR="008B6448" w:rsidRDefault="00E426F4" w:rsidP="00C41F37">
            <w:pPr>
              <w:jc w:val="center"/>
            </w:pPr>
            <w:r>
              <w:t>322.37</w:t>
            </w:r>
          </w:p>
        </w:tc>
      </w:tr>
      <w:tr w:rsidR="008B6448" w14:paraId="60A38864" w14:textId="77777777" w:rsidTr="00C825FE">
        <w:tc>
          <w:tcPr>
            <w:tcW w:w="1250" w:type="pct"/>
          </w:tcPr>
          <w:p w14:paraId="1012B0CB" w14:textId="2FC4586C" w:rsidR="008B6448" w:rsidRDefault="008B6448" w:rsidP="00AB45A1">
            <w:pPr>
              <w:jc w:val="center"/>
            </w:pPr>
            <w:r w:rsidRPr="00E2370B">
              <w:rPr>
                <w:i/>
                <w:iCs/>
              </w:rPr>
              <w:t># Epochs to Train</w:t>
            </w:r>
          </w:p>
        </w:tc>
        <w:tc>
          <w:tcPr>
            <w:tcW w:w="1250" w:type="pct"/>
          </w:tcPr>
          <w:p w14:paraId="38150D33" w14:textId="2E359F5C" w:rsidR="008B6448" w:rsidRDefault="00EB23F6" w:rsidP="00C41F37">
            <w:pPr>
              <w:jc w:val="center"/>
            </w:pPr>
            <w:r>
              <w:t>60</w:t>
            </w:r>
          </w:p>
        </w:tc>
        <w:tc>
          <w:tcPr>
            <w:tcW w:w="1250" w:type="pct"/>
          </w:tcPr>
          <w:p w14:paraId="1AA83E60" w14:textId="70757D79" w:rsidR="008B6448" w:rsidRDefault="00626E47" w:rsidP="00C41F37">
            <w:pPr>
              <w:jc w:val="center"/>
            </w:pPr>
            <w:r>
              <w:t>25</w:t>
            </w:r>
          </w:p>
        </w:tc>
        <w:tc>
          <w:tcPr>
            <w:tcW w:w="1250" w:type="pct"/>
          </w:tcPr>
          <w:p w14:paraId="436DA6C4" w14:textId="0C2CC338" w:rsidR="008B6448" w:rsidRDefault="008754D7" w:rsidP="00C41F37">
            <w:pPr>
              <w:jc w:val="center"/>
            </w:pPr>
            <w:r>
              <w:t>40</w:t>
            </w:r>
          </w:p>
        </w:tc>
      </w:tr>
      <w:tr w:rsidR="008B6448" w14:paraId="05DD2C66" w14:textId="77777777" w:rsidTr="00C825FE">
        <w:tc>
          <w:tcPr>
            <w:tcW w:w="1250" w:type="pct"/>
          </w:tcPr>
          <w:p w14:paraId="7CB44056" w14:textId="1A80E56D" w:rsidR="008B6448" w:rsidRDefault="008B6448" w:rsidP="00AB45A1">
            <w:pPr>
              <w:jc w:val="center"/>
            </w:pPr>
            <w:r w:rsidRPr="00E2370B">
              <w:rPr>
                <w:i/>
                <w:iCs/>
              </w:rPr>
              <w:t># Parameters in Network</w:t>
            </w:r>
          </w:p>
        </w:tc>
        <w:tc>
          <w:tcPr>
            <w:tcW w:w="1250" w:type="pct"/>
          </w:tcPr>
          <w:p w14:paraId="2A15258B" w14:textId="314E6D65" w:rsidR="008B6448" w:rsidRDefault="007B42B2" w:rsidP="00C41F37">
            <w:pPr>
              <w:jc w:val="center"/>
            </w:pPr>
            <w:r>
              <w:t>47736</w:t>
            </w:r>
          </w:p>
        </w:tc>
        <w:tc>
          <w:tcPr>
            <w:tcW w:w="1250" w:type="pct"/>
          </w:tcPr>
          <w:p w14:paraId="084E1A8B" w14:textId="1209C1F9" w:rsidR="008B6448" w:rsidRDefault="00626E47" w:rsidP="00C41F37">
            <w:pPr>
              <w:jc w:val="center"/>
            </w:pPr>
            <w:r>
              <w:t>47</w:t>
            </w:r>
            <w:r w:rsidR="00723F30">
              <w:t>632</w:t>
            </w:r>
          </w:p>
        </w:tc>
        <w:tc>
          <w:tcPr>
            <w:tcW w:w="1250" w:type="pct"/>
          </w:tcPr>
          <w:p w14:paraId="375D0031" w14:textId="1C03F488" w:rsidR="008B6448" w:rsidRDefault="00144F5C" w:rsidP="00C41F37">
            <w:pPr>
              <w:jc w:val="center"/>
            </w:pPr>
            <w:r>
              <w:t>47736</w:t>
            </w:r>
          </w:p>
        </w:tc>
      </w:tr>
      <w:tr w:rsidR="008B6448" w14:paraId="51190E75" w14:textId="77777777" w:rsidTr="00C825FE">
        <w:tc>
          <w:tcPr>
            <w:tcW w:w="1250" w:type="pct"/>
          </w:tcPr>
          <w:p w14:paraId="10FCFB4E" w14:textId="5DEE574B" w:rsidR="008B6448" w:rsidRDefault="008B6448" w:rsidP="00AB45A1">
            <w:pPr>
              <w:jc w:val="center"/>
            </w:pPr>
            <w:r w:rsidRPr="00E2370B">
              <w:rPr>
                <w:i/>
                <w:iCs/>
              </w:rPr>
              <w:t>Parameter Memory [MB]</w:t>
            </w:r>
          </w:p>
        </w:tc>
        <w:tc>
          <w:tcPr>
            <w:tcW w:w="1250" w:type="pct"/>
          </w:tcPr>
          <w:p w14:paraId="5441A64B" w14:textId="565D1B1A" w:rsidR="008B6448" w:rsidRDefault="007B42B2" w:rsidP="00C41F37">
            <w:pPr>
              <w:jc w:val="center"/>
            </w:pPr>
            <w:r>
              <w:t>0.18</w:t>
            </w:r>
          </w:p>
        </w:tc>
        <w:tc>
          <w:tcPr>
            <w:tcW w:w="1250" w:type="pct"/>
          </w:tcPr>
          <w:p w14:paraId="7595659B" w14:textId="46EC1135" w:rsidR="008B6448" w:rsidRDefault="00626E47" w:rsidP="00C41F37">
            <w:pPr>
              <w:jc w:val="center"/>
            </w:pPr>
            <w:r>
              <w:t>0.18</w:t>
            </w:r>
          </w:p>
        </w:tc>
        <w:tc>
          <w:tcPr>
            <w:tcW w:w="1250" w:type="pct"/>
          </w:tcPr>
          <w:p w14:paraId="7F67EDC1" w14:textId="24189983" w:rsidR="008B6448" w:rsidRDefault="00144F5C" w:rsidP="00C41F37">
            <w:pPr>
              <w:jc w:val="center"/>
            </w:pPr>
            <w:r>
              <w:t>0.18</w:t>
            </w:r>
          </w:p>
        </w:tc>
      </w:tr>
    </w:tbl>
    <w:p w14:paraId="6F2E3013" w14:textId="4817B98C" w:rsidR="00D424B8" w:rsidRDefault="00D424B8" w:rsidP="008B6448"/>
    <w:p w14:paraId="51360A72" w14:textId="1FE14AC2" w:rsidR="0090241B" w:rsidRDefault="0090241B" w:rsidP="0090241B">
      <w:pPr>
        <w:pStyle w:val="ListParagraph"/>
        <w:numPr>
          <w:ilvl w:val="0"/>
          <w:numId w:val="1"/>
        </w:numPr>
      </w:pPr>
      <w:r>
        <w:t>Plot</w:t>
      </w:r>
      <w:r w:rsidR="0034278A">
        <w:t>s</w:t>
      </w:r>
      <w:r>
        <w:t xml:space="preserve"> of </w:t>
      </w:r>
      <w:r w:rsidR="0034278A">
        <w:t>just adding batch normalization can be found in Figures 6 and 7</w:t>
      </w:r>
    </w:p>
    <w:p w14:paraId="0554C39E" w14:textId="509CCB00" w:rsidR="0034278A" w:rsidRDefault="0034278A" w:rsidP="0090241B">
      <w:pPr>
        <w:pStyle w:val="ListParagraph"/>
        <w:numPr>
          <w:ilvl w:val="0"/>
          <w:numId w:val="1"/>
        </w:numPr>
      </w:pPr>
      <w:r>
        <w:t>Plots of just adding cross entropy loss can be found in Figures 8 and 9</w:t>
      </w:r>
    </w:p>
    <w:p w14:paraId="2A2491A6" w14:textId="2822E5FC" w:rsidR="0034278A" w:rsidRDefault="0034278A" w:rsidP="0090241B">
      <w:pPr>
        <w:pStyle w:val="ListParagraph"/>
        <w:numPr>
          <w:ilvl w:val="0"/>
          <w:numId w:val="1"/>
        </w:numPr>
      </w:pPr>
      <w:r>
        <w:t>Plots of adding both batch normalization and cross entropy loss can be found in Figures 10 and 11</w:t>
      </w:r>
    </w:p>
    <w:p w14:paraId="0AB0A24F" w14:textId="07DDA006" w:rsidR="00AD17D5" w:rsidRDefault="00AD17D5" w:rsidP="00AD17D5">
      <w:pPr>
        <w:jc w:val="center"/>
      </w:pPr>
      <w:r>
        <w:rPr>
          <w:noProof/>
        </w:rPr>
        <w:lastRenderedPageBreak/>
        <w:drawing>
          <wp:inline distT="0" distB="0" distL="0" distR="0" wp14:anchorId="3D0F6ACA" wp14:editId="06C67E08">
            <wp:extent cx="2990850" cy="2242733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888" cy="2266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06DD">
        <w:rPr>
          <w:noProof/>
        </w:rPr>
        <w:drawing>
          <wp:inline distT="0" distB="0" distL="0" distR="0" wp14:anchorId="43A6E0B2" wp14:editId="1E26F283">
            <wp:extent cx="2952750" cy="221416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975" cy="2230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0B29C" w14:textId="7A70B483" w:rsidR="00E806DD" w:rsidRDefault="001636C8" w:rsidP="00AD17D5">
      <w:pPr>
        <w:jc w:val="center"/>
      </w:pPr>
      <w:r>
        <w:t>Figures 6, 7: Plots of losses and accuracies against epochs when just using batch normalization on the best neural network from the Hyperparameter Search section.</w:t>
      </w:r>
    </w:p>
    <w:p w14:paraId="50C9EDAA" w14:textId="77777777" w:rsidR="00B6006C" w:rsidRDefault="00B6006C" w:rsidP="00AD17D5">
      <w:pPr>
        <w:jc w:val="center"/>
      </w:pPr>
    </w:p>
    <w:p w14:paraId="5D20430D" w14:textId="5C10A462" w:rsidR="00284AE6" w:rsidRDefault="00B6006C" w:rsidP="00AD17D5">
      <w:pPr>
        <w:jc w:val="center"/>
      </w:pPr>
      <w:r>
        <w:rPr>
          <w:noProof/>
        </w:rPr>
        <w:drawing>
          <wp:inline distT="0" distB="0" distL="0" distR="0" wp14:anchorId="5CF9492D" wp14:editId="6C24D51D">
            <wp:extent cx="2992433" cy="2226057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306" cy="2243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79353D" wp14:editId="754AEC3C">
            <wp:extent cx="2940050" cy="21870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565" cy="2210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F29BC" w14:textId="7E01AF32" w:rsidR="00B6006C" w:rsidRDefault="00B6006C" w:rsidP="00AD17D5">
      <w:pPr>
        <w:jc w:val="center"/>
      </w:pPr>
      <w:r>
        <w:t xml:space="preserve">Figures 8, 9: Plots of losses and </w:t>
      </w:r>
      <w:r w:rsidR="0099166C">
        <w:t>accuracies against epochs when just using cross entropy loss on the best neural network from the Hyperparameter Search section.</w:t>
      </w:r>
    </w:p>
    <w:p w14:paraId="21AB0A7A" w14:textId="39BDA0CB" w:rsidR="0083799C" w:rsidRDefault="0083799C">
      <w:r>
        <w:br w:type="page"/>
      </w:r>
    </w:p>
    <w:p w14:paraId="6AFD9326" w14:textId="240AB6B2" w:rsidR="00C81338" w:rsidRDefault="00520052" w:rsidP="00AD17D5">
      <w:pPr>
        <w:jc w:val="center"/>
      </w:pPr>
      <w:r>
        <w:rPr>
          <w:noProof/>
        </w:rPr>
        <w:lastRenderedPageBreak/>
        <w:drawing>
          <wp:inline distT="0" distB="0" distL="0" distR="0" wp14:anchorId="7FB3F990" wp14:editId="605849FA">
            <wp:extent cx="2968625" cy="2226066"/>
            <wp:effectExtent l="0" t="0" r="3175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517" cy="2265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6764">
        <w:rPr>
          <w:noProof/>
        </w:rPr>
        <w:drawing>
          <wp:inline distT="0" distB="0" distL="0" distR="0" wp14:anchorId="4E29CAEF" wp14:editId="38DD7CD5">
            <wp:extent cx="2959100" cy="221892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412" cy="2239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94FCA" w14:textId="1061F216" w:rsidR="00B776BD" w:rsidRDefault="000D6764" w:rsidP="00B776BD">
      <w:pPr>
        <w:jc w:val="center"/>
      </w:pPr>
      <w:r>
        <w:t>Figures 10, 11: Plots of losses and accuracies against epochs when using both batch normalization and cross entropy</w:t>
      </w:r>
      <w:r w:rsidR="007046C4">
        <w:t xml:space="preserve"> loss</w:t>
      </w:r>
      <w:r w:rsidR="00EC0442">
        <w:t xml:space="preserve"> on the best neural network from the Hyperparameter Search section.</w:t>
      </w:r>
    </w:p>
    <w:p w14:paraId="40259CEB" w14:textId="19E1E982" w:rsidR="0083799C" w:rsidRDefault="0083799C" w:rsidP="00B776BD"/>
    <w:p w14:paraId="0AC7DE32" w14:textId="79C4B940" w:rsidR="0083799C" w:rsidRDefault="00C4268A" w:rsidP="00B776BD">
      <w:r>
        <w:t>Just</w:t>
      </w:r>
      <w:r w:rsidR="001064B6">
        <w:t xml:space="preserve"> adding </w:t>
      </w:r>
      <w:r w:rsidR="007B3D4D">
        <w:t>batch normalization appears to</w:t>
      </w:r>
      <w:r w:rsidR="002951BD">
        <w:t xml:space="preserve"> make the neural network perform slightly worse than the best one from the Hyperparameter Search section.</w:t>
      </w:r>
      <w:r w:rsidR="009C117D">
        <w:t xml:space="preserve"> However, its overall shape is the same with</w:t>
      </w:r>
      <w:r w:rsidR="00B62ECA">
        <w:t xml:space="preserve"> steadily increasing accuracies and </w:t>
      </w:r>
      <w:r w:rsidR="0036471D">
        <w:t>decreasing losses.</w:t>
      </w:r>
    </w:p>
    <w:p w14:paraId="4B12DFCF" w14:textId="2E20DFB8" w:rsidR="00C4268A" w:rsidRDefault="00C4268A" w:rsidP="00B776BD"/>
    <w:p w14:paraId="3E334F50" w14:textId="45E89E7B" w:rsidR="00C4268A" w:rsidRDefault="00C4268A" w:rsidP="00B776BD">
      <w:r>
        <w:t>Just adding cross entropy loss makes the neural network’s performance significantly worse.</w:t>
      </w:r>
      <w:r w:rsidR="006D3671">
        <w:t xml:space="preserve"> There is a sudden decrease in</w:t>
      </w:r>
      <w:r w:rsidR="000F5E3D">
        <w:t xml:space="preserve"> accuracy</w:t>
      </w:r>
      <w:r w:rsidR="006D3671">
        <w:t xml:space="preserve"> around 10 epochs</w:t>
      </w:r>
      <w:r w:rsidR="009C4D54">
        <w:t xml:space="preserve"> before it goes back up</w:t>
      </w:r>
      <w:r w:rsidR="000C3569">
        <w:t>. However, the accuracy ends up plummeting</w:t>
      </w:r>
      <w:r w:rsidR="00E47005">
        <w:t xml:space="preserve"> to 0.1 again at around 25 epochs.</w:t>
      </w:r>
      <w:r w:rsidR="004B097D">
        <w:t xml:space="preserve"> After this point, the accuracies and losses remain relatively constant.</w:t>
      </w:r>
      <w:r w:rsidR="003A6450">
        <w:t xml:space="preserve"> From these results, it appears that just adding cross entropy loss </w:t>
      </w:r>
      <w:r w:rsidR="00042E6F">
        <w:t>is not a good idea for this specific neural network.</w:t>
      </w:r>
    </w:p>
    <w:p w14:paraId="0814B51F" w14:textId="1D7510F9" w:rsidR="00F34C7E" w:rsidRDefault="00F34C7E" w:rsidP="00B776BD"/>
    <w:p w14:paraId="2F18E877" w14:textId="5286E4B3" w:rsidR="00F34C7E" w:rsidRDefault="00E60664" w:rsidP="00B776BD">
      <w:r>
        <w:t>Adding both batch normalization and cross entropy loss to the neural network results in a hybrid between the two individual results. Although the general shape of the accuracy plot tends upward, the validation accuracy seems to start decreasingly slightly starting around the 35</w:t>
      </w:r>
      <w:r w:rsidRPr="00E60664">
        <w:rPr>
          <w:vertAlign w:val="superscript"/>
        </w:rPr>
        <w:t>th</w:t>
      </w:r>
      <w:r>
        <w:t xml:space="preserve"> epoch. This behaviour can be seen more clearly in the loss plot </w:t>
      </w:r>
      <w:r w:rsidR="00627008">
        <w:t>where the validation loss initially decreases, but slowly starts to increase starting from the 20</w:t>
      </w:r>
      <w:r w:rsidR="00627008" w:rsidRPr="00627008">
        <w:rPr>
          <w:vertAlign w:val="superscript"/>
        </w:rPr>
        <w:t>th</w:t>
      </w:r>
      <w:r w:rsidR="00627008">
        <w:t xml:space="preserve"> epoch.</w:t>
      </w:r>
    </w:p>
    <w:p w14:paraId="1C007F5F" w14:textId="711A918B" w:rsidR="002F0C1C" w:rsidRDefault="00E006C5" w:rsidP="00E006C5">
      <w:pPr>
        <w:pStyle w:val="Heading1"/>
      </w:pPr>
      <w:r>
        <w:t>Final Best Networks an</w:t>
      </w:r>
      <w:r w:rsidR="00345D95">
        <w:t>d</w:t>
      </w:r>
      <w:r>
        <w:t xml:space="preserve"> Confusion Matrix</w:t>
      </w:r>
    </w:p>
    <w:p w14:paraId="02F78EA3" w14:textId="5FBE0B5E" w:rsidR="00E006C5" w:rsidRDefault="00F02D0A" w:rsidP="00E006C5">
      <w:r>
        <w:t>From testing various hyperparameters, the following values were found to produce the best results</w:t>
      </w:r>
      <w:r w:rsidR="00CE0BEF">
        <w:t>:</w:t>
      </w:r>
    </w:p>
    <w:p w14:paraId="496DD3A3" w14:textId="750B680C" w:rsidR="009A061C" w:rsidRDefault="009A061C" w:rsidP="003A4F65">
      <w:pPr>
        <w:pStyle w:val="ListParagraph"/>
        <w:numPr>
          <w:ilvl w:val="0"/>
          <w:numId w:val="1"/>
        </w:numPr>
      </w:pPr>
      <w:r>
        <w:t>Loss function: MSE</w:t>
      </w:r>
    </w:p>
    <w:p w14:paraId="51A396E2" w14:textId="5C117F54" w:rsidR="003A4F65" w:rsidRDefault="003A4F65" w:rsidP="003A4F65">
      <w:pPr>
        <w:pStyle w:val="ListParagraph"/>
        <w:numPr>
          <w:ilvl w:val="0"/>
          <w:numId w:val="1"/>
        </w:numPr>
      </w:pPr>
      <w:r>
        <w:t xml:space="preserve">Activation function: </w:t>
      </w:r>
      <w:proofErr w:type="spellStart"/>
      <w:r>
        <w:t>ReLU</w:t>
      </w:r>
      <w:proofErr w:type="spellEnd"/>
    </w:p>
    <w:p w14:paraId="4C23F666" w14:textId="23BDA520" w:rsidR="00CE0BEF" w:rsidRDefault="003D6C3C" w:rsidP="00CE0BEF">
      <w:pPr>
        <w:pStyle w:val="ListParagraph"/>
        <w:numPr>
          <w:ilvl w:val="0"/>
          <w:numId w:val="1"/>
        </w:numPr>
      </w:pPr>
      <w:r>
        <w:t>Number of convolutional layers: 2</w:t>
      </w:r>
    </w:p>
    <w:p w14:paraId="3D747CFD" w14:textId="6980C437" w:rsidR="003D6C3C" w:rsidRDefault="003D6C3C" w:rsidP="00CE0BEF">
      <w:pPr>
        <w:pStyle w:val="ListParagraph"/>
        <w:numPr>
          <w:ilvl w:val="0"/>
          <w:numId w:val="1"/>
        </w:numPr>
      </w:pPr>
      <w:r>
        <w:t>Number of kernels: 10</w:t>
      </w:r>
    </w:p>
    <w:p w14:paraId="0BF46DFE" w14:textId="618AD00F" w:rsidR="003D6C3C" w:rsidRDefault="00330F07" w:rsidP="00CE0BEF">
      <w:pPr>
        <w:pStyle w:val="ListParagraph"/>
        <w:numPr>
          <w:ilvl w:val="0"/>
          <w:numId w:val="1"/>
        </w:numPr>
      </w:pPr>
      <w:r>
        <w:t>Number of neurons: 32</w:t>
      </w:r>
    </w:p>
    <w:p w14:paraId="255CB3DB" w14:textId="5DC8E0F0" w:rsidR="00330F07" w:rsidRDefault="00330F07" w:rsidP="00CE0BEF">
      <w:pPr>
        <w:pStyle w:val="ListParagraph"/>
        <w:numPr>
          <w:ilvl w:val="0"/>
          <w:numId w:val="1"/>
        </w:numPr>
      </w:pPr>
      <w:r>
        <w:t>Learning rate: 0.1</w:t>
      </w:r>
    </w:p>
    <w:p w14:paraId="19D0DB0F" w14:textId="07519497" w:rsidR="009A061C" w:rsidRDefault="00330F07" w:rsidP="009A061C">
      <w:pPr>
        <w:pStyle w:val="ListParagraph"/>
        <w:numPr>
          <w:ilvl w:val="0"/>
          <w:numId w:val="1"/>
        </w:numPr>
      </w:pPr>
      <w:r>
        <w:t>Batch size: 4</w:t>
      </w:r>
    </w:p>
    <w:p w14:paraId="0DCC8C93" w14:textId="1324578B" w:rsidR="00330F07" w:rsidRDefault="00330F07" w:rsidP="00330F07"/>
    <w:p w14:paraId="39EE837F" w14:textId="49AB33E4" w:rsidR="009F2BAC" w:rsidRDefault="009E5E77" w:rsidP="00330F07">
      <w:r>
        <w:lastRenderedPageBreak/>
        <w:t>This neural network</w:t>
      </w:r>
      <w:r w:rsidR="00330F07">
        <w:t xml:space="preserve"> resulted in a validation accuracy of 75.3%</w:t>
      </w:r>
      <w:r w:rsidR="00F0402C">
        <w:t>, which is the highest I was able to find</w:t>
      </w:r>
      <w:r w:rsidR="00783F09">
        <w:t>.</w:t>
      </w:r>
    </w:p>
    <w:p w14:paraId="47F28260" w14:textId="3D8080D4" w:rsidR="009F2BAC" w:rsidRDefault="009F2BAC" w:rsidP="00330F07"/>
    <w:p w14:paraId="05DB2AB2" w14:textId="4474E11E" w:rsidR="009F2BAC" w:rsidRDefault="009F2BAC" w:rsidP="00330F07">
      <w:r>
        <w:t xml:space="preserve">The highest accuracy neural network with </w:t>
      </w:r>
      <w:proofErr w:type="gramStart"/>
      <w:r>
        <w:t>a number of</w:t>
      </w:r>
      <w:proofErr w:type="gramEnd"/>
      <w:r>
        <w:t xml:space="preserve"> parameters below 5000 </w:t>
      </w:r>
      <w:r w:rsidR="00531046">
        <w:t>used the following hyperparameters:</w:t>
      </w:r>
    </w:p>
    <w:p w14:paraId="52ED0B19" w14:textId="7B4FEA67" w:rsidR="00245619" w:rsidRDefault="00245619" w:rsidP="00330F07">
      <w:pPr>
        <w:pStyle w:val="ListParagraph"/>
        <w:numPr>
          <w:ilvl w:val="0"/>
          <w:numId w:val="1"/>
        </w:numPr>
      </w:pPr>
      <w:r>
        <w:t>Loss function: MSE</w:t>
      </w:r>
    </w:p>
    <w:p w14:paraId="43E0796A" w14:textId="60D1A9F5" w:rsidR="00245619" w:rsidRDefault="00245619" w:rsidP="00330F07">
      <w:pPr>
        <w:pStyle w:val="ListParagraph"/>
        <w:numPr>
          <w:ilvl w:val="0"/>
          <w:numId w:val="1"/>
        </w:numPr>
      </w:pPr>
      <w:r>
        <w:t xml:space="preserve">Activation function: </w:t>
      </w:r>
      <w:proofErr w:type="spellStart"/>
      <w:r>
        <w:t>ReLU</w:t>
      </w:r>
      <w:proofErr w:type="spellEnd"/>
    </w:p>
    <w:p w14:paraId="0CC1CA16" w14:textId="27476499" w:rsidR="00531046" w:rsidRDefault="00531046" w:rsidP="00531046">
      <w:pPr>
        <w:pStyle w:val="ListParagraph"/>
        <w:numPr>
          <w:ilvl w:val="0"/>
          <w:numId w:val="1"/>
        </w:numPr>
      </w:pPr>
      <w:r>
        <w:t>Number of convolutional layers: 4</w:t>
      </w:r>
    </w:p>
    <w:p w14:paraId="2FB0053A" w14:textId="076534E0" w:rsidR="00531046" w:rsidRDefault="00531046" w:rsidP="00531046">
      <w:pPr>
        <w:pStyle w:val="ListParagraph"/>
        <w:numPr>
          <w:ilvl w:val="0"/>
          <w:numId w:val="1"/>
        </w:numPr>
      </w:pPr>
      <w:r>
        <w:t>Number of kernels: 10</w:t>
      </w:r>
    </w:p>
    <w:p w14:paraId="50AA3BA8" w14:textId="3E5C394F" w:rsidR="00531046" w:rsidRDefault="00536C41" w:rsidP="00531046">
      <w:pPr>
        <w:pStyle w:val="ListParagraph"/>
        <w:numPr>
          <w:ilvl w:val="0"/>
          <w:numId w:val="1"/>
        </w:numPr>
      </w:pPr>
      <w:r>
        <w:t>Number of neurons: 32</w:t>
      </w:r>
    </w:p>
    <w:p w14:paraId="730F5520" w14:textId="36352D95" w:rsidR="00536C41" w:rsidRDefault="00536C41" w:rsidP="00531046">
      <w:pPr>
        <w:pStyle w:val="ListParagraph"/>
        <w:numPr>
          <w:ilvl w:val="0"/>
          <w:numId w:val="1"/>
        </w:numPr>
      </w:pPr>
      <w:r>
        <w:t xml:space="preserve">Learning </w:t>
      </w:r>
      <w:r w:rsidR="00666953">
        <w:t>rate: 0.2</w:t>
      </w:r>
    </w:p>
    <w:p w14:paraId="31228399" w14:textId="1D79A1FD" w:rsidR="00666953" w:rsidRDefault="00666953" w:rsidP="00531046">
      <w:pPr>
        <w:pStyle w:val="ListParagraph"/>
        <w:numPr>
          <w:ilvl w:val="0"/>
          <w:numId w:val="1"/>
        </w:numPr>
      </w:pPr>
      <w:r>
        <w:t>Batch size: 32</w:t>
      </w:r>
    </w:p>
    <w:p w14:paraId="1A1BACC5" w14:textId="580B1A5C" w:rsidR="00245619" w:rsidRDefault="00245619" w:rsidP="00245619"/>
    <w:p w14:paraId="3CFF266C" w14:textId="4C20113C" w:rsidR="00245619" w:rsidRDefault="00245619" w:rsidP="00245619">
      <w:pPr>
        <w:jc w:val="center"/>
      </w:pPr>
      <w:r>
        <w:rPr>
          <w:noProof/>
        </w:rPr>
        <w:drawing>
          <wp:inline distT="0" distB="0" distL="0" distR="0" wp14:anchorId="066EA49E" wp14:editId="459F7CF6">
            <wp:extent cx="3375025" cy="447767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77626" cy="448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20BD5" w14:textId="51CCA678" w:rsidR="00A92590" w:rsidRDefault="00A92590" w:rsidP="00A92590"/>
    <w:p w14:paraId="331B3D5C" w14:textId="04653B12" w:rsidR="00A92590" w:rsidRDefault="00FE4B5F" w:rsidP="00FE4B5F">
      <w:pPr>
        <w:jc w:val="center"/>
      </w:pPr>
      <w:r>
        <w:rPr>
          <w:noProof/>
        </w:rPr>
        <w:lastRenderedPageBreak/>
        <w:drawing>
          <wp:inline distT="0" distB="0" distL="0" distR="0" wp14:anchorId="765CE849" wp14:editId="7CAFEEB3">
            <wp:extent cx="2206625" cy="1738179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935" cy="1742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06B4C" w14:textId="641F74F0" w:rsidR="00342BC6" w:rsidRPr="00E006C5" w:rsidRDefault="00342BC6" w:rsidP="00FE4B5F">
      <w:r>
        <w:t>The classes that got confused the most were the two 7s in the confusion matrix above.</w:t>
      </w:r>
      <w:r w:rsidR="008163F5">
        <w:t xml:space="preserve"> These correspond to the classes F, B and G, H.</w:t>
      </w:r>
      <w:r w:rsidR="005A04C6">
        <w:t xml:space="preserve"> This confusion makes sense because when looking at the ASL </w:t>
      </w:r>
      <w:r w:rsidR="00C80142">
        <w:t>symbols for F and B, they are very similar</w:t>
      </w:r>
      <w:r w:rsidR="00CF29AE">
        <w:t xml:space="preserve">. The only difference between the two is the position of the thumb and second finger. Similarly, G and H </w:t>
      </w:r>
      <w:r w:rsidR="005E693A">
        <w:t xml:space="preserve">have a very similar </w:t>
      </w:r>
      <w:r w:rsidR="00F3337D">
        <w:t>look.</w:t>
      </w:r>
    </w:p>
    <w:sectPr w:rsidR="00342BC6" w:rsidRPr="00E006C5" w:rsidSect="00AA61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E5353"/>
    <w:multiLevelType w:val="hybridMultilevel"/>
    <w:tmpl w:val="A5EA9FE0"/>
    <w:lvl w:ilvl="0" w:tplc="9FC242F8">
      <w:start w:val="64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46473"/>
    <w:multiLevelType w:val="hybridMultilevel"/>
    <w:tmpl w:val="75E69BD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7A14D5"/>
    <w:multiLevelType w:val="hybridMultilevel"/>
    <w:tmpl w:val="CD90922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0E6F72"/>
    <w:multiLevelType w:val="hybridMultilevel"/>
    <w:tmpl w:val="7D0EF5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FC8"/>
    <w:rsid w:val="00003815"/>
    <w:rsid w:val="000113C6"/>
    <w:rsid w:val="0001141F"/>
    <w:rsid w:val="00015771"/>
    <w:rsid w:val="000266EF"/>
    <w:rsid w:val="00042E6F"/>
    <w:rsid w:val="000472B6"/>
    <w:rsid w:val="00064C11"/>
    <w:rsid w:val="0008057C"/>
    <w:rsid w:val="000C0219"/>
    <w:rsid w:val="000C3569"/>
    <w:rsid w:val="000C73B7"/>
    <w:rsid w:val="000D674B"/>
    <w:rsid w:val="000D6764"/>
    <w:rsid w:val="000F480A"/>
    <w:rsid w:val="000F5E3D"/>
    <w:rsid w:val="001064B6"/>
    <w:rsid w:val="00123964"/>
    <w:rsid w:val="001268CF"/>
    <w:rsid w:val="00132089"/>
    <w:rsid w:val="00144F5C"/>
    <w:rsid w:val="00146AEE"/>
    <w:rsid w:val="001636C8"/>
    <w:rsid w:val="001829D3"/>
    <w:rsid w:val="00195EF8"/>
    <w:rsid w:val="001A7B97"/>
    <w:rsid w:val="001B22B8"/>
    <w:rsid w:val="001D1D53"/>
    <w:rsid w:val="001E0020"/>
    <w:rsid w:val="001E2CBC"/>
    <w:rsid w:val="001E7F09"/>
    <w:rsid w:val="001F73D2"/>
    <w:rsid w:val="00214EF1"/>
    <w:rsid w:val="00245619"/>
    <w:rsid w:val="00252D9D"/>
    <w:rsid w:val="002648C1"/>
    <w:rsid w:val="00284AE6"/>
    <w:rsid w:val="002951BD"/>
    <w:rsid w:val="002B035F"/>
    <w:rsid w:val="002B085B"/>
    <w:rsid w:val="002C3819"/>
    <w:rsid w:val="002D08A2"/>
    <w:rsid w:val="002D2C04"/>
    <w:rsid w:val="002F0C1C"/>
    <w:rsid w:val="00325B36"/>
    <w:rsid w:val="003261FC"/>
    <w:rsid w:val="00330F07"/>
    <w:rsid w:val="0034278A"/>
    <w:rsid w:val="00342BC6"/>
    <w:rsid w:val="00345D95"/>
    <w:rsid w:val="00360953"/>
    <w:rsid w:val="0036471D"/>
    <w:rsid w:val="00377BAE"/>
    <w:rsid w:val="00382B05"/>
    <w:rsid w:val="003844D3"/>
    <w:rsid w:val="003A4F65"/>
    <w:rsid w:val="003A54A9"/>
    <w:rsid w:val="003A6450"/>
    <w:rsid w:val="003B0B5F"/>
    <w:rsid w:val="003D0207"/>
    <w:rsid w:val="003D52DE"/>
    <w:rsid w:val="003D6C3C"/>
    <w:rsid w:val="003F4DC0"/>
    <w:rsid w:val="004078CF"/>
    <w:rsid w:val="00413FF0"/>
    <w:rsid w:val="00416F97"/>
    <w:rsid w:val="00444BC8"/>
    <w:rsid w:val="00455D4F"/>
    <w:rsid w:val="00456401"/>
    <w:rsid w:val="0047269A"/>
    <w:rsid w:val="00482E18"/>
    <w:rsid w:val="004961F8"/>
    <w:rsid w:val="004A67F8"/>
    <w:rsid w:val="004B097D"/>
    <w:rsid w:val="004F7A5D"/>
    <w:rsid w:val="00510E8A"/>
    <w:rsid w:val="00520052"/>
    <w:rsid w:val="005205B9"/>
    <w:rsid w:val="00531046"/>
    <w:rsid w:val="00534B6E"/>
    <w:rsid w:val="00536C41"/>
    <w:rsid w:val="005500B6"/>
    <w:rsid w:val="00574D19"/>
    <w:rsid w:val="005A04C6"/>
    <w:rsid w:val="005A105A"/>
    <w:rsid w:val="005A5E70"/>
    <w:rsid w:val="005C309D"/>
    <w:rsid w:val="005D354C"/>
    <w:rsid w:val="005E693A"/>
    <w:rsid w:val="00611541"/>
    <w:rsid w:val="00625AB8"/>
    <w:rsid w:val="00626E47"/>
    <w:rsid w:val="00627008"/>
    <w:rsid w:val="006615A3"/>
    <w:rsid w:val="00662E94"/>
    <w:rsid w:val="00666953"/>
    <w:rsid w:val="00671A32"/>
    <w:rsid w:val="00683DDF"/>
    <w:rsid w:val="006903EA"/>
    <w:rsid w:val="006965EF"/>
    <w:rsid w:val="006B3FEA"/>
    <w:rsid w:val="006D0149"/>
    <w:rsid w:val="006D3671"/>
    <w:rsid w:val="006D5FFA"/>
    <w:rsid w:val="006E26E5"/>
    <w:rsid w:val="007046C4"/>
    <w:rsid w:val="00707673"/>
    <w:rsid w:val="007166ED"/>
    <w:rsid w:val="00721EC5"/>
    <w:rsid w:val="00723F01"/>
    <w:rsid w:val="00723F30"/>
    <w:rsid w:val="00737968"/>
    <w:rsid w:val="00782908"/>
    <w:rsid w:val="00783F09"/>
    <w:rsid w:val="00793D62"/>
    <w:rsid w:val="0079440C"/>
    <w:rsid w:val="00797107"/>
    <w:rsid w:val="007A4F7F"/>
    <w:rsid w:val="007B3D4D"/>
    <w:rsid w:val="007B42B2"/>
    <w:rsid w:val="007C26C0"/>
    <w:rsid w:val="007F0E96"/>
    <w:rsid w:val="0080067A"/>
    <w:rsid w:val="008037EA"/>
    <w:rsid w:val="008163F5"/>
    <w:rsid w:val="00826C87"/>
    <w:rsid w:val="0083799C"/>
    <w:rsid w:val="0086130A"/>
    <w:rsid w:val="008754D7"/>
    <w:rsid w:val="0088505C"/>
    <w:rsid w:val="008A1018"/>
    <w:rsid w:val="008B08BA"/>
    <w:rsid w:val="008B4AF8"/>
    <w:rsid w:val="008B6448"/>
    <w:rsid w:val="008B6AD7"/>
    <w:rsid w:val="008E79A5"/>
    <w:rsid w:val="008E7B27"/>
    <w:rsid w:val="00901033"/>
    <w:rsid w:val="0090241B"/>
    <w:rsid w:val="009053AD"/>
    <w:rsid w:val="00910007"/>
    <w:rsid w:val="0093443C"/>
    <w:rsid w:val="00970D66"/>
    <w:rsid w:val="00983322"/>
    <w:rsid w:val="0099166C"/>
    <w:rsid w:val="009A061C"/>
    <w:rsid w:val="009C117D"/>
    <w:rsid w:val="009C4D54"/>
    <w:rsid w:val="009C714F"/>
    <w:rsid w:val="009E0508"/>
    <w:rsid w:val="009E5E77"/>
    <w:rsid w:val="009F2BAC"/>
    <w:rsid w:val="00A076FC"/>
    <w:rsid w:val="00A14A96"/>
    <w:rsid w:val="00A23A1E"/>
    <w:rsid w:val="00A4565E"/>
    <w:rsid w:val="00A75948"/>
    <w:rsid w:val="00A92590"/>
    <w:rsid w:val="00A93B11"/>
    <w:rsid w:val="00A95A5B"/>
    <w:rsid w:val="00AA616B"/>
    <w:rsid w:val="00AA7C9E"/>
    <w:rsid w:val="00AB0602"/>
    <w:rsid w:val="00AB20EB"/>
    <w:rsid w:val="00AB45A1"/>
    <w:rsid w:val="00AD17D5"/>
    <w:rsid w:val="00AE4570"/>
    <w:rsid w:val="00AF4FC8"/>
    <w:rsid w:val="00AF7711"/>
    <w:rsid w:val="00B15380"/>
    <w:rsid w:val="00B34874"/>
    <w:rsid w:val="00B53068"/>
    <w:rsid w:val="00B6006C"/>
    <w:rsid w:val="00B62ECA"/>
    <w:rsid w:val="00B635CF"/>
    <w:rsid w:val="00B67AAB"/>
    <w:rsid w:val="00B776BD"/>
    <w:rsid w:val="00B80E9F"/>
    <w:rsid w:val="00B810A8"/>
    <w:rsid w:val="00BB3228"/>
    <w:rsid w:val="00C255A0"/>
    <w:rsid w:val="00C26EE7"/>
    <w:rsid w:val="00C37539"/>
    <w:rsid w:val="00C41F37"/>
    <w:rsid w:val="00C4268A"/>
    <w:rsid w:val="00C632EA"/>
    <w:rsid w:val="00C80142"/>
    <w:rsid w:val="00C80982"/>
    <w:rsid w:val="00C81338"/>
    <w:rsid w:val="00C825FE"/>
    <w:rsid w:val="00C82F7A"/>
    <w:rsid w:val="00CA4145"/>
    <w:rsid w:val="00CB3997"/>
    <w:rsid w:val="00CC0BD9"/>
    <w:rsid w:val="00CC4123"/>
    <w:rsid w:val="00CC5E36"/>
    <w:rsid w:val="00CD0668"/>
    <w:rsid w:val="00CE0BEF"/>
    <w:rsid w:val="00CE4503"/>
    <w:rsid w:val="00CF1B41"/>
    <w:rsid w:val="00CF29AE"/>
    <w:rsid w:val="00D14069"/>
    <w:rsid w:val="00D424B8"/>
    <w:rsid w:val="00D6350B"/>
    <w:rsid w:val="00D668C6"/>
    <w:rsid w:val="00D81DC0"/>
    <w:rsid w:val="00D92C5C"/>
    <w:rsid w:val="00DD006B"/>
    <w:rsid w:val="00DD1106"/>
    <w:rsid w:val="00DD51EE"/>
    <w:rsid w:val="00DD5E5A"/>
    <w:rsid w:val="00DE2C8C"/>
    <w:rsid w:val="00DF1884"/>
    <w:rsid w:val="00E006C5"/>
    <w:rsid w:val="00E04008"/>
    <w:rsid w:val="00E2370B"/>
    <w:rsid w:val="00E247C0"/>
    <w:rsid w:val="00E426F4"/>
    <w:rsid w:val="00E43089"/>
    <w:rsid w:val="00E47005"/>
    <w:rsid w:val="00E60664"/>
    <w:rsid w:val="00E66DB2"/>
    <w:rsid w:val="00E806DD"/>
    <w:rsid w:val="00E80D53"/>
    <w:rsid w:val="00EB23F6"/>
    <w:rsid w:val="00EB4291"/>
    <w:rsid w:val="00EC0442"/>
    <w:rsid w:val="00EE2659"/>
    <w:rsid w:val="00F01DD3"/>
    <w:rsid w:val="00F02D0A"/>
    <w:rsid w:val="00F0402C"/>
    <w:rsid w:val="00F1692C"/>
    <w:rsid w:val="00F32E77"/>
    <w:rsid w:val="00F3337D"/>
    <w:rsid w:val="00F337FF"/>
    <w:rsid w:val="00F34C7E"/>
    <w:rsid w:val="00F41C2C"/>
    <w:rsid w:val="00F50A9A"/>
    <w:rsid w:val="00F6451A"/>
    <w:rsid w:val="00F748E1"/>
    <w:rsid w:val="00F75C93"/>
    <w:rsid w:val="00F869D1"/>
    <w:rsid w:val="00FA12FA"/>
    <w:rsid w:val="00FA5FF3"/>
    <w:rsid w:val="00FC4E05"/>
    <w:rsid w:val="00FC6ADE"/>
    <w:rsid w:val="00FE4B5F"/>
    <w:rsid w:val="00FF1275"/>
    <w:rsid w:val="00FF5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A3D70"/>
  <w15:chartTrackingRefBased/>
  <w15:docId w15:val="{C79D114D-19D8-EB4D-B5D9-E795F3CC7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050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C0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0508"/>
  </w:style>
  <w:style w:type="character" w:customStyle="1" w:styleId="Heading1Char">
    <w:name w:val="Heading 1 Char"/>
    <w:basedOn w:val="DefaultParagraphFont"/>
    <w:link w:val="Heading1"/>
    <w:uiPriority w:val="9"/>
    <w:rsid w:val="009E05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2C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632EA"/>
    <w:pPr>
      <w:ind w:left="720"/>
      <w:contextualSpacing/>
    </w:pPr>
  </w:style>
  <w:style w:type="table" w:styleId="TableGrid">
    <w:name w:val="Table Grid"/>
    <w:basedOn w:val="TableNormal"/>
    <w:uiPriority w:val="39"/>
    <w:rsid w:val="002B03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7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2271</TotalTime>
  <Pages>8</Pages>
  <Words>934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 Boyd</dc:creator>
  <cp:keywords/>
  <dc:description/>
  <cp:lastModifiedBy>Frederick Boyd</cp:lastModifiedBy>
  <cp:revision>245</cp:revision>
  <dcterms:created xsi:type="dcterms:W3CDTF">2019-10-16T01:06:00Z</dcterms:created>
  <dcterms:modified xsi:type="dcterms:W3CDTF">2020-09-12T17:46:00Z</dcterms:modified>
</cp:coreProperties>
</file>