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2EC6" w14:textId="282D7FD6" w:rsidR="00940100" w:rsidRPr="0073773A" w:rsidRDefault="00DE5A84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49E285" wp14:editId="7A02DB48">
                <wp:simplePos x="0" y="0"/>
                <wp:positionH relativeFrom="column">
                  <wp:posOffset>1542420</wp:posOffset>
                </wp:positionH>
                <wp:positionV relativeFrom="paragraph">
                  <wp:posOffset>-326427</wp:posOffset>
                </wp:positionV>
                <wp:extent cx="4478386" cy="1434817"/>
                <wp:effectExtent l="0" t="0" r="5080" b="635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386" cy="1434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A7935" w14:textId="17BA36F7" w:rsidR="008E5F5A" w:rsidRPr="000F3887" w:rsidRDefault="008E5F5A" w:rsidP="00761C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BUSINESS CASES WITH 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9E285" id="_x0000_t202" coordsize="21600,21600" o:spt="202" path="m,l,21600r21600,l21600,xe">
                <v:stroke joinstyle="miter"/>
                <v:path gradientshapeok="t" o:connecttype="rect"/>
              </v:shapetype>
              <v:shape id="Caixa de Texto 81" o:spid="_x0000_s1026" type="#_x0000_t202" style="position:absolute;margin-left:121.45pt;margin-top:-25.7pt;width:352.65pt;height:113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" fillcolor="white [3201]" stroked="f" strokeweight=".5pt">
                <v:textbox>
                  <w:txbxContent>
                    <w:p w14:paraId="1F3A7935" w14:textId="17BA36F7" w:rsidR="008E5F5A" w:rsidRPr="000F3887" w:rsidRDefault="008E5F5A" w:rsidP="00761C8D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BUSINESS CASES WITH DATA SCIENCE</w:t>
                      </w:r>
                    </w:p>
                  </w:txbxContent>
                </v:textbox>
              </v:shape>
            </w:pict>
          </mc:Fallback>
        </mc:AlternateContent>
      </w:r>
      <w:r w:rsidR="00210679">
        <w:rPr>
          <w:noProof/>
        </w:rPr>
        <w:drawing>
          <wp:anchor distT="0" distB="0" distL="114300" distR="114300" simplePos="0" relativeHeight="251666944" behindDoc="1" locked="0" layoutInCell="1" allowOverlap="1" wp14:anchorId="605CDD23" wp14:editId="659C6DE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117" name="Imagem 117" descr="layout_tese 230215-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layout_tese 230215-0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22DD5" w14:textId="303CC60E" w:rsidR="00940100" w:rsidRPr="0073773A" w:rsidRDefault="00940100" w:rsidP="00940100">
      <w:pPr>
        <w:rPr>
          <w:noProof/>
          <w:lang w:val="en-US" w:eastAsia="pt-PT"/>
        </w:rPr>
      </w:pPr>
    </w:p>
    <w:p w14:paraId="3285354C" w14:textId="258C97C2" w:rsidR="00940100" w:rsidRPr="0073773A" w:rsidRDefault="00940100" w:rsidP="00940100">
      <w:pPr>
        <w:rPr>
          <w:noProof/>
          <w:lang w:val="en-US" w:eastAsia="pt-PT"/>
        </w:rPr>
      </w:pPr>
    </w:p>
    <w:p w14:paraId="3B5A742F" w14:textId="45046369" w:rsidR="00940100" w:rsidRPr="0073773A" w:rsidRDefault="00940100" w:rsidP="00940100">
      <w:pPr>
        <w:rPr>
          <w:noProof/>
          <w:lang w:val="en-US" w:eastAsia="pt-PT"/>
        </w:rPr>
      </w:pPr>
    </w:p>
    <w:p w14:paraId="1828052B" w14:textId="44B1B28F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59747F" wp14:editId="244FA7F1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1299" cy="760491"/>
                <wp:effectExtent l="0" t="0" r="1270" b="1905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299" cy="76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37A4C" w14:textId="138581F9" w:rsidR="008E5F5A" w:rsidRPr="00516DBB" w:rsidRDefault="008E5F5A" w:rsidP="0002045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MASTER’S DEGREE PROGRAM IN DATA SCIENCE AND ADVANCED ANALYTICS – MAJOR IN BUSINESS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747F" id="Caixa de Texto 83" o:spid="_x0000_s1027" type="#_x0000_t202" style="position:absolute;margin-left:125.1pt;margin-top:12.65pt;width:348.9pt;height:59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" fillcolor="white [3201]" stroked="f" strokeweight=".5pt">
                <v:textbox>
                  <w:txbxContent>
                    <w:p w14:paraId="4ED37A4C" w14:textId="138581F9" w:rsidR="008E5F5A" w:rsidRPr="00516DBB" w:rsidRDefault="008E5F5A" w:rsidP="00020455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MASTER’S DEGREE PROGRAM IN DATA SCIENCE AND ADVANCED ANALYTICS – MAJOR IN BUSINESS ANALYTICS</w:t>
                      </w:r>
                    </w:p>
                  </w:txbxContent>
                </v:textbox>
              </v:shape>
            </w:pict>
          </mc:Fallback>
        </mc:AlternateContent>
      </w:r>
    </w:p>
    <w:p w14:paraId="525B1125" w14:textId="44567ACC" w:rsidR="00940100" w:rsidRPr="0073773A" w:rsidRDefault="00940100" w:rsidP="00940100">
      <w:pPr>
        <w:rPr>
          <w:noProof/>
          <w:lang w:val="en-US" w:eastAsia="pt-PT"/>
        </w:rPr>
      </w:pPr>
    </w:p>
    <w:p w14:paraId="0AADA012" w14:textId="5125FBE2" w:rsidR="00940100" w:rsidRPr="0073773A" w:rsidRDefault="00940100" w:rsidP="00940100">
      <w:pPr>
        <w:rPr>
          <w:noProof/>
          <w:lang w:val="en-US" w:eastAsia="pt-PT"/>
        </w:rPr>
      </w:pPr>
    </w:p>
    <w:p w14:paraId="41E28E08" w14:textId="4F554B76" w:rsidR="00940100" w:rsidRPr="0073773A" w:rsidRDefault="00940100" w:rsidP="00940100">
      <w:pPr>
        <w:rPr>
          <w:noProof/>
          <w:lang w:val="en-US" w:eastAsia="pt-PT"/>
        </w:rPr>
      </w:pPr>
    </w:p>
    <w:p w14:paraId="2B6FAB4A" w14:textId="77777777" w:rsidR="00940100" w:rsidRPr="0073773A" w:rsidRDefault="00210679" w:rsidP="00940100">
      <w:pPr>
        <w:tabs>
          <w:tab w:val="left" w:pos="3625"/>
        </w:tabs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31A0EB" wp14:editId="05DD7F0B">
                <wp:simplePos x="0" y="0"/>
                <wp:positionH relativeFrom="column">
                  <wp:posOffset>1589273</wp:posOffset>
                </wp:positionH>
                <wp:positionV relativeFrom="paragraph">
                  <wp:posOffset>235459</wp:posOffset>
                </wp:positionV>
                <wp:extent cx="4431665" cy="271604"/>
                <wp:effectExtent l="0" t="0" r="635" b="8255"/>
                <wp:wrapNone/>
                <wp:docPr id="8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71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ADDE" w14:textId="0D38086F" w:rsidR="008E5F5A" w:rsidRPr="00407941" w:rsidRDefault="008E5F5A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</w:rPr>
                              <w:t>Wonderful wines of the world market segmentation</w:t>
                            </w:r>
                          </w:p>
                          <w:p w14:paraId="42AA1AC9" w14:textId="77777777" w:rsidR="008E5F5A" w:rsidRDefault="008E5F5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1A0EB" id="Rectangle 59" o:spid="_x0000_s1028" style="position:absolute;margin-left:125.15pt;margin-top:18.55pt;width:348.95pt;height:21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" filled="f" fillcolor="#bbe0e3" stroked="f">
                <v:path arrowok="t"/>
                <v:textbox inset="0,0,0,0">
                  <w:txbxContent>
                    <w:p w14:paraId="482FADDE" w14:textId="0D38086F" w:rsidR="008E5F5A" w:rsidRPr="00407941" w:rsidRDefault="008E5F5A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</w:rPr>
                      </w:pPr>
                      <w:r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</w:rPr>
                        <w:t>Wonderful wines of the world market segmentation</w:t>
                      </w:r>
                    </w:p>
                    <w:p w14:paraId="42AA1AC9" w14:textId="77777777" w:rsidR="008E5F5A" w:rsidRDefault="008E5F5A"/>
                  </w:txbxContent>
                </v:textbox>
              </v:rect>
            </w:pict>
          </mc:Fallback>
        </mc:AlternateContent>
      </w:r>
      <w:r w:rsidR="00940100" w:rsidRPr="0073773A">
        <w:rPr>
          <w:noProof/>
          <w:lang w:val="en-US" w:eastAsia="pt-PT"/>
        </w:rPr>
        <w:tab/>
      </w:r>
    </w:p>
    <w:p w14:paraId="760AFC50" w14:textId="4399B226" w:rsidR="00940100" w:rsidRPr="0073773A" w:rsidRDefault="00940100" w:rsidP="00940100">
      <w:pPr>
        <w:rPr>
          <w:noProof/>
          <w:lang w:val="en-US" w:eastAsia="pt-PT"/>
        </w:rPr>
      </w:pPr>
    </w:p>
    <w:p w14:paraId="1E7E7F60" w14:textId="23930266" w:rsidR="00940100" w:rsidRPr="0073773A" w:rsidRDefault="00940100" w:rsidP="00940100">
      <w:pPr>
        <w:rPr>
          <w:noProof/>
          <w:lang w:val="en-US" w:eastAsia="pt-PT"/>
        </w:rPr>
      </w:pPr>
    </w:p>
    <w:p w14:paraId="75E95885" w14:textId="59CFD387" w:rsidR="00940100" w:rsidRPr="0073773A" w:rsidRDefault="007A5AEB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EABC4D5" wp14:editId="684AE0DB">
                <wp:simplePos x="0" y="0"/>
                <wp:positionH relativeFrom="column">
                  <wp:posOffset>1542868</wp:posOffset>
                </wp:positionH>
                <wp:positionV relativeFrom="paragraph">
                  <wp:posOffset>257458</wp:posOffset>
                </wp:positionV>
                <wp:extent cx="4431665" cy="268605"/>
                <wp:effectExtent l="0" t="0" r="0" b="0"/>
                <wp:wrapNone/>
                <wp:docPr id="7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F78D2" w14:textId="3EDA68AB" w:rsidR="008E5F5A" w:rsidRDefault="008E5F5A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Group S – Business Case #1</w:t>
                            </w:r>
                          </w:p>
                          <w:p w14:paraId="5BEE37FE" w14:textId="77777777" w:rsidR="008E5F5A" w:rsidRPr="00407941" w:rsidRDefault="008E5F5A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BC4D5" id="Rectangle 61" o:spid="_x0000_s1029" style="position:absolute;margin-left:121.5pt;margin-top:20.25pt;width:348.95pt;height:21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" filled="f" fillcolor="#bbe0e3" stroked="f">
                <v:path arrowok="t"/>
                <v:textbox inset="0,0,0,0">
                  <w:txbxContent>
                    <w:p w14:paraId="47CF78D2" w14:textId="3EDA68AB" w:rsidR="008E5F5A" w:rsidRDefault="008E5F5A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Group S – Business Case #1</w:t>
                      </w:r>
                    </w:p>
                    <w:p w14:paraId="5BEE37FE" w14:textId="77777777" w:rsidR="008E5F5A" w:rsidRPr="00407941" w:rsidRDefault="008E5F5A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F5CD92" w14:textId="675EF634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D33AD07" wp14:editId="0903C9AA">
                <wp:simplePos x="0" y="0"/>
                <wp:positionH relativeFrom="column">
                  <wp:posOffset>1477572</wp:posOffset>
                </wp:positionH>
                <wp:positionV relativeFrom="paragraph">
                  <wp:posOffset>210185</wp:posOffset>
                </wp:positionV>
                <wp:extent cx="4431665" cy="1647731"/>
                <wp:effectExtent l="0" t="0" r="635" b="3810"/>
                <wp:wrapNone/>
                <wp:docPr id="7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164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BF568" w14:textId="043C5FA8" w:rsidR="008E5F5A" w:rsidRDefault="008E5F5A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Antonio Carvalho, 20200642</w:t>
                            </w:r>
                          </w:p>
                          <w:p w14:paraId="25A0B0F8" w14:textId="1CB5DC95" w:rsidR="008E5F5A" w:rsidRPr="00A92D46" w:rsidRDefault="008E5F5A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Frederico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 Rodrigues, 20200583</w:t>
                            </w:r>
                          </w:p>
                          <w:p w14:paraId="79742975" w14:textId="657D4D23" w:rsidR="008E5F5A" w:rsidRPr="009D7AA6" w:rsidRDefault="008E5F5A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Gonçalo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 Carvalho, 20200664</w:t>
                            </w:r>
                          </w:p>
                          <w:p w14:paraId="768F5BB7" w14:textId="4FF46755" w:rsidR="008E5F5A" w:rsidRPr="00A92D46" w:rsidRDefault="008E5F5A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AEB3B2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Manuel Borges, 20200596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3AD07" id="Rectangle 60" o:spid="_x0000_s1030" style="position:absolute;margin-left:116.35pt;margin-top:16.55pt;width:348.95pt;height:129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" filled="f" fillcolor="#bbe0e3" stroked="f">
                <v:path arrowok="t"/>
                <v:textbox inset="0,0,0,0">
                  <w:txbxContent>
                    <w:p w14:paraId="07DBF568" w14:textId="043C5FA8" w:rsidR="008E5F5A" w:rsidRDefault="008E5F5A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Antonio Carvalho, 20200642</w:t>
                      </w:r>
                    </w:p>
                    <w:p w14:paraId="25A0B0F8" w14:textId="1CB5DC95" w:rsidR="008E5F5A" w:rsidRPr="00A92D46" w:rsidRDefault="008E5F5A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Frederico</w:t>
                      </w:r>
                      <w:proofErr w:type="spellEnd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 Rodrigues, 20200583</w:t>
                      </w:r>
                    </w:p>
                    <w:p w14:paraId="79742975" w14:textId="657D4D23" w:rsidR="008E5F5A" w:rsidRPr="009D7AA6" w:rsidRDefault="008E5F5A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Gonçalo</w:t>
                      </w:r>
                      <w:proofErr w:type="spellEnd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 Carvalho, 20200664</w:t>
                      </w:r>
                    </w:p>
                    <w:p w14:paraId="768F5BB7" w14:textId="4FF46755" w:rsidR="008E5F5A" w:rsidRPr="00A92D46" w:rsidRDefault="008E5F5A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AEB3B2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Manuel Borges, 20200596</w:t>
                      </w:r>
                    </w:p>
                  </w:txbxContent>
                </v:textbox>
              </v:rect>
            </w:pict>
          </mc:Fallback>
        </mc:AlternateContent>
      </w:r>
    </w:p>
    <w:p w14:paraId="57DC1934" w14:textId="58EFAF61" w:rsidR="00940100" w:rsidRPr="0073773A" w:rsidRDefault="00940100" w:rsidP="00940100">
      <w:pPr>
        <w:rPr>
          <w:noProof/>
          <w:lang w:val="en-US" w:eastAsia="pt-PT"/>
        </w:rPr>
      </w:pPr>
    </w:p>
    <w:p w14:paraId="31BFBE74" w14:textId="25C73C3F" w:rsidR="00940100" w:rsidRPr="0073773A" w:rsidRDefault="00940100" w:rsidP="00940100">
      <w:pPr>
        <w:rPr>
          <w:noProof/>
          <w:lang w:val="en-US" w:eastAsia="pt-PT"/>
        </w:rPr>
      </w:pPr>
    </w:p>
    <w:p w14:paraId="23FA247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E557ECF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0EEB107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200A2D9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184B23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AB6653E" w14:textId="77777777" w:rsidR="00940100" w:rsidRPr="0073773A" w:rsidRDefault="00210679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F9745D" wp14:editId="17F20B60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1665" cy="706755"/>
                <wp:effectExtent l="0" t="0" r="0" b="0"/>
                <wp:wrapNone/>
                <wp:docPr id="7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E2AB3" w14:textId="265B0282" w:rsidR="008E5F5A" w:rsidRPr="0073773A" w:rsidRDefault="008E5F5A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February 2021</w:t>
                            </w:r>
                          </w:p>
                          <w:p w14:paraId="0E78DB04" w14:textId="77777777" w:rsidR="008E5F5A" w:rsidRPr="00407941" w:rsidRDefault="008E5F5A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4D76CE97" w14:textId="77777777" w:rsidR="008E5F5A" w:rsidRPr="00407941" w:rsidRDefault="008E5F5A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9745D" id="Rectangle 58" o:spid="_x0000_s1031" style="position:absolute;margin-left:125.15pt;margin-top:19.9pt;width:348.95pt;height:55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" filled="f" fillcolor="#bbe0e3" stroked="f">
                <v:path arrowok="t"/>
                <v:textbox inset="0,0,0,0">
                  <w:txbxContent>
                    <w:p w14:paraId="04BE2AB3" w14:textId="265B0282" w:rsidR="008E5F5A" w:rsidRPr="0073773A" w:rsidRDefault="008E5F5A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February 2021</w:t>
                      </w:r>
                    </w:p>
                    <w:p w14:paraId="0E78DB04" w14:textId="77777777" w:rsidR="008E5F5A" w:rsidRPr="00407941" w:rsidRDefault="008E5F5A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</w:p>
                    <w:p w14:paraId="4D76CE97" w14:textId="77777777" w:rsidR="008E5F5A" w:rsidRPr="00407941" w:rsidRDefault="008E5F5A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6ACE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3233E84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0C635EF0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5B3DE0EC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6FEA9F5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6F0A6A1" w14:textId="77777777" w:rsidR="00940100" w:rsidRPr="0073773A" w:rsidRDefault="00940100" w:rsidP="00940100">
      <w:pPr>
        <w:tabs>
          <w:tab w:val="left" w:pos="7073"/>
        </w:tabs>
        <w:rPr>
          <w:noProof/>
          <w:lang w:val="en-US" w:eastAsia="pt-PT"/>
        </w:rPr>
      </w:pPr>
      <w:r w:rsidRPr="0073773A">
        <w:rPr>
          <w:noProof/>
          <w:lang w:val="en-US" w:eastAsia="pt-PT"/>
        </w:rPr>
        <w:tab/>
      </w:r>
    </w:p>
    <w:p w14:paraId="29351B13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755C5E4C" w14:textId="77777777" w:rsidR="00940100" w:rsidRPr="00227627" w:rsidRDefault="003E6C69" w:rsidP="00940100">
      <w:pPr>
        <w:pStyle w:val="Ttulos"/>
        <w:rPr>
          <w:lang w:val="en-US"/>
        </w:rPr>
      </w:pPr>
      <w:r w:rsidRPr="00227627">
        <w:rPr>
          <w:lang w:val="en-US"/>
        </w:rPr>
        <w:t>INDEX</w:t>
      </w:r>
    </w:p>
    <w:p w14:paraId="4912DAEA" w14:textId="6096F174" w:rsidR="008E5F5A" w:rsidRDefault="003E6C69">
      <w:pPr>
        <w:pStyle w:val="TOC1"/>
        <w:rPr>
          <w:rFonts w:asciiTheme="minorHAnsi" w:eastAsiaTheme="minorEastAsia" w:hAnsiTheme="minorHAnsi" w:cstheme="minorBidi"/>
          <w:szCs w:val="24"/>
          <w:lang w:val="en-PT" w:eastAsia="en-GB"/>
        </w:rPr>
      </w:pPr>
      <w:r w:rsidRPr="00227627">
        <w:rPr>
          <w:szCs w:val="24"/>
        </w:rPr>
        <w:fldChar w:fldCharType="begin"/>
      </w:r>
      <w:r w:rsidRPr="00227627">
        <w:rPr>
          <w:szCs w:val="24"/>
        </w:rPr>
        <w:instrText xml:space="preserve"> TOC \o "1-3" \h \z \u </w:instrText>
      </w:r>
      <w:r w:rsidRPr="00227627">
        <w:rPr>
          <w:szCs w:val="24"/>
        </w:rPr>
        <w:fldChar w:fldCharType="separate"/>
      </w:r>
      <w:hyperlink w:anchor="_Toc65252625" w:history="1">
        <w:r w:rsidR="008E5F5A" w:rsidRPr="000A7F4F">
          <w:rPr>
            <w:rStyle w:val="Hyperlink"/>
          </w:rPr>
          <w:t>1.</w:t>
        </w:r>
        <w:r w:rsidR="008E5F5A"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="008E5F5A" w:rsidRPr="000A7F4F">
          <w:rPr>
            <w:rStyle w:val="Hyperlink"/>
          </w:rPr>
          <w:t>INTRODUCTION</w:t>
        </w:r>
        <w:r w:rsidR="008E5F5A">
          <w:rPr>
            <w:webHidden/>
          </w:rPr>
          <w:tab/>
        </w:r>
        <w:r w:rsidR="008E5F5A">
          <w:rPr>
            <w:webHidden/>
          </w:rPr>
          <w:fldChar w:fldCharType="begin"/>
        </w:r>
        <w:r w:rsidR="008E5F5A">
          <w:rPr>
            <w:webHidden/>
          </w:rPr>
          <w:instrText xml:space="preserve"> PAGEREF _Toc65252625 \h </w:instrText>
        </w:r>
        <w:r w:rsidR="008E5F5A">
          <w:rPr>
            <w:webHidden/>
          </w:rPr>
        </w:r>
        <w:r w:rsidR="008E5F5A">
          <w:rPr>
            <w:webHidden/>
          </w:rPr>
          <w:fldChar w:fldCharType="separate"/>
        </w:r>
        <w:r w:rsidR="008E5F5A">
          <w:rPr>
            <w:webHidden/>
          </w:rPr>
          <w:t>1</w:t>
        </w:r>
        <w:r w:rsidR="008E5F5A">
          <w:rPr>
            <w:webHidden/>
          </w:rPr>
          <w:fldChar w:fldCharType="end"/>
        </w:r>
      </w:hyperlink>
    </w:p>
    <w:p w14:paraId="736529A8" w14:textId="0E702F4C" w:rsidR="008E5F5A" w:rsidRDefault="008E5F5A">
      <w:pPr>
        <w:pStyle w:val="TOC1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26" w:history="1">
        <w:r w:rsidRPr="000A7F4F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BUSINESS UNDERSTANDING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AFC0C65" w14:textId="7D4CDF72" w:rsidR="008E5F5A" w:rsidRDefault="008E5F5A">
      <w:pPr>
        <w:pStyle w:val="TOC2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27" w:history="1">
        <w:r w:rsidRPr="000A7F4F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27423A3" w14:textId="10CFD876" w:rsidR="008E5F5A" w:rsidRDefault="008E5F5A">
      <w:pPr>
        <w:pStyle w:val="TOC2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28" w:history="1">
        <w:r w:rsidRPr="000A7F4F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Business 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C87C662" w14:textId="6A68D91F" w:rsidR="008E5F5A" w:rsidRDefault="008E5F5A">
      <w:pPr>
        <w:pStyle w:val="TOC2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29" w:history="1">
        <w:r w:rsidRPr="000A7F4F">
          <w:rPr>
            <w:rStyle w:val="Hyperlink"/>
          </w:rPr>
          <w:t>2.3.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Business Success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FD270D9" w14:textId="6A183DCE" w:rsidR="008E5F5A" w:rsidRDefault="008E5F5A">
      <w:pPr>
        <w:pStyle w:val="TOC2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30" w:history="1">
        <w:r w:rsidRPr="000A7F4F">
          <w:rPr>
            <w:rStyle w:val="Hyperlink"/>
          </w:rPr>
          <w:t>2.4.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Situation assessment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7401E1C" w14:textId="7C659FCF" w:rsidR="008E5F5A" w:rsidRDefault="008E5F5A">
      <w:pPr>
        <w:pStyle w:val="TOC3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31" w:history="1">
        <w:r w:rsidRPr="000A7F4F">
          <w:rPr>
            <w:rStyle w:val="Hyperlink"/>
            <w:lang w:val="en-US"/>
          </w:rPr>
          <w:t>2.4.1.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  <w:lang w:val="en-US"/>
          </w:rPr>
          <w:t>Risks and Contingencies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1CFD384" w14:textId="793535D7" w:rsidR="008E5F5A" w:rsidRDefault="008E5F5A">
      <w:pPr>
        <w:pStyle w:val="TOC2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32" w:history="1">
        <w:r w:rsidRPr="000A7F4F">
          <w:rPr>
            <w:rStyle w:val="Hyperlink"/>
          </w:rPr>
          <w:t>2.5.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Determine Data Mining goals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CF24365" w14:textId="3768543E" w:rsidR="008E5F5A" w:rsidRDefault="008E5F5A">
      <w:pPr>
        <w:pStyle w:val="TOC1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33" w:history="1">
        <w:r w:rsidRPr="000A7F4F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PREDICTIVE ANALYTICS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106EBA" w14:textId="5481FF86" w:rsidR="008E5F5A" w:rsidRDefault="008E5F5A">
      <w:pPr>
        <w:pStyle w:val="TOC2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34" w:history="1">
        <w:r w:rsidRPr="000A7F4F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Data understanding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74CB21" w14:textId="4C38AACC" w:rsidR="008E5F5A" w:rsidRDefault="008E5F5A">
      <w:pPr>
        <w:pStyle w:val="TOC2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35" w:history="1">
        <w:r w:rsidRPr="000A7F4F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Data preparation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5A1B0F8" w14:textId="6A5F7C2D" w:rsidR="008E5F5A" w:rsidRDefault="008E5F5A">
      <w:pPr>
        <w:pStyle w:val="TOC2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36" w:history="1">
        <w:r w:rsidRPr="000A7F4F">
          <w:rPr>
            <w:rStyle w:val="Hyperlink"/>
          </w:rPr>
          <w:t>3.3.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Modeling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70ED6DD" w14:textId="397D0CFC" w:rsidR="008E5F5A" w:rsidRDefault="008E5F5A">
      <w:pPr>
        <w:pStyle w:val="TOC2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37" w:history="1">
        <w:r w:rsidRPr="000A7F4F">
          <w:rPr>
            <w:rStyle w:val="Hyperlink"/>
          </w:rPr>
          <w:t>3.4.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Evaluation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F559BAC" w14:textId="1980FF14" w:rsidR="008E5F5A" w:rsidRDefault="008E5F5A">
      <w:pPr>
        <w:pStyle w:val="TOC1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38" w:history="1">
        <w:r w:rsidRPr="000A7F4F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RESULTS EVALUATION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24208F4" w14:textId="73174F25" w:rsidR="008E5F5A" w:rsidRDefault="008E5F5A">
      <w:pPr>
        <w:pStyle w:val="TOC1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39" w:history="1">
        <w:r w:rsidRPr="000A7F4F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DEPLOYMENT AND MAINTENANCE PLANS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A5E28AC" w14:textId="042C003F" w:rsidR="008E5F5A" w:rsidRDefault="008E5F5A">
      <w:pPr>
        <w:pStyle w:val="TOC1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40" w:history="1">
        <w:r w:rsidRPr="000A7F4F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94B1285" w14:textId="609CF41A" w:rsidR="008E5F5A" w:rsidRDefault="008E5F5A">
      <w:pPr>
        <w:pStyle w:val="TOC2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41" w:history="1">
        <w:r w:rsidRPr="000A7F4F">
          <w:rPr>
            <w:rStyle w:val="Hyperlink"/>
          </w:rPr>
          <w:t>6.1.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Considerations for model improvement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0124F76" w14:textId="798E5630" w:rsidR="008E5F5A" w:rsidRDefault="008E5F5A">
      <w:pPr>
        <w:pStyle w:val="TOC1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42" w:history="1">
        <w:r w:rsidRPr="000A7F4F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97F1EDC" w14:textId="34020119" w:rsidR="008E5F5A" w:rsidRDefault="008E5F5A">
      <w:pPr>
        <w:pStyle w:val="TOC1"/>
        <w:rPr>
          <w:rFonts w:asciiTheme="minorHAnsi" w:eastAsiaTheme="minorEastAsia" w:hAnsiTheme="minorHAnsi" w:cstheme="minorBidi"/>
          <w:szCs w:val="24"/>
          <w:lang w:val="en-PT" w:eastAsia="en-GB"/>
        </w:rPr>
      </w:pPr>
      <w:hyperlink w:anchor="_Toc65252643" w:history="1">
        <w:r w:rsidRPr="000A7F4F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szCs w:val="24"/>
            <w:lang w:val="en-PT" w:eastAsia="en-GB"/>
          </w:rPr>
          <w:tab/>
        </w:r>
        <w:r w:rsidRPr="000A7F4F">
          <w:rPr>
            <w:rStyle w:val="Hyperlink"/>
          </w:rPr>
          <w:t>APPENDIX (OPTIONAL)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_Toc65252643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01BCA14" w14:textId="2CCFB238" w:rsidR="003E6C69" w:rsidRPr="00227627" w:rsidRDefault="003E6C69">
      <w:r w:rsidRPr="00227627">
        <w:rPr>
          <w:b/>
          <w:bCs/>
          <w:noProof/>
          <w:sz w:val="24"/>
          <w:szCs w:val="24"/>
        </w:rPr>
        <w:fldChar w:fldCharType="end"/>
      </w:r>
    </w:p>
    <w:p w14:paraId="55243F4D" w14:textId="77777777" w:rsidR="00E37F79" w:rsidRPr="00227627" w:rsidRDefault="00E37F79"/>
    <w:p w14:paraId="2E760DF4" w14:textId="77777777" w:rsidR="003270ED" w:rsidRPr="00E66816" w:rsidRDefault="003270ED">
      <w:pPr>
        <w:rPr>
          <w:lang w:val="en-US"/>
        </w:rPr>
      </w:pPr>
    </w:p>
    <w:p w14:paraId="0202067D" w14:textId="77777777" w:rsidR="007B19F5" w:rsidRPr="00227627" w:rsidRDefault="007B19F5" w:rsidP="00940100">
      <w:pPr>
        <w:pStyle w:val="Ttulos"/>
        <w:rPr>
          <w:lang w:val="en-US"/>
        </w:rPr>
      </w:pPr>
    </w:p>
    <w:p w14:paraId="22BF8968" w14:textId="77777777" w:rsidR="007B19F5" w:rsidRPr="00227627" w:rsidRDefault="007B19F5">
      <w:pPr>
        <w:rPr>
          <w:lang w:val="en-US"/>
        </w:rPr>
      </w:pPr>
    </w:p>
    <w:p w14:paraId="6FD8F984" w14:textId="77777777" w:rsidR="00940100" w:rsidRPr="00227627" w:rsidRDefault="00940100" w:rsidP="00CF70FE">
      <w:pPr>
        <w:pStyle w:val="Ttulos"/>
        <w:jc w:val="left"/>
        <w:rPr>
          <w:lang w:val="en-US"/>
        </w:rPr>
      </w:pPr>
    </w:p>
    <w:p w14:paraId="17BFE89D" w14:textId="77777777" w:rsidR="00940100" w:rsidRPr="00227627" w:rsidRDefault="00940100" w:rsidP="00143598">
      <w:pPr>
        <w:pStyle w:val="Heading1"/>
        <w:numPr>
          <w:ilvl w:val="0"/>
          <w:numId w:val="0"/>
        </w:numPr>
        <w:ind w:left="360"/>
        <w:rPr>
          <w:color w:val="auto"/>
        </w:rPr>
        <w:sectPr w:rsidR="00940100" w:rsidRPr="00227627" w:rsidSect="00224EB6">
          <w:footerReference w:type="even" r:id="rId9"/>
          <w:footerReference w:type="default" r:id="rId10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  <w:bookmarkStart w:id="0" w:name="_Toc195238887"/>
    </w:p>
    <w:p w14:paraId="384B953E" w14:textId="77777777" w:rsidR="00940100" w:rsidRPr="00227627" w:rsidRDefault="00606B2A" w:rsidP="00940100">
      <w:pPr>
        <w:pStyle w:val="Heading1"/>
        <w:rPr>
          <w:color w:val="auto"/>
        </w:rPr>
      </w:pPr>
      <w:bookmarkStart w:id="1" w:name="_Toc410990268"/>
      <w:bookmarkStart w:id="2" w:name="_Toc410990280"/>
      <w:bookmarkStart w:id="3" w:name="_Toc412186393"/>
      <w:bookmarkStart w:id="4" w:name="_Toc412186498"/>
      <w:bookmarkStart w:id="5" w:name="_Toc412186523"/>
      <w:bookmarkStart w:id="6" w:name="_Toc412186594"/>
      <w:bookmarkStart w:id="7" w:name="_Toc412186624"/>
      <w:bookmarkStart w:id="8" w:name="_Toc65252625"/>
      <w:bookmarkEnd w:id="0"/>
      <w:r w:rsidRPr="00227627">
        <w:rPr>
          <w:caps w:val="0"/>
          <w:color w:val="auto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5B6E620" w14:textId="6B3AA165" w:rsidR="007348B8" w:rsidRDefault="00F1450B" w:rsidP="008E7D6B">
      <w:pPr>
        <w:ind w:firstLine="360"/>
        <w:jc w:val="both"/>
        <w:rPr>
          <w:lang w:val="en-US"/>
        </w:rPr>
      </w:pPr>
      <w:r>
        <w:rPr>
          <w:lang w:val="en-US"/>
        </w:rPr>
        <w:t xml:space="preserve">This report was written with the </w:t>
      </w:r>
      <w:r w:rsidR="008E7D6B">
        <w:rPr>
          <w:lang w:val="en-US"/>
        </w:rPr>
        <w:t>purpose</w:t>
      </w:r>
      <w:r>
        <w:rPr>
          <w:lang w:val="en-US"/>
        </w:rPr>
        <w:t xml:space="preserve"> of </w:t>
      </w:r>
      <w:r w:rsidR="008E7D6B">
        <w:rPr>
          <w:lang w:val="en-US"/>
        </w:rPr>
        <w:t xml:space="preserve">analyzing and clustering the dataset provided by the wonderful Wines of the World. While reaching this goal, the data handling was processed to extract the maximum value and minimum redundancy. </w:t>
      </w:r>
    </w:p>
    <w:p w14:paraId="4D013B4C" w14:textId="2A4E2679" w:rsidR="00D055A3" w:rsidRDefault="00D055A3" w:rsidP="008E7D6B">
      <w:pPr>
        <w:ind w:firstLine="360"/>
        <w:jc w:val="both"/>
        <w:rPr>
          <w:lang w:val="en-US"/>
        </w:rPr>
      </w:pPr>
      <w:r>
        <w:rPr>
          <w:lang w:val="en-US"/>
        </w:rPr>
        <w:t xml:space="preserve">Wonderful Wines of the World is in the wine industry for seven years. Four years </w:t>
      </w:r>
      <w:proofErr w:type="gramStart"/>
      <w:r>
        <w:rPr>
          <w:lang w:val="en-US"/>
        </w:rPr>
        <w:t>ago</w:t>
      </w:r>
      <w:proofErr w:type="gramEnd"/>
      <w:r>
        <w:rPr>
          <w:lang w:val="en-US"/>
        </w:rPr>
        <w:t xml:space="preserve"> they started creating a database with all their costumers purchases and a variety of characteristics from them, like income, age, frequency and some others. The wine industry has a lot of competition between producers, distribution and retails. Thousands of different wines around the world are produced and consumed every day and according to wine specialists, it’s a very sensitive business</w:t>
      </w:r>
      <w:r w:rsidR="00944430">
        <w:rPr>
          <w:lang w:val="en-US"/>
        </w:rPr>
        <w:t xml:space="preserve"> once its </w:t>
      </w:r>
      <w:proofErr w:type="spellStart"/>
      <w:r w:rsidR="00944430">
        <w:rPr>
          <w:lang w:val="en-US"/>
        </w:rPr>
        <w:t>costumers</w:t>
      </w:r>
      <w:proofErr w:type="spellEnd"/>
      <w:r w:rsidR="00944430">
        <w:rPr>
          <w:lang w:val="en-US"/>
        </w:rPr>
        <w:t xml:space="preserve"> should have a very personalized and </w:t>
      </w:r>
    </w:p>
    <w:p w14:paraId="4C40C571" w14:textId="77777777" w:rsidR="00D055A3" w:rsidRDefault="00D055A3" w:rsidP="005F709E">
      <w:pPr>
        <w:jc w:val="both"/>
        <w:rPr>
          <w:lang w:val="en-US"/>
        </w:rPr>
      </w:pPr>
    </w:p>
    <w:p w14:paraId="6F9B1B8D" w14:textId="03D2E250" w:rsidR="00D055A3" w:rsidRDefault="00D055A3" w:rsidP="008E7D6B">
      <w:pPr>
        <w:ind w:firstLine="360"/>
        <w:jc w:val="both"/>
        <w:rPr>
          <w:lang w:val="en-US"/>
        </w:rPr>
      </w:pPr>
      <w:r>
        <w:rPr>
          <w:lang w:val="en-US"/>
        </w:rPr>
        <w:t>Explain:</w:t>
      </w:r>
    </w:p>
    <w:p w14:paraId="434E9721" w14:textId="77DCE070" w:rsidR="008E7D6B" w:rsidRDefault="00D055A3" w:rsidP="008E7D6B">
      <w:pPr>
        <w:ind w:firstLine="360"/>
        <w:jc w:val="both"/>
        <w:rPr>
          <w:lang w:val="en-US"/>
        </w:rPr>
      </w:pPr>
      <w:r>
        <w:rPr>
          <w:lang w:val="en-US"/>
        </w:rPr>
        <w:t xml:space="preserve">Marketing mix </w:t>
      </w:r>
    </w:p>
    <w:p w14:paraId="3E3E75D1" w14:textId="3640DA24" w:rsidR="00D055A3" w:rsidRDefault="00D055A3" w:rsidP="008E7D6B">
      <w:pPr>
        <w:ind w:firstLine="360"/>
        <w:jc w:val="both"/>
        <w:rPr>
          <w:lang w:val="en-US"/>
        </w:rPr>
      </w:pPr>
      <w:r>
        <w:rPr>
          <w:lang w:val="en-US"/>
        </w:rPr>
        <w:t>Business cases</w:t>
      </w:r>
    </w:p>
    <w:p w14:paraId="70FD7303" w14:textId="0522D8FF" w:rsidR="00D055A3" w:rsidRDefault="00D055A3" w:rsidP="008E7D6B">
      <w:pPr>
        <w:ind w:firstLine="360"/>
        <w:jc w:val="both"/>
        <w:rPr>
          <w:lang w:val="en-US"/>
        </w:rPr>
      </w:pPr>
      <w:r>
        <w:rPr>
          <w:lang w:val="en-US"/>
        </w:rPr>
        <w:t xml:space="preserve">Wine industry </w:t>
      </w:r>
    </w:p>
    <w:p w14:paraId="7DBFE502" w14:textId="77777777" w:rsidR="00D055A3" w:rsidRDefault="00D055A3" w:rsidP="00D055A3">
      <w:pPr>
        <w:jc w:val="both"/>
        <w:rPr>
          <w:lang w:val="en-US"/>
        </w:rPr>
      </w:pPr>
    </w:p>
    <w:p w14:paraId="1B1E45B1" w14:textId="77777777" w:rsidR="008E7D6B" w:rsidRDefault="008E7D6B" w:rsidP="008E7D6B">
      <w:pPr>
        <w:ind w:firstLine="360"/>
        <w:jc w:val="both"/>
        <w:rPr>
          <w:lang w:val="en-US"/>
        </w:rPr>
      </w:pPr>
    </w:p>
    <w:p w14:paraId="49D6B212" w14:textId="6E4A5BF6" w:rsidR="00940100" w:rsidRPr="00227627" w:rsidRDefault="00606B2A" w:rsidP="007348B8">
      <w:pPr>
        <w:pStyle w:val="Heading1"/>
      </w:pPr>
      <w:bookmarkStart w:id="9" w:name="_Toc65252626"/>
      <w:r>
        <w:lastRenderedPageBreak/>
        <w:t>BUSINESS UNDERSTANDING</w:t>
      </w:r>
      <w:bookmarkEnd w:id="9"/>
    </w:p>
    <w:p w14:paraId="4C7A387A" w14:textId="77777777" w:rsidR="00940100" w:rsidRPr="00227627" w:rsidRDefault="00CE79F8" w:rsidP="0096712F">
      <w:pPr>
        <w:pStyle w:val="Heading2"/>
        <w:rPr>
          <w:color w:val="auto"/>
        </w:rPr>
      </w:pPr>
      <w:r w:rsidRPr="00227627">
        <w:rPr>
          <w:color w:val="auto"/>
        </w:rPr>
        <w:t xml:space="preserve"> </w:t>
      </w:r>
      <w:bookmarkStart w:id="10" w:name="_Toc65252627"/>
      <w:r w:rsidR="003739F9">
        <w:rPr>
          <w:color w:val="auto"/>
        </w:rPr>
        <w:t>Background</w:t>
      </w:r>
      <w:bookmarkEnd w:id="10"/>
    </w:p>
    <w:p w14:paraId="180804FD" w14:textId="2F08111D" w:rsidR="00481CDB" w:rsidRDefault="00481CDB" w:rsidP="00030114">
      <w:pPr>
        <w:ind w:firstLine="426"/>
      </w:pPr>
      <w:r>
        <w:t xml:space="preserve">To properly understand the project and its business it´s important that the first phase starts by understanding the background. </w:t>
      </w:r>
      <w:r w:rsidR="00F37089">
        <w:t xml:space="preserve">Wonderful wines of the world </w:t>
      </w:r>
      <w:proofErr w:type="gramStart"/>
      <w:r w:rsidR="00F37089">
        <w:t>is</w:t>
      </w:r>
      <w:proofErr w:type="gramEnd"/>
      <w:r w:rsidR="00F37089">
        <w:t xml:space="preserve"> a seven year-old international company, also known as </w:t>
      </w:r>
      <w:r w:rsidR="00143598">
        <w:t>WWW</w:t>
      </w:r>
      <w:r w:rsidR="00F37089">
        <w:t>,</w:t>
      </w:r>
      <w:r w:rsidR="00143598">
        <w:t xml:space="preserve"> </w:t>
      </w:r>
      <w:r w:rsidR="00F37089">
        <w:t>that focus its business on selling wines</w:t>
      </w:r>
      <w:r w:rsidR="00143598">
        <w:t xml:space="preserve"> from all over the world</w:t>
      </w:r>
      <w:r w:rsidR="00F37089">
        <w:t>. Characterized by distributing from the producer to the consumer different and interesting wines through</w:t>
      </w:r>
      <w:r w:rsidR="00143598">
        <w:t xml:space="preserve"> several channels</w:t>
      </w:r>
      <w:r w:rsidR="00F37089">
        <w:t xml:space="preserve"> worldwide</w:t>
      </w:r>
      <w:r>
        <w:t>.</w:t>
      </w:r>
      <w:r w:rsidR="00F37089">
        <w:t xml:space="preserve"> </w:t>
      </w:r>
    </w:p>
    <w:p w14:paraId="230170FA" w14:textId="618A123D" w:rsidR="00CE79F8" w:rsidRPr="00143598" w:rsidRDefault="00481CDB" w:rsidP="00030114">
      <w:pPr>
        <w:ind w:firstLine="708"/>
      </w:pPr>
      <w:r>
        <w:t xml:space="preserve">With a </w:t>
      </w:r>
      <w:r w:rsidR="00B30C62">
        <w:t xml:space="preserve">strong website, ten small stores in major cities around the USA, new catalogues sent to its costumers every six weeks and a </w:t>
      </w:r>
      <w:r>
        <w:t>telephone</w:t>
      </w:r>
      <w:r w:rsidR="00B30C62">
        <w:t xml:space="preserve"> retail channel</w:t>
      </w:r>
      <w:r>
        <w:t>,</w:t>
      </w:r>
      <w:r w:rsidR="00B30C62">
        <w:t xml:space="preserve"> WWW have a huge variety of approaching its clients. Added to the fact of having aggressive promotions actions in wine and food magazines.  Therefore, w</w:t>
      </w:r>
      <w:r>
        <w:t>ith lots and different clients</w:t>
      </w:r>
      <w:r w:rsidR="00B30C62">
        <w:t>,</w:t>
      </w:r>
      <w:r>
        <w:t xml:space="preserve"> one of th</w:t>
      </w:r>
      <w:r w:rsidR="00B30C62">
        <w:t>is company´s</w:t>
      </w:r>
      <w:r>
        <w:t xml:space="preserve"> priorities right now </w:t>
      </w:r>
      <w:proofErr w:type="gramStart"/>
      <w:r>
        <w:t>is</w:t>
      </w:r>
      <w:proofErr w:type="gramEnd"/>
      <w:r>
        <w:t xml:space="preserve"> to better understand their client´s behaviour. </w:t>
      </w:r>
    </w:p>
    <w:p w14:paraId="0957D92D" w14:textId="71F16848" w:rsidR="00940100" w:rsidRPr="00143598" w:rsidRDefault="00143598" w:rsidP="00410A7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PT" w:eastAsia="en-GB"/>
        </w:rPr>
      </w:pPr>
      <w:r w:rsidRPr="00143598">
        <w:rPr>
          <w:noProof/>
          <w:lang w:val="en-US"/>
        </w:rPr>
        <w:drawing>
          <wp:inline distT="0" distB="0" distL="0" distR="0" wp14:anchorId="6C5220F0" wp14:editId="397AD34F">
            <wp:extent cx="4421274" cy="1896224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95" cy="191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BF0C" w14:textId="35F13025" w:rsidR="00143598" w:rsidRDefault="00940100" w:rsidP="00B30C62">
      <w:pPr>
        <w:pStyle w:val="Caption"/>
        <w:rPr>
          <w:color w:val="auto"/>
          <w:lang w:val="en-US"/>
        </w:rPr>
      </w:pPr>
      <w:bookmarkStart w:id="11" w:name="_Toc195246886"/>
      <w:r w:rsidRPr="00227627">
        <w:rPr>
          <w:color w:val="auto"/>
          <w:lang w:val="en-US"/>
        </w:rPr>
        <w:t>Fig</w:t>
      </w:r>
      <w:r w:rsidR="00AA43EB" w:rsidRPr="00227627">
        <w:rPr>
          <w:color w:val="auto"/>
          <w:lang w:val="en-US"/>
        </w:rPr>
        <w:t>ure</w:t>
      </w:r>
      <w:r w:rsidRPr="00227627">
        <w:rPr>
          <w:color w:val="auto"/>
          <w:lang w:val="en-US"/>
        </w:rPr>
        <w:t xml:space="preserve"> </w:t>
      </w:r>
      <w:r w:rsidRPr="00227627">
        <w:rPr>
          <w:color w:val="auto"/>
          <w:lang w:val="en-US"/>
        </w:rPr>
        <w:fldChar w:fldCharType="begin"/>
      </w:r>
      <w:r w:rsidRPr="00227627">
        <w:rPr>
          <w:color w:val="auto"/>
          <w:lang w:val="en-US"/>
        </w:rPr>
        <w:instrText xml:space="preserve"> STYLEREF 1 \s </w:instrText>
      </w:r>
      <w:r w:rsidRPr="00227627">
        <w:rPr>
          <w:color w:val="auto"/>
          <w:lang w:val="en-US"/>
        </w:rPr>
        <w:fldChar w:fldCharType="separate"/>
      </w:r>
      <w:r w:rsidRPr="00227627">
        <w:rPr>
          <w:noProof/>
          <w:color w:val="auto"/>
          <w:lang w:val="en-US"/>
        </w:rPr>
        <w:t>2</w:t>
      </w:r>
      <w:r w:rsidRPr="00227627">
        <w:rPr>
          <w:noProof/>
          <w:color w:val="auto"/>
          <w:lang w:val="en-US"/>
        </w:rPr>
        <w:fldChar w:fldCharType="end"/>
      </w:r>
      <w:r w:rsidRPr="00227627">
        <w:rPr>
          <w:color w:val="auto"/>
          <w:lang w:val="en-US"/>
        </w:rPr>
        <w:t>.</w:t>
      </w:r>
      <w:r w:rsidRPr="00227627">
        <w:rPr>
          <w:color w:val="auto"/>
          <w:lang w:val="en-US"/>
        </w:rPr>
        <w:fldChar w:fldCharType="begin"/>
      </w:r>
      <w:r w:rsidRPr="00227627">
        <w:rPr>
          <w:color w:val="auto"/>
          <w:lang w:val="en-US"/>
        </w:rPr>
        <w:instrText xml:space="preserve"> SEQ Figura \* ARABIC \s 1 </w:instrText>
      </w:r>
      <w:r w:rsidRPr="00227627">
        <w:rPr>
          <w:color w:val="auto"/>
          <w:lang w:val="en-US"/>
        </w:rPr>
        <w:fldChar w:fldCharType="separate"/>
      </w:r>
      <w:r w:rsidRPr="00227627">
        <w:rPr>
          <w:noProof/>
          <w:color w:val="auto"/>
          <w:lang w:val="en-US"/>
        </w:rPr>
        <w:t>1</w:t>
      </w:r>
      <w:r w:rsidRPr="00227627">
        <w:rPr>
          <w:noProof/>
          <w:color w:val="auto"/>
          <w:lang w:val="en-US"/>
        </w:rPr>
        <w:fldChar w:fldCharType="end"/>
      </w:r>
      <w:bookmarkEnd w:id="11"/>
      <w:r w:rsidR="00AA43EB" w:rsidRPr="00227627">
        <w:rPr>
          <w:color w:val="auto"/>
          <w:lang w:val="en-US"/>
        </w:rPr>
        <w:t xml:space="preserve"> – </w:t>
      </w:r>
      <w:r w:rsidR="00143598">
        <w:rPr>
          <w:color w:val="auto"/>
          <w:lang w:val="en-US"/>
        </w:rPr>
        <w:t>number of purchases</w:t>
      </w:r>
      <w:r w:rsidR="00143598">
        <w:rPr>
          <w:lang w:val="en-US"/>
        </w:rPr>
        <w:t xml:space="preserve"> </w:t>
      </w:r>
      <w:r w:rsidR="00143598">
        <w:rPr>
          <w:color w:val="auto"/>
          <w:lang w:val="en-US"/>
        </w:rPr>
        <w:t>in the past 18 months</w:t>
      </w:r>
    </w:p>
    <w:p w14:paraId="00D0CE17" w14:textId="77777777" w:rsidR="00B30C62" w:rsidRPr="00B30C62" w:rsidRDefault="00B30C62" w:rsidP="00B30C62">
      <w:pPr>
        <w:rPr>
          <w:lang w:val="en-US" w:eastAsia="pt-PT"/>
        </w:rPr>
      </w:pPr>
    </w:p>
    <w:p w14:paraId="45F57C49" w14:textId="572E7755" w:rsidR="00092848" w:rsidRPr="00143598" w:rsidRDefault="00143598" w:rsidP="00B30C62">
      <w:pPr>
        <w:jc w:val="center"/>
        <w:rPr>
          <w:rFonts w:ascii="Times New Roman" w:eastAsia="Times New Roman" w:hAnsi="Times New Roman"/>
          <w:sz w:val="24"/>
          <w:szCs w:val="24"/>
          <w:lang w:val="en-PT" w:eastAsia="en-GB"/>
        </w:rPr>
      </w:pPr>
      <w:r w:rsidRPr="00143598">
        <w:rPr>
          <w:rFonts w:eastAsia="Times New Roman"/>
          <w:bCs/>
          <w:noProof/>
          <w:szCs w:val="18"/>
          <w:lang w:val="en-US" w:eastAsia="pt-PT"/>
        </w:rPr>
        <w:drawing>
          <wp:inline distT="0" distB="0" distL="0" distR="0" wp14:anchorId="7B64E21D" wp14:editId="62E4EB33">
            <wp:extent cx="4354717" cy="1859517"/>
            <wp:effectExtent l="0" t="0" r="190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39" cy="188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8703" w14:textId="1643263C" w:rsidR="00940100" w:rsidRPr="00227627" w:rsidRDefault="00143598" w:rsidP="00940100">
      <w:pPr>
        <w:pStyle w:val="Caption"/>
        <w:rPr>
          <w:color w:val="auto"/>
          <w:lang w:val="en-US"/>
        </w:rPr>
      </w:pPr>
      <w:bookmarkStart w:id="12" w:name="_Toc195247286"/>
      <w:r>
        <w:rPr>
          <w:color w:val="auto"/>
          <w:lang w:val="en-US"/>
        </w:rPr>
        <w:t>figure</w:t>
      </w:r>
      <w:r w:rsidR="00940100" w:rsidRPr="00227627">
        <w:rPr>
          <w:color w:val="auto"/>
          <w:lang w:val="en-US"/>
        </w:rPr>
        <w:t xml:space="preserve"> </w:t>
      </w:r>
      <w:r w:rsidR="00940100" w:rsidRPr="00227627">
        <w:rPr>
          <w:color w:val="auto"/>
          <w:lang w:val="en-US"/>
        </w:rPr>
        <w:fldChar w:fldCharType="begin"/>
      </w:r>
      <w:r w:rsidR="00940100" w:rsidRPr="00227627">
        <w:rPr>
          <w:color w:val="auto"/>
          <w:lang w:val="en-US"/>
        </w:rPr>
        <w:instrText xml:space="preserve"> STYLEREF 1 \s </w:instrText>
      </w:r>
      <w:r w:rsidR="00940100" w:rsidRPr="00227627">
        <w:rPr>
          <w:color w:val="auto"/>
          <w:lang w:val="en-US"/>
        </w:rPr>
        <w:fldChar w:fldCharType="separate"/>
      </w:r>
      <w:r w:rsidR="00940100" w:rsidRPr="00227627">
        <w:rPr>
          <w:noProof/>
          <w:color w:val="auto"/>
          <w:lang w:val="en-US"/>
        </w:rPr>
        <w:t>2</w:t>
      </w:r>
      <w:r w:rsidR="00940100" w:rsidRPr="00227627">
        <w:rPr>
          <w:noProof/>
          <w:color w:val="auto"/>
          <w:lang w:val="en-US"/>
        </w:rPr>
        <w:fldChar w:fldCharType="end"/>
      </w:r>
      <w:r w:rsidR="00940100" w:rsidRPr="00227627">
        <w:rPr>
          <w:color w:val="auto"/>
          <w:lang w:val="en-US"/>
        </w:rPr>
        <w:t>.</w:t>
      </w:r>
      <w:r>
        <w:rPr>
          <w:color w:val="auto"/>
          <w:lang w:val="en-US"/>
        </w:rPr>
        <w:t>2</w:t>
      </w:r>
      <w:r w:rsidR="00092848" w:rsidRPr="00227627">
        <w:rPr>
          <w:color w:val="auto"/>
          <w:lang w:val="en-US"/>
        </w:rPr>
        <w:t xml:space="preserve"> – </w:t>
      </w:r>
      <w:bookmarkEnd w:id="12"/>
      <w:r>
        <w:rPr>
          <w:color w:val="auto"/>
        </w:rPr>
        <w:t xml:space="preserve">Income per household </w:t>
      </w:r>
    </w:p>
    <w:p w14:paraId="27D66978" w14:textId="706256A4" w:rsidR="00940100" w:rsidRPr="00227627" w:rsidRDefault="00B30C62" w:rsidP="00030114">
      <w:pPr>
        <w:ind w:firstLine="426"/>
        <w:rPr>
          <w:lang w:val="en-US" w:eastAsia="pt-PT"/>
        </w:rPr>
      </w:pPr>
      <w:r>
        <w:rPr>
          <w:lang w:val="en-US" w:eastAsia="pt-PT"/>
        </w:rPr>
        <w:t xml:space="preserve">Throw-out </w:t>
      </w:r>
      <w:r w:rsidR="00410A72">
        <w:rPr>
          <w:lang w:val="en-US" w:eastAsia="pt-PT"/>
        </w:rPr>
        <w:t>these two figures</w:t>
      </w:r>
      <w:r>
        <w:rPr>
          <w:lang w:val="en-US" w:eastAsia="pt-PT"/>
        </w:rPr>
        <w:t xml:space="preserve"> we can </w:t>
      </w:r>
      <w:r w:rsidR="00410A72">
        <w:rPr>
          <w:lang w:val="en-US" w:eastAsia="pt-PT"/>
        </w:rPr>
        <w:t>quickly</w:t>
      </w:r>
      <w:r>
        <w:rPr>
          <w:lang w:val="en-US" w:eastAsia="pt-PT"/>
        </w:rPr>
        <w:t xml:space="preserve"> understand </w:t>
      </w:r>
      <w:r w:rsidR="00410A72">
        <w:rPr>
          <w:lang w:val="en-US" w:eastAsia="pt-PT"/>
        </w:rPr>
        <w:t xml:space="preserve">a bit more about costumers’ income and purchases. In the figure 2.1. we see a huge drop of purchases from the fifth item to the six – passing from more than 500 clients purchasing 5 items in the last 18 months to just more or less 200 clients buying 6 items. Regarding figure 2.2. there is a regular income per household from WWW´s </w:t>
      </w:r>
      <w:r w:rsidR="00CD6E6E">
        <w:rPr>
          <w:lang w:val="en-US" w:eastAsia="pt-PT"/>
        </w:rPr>
        <w:t>costumer’s</w:t>
      </w:r>
      <w:r w:rsidR="00410A72">
        <w:rPr>
          <w:lang w:val="en-US" w:eastAsia="pt-PT"/>
        </w:rPr>
        <w:t xml:space="preserve"> sample.</w:t>
      </w:r>
      <w:r w:rsidR="00940100" w:rsidRPr="00227627">
        <w:rPr>
          <w:lang w:val="en-US"/>
        </w:rPr>
        <w:tab/>
      </w:r>
    </w:p>
    <w:p w14:paraId="6798DB30" w14:textId="5F668415" w:rsidR="003739F9" w:rsidRDefault="00D621B2" w:rsidP="003739F9">
      <w:pPr>
        <w:pStyle w:val="Heading2"/>
        <w:rPr>
          <w:color w:val="auto"/>
        </w:rPr>
      </w:pPr>
      <w:bookmarkStart w:id="13" w:name="_Toc65252628"/>
      <w:r>
        <w:rPr>
          <w:color w:val="auto"/>
        </w:rPr>
        <w:lastRenderedPageBreak/>
        <w:t>Business</w:t>
      </w:r>
      <w:r w:rsidR="003D431E">
        <w:rPr>
          <w:color w:val="auto"/>
        </w:rPr>
        <w:t xml:space="preserve"> </w:t>
      </w:r>
      <w:r w:rsidR="003739F9">
        <w:rPr>
          <w:color w:val="auto"/>
        </w:rPr>
        <w:t>Objectives</w:t>
      </w:r>
      <w:bookmarkEnd w:id="13"/>
    </w:p>
    <w:p w14:paraId="2C2D8E5F" w14:textId="27D396B6" w:rsidR="00BC262A" w:rsidRDefault="00143598" w:rsidP="00030114">
      <w:pPr>
        <w:ind w:firstLine="426"/>
      </w:pPr>
      <w:r>
        <w:t>WWW pretends to know</w:t>
      </w:r>
      <w:r w:rsidR="00410A72">
        <w:t xml:space="preserve"> more about </w:t>
      </w:r>
      <w:r>
        <w:t xml:space="preserve">the different types of customer </w:t>
      </w:r>
      <w:r w:rsidR="00410A72">
        <w:t>and their behaviour</w:t>
      </w:r>
      <w:r w:rsidR="003274E9">
        <w:t xml:space="preserve"> in order to improve their relationship with </w:t>
      </w:r>
      <w:r w:rsidR="005C1387">
        <w:t>them</w:t>
      </w:r>
      <w:r w:rsidR="00410A72">
        <w:t>. According to the company - “</w:t>
      </w:r>
      <w:r w:rsidR="00410A72" w:rsidRPr="00410A72">
        <w:rPr>
          <w:i/>
          <w:iCs/>
        </w:rPr>
        <w:t>Our customers are highly involved in wine industry and have sufficient money to indulge their passion for wine</w:t>
      </w:r>
      <w:r w:rsidR="00410A72">
        <w:t>”</w:t>
      </w:r>
      <w:r w:rsidR="00BC262A">
        <w:t xml:space="preserve"> </w:t>
      </w:r>
      <w:r w:rsidR="00CD6E6E">
        <w:t xml:space="preserve">- </w:t>
      </w:r>
      <w:r w:rsidR="00BC262A">
        <w:t>however, they don´t have</w:t>
      </w:r>
      <w:r w:rsidR="00CD6E6E">
        <w:t xml:space="preserve"> specific knowledge about costumers once until know all actions were based on feedbacks from salespeople and intuition.</w:t>
      </w:r>
    </w:p>
    <w:p w14:paraId="320F7EB8" w14:textId="00833D1C" w:rsidR="00BC262A" w:rsidRDefault="005C1387" w:rsidP="00030114">
      <w:pPr>
        <w:ind w:firstLine="426"/>
      </w:pPr>
      <w:r>
        <w:t>O</w:t>
      </w:r>
      <w:r w:rsidR="00410A72">
        <w:t>ur objective as business consultant</w:t>
      </w:r>
      <w:r w:rsidR="00BC262A">
        <w:t xml:space="preserve"> </w:t>
      </w:r>
      <w:r w:rsidR="003274E9">
        <w:t>is to</w:t>
      </w:r>
      <w:r w:rsidR="00BC262A">
        <w:t xml:space="preserve"> improve and understand how WWW´s costumers behave and the different characteristics of its clients in order to design a better and efficient marketing approach. For this analyse was provided by the company</w:t>
      </w:r>
      <w:r w:rsidR="00410A72">
        <w:t xml:space="preserve"> </w:t>
      </w:r>
      <w:r w:rsidR="00BC262A">
        <w:t>a dataset with almost 3% of all clients with</w:t>
      </w:r>
      <w:r w:rsidR="00143598">
        <w:t xml:space="preserve"> several variables</w:t>
      </w:r>
      <w:r w:rsidR="00BC262A">
        <w:t>/characteristics</w:t>
      </w:r>
      <w:r>
        <w:t xml:space="preserve"> </w:t>
      </w:r>
      <w:r w:rsidR="00BC262A">
        <w:t>about them.</w:t>
      </w:r>
      <w:r w:rsidR="00CD6E6E">
        <w:t xml:space="preserve"> </w:t>
      </w:r>
      <w:r w:rsidR="00BC262A">
        <w:t>This marketing approach has been done with different marketing tools and perspectives</w:t>
      </w:r>
      <w:r w:rsidR="00B8433F">
        <w:t>.</w:t>
      </w:r>
    </w:p>
    <w:p w14:paraId="45CC159E" w14:textId="77777777" w:rsidR="00CA15F7" w:rsidRDefault="00CA15F7" w:rsidP="00143598"/>
    <w:p w14:paraId="1DFF3338" w14:textId="58D3DF7C" w:rsidR="003739F9" w:rsidRPr="00AC29E2" w:rsidRDefault="003D431E" w:rsidP="003739F9">
      <w:pPr>
        <w:pStyle w:val="Heading2"/>
        <w:rPr>
          <w:color w:val="auto"/>
        </w:rPr>
      </w:pPr>
      <w:bookmarkStart w:id="14" w:name="_Toc65252629"/>
      <w:r>
        <w:rPr>
          <w:color w:val="auto"/>
        </w:rPr>
        <w:t xml:space="preserve">Business </w:t>
      </w:r>
      <w:r w:rsidR="003739F9">
        <w:rPr>
          <w:color w:val="auto"/>
        </w:rPr>
        <w:t>Success criteria</w:t>
      </w:r>
      <w:bookmarkEnd w:id="14"/>
      <w:r w:rsidR="00B8433F" w:rsidRPr="00AC29E2">
        <w:rPr>
          <w:u w:val="single"/>
        </w:rPr>
        <w:t xml:space="preserve"> </w:t>
      </w:r>
    </w:p>
    <w:p w14:paraId="430DC401" w14:textId="0541C025" w:rsidR="00B8433F" w:rsidRPr="00B8433F" w:rsidRDefault="00B8433F" w:rsidP="00030114">
      <w:pPr>
        <w:ind w:firstLine="426"/>
        <w:rPr>
          <w:lang w:val="en-US" w:eastAsia="pt-PT"/>
        </w:rPr>
      </w:pPr>
      <w:r w:rsidRPr="00B8433F">
        <w:rPr>
          <w:lang w:val="en-US" w:eastAsia="pt-PT"/>
        </w:rPr>
        <w:t>Our main</w:t>
      </w:r>
      <w:r w:rsidR="00AC29E2">
        <w:rPr>
          <w:lang w:val="en-US" w:eastAsia="pt-PT"/>
        </w:rPr>
        <w:t xml:space="preserve"> </w:t>
      </w:r>
      <w:r w:rsidRPr="00B8433F">
        <w:rPr>
          <w:lang w:val="en-US" w:eastAsia="pt-PT"/>
        </w:rPr>
        <w:t xml:space="preserve">criteria </w:t>
      </w:r>
      <w:r w:rsidR="00AC29E2">
        <w:rPr>
          <w:lang w:val="en-US" w:eastAsia="pt-PT"/>
        </w:rPr>
        <w:t xml:space="preserve">to evaluate the success of the project in a more overall and broad way </w:t>
      </w:r>
      <w:r w:rsidRPr="00B8433F">
        <w:rPr>
          <w:lang w:val="en-US" w:eastAsia="pt-PT"/>
        </w:rPr>
        <w:t xml:space="preserve">is </w:t>
      </w:r>
      <w:r>
        <w:rPr>
          <w:lang w:val="en-US" w:eastAsia="pt-PT"/>
        </w:rPr>
        <w:t>to</w:t>
      </w:r>
      <w:r w:rsidRPr="00B8433F">
        <w:rPr>
          <w:lang w:val="en-US" w:eastAsia="pt-PT"/>
        </w:rPr>
        <w:t xml:space="preserve"> provi</w:t>
      </w:r>
      <w:r>
        <w:rPr>
          <w:lang w:val="en-US" w:eastAsia="pt-PT"/>
        </w:rPr>
        <w:t>de</w:t>
      </w:r>
      <w:r w:rsidRPr="00B8433F">
        <w:rPr>
          <w:lang w:val="en-US" w:eastAsia="pt-PT"/>
        </w:rPr>
        <w:t xml:space="preserve"> the most useful information about each type of </w:t>
      </w:r>
      <w:r>
        <w:rPr>
          <w:lang w:val="en-US" w:eastAsia="pt-PT"/>
        </w:rPr>
        <w:t xml:space="preserve">customer with the goal of reducing uncertainty surrounding costumers including everything about then, from purchases to wine preferences, which is crucial for a better business performance. </w:t>
      </w:r>
    </w:p>
    <w:p w14:paraId="040DB77F" w14:textId="363EF113" w:rsidR="00B8433F" w:rsidRPr="00B8433F" w:rsidRDefault="00AC29E2" w:rsidP="00030114">
      <w:pPr>
        <w:ind w:firstLine="426"/>
        <w:rPr>
          <w:lang w:val="en-US" w:eastAsia="pt-PT"/>
        </w:rPr>
      </w:pPr>
      <w:r>
        <w:rPr>
          <w:lang w:val="en-US" w:eastAsia="pt-PT"/>
        </w:rPr>
        <w:t>I</w:t>
      </w:r>
      <w:r w:rsidR="00B8433F">
        <w:rPr>
          <w:lang w:val="en-US" w:eastAsia="pt-PT"/>
        </w:rPr>
        <w:t>n a more objective</w:t>
      </w:r>
      <w:r>
        <w:rPr>
          <w:lang w:val="en-US" w:eastAsia="pt-PT"/>
        </w:rPr>
        <w:t xml:space="preserve"> and specific</w:t>
      </w:r>
      <w:r w:rsidR="00B8433F">
        <w:rPr>
          <w:lang w:val="en-US" w:eastAsia="pt-PT"/>
        </w:rPr>
        <w:t xml:space="preserve"> </w:t>
      </w:r>
      <w:r>
        <w:rPr>
          <w:lang w:val="en-US" w:eastAsia="pt-PT"/>
        </w:rPr>
        <w:t>method</w:t>
      </w:r>
      <w:r w:rsidR="00B8433F">
        <w:rPr>
          <w:lang w:val="en-US" w:eastAsia="pt-PT"/>
        </w:rPr>
        <w:t xml:space="preserve">, we are </w:t>
      </w:r>
      <w:r>
        <w:rPr>
          <w:lang w:val="en-US" w:eastAsia="pt-PT"/>
        </w:rPr>
        <w:t xml:space="preserve">also </w:t>
      </w:r>
      <w:r w:rsidR="00B8433F">
        <w:rPr>
          <w:lang w:val="en-US" w:eastAsia="pt-PT"/>
        </w:rPr>
        <w:t xml:space="preserve">measuring success from </w:t>
      </w:r>
      <w:r>
        <w:rPr>
          <w:lang w:val="en-US" w:eastAsia="pt-PT"/>
        </w:rPr>
        <w:t xml:space="preserve">three parameters:  </w:t>
      </w:r>
      <w:r w:rsidR="00CA15F7">
        <w:rPr>
          <w:lang w:val="en-US" w:eastAsia="pt-PT"/>
        </w:rPr>
        <w:t xml:space="preserve">1. decrease the churn rate by being able to identify potential clients lost and the ones about to stop buying. 2. </w:t>
      </w:r>
      <w:r>
        <w:rPr>
          <w:lang w:val="en-US" w:eastAsia="pt-PT"/>
        </w:rPr>
        <w:t xml:space="preserve">XXXXXXXXXXXXXX </w:t>
      </w:r>
      <w:r w:rsidR="00CA15F7">
        <w:rPr>
          <w:lang w:val="en-US" w:eastAsia="pt-PT"/>
        </w:rPr>
        <w:t>3. XXXXXXXXXX</w:t>
      </w:r>
    </w:p>
    <w:p w14:paraId="73FFE707" w14:textId="4BF0EE47" w:rsidR="004C04BA" w:rsidRDefault="004C04BA" w:rsidP="004C04BA">
      <w:pPr>
        <w:pStyle w:val="Heading2"/>
        <w:rPr>
          <w:color w:val="auto"/>
        </w:rPr>
      </w:pPr>
      <w:bookmarkStart w:id="15" w:name="_Toc65252630"/>
      <w:r>
        <w:rPr>
          <w:color w:val="auto"/>
        </w:rPr>
        <w:t xml:space="preserve">Situation </w:t>
      </w:r>
      <w:r w:rsidR="00D621B2">
        <w:rPr>
          <w:color w:val="auto"/>
        </w:rPr>
        <w:t>assessment</w:t>
      </w:r>
      <w:bookmarkEnd w:id="15"/>
    </w:p>
    <w:p w14:paraId="031E749B" w14:textId="28DED3BF" w:rsidR="008E5F5A" w:rsidRDefault="008E5F5A" w:rsidP="00030114">
      <w:pPr>
        <w:ind w:firstLine="426"/>
        <w:rPr>
          <w:lang w:val="en-US" w:eastAsia="pt-PT"/>
        </w:rPr>
      </w:pPr>
      <w:r>
        <w:rPr>
          <w:lang w:val="en-US" w:eastAsia="pt-PT"/>
        </w:rPr>
        <w:t xml:space="preserve">For this project was made available, as already mention above, by the wonderful wines of the World organization </w:t>
      </w:r>
      <w:r w:rsidR="00030114">
        <w:rPr>
          <w:lang w:val="en-US" w:eastAsia="pt-PT"/>
        </w:rPr>
        <w:t>two</w:t>
      </w:r>
      <w:r>
        <w:rPr>
          <w:lang w:val="en-US" w:eastAsia="pt-PT"/>
        </w:rPr>
        <w:t xml:space="preserve"> documents: </w:t>
      </w:r>
      <w:r w:rsidR="00D36DC0">
        <w:rPr>
          <w:lang w:val="en-US" w:eastAsia="pt-PT"/>
        </w:rPr>
        <w:t>1. A</w:t>
      </w:r>
      <w:r>
        <w:rPr>
          <w:lang w:val="en-US" w:eastAsia="pt-PT"/>
        </w:rPr>
        <w:t>n excel with all data from WWW´s costumers with 10.000 observations</w:t>
      </w:r>
      <w:r w:rsidR="006E778D">
        <w:rPr>
          <w:lang w:val="en-US" w:eastAsia="pt-PT"/>
        </w:rPr>
        <w:t xml:space="preserve"> (purchases</w:t>
      </w:r>
      <w:r>
        <w:rPr>
          <w:lang w:val="en-US" w:eastAsia="pt-PT"/>
        </w:rPr>
        <w:t xml:space="preserve"> from</w:t>
      </w:r>
      <w:r w:rsidR="006E778D">
        <w:rPr>
          <w:lang w:val="en-US" w:eastAsia="pt-PT"/>
        </w:rPr>
        <w:t xml:space="preserve"> clients in</w:t>
      </w:r>
      <w:r>
        <w:rPr>
          <w:lang w:val="en-US" w:eastAsia="pt-PT"/>
        </w:rPr>
        <w:t xml:space="preserve"> the last 18 </w:t>
      </w:r>
      <w:r w:rsidR="00D36DC0">
        <w:rPr>
          <w:lang w:val="en-US" w:eastAsia="pt-PT"/>
        </w:rPr>
        <w:t xml:space="preserve">months) and 30 variables (containing income, purchases, wine types, between lot more). This excel was extracted from a dataset with time span of 4 years with around 350.000 customers’ purchases. 2. A metadata file with the general context and all variables explained. </w:t>
      </w:r>
    </w:p>
    <w:p w14:paraId="7F9270F5" w14:textId="38B0D99A" w:rsidR="00D36DC0" w:rsidRPr="008E5F5A" w:rsidRDefault="00D36DC0" w:rsidP="00030114">
      <w:pPr>
        <w:ind w:firstLine="708"/>
        <w:rPr>
          <w:lang w:val="en-US" w:eastAsia="pt-PT"/>
        </w:rPr>
      </w:pPr>
      <w:r>
        <w:rPr>
          <w:lang w:val="en-US" w:eastAsia="pt-PT"/>
        </w:rPr>
        <w:t xml:space="preserve">For the process of analyzing and segment the costumers, our team of </w:t>
      </w:r>
      <w:r w:rsidR="00030114">
        <w:rPr>
          <w:lang w:val="en-US" w:eastAsia="pt-PT"/>
        </w:rPr>
        <w:t>three</w:t>
      </w:r>
      <w:r>
        <w:rPr>
          <w:lang w:val="en-US" w:eastAsia="pt-PT"/>
        </w:rPr>
        <w:t xml:space="preserve"> Data Scientist</w:t>
      </w:r>
      <w:r w:rsidR="00030114">
        <w:rPr>
          <w:lang w:val="en-US" w:eastAsia="pt-PT"/>
        </w:rPr>
        <w:t xml:space="preserve">s </w:t>
      </w:r>
      <w:r>
        <w:rPr>
          <w:lang w:val="en-US" w:eastAsia="pt-PT"/>
        </w:rPr>
        <w:t>consultants</w:t>
      </w:r>
      <w:r w:rsidR="00030114">
        <w:rPr>
          <w:lang w:val="en-US" w:eastAsia="pt-PT"/>
        </w:rPr>
        <w:t xml:space="preserve"> have used Python programing language on a </w:t>
      </w:r>
      <w:proofErr w:type="spellStart"/>
      <w:r w:rsidR="00030114">
        <w:rPr>
          <w:lang w:val="en-US" w:eastAsia="pt-PT"/>
        </w:rPr>
        <w:t>Jupyter</w:t>
      </w:r>
      <w:proofErr w:type="spellEnd"/>
      <w:r w:rsidR="00030114">
        <w:rPr>
          <w:lang w:val="en-US" w:eastAsia="pt-PT"/>
        </w:rPr>
        <w:t xml:space="preserve"> notebook file containing all phases of the costumer segmentation development.  </w:t>
      </w:r>
      <w:r w:rsidR="00030114" w:rsidRPr="00030114">
        <w:rPr>
          <w:lang w:val="en-US" w:eastAsia="pt-PT"/>
        </w:rPr>
        <w:t xml:space="preserve">For all tasks, including everything from choosing and changing variables to </w:t>
      </w:r>
      <w:r w:rsidR="00030114">
        <w:rPr>
          <w:lang w:val="en-US" w:eastAsia="pt-PT"/>
        </w:rPr>
        <w:t xml:space="preserve">the </w:t>
      </w:r>
      <w:r w:rsidR="00030114" w:rsidRPr="00030114">
        <w:rPr>
          <w:lang w:val="en-US" w:eastAsia="pt-PT"/>
        </w:rPr>
        <w:t xml:space="preserve">creation of clusters and final analysis we used resources from the libraries: Pandas, NumPy, SciPy and </w:t>
      </w:r>
      <w:proofErr w:type="spellStart"/>
      <w:r w:rsidR="00030114" w:rsidRPr="00030114">
        <w:rPr>
          <w:lang w:val="en-US" w:eastAsia="pt-PT"/>
        </w:rPr>
        <w:t>Sklearn</w:t>
      </w:r>
      <w:proofErr w:type="spellEnd"/>
      <w:r w:rsidR="00030114" w:rsidRPr="00030114">
        <w:rPr>
          <w:lang w:val="en-US" w:eastAsia="pt-PT"/>
        </w:rPr>
        <w:t xml:space="preserve"> for processing data, Matplotlib, Seaborn and </w:t>
      </w:r>
      <w:proofErr w:type="spellStart"/>
      <w:r w:rsidR="00030114" w:rsidRPr="00030114">
        <w:rPr>
          <w:lang w:val="en-US" w:eastAsia="pt-PT"/>
        </w:rPr>
        <w:t>Plotly</w:t>
      </w:r>
      <w:proofErr w:type="spellEnd"/>
      <w:r w:rsidR="00030114" w:rsidRPr="00030114">
        <w:rPr>
          <w:lang w:val="en-US" w:eastAsia="pt-PT"/>
        </w:rPr>
        <w:t xml:space="preserve"> for data visualization.</w:t>
      </w:r>
      <w:r w:rsidR="00030114">
        <w:rPr>
          <w:lang w:val="en-US" w:eastAsia="pt-PT"/>
        </w:rPr>
        <w:t xml:space="preserve"> CONFIRMMMMM</w:t>
      </w:r>
    </w:p>
    <w:p w14:paraId="1E217F4D" w14:textId="6F13DDC5" w:rsidR="008E5F5A" w:rsidRPr="008E5F5A" w:rsidRDefault="008E5F5A" w:rsidP="008E5F5A">
      <w:pPr>
        <w:pStyle w:val="Heading3"/>
        <w:rPr>
          <w:lang w:val="en-US"/>
        </w:rPr>
      </w:pPr>
      <w:bookmarkStart w:id="16" w:name="_Toc65252631"/>
      <w:r w:rsidRPr="008E5F5A">
        <w:rPr>
          <w:lang w:val="en-US"/>
        </w:rPr>
        <w:t>Risks and Contingencies</w:t>
      </w:r>
      <w:bookmarkEnd w:id="16"/>
      <w:r w:rsidRPr="008E5F5A">
        <w:rPr>
          <w:lang w:val="en-US"/>
        </w:rPr>
        <w:t xml:space="preserve"> </w:t>
      </w:r>
    </w:p>
    <w:p w14:paraId="111024D1" w14:textId="25E740BA" w:rsidR="00D539D3" w:rsidRDefault="00030114" w:rsidP="00030114">
      <w:pPr>
        <w:ind w:firstLine="426"/>
        <w:rPr>
          <w:lang w:val="en-US" w:eastAsia="pt-PT"/>
        </w:rPr>
      </w:pPr>
      <w:r>
        <w:rPr>
          <w:lang w:val="en-US" w:eastAsia="pt-PT"/>
        </w:rPr>
        <w:t xml:space="preserve">After carefully analyzing the resources through different techniques and python tools, it was considered as a risk a small amount of outliers that were removed and some redundant </w:t>
      </w:r>
      <w:proofErr w:type="gramStart"/>
      <w:r>
        <w:rPr>
          <w:lang w:val="en-US" w:eastAsia="pt-PT"/>
        </w:rPr>
        <w:t xml:space="preserve">features </w:t>
      </w:r>
      <w:r w:rsidR="00D539D3">
        <w:rPr>
          <w:lang w:val="en-US" w:eastAsia="pt-PT"/>
        </w:rPr>
        <w:t xml:space="preserve"> </w:t>
      </w:r>
      <w:r>
        <w:rPr>
          <w:lang w:val="en-US" w:eastAsia="pt-PT"/>
        </w:rPr>
        <w:t>XXXXXXXXXXXX</w:t>
      </w:r>
      <w:proofErr w:type="gramEnd"/>
    </w:p>
    <w:p w14:paraId="5A964242" w14:textId="77777777" w:rsidR="00D539D3" w:rsidRDefault="00D539D3" w:rsidP="004C04BA">
      <w:pPr>
        <w:rPr>
          <w:lang w:val="en-US" w:eastAsia="pt-PT"/>
        </w:rPr>
      </w:pPr>
    </w:p>
    <w:p w14:paraId="4868BEB7" w14:textId="5D5A0984" w:rsidR="009F4530" w:rsidRDefault="009F4530" w:rsidP="009F4530">
      <w:pPr>
        <w:pStyle w:val="Heading2"/>
        <w:rPr>
          <w:color w:val="auto"/>
        </w:rPr>
      </w:pPr>
      <w:bookmarkStart w:id="17" w:name="_Toc65252632"/>
      <w:r>
        <w:rPr>
          <w:color w:val="auto"/>
        </w:rPr>
        <w:t>Determine Data Mining goals</w:t>
      </w:r>
      <w:bookmarkEnd w:id="17"/>
    </w:p>
    <w:p w14:paraId="622BF267" w14:textId="01CCF86C" w:rsidR="009F4530" w:rsidRPr="009F4530" w:rsidRDefault="008F5480" w:rsidP="009F4530">
      <w:pPr>
        <w:rPr>
          <w:lang w:val="en-US" w:eastAsia="pt-PT"/>
        </w:rPr>
      </w:pPr>
      <w:r>
        <w:rPr>
          <w:lang w:val="en-US" w:eastAsia="pt-PT"/>
        </w:rPr>
        <w:t>State project objectives in technical terms.</w:t>
      </w:r>
    </w:p>
    <w:p w14:paraId="0953D836" w14:textId="77777777" w:rsidR="004C04BA" w:rsidRPr="003739F9" w:rsidRDefault="004C04BA" w:rsidP="003739F9">
      <w:pPr>
        <w:rPr>
          <w:lang w:val="en-US" w:eastAsia="pt-PT"/>
        </w:rPr>
      </w:pPr>
    </w:p>
    <w:p w14:paraId="15C46149" w14:textId="77777777" w:rsidR="00940100" w:rsidRPr="00227627" w:rsidRDefault="00940100" w:rsidP="00940100">
      <w:pPr>
        <w:rPr>
          <w:lang w:val="en-US"/>
        </w:rPr>
      </w:pPr>
    </w:p>
    <w:p w14:paraId="29D4E8DD" w14:textId="77777777" w:rsidR="00940100" w:rsidRPr="00227627" w:rsidRDefault="00606B2A" w:rsidP="00940100">
      <w:pPr>
        <w:pStyle w:val="Heading1"/>
        <w:rPr>
          <w:color w:val="auto"/>
        </w:rPr>
      </w:pPr>
      <w:bookmarkStart w:id="18" w:name="_Toc65252633"/>
      <w:r>
        <w:rPr>
          <w:caps w:val="0"/>
          <w:color w:val="auto"/>
        </w:rPr>
        <w:lastRenderedPageBreak/>
        <w:t>PREDICTIVE ANALYTICS PROCESS</w:t>
      </w:r>
      <w:bookmarkEnd w:id="18"/>
    </w:p>
    <w:p w14:paraId="08793575" w14:textId="252BE981" w:rsidR="00DC3826" w:rsidRDefault="00205C8E" w:rsidP="00092848">
      <w:pPr>
        <w:jc w:val="both"/>
        <w:rPr>
          <w:lang w:val="en-US"/>
        </w:rPr>
      </w:pPr>
      <w:r>
        <w:rPr>
          <w:lang w:val="en-US"/>
        </w:rPr>
        <w:t>Describe only the major steps involved</w:t>
      </w:r>
      <w:r w:rsidR="002E10F1">
        <w:rPr>
          <w:lang w:val="en-US"/>
        </w:rPr>
        <w:t xml:space="preserve"> in the process. Do not replicate what is already described </w:t>
      </w:r>
      <w:r w:rsidR="00E37057">
        <w:rPr>
          <w:lang w:val="en-US"/>
        </w:rPr>
        <w:t>in the Notebook.</w:t>
      </w:r>
      <w:r w:rsidR="00DC3826">
        <w:rPr>
          <w:lang w:val="en-US"/>
        </w:rPr>
        <w:t xml:space="preserve"> If </w:t>
      </w:r>
      <w:proofErr w:type="gramStart"/>
      <w:r w:rsidR="00DC3826">
        <w:rPr>
          <w:lang w:val="en-US"/>
        </w:rPr>
        <w:t>necessary</w:t>
      </w:r>
      <w:proofErr w:type="gramEnd"/>
      <w:r w:rsidR="00DC3826">
        <w:rPr>
          <w:lang w:val="en-US"/>
        </w:rPr>
        <w:t xml:space="preserve"> reference the reader to the Notebook.</w:t>
      </w:r>
    </w:p>
    <w:p w14:paraId="6C37E69B" w14:textId="77777777" w:rsidR="003739F9" w:rsidRDefault="003739F9" w:rsidP="003739F9">
      <w:pPr>
        <w:pStyle w:val="Heading2"/>
        <w:rPr>
          <w:color w:val="auto"/>
        </w:rPr>
      </w:pPr>
      <w:bookmarkStart w:id="19" w:name="_Toc65252634"/>
      <w:r>
        <w:rPr>
          <w:color w:val="auto"/>
        </w:rPr>
        <w:t>Data understanding</w:t>
      </w:r>
      <w:bookmarkEnd w:id="19"/>
    </w:p>
    <w:p w14:paraId="3796BDDF" w14:textId="77777777" w:rsidR="003739F9" w:rsidRDefault="003739F9" w:rsidP="003739F9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>.</w:t>
      </w:r>
    </w:p>
    <w:p w14:paraId="2CFEEDB4" w14:textId="77777777" w:rsidR="003739F9" w:rsidRDefault="003739F9" w:rsidP="003739F9">
      <w:pPr>
        <w:pStyle w:val="Heading2"/>
        <w:rPr>
          <w:color w:val="auto"/>
        </w:rPr>
      </w:pPr>
      <w:bookmarkStart w:id="20" w:name="_Toc65252635"/>
      <w:r>
        <w:rPr>
          <w:color w:val="auto"/>
        </w:rPr>
        <w:t>Data preparation</w:t>
      </w:r>
      <w:bookmarkEnd w:id="20"/>
    </w:p>
    <w:p w14:paraId="4AF1D620" w14:textId="77777777" w:rsidR="003739F9" w:rsidRDefault="003739F9" w:rsidP="003739F9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>.</w:t>
      </w:r>
    </w:p>
    <w:p w14:paraId="3AB06B42" w14:textId="77777777" w:rsidR="00EC2C04" w:rsidRDefault="00EC2C04" w:rsidP="00EC2C04">
      <w:pPr>
        <w:pStyle w:val="Heading2"/>
        <w:rPr>
          <w:color w:val="auto"/>
        </w:rPr>
      </w:pPr>
      <w:bookmarkStart w:id="21" w:name="_Toc65252636"/>
      <w:r>
        <w:rPr>
          <w:color w:val="auto"/>
        </w:rPr>
        <w:t>Modeling</w:t>
      </w:r>
      <w:bookmarkEnd w:id="21"/>
    </w:p>
    <w:p w14:paraId="1D0F9074" w14:textId="6835602A" w:rsidR="00EC2C04" w:rsidRDefault="00EC2C04" w:rsidP="00EC2C04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>.</w:t>
      </w:r>
    </w:p>
    <w:p w14:paraId="249E66FC" w14:textId="253797D2" w:rsidR="00C50380" w:rsidRDefault="00C50380" w:rsidP="00C50380">
      <w:pPr>
        <w:pStyle w:val="Heading2"/>
        <w:rPr>
          <w:color w:val="auto"/>
        </w:rPr>
      </w:pPr>
      <w:bookmarkStart w:id="22" w:name="_Toc65252637"/>
      <w:r>
        <w:rPr>
          <w:color w:val="auto"/>
        </w:rPr>
        <w:t>Evaluation</w:t>
      </w:r>
      <w:bookmarkEnd w:id="22"/>
    </w:p>
    <w:p w14:paraId="6BE1A1DE" w14:textId="27ADA923" w:rsidR="00C50380" w:rsidRPr="003739F9" w:rsidRDefault="00C50380" w:rsidP="00C50380">
      <w:pPr>
        <w:rPr>
          <w:lang w:val="en-US" w:eastAsia="pt-PT"/>
        </w:rPr>
      </w:pPr>
      <w:r>
        <w:rPr>
          <w:lang w:val="en-US" w:eastAsia="pt-PT"/>
        </w:rPr>
        <w:t>Results described in technical terms (e.g., reached an Accuracy of 95%).</w:t>
      </w:r>
    </w:p>
    <w:p w14:paraId="62B7149B" w14:textId="77777777" w:rsidR="00C50380" w:rsidRPr="003739F9" w:rsidRDefault="00C50380" w:rsidP="00EC2C04">
      <w:pPr>
        <w:rPr>
          <w:lang w:val="en-US" w:eastAsia="pt-PT"/>
        </w:rPr>
      </w:pPr>
    </w:p>
    <w:p w14:paraId="792584EF" w14:textId="77777777" w:rsidR="00EC2C04" w:rsidRPr="003739F9" w:rsidRDefault="00EC2C04" w:rsidP="003739F9">
      <w:pPr>
        <w:rPr>
          <w:lang w:val="en-US" w:eastAsia="pt-PT"/>
        </w:rPr>
      </w:pPr>
    </w:p>
    <w:p w14:paraId="2F69BA03" w14:textId="77777777" w:rsidR="003739F9" w:rsidRPr="003739F9" w:rsidRDefault="003739F9" w:rsidP="003739F9">
      <w:pPr>
        <w:rPr>
          <w:lang w:val="en-US" w:eastAsia="pt-PT"/>
        </w:rPr>
      </w:pPr>
    </w:p>
    <w:p w14:paraId="0611E23B" w14:textId="77777777" w:rsidR="003739F9" w:rsidRPr="00227627" w:rsidRDefault="003739F9" w:rsidP="00092848">
      <w:pPr>
        <w:jc w:val="both"/>
        <w:rPr>
          <w:lang w:val="en-US"/>
        </w:rPr>
      </w:pPr>
    </w:p>
    <w:p w14:paraId="77209C70" w14:textId="77777777" w:rsidR="00940100" w:rsidRPr="00227627" w:rsidRDefault="00940100" w:rsidP="00940100">
      <w:pPr>
        <w:rPr>
          <w:lang w:val="en-US"/>
        </w:rPr>
      </w:pPr>
    </w:p>
    <w:p w14:paraId="391E7EEE" w14:textId="77777777" w:rsidR="00940100" w:rsidRPr="00227627" w:rsidRDefault="00940100" w:rsidP="00940100">
      <w:pPr>
        <w:rPr>
          <w:lang w:val="en-US"/>
        </w:rPr>
      </w:pPr>
    </w:p>
    <w:p w14:paraId="61F84F3E" w14:textId="77777777" w:rsidR="00940100" w:rsidRPr="00227627" w:rsidRDefault="00940100" w:rsidP="00940100">
      <w:pPr>
        <w:rPr>
          <w:lang w:val="en-US"/>
        </w:rPr>
      </w:pPr>
    </w:p>
    <w:p w14:paraId="0E04F51D" w14:textId="77777777" w:rsidR="00940100" w:rsidRPr="00227627" w:rsidRDefault="00940100" w:rsidP="00940100">
      <w:pPr>
        <w:rPr>
          <w:lang w:val="en-US"/>
        </w:rPr>
      </w:pPr>
    </w:p>
    <w:p w14:paraId="6F3C091D" w14:textId="77777777" w:rsidR="00940100" w:rsidRPr="00227627" w:rsidRDefault="00940100" w:rsidP="00940100">
      <w:pPr>
        <w:rPr>
          <w:lang w:val="en-US"/>
        </w:rPr>
      </w:pPr>
    </w:p>
    <w:p w14:paraId="6D36847C" w14:textId="77777777" w:rsidR="00940100" w:rsidRPr="00227627" w:rsidRDefault="00940100" w:rsidP="00940100">
      <w:pPr>
        <w:rPr>
          <w:lang w:val="en-US"/>
        </w:rPr>
      </w:pPr>
    </w:p>
    <w:p w14:paraId="5F857910" w14:textId="77777777" w:rsidR="00940100" w:rsidRPr="00227627" w:rsidRDefault="00940100" w:rsidP="00940100">
      <w:pPr>
        <w:rPr>
          <w:lang w:val="en-US"/>
        </w:rPr>
      </w:pPr>
    </w:p>
    <w:p w14:paraId="1E8249EF" w14:textId="77777777" w:rsidR="00940100" w:rsidRPr="00227627" w:rsidRDefault="00940100" w:rsidP="00940100">
      <w:pPr>
        <w:rPr>
          <w:lang w:val="en-US"/>
        </w:rPr>
      </w:pPr>
    </w:p>
    <w:p w14:paraId="075B179D" w14:textId="77777777" w:rsidR="00940100" w:rsidRPr="00227627" w:rsidRDefault="00940100" w:rsidP="00940100">
      <w:pPr>
        <w:rPr>
          <w:lang w:val="en-US"/>
        </w:rPr>
      </w:pPr>
    </w:p>
    <w:p w14:paraId="4CA5A7F1" w14:textId="77777777" w:rsidR="00940100" w:rsidRPr="00227627" w:rsidRDefault="00940100" w:rsidP="00940100">
      <w:pPr>
        <w:rPr>
          <w:lang w:val="en-US"/>
        </w:rPr>
      </w:pPr>
    </w:p>
    <w:p w14:paraId="0A28B473" w14:textId="77777777" w:rsidR="00940100" w:rsidRPr="00227627" w:rsidRDefault="00940100" w:rsidP="00940100">
      <w:pPr>
        <w:rPr>
          <w:lang w:val="en-US"/>
        </w:rPr>
      </w:pPr>
    </w:p>
    <w:p w14:paraId="0878B80A" w14:textId="77777777" w:rsidR="00940100" w:rsidRPr="00227627" w:rsidRDefault="00940100" w:rsidP="00940100">
      <w:pPr>
        <w:rPr>
          <w:lang w:val="en-US"/>
        </w:rPr>
      </w:pPr>
    </w:p>
    <w:p w14:paraId="1A39093D" w14:textId="77777777" w:rsidR="00940100" w:rsidRPr="00227627" w:rsidRDefault="00606B2A" w:rsidP="00940100">
      <w:pPr>
        <w:pStyle w:val="Heading1"/>
        <w:rPr>
          <w:color w:val="auto"/>
        </w:rPr>
      </w:pPr>
      <w:bookmarkStart w:id="23" w:name="_Toc195238892"/>
      <w:bookmarkStart w:id="24" w:name="_Toc410990274"/>
      <w:bookmarkStart w:id="25" w:name="_Toc410990286"/>
      <w:bookmarkStart w:id="26" w:name="_Toc412186399"/>
      <w:bookmarkStart w:id="27" w:name="_Toc412186504"/>
      <w:bookmarkStart w:id="28" w:name="_Toc412186529"/>
      <w:bookmarkStart w:id="29" w:name="_Toc412186600"/>
      <w:bookmarkStart w:id="30" w:name="_Toc412186630"/>
      <w:bookmarkStart w:id="31" w:name="_Toc65252638"/>
      <w:r w:rsidRPr="00227627">
        <w:rPr>
          <w:caps w:val="0"/>
          <w:color w:val="auto"/>
        </w:rPr>
        <w:lastRenderedPageBreak/>
        <w:t xml:space="preserve">RESULTS 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caps w:val="0"/>
          <w:color w:val="auto"/>
        </w:rPr>
        <w:t>EVALUATION</w:t>
      </w:r>
      <w:bookmarkEnd w:id="31"/>
    </w:p>
    <w:p w14:paraId="19242614" w14:textId="4CAF43BD" w:rsidR="00940100" w:rsidRDefault="00414BB9" w:rsidP="00092848">
      <w:pPr>
        <w:jc w:val="both"/>
        <w:rPr>
          <w:lang w:val="en-US"/>
        </w:rPr>
      </w:pPr>
      <w:r>
        <w:rPr>
          <w:lang w:val="en-US"/>
        </w:rPr>
        <w:t>Describe the degree to which the model meets the business objectives</w:t>
      </w:r>
      <w:r w:rsidR="00AE036C">
        <w:rPr>
          <w:lang w:val="en-US"/>
        </w:rPr>
        <w:t>.</w:t>
      </w:r>
      <w:r w:rsidR="00124A62">
        <w:rPr>
          <w:lang w:val="en-US"/>
        </w:rPr>
        <w:t xml:space="preserve"> If that cannot be done without </w:t>
      </w:r>
      <w:r w:rsidR="000601E2">
        <w:rPr>
          <w:lang w:val="en-US"/>
        </w:rPr>
        <w:t xml:space="preserve">the application of the model in a real </w:t>
      </w:r>
      <w:r w:rsidR="00013A05">
        <w:rPr>
          <w:lang w:val="en-US"/>
        </w:rPr>
        <w:t>environment, describe how could that be done.</w:t>
      </w:r>
    </w:p>
    <w:p w14:paraId="7AC68332" w14:textId="6E5F3DA6" w:rsidR="001E4734" w:rsidRPr="00227627" w:rsidRDefault="001E4734" w:rsidP="00092848">
      <w:pPr>
        <w:jc w:val="both"/>
        <w:rPr>
          <w:lang w:val="en-US"/>
        </w:rPr>
      </w:pPr>
      <w:r>
        <w:rPr>
          <w:lang w:val="en-US"/>
        </w:rPr>
        <w:t xml:space="preserve">Assess the data mining results in respect to the business </w:t>
      </w:r>
      <w:r w:rsidR="00CE7BE8">
        <w:rPr>
          <w:lang w:val="en-US"/>
        </w:rPr>
        <w:t>success criteria</w:t>
      </w:r>
      <w:r>
        <w:rPr>
          <w:lang w:val="en-US"/>
        </w:rPr>
        <w:t>.</w:t>
      </w:r>
    </w:p>
    <w:p w14:paraId="1AD59A98" w14:textId="77777777" w:rsidR="00940100" w:rsidRPr="00227627" w:rsidRDefault="00940100" w:rsidP="00940100">
      <w:pPr>
        <w:rPr>
          <w:lang w:val="en-US"/>
        </w:rPr>
      </w:pPr>
    </w:p>
    <w:p w14:paraId="0F987E15" w14:textId="77777777" w:rsidR="00940100" w:rsidRPr="00227627" w:rsidRDefault="00940100" w:rsidP="00940100">
      <w:pPr>
        <w:rPr>
          <w:lang w:val="en-US"/>
        </w:rPr>
      </w:pPr>
    </w:p>
    <w:p w14:paraId="68299C55" w14:textId="77777777" w:rsidR="00940100" w:rsidRPr="00227627" w:rsidRDefault="00940100" w:rsidP="00940100">
      <w:pPr>
        <w:rPr>
          <w:lang w:val="en-US"/>
        </w:rPr>
      </w:pPr>
    </w:p>
    <w:p w14:paraId="1F5F4545" w14:textId="77777777" w:rsidR="00940100" w:rsidRPr="00227627" w:rsidRDefault="00940100" w:rsidP="00940100">
      <w:pPr>
        <w:rPr>
          <w:lang w:val="en-US"/>
        </w:rPr>
      </w:pPr>
    </w:p>
    <w:p w14:paraId="24F11A1F" w14:textId="77777777" w:rsidR="00940100" w:rsidRPr="00227627" w:rsidRDefault="00940100" w:rsidP="00940100">
      <w:pPr>
        <w:rPr>
          <w:lang w:val="en-US"/>
        </w:rPr>
      </w:pPr>
    </w:p>
    <w:p w14:paraId="5083D7A0" w14:textId="77777777" w:rsidR="00940100" w:rsidRPr="00227627" w:rsidRDefault="00940100" w:rsidP="00940100">
      <w:pPr>
        <w:rPr>
          <w:lang w:val="en-US"/>
        </w:rPr>
      </w:pPr>
    </w:p>
    <w:p w14:paraId="6CF3F016" w14:textId="77777777" w:rsidR="00940100" w:rsidRPr="00227627" w:rsidRDefault="00940100" w:rsidP="00940100">
      <w:pPr>
        <w:rPr>
          <w:lang w:val="en-US"/>
        </w:rPr>
      </w:pPr>
    </w:p>
    <w:p w14:paraId="654E6976" w14:textId="77777777" w:rsidR="00940100" w:rsidRPr="00227627" w:rsidRDefault="00940100" w:rsidP="00940100">
      <w:pPr>
        <w:rPr>
          <w:lang w:val="en-US"/>
        </w:rPr>
      </w:pPr>
    </w:p>
    <w:p w14:paraId="0C30BC3F" w14:textId="77777777" w:rsidR="00940100" w:rsidRPr="00227627" w:rsidRDefault="00940100" w:rsidP="00940100">
      <w:pPr>
        <w:rPr>
          <w:lang w:val="en-US"/>
        </w:rPr>
      </w:pPr>
    </w:p>
    <w:p w14:paraId="44B27156" w14:textId="77777777" w:rsidR="00940100" w:rsidRPr="00227627" w:rsidRDefault="00940100" w:rsidP="00940100">
      <w:pPr>
        <w:rPr>
          <w:lang w:val="en-US"/>
        </w:rPr>
      </w:pPr>
    </w:p>
    <w:p w14:paraId="0CB2CFC7" w14:textId="77777777" w:rsidR="00940100" w:rsidRPr="00227627" w:rsidRDefault="00940100" w:rsidP="00940100">
      <w:pPr>
        <w:rPr>
          <w:lang w:val="en-US"/>
        </w:rPr>
      </w:pPr>
    </w:p>
    <w:p w14:paraId="42D9CF79" w14:textId="77777777" w:rsidR="00940100" w:rsidRPr="00227627" w:rsidRDefault="00940100" w:rsidP="00940100">
      <w:pPr>
        <w:rPr>
          <w:lang w:val="en-US"/>
        </w:rPr>
      </w:pPr>
    </w:p>
    <w:p w14:paraId="38F9280E" w14:textId="77777777" w:rsidR="00940100" w:rsidRPr="00227627" w:rsidRDefault="00940100" w:rsidP="00940100">
      <w:pPr>
        <w:rPr>
          <w:lang w:val="en-US"/>
        </w:rPr>
      </w:pPr>
    </w:p>
    <w:p w14:paraId="4982656C" w14:textId="77777777" w:rsidR="00940100" w:rsidRPr="00227627" w:rsidRDefault="00940100" w:rsidP="00940100">
      <w:pPr>
        <w:rPr>
          <w:lang w:val="en-US"/>
        </w:rPr>
      </w:pPr>
    </w:p>
    <w:p w14:paraId="2A79ACE3" w14:textId="77777777" w:rsidR="00940100" w:rsidRPr="00227627" w:rsidRDefault="00940100" w:rsidP="00940100">
      <w:pPr>
        <w:rPr>
          <w:lang w:val="en-US"/>
        </w:rPr>
      </w:pPr>
    </w:p>
    <w:p w14:paraId="18EA5357" w14:textId="77777777" w:rsidR="00940100" w:rsidRPr="00227627" w:rsidRDefault="00940100" w:rsidP="00940100">
      <w:pPr>
        <w:rPr>
          <w:lang w:val="en-US"/>
        </w:rPr>
      </w:pPr>
    </w:p>
    <w:p w14:paraId="708BE008" w14:textId="77777777" w:rsidR="00940100" w:rsidRPr="00227627" w:rsidRDefault="00940100" w:rsidP="00940100">
      <w:pPr>
        <w:rPr>
          <w:lang w:val="en-US"/>
        </w:rPr>
      </w:pPr>
    </w:p>
    <w:p w14:paraId="411E9249" w14:textId="77777777" w:rsidR="00940100" w:rsidRPr="00227627" w:rsidRDefault="00940100" w:rsidP="00940100">
      <w:pPr>
        <w:rPr>
          <w:lang w:val="en-US"/>
        </w:rPr>
      </w:pPr>
    </w:p>
    <w:p w14:paraId="4CDECC44" w14:textId="77777777" w:rsidR="00940100" w:rsidRPr="00227627" w:rsidRDefault="00940100" w:rsidP="00940100">
      <w:pPr>
        <w:rPr>
          <w:lang w:val="en-US"/>
        </w:rPr>
      </w:pPr>
    </w:p>
    <w:p w14:paraId="1A4F2D10" w14:textId="77777777" w:rsidR="00940100" w:rsidRPr="00227627" w:rsidRDefault="00940100" w:rsidP="00940100">
      <w:pPr>
        <w:rPr>
          <w:lang w:val="en-US"/>
        </w:rPr>
      </w:pPr>
    </w:p>
    <w:p w14:paraId="6A8088EA" w14:textId="77777777" w:rsidR="00940100" w:rsidRPr="00227627" w:rsidRDefault="00940100" w:rsidP="00940100">
      <w:pPr>
        <w:rPr>
          <w:lang w:val="en-US"/>
        </w:rPr>
      </w:pPr>
    </w:p>
    <w:p w14:paraId="60116B7F" w14:textId="77777777" w:rsidR="00940100" w:rsidRPr="00227627" w:rsidRDefault="00940100" w:rsidP="00940100">
      <w:pPr>
        <w:rPr>
          <w:lang w:val="en-US"/>
        </w:rPr>
      </w:pPr>
    </w:p>
    <w:p w14:paraId="1755D5F5" w14:textId="77777777" w:rsidR="00940100" w:rsidRPr="00227627" w:rsidRDefault="00940100" w:rsidP="00940100">
      <w:pPr>
        <w:rPr>
          <w:lang w:val="en-US"/>
        </w:rPr>
      </w:pPr>
    </w:p>
    <w:p w14:paraId="52FDE448" w14:textId="77777777" w:rsidR="00940100" w:rsidRPr="00227627" w:rsidRDefault="00606B2A" w:rsidP="00940100">
      <w:pPr>
        <w:pStyle w:val="Heading1"/>
        <w:rPr>
          <w:color w:val="auto"/>
        </w:rPr>
      </w:pPr>
      <w:bookmarkStart w:id="32" w:name="_Toc65252639"/>
      <w:r>
        <w:rPr>
          <w:caps w:val="0"/>
          <w:color w:val="auto"/>
        </w:rPr>
        <w:lastRenderedPageBreak/>
        <w:t>DEPLOYMENT AND MAINTENANCE PLANS</w:t>
      </w:r>
      <w:bookmarkEnd w:id="32"/>
    </w:p>
    <w:p w14:paraId="712B748C" w14:textId="37614335" w:rsidR="00940100" w:rsidRDefault="00C14E48" w:rsidP="004511FA">
      <w:pPr>
        <w:jc w:val="both"/>
        <w:rPr>
          <w:lang w:val="en-US"/>
        </w:rPr>
      </w:pPr>
      <w:r>
        <w:rPr>
          <w:lang w:val="en-US"/>
        </w:rPr>
        <w:t xml:space="preserve">Describe how the </w:t>
      </w:r>
      <w:r w:rsidR="00FB59A4">
        <w:rPr>
          <w:lang w:val="en-US"/>
        </w:rPr>
        <w:t xml:space="preserve">strategy to </w:t>
      </w:r>
      <w:r w:rsidR="00624B36">
        <w:rPr>
          <w:lang w:val="en-US"/>
        </w:rPr>
        <w:t>deploy the model into production (</w:t>
      </w:r>
      <w:r w:rsidR="007E4AAB">
        <w:rPr>
          <w:lang w:val="en-US"/>
        </w:rPr>
        <w:t xml:space="preserve">necessary steps, </w:t>
      </w:r>
      <w:r w:rsidR="00C95433">
        <w:rPr>
          <w:lang w:val="en-US"/>
        </w:rPr>
        <w:t>persons involved, systems that may require changes, etc.).</w:t>
      </w:r>
    </w:p>
    <w:p w14:paraId="295C1C40" w14:textId="5901E92D" w:rsidR="00C95433" w:rsidRDefault="00B819D7" w:rsidP="004511FA">
      <w:pPr>
        <w:jc w:val="both"/>
        <w:rPr>
          <w:lang w:val="en-US"/>
        </w:rPr>
      </w:pPr>
      <w:r>
        <w:rPr>
          <w:lang w:val="en-US"/>
        </w:rPr>
        <w:t>State how after deployment the model</w:t>
      </w:r>
      <w:r w:rsidR="00EC7036">
        <w:rPr>
          <w:lang w:val="en-US"/>
        </w:rPr>
        <w:t xml:space="preserve">’s performance should be </w:t>
      </w:r>
      <w:r w:rsidR="004D5D84">
        <w:rPr>
          <w:lang w:val="en-US"/>
        </w:rPr>
        <w:t>monitored and maintained.</w:t>
      </w:r>
    </w:p>
    <w:p w14:paraId="395B44FB" w14:textId="77777777" w:rsidR="004D5D84" w:rsidRPr="00227627" w:rsidRDefault="004D5D84" w:rsidP="004511FA">
      <w:pPr>
        <w:jc w:val="both"/>
        <w:rPr>
          <w:lang w:val="en-US"/>
        </w:rPr>
      </w:pPr>
    </w:p>
    <w:p w14:paraId="2B230942" w14:textId="77777777" w:rsidR="00940100" w:rsidRPr="00227627" w:rsidRDefault="00940100" w:rsidP="00940100">
      <w:pPr>
        <w:rPr>
          <w:lang w:val="en-US"/>
        </w:rPr>
      </w:pPr>
    </w:p>
    <w:p w14:paraId="7A27001D" w14:textId="77777777" w:rsidR="00940100" w:rsidRPr="00227627" w:rsidRDefault="00940100" w:rsidP="00940100">
      <w:pPr>
        <w:rPr>
          <w:lang w:val="en-US"/>
        </w:rPr>
      </w:pPr>
    </w:p>
    <w:p w14:paraId="453C6241" w14:textId="77777777" w:rsidR="00940100" w:rsidRPr="00227627" w:rsidRDefault="00940100" w:rsidP="00940100">
      <w:pPr>
        <w:rPr>
          <w:lang w:val="en-US"/>
        </w:rPr>
      </w:pPr>
    </w:p>
    <w:p w14:paraId="38922C0F" w14:textId="77777777" w:rsidR="00940100" w:rsidRPr="00227627" w:rsidRDefault="00940100" w:rsidP="00940100">
      <w:pPr>
        <w:rPr>
          <w:lang w:val="en-US"/>
        </w:rPr>
      </w:pPr>
    </w:p>
    <w:p w14:paraId="5AB10A1F" w14:textId="77777777" w:rsidR="00940100" w:rsidRPr="00227627" w:rsidRDefault="00940100" w:rsidP="00940100">
      <w:pPr>
        <w:rPr>
          <w:lang w:val="en-US"/>
        </w:rPr>
      </w:pPr>
    </w:p>
    <w:p w14:paraId="54DE3CD3" w14:textId="77777777" w:rsidR="00940100" w:rsidRPr="00227627" w:rsidRDefault="00940100" w:rsidP="00940100">
      <w:pPr>
        <w:rPr>
          <w:lang w:val="en-US"/>
        </w:rPr>
      </w:pPr>
    </w:p>
    <w:p w14:paraId="6CD04444" w14:textId="77777777" w:rsidR="00940100" w:rsidRPr="00227627" w:rsidRDefault="00940100" w:rsidP="00940100">
      <w:pPr>
        <w:rPr>
          <w:lang w:val="en-US"/>
        </w:rPr>
      </w:pPr>
    </w:p>
    <w:p w14:paraId="0CD7C7D6" w14:textId="77777777" w:rsidR="00940100" w:rsidRPr="00227627" w:rsidRDefault="00940100" w:rsidP="00940100">
      <w:pPr>
        <w:rPr>
          <w:lang w:val="en-US"/>
        </w:rPr>
      </w:pPr>
    </w:p>
    <w:p w14:paraId="4D1A1C35" w14:textId="77777777" w:rsidR="00940100" w:rsidRPr="00227627" w:rsidRDefault="00940100" w:rsidP="00940100">
      <w:pPr>
        <w:rPr>
          <w:lang w:val="en-US"/>
        </w:rPr>
      </w:pPr>
    </w:p>
    <w:p w14:paraId="7DB8F152" w14:textId="77777777" w:rsidR="00940100" w:rsidRPr="00227627" w:rsidRDefault="00940100" w:rsidP="00940100">
      <w:pPr>
        <w:rPr>
          <w:lang w:val="en-US"/>
        </w:rPr>
      </w:pPr>
    </w:p>
    <w:p w14:paraId="3B0ECF59" w14:textId="77777777" w:rsidR="00940100" w:rsidRPr="00227627" w:rsidRDefault="00940100" w:rsidP="00940100">
      <w:pPr>
        <w:rPr>
          <w:lang w:val="en-US"/>
        </w:rPr>
      </w:pPr>
    </w:p>
    <w:p w14:paraId="42356D36" w14:textId="77777777" w:rsidR="00940100" w:rsidRPr="00227627" w:rsidRDefault="00940100" w:rsidP="00940100">
      <w:pPr>
        <w:rPr>
          <w:lang w:val="en-US"/>
        </w:rPr>
      </w:pPr>
    </w:p>
    <w:p w14:paraId="16AB8F54" w14:textId="77777777" w:rsidR="00940100" w:rsidRPr="00227627" w:rsidRDefault="00940100" w:rsidP="00940100">
      <w:pPr>
        <w:rPr>
          <w:lang w:val="en-US"/>
        </w:rPr>
      </w:pPr>
    </w:p>
    <w:p w14:paraId="4EA653C5" w14:textId="77777777" w:rsidR="00940100" w:rsidRPr="00227627" w:rsidRDefault="00940100" w:rsidP="00940100">
      <w:pPr>
        <w:rPr>
          <w:lang w:val="en-US"/>
        </w:rPr>
      </w:pPr>
    </w:p>
    <w:p w14:paraId="5DE886A1" w14:textId="77777777" w:rsidR="00940100" w:rsidRPr="00227627" w:rsidRDefault="00940100" w:rsidP="00940100">
      <w:pPr>
        <w:rPr>
          <w:lang w:val="en-US"/>
        </w:rPr>
      </w:pPr>
    </w:p>
    <w:p w14:paraId="3C81B511" w14:textId="77777777" w:rsidR="00940100" w:rsidRPr="00227627" w:rsidRDefault="00940100" w:rsidP="00940100">
      <w:pPr>
        <w:rPr>
          <w:lang w:val="en-US"/>
        </w:rPr>
      </w:pPr>
    </w:p>
    <w:p w14:paraId="570C1A33" w14:textId="77777777" w:rsidR="00940100" w:rsidRPr="00227627" w:rsidRDefault="00940100" w:rsidP="00940100">
      <w:pPr>
        <w:rPr>
          <w:lang w:val="en-US"/>
        </w:rPr>
      </w:pPr>
    </w:p>
    <w:p w14:paraId="06560C3E" w14:textId="77777777" w:rsidR="00940100" w:rsidRPr="00227627" w:rsidRDefault="00940100" w:rsidP="00940100">
      <w:pPr>
        <w:rPr>
          <w:lang w:val="en-US"/>
        </w:rPr>
      </w:pPr>
    </w:p>
    <w:p w14:paraId="2E2067B6" w14:textId="77777777" w:rsidR="00940100" w:rsidRPr="00227627" w:rsidRDefault="00940100" w:rsidP="00940100">
      <w:pPr>
        <w:rPr>
          <w:lang w:val="en-US"/>
        </w:rPr>
      </w:pPr>
    </w:p>
    <w:p w14:paraId="2C378C02" w14:textId="77777777" w:rsidR="00940100" w:rsidRPr="00227627" w:rsidRDefault="00940100" w:rsidP="00940100">
      <w:pPr>
        <w:rPr>
          <w:lang w:val="en-US"/>
        </w:rPr>
      </w:pPr>
    </w:p>
    <w:p w14:paraId="6A02E8DD" w14:textId="77777777" w:rsidR="00940100" w:rsidRPr="00227627" w:rsidRDefault="00940100" w:rsidP="00940100">
      <w:pPr>
        <w:rPr>
          <w:lang w:val="en-US"/>
        </w:rPr>
      </w:pPr>
    </w:p>
    <w:p w14:paraId="0CAC52B6" w14:textId="77777777" w:rsidR="00940100" w:rsidRPr="00227627" w:rsidRDefault="00940100" w:rsidP="00940100">
      <w:pPr>
        <w:rPr>
          <w:lang w:val="en-US"/>
        </w:rPr>
      </w:pPr>
    </w:p>
    <w:p w14:paraId="49EDBD39" w14:textId="77777777" w:rsidR="00940100" w:rsidRPr="00227627" w:rsidRDefault="00940100" w:rsidP="00940100">
      <w:pPr>
        <w:rPr>
          <w:lang w:val="en-US"/>
        </w:rPr>
      </w:pPr>
    </w:p>
    <w:p w14:paraId="40811AE2" w14:textId="77777777" w:rsidR="00940100" w:rsidRPr="00227627" w:rsidRDefault="00606B2A" w:rsidP="00940100">
      <w:pPr>
        <w:pStyle w:val="Heading1"/>
        <w:rPr>
          <w:color w:val="auto"/>
        </w:rPr>
      </w:pPr>
      <w:bookmarkStart w:id="33" w:name="_Toc65252640"/>
      <w:r>
        <w:rPr>
          <w:caps w:val="0"/>
          <w:color w:val="auto"/>
        </w:rPr>
        <w:lastRenderedPageBreak/>
        <w:t>CONCLUSIONS</w:t>
      </w:r>
      <w:bookmarkEnd w:id="33"/>
    </w:p>
    <w:p w14:paraId="48E12418" w14:textId="2C45B03F" w:rsidR="003739F9" w:rsidRDefault="00787877" w:rsidP="00787877">
      <w:pPr>
        <w:jc w:val="both"/>
        <w:rPr>
          <w:lang w:val="en-US"/>
        </w:rPr>
      </w:pPr>
      <w:r>
        <w:rPr>
          <w:lang w:val="en-US"/>
        </w:rPr>
        <w:t>Final remarks on the project.</w:t>
      </w:r>
    </w:p>
    <w:p w14:paraId="08872321" w14:textId="435B4BFB" w:rsidR="00787877" w:rsidRDefault="00787877" w:rsidP="00787877">
      <w:pPr>
        <w:jc w:val="both"/>
        <w:rPr>
          <w:lang w:val="en-US"/>
        </w:rPr>
      </w:pPr>
    </w:p>
    <w:p w14:paraId="371A015D" w14:textId="5834A489" w:rsidR="00787877" w:rsidRDefault="00787877" w:rsidP="00787877">
      <w:pPr>
        <w:pStyle w:val="Heading2"/>
        <w:rPr>
          <w:color w:val="auto"/>
        </w:rPr>
      </w:pPr>
      <w:bookmarkStart w:id="34" w:name="_Toc65252641"/>
      <w:r>
        <w:rPr>
          <w:color w:val="auto"/>
        </w:rPr>
        <w:t>Considerations for model improvement</w:t>
      </w:r>
      <w:bookmarkEnd w:id="34"/>
    </w:p>
    <w:p w14:paraId="76991321" w14:textId="5CFAD814" w:rsidR="00787877" w:rsidRPr="00787877" w:rsidRDefault="00787877" w:rsidP="00787877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</w:p>
    <w:p w14:paraId="207EAF5B" w14:textId="77777777" w:rsidR="00787877" w:rsidRPr="003739F9" w:rsidRDefault="00787877" w:rsidP="00787877">
      <w:pPr>
        <w:jc w:val="both"/>
        <w:rPr>
          <w:lang w:val="en-US"/>
        </w:rPr>
      </w:pPr>
    </w:p>
    <w:p w14:paraId="003281B1" w14:textId="77777777" w:rsidR="003739F9" w:rsidRPr="00227627" w:rsidRDefault="003739F9" w:rsidP="004511FA">
      <w:pPr>
        <w:jc w:val="both"/>
        <w:rPr>
          <w:lang w:val="en-US"/>
        </w:rPr>
      </w:pPr>
    </w:p>
    <w:p w14:paraId="2CA6217E" w14:textId="77777777" w:rsidR="00940100" w:rsidRPr="00227627" w:rsidRDefault="00940100" w:rsidP="00940100">
      <w:pPr>
        <w:rPr>
          <w:lang w:val="en-US"/>
        </w:rPr>
      </w:pPr>
    </w:p>
    <w:p w14:paraId="7C5FAF78" w14:textId="77777777" w:rsidR="00940100" w:rsidRPr="00227627" w:rsidRDefault="00940100" w:rsidP="00940100">
      <w:pPr>
        <w:rPr>
          <w:lang w:val="en-US"/>
        </w:rPr>
      </w:pPr>
    </w:p>
    <w:p w14:paraId="7DDB8EDE" w14:textId="77777777" w:rsidR="00940100" w:rsidRPr="00227627" w:rsidRDefault="00940100" w:rsidP="00940100">
      <w:pPr>
        <w:rPr>
          <w:lang w:val="en-US"/>
        </w:rPr>
      </w:pPr>
    </w:p>
    <w:p w14:paraId="6B04D9A6" w14:textId="77777777" w:rsidR="00940100" w:rsidRPr="00227627" w:rsidRDefault="00940100" w:rsidP="00940100">
      <w:pPr>
        <w:rPr>
          <w:lang w:val="en-US"/>
        </w:rPr>
      </w:pPr>
    </w:p>
    <w:p w14:paraId="341EB103" w14:textId="77777777" w:rsidR="00940100" w:rsidRPr="00227627" w:rsidRDefault="00940100" w:rsidP="00940100">
      <w:pPr>
        <w:rPr>
          <w:lang w:val="en-US"/>
        </w:rPr>
      </w:pPr>
    </w:p>
    <w:p w14:paraId="187995BC" w14:textId="77777777" w:rsidR="00940100" w:rsidRPr="00227627" w:rsidRDefault="00940100" w:rsidP="00940100">
      <w:pPr>
        <w:rPr>
          <w:lang w:val="en-US"/>
        </w:rPr>
      </w:pPr>
    </w:p>
    <w:p w14:paraId="0B721861" w14:textId="77777777" w:rsidR="00940100" w:rsidRPr="00227627" w:rsidRDefault="00940100" w:rsidP="00940100">
      <w:pPr>
        <w:rPr>
          <w:lang w:val="en-US"/>
        </w:rPr>
      </w:pPr>
    </w:p>
    <w:p w14:paraId="331DF4DD" w14:textId="77777777" w:rsidR="00940100" w:rsidRPr="00227627" w:rsidRDefault="00940100" w:rsidP="00940100">
      <w:pPr>
        <w:rPr>
          <w:lang w:val="en-US"/>
        </w:rPr>
      </w:pPr>
    </w:p>
    <w:p w14:paraId="1F47A1E5" w14:textId="77777777" w:rsidR="00940100" w:rsidRPr="00227627" w:rsidRDefault="00940100" w:rsidP="00940100">
      <w:pPr>
        <w:rPr>
          <w:lang w:val="en-US"/>
        </w:rPr>
      </w:pPr>
    </w:p>
    <w:p w14:paraId="1A1A9F57" w14:textId="77777777" w:rsidR="00940100" w:rsidRPr="00227627" w:rsidRDefault="00940100" w:rsidP="00940100">
      <w:pPr>
        <w:rPr>
          <w:lang w:val="en-US"/>
        </w:rPr>
      </w:pPr>
    </w:p>
    <w:p w14:paraId="0A5F9B95" w14:textId="77777777" w:rsidR="00940100" w:rsidRPr="00227627" w:rsidRDefault="00940100" w:rsidP="00940100">
      <w:pPr>
        <w:rPr>
          <w:lang w:val="en-US"/>
        </w:rPr>
      </w:pPr>
    </w:p>
    <w:p w14:paraId="10E067D7" w14:textId="77777777" w:rsidR="00940100" w:rsidRPr="00227627" w:rsidRDefault="00940100" w:rsidP="00940100">
      <w:pPr>
        <w:rPr>
          <w:lang w:val="en-US"/>
        </w:rPr>
      </w:pPr>
    </w:p>
    <w:p w14:paraId="0BFC6C3D" w14:textId="77777777" w:rsidR="00940100" w:rsidRPr="00227627" w:rsidRDefault="00940100" w:rsidP="00940100">
      <w:pPr>
        <w:rPr>
          <w:lang w:val="en-US"/>
        </w:rPr>
      </w:pPr>
    </w:p>
    <w:p w14:paraId="6DD11E6C" w14:textId="77777777" w:rsidR="00940100" w:rsidRPr="00227627" w:rsidRDefault="00940100" w:rsidP="00940100">
      <w:pPr>
        <w:rPr>
          <w:lang w:val="en-US"/>
        </w:rPr>
      </w:pPr>
    </w:p>
    <w:p w14:paraId="0A891344" w14:textId="77777777" w:rsidR="00940100" w:rsidRPr="00227627" w:rsidRDefault="00940100" w:rsidP="00940100">
      <w:pPr>
        <w:rPr>
          <w:lang w:val="en-US"/>
        </w:rPr>
      </w:pPr>
    </w:p>
    <w:p w14:paraId="47B4DF42" w14:textId="77777777" w:rsidR="00940100" w:rsidRPr="00227627" w:rsidRDefault="00940100" w:rsidP="00940100">
      <w:pPr>
        <w:rPr>
          <w:lang w:val="en-US"/>
        </w:rPr>
      </w:pPr>
    </w:p>
    <w:p w14:paraId="00E5D2BA" w14:textId="77777777" w:rsidR="00940100" w:rsidRPr="00227627" w:rsidRDefault="00940100" w:rsidP="00940100">
      <w:pPr>
        <w:rPr>
          <w:lang w:val="en-US"/>
        </w:rPr>
      </w:pPr>
    </w:p>
    <w:p w14:paraId="0BD1E4B1" w14:textId="77777777" w:rsidR="00940100" w:rsidRPr="00227627" w:rsidRDefault="00940100" w:rsidP="00940100">
      <w:pPr>
        <w:rPr>
          <w:lang w:val="en-US"/>
        </w:rPr>
      </w:pPr>
    </w:p>
    <w:p w14:paraId="4D4F395D" w14:textId="52C953A7" w:rsidR="00AF2F05" w:rsidRPr="00227627" w:rsidRDefault="00AF2F05" w:rsidP="00AF2F05">
      <w:pPr>
        <w:pStyle w:val="Heading1"/>
        <w:rPr>
          <w:color w:val="auto"/>
        </w:rPr>
      </w:pPr>
      <w:bookmarkStart w:id="35" w:name="_Toc65252642"/>
      <w:r>
        <w:rPr>
          <w:caps w:val="0"/>
          <w:color w:val="auto"/>
        </w:rPr>
        <w:lastRenderedPageBreak/>
        <w:t>REFERENCES</w:t>
      </w:r>
      <w:bookmarkEnd w:id="35"/>
    </w:p>
    <w:p w14:paraId="25CF33A6" w14:textId="2D30D79D" w:rsidR="00940100" w:rsidRPr="00227627" w:rsidRDefault="00940100" w:rsidP="00940100">
      <w:pPr>
        <w:ind w:left="567" w:hanging="567"/>
        <w:rPr>
          <w:lang w:val="en-US"/>
        </w:rPr>
      </w:pPr>
      <w:r w:rsidRPr="00227627">
        <w:rPr>
          <w:lang w:val="en-US"/>
        </w:rPr>
        <w:t xml:space="preserve">Author, A. A., Author, B. B., &amp; Author, C. C. (Year). Title of article. </w:t>
      </w:r>
      <w:r w:rsidRPr="00227627">
        <w:rPr>
          <w:i/>
          <w:iCs/>
          <w:lang w:val="en-US"/>
        </w:rPr>
        <w:t xml:space="preserve">Title of Periodical, volume number </w:t>
      </w:r>
      <w:r w:rsidRPr="00227627">
        <w:rPr>
          <w:lang w:val="en-US"/>
        </w:rPr>
        <w:t>(issue number), pages.</w:t>
      </w:r>
    </w:p>
    <w:p w14:paraId="18FD1DAB" w14:textId="77777777" w:rsidR="00940100" w:rsidRPr="00227627" w:rsidRDefault="00940100" w:rsidP="00940100">
      <w:pPr>
        <w:rPr>
          <w:lang w:val="en-US"/>
        </w:rPr>
      </w:pPr>
    </w:p>
    <w:p w14:paraId="4167E759" w14:textId="77777777" w:rsidR="00940100" w:rsidRPr="00227627" w:rsidRDefault="00940100" w:rsidP="00940100">
      <w:pPr>
        <w:rPr>
          <w:lang w:val="en-US"/>
        </w:rPr>
      </w:pPr>
    </w:p>
    <w:p w14:paraId="4A2328B2" w14:textId="77777777" w:rsidR="00940100" w:rsidRPr="00227627" w:rsidRDefault="00940100" w:rsidP="00940100">
      <w:pPr>
        <w:rPr>
          <w:lang w:val="en-US"/>
        </w:rPr>
      </w:pPr>
    </w:p>
    <w:p w14:paraId="41DD1147" w14:textId="77777777" w:rsidR="00940100" w:rsidRPr="00227627" w:rsidRDefault="00940100" w:rsidP="00940100">
      <w:pPr>
        <w:rPr>
          <w:lang w:val="en-US"/>
        </w:rPr>
      </w:pPr>
    </w:p>
    <w:p w14:paraId="58EC97C0" w14:textId="77777777" w:rsidR="00940100" w:rsidRPr="00227627" w:rsidRDefault="00940100" w:rsidP="00940100">
      <w:pPr>
        <w:rPr>
          <w:lang w:val="en-US"/>
        </w:rPr>
      </w:pPr>
    </w:p>
    <w:p w14:paraId="07867B1E" w14:textId="77777777" w:rsidR="00940100" w:rsidRPr="00227627" w:rsidRDefault="00940100" w:rsidP="00940100">
      <w:pPr>
        <w:rPr>
          <w:lang w:val="en-US"/>
        </w:rPr>
      </w:pPr>
    </w:p>
    <w:p w14:paraId="4D2DE39F" w14:textId="77777777" w:rsidR="00940100" w:rsidRPr="00227627" w:rsidRDefault="00940100" w:rsidP="00940100">
      <w:pPr>
        <w:rPr>
          <w:lang w:val="en-US"/>
        </w:rPr>
      </w:pPr>
    </w:p>
    <w:p w14:paraId="74822DAA" w14:textId="77777777" w:rsidR="00940100" w:rsidRPr="00227627" w:rsidRDefault="00940100" w:rsidP="00940100">
      <w:pPr>
        <w:rPr>
          <w:lang w:val="en-US"/>
        </w:rPr>
      </w:pPr>
    </w:p>
    <w:p w14:paraId="411EC9F8" w14:textId="77777777" w:rsidR="00940100" w:rsidRPr="00227627" w:rsidRDefault="00940100" w:rsidP="00940100">
      <w:pPr>
        <w:rPr>
          <w:lang w:val="en-US"/>
        </w:rPr>
      </w:pPr>
    </w:p>
    <w:p w14:paraId="553708A2" w14:textId="77777777" w:rsidR="00940100" w:rsidRPr="00227627" w:rsidRDefault="00940100" w:rsidP="00940100">
      <w:pPr>
        <w:rPr>
          <w:lang w:val="en-US"/>
        </w:rPr>
      </w:pPr>
    </w:p>
    <w:p w14:paraId="3B530B04" w14:textId="77777777" w:rsidR="00940100" w:rsidRPr="00227627" w:rsidRDefault="00940100" w:rsidP="00940100">
      <w:pPr>
        <w:rPr>
          <w:lang w:val="en-US"/>
        </w:rPr>
      </w:pPr>
    </w:p>
    <w:p w14:paraId="7BDA5BF6" w14:textId="77777777" w:rsidR="00940100" w:rsidRPr="00227627" w:rsidRDefault="00940100" w:rsidP="00940100">
      <w:pPr>
        <w:rPr>
          <w:lang w:val="en-US"/>
        </w:rPr>
      </w:pPr>
    </w:p>
    <w:p w14:paraId="0306DF76" w14:textId="77777777" w:rsidR="00940100" w:rsidRPr="00227627" w:rsidRDefault="00940100" w:rsidP="00940100">
      <w:pPr>
        <w:rPr>
          <w:lang w:val="en-US"/>
        </w:rPr>
      </w:pPr>
    </w:p>
    <w:p w14:paraId="39B76558" w14:textId="77777777" w:rsidR="00940100" w:rsidRPr="00227627" w:rsidRDefault="00940100" w:rsidP="00940100">
      <w:pPr>
        <w:rPr>
          <w:lang w:val="en-US"/>
        </w:rPr>
      </w:pPr>
    </w:p>
    <w:p w14:paraId="4BB7B2A4" w14:textId="77777777" w:rsidR="00940100" w:rsidRPr="00227627" w:rsidRDefault="00940100" w:rsidP="00940100">
      <w:pPr>
        <w:rPr>
          <w:lang w:val="en-US"/>
        </w:rPr>
      </w:pPr>
    </w:p>
    <w:p w14:paraId="614D2DF8" w14:textId="77777777" w:rsidR="00940100" w:rsidRPr="00227627" w:rsidRDefault="00940100" w:rsidP="00940100">
      <w:pPr>
        <w:rPr>
          <w:lang w:val="en-US"/>
        </w:rPr>
      </w:pPr>
    </w:p>
    <w:p w14:paraId="68E96E9D" w14:textId="77777777" w:rsidR="00940100" w:rsidRPr="00227627" w:rsidRDefault="00940100" w:rsidP="00940100">
      <w:pPr>
        <w:rPr>
          <w:lang w:val="en-US"/>
        </w:rPr>
      </w:pPr>
    </w:p>
    <w:p w14:paraId="5E456FF9" w14:textId="77777777" w:rsidR="00940100" w:rsidRPr="00227627" w:rsidRDefault="00940100" w:rsidP="00940100">
      <w:pPr>
        <w:rPr>
          <w:lang w:val="en-US"/>
        </w:rPr>
      </w:pPr>
    </w:p>
    <w:p w14:paraId="28E595B9" w14:textId="77777777" w:rsidR="00940100" w:rsidRPr="00227627" w:rsidRDefault="00940100" w:rsidP="00940100">
      <w:pPr>
        <w:rPr>
          <w:lang w:val="en-US"/>
        </w:rPr>
      </w:pPr>
    </w:p>
    <w:p w14:paraId="0AADB420" w14:textId="77777777" w:rsidR="00940100" w:rsidRPr="00227627" w:rsidRDefault="00940100" w:rsidP="00940100">
      <w:pPr>
        <w:rPr>
          <w:lang w:val="en-US"/>
        </w:rPr>
      </w:pPr>
    </w:p>
    <w:p w14:paraId="44E3E1E7" w14:textId="77777777" w:rsidR="00940100" w:rsidRPr="00227627" w:rsidRDefault="00940100" w:rsidP="00940100">
      <w:pPr>
        <w:rPr>
          <w:lang w:val="en-US"/>
        </w:rPr>
      </w:pPr>
    </w:p>
    <w:p w14:paraId="755E302F" w14:textId="77777777" w:rsidR="00940100" w:rsidRPr="00227627" w:rsidRDefault="00940100" w:rsidP="00940100">
      <w:pPr>
        <w:rPr>
          <w:lang w:val="en-US"/>
        </w:rPr>
      </w:pPr>
    </w:p>
    <w:p w14:paraId="396B700A" w14:textId="77777777" w:rsidR="00940100" w:rsidRPr="00227627" w:rsidRDefault="00940100" w:rsidP="00940100">
      <w:pPr>
        <w:rPr>
          <w:lang w:val="en-US"/>
        </w:rPr>
      </w:pPr>
    </w:p>
    <w:p w14:paraId="69B5F7F0" w14:textId="77777777" w:rsidR="00940100" w:rsidRPr="00227627" w:rsidRDefault="00940100" w:rsidP="00940100">
      <w:pPr>
        <w:rPr>
          <w:lang w:val="en-US"/>
        </w:rPr>
      </w:pPr>
    </w:p>
    <w:p w14:paraId="04F596E5" w14:textId="77777777" w:rsidR="00940100" w:rsidRPr="00227627" w:rsidRDefault="00940100" w:rsidP="00940100">
      <w:pPr>
        <w:rPr>
          <w:lang w:val="en-US"/>
        </w:rPr>
      </w:pPr>
    </w:p>
    <w:p w14:paraId="5CAA8776" w14:textId="77777777" w:rsidR="00940100" w:rsidRPr="00227627" w:rsidRDefault="00606B2A" w:rsidP="00940100">
      <w:pPr>
        <w:pStyle w:val="Heading1"/>
        <w:rPr>
          <w:color w:val="auto"/>
        </w:rPr>
      </w:pPr>
      <w:bookmarkStart w:id="36" w:name="_Toc410990278"/>
      <w:bookmarkStart w:id="37" w:name="_Toc410990290"/>
      <w:bookmarkStart w:id="38" w:name="_Toc412186403"/>
      <w:bookmarkStart w:id="39" w:name="_Toc412186508"/>
      <w:bookmarkStart w:id="40" w:name="_Toc412186533"/>
      <w:bookmarkStart w:id="41" w:name="_Toc412186604"/>
      <w:bookmarkStart w:id="42" w:name="_Toc412186634"/>
      <w:bookmarkStart w:id="43" w:name="_Toc65252643"/>
      <w:r w:rsidRPr="00227627">
        <w:rPr>
          <w:caps w:val="0"/>
          <w:color w:val="auto"/>
        </w:rPr>
        <w:lastRenderedPageBreak/>
        <w:t>APPENDIX (OPTIONAL)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151BA385" w14:textId="77777777" w:rsidR="00940100" w:rsidRPr="00227627" w:rsidRDefault="00940100" w:rsidP="00940100">
      <w:pPr>
        <w:rPr>
          <w:lang w:val="en-US"/>
        </w:rPr>
      </w:pPr>
    </w:p>
    <w:sectPr w:rsidR="00940100" w:rsidRPr="00227627" w:rsidSect="00224EB6"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836B3" w14:textId="77777777" w:rsidR="000E7E52" w:rsidRDefault="000E7E52" w:rsidP="00940100">
      <w:pPr>
        <w:spacing w:after="0" w:line="240" w:lineRule="auto"/>
      </w:pPr>
      <w:r>
        <w:separator/>
      </w:r>
    </w:p>
  </w:endnote>
  <w:endnote w:type="continuationSeparator" w:id="0">
    <w:p w14:paraId="3B18AEA3" w14:textId="77777777" w:rsidR="000E7E52" w:rsidRDefault="000E7E52" w:rsidP="0094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72DC" w14:textId="77777777" w:rsidR="008E5F5A" w:rsidRDefault="008E5F5A" w:rsidP="00224EB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C65EF" w14:textId="77777777" w:rsidR="008E5F5A" w:rsidRDefault="008E5F5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  <w:p w14:paraId="692F2F3B" w14:textId="77777777" w:rsidR="008E5F5A" w:rsidRPr="004E0019" w:rsidRDefault="008E5F5A" w:rsidP="00224EB6">
    <w:pPr>
      <w:pStyle w:val="Header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0623B" w14:textId="77777777" w:rsidR="000E7E52" w:rsidRDefault="000E7E52" w:rsidP="00940100">
      <w:pPr>
        <w:spacing w:after="0" w:line="240" w:lineRule="auto"/>
      </w:pPr>
      <w:r>
        <w:separator/>
      </w:r>
    </w:p>
  </w:footnote>
  <w:footnote w:type="continuationSeparator" w:id="0">
    <w:p w14:paraId="1DBA5957" w14:textId="77777777" w:rsidR="000E7E52" w:rsidRDefault="000E7E52" w:rsidP="00940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75F42"/>
    <w:multiLevelType w:val="hybridMultilevel"/>
    <w:tmpl w:val="7D047396"/>
    <w:lvl w:ilvl="0" w:tplc="B46E75DA">
      <w:start w:val="1"/>
      <w:numFmt w:val="decimal"/>
      <w:pStyle w:val="Listanumerada1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2052EBD"/>
    <w:multiLevelType w:val="multilevel"/>
    <w:tmpl w:val="90B037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B4103A"/>
    <w:multiLevelType w:val="hybridMultilevel"/>
    <w:tmpl w:val="6B8A190E"/>
    <w:lvl w:ilvl="0" w:tplc="844A93FE">
      <w:start w:val="1"/>
      <w:numFmt w:val="bullet"/>
      <w:pStyle w:val="Lista1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00"/>
    <w:rsid w:val="00013A05"/>
    <w:rsid w:val="00020455"/>
    <w:rsid w:val="00030114"/>
    <w:rsid w:val="000601E2"/>
    <w:rsid w:val="000620E3"/>
    <w:rsid w:val="00092848"/>
    <w:rsid w:val="000C5C76"/>
    <w:rsid w:val="000D2667"/>
    <w:rsid w:val="000E7E52"/>
    <w:rsid w:val="000F3887"/>
    <w:rsid w:val="00124A62"/>
    <w:rsid w:val="00132A2D"/>
    <w:rsid w:val="00142179"/>
    <w:rsid w:val="00143598"/>
    <w:rsid w:val="001465AF"/>
    <w:rsid w:val="001A649A"/>
    <w:rsid w:val="001E4734"/>
    <w:rsid w:val="00205C8E"/>
    <w:rsid w:val="00210679"/>
    <w:rsid w:val="00224EB6"/>
    <w:rsid w:val="00227627"/>
    <w:rsid w:val="002553D9"/>
    <w:rsid w:val="002726D3"/>
    <w:rsid w:val="00295216"/>
    <w:rsid w:val="00297080"/>
    <w:rsid w:val="002D7DFC"/>
    <w:rsid w:val="002E10F1"/>
    <w:rsid w:val="002F44E8"/>
    <w:rsid w:val="003003C8"/>
    <w:rsid w:val="003270ED"/>
    <w:rsid w:val="003274E9"/>
    <w:rsid w:val="003739F9"/>
    <w:rsid w:val="003D431E"/>
    <w:rsid w:val="003E6C69"/>
    <w:rsid w:val="003F090D"/>
    <w:rsid w:val="00407941"/>
    <w:rsid w:val="00410A72"/>
    <w:rsid w:val="00414BB9"/>
    <w:rsid w:val="004343D4"/>
    <w:rsid w:val="004511FA"/>
    <w:rsid w:val="00481CDB"/>
    <w:rsid w:val="00491292"/>
    <w:rsid w:val="004B76F7"/>
    <w:rsid w:val="004C04BA"/>
    <w:rsid w:val="004C11B8"/>
    <w:rsid w:val="004D5D84"/>
    <w:rsid w:val="00516DBB"/>
    <w:rsid w:val="005373F2"/>
    <w:rsid w:val="005557B6"/>
    <w:rsid w:val="005C1387"/>
    <w:rsid w:val="005F0F7E"/>
    <w:rsid w:val="005F709E"/>
    <w:rsid w:val="00606B2A"/>
    <w:rsid w:val="00624B36"/>
    <w:rsid w:val="006B0E39"/>
    <w:rsid w:val="006C7A78"/>
    <w:rsid w:val="006D6916"/>
    <w:rsid w:val="006E0900"/>
    <w:rsid w:val="006E778D"/>
    <w:rsid w:val="007219A9"/>
    <w:rsid w:val="007348B8"/>
    <w:rsid w:val="0073773A"/>
    <w:rsid w:val="00746EDA"/>
    <w:rsid w:val="00747A25"/>
    <w:rsid w:val="00761C8D"/>
    <w:rsid w:val="00787877"/>
    <w:rsid w:val="007A5AEB"/>
    <w:rsid w:val="007B19F5"/>
    <w:rsid w:val="007C2B5F"/>
    <w:rsid w:val="007E4AAB"/>
    <w:rsid w:val="007E7AB1"/>
    <w:rsid w:val="008729D1"/>
    <w:rsid w:val="008A22CC"/>
    <w:rsid w:val="008B5906"/>
    <w:rsid w:val="008D7987"/>
    <w:rsid w:val="008E0762"/>
    <w:rsid w:val="008E5F5A"/>
    <w:rsid w:val="008E7D6B"/>
    <w:rsid w:val="008F5480"/>
    <w:rsid w:val="0090237F"/>
    <w:rsid w:val="009102D4"/>
    <w:rsid w:val="009357DD"/>
    <w:rsid w:val="00940100"/>
    <w:rsid w:val="00944430"/>
    <w:rsid w:val="0096545D"/>
    <w:rsid w:val="0096712F"/>
    <w:rsid w:val="00994C04"/>
    <w:rsid w:val="00996516"/>
    <w:rsid w:val="009D7AA6"/>
    <w:rsid w:val="009F28AD"/>
    <w:rsid w:val="009F4530"/>
    <w:rsid w:val="00A5164B"/>
    <w:rsid w:val="00A809D7"/>
    <w:rsid w:val="00A82FCA"/>
    <w:rsid w:val="00A92D46"/>
    <w:rsid w:val="00AA43EB"/>
    <w:rsid w:val="00AA4A0B"/>
    <w:rsid w:val="00AC29E2"/>
    <w:rsid w:val="00AE036C"/>
    <w:rsid w:val="00AF2F05"/>
    <w:rsid w:val="00B20FFE"/>
    <w:rsid w:val="00B30C62"/>
    <w:rsid w:val="00B554F8"/>
    <w:rsid w:val="00B55C72"/>
    <w:rsid w:val="00B5607B"/>
    <w:rsid w:val="00B819D7"/>
    <w:rsid w:val="00B8433F"/>
    <w:rsid w:val="00B908CC"/>
    <w:rsid w:val="00B90EB9"/>
    <w:rsid w:val="00B97F87"/>
    <w:rsid w:val="00BB2371"/>
    <w:rsid w:val="00BC1B63"/>
    <w:rsid w:val="00BC262A"/>
    <w:rsid w:val="00BD4A4B"/>
    <w:rsid w:val="00C14E48"/>
    <w:rsid w:val="00C50380"/>
    <w:rsid w:val="00C91F34"/>
    <w:rsid w:val="00C95433"/>
    <w:rsid w:val="00CA15F7"/>
    <w:rsid w:val="00CC192B"/>
    <w:rsid w:val="00CD6E6E"/>
    <w:rsid w:val="00CE79F8"/>
    <w:rsid w:val="00CE7BE8"/>
    <w:rsid w:val="00CF2137"/>
    <w:rsid w:val="00CF70FE"/>
    <w:rsid w:val="00D055A3"/>
    <w:rsid w:val="00D328AA"/>
    <w:rsid w:val="00D34CD3"/>
    <w:rsid w:val="00D36DC0"/>
    <w:rsid w:val="00D43E13"/>
    <w:rsid w:val="00D539D3"/>
    <w:rsid w:val="00D621B2"/>
    <w:rsid w:val="00D702AD"/>
    <w:rsid w:val="00DC3826"/>
    <w:rsid w:val="00DC6873"/>
    <w:rsid w:val="00DE5A84"/>
    <w:rsid w:val="00E25CB9"/>
    <w:rsid w:val="00E27C19"/>
    <w:rsid w:val="00E37057"/>
    <w:rsid w:val="00E37F79"/>
    <w:rsid w:val="00E57E20"/>
    <w:rsid w:val="00E66816"/>
    <w:rsid w:val="00E77F3D"/>
    <w:rsid w:val="00EB1DB2"/>
    <w:rsid w:val="00EB5EEF"/>
    <w:rsid w:val="00EC27C3"/>
    <w:rsid w:val="00EC2C04"/>
    <w:rsid w:val="00EC7036"/>
    <w:rsid w:val="00F1450B"/>
    <w:rsid w:val="00F3481D"/>
    <w:rsid w:val="00F37089"/>
    <w:rsid w:val="00F6352A"/>
    <w:rsid w:val="00FA2AAA"/>
    <w:rsid w:val="00FB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6D9EF6"/>
  <w15:chartTrackingRefBased/>
  <w15:docId w15:val="{BFAB176F-AB53-D24C-8560-0ED5D9B7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70ED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/>
      <w:b/>
      <w:bCs/>
      <w:caps/>
      <w:color w:val="5C666C"/>
      <w:sz w:val="28"/>
      <w:szCs w:val="28"/>
      <w:lang w:val="en-US" w:eastAsia="pt-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426"/>
      <w:jc w:val="both"/>
      <w:outlineLvl w:val="1"/>
    </w:pPr>
    <w:rPr>
      <w:rFonts w:eastAsia="Times New Roman"/>
      <w:b/>
      <w:bCs/>
      <w:smallCaps/>
      <w:color w:val="5C666C"/>
      <w:sz w:val="26"/>
      <w:szCs w:val="26"/>
      <w:lang w:val="en-US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270ED"/>
    <w:rPr>
      <w:rFonts w:eastAsia="Times New Roman"/>
      <w:b/>
      <w:bCs/>
      <w:caps/>
      <w:color w:val="5C666C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Heading4Char">
    <w:name w:val="Heading 4 Char"/>
    <w:link w:val="Heading4"/>
    <w:uiPriority w:val="9"/>
    <w:rsid w:val="00CF2137"/>
    <w:rPr>
      <w:rFonts w:eastAsia="Times New Roman"/>
      <w:b/>
      <w:bCs/>
      <w:iCs/>
      <w:sz w:val="24"/>
      <w:szCs w:val="26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100"/>
  </w:style>
  <w:style w:type="paragraph" w:styleId="Footer">
    <w:name w:val="footer"/>
    <w:basedOn w:val="Normal"/>
    <w:link w:val="Foot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100"/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noProof/>
      <w:sz w:val="24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noProof/>
      <w:sz w:val="24"/>
      <w:szCs w:val="26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noProof/>
      <w:sz w:val="24"/>
      <w:szCs w:val="26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character" w:customStyle="1" w:styleId="FootnoteTextChar">
    <w:name w:val="Footnote Text Char"/>
    <w:link w:val="FootnoteText"/>
    <w:uiPriority w:val="99"/>
    <w:rsid w:val="00940100"/>
    <w:rPr>
      <w:rFonts w:eastAsia="Times New Roman" w:cs="Times New Roman"/>
      <w:sz w:val="20"/>
      <w:szCs w:val="24"/>
      <w:lang w:eastAsia="pt-PT"/>
    </w:rPr>
  </w:style>
  <w:style w:type="character" w:styleId="FootnoteReference">
    <w:name w:val="footnote reference"/>
    <w:uiPriority w:val="99"/>
    <w:unhideWhenUsed/>
    <w:rsid w:val="0094010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table" w:styleId="TableGrid">
    <w:name w:val="Table Grid"/>
    <w:basedOn w:val="TableNormal"/>
    <w:uiPriority w:val="59"/>
    <w:rsid w:val="0094010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ListParagraph"/>
    <w:qFormat/>
    <w:rsid w:val="00940100"/>
    <w:pPr>
      <w:numPr>
        <w:numId w:val="3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ListParagraph"/>
    <w:qFormat/>
    <w:rsid w:val="00940100"/>
    <w:pPr>
      <w:numPr>
        <w:numId w:val="2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ListParagraph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en-US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BF80D-0F5E-B24C-9F30-F38262BE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1212</Words>
  <Characters>6910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report template</vt:lpstr>
      <vt:lpstr>Project report template</vt:lpstr>
    </vt:vector>
  </TitlesOfParts>
  <Manager/>
  <Company/>
  <LinksUpToDate>false</LinksUpToDate>
  <CharactersWithSpaces>8106</CharactersWithSpaces>
  <SharedDoc>false</SharedDoc>
  <HyperlinkBase/>
  <HLinks>
    <vt:vector size="72" baseType="variant"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_Toc412186657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_Toc412186656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_Toc412186655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_Toc412186654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_Toc412186653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_Toc412186652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_Toc412186651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_Toc412186650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_Toc412186649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_Toc412186648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_Toc412186647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_Toc412186646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cp:keywords/>
  <dc:description/>
  <cp:lastModifiedBy>Manuel Pinto Correia Borges</cp:lastModifiedBy>
  <cp:revision>6</cp:revision>
  <dcterms:created xsi:type="dcterms:W3CDTF">2021-02-26T12:52:00Z</dcterms:created>
  <dcterms:modified xsi:type="dcterms:W3CDTF">2021-02-26T19:11:00Z</dcterms:modified>
  <cp:category/>
</cp:coreProperties>
</file>