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573"/>
      </w:tblGrid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48"/>
                <w:szCs w:val="48"/>
              </w:rPr>
              <w:t>DataAcquisition</w:t>
            </w:r>
          </w:p>
        </w:tc>
      </w:tr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132F41">
        <w:tc>
          <w:tcPr>
            <w:tcW w:w="5746" w:type="dxa"/>
          </w:tcPr>
          <w:p w:rsidR="00132F41" w:rsidRDefault="00132F41" w:rsidP="00132F41">
            <w:pPr>
              <w:pStyle w:val="KeinLeerraum"/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</w:pP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F.Weber</w:t>
            </w: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  <w:r>
              <w:rPr>
                <w:b/>
                <w:bCs/>
              </w:rPr>
              <w:t>30.03.2011</w:t>
            </w:r>
          </w:p>
        </w:tc>
      </w:tr>
      <w:tr w:rsidR="00132F41">
        <w:tc>
          <w:tcPr>
            <w:tcW w:w="5746" w:type="dxa"/>
          </w:tcPr>
          <w:p w:rsidR="00132F41" w:rsidRDefault="00132F41">
            <w:pPr>
              <w:pStyle w:val="KeinLeerraum"/>
              <w:rPr>
                <w:b/>
                <w:bCs/>
              </w:rPr>
            </w:pPr>
          </w:p>
        </w:tc>
      </w:tr>
    </w:tbl>
    <w:p w:rsidR="00132F41" w:rsidRDefault="006A5855">
      <w:pPr>
        <w:rPr>
          <w:lang w:val="de-DE"/>
        </w:rPr>
      </w:pPr>
      <w:r>
        <w:rPr>
          <w:noProof/>
          <w:lang w:eastAsia="de-CH"/>
        </w:rPr>
        <w:pict>
          <v:group id="_x0000_s1026" style="position:absolute;margin-left:1347.85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519;top:1258;width:4303;height:10040;flip:x" o:connectortype="straight" strokecolor="#a7bfde [1620]"/>
            <v:group id="_x0000_s1028" style="position:absolute;left:5531;top:9226;width:5291;height:5845" coordorigin="5531,9226" coordsize="5291,5845">
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30" style="position:absolute;left:6117;top:10212;width:4526;height:4258;rotation:41366637fd;flip:y" fillcolor="#d3dfee [820]" stroked="f" strokecolor="#a7bfde [1620]"/>
              <v:oval id="_x0000_s1031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>
        <w:rPr>
          <w:noProof/>
          <w:lang w:eastAsia="de-CH"/>
        </w:rPr>
        <w:pict>
          <v:group id="_x0000_s1032" style="position:absolute;margin-left:0;margin-top:0;width:464.8pt;height:380.95pt;z-index:251658752;mso-position-horizontal:left;mso-position-horizontal-relative:page;mso-position-vertical:top;mso-position-vertical-relative:page" coordorigin="15,15" coordsize="9296,7619" o:allowincell="f">
            <v:shape id="_x0000_s1033" type="#_x0000_t32" style="position:absolute;left:15;top:15;width:7512;height:7386" o:connectortype="straight" strokecolor="#a7bfde [1620]"/>
            <v:group id="_x0000_s1034" style="position:absolute;left:7095;top:5418;width:2216;height:2216" coordorigin="7907,4350" coordsize="2216,2216">
              <v:oval id="_x0000_s1035" style="position:absolute;left:7907;top:4350;width:2216;height:2216" fillcolor="#a7bfde [1620]" stroked="f"/>
              <v:oval id="_x0000_s1036" style="position:absolute;left:7961;top:4684;width:1813;height:1813" fillcolor="#d3dfee [820]" stroked="f"/>
              <v:oval id="_x0000_s1037" style="position:absolute;left:8006;top:5027;width:1375;height:1375" fillcolor="#7ba0cd [2420]" stroked="f"/>
            </v:group>
            <w10:wrap anchorx="page" anchory="page"/>
          </v:group>
        </w:pict>
      </w:r>
      <w:r>
        <w:rPr>
          <w:noProof/>
          <w:lang w:eastAsia="de-CH"/>
        </w:rPr>
        <w:pict>
          <v:group id="_x0000_s1038" style="position:absolute;margin-left:2183.7pt;margin-top:0;width:332.7pt;height:227.25pt;z-index:251657728;mso-position-horizontal:right;mso-position-horizontal-relative:margin;mso-position-vertical:top;mso-position-vertical-relative:page" coordorigin="4136,15" coordsize="6654,4545" o:allowincell="f">
            <v:shape id="_x0000_s1039" type="#_x0000_t32" style="position:absolute;left:4136;top:15;width:3058;height:3855" o:connectortype="straight" strokecolor="#a7bfde [1620]"/>
            <v:oval id="_x0000_s1040" style="position:absolute;left:6674;top:444;width:4116;height:4116" fillcolor="#a7bfde [1620]" stroked="f"/>
            <v:oval id="_x0000_s1041" style="position:absolute;left:6773;top:1058;width:3367;height:3367" fillcolor="#d3dfee [820]" stroked="f"/>
            <v:oval id="_x0000_s1042" style="position:absolute;left:6856;top:1709;width:2553;height:2553" fillcolor="#7ba0cd [2420]" stroked="f"/>
            <w10:wrap anchorx="margin" anchory="page"/>
          </v:group>
        </w:pict>
      </w:r>
    </w:p>
    <w:p w:rsidR="00132F41" w:rsidRDefault="00132F41">
      <w:r>
        <w:br w:type="page"/>
      </w:r>
    </w:p>
    <w:p w:rsidR="00132F41" w:rsidRDefault="00132F41">
      <w:pPr>
        <w:pStyle w:val="Inhaltsverzeichnisberschrift"/>
      </w:pPr>
      <w:r>
        <w:lastRenderedPageBreak/>
        <w:t>Inhalt</w:t>
      </w:r>
    </w:p>
    <w:p w:rsidR="0098605A" w:rsidRDefault="00132F41">
      <w:pPr>
        <w:pStyle w:val="Verzeichnis1"/>
        <w:tabs>
          <w:tab w:val="right" w:leader="dot" w:pos="9062"/>
        </w:tabs>
        <w:rPr>
          <w:noProof/>
        </w:rPr>
      </w:pPr>
      <w:r>
        <w:rPr>
          <w:lang w:val="de-DE"/>
        </w:rPr>
        <w:fldChar w:fldCharType="begin"/>
      </w:r>
      <w:r>
        <w:rPr>
          <w:lang w:val="de-DE"/>
        </w:rPr>
        <w:instrText xml:space="preserve"> TOC \o "1-3" \h \z \u </w:instrText>
      </w:r>
      <w:r>
        <w:rPr>
          <w:lang w:val="de-DE"/>
        </w:rPr>
        <w:fldChar w:fldCharType="separate"/>
      </w:r>
      <w:hyperlink w:anchor="_Toc289346409" w:history="1">
        <w:r w:rsidR="0098605A" w:rsidRPr="00397406">
          <w:rPr>
            <w:rStyle w:val="Hyperlink"/>
            <w:rFonts w:cstheme="minorBidi"/>
            <w:noProof/>
          </w:rPr>
          <w:t>UseCase</w:t>
        </w:r>
        <w:r w:rsidR="0098605A">
          <w:rPr>
            <w:noProof/>
            <w:webHidden/>
          </w:rPr>
          <w:tab/>
        </w:r>
        <w:r w:rsidR="0098605A">
          <w:rPr>
            <w:noProof/>
            <w:webHidden/>
          </w:rPr>
          <w:fldChar w:fldCharType="begin"/>
        </w:r>
        <w:r w:rsidR="0098605A">
          <w:rPr>
            <w:noProof/>
            <w:webHidden/>
          </w:rPr>
          <w:instrText xml:space="preserve"> PAGEREF _Toc289346409 \h </w:instrText>
        </w:r>
        <w:r w:rsidR="00231A71">
          <w:rPr>
            <w:noProof/>
            <w:webHidden/>
          </w:rPr>
        </w:r>
        <w:r w:rsidR="0098605A">
          <w:rPr>
            <w:noProof/>
            <w:webHidden/>
          </w:rPr>
          <w:fldChar w:fldCharType="separate"/>
        </w:r>
        <w:r w:rsidR="0098605A">
          <w:rPr>
            <w:noProof/>
            <w:webHidden/>
          </w:rPr>
          <w:t>3</w:t>
        </w:r>
        <w:r w:rsidR="0098605A">
          <w:rPr>
            <w:noProof/>
            <w:webHidden/>
          </w:rPr>
          <w:fldChar w:fldCharType="end"/>
        </w:r>
      </w:hyperlink>
    </w:p>
    <w:p w:rsidR="0098605A" w:rsidRDefault="0098605A">
      <w:pPr>
        <w:pStyle w:val="Verzeichnis1"/>
        <w:tabs>
          <w:tab w:val="right" w:leader="dot" w:pos="9062"/>
        </w:tabs>
        <w:rPr>
          <w:noProof/>
        </w:rPr>
      </w:pPr>
      <w:hyperlink w:anchor="_Toc289346410" w:history="1">
        <w:r w:rsidRPr="00397406">
          <w:rPr>
            <w:rStyle w:val="Hyperlink"/>
            <w:rFonts w:cstheme="minorBidi"/>
            <w:noProof/>
          </w:rPr>
          <w:t>Klassendiagramm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_Toc289346410 \h </w:instrText>
        </w:r>
        <w:r w:rsidR="00231A71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5A" w:rsidRDefault="0098605A">
      <w:pPr>
        <w:pStyle w:val="Verzeichnis2"/>
        <w:tabs>
          <w:tab w:val="right" w:leader="dot" w:pos="9062"/>
        </w:tabs>
        <w:rPr>
          <w:noProof/>
        </w:rPr>
      </w:pPr>
      <w:hyperlink w:anchor="_Toc289346411" w:history="1">
        <w:r w:rsidRPr="00397406">
          <w:rPr>
            <w:rStyle w:val="Hyperlink"/>
            <w:rFonts w:cstheme="minorBidi"/>
            <w:noProof/>
          </w:rPr>
          <w:t>Übersicht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_Toc289346411 \h </w:instrText>
        </w:r>
        <w:r w:rsidR="00231A71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05A" w:rsidRDefault="0098605A">
      <w:pPr>
        <w:pStyle w:val="Verzeichnis2"/>
        <w:tabs>
          <w:tab w:val="right" w:leader="dot" w:pos="9062"/>
        </w:tabs>
        <w:rPr>
          <w:noProof/>
        </w:rPr>
      </w:pPr>
      <w:hyperlink w:anchor="_Toc289346412" w:history="1">
        <w:r w:rsidRPr="00397406">
          <w:rPr>
            <w:rStyle w:val="Hyperlink"/>
            <w:rFonts w:cstheme="minorBidi"/>
            <w:noProof/>
          </w:rPr>
          <w:t>Package 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_Toc289346412 \h </w:instrText>
        </w:r>
        <w:r w:rsidR="00231A71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05A" w:rsidRDefault="0098605A">
      <w:pPr>
        <w:pStyle w:val="Verzeichnis2"/>
        <w:tabs>
          <w:tab w:val="right" w:leader="dot" w:pos="9062"/>
        </w:tabs>
        <w:rPr>
          <w:noProof/>
        </w:rPr>
      </w:pPr>
      <w:hyperlink w:anchor="_Toc289346413" w:history="1">
        <w:r w:rsidRPr="00397406">
          <w:rPr>
            <w:rStyle w:val="Hyperlink"/>
            <w:rFonts w:cstheme="minorBidi"/>
            <w:noProof/>
          </w:rPr>
          <w:t>Package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_Toc289346413 \h </w:instrText>
        </w:r>
        <w:r w:rsidR="00231A71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605A" w:rsidRDefault="0098605A">
      <w:pPr>
        <w:pStyle w:val="Verzeichnis2"/>
        <w:tabs>
          <w:tab w:val="right" w:leader="dot" w:pos="9062"/>
        </w:tabs>
        <w:rPr>
          <w:noProof/>
        </w:rPr>
      </w:pPr>
      <w:hyperlink w:anchor="_Toc289346414" w:history="1">
        <w:r w:rsidRPr="00397406">
          <w:rPr>
            <w:rStyle w:val="Hyperlink"/>
            <w:rFonts w:cstheme="minorBidi"/>
            <w:noProof/>
          </w:rPr>
          <w:t>Package tester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_Toc289346414 \h </w:instrText>
        </w:r>
        <w:r w:rsidR="00231A71"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2F41" w:rsidRDefault="00132F41">
      <w:pPr>
        <w:rPr>
          <w:lang w:val="de-DE"/>
        </w:rPr>
      </w:pPr>
      <w:r>
        <w:rPr>
          <w:lang w:val="de-DE"/>
        </w:rPr>
        <w:fldChar w:fldCharType="end"/>
      </w:r>
    </w:p>
    <w:p w:rsidR="00132F41" w:rsidRDefault="00132F41">
      <w:r>
        <w:br w:type="page"/>
      </w:r>
    </w:p>
    <w:p w:rsidR="00132F41" w:rsidRDefault="0042251E" w:rsidP="0042251E">
      <w:pPr>
        <w:pStyle w:val="berschrift1"/>
      </w:pPr>
      <w:bookmarkStart w:id="0" w:name="_Toc289346409"/>
      <w:r>
        <w:lastRenderedPageBreak/>
        <w:t>UseCase</w:t>
      </w:r>
      <w:bookmarkEnd w:id="0"/>
    </w:p>
    <w:p w:rsidR="0042251E" w:rsidRDefault="006A5855" w:rsidP="0042251E">
      <w:r>
        <w:rPr>
          <w:noProof/>
          <w:lang w:eastAsia="de-CH"/>
        </w:rPr>
        <w:drawing>
          <wp:inline distT="0" distB="0" distL="0" distR="0">
            <wp:extent cx="5695950" cy="2705100"/>
            <wp:effectExtent l="0" t="0" r="0" b="0"/>
            <wp:docPr id="1" name="Bild 1" descr="I:\module\226\Eclipse\DataAcquisition\doc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I:\module\226\Eclipse\DataAcquisition\doc\UseCas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1E" w:rsidRDefault="0042251E" w:rsidP="0042251E">
      <w:pPr>
        <w:pStyle w:val="berschrift1"/>
      </w:pPr>
      <w:bookmarkStart w:id="1" w:name="_Toc289346410"/>
      <w:r>
        <w:t>Klassendiagramm</w:t>
      </w:r>
      <w:bookmarkEnd w:id="1"/>
    </w:p>
    <w:p w:rsidR="0098605A" w:rsidRPr="0098605A" w:rsidRDefault="0098605A" w:rsidP="0098605A">
      <w:pPr>
        <w:pStyle w:val="berschrift2"/>
      </w:pPr>
      <w:bookmarkStart w:id="2" w:name="_Toc289346411"/>
      <w:r>
        <w:t>Übersicht</w:t>
      </w:r>
      <w:bookmarkEnd w:id="2"/>
    </w:p>
    <w:p w:rsidR="0042251E" w:rsidRDefault="006A5855" w:rsidP="0042251E">
      <w:r>
        <w:rPr>
          <w:noProof/>
          <w:lang w:eastAsia="de-CH"/>
        </w:rPr>
        <w:drawing>
          <wp:inline distT="0" distB="0" distL="0" distR="0">
            <wp:extent cx="6896100" cy="4438650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</w:p>
    <w:p w:rsidR="0098605A" w:rsidRDefault="0098605A" w:rsidP="0098605A"/>
    <w:p w:rsidR="0098605A" w:rsidRDefault="0098605A" w:rsidP="0098605A">
      <w:pPr>
        <w:pStyle w:val="berschrift2"/>
      </w:pPr>
      <w:bookmarkStart w:id="3" w:name="_Toc289346412"/>
      <w:r>
        <w:lastRenderedPageBreak/>
        <w:t>Package domain</w:t>
      </w:r>
      <w:bookmarkEnd w:id="3"/>
    </w:p>
    <w:p w:rsidR="0098605A" w:rsidRDefault="006A5855" w:rsidP="0098605A">
      <w:r>
        <w:rPr>
          <w:noProof/>
          <w:lang w:eastAsia="de-CH"/>
        </w:rPr>
        <w:drawing>
          <wp:inline distT="0" distB="0" distL="0" distR="0">
            <wp:extent cx="5648325" cy="3324225"/>
            <wp:effectExtent l="19050" t="0" r="9525" b="0"/>
            <wp:docPr id="3" name="Bild 3" descr="I:\module\226\Eclipse\DataAcquisition\doc\Package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I:\module\226\Eclipse\DataAcquisition\doc\PackageDoma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486" b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  <w:bookmarkStart w:id="4" w:name="_Toc289346413"/>
      <w:r>
        <w:t>Package gui</w:t>
      </w:r>
      <w:bookmarkEnd w:id="4"/>
    </w:p>
    <w:p w:rsidR="0098605A" w:rsidRDefault="006A5855" w:rsidP="0098605A">
      <w:r>
        <w:rPr>
          <w:noProof/>
          <w:lang w:eastAsia="de-CH"/>
        </w:rPr>
        <w:drawing>
          <wp:inline distT="0" distB="0" distL="0" distR="0">
            <wp:extent cx="5524500" cy="3467100"/>
            <wp:effectExtent l="19050" t="0" r="0" b="0"/>
            <wp:docPr id="4" name="Bild 4" descr="I:\module\226\Eclipse\DataAcquisition\doc\Package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 descr="I:\module\226\Eclipse\DataAcquisition\doc\PackageGu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314" b="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05A" w:rsidRDefault="0098605A" w:rsidP="0098605A">
      <w:pPr>
        <w:pStyle w:val="berschrift2"/>
      </w:pPr>
      <w:bookmarkStart w:id="5" w:name="_Toc289346414"/>
      <w:r>
        <w:lastRenderedPageBreak/>
        <w:t>Package tester</w:t>
      </w:r>
      <w:bookmarkEnd w:id="5"/>
    </w:p>
    <w:p w:rsidR="0098605A" w:rsidRPr="0098605A" w:rsidRDefault="006A5855" w:rsidP="0098605A">
      <w:pPr>
        <w:pStyle w:val="berschrift3"/>
      </w:pPr>
      <w:r>
        <w:rPr>
          <w:noProof/>
          <w:lang w:eastAsia="de-CH"/>
        </w:rPr>
        <w:drawing>
          <wp:inline distT="0" distB="0" distL="0" distR="0">
            <wp:extent cx="2676525" cy="1333500"/>
            <wp:effectExtent l="19050" t="0" r="9525" b="0"/>
            <wp:docPr id="5" name="Bild 5" descr="I:\module\226\Eclipse\DataAcquisition\doc\Package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" descr="I:\module\226\Eclipse\DataAcquisition\doc\PackageTest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333"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605A" w:rsidRPr="0098605A" w:rsidSect="00132F41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3B2" w:rsidRDefault="009843B2" w:rsidP="0042251E">
      <w:pPr>
        <w:spacing w:after="0" w:line="240" w:lineRule="auto"/>
      </w:pPr>
      <w:r>
        <w:separator/>
      </w:r>
    </w:p>
  </w:endnote>
  <w:endnote w:type="continuationSeparator" w:id="0">
    <w:p w:rsidR="009843B2" w:rsidRDefault="009843B2" w:rsidP="004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51E" w:rsidRDefault="0042251E" w:rsidP="0042251E">
    <w:pPr>
      <w:pStyle w:val="Fuzeile"/>
    </w:pPr>
    <w:r>
      <w:t>F.Weber</w:t>
    </w:r>
    <w:r>
      <w:tab/>
    </w:r>
    <w:fldSimple w:instr=" TIME \@ &quot;dd/MM/yyyy&quot; ">
      <w:r w:rsidR="006A5855">
        <w:rPr>
          <w:noProof/>
        </w:rPr>
        <w:t>31/03/2011</w:t>
      </w:r>
    </w:fldSimple>
    <w:r>
      <w:tab/>
    </w:r>
    <w:fldSimple w:instr=" PAGE   \* MERGEFORMAT ">
      <w:r w:rsidR="006A5855">
        <w:rPr>
          <w:noProof/>
        </w:rPr>
        <w:t>4</w:t>
      </w:r>
    </w:fldSimple>
  </w:p>
  <w:p w:rsidR="0042251E" w:rsidRDefault="0042251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3B2" w:rsidRDefault="009843B2" w:rsidP="0042251E">
      <w:pPr>
        <w:spacing w:after="0" w:line="240" w:lineRule="auto"/>
      </w:pPr>
      <w:r>
        <w:separator/>
      </w:r>
    </w:p>
  </w:footnote>
  <w:footnote w:type="continuationSeparator" w:id="0">
    <w:p w:rsidR="009843B2" w:rsidRDefault="009843B2" w:rsidP="004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F41"/>
    <w:rsid w:val="00132F41"/>
    <w:rsid w:val="00231A71"/>
    <w:rsid w:val="00242C35"/>
    <w:rsid w:val="00397406"/>
    <w:rsid w:val="0042251E"/>
    <w:rsid w:val="006A5855"/>
    <w:rsid w:val="00967B02"/>
    <w:rsid w:val="009843B2"/>
    <w:rsid w:val="0098605A"/>
    <w:rsid w:val="00CB18BC"/>
    <w:rsid w:val="00CB30CC"/>
    <w:rsid w:val="00FF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cstheme="minorBid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60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13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98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9860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link w:val="KeinLeerraumZchn"/>
    <w:uiPriority w:val="1"/>
    <w:qFormat/>
    <w:rsid w:val="00132F41"/>
    <w:pPr>
      <w:spacing w:after="0" w:line="240" w:lineRule="auto"/>
    </w:pPr>
    <w:rPr>
      <w:rFonts w:eastAsiaTheme="minorEastAsia" w:cstheme="minorBidi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132F41"/>
    <w:rPr>
      <w:rFonts w:eastAsiaTheme="minorEastAsia" w:cs="Times New Roman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132F41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32F41"/>
    <w:pPr>
      <w:outlineLvl w:val="9"/>
    </w:pPr>
    <w:rPr>
      <w:lang w:val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42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42251E"/>
    <w:rPr>
      <w:rFonts w:cstheme="minorBidi"/>
    </w:rPr>
  </w:style>
  <w:style w:type="paragraph" w:styleId="Fuzeile">
    <w:name w:val="footer"/>
    <w:basedOn w:val="Standard"/>
    <w:link w:val="FuzeileZchn"/>
    <w:uiPriority w:val="99"/>
    <w:unhideWhenUsed/>
    <w:rsid w:val="0042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2251E"/>
    <w:rPr>
      <w:rFonts w:cstheme="minorBidi"/>
    </w:rPr>
  </w:style>
  <w:style w:type="paragraph" w:styleId="Verzeichnis1">
    <w:name w:val="toc 1"/>
    <w:basedOn w:val="Standard"/>
    <w:next w:val="Standard"/>
    <w:autoRedefine/>
    <w:uiPriority w:val="39"/>
    <w:unhideWhenUsed/>
    <w:rsid w:val="0098605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8605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8605A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B2178-4F66-4C1F-B25D-61E8C2D8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</Words>
  <Characters>620</Characters>
  <Application>Microsoft Office Word</Application>
  <DocSecurity>0</DocSecurity>
  <Lines>5</Lines>
  <Paragraphs>1</Paragraphs>
  <ScaleCrop>false</ScaleCrop>
  <Company>-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DataAcquisition</dc:title>
  <dc:subject/>
  <dc:creator>F.Weber</dc:creator>
  <cp:keywords/>
  <dc:description/>
  <cp:lastModifiedBy>-</cp:lastModifiedBy>
  <cp:revision>2</cp:revision>
  <dcterms:created xsi:type="dcterms:W3CDTF">2011-03-31T13:03:00Z</dcterms:created>
  <dcterms:modified xsi:type="dcterms:W3CDTF">2011-03-31T13:03:00Z</dcterms:modified>
</cp:coreProperties>
</file>