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wmf" ContentType="image/x-wmf"/>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ocumentText"/>
        <w:rPr>
          <w:rFonts w:ascii="Gadugi" w:hAnsi="Gadugi"/>
          <w:sz w:val="24"/>
          <w:lang w:val="en-GB"/>
        </w:rPr>
      </w:pPr>
      <w:r>
        <w:rPr>
          <w:rFonts w:ascii="Gadugi" w:hAnsi="Gadugi"/>
          <w:sz w:val="24"/>
          <w:lang w:val="en-GB"/>
        </w:rPr>
        <w:tab/>
        <w:tab/>
        <w:tab/>
        <w:tab/>
        <w:tab/>
        <w:t>Stockholm, May 2, 2026</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b/>
          <w:bCs/>
          <w:sz w:val="24"/>
          <w:szCs w:val="24"/>
          <w:lang w:val="en-GB" w:eastAsia="en-GB"/>
        </w:rPr>
        <w:t>To the Academy of Finland</w:t>
      </w:r>
      <w:r>
        <w:rPr>
          <w:rFonts w:eastAsia="Times New Roman" w:cs="Times New Roman" w:ascii="Gadugi" w:hAnsi="Gadugi"/>
          <w:sz w:val="24"/>
          <w:szCs w:val="24"/>
          <w:lang w:val="en-GB" w:eastAsia="en-GB"/>
        </w:rPr>
        <w:br/>
      </w:r>
      <w:r>
        <w:rPr>
          <w:rFonts w:eastAsia="Times New Roman" w:cs="Times New Roman" w:ascii="Gadugi" w:hAnsi="Gadugi"/>
          <w:b/>
          <w:bCs/>
          <w:sz w:val="24"/>
          <w:szCs w:val="24"/>
          <w:lang w:val="en-GB" w:eastAsia="en-GB"/>
        </w:rPr>
        <w:t>Re: Letter of Collaboration in support of the application by Maarit Korpi-Lagg</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Dear Members of the Review Committee,</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I am writing to express my strong support for the funding application submitted by Maarit Korpi-Lagg and Frederick Gent concerning their proposed research on dust modelling. I am highly enthusiastic about this project, which represents a natural and timely continuation and significant expansion of a research programme that I initiated over a decade ago. Should the Academy of Finland decide to fund this proposal, I will be fully committed to contributing as an active collaborator.</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Below, I outline the nature of my involvement in accordance with the Academy’s guidelines.</w:t>
      </w:r>
    </w:p>
    <w:p>
      <w:pPr>
        <w:pStyle w:val="Normal"/>
        <w:numPr>
          <w:ilvl w:val="0"/>
          <w:numId w:val="0"/>
        </w:numPr>
        <w:spacing w:lineRule="auto" w:line="240" w:beforeAutospacing="1" w:afterAutospacing="1"/>
        <w:outlineLvl w:val="2"/>
        <w:rPr>
          <w:rFonts w:ascii="Gadugi" w:hAnsi="Gadugi" w:eastAsia="Times New Roman" w:cs="Times New Roman"/>
          <w:b/>
          <w:bCs/>
          <w:sz w:val="27"/>
          <w:szCs w:val="27"/>
          <w:lang w:val="en-GB" w:eastAsia="en-GB"/>
        </w:rPr>
      </w:pPr>
      <w:r>
        <w:rPr>
          <w:rFonts w:eastAsia="Times New Roman" w:cs="Times New Roman" w:ascii="Gadugi" w:hAnsi="Gadugi"/>
          <w:b/>
          <w:bCs/>
          <w:sz w:val="27"/>
          <w:szCs w:val="27"/>
          <w:lang w:val="en-GB" w:eastAsia="en-GB"/>
        </w:rPr>
        <w:t>Collaborator Information</w:t>
      </w:r>
    </w:p>
    <w:p>
      <w:pPr>
        <w:pStyle w:val="Normal"/>
        <w:numPr>
          <w:ilvl w:val="0"/>
          <w:numId w:val="1"/>
        </w:numPr>
        <w:spacing w:lineRule="auto" w:line="240" w:beforeAutospacing="1" w:after="0"/>
        <w:rPr>
          <w:rFonts w:ascii="Gadugi" w:hAnsi="Gadugi" w:eastAsia="Times New Roman" w:cs="Times New Roman"/>
          <w:sz w:val="24"/>
          <w:szCs w:val="24"/>
          <w:lang w:val="en-GB" w:eastAsia="en-GB"/>
        </w:rPr>
      </w:pPr>
      <w:r>
        <w:rPr>
          <w:rFonts w:eastAsia="Times New Roman" w:cs="Times New Roman" w:ascii="Gadugi" w:hAnsi="Gadugi"/>
          <w:b/>
          <w:bCs/>
          <w:sz w:val="24"/>
          <w:szCs w:val="24"/>
          <w:lang w:val="en-GB" w:eastAsia="en-GB"/>
        </w:rPr>
        <w:t>Name:</w:t>
      </w:r>
      <w:r>
        <w:rPr>
          <w:rFonts w:eastAsia="Times New Roman" w:cs="Times New Roman" w:ascii="Gadugi" w:hAnsi="Gadugi"/>
          <w:sz w:val="24"/>
          <w:szCs w:val="24"/>
          <w:lang w:val="en-GB" w:eastAsia="en-GB"/>
        </w:rPr>
        <w:t xml:space="preserve"> Lars Mattsson </w:t>
      </w:r>
    </w:p>
    <w:p>
      <w:pPr>
        <w:pStyle w:val="Normal"/>
        <w:numPr>
          <w:ilvl w:val="0"/>
          <w:numId w:val="1"/>
        </w:numPr>
        <w:spacing w:lineRule="auto" w:line="240" w:before="0" w:after="0"/>
        <w:rPr>
          <w:rFonts w:ascii="Gadugi" w:hAnsi="Gadugi" w:eastAsia="Times New Roman" w:cs="Times New Roman"/>
          <w:sz w:val="24"/>
          <w:szCs w:val="24"/>
          <w:lang w:val="en-GB" w:eastAsia="en-GB"/>
        </w:rPr>
      </w:pPr>
      <w:r>
        <w:rPr>
          <w:rFonts w:eastAsia="Times New Roman" w:cs="Times New Roman" w:ascii="Gadugi" w:hAnsi="Gadugi"/>
          <w:b/>
          <w:bCs/>
          <w:sz w:val="24"/>
          <w:szCs w:val="24"/>
          <w:lang w:val="en-GB" w:eastAsia="en-GB"/>
        </w:rPr>
        <w:t>Position:</w:t>
      </w:r>
      <w:r>
        <w:rPr>
          <w:rFonts w:eastAsia="Times New Roman" w:cs="Times New Roman" w:ascii="Gadugi" w:hAnsi="Gadugi"/>
          <w:sz w:val="24"/>
          <w:szCs w:val="24"/>
          <w:lang w:val="en-GB" w:eastAsia="en-GB"/>
        </w:rPr>
        <w:t xml:space="preserve"> Assistant Professor in Astrophysics </w:t>
      </w:r>
    </w:p>
    <w:p>
      <w:pPr>
        <w:pStyle w:val="Normal"/>
        <w:numPr>
          <w:ilvl w:val="0"/>
          <w:numId w:val="1"/>
        </w:numPr>
        <w:spacing w:lineRule="auto" w:line="240" w:before="0" w:afterAutospacing="1"/>
        <w:rPr>
          <w:rFonts w:ascii="Gadugi" w:hAnsi="Gadugi" w:eastAsia="Times New Roman" w:cs="Times New Roman"/>
          <w:sz w:val="24"/>
          <w:szCs w:val="24"/>
          <w:lang w:val="en-GB" w:eastAsia="en-GB"/>
        </w:rPr>
      </w:pPr>
      <w:r>
        <w:rPr>
          <w:rFonts w:eastAsia="Times New Roman" w:cs="Times New Roman" w:ascii="Gadugi" w:hAnsi="Gadugi"/>
          <w:b/>
          <w:bCs/>
          <w:sz w:val="24"/>
          <w:szCs w:val="24"/>
          <w:lang w:val="en-GB" w:eastAsia="en-GB"/>
        </w:rPr>
        <w:t>Affiliation:</w:t>
      </w:r>
      <w:r>
        <w:rPr>
          <w:rFonts w:eastAsia="Times New Roman" w:cs="Times New Roman" w:ascii="Gadugi" w:hAnsi="Gadugi"/>
          <w:sz w:val="24"/>
          <w:szCs w:val="24"/>
          <w:lang w:val="en-GB" w:eastAsia="en-GB"/>
        </w:rPr>
        <w:t xml:space="preserve"> Nordita, Stockholm University </w:t>
      </w:r>
    </w:p>
    <w:p>
      <w:pPr>
        <w:pStyle w:val="Normal"/>
        <w:numPr>
          <w:ilvl w:val="0"/>
          <w:numId w:val="0"/>
        </w:numPr>
        <w:spacing w:lineRule="auto" w:line="240" w:beforeAutospacing="1" w:afterAutospacing="1"/>
        <w:outlineLvl w:val="2"/>
        <w:rPr>
          <w:rFonts w:ascii="Gadugi" w:hAnsi="Gadugi" w:eastAsia="Times New Roman" w:cs="Times New Roman"/>
          <w:b/>
          <w:bCs/>
          <w:sz w:val="27"/>
          <w:szCs w:val="27"/>
          <w:lang w:val="en-GB" w:eastAsia="en-GB"/>
        </w:rPr>
      </w:pPr>
      <w:r>
        <w:rPr>
          <w:rFonts w:eastAsia="Times New Roman" w:cs="Times New Roman" w:ascii="Gadugi" w:hAnsi="Gadugi"/>
          <w:b/>
          <w:bCs/>
          <w:sz w:val="27"/>
          <w:szCs w:val="27"/>
          <w:lang w:val="en-GB" w:eastAsia="en-GB"/>
        </w:rPr>
        <w:t>Purpose, Objectives, and Added Value of the Collaboration</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 xml:space="preserve">The primary aim of my participation is to contribute the expertise and experience I have developed over the past decade as principal investigator of the original project (initiated in 2016) and its subsequent extension (from 2022 onward). My research has focused on computational astrophysics, with particular emphasis on dust evolution and modelling using the </w:t>
      </w:r>
      <w:r>
        <w:rPr>
          <w:rFonts w:eastAsia="Times New Roman" w:cs="Times New Roman" w:ascii="Gadugi" w:hAnsi="Gadugi"/>
          <w:i/>
          <w:iCs/>
          <w:sz w:val="24"/>
          <w:szCs w:val="24"/>
          <w:lang w:val="en-GB" w:eastAsia="en-GB"/>
        </w:rPr>
        <w:t>Pencil Code</w:t>
      </w:r>
      <w:r>
        <w:rPr>
          <w:rFonts w:eastAsia="Times New Roman" w:cs="Times New Roman" w:ascii="Gadugi" w:hAnsi="Gadugi"/>
          <w:sz w:val="24"/>
          <w:szCs w:val="24"/>
          <w:lang w:val="en-GB" w:eastAsia="en-GB"/>
        </w:rPr>
        <w:t>, which remains my principal research tool.</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This project builds directly on that foundation, and I see substantial potential for advancing the state of the art through the integration of new physical processes, improved numerical treatments, and closer connections to observational constraints. The proposed work is well positioned to deliver significant progress in our understanding of dust physics in astrophysical environments.</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In practical terms, my collaboration will include:</w:t>
      </w:r>
    </w:p>
    <w:p>
      <w:pPr>
        <w:pStyle w:val="Normal"/>
        <w:numPr>
          <w:ilvl w:val="0"/>
          <w:numId w:val="2"/>
        </w:numPr>
        <w:spacing w:lineRule="auto" w:line="240" w:beforeAutospacing="1" w:after="0"/>
        <w:rPr>
          <w:rFonts w:ascii="Gadugi" w:hAnsi="Gadugi" w:eastAsia="Times New Roman" w:cs="Times New Roman"/>
          <w:sz w:val="24"/>
          <w:szCs w:val="24"/>
          <w:lang w:val="en-GB" w:eastAsia="en-GB"/>
        </w:rPr>
      </w:pPr>
      <w:r>
        <w:rPr>
          <w:rFonts w:eastAsia="Times New Roman" w:cs="Times New Roman" w:ascii="Gadugi" w:hAnsi="Gadugi"/>
          <w:b/>
          <w:bCs/>
          <w:sz w:val="24"/>
          <w:szCs w:val="24"/>
          <w:lang w:val="en-GB" w:eastAsia="en-GB"/>
        </w:rPr>
        <w:t>Scientific guidance and mentorship:</w:t>
      </w:r>
      <w:r>
        <w:rPr>
          <w:rFonts w:eastAsia="Times New Roman" w:cs="Times New Roman" w:ascii="Gadugi" w:hAnsi="Gadugi"/>
          <w:sz w:val="24"/>
          <w:szCs w:val="24"/>
          <w:lang w:val="en-GB" w:eastAsia="en-GB"/>
        </w:rPr>
        <w:t xml:space="preserve"> Regular virtual meetings with the principal investigators and the prospective PhD student to support model development, numerical implementation, and the integration of simulation results with observational or theoretical frameworks. </w:t>
      </w:r>
    </w:p>
    <w:p>
      <w:pPr>
        <w:pStyle w:val="Normal"/>
        <w:numPr>
          <w:ilvl w:val="0"/>
          <w:numId w:val="2"/>
        </w:numPr>
        <w:spacing w:lineRule="auto" w:line="240" w:before="0" w:after="0"/>
        <w:rPr>
          <w:rFonts w:ascii="Gadugi" w:hAnsi="Gadugi" w:eastAsia="Times New Roman" w:cs="Times New Roman"/>
          <w:sz w:val="24"/>
          <w:szCs w:val="24"/>
          <w:lang w:val="en-GB" w:eastAsia="en-GB"/>
        </w:rPr>
      </w:pPr>
      <w:r>
        <w:rPr>
          <w:rFonts w:eastAsia="Times New Roman" w:cs="Times New Roman" w:ascii="Gadugi" w:hAnsi="Gadugi"/>
          <w:b/>
          <w:bCs/>
          <w:sz w:val="24"/>
          <w:szCs w:val="24"/>
          <w:lang w:val="en-GB" w:eastAsia="en-GB"/>
        </w:rPr>
        <w:t>Research visits and exchange:</w:t>
      </w:r>
      <w:r>
        <w:rPr>
          <w:rFonts w:eastAsia="Times New Roman" w:cs="Times New Roman" w:ascii="Gadugi" w:hAnsi="Gadugi"/>
          <w:sz w:val="24"/>
          <w:szCs w:val="24"/>
          <w:lang w:val="en-GB" w:eastAsia="en-GB"/>
        </w:rPr>
        <w:t xml:space="preserve"> Active participation in reciprocal visits, including hosting collaborators at Nordita and visiting the host institution, to facilitate intensive collaboration, training, and knowledge transfer. </w:t>
      </w:r>
    </w:p>
    <w:p>
      <w:pPr>
        <w:pStyle w:val="Normal"/>
        <w:numPr>
          <w:ilvl w:val="0"/>
          <w:numId w:val="2"/>
        </w:numPr>
        <w:spacing w:lineRule="auto" w:line="240" w:before="0" w:afterAutospacing="1"/>
        <w:rPr>
          <w:rFonts w:ascii="Gadugi" w:hAnsi="Gadugi" w:eastAsia="Times New Roman" w:cs="Times New Roman"/>
          <w:sz w:val="24"/>
          <w:szCs w:val="24"/>
          <w:lang w:val="en-GB" w:eastAsia="en-GB"/>
        </w:rPr>
      </w:pPr>
      <w:r>
        <w:rPr>
          <w:rFonts w:eastAsia="Times New Roman" w:cs="Times New Roman" w:ascii="Gadugi" w:hAnsi="Gadugi"/>
          <w:b/>
          <w:bCs/>
          <w:sz w:val="24"/>
          <w:szCs w:val="24"/>
          <w:lang w:val="en-GB" w:eastAsia="en-GB"/>
        </w:rPr>
        <w:t>Joint analysis and dissemination:</w:t>
      </w:r>
      <w:r>
        <w:rPr>
          <w:rFonts w:eastAsia="Times New Roman" w:cs="Times New Roman" w:ascii="Gadugi" w:hAnsi="Gadugi"/>
          <w:sz w:val="24"/>
          <w:szCs w:val="24"/>
          <w:lang w:val="en-GB" w:eastAsia="en-GB"/>
        </w:rPr>
        <w:t xml:space="preserve"> Close involvement in the interpretation of results, co-authorship of scientific publications, and contribution to the broader dissemination of outcomes within the international research community. </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Through these activities, I will contribute both technical expertise and strategic input, ensuring continuity with prior developments while supporting the project’s ambition to move beyond the current state of the field. Of critical relevance to this project is the access to Lumi highly parallel GPU infrastructure. I will contribute to the extension of the dust processing modules of Pencil Code updated with Paperboats functionality to the GPU based PC-A code.</w:t>
      </w:r>
    </w:p>
    <w:p>
      <w:pPr>
        <w:pStyle w:val="Normal"/>
        <w:numPr>
          <w:ilvl w:val="0"/>
          <w:numId w:val="0"/>
        </w:numPr>
        <w:spacing w:lineRule="auto" w:line="240" w:beforeAutospacing="1" w:afterAutospacing="1"/>
        <w:outlineLvl w:val="2"/>
        <w:rPr>
          <w:rFonts w:ascii="Gadugi" w:hAnsi="Gadugi" w:eastAsia="Times New Roman" w:cs="Times New Roman"/>
          <w:b/>
          <w:bCs/>
          <w:sz w:val="27"/>
          <w:szCs w:val="27"/>
          <w:lang w:val="en-GB" w:eastAsia="en-GB"/>
        </w:rPr>
      </w:pPr>
      <w:r>
        <w:rPr>
          <w:rFonts w:eastAsia="Times New Roman" w:cs="Times New Roman" w:ascii="Gadugi" w:hAnsi="Gadugi"/>
          <w:b/>
          <w:bCs/>
          <w:sz w:val="27"/>
          <w:szCs w:val="27"/>
          <w:lang w:val="en-GB" w:eastAsia="en-GB"/>
        </w:rPr>
        <w:t>Overall Assessment</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This project is both timely and scientifically compelling. It addresses key open questions in computational astrophysics using a robust and well-motivated methodological framework. In my assessment, it represents a clear step forward in the field and has strong potential for high-impact scientific outcomes.</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I therefore wholeheartedly support this application and look forward to collaborating closely with the team to further develop and extend this line of research.</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Please do not hesitate to contact me should you require any additional information regarding my planned contribution.</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Yours sincerely,</w:t>
      </w:r>
    </w:p>
    <w:p>
      <w:pPr>
        <w:pStyle w:val="Normal"/>
        <w:spacing w:lineRule="auto" w:line="240" w:beforeAutospacing="1" w:afterAutospacing="1"/>
        <w:rPr>
          <w:rFonts w:ascii="Gadugi" w:hAnsi="Gadugi" w:eastAsia="Times New Roman" w:cs="Times New Roman"/>
          <w:sz w:val="24"/>
          <w:szCs w:val="24"/>
          <w:lang w:val="en-GB" w:eastAsia="en-GB"/>
        </w:rPr>
      </w:pPr>
      <w:r>
        <w:rPr>
          <w:rFonts w:eastAsia="Times New Roman" w:cs="Times New Roman" w:ascii="Gadugi" w:hAnsi="Gadugi"/>
          <w:sz w:val="24"/>
          <w:szCs w:val="24"/>
          <w:lang w:val="en-GB" w:eastAsia="en-GB"/>
        </w:rPr>
        <w:t>Lars Mattsson</w:t>
        <w:br/>
        <w:t>Assistant Professor in Astrophysics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737" w:gutter="0" w:header="794" w:top="2551" w:footer="709" w:bottom="170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Georgia">
    <w:charset w:val="01"/>
    <w:family w:val="roman"/>
    <w:pitch w:val="variable"/>
  </w:font>
  <w:font w:name="Liberation Sans">
    <w:altName w:val="Arial"/>
    <w:charset w:val="01"/>
    <w:family w:val="swiss"/>
    <w:pitch w:val="variable"/>
  </w:font>
  <w:font w:name="Times">
    <w:altName w:val="Times New Roman"/>
    <w:charset w:val="01"/>
    <w:family w:val="roman"/>
    <w:pitch w:val="variable"/>
  </w:font>
  <w:font w:name="Gadug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162"/>
      <w:rPr/>
    </w:pPr>
    <w:r>
      <w:rPr/>
      <w:drawing>
        <wp:inline distT="0" distB="0" distL="0" distR="0">
          <wp:extent cx="6808470" cy="857250"/>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1"/>
                  <a:stretch>
                    <a:fillRect/>
                  </a:stretch>
                </pic:blipFill>
                <pic:spPr bwMode="auto">
                  <a:xfrm>
                    <a:off x="0" y="0"/>
                    <a:ext cx="6808470" cy="8572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162"/>
      <w:rPr/>
    </w:pPr>
    <w:r>
      <w:rPr/>
      <w:drawing>
        <wp:inline distT="0" distB="0" distL="0" distR="0">
          <wp:extent cx="6808470" cy="857250"/>
          <wp:effectExtent l="0" t="0" r="0" b="0"/>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1"/>
                  <a:stretch>
                    <a:fillRect/>
                  </a:stretch>
                </pic:blipFill>
                <pic:spPr bwMode="auto">
                  <a:xfrm>
                    <a:off x="0" y="0"/>
                    <a:ext cx="6808470" cy="8572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304"/>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sv-SE"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82657"/>
    <w:pPr>
      <w:widowControl/>
      <w:bidi w:val="0"/>
      <w:spacing w:lineRule="auto" w:line="276" w:before="0" w:after="0"/>
      <w:jc w:val="left"/>
    </w:pPr>
    <w:rPr>
      <w:rFonts w:ascii="Cambria" w:hAnsi="Cambria" w:eastAsia="Calibri" w:cs="" w:cstheme="minorBidi" w:eastAsiaTheme="minorHAnsi"/>
      <w:color w:val="auto"/>
      <w:kern w:val="0"/>
      <w:sz w:val="22"/>
      <w:szCs w:val="22"/>
      <w:lang w:val="sv-SE" w:eastAsia="en-US" w:bidi="ar-SA"/>
    </w:rPr>
  </w:style>
  <w:style w:type="paragraph" w:styleId="Heading1">
    <w:name w:val="Heading 1"/>
    <w:basedOn w:val="Normal"/>
    <w:next w:val="Normal"/>
    <w:link w:val="Rubrik1Char"/>
    <w:autoRedefine/>
    <w:uiPriority w:val="9"/>
    <w:semiHidden/>
    <w:qFormat/>
    <w:rsid w:val="003c4da2"/>
    <w:pPr>
      <w:keepNext w:val="true"/>
      <w:keepLines/>
      <w:spacing w:before="480" w:after="0"/>
      <w:outlineLvl w:val="0"/>
    </w:pPr>
    <w:rPr>
      <w:rFonts w:ascii="Tahoma" w:hAnsi="Tahoma" w:eastAsia="ＭＳ ゴシック" w:cs="" w:cstheme="majorBidi" w:eastAsiaTheme="majorEastAsia"/>
      <w:b/>
      <w:bCs/>
      <w:color w:themeColor="text1" w:val="000000"/>
      <w:sz w:val="28"/>
      <w:szCs w:val="28"/>
    </w:rPr>
  </w:style>
  <w:style w:type="character" w:styleId="DefaultParagraphFont" w:default="1">
    <w:name w:val="Default Paragraph Font"/>
    <w:uiPriority w:val="1"/>
    <w:unhideWhenUsed/>
    <w:qFormat/>
    <w:rPr/>
  </w:style>
  <w:style w:type="character" w:styleId="Rubrik1Char" w:customStyle="1">
    <w:name w:val="Rubrik 1 Char"/>
    <w:basedOn w:val="DefaultParagraphFont"/>
    <w:link w:val="Heading1"/>
    <w:uiPriority w:val="9"/>
    <w:semiHidden/>
    <w:qFormat/>
    <w:rsid w:val="003c4da2"/>
    <w:rPr>
      <w:rFonts w:ascii="Tahoma" w:hAnsi="Tahoma" w:eastAsia="ＭＳ ゴシック" w:cs="" w:cstheme="majorBidi" w:eastAsiaTheme="majorEastAsia"/>
      <w:b/>
      <w:bCs/>
      <w:color w:themeColor="text1" w:val="000000"/>
      <w:sz w:val="28"/>
      <w:szCs w:val="28"/>
    </w:rPr>
  </w:style>
  <w:style w:type="character" w:styleId="SidhuvudChar" w:customStyle="1">
    <w:name w:val="Sidhuvud Char"/>
    <w:basedOn w:val="DefaultParagraphFont"/>
    <w:link w:val="Header"/>
    <w:uiPriority w:val="99"/>
    <w:semiHidden/>
    <w:qFormat/>
    <w:rsid w:val="00f74877"/>
    <w:rPr>
      <w:rFonts w:ascii="Georgia" w:hAnsi="Georgia"/>
    </w:rPr>
  </w:style>
  <w:style w:type="character" w:styleId="SidfotChar" w:customStyle="1">
    <w:name w:val="Sidfot Char"/>
    <w:basedOn w:val="DefaultParagraphFont"/>
    <w:link w:val="Footer"/>
    <w:uiPriority w:val="99"/>
    <w:semiHidden/>
    <w:qFormat/>
    <w:rsid w:val="00f74877"/>
    <w:rPr>
      <w:rFonts w:ascii="Georgia" w:hAnsi="Georgia"/>
    </w:rPr>
  </w:style>
  <w:style w:type="character" w:styleId="BallongtextChar" w:customStyle="1">
    <w:name w:val="Ballongtext Char"/>
    <w:basedOn w:val="DefaultParagraphFont"/>
    <w:link w:val="BalloonText"/>
    <w:uiPriority w:val="99"/>
    <w:semiHidden/>
    <w:qFormat/>
    <w:rsid w:val="00f74877"/>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basedOn w:val="Normal"/>
    <w:autoRedefine/>
    <w:uiPriority w:val="1"/>
    <w:semiHidden/>
    <w:qFormat/>
    <w:rsid w:val="003c4da2"/>
    <w:pPr>
      <w:spacing w:lineRule="auto" w:line="240"/>
    </w:pPr>
    <w:rPr/>
  </w:style>
  <w:style w:type="paragraph" w:styleId="DocumentText" w:customStyle="1">
    <w:name w:val="Document Text"/>
    <w:basedOn w:val="BookText-InitialParagraph"/>
    <w:autoRedefine/>
    <w:qFormat/>
    <w:rsid w:val="00c82657"/>
    <w:pPr>
      <w:spacing w:before="0" w:after="120"/>
    </w:pPr>
    <w:rPr/>
  </w:style>
  <w:style w:type="paragraph" w:styleId="BookText-InitialParagraph" w:customStyle="1">
    <w:name w:val="Book Text - Initial Paragraph"/>
    <w:autoRedefine/>
    <w:qFormat/>
    <w:rsid w:val="00c82657"/>
    <w:pPr>
      <w:widowControl/>
      <w:bidi w:val="0"/>
      <w:spacing w:lineRule="auto" w:line="276" w:before="0" w:after="0"/>
      <w:jc w:val="left"/>
    </w:pPr>
    <w:rPr>
      <w:rFonts w:ascii="Cambria" w:hAnsi="Cambria" w:cs="Times New Roman" w:eastAsia="Calibri" w:eastAsiaTheme="minorHAnsi"/>
      <w:color w:val="auto"/>
      <w:kern w:val="0"/>
      <w:sz w:val="22"/>
      <w:szCs w:val="22"/>
      <w:lang w:val="sv-SE" w:eastAsia="en-US" w:bidi="ar-SA"/>
    </w:rPr>
  </w:style>
  <w:style w:type="paragraph" w:styleId="BookText-SubsequentParagraphsIndented" w:customStyle="1">
    <w:name w:val="Book Text - Subsequent Paragraphs Indented"/>
    <w:basedOn w:val="BookText-InitialParagraph"/>
    <w:autoRedefine/>
    <w:qFormat/>
    <w:rsid w:val="002a6551"/>
    <w:pPr>
      <w:ind w:firstLine="397"/>
    </w:pPr>
    <w:rPr/>
  </w:style>
  <w:style w:type="paragraph" w:styleId="Headline" w:customStyle="1">
    <w:name w:val="Headline"/>
    <w:next w:val="DocumentText"/>
    <w:autoRedefine/>
    <w:qFormat/>
    <w:rsid w:val="00c82657"/>
    <w:pPr>
      <w:keepNext w:val="true"/>
      <w:widowControl/>
      <w:bidi w:val="0"/>
      <w:spacing w:lineRule="auto" w:line="276" w:before="120" w:after="100"/>
      <w:jc w:val="left"/>
    </w:pPr>
    <w:rPr>
      <w:rFonts w:ascii="Tahoma" w:hAnsi="Tahoma" w:eastAsia="Calibri" w:cs="" w:cstheme="minorBidi" w:eastAsiaTheme="minorHAnsi"/>
      <w:b/>
      <w:color w:val="auto"/>
      <w:kern w:val="0"/>
      <w:sz w:val="28"/>
      <w:szCs w:val="22"/>
      <w:lang w:val="sv-SE" w:eastAsia="en-US" w:bidi="ar-SA"/>
    </w:rPr>
  </w:style>
  <w:style w:type="paragraph" w:styleId="HeaderandFooter">
    <w:name w:val="Header and Footer"/>
    <w:basedOn w:val="Normal"/>
    <w:qFormat/>
    <w:pPr/>
    <w:rPr/>
  </w:style>
  <w:style w:type="paragraph" w:styleId="Header">
    <w:name w:val="Header"/>
    <w:basedOn w:val="Normal"/>
    <w:link w:val="SidhuvudChar"/>
    <w:uiPriority w:val="99"/>
    <w:semiHidden/>
    <w:rsid w:val="00f74877"/>
    <w:pPr>
      <w:tabs>
        <w:tab w:val="clear" w:pos="1304"/>
        <w:tab w:val="center" w:pos="4536" w:leader="none"/>
        <w:tab w:val="right" w:pos="9072" w:leader="none"/>
      </w:tabs>
      <w:spacing w:lineRule="auto" w:line="240"/>
    </w:pPr>
    <w:rPr/>
  </w:style>
  <w:style w:type="paragraph" w:styleId="Footer">
    <w:name w:val="Footer"/>
    <w:basedOn w:val="Normal"/>
    <w:link w:val="SidfotChar"/>
    <w:uiPriority w:val="99"/>
    <w:semiHidden/>
    <w:rsid w:val="00f74877"/>
    <w:pPr>
      <w:tabs>
        <w:tab w:val="clear" w:pos="1304"/>
        <w:tab w:val="center" w:pos="4536" w:leader="none"/>
        <w:tab w:val="right" w:pos="9072" w:leader="none"/>
      </w:tabs>
      <w:spacing w:lineRule="auto" w:line="240"/>
    </w:pPr>
    <w:rPr/>
  </w:style>
  <w:style w:type="paragraph" w:styleId="BalloonText">
    <w:name w:val="Balloon Text"/>
    <w:basedOn w:val="Normal"/>
    <w:link w:val="BallongtextChar"/>
    <w:uiPriority w:val="99"/>
    <w:semiHidden/>
    <w:qFormat/>
    <w:rsid w:val="00f74877"/>
    <w:pPr>
      <w:spacing w:lineRule="auto" w:line="240"/>
    </w:pPr>
    <w:rPr>
      <w:rFonts w:ascii="Tahoma" w:hAnsi="Tahoma" w:cs="Tahoma"/>
      <w:sz w:val="16"/>
      <w:szCs w:val="16"/>
    </w:rPr>
  </w:style>
  <w:style w:type="paragraph" w:styleId="NormalWeb">
    <w:name w:val="Normal (Web)"/>
    <w:basedOn w:val="Normal"/>
    <w:uiPriority w:val="99"/>
    <w:qFormat/>
    <w:rsid w:val="009e3221"/>
    <w:pPr>
      <w:spacing w:lineRule="auto" w:line="240"/>
    </w:pPr>
    <w:rPr>
      <w:rFonts w:ascii="Times" w:hAnsi="Times" w:cs="Times New Roman"/>
      <w:sz w:val="20"/>
      <w:szCs w:val="20"/>
      <w:lang w:val="en-US"/>
    </w:rPr>
  </w:style>
  <w:style w:type="numbering" w:styleId="NoList" w:default="1">
    <w:name w:val="No List"/>
    <w:uiPriority w:val="99"/>
    <w:semiHidden/>
    <w:unhideWhenUsed/>
    <w:qFormat/>
  </w:style>
  <w:style w:type="table" w:default="1" w:styleId="Normaltabel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wmf"/>
</Relationships>
</file>

<file path=word/_rels/header3.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5F58A-D463-074C-ACB4-F8F4BC90F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nordita_letter_a4_12pt.dotx</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2026-05-02T11:01:00Z</dcterms:created>
  <dc:creator>Lars Mattsson</dc:creator>
  <dc:description/>
  <dc:language>en-GB</dc:language>
  <cp:lastModifiedBy>Frederick Gent</cp:lastModifiedBy>
  <cp:lastPrinted>2012-10-23T12:17:00Z</cp:lastPrinted>
  <dcterms:modified xsi:type="dcterms:W3CDTF">2026-05-04T11:40:24Z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