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inorHAnsi"/>
          <w:lang w:val="pt-PT"/>
        </w:rPr>
        <w:id w:val="71013619"/>
        <w:docPartObj>
          <w:docPartGallery w:val="Cover Pages"/>
          <w:docPartUnique/>
        </w:docPartObj>
      </w:sdtPr>
      <w:sdtEndPr/>
      <w:sdtContent>
        <w:p w:rsidR="00562735" w:rsidRDefault="00562735">
          <w:pPr>
            <w:pStyle w:val="NoSpacing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60FF" w:rsidRDefault="002B72E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</w:t>
                                      </w:r>
                                      <w:r w:rsidR="00C160F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60FF" w:rsidRDefault="002B72E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</w:t>
                                </w:r>
                                <w:r w:rsidR="00C160F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60FF" w:rsidRDefault="00C160F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INTEGRANTE:</w:t>
                                </w:r>
                              </w:p>
                              <w:p w:rsidR="00C160FF" w:rsidRPr="00562735" w:rsidRDefault="009B23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60F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Frederico Macau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C160FF" w:rsidRDefault="00C160F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INTEGRANTE:</w:t>
                          </w:r>
                        </w:p>
                        <w:p w:rsidR="00C160FF" w:rsidRPr="00562735" w:rsidRDefault="00C0314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60F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Frederico Macau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60FF" w:rsidRPr="002B72E5" w:rsidRDefault="009B23C4">
                                <w:pPr>
                                  <w:pStyle w:val="NoSpacing"/>
                                  <w:rPr>
                                    <w:rFonts w:ascii="Cambria Math" w:eastAsiaTheme="majorEastAsia" w:hAnsi="Cambria Math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eastAsiaTheme="majorEastAsia" w:hAnsi="Cambria Math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60FF" w:rsidRPr="002B72E5">
                                      <w:rPr>
                                        <w:rFonts w:ascii="Cambria Math" w:eastAsiaTheme="majorEastAsia" w:hAnsi="Cambria Math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YOLISA</w:t>
                                    </w:r>
                                  </w:sdtContent>
                                </w:sdt>
                              </w:p>
                              <w:p w:rsidR="00C160FF" w:rsidRPr="002B72E5" w:rsidRDefault="009B23C4">
                                <w:pPr>
                                  <w:spacing w:before="120"/>
                                  <w:rPr>
                                    <w:rFonts w:ascii="Helvetica" w:hAnsi="Helvetic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60FF" w:rsidRPr="002B72E5">
                                      <w:rPr>
                                        <w:rFonts w:ascii="Helvetica" w:hAnsi="Helvetic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Documentação do projeto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C160FF" w:rsidRPr="002B72E5" w:rsidRDefault="00C03140">
                          <w:pPr>
                            <w:pStyle w:val="NoSpacing"/>
                            <w:rPr>
                              <w:rFonts w:ascii="Cambria Math" w:eastAsiaTheme="majorEastAsia" w:hAnsi="Cambria Math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mbria Math" w:eastAsiaTheme="majorEastAsia" w:hAnsi="Cambria Math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60FF" w:rsidRPr="002B72E5">
                                <w:rPr>
                                  <w:rFonts w:ascii="Cambria Math" w:eastAsiaTheme="majorEastAsia" w:hAnsi="Cambria Math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YOLISA</w:t>
                              </w:r>
                            </w:sdtContent>
                          </w:sdt>
                        </w:p>
                        <w:p w:rsidR="00C160FF" w:rsidRPr="002B72E5" w:rsidRDefault="00C03140">
                          <w:pPr>
                            <w:spacing w:before="120"/>
                            <w:rPr>
                              <w:rFonts w:ascii="Helvetica" w:hAnsi="Helvetica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60FF" w:rsidRPr="002B72E5">
                                <w:rPr>
                                  <w:rFonts w:ascii="Helvetica" w:hAnsi="Helvetic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Documentação do projeto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2735" w:rsidRDefault="00562735">
          <w:r>
            <w:br w:type="page"/>
          </w:r>
        </w:p>
      </w:sdtContent>
    </w:sdt>
    <w:p w:rsidR="004B65E1" w:rsidRPr="00C160FF" w:rsidRDefault="00562735" w:rsidP="006471D4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C160FF"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ÍNDICE</w:t>
      </w:r>
    </w:p>
    <w:p w:rsidR="00C160FF" w:rsidRDefault="005B6F63" w:rsidP="005B6F63">
      <w:pPr>
        <w:pStyle w:val="ListParagraph"/>
        <w:numPr>
          <w:ilvl w:val="0"/>
          <w:numId w:val="13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Intr</w:t>
      </w:r>
      <w:r w:rsidR="00B85060">
        <w:rPr>
          <w:rFonts w:ascii="Helvetica" w:hAnsi="Helvetica" w:cs="Helvetica"/>
          <w:sz w:val="24"/>
          <w:szCs w:val="24"/>
        </w:rPr>
        <w:t>odução ………………………………………………………………...</w:t>
      </w:r>
      <w:r>
        <w:rPr>
          <w:rFonts w:ascii="Helvetica" w:hAnsi="Helvetica" w:cs="Helvetica"/>
          <w:sz w:val="24"/>
          <w:szCs w:val="24"/>
        </w:rPr>
        <w:t>2</w:t>
      </w:r>
    </w:p>
    <w:p w:rsidR="005B6F63" w:rsidRPr="005B6F63" w:rsidRDefault="00B24363" w:rsidP="005B6F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24363">
        <w:rPr>
          <w:rFonts w:ascii="Helvetica" w:hAnsi="Helvetica" w:cs="Helvetica"/>
          <w:color w:val="000000" w:themeColor="text1"/>
        </w:rPr>
        <w:t xml:space="preserve">Visão geral </w:t>
      </w:r>
      <w:r w:rsidR="00DA2C6A">
        <w:rPr>
          <w:rFonts w:ascii="Helvetica" w:hAnsi="Helvetica" w:cs="Helvetica"/>
          <w:color w:val="404040" w:themeColor="text1" w:themeTint="BF"/>
        </w:rPr>
        <w:t>………………………………………………………………………</w:t>
      </w:r>
      <w:r>
        <w:rPr>
          <w:rFonts w:ascii="Helvetica" w:hAnsi="Helvetica" w:cs="Helvetica"/>
          <w:color w:val="404040" w:themeColor="text1" w:themeTint="BF"/>
        </w:rPr>
        <w:t>3</w:t>
      </w:r>
    </w:p>
    <w:p w:rsidR="005B6F63" w:rsidRDefault="00B24363" w:rsidP="005B6F63">
      <w:pPr>
        <w:pStyle w:val="ListParagraph"/>
        <w:numPr>
          <w:ilvl w:val="0"/>
          <w:numId w:val="13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Módulos de des</w:t>
      </w:r>
      <w:r w:rsidR="00B85060">
        <w:rPr>
          <w:rFonts w:ascii="Helvetica" w:hAnsi="Helvetica" w:cs="Helvetica"/>
          <w:sz w:val="24"/>
          <w:szCs w:val="24"/>
        </w:rPr>
        <w:t>envolvimento …………………………………………..</w:t>
      </w:r>
      <w:r>
        <w:rPr>
          <w:rFonts w:ascii="Helvetica" w:hAnsi="Helvetica" w:cs="Helvetica"/>
          <w:sz w:val="24"/>
          <w:szCs w:val="24"/>
        </w:rPr>
        <w:t>4</w:t>
      </w:r>
    </w:p>
    <w:p w:rsidR="00B24363" w:rsidRDefault="00B24363" w:rsidP="005B6F63">
      <w:pPr>
        <w:pStyle w:val="ListParagraph"/>
        <w:numPr>
          <w:ilvl w:val="0"/>
          <w:numId w:val="13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Tecnologias e ferrament</w:t>
      </w:r>
      <w:r w:rsidR="00B85060">
        <w:rPr>
          <w:rFonts w:ascii="Helvetica" w:hAnsi="Helvetica" w:cs="Helvetica"/>
          <w:sz w:val="24"/>
          <w:szCs w:val="24"/>
        </w:rPr>
        <w:t>as de desenvolvimento ……………………..</w:t>
      </w:r>
      <w:r w:rsidR="00552FCB">
        <w:rPr>
          <w:rFonts w:ascii="Helvetica" w:hAnsi="Helvetica" w:cs="Helvetica"/>
          <w:sz w:val="24"/>
          <w:szCs w:val="24"/>
        </w:rPr>
        <w:t>5</w:t>
      </w:r>
    </w:p>
    <w:p w:rsidR="00B24363" w:rsidRDefault="00B24363" w:rsidP="005B6F63">
      <w:pPr>
        <w:pStyle w:val="ListParagraph"/>
        <w:numPr>
          <w:ilvl w:val="0"/>
          <w:numId w:val="13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Formas de autentica</w:t>
      </w:r>
      <w:r w:rsidR="00B85060">
        <w:rPr>
          <w:rFonts w:ascii="Helvetica" w:hAnsi="Helvetica" w:cs="Helvetica"/>
          <w:sz w:val="24"/>
          <w:szCs w:val="24"/>
        </w:rPr>
        <w:t>ção e autorização ………………………………..</w:t>
      </w:r>
      <w:r w:rsidR="00552FCB">
        <w:rPr>
          <w:rFonts w:ascii="Helvetica" w:hAnsi="Helvetica" w:cs="Helvetica"/>
          <w:sz w:val="24"/>
          <w:szCs w:val="24"/>
        </w:rPr>
        <w:t>6</w:t>
      </w:r>
    </w:p>
    <w:p w:rsidR="00B24363" w:rsidRDefault="00B24363" w:rsidP="005B6F63">
      <w:pPr>
        <w:pStyle w:val="ListParagraph"/>
        <w:numPr>
          <w:ilvl w:val="0"/>
          <w:numId w:val="13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Requisitos dos</w:t>
      </w:r>
      <w:r w:rsidR="00B85060">
        <w:rPr>
          <w:rFonts w:ascii="Helvetica" w:hAnsi="Helvetica" w:cs="Helvetica"/>
          <w:sz w:val="24"/>
          <w:szCs w:val="24"/>
        </w:rPr>
        <w:t xml:space="preserve"> autores …………………………………………………..</w:t>
      </w:r>
      <w:r w:rsidR="00552FCB">
        <w:rPr>
          <w:rFonts w:ascii="Helvetica" w:hAnsi="Helvetica" w:cs="Helvetica"/>
          <w:sz w:val="24"/>
          <w:szCs w:val="24"/>
        </w:rPr>
        <w:t>7</w:t>
      </w:r>
    </w:p>
    <w:p w:rsidR="00B24363" w:rsidRDefault="00B24363" w:rsidP="005B6F63">
      <w:pPr>
        <w:pStyle w:val="ListParagraph"/>
        <w:numPr>
          <w:ilvl w:val="0"/>
          <w:numId w:val="13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Requisitos funcionais</w:t>
      </w:r>
      <w:r w:rsidR="00552FCB">
        <w:rPr>
          <w:rFonts w:ascii="Helvetica" w:hAnsi="Helvetica" w:cs="Helvetica"/>
          <w:sz w:val="24"/>
          <w:szCs w:val="24"/>
        </w:rPr>
        <w:t xml:space="preserve"> e não funcionais ……………</w:t>
      </w:r>
      <w:r w:rsidR="00B85060">
        <w:rPr>
          <w:rFonts w:ascii="Helvetica" w:hAnsi="Helvetica" w:cs="Helvetica"/>
          <w:sz w:val="24"/>
          <w:szCs w:val="24"/>
        </w:rPr>
        <w:t>…………………...</w:t>
      </w:r>
      <w:r w:rsidR="00552FCB">
        <w:rPr>
          <w:rFonts w:ascii="Helvetica" w:hAnsi="Helvetica" w:cs="Helvetica"/>
          <w:sz w:val="24"/>
          <w:szCs w:val="24"/>
        </w:rPr>
        <w:t>8</w:t>
      </w:r>
    </w:p>
    <w:p w:rsidR="00B24363" w:rsidRPr="005B6F63" w:rsidRDefault="00B24363" w:rsidP="005B6F63">
      <w:pPr>
        <w:pStyle w:val="ListParagraph"/>
        <w:numPr>
          <w:ilvl w:val="0"/>
          <w:numId w:val="13"/>
        </w:num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Nota</w:t>
      </w:r>
      <w:r w:rsidR="00552FCB">
        <w:rPr>
          <w:rFonts w:ascii="Helvetica" w:hAnsi="Helvetica" w:cs="Helvetica"/>
          <w:sz w:val="24"/>
          <w:szCs w:val="24"/>
        </w:rPr>
        <w:t>s ……………………………………………………………………….9</w:t>
      </w:r>
    </w:p>
    <w:p w:rsidR="00C160FF" w:rsidRDefault="00C16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60FF" w:rsidRDefault="00C160FF" w:rsidP="00C160FF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C160FF"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INTRODUÇÃO</w:t>
      </w:r>
    </w:p>
    <w:p w:rsidR="00C160FF" w:rsidRPr="002B72E5" w:rsidRDefault="00C160FF" w:rsidP="00C160FF">
      <w:pPr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Helvetica" w:hAnsi="Helvetica" w:cs="Times New Roman"/>
          <w:color w:val="000000" w:themeColor="text1"/>
        </w:rPr>
        <w:t>O presente documento serve como base para a criação do mockup da aplicação web YOLISA, a ser desenvolvida por Frederico António Macau, como proposta para a PAP. Neste documento também se encontra os principais componentes para o entendimento técnico da solução a ser implementada pela YOLISA.</w:t>
      </w:r>
    </w:p>
    <w:p w:rsidR="00C160FF" w:rsidRPr="002B72E5" w:rsidRDefault="00C160FF" w:rsidP="00C160FF">
      <w:pPr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Helvetica" w:hAnsi="Helvetica" w:cs="Times New Roman"/>
          <w:color w:val="000000" w:themeColor="text1"/>
        </w:rPr>
        <w:t>Os requisitos funcionais e não funcionais estão também descritos aqui neste documento.</w:t>
      </w:r>
    </w:p>
    <w:p w:rsidR="00C160FF" w:rsidRDefault="00C160FF" w:rsidP="00C160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60FF" w:rsidRDefault="00C160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471D4" w:rsidRDefault="006471D4" w:rsidP="006471D4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VISÃO GERAL</w:t>
      </w:r>
    </w:p>
    <w:p w:rsidR="006471D4" w:rsidRPr="002B72E5" w:rsidRDefault="006471D4" w:rsidP="006471D4">
      <w:pPr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Cambria Math" w:hAnsi="Cambria Math" w:cs="Times New Roman"/>
          <w:b/>
          <w:color w:val="000000" w:themeColor="text1"/>
        </w:rPr>
        <w:t>YOLISA</w:t>
      </w:r>
      <w:r w:rsidRPr="002B72E5">
        <w:rPr>
          <w:rFonts w:ascii="Helvetica" w:hAnsi="Helvetica" w:cs="Times New Roman"/>
          <w:b/>
          <w:color w:val="000000" w:themeColor="text1"/>
        </w:rPr>
        <w:t xml:space="preserve"> </w:t>
      </w:r>
      <w:r w:rsidR="00D00F12">
        <w:rPr>
          <w:rFonts w:ascii="Helvetica" w:hAnsi="Helvetica" w:cs="Times New Roman"/>
          <w:color w:val="000000" w:themeColor="text1"/>
        </w:rPr>
        <w:t>é uma plataforma de pesquisa, indicação de companhias ou estabelecimentos de venda de materiais escolares.</w:t>
      </w:r>
    </w:p>
    <w:p w:rsidR="00FE7334" w:rsidRPr="006471D4" w:rsidRDefault="00FE7334" w:rsidP="006471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60FF" w:rsidRPr="006471D4" w:rsidRDefault="00C160FF" w:rsidP="006471D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60FF" w:rsidRPr="00C160FF" w:rsidRDefault="00FE7334" w:rsidP="00FE7334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OBJETIVO GERAL</w:t>
      </w:r>
    </w:p>
    <w:p w:rsidR="00FE7334" w:rsidRPr="002B72E5" w:rsidRDefault="00FE7334" w:rsidP="00FE7334">
      <w:pPr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Helvetica" w:hAnsi="Helvetica" w:cs="Times New Roman"/>
          <w:color w:val="000000" w:themeColor="text1"/>
        </w:rPr>
        <w:t>Objetivo geral é</w:t>
      </w:r>
      <w:r w:rsidR="00D00F12">
        <w:rPr>
          <w:rFonts w:ascii="Helvetica" w:hAnsi="Helvetica" w:cs="Times New Roman"/>
          <w:color w:val="000000" w:themeColor="text1"/>
        </w:rPr>
        <w:t xml:space="preserve"> servir como intermediário e</w:t>
      </w:r>
      <w:r w:rsidRPr="002B72E5">
        <w:rPr>
          <w:rFonts w:ascii="Helvetica" w:hAnsi="Helvetica" w:cs="Times New Roman"/>
          <w:color w:val="000000" w:themeColor="text1"/>
        </w:rPr>
        <w:t xml:space="preserve"> fornecer informação</w:t>
      </w:r>
      <w:r w:rsidR="00D00F12">
        <w:rPr>
          <w:rFonts w:ascii="Helvetica" w:hAnsi="Helvetica" w:cs="Times New Roman"/>
          <w:color w:val="000000" w:themeColor="text1"/>
        </w:rPr>
        <w:t xml:space="preserve"> de estabelecimentos que possuem um determinado material esc</w:t>
      </w:r>
      <w:r w:rsidR="00F0067F">
        <w:rPr>
          <w:rFonts w:ascii="Helvetica" w:hAnsi="Helvetica" w:cs="Times New Roman"/>
          <w:color w:val="000000" w:themeColor="text1"/>
        </w:rPr>
        <w:t>olar que vai de acordo com o</w:t>
      </w:r>
      <w:r w:rsidR="00D00F12">
        <w:rPr>
          <w:rFonts w:ascii="Helvetica" w:hAnsi="Helvetica" w:cs="Times New Roman"/>
          <w:color w:val="000000" w:themeColor="text1"/>
        </w:rPr>
        <w:t xml:space="preserve"> orçamento de um possível cliente</w:t>
      </w:r>
      <w:r w:rsidRPr="002B72E5">
        <w:rPr>
          <w:rFonts w:ascii="Helvetica" w:hAnsi="Helvetica" w:cs="Times New Roman"/>
          <w:color w:val="000000" w:themeColor="text1"/>
        </w:rPr>
        <w:t>.</w:t>
      </w:r>
    </w:p>
    <w:p w:rsidR="00FE7334" w:rsidRDefault="00FE7334" w:rsidP="00FE73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7334" w:rsidRDefault="00FE7334" w:rsidP="00FE7334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OBJETIVOS ESPECÍFICOS</w:t>
      </w:r>
    </w:p>
    <w:p w:rsidR="00FE7334" w:rsidRPr="002B72E5" w:rsidRDefault="00FE7334" w:rsidP="00FE7334">
      <w:pPr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Helvetica" w:hAnsi="Helvetica" w:cs="Times New Roman"/>
          <w:color w:val="000000" w:themeColor="text1"/>
        </w:rPr>
        <w:t>Os objetivos específicos 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72E5">
        <w:rPr>
          <w:rFonts w:ascii="Cambria Math" w:hAnsi="Cambria Math" w:cs="Times New Roman"/>
          <w:color w:val="000000" w:themeColor="text1"/>
          <w:sz w:val="24"/>
          <w:szCs w:val="24"/>
        </w:rPr>
        <w:t>YOLISA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72E5">
        <w:rPr>
          <w:rFonts w:ascii="Helvetica" w:hAnsi="Helvetica" w:cs="Times New Roman"/>
          <w:color w:val="000000" w:themeColor="text1"/>
        </w:rPr>
        <w:t>são:</w:t>
      </w:r>
    </w:p>
    <w:p w:rsidR="00FE7334" w:rsidRPr="002B72E5" w:rsidRDefault="00D00F12" w:rsidP="00FE7334">
      <w:pPr>
        <w:pStyle w:val="ListParagraph"/>
        <w:numPr>
          <w:ilvl w:val="0"/>
          <w:numId w:val="1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Cadastrar estabelecimentos de venda</w:t>
      </w:r>
      <w:r w:rsidR="00FE7334" w:rsidRPr="002B72E5">
        <w:rPr>
          <w:rFonts w:ascii="Helvetica" w:hAnsi="Helvetica" w:cs="Times New Roman"/>
          <w:color w:val="000000" w:themeColor="text1"/>
        </w:rPr>
        <w:t xml:space="preserve"> </w:t>
      </w:r>
      <w:r>
        <w:rPr>
          <w:rFonts w:ascii="Helvetica" w:hAnsi="Helvetica" w:cs="Times New Roman"/>
          <w:color w:val="000000" w:themeColor="text1"/>
        </w:rPr>
        <w:t>de materiais escolares</w:t>
      </w:r>
      <w:r w:rsidR="00263480">
        <w:rPr>
          <w:rFonts w:ascii="Helvetica" w:hAnsi="Helvetica" w:cs="Times New Roman"/>
          <w:color w:val="000000" w:themeColor="text1"/>
        </w:rPr>
        <w:t xml:space="preserve"> </w:t>
      </w:r>
      <w:r w:rsidR="00FE7334" w:rsidRPr="002B72E5">
        <w:rPr>
          <w:rFonts w:ascii="Helvetica" w:hAnsi="Helvetica" w:cs="Times New Roman"/>
          <w:color w:val="000000" w:themeColor="text1"/>
        </w:rPr>
        <w:t>(</w:t>
      </w:r>
      <w:r>
        <w:rPr>
          <w:rFonts w:ascii="Helvetica" w:hAnsi="Helvetica" w:cs="Times New Roman"/>
          <w:color w:val="000000" w:themeColor="text1"/>
        </w:rPr>
        <w:t>tabacarias, lojas e</w:t>
      </w:r>
      <w:r w:rsidR="00263480">
        <w:rPr>
          <w:rFonts w:ascii="Helvetica" w:hAnsi="Helvetica" w:cs="Times New Roman"/>
          <w:color w:val="000000" w:themeColor="text1"/>
        </w:rPr>
        <w:t>tc.</w:t>
      </w:r>
      <w:r w:rsidR="00FE7334" w:rsidRPr="002B72E5">
        <w:rPr>
          <w:rFonts w:ascii="Helvetica" w:hAnsi="Helvetica" w:cs="Times New Roman"/>
          <w:color w:val="000000" w:themeColor="text1"/>
        </w:rPr>
        <w:t>)</w:t>
      </w:r>
    </w:p>
    <w:p w:rsidR="00FE7334" w:rsidRPr="002B72E5" w:rsidRDefault="008C16A6" w:rsidP="00FE7334">
      <w:pPr>
        <w:pStyle w:val="ListParagraph"/>
        <w:numPr>
          <w:ilvl w:val="0"/>
          <w:numId w:val="1"/>
        </w:numPr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Helvetica" w:hAnsi="Helvetica" w:cs="Times New Roman"/>
          <w:color w:val="000000" w:themeColor="text1"/>
        </w:rPr>
        <w:t>Criar conta singu</w:t>
      </w:r>
      <w:r w:rsidR="00263480">
        <w:rPr>
          <w:rFonts w:ascii="Helvetica" w:hAnsi="Helvetica" w:cs="Times New Roman"/>
          <w:color w:val="000000" w:themeColor="text1"/>
        </w:rPr>
        <w:t>lar para recomendações de estabelecimentos e salvar informações a respeito de um determinado produto ou material escolar do mesmo</w:t>
      </w:r>
      <w:r w:rsidRPr="002B72E5">
        <w:rPr>
          <w:rFonts w:ascii="Helvetica" w:hAnsi="Helvetica" w:cs="Times New Roman"/>
          <w:color w:val="000000" w:themeColor="text1"/>
        </w:rPr>
        <w:t>.</w:t>
      </w:r>
    </w:p>
    <w:p w:rsidR="008C16A6" w:rsidRPr="002B72E5" w:rsidRDefault="008C16A6" w:rsidP="00FE7334">
      <w:pPr>
        <w:pStyle w:val="ListParagraph"/>
        <w:numPr>
          <w:ilvl w:val="0"/>
          <w:numId w:val="1"/>
        </w:numPr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Helvetica" w:hAnsi="Helvetica" w:cs="Times New Roman"/>
          <w:color w:val="000000" w:themeColor="text1"/>
        </w:rPr>
        <w:t xml:space="preserve">Fornecer informações da pesquisa </w:t>
      </w:r>
      <w:r w:rsidR="00263480">
        <w:rPr>
          <w:rFonts w:ascii="Helvetica" w:hAnsi="Helvetica" w:cs="Times New Roman"/>
          <w:color w:val="000000" w:themeColor="text1"/>
        </w:rPr>
        <w:t>realizada (nome do material)</w:t>
      </w:r>
    </w:p>
    <w:p w:rsidR="008C16A6" w:rsidRPr="002B72E5" w:rsidRDefault="008C16A6" w:rsidP="00FE7334">
      <w:pPr>
        <w:pStyle w:val="ListParagraph"/>
        <w:numPr>
          <w:ilvl w:val="0"/>
          <w:numId w:val="1"/>
        </w:numPr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Helvetica" w:hAnsi="Helvetica" w:cs="Times New Roman"/>
          <w:color w:val="000000" w:themeColor="text1"/>
        </w:rPr>
        <w:t xml:space="preserve">Permitir filtros para uma busca mais </w:t>
      </w:r>
      <w:r w:rsidR="009772A2" w:rsidRPr="002B72E5">
        <w:rPr>
          <w:rFonts w:ascii="Helvetica" w:hAnsi="Helvetica" w:cs="Times New Roman"/>
          <w:color w:val="000000" w:themeColor="text1"/>
        </w:rPr>
        <w:t>específica</w:t>
      </w:r>
      <w:r w:rsidRPr="002B72E5">
        <w:rPr>
          <w:rFonts w:ascii="Helvetica" w:hAnsi="Helvetica" w:cs="Times New Roman"/>
          <w:color w:val="000000" w:themeColor="text1"/>
        </w:rPr>
        <w:t>.</w:t>
      </w:r>
    </w:p>
    <w:p w:rsidR="009772A2" w:rsidRDefault="009772A2" w:rsidP="00FE7334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9772A2" w:rsidRDefault="009772A2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br w:type="page"/>
      </w:r>
    </w:p>
    <w:p w:rsidR="009772A2" w:rsidRDefault="009772A2" w:rsidP="009772A2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MÓDULOS DE DESENVOLVIMENTO</w:t>
      </w:r>
    </w:p>
    <w:p w:rsidR="009772A2" w:rsidRPr="002B72E5" w:rsidRDefault="009772A2" w:rsidP="009772A2">
      <w:pPr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Helvetica" w:hAnsi="Helvetica" w:cs="Times New Roman"/>
          <w:color w:val="000000" w:themeColor="text1"/>
        </w:rPr>
        <w:t xml:space="preserve">A </w:t>
      </w:r>
      <w:r w:rsidRPr="002B72E5">
        <w:rPr>
          <w:rFonts w:ascii="Cambria Math" w:hAnsi="Cambria Math" w:cs="Times New Roman"/>
          <w:b/>
          <w:color w:val="000000" w:themeColor="text1"/>
        </w:rPr>
        <w:t>YOLISA</w:t>
      </w:r>
      <w:r w:rsidRPr="002B72E5">
        <w:rPr>
          <w:rFonts w:ascii="Helvetica" w:hAnsi="Helvetica" w:cs="Times New Roman"/>
          <w:b/>
          <w:color w:val="000000" w:themeColor="text1"/>
        </w:rPr>
        <w:t xml:space="preserve"> </w:t>
      </w:r>
      <w:r w:rsidRPr="002B72E5">
        <w:rPr>
          <w:rFonts w:ascii="Helvetica" w:hAnsi="Helvetica" w:cs="Times New Roman"/>
          <w:color w:val="000000" w:themeColor="text1"/>
        </w:rPr>
        <w:t>está a ser desenvolvida apenas para plataformas web, e conta com módulos de desenvolvimento bem definidos como:</w:t>
      </w:r>
    </w:p>
    <w:p w:rsidR="00A35E27" w:rsidRDefault="009772A2" w:rsidP="00A35E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2E5">
        <w:rPr>
          <w:rFonts w:ascii="Cambria Math" w:hAnsi="Cambria Math" w:cs="Times New Roman"/>
          <w:b/>
          <w:color w:val="000000" w:themeColor="text1"/>
          <w:sz w:val="24"/>
          <w:szCs w:val="24"/>
        </w:rPr>
        <w:t xml:space="preserve">Pesquisa </w:t>
      </w:r>
      <w:r w:rsidR="00263480">
        <w:rPr>
          <w:rFonts w:ascii="Cambria Math" w:hAnsi="Cambria Math" w:cs="Times New Roman"/>
          <w:b/>
          <w:color w:val="000000" w:themeColor="text1"/>
          <w:sz w:val="24"/>
          <w:szCs w:val="24"/>
        </w:rPr>
        <w:t>de material escolar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B72E5">
        <w:rPr>
          <w:rFonts w:ascii="Helvetica" w:hAnsi="Helvetica" w:cs="Times New Roman"/>
          <w:color w:val="000000" w:themeColor="text1"/>
        </w:rPr>
        <w:t>este módulo permite f</w:t>
      </w:r>
      <w:r w:rsidR="00263480">
        <w:rPr>
          <w:rFonts w:ascii="Helvetica" w:hAnsi="Helvetica" w:cs="Times New Roman"/>
          <w:color w:val="000000" w:themeColor="text1"/>
        </w:rPr>
        <w:t>azer pesquisa de um material escolar, bem como retornar o estabelecimento que possa vender a um preço de acordo com o bolso do interessado</w:t>
      </w:r>
      <w:r w:rsidR="0028363E" w:rsidRPr="002B72E5">
        <w:rPr>
          <w:rFonts w:ascii="Helvetica" w:hAnsi="Helvetica" w:cs="Times New Roman"/>
          <w:color w:val="000000" w:themeColor="text1"/>
        </w:rPr>
        <w:t>.</w:t>
      </w:r>
    </w:p>
    <w:p w:rsidR="00A35E27" w:rsidRPr="00A35E27" w:rsidRDefault="00A35E27" w:rsidP="00A35E2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5E27" w:rsidRPr="00A35E27" w:rsidRDefault="0028363E" w:rsidP="00A35E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2E5">
        <w:rPr>
          <w:rFonts w:ascii="Cambria Math" w:hAnsi="Cambria Math" w:cs="Times New Roman"/>
          <w:b/>
          <w:color w:val="000000" w:themeColor="text1"/>
          <w:sz w:val="24"/>
          <w:szCs w:val="24"/>
        </w:rPr>
        <w:t>Pesquisa profunda</w:t>
      </w:r>
      <w:r w:rsidRPr="0028363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72E5">
        <w:rPr>
          <w:rFonts w:ascii="Helvetica" w:hAnsi="Helvetica" w:cs="Times New Roman"/>
          <w:color w:val="000000" w:themeColor="text1"/>
        </w:rPr>
        <w:t>este módulo permite refinar a pesquisa caso os resultados não forem satisfató</w:t>
      </w:r>
      <w:r w:rsidR="00263480">
        <w:rPr>
          <w:rFonts w:ascii="Helvetica" w:hAnsi="Helvetica" w:cs="Times New Roman"/>
          <w:color w:val="000000" w:themeColor="text1"/>
        </w:rPr>
        <w:t>rios, como filtrar os resultados com base em província, preço etc</w:t>
      </w:r>
      <w:r w:rsidR="00A35E27" w:rsidRPr="002B72E5">
        <w:rPr>
          <w:rFonts w:ascii="Helvetica" w:hAnsi="Helvetica" w:cs="Times New Roman"/>
          <w:color w:val="000000" w:themeColor="text1"/>
        </w:rPr>
        <w:t>.</w:t>
      </w:r>
    </w:p>
    <w:p w:rsidR="00A35E27" w:rsidRPr="00A35E27" w:rsidRDefault="00A35E27" w:rsidP="00A35E2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5E27" w:rsidRDefault="00A35E27" w:rsidP="00A35E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2E5">
        <w:rPr>
          <w:rFonts w:ascii="Cambria Math" w:hAnsi="Cambria Math" w:cs="Times New Roman"/>
          <w:b/>
          <w:color w:val="000000" w:themeColor="text1"/>
          <w:sz w:val="24"/>
          <w:szCs w:val="24"/>
        </w:rPr>
        <w:t>C</w:t>
      </w:r>
      <w:r w:rsidR="00263480">
        <w:rPr>
          <w:rFonts w:ascii="Cambria Math" w:hAnsi="Cambria Math" w:cs="Times New Roman"/>
          <w:b/>
          <w:color w:val="000000" w:themeColor="text1"/>
          <w:sz w:val="24"/>
          <w:szCs w:val="24"/>
        </w:rPr>
        <w:t>riação de conta para o estabelecimento</w:t>
      </w:r>
      <w:r w:rsidRPr="00A35E2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A5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14CB" w:rsidRPr="002B72E5">
        <w:rPr>
          <w:rFonts w:ascii="Helvetica" w:hAnsi="Helvetica" w:cs="Times New Roman"/>
          <w:color w:val="000000" w:themeColor="text1"/>
        </w:rPr>
        <w:t xml:space="preserve">este </w:t>
      </w:r>
      <w:r w:rsidR="005914CB">
        <w:rPr>
          <w:rFonts w:ascii="Helvetica" w:hAnsi="Helvetica" w:cs="Times New Roman"/>
          <w:color w:val="000000" w:themeColor="text1"/>
        </w:rPr>
        <w:t>módulo</w:t>
      </w:r>
      <w:r w:rsidR="002B1DAE">
        <w:rPr>
          <w:rFonts w:ascii="Helvetica" w:hAnsi="Helvetica" w:cs="Times New Roman"/>
          <w:color w:val="000000" w:themeColor="text1"/>
        </w:rPr>
        <w:t xml:space="preserve"> vai</w:t>
      </w:r>
      <w:r w:rsidRPr="002B72E5">
        <w:rPr>
          <w:rFonts w:ascii="Helvetica" w:hAnsi="Helvetica" w:cs="Times New Roman"/>
          <w:color w:val="000000" w:themeColor="text1"/>
        </w:rPr>
        <w:t xml:space="preserve"> permi</w:t>
      </w:r>
      <w:r w:rsidR="002B1DAE">
        <w:rPr>
          <w:rFonts w:ascii="Helvetica" w:hAnsi="Helvetica" w:cs="Times New Roman"/>
          <w:color w:val="000000" w:themeColor="text1"/>
        </w:rPr>
        <w:t>tir</w:t>
      </w:r>
      <w:r w:rsidR="00C57429">
        <w:rPr>
          <w:rFonts w:ascii="Helvetica" w:hAnsi="Helvetica" w:cs="Times New Roman"/>
          <w:color w:val="000000" w:themeColor="text1"/>
        </w:rPr>
        <w:t xml:space="preserve"> a</w:t>
      </w:r>
      <w:r w:rsidR="00263480">
        <w:rPr>
          <w:rFonts w:ascii="Helvetica" w:hAnsi="Helvetica" w:cs="Times New Roman"/>
          <w:color w:val="000000" w:themeColor="text1"/>
        </w:rPr>
        <w:t xml:space="preserve"> </w:t>
      </w:r>
      <w:r w:rsidR="00C57429">
        <w:rPr>
          <w:rFonts w:ascii="Helvetica" w:hAnsi="Helvetica" w:cs="Times New Roman"/>
          <w:color w:val="000000" w:themeColor="text1"/>
        </w:rPr>
        <w:t>criação</w:t>
      </w:r>
      <w:r w:rsidR="00A827F6">
        <w:rPr>
          <w:rFonts w:ascii="Helvetica" w:hAnsi="Helvetica" w:cs="Times New Roman"/>
          <w:color w:val="000000" w:themeColor="text1"/>
        </w:rPr>
        <w:t xml:space="preserve"> </w:t>
      </w:r>
      <w:r w:rsidR="00B44728">
        <w:rPr>
          <w:rFonts w:ascii="Helvetica" w:hAnsi="Helvetica" w:cs="Times New Roman"/>
          <w:color w:val="000000" w:themeColor="text1"/>
        </w:rPr>
        <w:t xml:space="preserve">e gerenciamento da </w:t>
      </w:r>
      <w:r w:rsidR="00263480">
        <w:rPr>
          <w:rFonts w:ascii="Helvetica" w:hAnsi="Helvetica" w:cs="Times New Roman"/>
          <w:color w:val="000000" w:themeColor="text1"/>
        </w:rPr>
        <w:t>conta como um vendedor ou estabelecimento, vai permitir</w:t>
      </w:r>
      <w:r w:rsidR="00CA5B84">
        <w:rPr>
          <w:rFonts w:ascii="Helvetica" w:hAnsi="Helvetica" w:cs="Times New Roman"/>
          <w:color w:val="000000" w:themeColor="text1"/>
        </w:rPr>
        <w:t xml:space="preserve"> o estabelecimento partilhar na </w:t>
      </w:r>
      <w:r w:rsidR="00263480">
        <w:rPr>
          <w:rFonts w:ascii="Helvetica" w:hAnsi="Helvetica" w:cs="Times New Roman"/>
          <w:color w:val="000000" w:themeColor="text1"/>
        </w:rPr>
        <w:t xml:space="preserve">plataforma YOLISA quais os materiais </w:t>
      </w:r>
      <w:r w:rsidR="00CA5B84">
        <w:rPr>
          <w:rFonts w:ascii="Helvetica" w:hAnsi="Helvetica" w:cs="Times New Roman"/>
          <w:color w:val="000000" w:themeColor="text1"/>
        </w:rPr>
        <w:t>escolares estão a venda no seu estabelecimento</w:t>
      </w:r>
      <w:r w:rsidR="005914CB">
        <w:rPr>
          <w:rFonts w:ascii="Helvetica" w:hAnsi="Helvetica" w:cs="Times New Roman"/>
          <w:color w:val="000000" w:themeColor="text1"/>
        </w:rPr>
        <w:t>,</w:t>
      </w:r>
      <w:r w:rsidR="00263480">
        <w:rPr>
          <w:rFonts w:ascii="Helvetica" w:hAnsi="Helvetica" w:cs="Times New Roman"/>
          <w:color w:val="000000" w:themeColor="text1"/>
        </w:rPr>
        <w:t xml:space="preserve"> bem como o preço e a localização.</w:t>
      </w:r>
    </w:p>
    <w:p w:rsidR="003773C8" w:rsidRPr="00263480" w:rsidRDefault="003773C8" w:rsidP="00263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73C8" w:rsidRDefault="003773C8" w:rsidP="003773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72E5" w:rsidRPr="00263480" w:rsidRDefault="003773C8" w:rsidP="00263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B72E5" w:rsidRPr="00EF179C" w:rsidRDefault="002B72E5" w:rsidP="0018185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00665" w:rsidRDefault="00B00665" w:rsidP="00B00665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TECNOLOGIAS E FERRAMENTAS DE DESENVOLVIMENTO</w:t>
      </w:r>
    </w:p>
    <w:p w:rsidR="00B00665" w:rsidRDefault="00B00665" w:rsidP="00B0066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665" w:rsidRDefault="00B00665" w:rsidP="00B006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2E5">
        <w:rPr>
          <w:rFonts w:ascii="Cambria Math" w:hAnsi="Cambria Math" w:cs="Times New Roman"/>
          <w:b/>
          <w:color w:val="000000" w:themeColor="text1"/>
          <w:sz w:val="24"/>
          <w:szCs w:val="24"/>
        </w:rPr>
        <w:t>Python</w:t>
      </w:r>
    </w:p>
    <w:p w:rsidR="00B00665" w:rsidRPr="002B72E5" w:rsidRDefault="00B00665" w:rsidP="00B00665">
      <w:pPr>
        <w:pStyle w:val="ListParagraph"/>
        <w:jc w:val="both"/>
        <w:rPr>
          <w:rFonts w:ascii="Helvetica" w:hAnsi="Helvetica" w:cs="Times New Roman"/>
          <w:color w:val="000000" w:themeColor="text1"/>
        </w:rPr>
      </w:pPr>
      <w:r w:rsidRPr="002B72E5">
        <w:rPr>
          <w:rFonts w:ascii="Helvetica" w:hAnsi="Helvetica" w:cs="Times New Roman"/>
          <w:color w:val="000000" w:themeColor="text1"/>
        </w:rPr>
        <w:t xml:space="preserve">Python é uma linguagem de programação de alto nível, interpretada de script, imperativa, orientada a objetos, de tipagem dinâmica e forte. Foi lançada por Guido van Rossum em 1991. </w:t>
      </w:r>
    </w:p>
    <w:p w:rsidR="00B00665" w:rsidRDefault="00B00665" w:rsidP="00B0066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665" w:rsidRDefault="00B00665" w:rsidP="00B006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72E5">
        <w:rPr>
          <w:rFonts w:ascii="Cambria Math" w:hAnsi="Cambria Math" w:cs="Times New Roman"/>
          <w:b/>
          <w:color w:val="000000" w:themeColor="text1"/>
          <w:sz w:val="24"/>
          <w:szCs w:val="24"/>
        </w:rPr>
        <w:t>FastAPI</w:t>
      </w:r>
    </w:p>
    <w:p w:rsidR="00B00665" w:rsidRDefault="00B00665" w:rsidP="00B0066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Helvetica" w:hAnsi="Helvetica"/>
          <w:shd w:val="clear" w:color="auto" w:fill="FFFFFF"/>
        </w:rPr>
        <w:t>Fast</w:t>
      </w:r>
      <w:r w:rsidR="002B72E5">
        <w:rPr>
          <w:rFonts w:ascii="Helvetica" w:hAnsi="Helvetica"/>
          <w:shd w:val="clear" w:color="auto" w:fill="FFFFFF"/>
        </w:rPr>
        <w:t xml:space="preserve">API é um moderno e rápido (alta </w:t>
      </w:r>
      <w:r>
        <w:rPr>
          <w:rFonts w:ascii="Helvetica" w:hAnsi="Helvetica"/>
          <w:shd w:val="clear" w:color="auto" w:fill="FFFFFF"/>
        </w:rPr>
        <w:t>performance)</w:t>
      </w:r>
      <w:r w:rsidR="002B72E5">
        <w:rPr>
          <w:rFonts w:ascii="Helvetica" w:hAnsi="Helvetica"/>
          <w:shd w:val="clear" w:color="auto" w:fill="FFFFFF"/>
        </w:rPr>
        <w:t xml:space="preserve"> </w:t>
      </w:r>
      <w:r>
        <w:rPr>
          <w:rStyle w:val="Emphasis"/>
          <w:rFonts w:ascii="Helvetica" w:hAnsi="Helvetica"/>
          <w:shd w:val="clear" w:color="auto" w:fill="FFFFFF"/>
        </w:rPr>
        <w:t>framework web</w:t>
      </w:r>
      <w:r>
        <w:rPr>
          <w:rFonts w:ascii="Helvetica" w:hAnsi="Helvetica"/>
          <w:shd w:val="clear" w:color="auto" w:fill="FFFFFF"/>
        </w:rPr>
        <w:t> para construção de APIs com Python 3.6 ou superior, baseado nos </w:t>
      </w:r>
      <w:r>
        <w:rPr>
          <w:rStyle w:val="Emphasis"/>
          <w:rFonts w:ascii="Helvetica" w:hAnsi="Helvetica"/>
          <w:shd w:val="clear" w:color="auto" w:fill="FFFFFF"/>
        </w:rPr>
        <w:t>type hints</w:t>
      </w:r>
      <w:r>
        <w:rPr>
          <w:rFonts w:ascii="Helvetica" w:hAnsi="Helvetica"/>
          <w:shd w:val="clear" w:color="auto" w:fill="FFFFFF"/>
        </w:rPr>
        <w:t> padrões do Python.</w:t>
      </w:r>
    </w:p>
    <w:p w:rsidR="00B00665" w:rsidRDefault="00B00665" w:rsidP="00B0066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5B35" w:rsidRDefault="00D45B35" w:rsidP="00D45B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b/>
          <w:color w:val="000000" w:themeColor="text1"/>
          <w:sz w:val="24"/>
          <w:szCs w:val="24"/>
        </w:rPr>
        <w:t>RestFull</w:t>
      </w:r>
    </w:p>
    <w:p w:rsidR="00D45B35" w:rsidRDefault="00D45B35" w:rsidP="00D45B35">
      <w:pPr>
        <w:pStyle w:val="ListParagraph"/>
        <w:jc w:val="both"/>
        <w:rPr>
          <w:rFonts w:ascii="Helvetica" w:hAnsi="Helvetica"/>
          <w:b/>
          <w:color w:val="000000" w:themeColor="text1"/>
          <w:shd w:val="clear" w:color="auto" w:fill="FFFFFF"/>
        </w:rPr>
      </w:pPr>
      <w:r w:rsidRPr="00D45B35">
        <w:rPr>
          <w:rFonts w:ascii="Helvetica" w:hAnsi="Helvetica"/>
          <w:color w:val="000000" w:themeColor="text1"/>
          <w:shd w:val="clear" w:color="auto" w:fill="FFFFFF"/>
        </w:rPr>
        <w:t>API RESTful é</w:t>
      </w:r>
      <w:r w:rsidRPr="00D45B35">
        <w:rPr>
          <w:rStyle w:val="Strong"/>
          <w:rFonts w:ascii="Helvetica" w:hAnsi="Helvetica"/>
          <w:b w:val="0"/>
          <w:color w:val="000000" w:themeColor="text1"/>
          <w:shd w:val="clear" w:color="auto" w:fill="FFFFFF"/>
        </w:rPr>
        <w:t> uma interface que fornece dados em um formato padronizado baseado em requisições HTTP</w:t>
      </w:r>
      <w:r w:rsidRPr="00D45B35">
        <w:rPr>
          <w:rFonts w:ascii="Helvetica" w:hAnsi="Helvetica"/>
          <w:b/>
          <w:color w:val="000000" w:themeColor="text1"/>
          <w:shd w:val="clear" w:color="auto" w:fill="FFFFFF"/>
        </w:rPr>
        <w:t>.</w:t>
      </w:r>
    </w:p>
    <w:p w:rsidR="00D45B35" w:rsidRDefault="00D45B35" w:rsidP="00D45B35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D45B35" w:rsidRDefault="00D45B35" w:rsidP="00D45B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b/>
          <w:color w:val="000000" w:themeColor="text1"/>
          <w:sz w:val="24"/>
          <w:szCs w:val="24"/>
        </w:rPr>
        <w:t>SQLAlchemy</w:t>
      </w:r>
    </w:p>
    <w:p w:rsidR="00D45B35" w:rsidRDefault="00D45B35" w:rsidP="00D45B35">
      <w:pPr>
        <w:pStyle w:val="ListParagraph"/>
        <w:jc w:val="both"/>
        <w:rPr>
          <w:rFonts w:ascii="Helvetica" w:hAnsi="Helvetica"/>
          <w:shd w:val="clear" w:color="auto" w:fill="FFFFFF"/>
        </w:rPr>
      </w:pPr>
      <w:r w:rsidRPr="00D45B35">
        <w:rPr>
          <w:rFonts w:ascii="Helvetica" w:hAnsi="Helvetica"/>
          <w:shd w:val="clear" w:color="auto" w:fill="FFFFFF"/>
        </w:rPr>
        <w:t>SQLAlchemy é o conjunto de ferramentas Python SQL e Object Relational Mapper que dá aos desenvolvedores de aplicações toda a potência e flexibilidade do SQL</w:t>
      </w:r>
      <w:r>
        <w:rPr>
          <w:rFonts w:ascii="Helvetica" w:hAnsi="Helvetica"/>
          <w:shd w:val="clear" w:color="auto" w:fill="FFFFFF"/>
        </w:rPr>
        <w:t>.</w:t>
      </w:r>
    </w:p>
    <w:p w:rsidR="00D45B35" w:rsidRDefault="00D45B35" w:rsidP="00D45B35">
      <w:pPr>
        <w:pStyle w:val="ListParagraph"/>
        <w:jc w:val="both"/>
        <w:rPr>
          <w:rFonts w:ascii="Helvetica" w:hAnsi="Helvetica"/>
          <w:shd w:val="clear" w:color="auto" w:fill="FFFFFF"/>
        </w:rPr>
      </w:pPr>
    </w:p>
    <w:p w:rsidR="00D45B35" w:rsidRDefault="00D45B35" w:rsidP="00D45B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b/>
          <w:color w:val="000000" w:themeColor="text1"/>
          <w:sz w:val="24"/>
          <w:szCs w:val="24"/>
        </w:rPr>
        <w:t>JavaScript</w:t>
      </w:r>
    </w:p>
    <w:p w:rsidR="00D45B35" w:rsidRDefault="00D45B35" w:rsidP="00D45B35">
      <w:pPr>
        <w:pStyle w:val="ListParagraph"/>
        <w:jc w:val="both"/>
        <w:rPr>
          <w:rFonts w:ascii="Helvetica" w:hAnsi="Helvetica"/>
          <w:shd w:val="clear" w:color="auto" w:fill="FFFFFF"/>
        </w:rPr>
      </w:pPr>
      <w:r w:rsidRPr="00D45B35">
        <w:rPr>
          <w:rFonts w:ascii="Helvetica" w:hAnsi="Helvetica" w:cs="Arial"/>
          <w:color w:val="111111"/>
          <w:shd w:val="clear" w:color="auto" w:fill="FFFFFF"/>
        </w:rPr>
        <w:t>JavaScript é uma</w:t>
      </w:r>
      <w:r w:rsidRPr="00D45B35">
        <w:rPr>
          <w:rStyle w:val="Strong"/>
          <w:rFonts w:ascii="Helvetica" w:hAnsi="Helvetica" w:cs="Arial"/>
          <w:color w:val="111111"/>
          <w:shd w:val="clear" w:color="auto" w:fill="FFFFFF"/>
        </w:rPr>
        <w:t> </w:t>
      </w:r>
      <w:r w:rsidRPr="00FD18FC">
        <w:rPr>
          <w:rStyle w:val="Strong"/>
          <w:rFonts w:ascii="Helvetica" w:hAnsi="Helvetica" w:cs="Arial"/>
          <w:b w:val="0"/>
          <w:color w:val="111111"/>
          <w:shd w:val="clear" w:color="auto" w:fill="FFFFFF"/>
        </w:rPr>
        <w:t>linguagem de programação voltada para aplicações web</w:t>
      </w:r>
      <w:r w:rsidRPr="00D45B35">
        <w:rPr>
          <w:rFonts w:ascii="Helvetica" w:hAnsi="Helvetica" w:cs="Arial"/>
          <w:color w:val="111111"/>
          <w:shd w:val="clear" w:color="auto" w:fill="FFFFFF"/>
        </w:rPr>
        <w:t>, de fácil execução e que pode ser rodada a partir de um navegador de internet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.</w:t>
      </w:r>
    </w:p>
    <w:p w:rsidR="00D45B35" w:rsidRPr="00D45B35" w:rsidRDefault="00D45B35" w:rsidP="00D45B35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DC4611" w:rsidRDefault="00DC4611" w:rsidP="00DC46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b/>
          <w:color w:val="000000" w:themeColor="text1"/>
          <w:sz w:val="24"/>
          <w:szCs w:val="24"/>
        </w:rPr>
        <w:t>ReactJS</w:t>
      </w:r>
    </w:p>
    <w:p w:rsidR="00B00665" w:rsidRDefault="00DC4611" w:rsidP="00B00665">
      <w:pPr>
        <w:pStyle w:val="ListParagraph"/>
        <w:jc w:val="both"/>
        <w:rPr>
          <w:rFonts w:ascii="Helvetica" w:hAnsi="Helvetica" w:cs="Segoe UI"/>
          <w:color w:val="000000"/>
        </w:rPr>
      </w:pPr>
      <w:r w:rsidRPr="00DC4611">
        <w:rPr>
          <w:rFonts w:ascii="Helvetica" w:hAnsi="Helvetica" w:cs="Segoe UI"/>
          <w:color w:val="000000"/>
        </w:rPr>
        <w:t>React</w:t>
      </w:r>
      <w:r>
        <w:rPr>
          <w:rFonts w:ascii="Helvetica" w:hAnsi="Helvetica" w:cs="Segoe UI"/>
          <w:color w:val="000000"/>
        </w:rPr>
        <w:t>JS</w:t>
      </w:r>
      <w:r w:rsidRPr="00DC4611">
        <w:rPr>
          <w:rFonts w:ascii="Helvetica" w:hAnsi="Helvetica" w:cs="Segoe UI"/>
          <w:color w:val="000000"/>
        </w:rPr>
        <w:t xml:space="preserve"> faz com que a criação de UIs interativas seja uma tarefa fácil. Crie views simples para cada estado na sua aplicação, e o React irá atualizar e renderizar de forma eficiente.</w:t>
      </w:r>
    </w:p>
    <w:p w:rsidR="00DC4611" w:rsidRDefault="00DC4611" w:rsidP="00B00665">
      <w:pPr>
        <w:pStyle w:val="ListParagraph"/>
        <w:jc w:val="both"/>
        <w:rPr>
          <w:rFonts w:ascii="Helvetica" w:hAnsi="Helvetica" w:cs="Times New Roman"/>
          <w:color w:val="000000" w:themeColor="text1"/>
        </w:rPr>
      </w:pPr>
    </w:p>
    <w:p w:rsidR="00DC4611" w:rsidRDefault="00DC4611" w:rsidP="00DC46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b/>
          <w:color w:val="000000" w:themeColor="text1"/>
          <w:sz w:val="24"/>
          <w:szCs w:val="24"/>
        </w:rPr>
        <w:t>Axios-http</w:t>
      </w:r>
    </w:p>
    <w:p w:rsidR="00DC4611" w:rsidRDefault="00DC4611" w:rsidP="00B00665">
      <w:pPr>
        <w:pStyle w:val="ListParagraph"/>
        <w:jc w:val="both"/>
        <w:rPr>
          <w:rFonts w:ascii="Helvetica" w:hAnsi="Helvetica" w:cs="Segoe UI"/>
          <w:color w:val="000000"/>
        </w:rPr>
      </w:pPr>
      <w:r w:rsidRPr="00DC4611">
        <w:rPr>
          <w:rFonts w:ascii="Helvetica" w:hAnsi="Helvetica" w:cs="Segoe UI"/>
          <w:color w:val="000000"/>
        </w:rPr>
        <w:t>O Axios é um simples cliente HTTP baseado em</w:t>
      </w:r>
      <w:r>
        <w:rPr>
          <w:rFonts w:ascii="Helvetica" w:hAnsi="Helvetica" w:cs="Segoe UI"/>
          <w:color w:val="000000"/>
        </w:rPr>
        <w:t xml:space="preserve"> promessas para o navegador e node</w:t>
      </w:r>
      <w:r w:rsidRPr="00DC4611">
        <w:rPr>
          <w:rFonts w:ascii="Helvetica" w:hAnsi="Helvetica" w:cs="Segoe UI"/>
          <w:color w:val="000000"/>
        </w:rPr>
        <w:t>.js. A Axios fornece uma biblioteca simples para usar em um pequeno pacote com uma interface muito extensível</w:t>
      </w:r>
      <w:r>
        <w:rPr>
          <w:rFonts w:ascii="Helvetica" w:hAnsi="Helvetica" w:cs="Segoe UI"/>
          <w:color w:val="000000"/>
        </w:rPr>
        <w:t>.</w:t>
      </w:r>
    </w:p>
    <w:p w:rsidR="00DC4611" w:rsidRPr="00DC4611" w:rsidRDefault="00DC4611" w:rsidP="00B00665">
      <w:pPr>
        <w:pStyle w:val="ListParagraph"/>
        <w:jc w:val="both"/>
        <w:rPr>
          <w:rFonts w:ascii="Helvetica" w:hAnsi="Helvetica" w:cs="Times New Roman"/>
          <w:color w:val="000000" w:themeColor="text1"/>
        </w:rPr>
      </w:pPr>
    </w:p>
    <w:p w:rsidR="00DC4611" w:rsidRDefault="00DC4611" w:rsidP="00DC46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b/>
          <w:color w:val="000000" w:themeColor="text1"/>
          <w:sz w:val="24"/>
          <w:szCs w:val="24"/>
        </w:rPr>
        <w:t>MySQL</w:t>
      </w:r>
    </w:p>
    <w:p w:rsidR="00DC4611" w:rsidRDefault="00DC4611" w:rsidP="00DC4611">
      <w:pPr>
        <w:pStyle w:val="ListParagraph"/>
        <w:spacing w:after="0" w:line="330" w:lineRule="atLeast"/>
        <w:rPr>
          <w:rFonts w:ascii="Helvetica" w:hAnsi="Helvetica" w:cs="Segoe UI"/>
          <w:color w:val="000000"/>
        </w:rPr>
      </w:pPr>
      <w:r w:rsidRPr="00DC4611">
        <w:rPr>
          <w:rFonts w:ascii="Helvetica" w:hAnsi="Helvetica" w:cs="Segoe UI"/>
          <w:color w:val="000000"/>
        </w:rPr>
        <w:t>O MySQL é um sistema de gerenciamento de banco de dados (SGBD), que utiliza a linguagem SQL (Linguagem de Consulta Estruturada, do inglês Structured Query Language) como interface.</w:t>
      </w:r>
    </w:p>
    <w:p w:rsidR="005F0E67" w:rsidRDefault="005F0E67" w:rsidP="00DC4611">
      <w:pPr>
        <w:pStyle w:val="ListParagraph"/>
        <w:spacing w:after="0" w:line="330" w:lineRule="atLeast"/>
        <w:rPr>
          <w:rFonts w:ascii="Helvetica" w:hAnsi="Helvetica" w:cs="Segoe UI"/>
          <w:color w:val="000000"/>
        </w:rPr>
      </w:pPr>
    </w:p>
    <w:p w:rsidR="005F0E67" w:rsidRDefault="005F0E67" w:rsidP="00DC4611">
      <w:pPr>
        <w:pStyle w:val="ListParagraph"/>
        <w:spacing w:after="0" w:line="330" w:lineRule="atLeast"/>
        <w:rPr>
          <w:rFonts w:ascii="Helvetica" w:hAnsi="Helvetica" w:cs="Segoe UI"/>
          <w:color w:val="000000"/>
        </w:rPr>
      </w:pPr>
    </w:p>
    <w:p w:rsidR="00DC4611" w:rsidRDefault="00DC4611" w:rsidP="00DC4611">
      <w:pPr>
        <w:pStyle w:val="ListParagraph"/>
        <w:spacing w:after="0" w:line="330" w:lineRule="atLeast"/>
        <w:rPr>
          <w:rFonts w:ascii="Cambria Math" w:hAnsi="Cambria Math" w:cs="Times New Roman"/>
          <w:b/>
          <w:color w:val="000000" w:themeColor="text1"/>
          <w:sz w:val="24"/>
          <w:szCs w:val="24"/>
        </w:rPr>
      </w:pPr>
    </w:p>
    <w:p w:rsidR="00552FCB" w:rsidRDefault="00552FCB" w:rsidP="00DC4611">
      <w:pPr>
        <w:pStyle w:val="ListParagraph"/>
        <w:spacing w:after="0" w:line="330" w:lineRule="atLeast"/>
        <w:rPr>
          <w:rFonts w:ascii="Cambria Math" w:hAnsi="Cambria Math" w:cs="Times New Roman"/>
          <w:b/>
          <w:color w:val="000000" w:themeColor="text1"/>
          <w:sz w:val="24"/>
          <w:szCs w:val="24"/>
        </w:rPr>
      </w:pPr>
    </w:p>
    <w:p w:rsidR="00552FCB" w:rsidRDefault="00552FCB" w:rsidP="00DC4611">
      <w:pPr>
        <w:pStyle w:val="ListParagraph"/>
        <w:spacing w:after="0" w:line="330" w:lineRule="atLeast"/>
        <w:rPr>
          <w:rFonts w:ascii="Cambria Math" w:hAnsi="Cambria Math" w:cs="Times New Roman"/>
          <w:b/>
          <w:color w:val="000000" w:themeColor="text1"/>
          <w:sz w:val="24"/>
          <w:szCs w:val="24"/>
        </w:rPr>
      </w:pPr>
    </w:p>
    <w:p w:rsidR="00552FCB" w:rsidRDefault="00552FCB" w:rsidP="00DC4611">
      <w:pPr>
        <w:pStyle w:val="ListParagraph"/>
        <w:spacing w:after="0" w:line="330" w:lineRule="atLeast"/>
        <w:rPr>
          <w:rFonts w:ascii="Helvetica" w:hAnsi="Helvetica" w:cs="Segoe UI"/>
          <w:color w:val="000000"/>
        </w:rPr>
      </w:pPr>
    </w:p>
    <w:p w:rsidR="005F0E67" w:rsidRDefault="005F0E67" w:rsidP="005F0E67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FORMAS DE AUTENTICAÇÃO E AUTORIZAÇÃO</w:t>
      </w:r>
    </w:p>
    <w:p w:rsidR="005F0E67" w:rsidRDefault="005F0E67" w:rsidP="005F0E67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5F0E67" w:rsidRPr="005F0E67" w:rsidRDefault="005F0E67" w:rsidP="005F0E67">
      <w:pPr>
        <w:ind w:firstLine="36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5F0E67">
        <w:rPr>
          <w:rFonts w:ascii="Cambria Math" w:hAnsi="Cambria Math" w:cs="Times New Roman"/>
          <w:color w:val="000000" w:themeColor="text1"/>
          <w:sz w:val="24"/>
          <w:szCs w:val="24"/>
        </w:rPr>
        <w:t>A FORMA DE AUTENTICAÇÃO:</w:t>
      </w:r>
    </w:p>
    <w:p w:rsidR="005F0E67" w:rsidRPr="005F0E67" w:rsidRDefault="005F0E67" w:rsidP="005F0E67">
      <w:pPr>
        <w:pStyle w:val="ListParagraph"/>
        <w:numPr>
          <w:ilvl w:val="0"/>
          <w:numId w:val="8"/>
        </w:numPr>
        <w:jc w:val="both"/>
        <w:rPr>
          <w:rFonts w:ascii="Helvetica" w:hAnsi="Helvetica" w:cs="Times New Roman"/>
          <w:color w:val="000000" w:themeColor="text1"/>
        </w:rPr>
      </w:pPr>
      <w:r w:rsidRPr="005F0E67">
        <w:rPr>
          <w:rFonts w:ascii="Helvetica" w:hAnsi="Helvetica" w:cs="Times New Roman"/>
          <w:color w:val="000000" w:themeColor="text1"/>
        </w:rPr>
        <w:t>Email e senha</w:t>
      </w:r>
    </w:p>
    <w:p w:rsidR="005F0E67" w:rsidRDefault="005F0E67" w:rsidP="005F0E67">
      <w:pPr>
        <w:ind w:firstLine="36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5F0E67">
        <w:rPr>
          <w:rFonts w:ascii="Cambria Math" w:hAnsi="Cambria Math" w:cs="Times New Roman"/>
          <w:color w:val="000000" w:themeColor="text1"/>
          <w:sz w:val="24"/>
          <w:szCs w:val="24"/>
        </w:rPr>
        <w:t>A FORMA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 xml:space="preserve"> DE AUTORIZAÇÃO</w:t>
      </w:r>
      <w:r w:rsidRPr="005F0E67">
        <w:rPr>
          <w:rFonts w:ascii="Cambria Math" w:hAnsi="Cambria Math" w:cs="Times New Roman"/>
          <w:color w:val="000000" w:themeColor="text1"/>
          <w:sz w:val="24"/>
          <w:szCs w:val="24"/>
        </w:rPr>
        <w:t>:</w:t>
      </w:r>
    </w:p>
    <w:p w:rsidR="005F0E67" w:rsidRDefault="005F0E67" w:rsidP="005F0E67">
      <w:pPr>
        <w:pStyle w:val="ListParagraph"/>
        <w:numPr>
          <w:ilvl w:val="0"/>
          <w:numId w:val="8"/>
        </w:numPr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TokenID</w:t>
      </w:r>
    </w:p>
    <w:p w:rsidR="005F0E67" w:rsidRPr="005F0E67" w:rsidRDefault="005F0E67" w:rsidP="005F0E67">
      <w:pPr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5F0E67" w:rsidRDefault="005F0E67" w:rsidP="005F0E67">
      <w:pPr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5F0E67" w:rsidRDefault="005F0E67">
      <w:pPr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br w:type="page"/>
      </w:r>
    </w:p>
    <w:p w:rsidR="005F0E67" w:rsidRDefault="005F0E67" w:rsidP="005F0E67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REQUISITOS DOS AUTORES</w:t>
      </w:r>
    </w:p>
    <w:p w:rsidR="005F0E67" w:rsidRDefault="00047084" w:rsidP="005F0E67">
      <w:pPr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Os Pré-R</w:t>
      </w:r>
      <w:r w:rsidR="00B61B26">
        <w:rPr>
          <w:rFonts w:ascii="Cambria Math" w:hAnsi="Cambria Math" w:cs="Times New Roman"/>
          <w:color w:val="000000" w:themeColor="text1"/>
          <w:sz w:val="24"/>
          <w:szCs w:val="24"/>
        </w:rPr>
        <w:t>equisitos para criação da conta de usuário: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Nome de usuário</w:t>
      </w:r>
    </w:p>
    <w:p w:rsidR="00B61B26" w:rsidRDefault="00B61B26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Primeiro nome</w:t>
      </w:r>
    </w:p>
    <w:p w:rsidR="00B61B26" w:rsidRDefault="00B61B26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Ultimo nome</w:t>
      </w:r>
    </w:p>
    <w:p w:rsidR="00B61B26" w:rsidRDefault="00B61B26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Nacionalidade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password</w:t>
      </w:r>
    </w:p>
    <w:p w:rsidR="00B61B26" w:rsidRDefault="00B61B26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Email</w:t>
      </w:r>
    </w:p>
    <w:p w:rsidR="00B61B26" w:rsidRDefault="00B61B26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Foto de identificação (Opcional)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Numero de telefone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Interesses</w:t>
      </w:r>
    </w:p>
    <w:p w:rsidR="00B61B26" w:rsidRDefault="00B61B26" w:rsidP="00B61B26">
      <w:pPr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 xml:space="preserve">Os </w:t>
      </w:r>
      <w:r w:rsidR="00047084">
        <w:rPr>
          <w:rFonts w:ascii="Cambria Math" w:hAnsi="Cambria Math" w:cs="Times New Roman"/>
          <w:color w:val="000000" w:themeColor="text1"/>
          <w:sz w:val="24"/>
          <w:szCs w:val="24"/>
        </w:rPr>
        <w:t>Pré-R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equisitos para criaç</w:t>
      </w:r>
      <w:r w:rsidR="00552FCB">
        <w:rPr>
          <w:rFonts w:ascii="Cambria Math" w:hAnsi="Cambria Math" w:cs="Times New Roman"/>
          <w:color w:val="000000" w:themeColor="text1"/>
          <w:sz w:val="24"/>
          <w:szCs w:val="24"/>
        </w:rPr>
        <w:t>ão de conta para estabelecimento</w:t>
      </w:r>
      <w:r>
        <w:rPr>
          <w:rFonts w:ascii="Cambria Math" w:hAnsi="Cambria Math" w:cs="Times New Roman"/>
          <w:color w:val="000000" w:themeColor="text1"/>
          <w:sz w:val="24"/>
          <w:szCs w:val="24"/>
        </w:rPr>
        <w:t>: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Nome de usuário</w:t>
      </w:r>
    </w:p>
    <w:p w:rsidR="00B61B26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Nome do estabelecimento</w:t>
      </w:r>
    </w:p>
    <w:p w:rsidR="009849D5" w:rsidRDefault="000F2A5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p</w:t>
      </w:r>
      <w:r w:rsidR="009849D5">
        <w:rPr>
          <w:rFonts w:ascii="Helvetica" w:hAnsi="Helvetica" w:cs="Times New Roman"/>
          <w:color w:val="000000" w:themeColor="text1"/>
        </w:rPr>
        <w:t>assword</w:t>
      </w:r>
    </w:p>
    <w:p w:rsidR="00B61B26" w:rsidRDefault="00B61B26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Email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NIF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Documento de Identificação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Descrever estabelecimento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Número de telefone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Província sede do estabelecimento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Município sede do estabelecimento</w:t>
      </w:r>
    </w:p>
    <w:p w:rsidR="00552FCB" w:rsidRDefault="00552FCB" w:rsidP="00B61B26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Descrever localização</w:t>
      </w:r>
    </w:p>
    <w:p w:rsidR="00552FCB" w:rsidRPr="00552FCB" w:rsidRDefault="00552FCB" w:rsidP="00552FCB">
      <w:pPr>
        <w:jc w:val="both"/>
        <w:rPr>
          <w:rFonts w:ascii="Helvetica" w:hAnsi="Helvetica" w:cs="Times New Roman"/>
          <w:color w:val="000000" w:themeColor="text1"/>
        </w:rPr>
      </w:pPr>
      <w:r w:rsidRPr="00552FCB">
        <w:rPr>
          <w:rFonts w:ascii="Helvetica" w:hAnsi="Helvetica" w:cs="Times New Roman"/>
          <w:color w:val="000000" w:themeColor="text1"/>
        </w:rPr>
        <w:t xml:space="preserve">  </w:t>
      </w:r>
    </w:p>
    <w:p w:rsidR="00B61B26" w:rsidRPr="00552FCB" w:rsidRDefault="00B61B26" w:rsidP="00552FCB">
      <w:pPr>
        <w:jc w:val="both"/>
        <w:rPr>
          <w:rFonts w:ascii="Helvetica" w:hAnsi="Helvetica" w:cs="Times New Roman"/>
          <w:color w:val="000000" w:themeColor="text1"/>
        </w:rPr>
      </w:pPr>
    </w:p>
    <w:p w:rsidR="00047084" w:rsidRDefault="00047084" w:rsidP="00047084">
      <w:pPr>
        <w:jc w:val="both"/>
        <w:rPr>
          <w:rFonts w:ascii="Helvetica" w:hAnsi="Helvetica" w:cs="Times New Roman"/>
          <w:color w:val="000000" w:themeColor="text1"/>
        </w:rPr>
      </w:pPr>
    </w:p>
    <w:p w:rsidR="00047084" w:rsidRDefault="00047084">
      <w:pPr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br w:type="page"/>
      </w:r>
    </w:p>
    <w:p w:rsidR="00047084" w:rsidRDefault="00047084" w:rsidP="00047084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REQUISITOS FUNCIONAIS</w:t>
      </w:r>
    </w:p>
    <w:p w:rsidR="00047084" w:rsidRDefault="00047084" w:rsidP="00047084">
      <w:pPr>
        <w:jc w:val="both"/>
        <w:rPr>
          <w:rFonts w:ascii="Helvetica" w:hAnsi="Helvetica" w:cs="Times New Roman"/>
          <w:color w:val="000000" w:themeColor="text1"/>
        </w:rPr>
      </w:pPr>
      <w:r w:rsidRPr="00047084">
        <w:rPr>
          <w:rFonts w:ascii="Helvetica" w:hAnsi="Helvetica" w:cs="Times New Roman"/>
          <w:color w:val="000000" w:themeColor="text1"/>
        </w:rPr>
        <w:t>Requisitos funcionais podem ser definidos como todas as necessidades, características ou funcionalidades esperadas em um processo que podem ser atendido</w:t>
      </w:r>
      <w:r w:rsidR="00CB019C">
        <w:rPr>
          <w:rFonts w:ascii="Helvetica" w:hAnsi="Helvetica" w:cs="Times New Roman"/>
          <w:color w:val="000000" w:themeColor="text1"/>
        </w:rPr>
        <w:t xml:space="preserve">s pelo software. </w:t>
      </w:r>
      <w:r w:rsidRPr="00047084">
        <w:rPr>
          <w:rFonts w:ascii="Helvetica" w:hAnsi="Helvetica" w:cs="Times New Roman"/>
          <w:color w:val="000000" w:themeColor="text1"/>
        </w:rPr>
        <w:t>Partindo deste princípio, abaixo temos referidos os requisitos funcionais da aplicação.</w:t>
      </w:r>
    </w:p>
    <w:p w:rsidR="000862E8" w:rsidRPr="00047084" w:rsidRDefault="000862E8" w:rsidP="00047084">
      <w:pPr>
        <w:jc w:val="both"/>
        <w:rPr>
          <w:rFonts w:ascii="Helvetica" w:hAnsi="Helvetica" w:cs="Times New Roman"/>
          <w:color w:val="000000" w:themeColor="text1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63"/>
        <w:gridCol w:w="7504"/>
      </w:tblGrid>
      <w:tr w:rsidR="00047084" w:rsidTr="00CB019C">
        <w:trPr>
          <w:trHeight w:val="323"/>
        </w:trPr>
        <w:tc>
          <w:tcPr>
            <w:tcW w:w="1563" w:type="dxa"/>
          </w:tcPr>
          <w:p w:rsidR="00047084" w:rsidRPr="00047084" w:rsidRDefault="00047084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 w:rsidRPr="00047084">
              <w:rPr>
                <w:rFonts w:ascii="Cambria Math" w:hAnsi="Cambria Math" w:cs="Times New Roman"/>
                <w:color w:val="000000" w:themeColor="text1"/>
              </w:rPr>
              <w:t>Indicador</w:t>
            </w:r>
          </w:p>
        </w:tc>
        <w:tc>
          <w:tcPr>
            <w:tcW w:w="7504" w:type="dxa"/>
          </w:tcPr>
          <w:p w:rsidR="00047084" w:rsidRPr="00047084" w:rsidRDefault="00047084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 w:rsidRPr="00047084">
              <w:rPr>
                <w:rFonts w:ascii="Cambria Math" w:hAnsi="Cambria Math" w:cs="Times New Roman"/>
                <w:color w:val="000000" w:themeColor="text1"/>
              </w:rPr>
              <w:t>Descrição do Requisito</w:t>
            </w:r>
          </w:p>
        </w:tc>
      </w:tr>
      <w:tr w:rsidR="00047084" w:rsidTr="00CB019C">
        <w:trPr>
          <w:trHeight w:val="323"/>
        </w:trPr>
        <w:tc>
          <w:tcPr>
            <w:tcW w:w="1563" w:type="dxa"/>
          </w:tcPr>
          <w:p w:rsidR="00047084" w:rsidRPr="00047084" w:rsidRDefault="00047084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RF01</w:t>
            </w:r>
          </w:p>
        </w:tc>
        <w:tc>
          <w:tcPr>
            <w:tcW w:w="7504" w:type="dxa"/>
          </w:tcPr>
          <w:p w:rsidR="00047084" w:rsidRPr="00047084" w:rsidRDefault="00047084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 xml:space="preserve">Permitir </w:t>
            </w:r>
            <w:r w:rsidR="009849D5">
              <w:rPr>
                <w:rFonts w:ascii="Cambria Math" w:hAnsi="Cambria Math" w:cs="Times New Roman"/>
                <w:color w:val="000000" w:themeColor="text1"/>
              </w:rPr>
              <w:t>pesquisa com os valores (nome do material)</w:t>
            </w:r>
            <w:r>
              <w:rPr>
                <w:rFonts w:ascii="Cambria Math" w:hAnsi="Cambria Math" w:cs="Times New Roman"/>
                <w:color w:val="000000" w:themeColor="text1"/>
              </w:rPr>
              <w:t>.</w:t>
            </w:r>
          </w:p>
        </w:tc>
      </w:tr>
      <w:tr w:rsidR="00047084" w:rsidTr="00CB019C">
        <w:trPr>
          <w:trHeight w:val="323"/>
        </w:trPr>
        <w:tc>
          <w:tcPr>
            <w:tcW w:w="1563" w:type="dxa"/>
          </w:tcPr>
          <w:p w:rsidR="00047084" w:rsidRDefault="00047084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RF02</w:t>
            </w:r>
          </w:p>
        </w:tc>
        <w:tc>
          <w:tcPr>
            <w:tcW w:w="7504" w:type="dxa"/>
          </w:tcPr>
          <w:p w:rsidR="00047084" w:rsidRDefault="00047084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Permitir filtros como (</w:t>
            </w:r>
            <w:r w:rsidRPr="00CB019C">
              <w:rPr>
                <w:rFonts w:ascii="Cambria Math" w:hAnsi="Cambria Math" w:cs="Times New Roman"/>
                <w:color w:val="000000" w:themeColor="text1"/>
              </w:rPr>
              <w:t>província,</w:t>
            </w:r>
            <w:r w:rsidR="009849D5">
              <w:rPr>
                <w:rFonts w:ascii="Cambria Math" w:hAnsi="Cambria Math" w:cs="Times New Roman"/>
                <w:color w:val="000000" w:themeColor="text1"/>
              </w:rPr>
              <w:t xml:space="preserve"> preço</w:t>
            </w:r>
            <w:r w:rsidR="00CB019C">
              <w:rPr>
                <w:rFonts w:ascii="Cambria Math" w:hAnsi="Cambria Math" w:cs="Times New Roman"/>
                <w:color w:val="000000" w:themeColor="text1"/>
              </w:rPr>
              <w:t>).</w:t>
            </w:r>
          </w:p>
        </w:tc>
      </w:tr>
      <w:tr w:rsidR="00CB019C" w:rsidTr="00CB019C">
        <w:trPr>
          <w:trHeight w:val="323"/>
        </w:trPr>
        <w:tc>
          <w:tcPr>
            <w:tcW w:w="1563" w:type="dxa"/>
          </w:tcPr>
          <w:p w:rsidR="00CB019C" w:rsidRDefault="00CB019C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RF03</w:t>
            </w:r>
          </w:p>
        </w:tc>
        <w:tc>
          <w:tcPr>
            <w:tcW w:w="7504" w:type="dxa"/>
          </w:tcPr>
          <w:p w:rsidR="00CB019C" w:rsidRDefault="00CB019C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Permitir cadastro de usuários singulares e institucionais.</w:t>
            </w:r>
          </w:p>
        </w:tc>
      </w:tr>
      <w:tr w:rsidR="00CB019C" w:rsidTr="00CB019C">
        <w:trPr>
          <w:trHeight w:val="323"/>
        </w:trPr>
        <w:tc>
          <w:tcPr>
            <w:tcW w:w="1563" w:type="dxa"/>
          </w:tcPr>
          <w:p w:rsidR="00CB019C" w:rsidRDefault="009849D5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RF04</w:t>
            </w:r>
          </w:p>
        </w:tc>
        <w:tc>
          <w:tcPr>
            <w:tcW w:w="7504" w:type="dxa"/>
          </w:tcPr>
          <w:p w:rsidR="00CB019C" w:rsidRDefault="00CB019C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Permitir adicionar/atualizar informação do usuário</w:t>
            </w:r>
          </w:p>
        </w:tc>
      </w:tr>
      <w:tr w:rsidR="00CB019C" w:rsidTr="00CB019C">
        <w:trPr>
          <w:trHeight w:val="323"/>
        </w:trPr>
        <w:tc>
          <w:tcPr>
            <w:tcW w:w="1563" w:type="dxa"/>
          </w:tcPr>
          <w:p w:rsidR="00CB019C" w:rsidRDefault="009849D5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RF05</w:t>
            </w:r>
          </w:p>
        </w:tc>
        <w:tc>
          <w:tcPr>
            <w:tcW w:w="7504" w:type="dxa"/>
          </w:tcPr>
          <w:p w:rsidR="00CB019C" w:rsidRDefault="009849D5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Permitir publicar/apagar produto</w:t>
            </w:r>
            <w:r w:rsidR="00CB019C">
              <w:rPr>
                <w:rFonts w:ascii="Cambria Math" w:hAnsi="Cambria Math" w:cs="Times New Roman"/>
                <w:color w:val="000000" w:themeColor="text1"/>
              </w:rPr>
              <w:t xml:space="preserve"> p</w:t>
            </w:r>
            <w:r>
              <w:rPr>
                <w:rFonts w:ascii="Cambria Math" w:hAnsi="Cambria Math" w:cs="Times New Roman"/>
                <w:color w:val="000000" w:themeColor="text1"/>
              </w:rPr>
              <w:t>or parte da conta de vendedor autenticado</w:t>
            </w:r>
            <w:r w:rsidR="00CB019C">
              <w:rPr>
                <w:rFonts w:ascii="Cambria Math" w:hAnsi="Cambria Math" w:cs="Times New Roman"/>
                <w:color w:val="000000" w:themeColor="text1"/>
              </w:rPr>
              <w:t>.</w:t>
            </w:r>
          </w:p>
        </w:tc>
      </w:tr>
      <w:tr w:rsidR="009849D5" w:rsidTr="00CB019C">
        <w:trPr>
          <w:trHeight w:val="323"/>
        </w:trPr>
        <w:tc>
          <w:tcPr>
            <w:tcW w:w="1563" w:type="dxa"/>
          </w:tcPr>
          <w:p w:rsidR="009849D5" w:rsidRDefault="009849D5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RF06</w:t>
            </w:r>
          </w:p>
        </w:tc>
        <w:tc>
          <w:tcPr>
            <w:tcW w:w="7504" w:type="dxa"/>
          </w:tcPr>
          <w:p w:rsidR="009849D5" w:rsidRDefault="009849D5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Permitir denúncias por parte dos usuários autenticados a estabelecimentos.</w:t>
            </w:r>
          </w:p>
        </w:tc>
      </w:tr>
      <w:tr w:rsidR="009849D5" w:rsidTr="00CB019C">
        <w:trPr>
          <w:trHeight w:val="323"/>
        </w:trPr>
        <w:tc>
          <w:tcPr>
            <w:tcW w:w="1563" w:type="dxa"/>
          </w:tcPr>
          <w:p w:rsidR="009849D5" w:rsidRDefault="009849D5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RF07</w:t>
            </w:r>
          </w:p>
        </w:tc>
        <w:tc>
          <w:tcPr>
            <w:tcW w:w="7504" w:type="dxa"/>
          </w:tcPr>
          <w:p w:rsidR="009849D5" w:rsidRDefault="009849D5" w:rsidP="00047084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Permitir que usuários salvem in</w:t>
            </w:r>
            <w:r w:rsidR="00A50758">
              <w:rPr>
                <w:rFonts w:ascii="Cambria Math" w:hAnsi="Cambria Math" w:cs="Times New Roman"/>
                <w:color w:val="000000" w:themeColor="text1"/>
              </w:rPr>
              <w:t>formações a respeito de um material escolar publicado</w:t>
            </w:r>
            <w:bookmarkStart w:id="0" w:name="_GoBack"/>
            <w:bookmarkEnd w:id="0"/>
            <w:r>
              <w:rPr>
                <w:rFonts w:ascii="Cambria Math" w:hAnsi="Cambria Math" w:cs="Times New Roman"/>
                <w:color w:val="000000" w:themeColor="text1"/>
              </w:rPr>
              <w:t>.</w:t>
            </w:r>
          </w:p>
        </w:tc>
      </w:tr>
    </w:tbl>
    <w:p w:rsidR="00B61B26" w:rsidRDefault="00B61B26" w:rsidP="00047084">
      <w:pPr>
        <w:jc w:val="both"/>
        <w:rPr>
          <w:rFonts w:ascii="Helvetica" w:hAnsi="Helvetica" w:cs="Times New Roman"/>
          <w:color w:val="000000" w:themeColor="text1"/>
        </w:rPr>
      </w:pPr>
    </w:p>
    <w:p w:rsidR="000862E8" w:rsidRPr="00047084" w:rsidRDefault="000862E8" w:rsidP="00047084">
      <w:pPr>
        <w:jc w:val="both"/>
        <w:rPr>
          <w:rFonts w:ascii="Helvetica" w:hAnsi="Helvetica" w:cs="Times New Roman"/>
          <w:color w:val="000000" w:themeColor="text1"/>
        </w:rPr>
      </w:pPr>
    </w:p>
    <w:p w:rsidR="00CB019C" w:rsidRDefault="00CB019C" w:rsidP="00CB019C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REQUISITOS NÃO FUNCIONAIS</w:t>
      </w:r>
    </w:p>
    <w:p w:rsidR="00B61B26" w:rsidRDefault="00CB019C" w:rsidP="00CB019C">
      <w:pPr>
        <w:jc w:val="both"/>
        <w:rPr>
          <w:rFonts w:ascii="Helvetica" w:hAnsi="Helvetica" w:cs="Times New Roman"/>
          <w:color w:val="000000" w:themeColor="text1"/>
        </w:rPr>
      </w:pPr>
      <w:r w:rsidRPr="000862E8">
        <w:rPr>
          <w:rFonts w:ascii="Helvetica" w:hAnsi="Helvetica" w:cs="Times New Roman"/>
          <w:color w:val="000000" w:themeColor="text1"/>
        </w:rPr>
        <w:t>Requisitos não funcionais “está relacionados com as caracterí</w:t>
      </w:r>
      <w:r w:rsidR="000862E8" w:rsidRPr="000862E8">
        <w:rPr>
          <w:rFonts w:ascii="Helvetica" w:hAnsi="Helvetica" w:cs="Times New Roman"/>
          <w:color w:val="000000" w:themeColor="text1"/>
        </w:rPr>
        <w:t xml:space="preserve">sticas qualitativas do sistema, </w:t>
      </w:r>
      <w:r w:rsidRPr="000862E8">
        <w:rPr>
          <w:rFonts w:ascii="Helvetica" w:hAnsi="Helvetica" w:cs="Times New Roman"/>
          <w:color w:val="000000" w:themeColor="text1"/>
        </w:rPr>
        <w:t xml:space="preserve">descrevendo a qualidade com que o sistema deverá fornecer os </w:t>
      </w:r>
      <w:r w:rsidR="000862E8" w:rsidRPr="000862E8">
        <w:rPr>
          <w:rFonts w:ascii="Helvetica" w:hAnsi="Helvetica" w:cs="Times New Roman"/>
          <w:color w:val="000000" w:themeColor="text1"/>
        </w:rPr>
        <w:t xml:space="preserve">requisitos funcionais”. Abrange </w:t>
      </w:r>
      <w:r w:rsidRPr="000862E8">
        <w:rPr>
          <w:rFonts w:ascii="Helvetica" w:hAnsi="Helvetica" w:cs="Times New Roman"/>
          <w:color w:val="000000" w:themeColor="text1"/>
        </w:rPr>
        <w:t>medidas de d</w:t>
      </w:r>
      <w:r w:rsidR="000862E8">
        <w:rPr>
          <w:rFonts w:ascii="Helvetica" w:hAnsi="Helvetica" w:cs="Times New Roman"/>
          <w:color w:val="000000" w:themeColor="text1"/>
        </w:rPr>
        <w:t>esempenho como, por exemplo, disponibilidade</w:t>
      </w:r>
      <w:r w:rsidR="000862E8" w:rsidRPr="000862E8">
        <w:rPr>
          <w:rFonts w:ascii="Helvetica" w:hAnsi="Helvetica" w:cs="Times New Roman"/>
          <w:color w:val="000000" w:themeColor="text1"/>
        </w:rPr>
        <w:t xml:space="preserve">, volume de dados ou </w:t>
      </w:r>
      <w:r w:rsidRPr="000862E8">
        <w:rPr>
          <w:rFonts w:ascii="Helvetica" w:hAnsi="Helvetica" w:cs="Times New Roman"/>
          <w:color w:val="000000" w:themeColor="text1"/>
        </w:rPr>
        <w:t>considerações de segurança.</w:t>
      </w:r>
    </w:p>
    <w:p w:rsidR="000862E8" w:rsidRPr="000862E8" w:rsidRDefault="000862E8" w:rsidP="00CB019C">
      <w:pPr>
        <w:jc w:val="both"/>
        <w:rPr>
          <w:rFonts w:ascii="Helvetica" w:hAnsi="Helvetica" w:cs="Times New Roman"/>
          <w:color w:val="000000" w:themeColor="text1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63"/>
        <w:gridCol w:w="7504"/>
      </w:tblGrid>
      <w:tr w:rsidR="00CB019C" w:rsidTr="00E30C9C">
        <w:trPr>
          <w:trHeight w:val="323"/>
        </w:trPr>
        <w:tc>
          <w:tcPr>
            <w:tcW w:w="1563" w:type="dxa"/>
          </w:tcPr>
          <w:p w:rsidR="00CB019C" w:rsidRPr="00047084" w:rsidRDefault="00CB019C" w:rsidP="00E30C9C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 w:rsidRPr="00047084">
              <w:rPr>
                <w:rFonts w:ascii="Cambria Math" w:hAnsi="Cambria Math" w:cs="Times New Roman"/>
                <w:color w:val="000000" w:themeColor="text1"/>
              </w:rPr>
              <w:t>Indicador</w:t>
            </w:r>
          </w:p>
        </w:tc>
        <w:tc>
          <w:tcPr>
            <w:tcW w:w="7504" w:type="dxa"/>
          </w:tcPr>
          <w:p w:rsidR="00CB019C" w:rsidRPr="00047084" w:rsidRDefault="00CB019C" w:rsidP="00E30C9C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 w:rsidRPr="00047084">
              <w:rPr>
                <w:rFonts w:ascii="Cambria Math" w:hAnsi="Cambria Math" w:cs="Times New Roman"/>
                <w:color w:val="000000" w:themeColor="text1"/>
              </w:rPr>
              <w:t>Descrição do Requisito</w:t>
            </w:r>
          </w:p>
        </w:tc>
      </w:tr>
      <w:tr w:rsidR="00CB019C" w:rsidTr="00E30C9C">
        <w:trPr>
          <w:trHeight w:val="323"/>
        </w:trPr>
        <w:tc>
          <w:tcPr>
            <w:tcW w:w="1563" w:type="dxa"/>
          </w:tcPr>
          <w:p w:rsidR="00CB019C" w:rsidRPr="00047084" w:rsidRDefault="00CB019C" w:rsidP="00E30C9C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RF01</w:t>
            </w:r>
          </w:p>
        </w:tc>
        <w:tc>
          <w:tcPr>
            <w:tcW w:w="7504" w:type="dxa"/>
          </w:tcPr>
          <w:p w:rsidR="00CB019C" w:rsidRPr="00047084" w:rsidRDefault="000862E8" w:rsidP="00E30C9C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Funcionar totalmente online</w:t>
            </w:r>
            <w:r w:rsidR="00CB019C">
              <w:rPr>
                <w:rFonts w:ascii="Cambria Math" w:hAnsi="Cambria Math" w:cs="Times New Roman"/>
                <w:color w:val="000000" w:themeColor="text1"/>
              </w:rPr>
              <w:t>.</w:t>
            </w:r>
          </w:p>
        </w:tc>
      </w:tr>
      <w:tr w:rsidR="00CB019C" w:rsidTr="00E30C9C">
        <w:trPr>
          <w:trHeight w:val="323"/>
        </w:trPr>
        <w:tc>
          <w:tcPr>
            <w:tcW w:w="1563" w:type="dxa"/>
          </w:tcPr>
          <w:p w:rsidR="00CB019C" w:rsidRDefault="00CB019C" w:rsidP="00E30C9C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RF02</w:t>
            </w:r>
          </w:p>
        </w:tc>
        <w:tc>
          <w:tcPr>
            <w:tcW w:w="7504" w:type="dxa"/>
          </w:tcPr>
          <w:p w:rsidR="00CB019C" w:rsidRDefault="009849D5" w:rsidP="009849D5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As denúncias aos estabelecimentos</w:t>
            </w:r>
            <w:r w:rsidR="000862E8">
              <w:rPr>
                <w:rFonts w:ascii="Cambria Math" w:hAnsi="Cambria Math" w:cs="Times New Roman"/>
                <w:color w:val="000000" w:themeColor="text1"/>
              </w:rPr>
              <w:t xml:space="preserve"> será feita somente pelos usuários autenticados.</w:t>
            </w:r>
          </w:p>
        </w:tc>
      </w:tr>
      <w:tr w:rsidR="00CB019C" w:rsidTr="00E30C9C">
        <w:trPr>
          <w:trHeight w:val="323"/>
        </w:trPr>
        <w:tc>
          <w:tcPr>
            <w:tcW w:w="1563" w:type="dxa"/>
          </w:tcPr>
          <w:p w:rsidR="00CB019C" w:rsidRDefault="00CB019C" w:rsidP="00E30C9C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RF03</w:t>
            </w:r>
          </w:p>
        </w:tc>
        <w:tc>
          <w:tcPr>
            <w:tcW w:w="7504" w:type="dxa"/>
          </w:tcPr>
          <w:p w:rsidR="00CB019C" w:rsidRDefault="000862E8" w:rsidP="00E30C9C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As recomendações serão integres somente aos usuários cadastrados e autenticados.</w:t>
            </w:r>
          </w:p>
        </w:tc>
      </w:tr>
      <w:tr w:rsidR="00CB019C" w:rsidTr="00E30C9C">
        <w:trPr>
          <w:trHeight w:val="323"/>
        </w:trPr>
        <w:tc>
          <w:tcPr>
            <w:tcW w:w="1563" w:type="dxa"/>
          </w:tcPr>
          <w:p w:rsidR="00CB019C" w:rsidRDefault="00CB019C" w:rsidP="00E30C9C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RF04</w:t>
            </w:r>
          </w:p>
        </w:tc>
        <w:tc>
          <w:tcPr>
            <w:tcW w:w="7504" w:type="dxa"/>
          </w:tcPr>
          <w:p w:rsidR="00CB019C" w:rsidRDefault="000862E8" w:rsidP="00E30C9C">
            <w:pPr>
              <w:jc w:val="both"/>
              <w:rPr>
                <w:rFonts w:ascii="Cambria Math" w:hAnsi="Cambria Math" w:cs="Times New Roman"/>
                <w:color w:val="000000" w:themeColor="text1"/>
              </w:rPr>
            </w:pPr>
            <w:r>
              <w:rPr>
                <w:rFonts w:ascii="Cambria Math" w:hAnsi="Cambria Math" w:cs="Times New Roman"/>
                <w:color w:val="000000" w:themeColor="text1"/>
              </w:rPr>
              <w:t>Toda autenticação e autorização será feita baseando no TokenID</w:t>
            </w:r>
          </w:p>
        </w:tc>
      </w:tr>
    </w:tbl>
    <w:p w:rsidR="00DC4611" w:rsidRPr="00DC4611" w:rsidRDefault="00DC4611" w:rsidP="00DC4611">
      <w:pPr>
        <w:spacing w:after="0" w:line="240" w:lineRule="auto"/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  <w:lang w:eastAsia="pt-PT"/>
        </w:rPr>
      </w:pPr>
      <w:r w:rsidRPr="00DC4611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DC4611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"https://pt.wikipedia.org/wiki/MySQL" \o "pt.wikipedia.org" </w:instrText>
      </w:r>
      <w:r w:rsidRPr="00DC4611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</w:p>
    <w:p w:rsidR="000862E8" w:rsidRDefault="00DC4611" w:rsidP="00DC46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C4611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</w:p>
    <w:p w:rsidR="000862E8" w:rsidRDefault="000862E8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</w:p>
    <w:p w:rsidR="000862E8" w:rsidRDefault="000862E8" w:rsidP="000862E8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NOTAS</w:t>
      </w:r>
    </w:p>
    <w:p w:rsidR="000862E8" w:rsidRDefault="000862E8" w:rsidP="000862E8">
      <w:pPr>
        <w:jc w:val="both"/>
        <w:rPr>
          <w:rFonts w:ascii="Helvetica" w:hAnsi="Helvetica" w:cs="Times New Roman"/>
          <w:color w:val="000000" w:themeColor="text1"/>
        </w:rPr>
      </w:pPr>
      <w:r>
        <w:rPr>
          <w:rFonts w:ascii="Helvetica" w:hAnsi="Helvetica" w:cs="Times New Roman"/>
          <w:color w:val="000000" w:themeColor="text1"/>
        </w:rPr>
        <w:t>Primeiramente qualquer dúvida, não excite em entrar em contacto com Frederico Macau. Este documento serve como um pré-relatório do projeto final.</w:t>
      </w:r>
    </w:p>
    <w:p w:rsidR="00EF179C" w:rsidRPr="009849D5" w:rsidRDefault="00EF179C" w:rsidP="009849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179C" w:rsidRDefault="00EF179C" w:rsidP="00EF179C">
      <w:pPr>
        <w:pStyle w:val="ListParagraph"/>
        <w:ind w:left="14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179C" w:rsidRDefault="00EF179C" w:rsidP="00EF179C">
      <w:pPr>
        <w:pStyle w:val="ListParagraph"/>
        <w:ind w:left="14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179C" w:rsidRPr="00EF179C" w:rsidRDefault="00EF179C" w:rsidP="00EF17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773C8" w:rsidRPr="003773C8" w:rsidRDefault="003773C8" w:rsidP="003773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7334" w:rsidRDefault="00FE7334" w:rsidP="00FE7334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562735" w:rsidRPr="00562735" w:rsidRDefault="00562735" w:rsidP="0056273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62735" w:rsidRPr="00562735" w:rsidSect="0056273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3C4" w:rsidRDefault="009B23C4" w:rsidP="00562735">
      <w:pPr>
        <w:spacing w:after="0" w:line="240" w:lineRule="auto"/>
      </w:pPr>
      <w:r>
        <w:separator/>
      </w:r>
    </w:p>
  </w:endnote>
  <w:endnote w:type="continuationSeparator" w:id="0">
    <w:p w:rsidR="009B23C4" w:rsidRDefault="009B23C4" w:rsidP="0056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F63" w:rsidRDefault="005B6F63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50758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C160FF" w:rsidRDefault="00C160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3C4" w:rsidRDefault="009B23C4" w:rsidP="00562735">
      <w:pPr>
        <w:spacing w:after="0" w:line="240" w:lineRule="auto"/>
      </w:pPr>
      <w:r>
        <w:separator/>
      </w:r>
    </w:p>
  </w:footnote>
  <w:footnote w:type="continuationSeparator" w:id="0">
    <w:p w:rsidR="009B23C4" w:rsidRDefault="009B23C4" w:rsidP="0056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4885131"/>
      <w:docPartObj>
        <w:docPartGallery w:val="Watermarks"/>
        <w:docPartUnique/>
      </w:docPartObj>
    </w:sdtPr>
    <w:sdtEndPr/>
    <w:sdtContent>
      <w:p w:rsidR="00C160FF" w:rsidRDefault="009B23C4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62564" o:spid="_x0000_s2049" type="#_x0000_t136" style="position:absolute;margin-left:0;margin-top:0;width:449.6pt;height:149.85pt;rotation:315;z-index:-251658752;mso-position-horizontal:center;mso-position-horizontal-relative:margin;mso-position-vertical:center;mso-position-vertical-relative:margin" o:allowincell="f" fillcolor="#9cc2e5 [1940]" stroked="f">
              <v:fill opacity=".5"/>
              <v:textpath style="font-family:&quot;Times New Roman&quot;;font-size:1pt" string="YOLIS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57DE1"/>
    <w:multiLevelType w:val="hybridMultilevel"/>
    <w:tmpl w:val="DA487F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95EAC"/>
    <w:multiLevelType w:val="hybridMultilevel"/>
    <w:tmpl w:val="4D56647C"/>
    <w:lvl w:ilvl="0" w:tplc="CC3822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7030A0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040F1D"/>
    <w:multiLevelType w:val="hybridMultilevel"/>
    <w:tmpl w:val="F698B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512FE"/>
    <w:multiLevelType w:val="hybridMultilevel"/>
    <w:tmpl w:val="B56C88D8"/>
    <w:lvl w:ilvl="0" w:tplc="CC3822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A7E58"/>
    <w:multiLevelType w:val="hybridMultilevel"/>
    <w:tmpl w:val="8BEA1674"/>
    <w:lvl w:ilvl="0" w:tplc="CC382212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  <w:color w:val="7030A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760A1"/>
    <w:multiLevelType w:val="hybridMultilevel"/>
    <w:tmpl w:val="9BEC31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B5260E"/>
    <w:multiLevelType w:val="hybridMultilevel"/>
    <w:tmpl w:val="B44E8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11D56"/>
    <w:multiLevelType w:val="hybridMultilevel"/>
    <w:tmpl w:val="36942C68"/>
    <w:lvl w:ilvl="0" w:tplc="21D8D3E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20E92"/>
    <w:multiLevelType w:val="hybridMultilevel"/>
    <w:tmpl w:val="75B0779A"/>
    <w:lvl w:ilvl="0" w:tplc="04160005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9">
    <w:nsid w:val="5A3C7376"/>
    <w:multiLevelType w:val="hybridMultilevel"/>
    <w:tmpl w:val="27E6FBAC"/>
    <w:lvl w:ilvl="0" w:tplc="CC3822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70074"/>
    <w:multiLevelType w:val="hybridMultilevel"/>
    <w:tmpl w:val="01FEE97A"/>
    <w:lvl w:ilvl="0" w:tplc="1F88004C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43F7E"/>
    <w:multiLevelType w:val="hybridMultilevel"/>
    <w:tmpl w:val="D762734A"/>
    <w:lvl w:ilvl="0" w:tplc="21D8D3E4">
      <w:start w:val="1"/>
      <w:numFmt w:val="bullet"/>
      <w:lvlText w:val=""/>
      <w:lvlJc w:val="left"/>
      <w:pPr>
        <w:ind w:left="1428" w:hanging="360"/>
      </w:pPr>
      <w:rPr>
        <w:rFonts w:ascii="Symbol" w:hAnsi="Symbol" w:hint="default"/>
        <w:color w:val="7030A0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C1D408C"/>
    <w:multiLevelType w:val="hybridMultilevel"/>
    <w:tmpl w:val="25EC423A"/>
    <w:lvl w:ilvl="0" w:tplc="40F8E9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7030A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1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35"/>
    <w:rsid w:val="00047084"/>
    <w:rsid w:val="000862E8"/>
    <w:rsid w:val="000F2A5B"/>
    <w:rsid w:val="0011089A"/>
    <w:rsid w:val="00181856"/>
    <w:rsid w:val="00263480"/>
    <w:rsid w:val="0028363E"/>
    <w:rsid w:val="002B1DAE"/>
    <w:rsid w:val="002B72E5"/>
    <w:rsid w:val="003773C8"/>
    <w:rsid w:val="004B65E1"/>
    <w:rsid w:val="00552FCB"/>
    <w:rsid w:val="00562735"/>
    <w:rsid w:val="005914CB"/>
    <w:rsid w:val="005B6F63"/>
    <w:rsid w:val="005F0E67"/>
    <w:rsid w:val="006471D4"/>
    <w:rsid w:val="008C16A6"/>
    <w:rsid w:val="00927490"/>
    <w:rsid w:val="009772A2"/>
    <w:rsid w:val="009849D5"/>
    <w:rsid w:val="009B23C4"/>
    <w:rsid w:val="00A07E6C"/>
    <w:rsid w:val="00A35E27"/>
    <w:rsid w:val="00A50758"/>
    <w:rsid w:val="00A827F6"/>
    <w:rsid w:val="00B00665"/>
    <w:rsid w:val="00B24363"/>
    <w:rsid w:val="00B44728"/>
    <w:rsid w:val="00B61B26"/>
    <w:rsid w:val="00B85060"/>
    <w:rsid w:val="00BB135B"/>
    <w:rsid w:val="00C03140"/>
    <w:rsid w:val="00C160FF"/>
    <w:rsid w:val="00C57429"/>
    <w:rsid w:val="00CA5B84"/>
    <w:rsid w:val="00CB019C"/>
    <w:rsid w:val="00D00F12"/>
    <w:rsid w:val="00D45B35"/>
    <w:rsid w:val="00DA2C6A"/>
    <w:rsid w:val="00DC4611"/>
    <w:rsid w:val="00EF179C"/>
    <w:rsid w:val="00F0067F"/>
    <w:rsid w:val="00FD18FC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E89B057-FF77-488B-AD16-9D75D6FB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35"/>
  </w:style>
  <w:style w:type="paragraph" w:styleId="Footer">
    <w:name w:val="footer"/>
    <w:basedOn w:val="Normal"/>
    <w:link w:val="FooterChar"/>
    <w:uiPriority w:val="99"/>
    <w:unhideWhenUsed/>
    <w:rsid w:val="00562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35"/>
  </w:style>
  <w:style w:type="paragraph" w:styleId="NoSpacing">
    <w:name w:val="No Spacing"/>
    <w:link w:val="NoSpacingChar"/>
    <w:uiPriority w:val="1"/>
    <w:qFormat/>
    <w:rsid w:val="005627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273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E73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0665"/>
    <w:rPr>
      <w:i/>
      <w:iCs/>
    </w:rPr>
  </w:style>
  <w:style w:type="character" w:styleId="Strong">
    <w:name w:val="Strong"/>
    <w:basedOn w:val="DefaultParagraphFont"/>
    <w:uiPriority w:val="22"/>
    <w:qFormat/>
    <w:rsid w:val="00D45B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46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lecrdtxtpln">
    <w:name w:val="l_ecrd_txt_pln"/>
    <w:basedOn w:val="DefaultParagraphFont"/>
    <w:rsid w:val="00DC4611"/>
  </w:style>
  <w:style w:type="table" w:styleId="TableGrid">
    <w:name w:val="Table Grid"/>
    <w:basedOn w:val="TableNormal"/>
    <w:uiPriority w:val="39"/>
    <w:rsid w:val="00047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51F25-B494-44FE-B53F-30FE51B9C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10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YOLISA</vt:lpstr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YOLISA</dc:title>
  <dc:subject>Documentação do projeto</dc:subject>
  <dc:creator>Frederico Macau</dc:creator>
  <cp:keywords/>
  <dc:description/>
  <cp:lastModifiedBy>Fredh Macau</cp:lastModifiedBy>
  <cp:revision>16</cp:revision>
  <cp:lastPrinted>2022-01-13T13:44:00Z</cp:lastPrinted>
  <dcterms:created xsi:type="dcterms:W3CDTF">2022-01-06T11:31:00Z</dcterms:created>
  <dcterms:modified xsi:type="dcterms:W3CDTF">2022-01-13T13:45:00Z</dcterms:modified>
</cp:coreProperties>
</file>