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3FAA" w14:textId="77777777" w:rsidR="008B13C6" w:rsidRDefault="00B22960">
      <w:pPr>
        <w:pStyle w:val="Title"/>
      </w:pPr>
      <w:r>
        <w:rPr>
          <w:color w:val="2E5395"/>
        </w:rPr>
        <w:t>2025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Cloud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Support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Engineer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Questionnaire</w:t>
      </w:r>
    </w:p>
    <w:p w14:paraId="491D3027" w14:textId="77777777" w:rsidR="008B13C6" w:rsidRDefault="00B22960">
      <w:pPr>
        <w:pStyle w:val="Heading1"/>
        <w:spacing w:before="79"/>
      </w:pPr>
      <w:r>
        <w:rPr>
          <w:color w:val="2E5395"/>
          <w:spacing w:val="-2"/>
        </w:rPr>
        <w:t>Non-technical</w:t>
      </w:r>
      <w:r>
        <w:rPr>
          <w:color w:val="2E5395"/>
          <w:spacing w:val="2"/>
        </w:rPr>
        <w:t xml:space="preserve"> </w:t>
      </w:r>
      <w:r>
        <w:rPr>
          <w:color w:val="2E5395"/>
          <w:spacing w:val="-2"/>
        </w:rPr>
        <w:t>Questions</w:t>
      </w:r>
    </w:p>
    <w:p w14:paraId="7FCD285F" w14:textId="77777777" w:rsidR="008B13C6" w:rsidRDefault="00B22960">
      <w:pPr>
        <w:pStyle w:val="ListParagraph"/>
        <w:numPr>
          <w:ilvl w:val="0"/>
          <w:numId w:val="2"/>
        </w:numPr>
        <w:tabs>
          <w:tab w:val="left" w:pos="806"/>
          <w:tab w:val="left" w:pos="808"/>
        </w:tabs>
        <w:spacing w:before="30" w:line="264" w:lineRule="auto"/>
        <w:ind w:right="81"/>
        <w:jc w:val="both"/>
      </w:pPr>
      <w:r>
        <w:t>We work</w:t>
      </w:r>
      <w:r>
        <w:rPr>
          <w:spacing w:val="-2"/>
        </w:rPr>
        <w:t xml:space="preserve"> </w:t>
      </w:r>
      <w:r>
        <w:t>remotely (WFH),</w:t>
      </w:r>
      <w:r>
        <w:rPr>
          <w:spacing w:val="-2"/>
        </w:rPr>
        <w:t xml:space="preserve"> </w:t>
      </w:r>
      <w:r>
        <w:t>but 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looking</w:t>
      </w:r>
      <w:r>
        <w:rPr>
          <w:spacing w:val="-1"/>
        </w:rPr>
        <w:t xml:space="preserve"> </w:t>
      </w:r>
      <w:r>
        <w:t>for candidates who are based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 Island, Indonesia, to help with accommodation arrangements. This includes providing work-related peripherals and organizing occasional team gatherings. Which province in Java will you be working from?</w:t>
      </w:r>
    </w:p>
    <w:p w14:paraId="7C92CD67" w14:textId="77777777" w:rsidR="008B13C6" w:rsidRDefault="00B22960">
      <w:pPr>
        <w:pStyle w:val="ListParagraph"/>
        <w:numPr>
          <w:ilvl w:val="0"/>
          <w:numId w:val="2"/>
        </w:numPr>
        <w:tabs>
          <w:tab w:val="left" w:pos="806"/>
          <w:tab w:val="left" w:pos="808"/>
        </w:tabs>
        <w:spacing w:line="266" w:lineRule="auto"/>
        <w:ind w:right="85"/>
        <w:jc w:val="both"/>
      </w:pPr>
      <w:r>
        <w:t>Our employment is currently full-time (5 days a we</w:t>
      </w:r>
      <w:r>
        <w:t>ek, 8 hours per day). Would you be able to meet this requirement?</w:t>
      </w:r>
    </w:p>
    <w:p w14:paraId="26DEE33A" w14:textId="77777777" w:rsidR="008B13C6" w:rsidRDefault="00B22960">
      <w:pPr>
        <w:pStyle w:val="ListParagraph"/>
        <w:numPr>
          <w:ilvl w:val="0"/>
          <w:numId w:val="2"/>
        </w:numPr>
        <w:tabs>
          <w:tab w:val="left" w:pos="806"/>
          <w:tab w:val="left" w:pos="808"/>
        </w:tabs>
        <w:spacing w:line="264" w:lineRule="auto"/>
        <w:ind w:right="88"/>
        <w:jc w:val="both"/>
      </w:pPr>
      <w:r>
        <w:t>Our teams in the U.S. and Indonesia collaborate directly without any barriers. Could you share your experience with communicating in English in a professional setting?</w:t>
      </w:r>
    </w:p>
    <w:p w14:paraId="4FBFF6D2" w14:textId="77777777" w:rsidR="008B13C6" w:rsidRDefault="00B22960">
      <w:pPr>
        <w:pStyle w:val="ListParagraph"/>
        <w:numPr>
          <w:ilvl w:val="0"/>
          <w:numId w:val="2"/>
        </w:numPr>
        <w:tabs>
          <w:tab w:val="left" w:pos="806"/>
          <w:tab w:val="left" w:pos="808"/>
        </w:tabs>
        <w:spacing w:line="264" w:lineRule="auto"/>
        <w:ind w:right="90"/>
        <w:jc w:val="both"/>
      </w:pPr>
      <w:r>
        <w:t>Why are you looking fo</w:t>
      </w:r>
      <w:r>
        <w:t>r new job opportunities? Also, what qualities or characteristics do you value most in your ideal company?</w:t>
      </w:r>
    </w:p>
    <w:p w14:paraId="126CAC76" w14:textId="77777777" w:rsidR="008B13C6" w:rsidRDefault="00B22960">
      <w:pPr>
        <w:pStyle w:val="ListParagraph"/>
        <w:numPr>
          <w:ilvl w:val="0"/>
          <w:numId w:val="2"/>
        </w:numPr>
        <w:tabs>
          <w:tab w:val="left" w:pos="806"/>
        </w:tabs>
        <w:spacing w:line="268" w:lineRule="exact"/>
        <w:ind w:left="806" w:hanging="358"/>
        <w:jc w:val="both"/>
      </w:pPr>
      <w:r>
        <w:t>To</w:t>
      </w:r>
      <w:r>
        <w:rPr>
          <w:spacing w:val="-7"/>
        </w:rPr>
        <w:t xml:space="preserve"> </w:t>
      </w:r>
      <w:r>
        <w:t>streamline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process,</w:t>
      </w:r>
      <w:r>
        <w:rPr>
          <w:spacing w:val="-8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b/>
        </w:rPr>
        <w:t>gross</w:t>
      </w:r>
      <w:r>
        <w:rPr>
          <w:b/>
          <w:spacing w:val="-5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rPr>
          <w:spacing w:val="-2"/>
        </w:rPr>
        <w:t>range:</w:t>
      </w:r>
    </w:p>
    <w:p w14:paraId="6E20D9FF" w14:textId="77777777" w:rsidR="008B13C6" w:rsidRDefault="00B22960">
      <w:pPr>
        <w:pStyle w:val="ListParagraph"/>
        <w:numPr>
          <w:ilvl w:val="0"/>
          <w:numId w:val="1"/>
        </w:numPr>
        <w:tabs>
          <w:tab w:val="left" w:pos="1528"/>
        </w:tabs>
        <w:spacing w:before="24"/>
        <w:jc w:val="left"/>
      </w:pPr>
      <w:r>
        <w:rPr>
          <w:b/>
        </w:rPr>
        <w:t>Junior</w:t>
      </w:r>
      <w:r>
        <w:rPr>
          <w:b/>
          <w:spacing w:val="-5"/>
        </w:rPr>
        <w:t xml:space="preserve"> </w:t>
      </w:r>
      <w:r>
        <w:rPr>
          <w:b/>
        </w:rPr>
        <w:t>Support</w:t>
      </w:r>
      <w:r>
        <w:rPr>
          <w:b/>
          <w:spacing w:val="-6"/>
        </w:rPr>
        <w:t xml:space="preserve"> </w:t>
      </w:r>
      <w:r>
        <w:rPr>
          <w:b/>
        </w:rPr>
        <w:t>Engineer:</w:t>
      </w:r>
      <w:r>
        <w:rPr>
          <w:b/>
          <w:spacing w:val="-7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11.5</w:t>
      </w:r>
      <w:r>
        <w:rPr>
          <w:spacing w:val="-5"/>
        </w:rPr>
        <w:t xml:space="preserve"> </w:t>
      </w:r>
      <w:r>
        <w:t>million</w:t>
      </w:r>
      <w:r>
        <w:rPr>
          <w:spacing w:val="-7"/>
        </w:rPr>
        <w:t xml:space="preserve"> </w:t>
      </w:r>
      <w:r>
        <w:rPr>
          <w:spacing w:val="-5"/>
        </w:rPr>
        <w:t>IDR</w:t>
      </w:r>
    </w:p>
    <w:p w14:paraId="7D57EF23" w14:textId="77777777" w:rsidR="008B13C6" w:rsidRDefault="00B22960">
      <w:pPr>
        <w:pStyle w:val="ListParagraph"/>
        <w:numPr>
          <w:ilvl w:val="0"/>
          <w:numId w:val="1"/>
        </w:numPr>
        <w:tabs>
          <w:tab w:val="left" w:pos="1528"/>
        </w:tabs>
        <w:spacing w:before="26"/>
        <w:jc w:val="left"/>
      </w:pPr>
      <w:r>
        <w:rPr>
          <w:b/>
        </w:rPr>
        <w:t>Support</w:t>
      </w:r>
      <w:r>
        <w:rPr>
          <w:b/>
          <w:spacing w:val="-5"/>
        </w:rPr>
        <w:t xml:space="preserve"> </w:t>
      </w:r>
      <w:r>
        <w:rPr>
          <w:b/>
        </w:rPr>
        <w:t>Engineer:</w:t>
      </w:r>
      <w:r>
        <w:rPr>
          <w:b/>
          <w:spacing w:val="-5"/>
        </w:rPr>
        <w:t xml:space="preserve"> </w:t>
      </w:r>
      <w:r>
        <w:t>Starting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17</w:t>
      </w:r>
      <w:r>
        <w:rPr>
          <w:spacing w:val="-6"/>
        </w:rPr>
        <w:t xml:space="preserve"> </w:t>
      </w:r>
      <w:r>
        <w:t>million</w:t>
      </w:r>
      <w:r>
        <w:rPr>
          <w:spacing w:val="-6"/>
        </w:rPr>
        <w:t xml:space="preserve"> </w:t>
      </w:r>
      <w:r>
        <w:rPr>
          <w:spacing w:val="-5"/>
        </w:rPr>
        <w:t>IDR</w:t>
      </w:r>
    </w:p>
    <w:p w14:paraId="317E1A4F" w14:textId="77777777" w:rsidR="008B13C6" w:rsidRDefault="00B22960">
      <w:pPr>
        <w:pStyle w:val="ListParagraph"/>
        <w:numPr>
          <w:ilvl w:val="0"/>
          <w:numId w:val="1"/>
        </w:numPr>
        <w:tabs>
          <w:tab w:val="left" w:pos="1528"/>
        </w:tabs>
        <w:spacing w:before="27"/>
        <w:jc w:val="left"/>
      </w:pPr>
      <w:r>
        <w:rPr>
          <w:b/>
        </w:rPr>
        <w:t>Lead</w:t>
      </w:r>
      <w:r>
        <w:rPr>
          <w:b/>
          <w:spacing w:val="-8"/>
        </w:rPr>
        <w:t xml:space="preserve"> </w:t>
      </w:r>
      <w:r>
        <w:rPr>
          <w:b/>
        </w:rPr>
        <w:t>Support</w:t>
      </w:r>
      <w:r>
        <w:rPr>
          <w:b/>
          <w:spacing w:val="-4"/>
        </w:rPr>
        <w:t xml:space="preserve"> </w:t>
      </w:r>
      <w:r>
        <w:rPr>
          <w:b/>
        </w:rPr>
        <w:t>Engineer:</w:t>
      </w:r>
      <w:r>
        <w:rPr>
          <w:b/>
          <w:spacing w:val="-5"/>
        </w:rPr>
        <w:t xml:space="preserve"> </w:t>
      </w:r>
      <w:r>
        <w:t>Starting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million</w:t>
      </w:r>
      <w:r>
        <w:rPr>
          <w:spacing w:val="-5"/>
        </w:rPr>
        <w:t xml:space="preserve"> IDR</w:t>
      </w:r>
    </w:p>
    <w:p w14:paraId="4DC427A2" w14:textId="77777777" w:rsidR="008B13C6" w:rsidRDefault="00B22960">
      <w:pPr>
        <w:pStyle w:val="ListParagraph"/>
        <w:numPr>
          <w:ilvl w:val="1"/>
          <w:numId w:val="2"/>
        </w:numPr>
        <w:tabs>
          <w:tab w:val="left" w:pos="1189"/>
        </w:tabs>
        <w:spacing w:before="27"/>
        <w:ind w:left="1189" w:hanging="381"/>
        <w:jc w:val="both"/>
      </w:pPr>
      <w:r>
        <w:t>Does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range</w:t>
      </w:r>
      <w:r>
        <w:rPr>
          <w:spacing w:val="-6"/>
        </w:rPr>
        <w:t xml:space="preserve"> </w:t>
      </w:r>
      <w:r>
        <w:t>meet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2"/>
        </w:rPr>
        <w:t>expectations?</w:t>
      </w:r>
    </w:p>
    <w:p w14:paraId="79315102" w14:textId="77777777" w:rsidR="008B13C6" w:rsidRDefault="00B22960">
      <w:pPr>
        <w:pStyle w:val="ListParagraph"/>
        <w:numPr>
          <w:ilvl w:val="1"/>
          <w:numId w:val="2"/>
        </w:numPr>
        <w:tabs>
          <w:tab w:val="left" w:pos="1182"/>
        </w:tabs>
        <w:spacing w:before="27" w:line="264" w:lineRule="auto"/>
        <w:ind w:left="808" w:right="84" w:firstLine="0"/>
        <w:jc w:val="both"/>
      </w:pPr>
      <w:r>
        <w:t>If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does</w:t>
      </w:r>
      <w:r>
        <w:rPr>
          <w:spacing w:val="-12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align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expectations,</w:t>
      </w:r>
      <w:r>
        <w:rPr>
          <w:spacing w:val="-12"/>
        </w:rPr>
        <w:t xml:space="preserve"> </w:t>
      </w:r>
      <w:r>
        <w:t>could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expectation</w:t>
      </w:r>
      <w:r>
        <w:rPr>
          <w:spacing w:val="-12"/>
        </w:rPr>
        <w:t xml:space="preserve"> </w:t>
      </w:r>
      <w:r>
        <w:t>along with the reasoning? This information will help us understand your needs and depending on your performance on your interview, we could be flexible.</w:t>
      </w:r>
    </w:p>
    <w:p w14:paraId="73FDADCA" w14:textId="77777777" w:rsidR="008B13C6" w:rsidRDefault="00B22960">
      <w:pPr>
        <w:pStyle w:val="ListParagraph"/>
        <w:numPr>
          <w:ilvl w:val="1"/>
          <w:numId w:val="2"/>
        </w:numPr>
        <w:tabs>
          <w:tab w:val="left" w:pos="1186"/>
        </w:tabs>
        <w:spacing w:line="264" w:lineRule="auto"/>
        <w:ind w:left="808" w:right="81" w:firstLine="0"/>
        <w:jc w:val="both"/>
      </w:pPr>
      <w:r>
        <w:t>Are</w:t>
      </w:r>
      <w:r>
        <w:rPr>
          <w:spacing w:val="-8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proceed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step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recruitment</w:t>
      </w:r>
      <w:r>
        <w:rPr>
          <w:spacing w:val="-8"/>
        </w:rPr>
        <w:t xml:space="preserve"> </w:t>
      </w:r>
      <w:r>
        <w:t>process?</w:t>
      </w:r>
      <w:r>
        <w:rPr>
          <w:spacing w:val="-8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not,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submit yo</w:t>
      </w:r>
      <w:r>
        <w:t>ur current information including your salary expectations, without completing the essay. We will retain this data for future recruitment planning and budgeting purposes.</w:t>
      </w:r>
    </w:p>
    <w:p w14:paraId="66010628" w14:textId="77777777" w:rsidR="008B13C6" w:rsidRDefault="00B22960">
      <w:pPr>
        <w:pStyle w:val="Heading1"/>
      </w:pPr>
      <w:r>
        <w:rPr>
          <w:color w:val="2E5395"/>
          <w:spacing w:val="-2"/>
        </w:rPr>
        <w:t>Essay</w:t>
      </w:r>
    </w:p>
    <w:p w14:paraId="50561C66" w14:textId="77777777" w:rsidR="008B13C6" w:rsidRDefault="00B22960">
      <w:pPr>
        <w:pStyle w:val="BodyText"/>
        <w:spacing w:before="31" w:line="264" w:lineRule="auto"/>
        <w:ind w:left="87" w:right="83"/>
      </w:pPr>
      <w:r>
        <w:t>As part of our selection process, we would like you to submit a detailed essay (</w:t>
      </w:r>
      <w:r>
        <w:t>1–2 pages) outlining your professional experience and approach in DevOps. This</w:t>
      </w:r>
      <w:r>
        <w:rPr>
          <w:spacing w:val="-1"/>
        </w:rPr>
        <w:t xml:space="preserve"> </w:t>
      </w:r>
      <w:r>
        <w:t>essay should reflect your real-world involvement with monitoring high-priority systems for performance and reliability, maintaining, deploying, and scaling cloud- based infrastr</w:t>
      </w:r>
      <w:r>
        <w:t>ucture. If applicable, feel free to also include any experience you have with designing infrastructure solutions.</w:t>
      </w:r>
    </w:p>
    <w:p w14:paraId="128C562A" w14:textId="77777777" w:rsidR="008B13C6" w:rsidRDefault="00B22960">
      <w:pPr>
        <w:pStyle w:val="BodyText"/>
        <w:spacing w:before="159" w:line="264" w:lineRule="auto"/>
        <w:ind w:left="87" w:right="82"/>
      </w:pPr>
      <w:r>
        <w:t>We’re</w:t>
      </w:r>
      <w:r>
        <w:rPr>
          <w:spacing w:val="-13"/>
        </w:rPr>
        <w:t xml:space="preserve"> </w:t>
      </w:r>
      <w:r>
        <w:t>particularly</w:t>
      </w:r>
      <w:r>
        <w:rPr>
          <w:spacing w:val="-12"/>
        </w:rPr>
        <w:t xml:space="preserve"> </w:t>
      </w:r>
      <w:r>
        <w:t>interested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you’ve</w:t>
      </w:r>
      <w:r>
        <w:rPr>
          <w:spacing w:val="-11"/>
        </w:rPr>
        <w:t xml:space="preserve"> </w:t>
      </w:r>
      <w:r>
        <w:t>applied</w:t>
      </w:r>
      <w:r>
        <w:rPr>
          <w:spacing w:val="-12"/>
        </w:rPr>
        <w:t xml:space="preserve"> </w:t>
      </w:r>
      <w:r>
        <w:t>DevOps</w:t>
      </w:r>
      <w:r>
        <w:rPr>
          <w:spacing w:val="-12"/>
        </w:rPr>
        <w:t xml:space="preserve"> </w:t>
      </w:r>
      <w:r>
        <w:t>principles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ensure</w:t>
      </w:r>
      <w:r>
        <w:rPr>
          <w:spacing w:val="-11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availability,</w:t>
      </w:r>
      <w:r>
        <w:rPr>
          <w:spacing w:val="-11"/>
        </w:rPr>
        <w:t xml:space="preserve"> </w:t>
      </w:r>
      <w:r>
        <w:t>fault tolerance, security,</w:t>
      </w:r>
      <w:r>
        <w:rPr>
          <w:spacing w:val="-1"/>
        </w:rPr>
        <w:t xml:space="preserve"> </w:t>
      </w:r>
      <w:r>
        <w:t>automation, and collaboration across development and</w:t>
      </w:r>
      <w:r>
        <w:rPr>
          <w:spacing w:val="-2"/>
        </w:rPr>
        <w:t xml:space="preserve"> </w:t>
      </w:r>
      <w:r>
        <w:t>operations.</w:t>
      </w:r>
      <w:r>
        <w:rPr>
          <w:spacing w:val="-1"/>
        </w:rPr>
        <w:t xml:space="preserve"> </w:t>
      </w:r>
      <w:r>
        <w:t>Please highlight your experience with cloud platforms, containerization, infrastructure as code, monitoring, scripting/automation, and</w:t>
      </w:r>
      <w:r>
        <w:rPr>
          <w:spacing w:val="-13"/>
        </w:rPr>
        <w:t xml:space="preserve"> </w:t>
      </w:r>
      <w:r>
        <w:t>cost</w:t>
      </w:r>
      <w:r>
        <w:rPr>
          <w:spacing w:val="-12"/>
        </w:rPr>
        <w:t xml:space="preserve"> </w:t>
      </w:r>
      <w:r>
        <w:t>optimization.</w:t>
      </w:r>
      <w:r>
        <w:rPr>
          <w:spacing w:val="-13"/>
        </w:rPr>
        <w:t xml:space="preserve"> </w:t>
      </w:r>
      <w:r>
        <w:t>Additional</w:t>
      </w:r>
      <w:r>
        <w:t>ly,</w:t>
      </w:r>
      <w:r>
        <w:rPr>
          <w:spacing w:val="-12"/>
        </w:rPr>
        <w:t xml:space="preserve"> </w:t>
      </w:r>
      <w:r>
        <w:t>we’d</w:t>
      </w:r>
      <w:r>
        <w:rPr>
          <w:spacing w:val="-11"/>
        </w:rPr>
        <w:t xml:space="preserve"> </w:t>
      </w:r>
      <w:r>
        <w:t>like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hear</w:t>
      </w:r>
      <w:r>
        <w:rPr>
          <w:spacing w:val="-13"/>
        </w:rPr>
        <w:t xml:space="preserve"> </w:t>
      </w:r>
      <w:r>
        <w:t>about</w:t>
      </w:r>
      <w:r>
        <w:rPr>
          <w:spacing w:val="-11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handle</w:t>
      </w:r>
      <w:r>
        <w:rPr>
          <w:spacing w:val="-11"/>
        </w:rPr>
        <w:t xml:space="preserve"> </w:t>
      </w:r>
      <w:r>
        <w:t>challenges</w:t>
      </w:r>
      <w:r>
        <w:rPr>
          <w:spacing w:val="-11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system</w:t>
      </w:r>
      <w:r>
        <w:rPr>
          <w:spacing w:val="-12"/>
        </w:rPr>
        <w:t xml:space="preserve"> </w:t>
      </w:r>
      <w:r>
        <w:t>failures, service</w:t>
      </w:r>
      <w:r>
        <w:rPr>
          <w:spacing w:val="-1"/>
        </w:rPr>
        <w:t xml:space="preserve"> </w:t>
      </w:r>
      <w:r>
        <w:t>outages,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security incidents, and how</w:t>
      </w:r>
      <w:r>
        <w:rPr>
          <w:spacing w:val="-1"/>
        </w:rPr>
        <w:t xml:space="preserve"> </w:t>
      </w:r>
      <w:r>
        <w:t>you collaborate</w:t>
      </w:r>
      <w:r>
        <w:rPr>
          <w:spacing w:val="-1"/>
        </w:rPr>
        <w:t xml:space="preserve"> </w:t>
      </w:r>
      <w:r>
        <w:t>with both technical and non-technical teams.</w:t>
      </w:r>
    </w:p>
    <w:p w14:paraId="2CD24C52" w14:textId="77777777" w:rsidR="008B13C6" w:rsidRDefault="00B22960">
      <w:pPr>
        <w:pStyle w:val="BodyText"/>
        <w:spacing w:before="161" w:line="264" w:lineRule="auto"/>
        <w:ind w:left="87" w:right="88"/>
      </w:pPr>
      <w:r>
        <w:t>We also encourage you to include a high-level architecture diagram t</w:t>
      </w:r>
      <w:r>
        <w:t>o illustrate one of your past projects or infrastructure solutions. A visual overview can provide valuable context and help us better understand how you think about systems and design.</w:t>
      </w:r>
    </w:p>
    <w:p w14:paraId="1AC6AF12" w14:textId="0B8015FB" w:rsidR="008B13C6" w:rsidRDefault="00B22960">
      <w:pPr>
        <w:pStyle w:val="BodyText"/>
        <w:spacing w:before="160" w:line="264" w:lineRule="auto"/>
        <w:ind w:left="87" w:right="82"/>
      </w:pPr>
      <w:r>
        <w:t xml:space="preserve">We value integrity, clarity, depth, and relevance to what you’ve </w:t>
      </w:r>
      <w:r>
        <w:rPr>
          <w:i/>
        </w:rPr>
        <w:t>actual</w:t>
      </w:r>
      <w:r>
        <w:rPr>
          <w:i/>
        </w:rPr>
        <w:t xml:space="preserve">ly done </w:t>
      </w:r>
      <w:r>
        <w:t>on the job, not just what you know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theory.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hear</w:t>
      </w:r>
      <w:r>
        <w:rPr>
          <w:spacing w:val="-8"/>
        </w:rPr>
        <w:t xml:space="preserve"> </w:t>
      </w:r>
      <w:r>
        <w:rPr>
          <w:i/>
        </w:rPr>
        <w:t>your</w:t>
      </w:r>
      <w:r>
        <w:rPr>
          <w:i/>
          <w:spacing w:val="-8"/>
        </w:rPr>
        <w:t xml:space="preserve"> </w:t>
      </w:r>
      <w:r>
        <w:rPr>
          <w:i/>
        </w:rPr>
        <w:t>story</w:t>
      </w:r>
      <w:r>
        <w:t>,</w:t>
      </w:r>
      <w:r>
        <w:rPr>
          <w:spacing w:val="-9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your</w:t>
      </w:r>
      <w:r>
        <w:rPr>
          <w:b/>
          <w:spacing w:val="-8"/>
        </w:rPr>
        <w:t xml:space="preserve"> </w:t>
      </w:r>
      <w:r>
        <w:rPr>
          <w:b/>
        </w:rPr>
        <w:t>own</w:t>
      </w:r>
      <w:r>
        <w:rPr>
          <w:b/>
          <w:spacing w:val="-9"/>
        </w:rPr>
        <w:t xml:space="preserve"> </w:t>
      </w:r>
      <w:r>
        <w:rPr>
          <w:b/>
        </w:rPr>
        <w:t>words</w:t>
      </w:r>
      <w:r>
        <w:t>.</w:t>
      </w:r>
      <w:r>
        <w:rPr>
          <w:spacing w:val="-9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don’t</w:t>
      </w:r>
      <w:r>
        <w:rPr>
          <w:spacing w:val="-8"/>
        </w:rPr>
        <w:t xml:space="preserve"> </w:t>
      </w:r>
      <w:r>
        <w:t>worry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perfect</w:t>
      </w:r>
      <w:r>
        <w:rPr>
          <w:spacing w:val="-8"/>
        </w:rPr>
        <w:t xml:space="preserve"> </w:t>
      </w:r>
      <w:r>
        <w:t>grammar</w:t>
      </w:r>
      <w:r>
        <w:rPr>
          <w:spacing w:val="-9"/>
        </w:rPr>
        <w:t xml:space="preserve"> </w:t>
      </w:r>
      <w:r>
        <w:t xml:space="preserve">or </w:t>
      </w:r>
      <w:r>
        <w:rPr>
          <w:spacing w:val="-2"/>
        </w:rPr>
        <w:t>polished</w:t>
      </w:r>
      <w:r>
        <w:rPr>
          <w:spacing w:val="-3"/>
        </w:rPr>
        <w:t xml:space="preserve"> </w:t>
      </w:r>
      <w:r>
        <w:rPr>
          <w:spacing w:val="-2"/>
        </w:rPr>
        <w:t>language—minor</w:t>
      </w:r>
      <w:r>
        <w:rPr>
          <w:spacing w:val="-6"/>
        </w:rPr>
        <w:t xml:space="preserve"> </w:t>
      </w:r>
      <w:r>
        <w:rPr>
          <w:spacing w:val="-2"/>
        </w:rPr>
        <w:t>errors</w:t>
      </w:r>
      <w:r>
        <w:rPr>
          <w:spacing w:val="-6"/>
        </w:rPr>
        <w:t xml:space="preserve"> </w:t>
      </w:r>
      <w:r>
        <w:rPr>
          <w:spacing w:val="-2"/>
        </w:rPr>
        <w:t>are completely okay.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fact, we’d</w:t>
      </w:r>
      <w:r>
        <w:rPr>
          <w:spacing w:val="-3"/>
        </w:rPr>
        <w:t xml:space="preserve"> </w:t>
      </w:r>
      <w:r>
        <w:rPr>
          <w:spacing w:val="-2"/>
        </w:rPr>
        <w:t>much</w:t>
      </w:r>
      <w:r>
        <w:rPr>
          <w:spacing w:val="-3"/>
        </w:rPr>
        <w:t xml:space="preserve"> </w:t>
      </w:r>
      <w:r>
        <w:rPr>
          <w:spacing w:val="-2"/>
        </w:rPr>
        <w:t>rather</w:t>
      </w:r>
      <w:r>
        <w:rPr>
          <w:spacing w:val="-6"/>
        </w:rPr>
        <w:t xml:space="preserve"> </w:t>
      </w:r>
      <w:r>
        <w:rPr>
          <w:spacing w:val="-2"/>
        </w:rPr>
        <w:t>read</w:t>
      </w:r>
      <w:r>
        <w:rPr>
          <w:spacing w:val="-3"/>
        </w:rPr>
        <w:t xml:space="preserve"> </w:t>
      </w:r>
      <w:r>
        <w:rPr>
          <w:spacing w:val="-2"/>
        </w:rPr>
        <w:t>something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 xml:space="preserve">genuinely </w:t>
      </w:r>
      <w:r>
        <w:t xml:space="preserve">reflects </w:t>
      </w:r>
      <w:r>
        <w:rPr>
          <w:i/>
        </w:rPr>
        <w:t xml:space="preserve">you </w:t>
      </w:r>
      <w:r>
        <w:t xml:space="preserve">than something overly refined or generated by AI. What matters most to us is authenticity and </w:t>
      </w:r>
      <w:r>
        <w:rPr>
          <w:spacing w:val="-2"/>
        </w:rPr>
        <w:t>insight</w:t>
      </w:r>
      <w:r>
        <w:rPr>
          <w:spacing w:val="-4"/>
        </w:rPr>
        <w:t xml:space="preserve"> </w:t>
      </w:r>
      <w:r>
        <w:rPr>
          <w:spacing w:val="-2"/>
        </w:rPr>
        <w:t>into</w:t>
      </w:r>
      <w:r>
        <w:rPr>
          <w:spacing w:val="-4"/>
        </w:rPr>
        <w:t xml:space="preserve"> </w:t>
      </w:r>
      <w:r>
        <w:rPr>
          <w:spacing w:val="-2"/>
        </w:rPr>
        <w:t>how</w:t>
      </w:r>
      <w:r>
        <w:rPr>
          <w:spacing w:val="-7"/>
        </w:rPr>
        <w:t xml:space="preserve"> </w:t>
      </w:r>
      <w:r>
        <w:rPr>
          <w:i/>
          <w:spacing w:val="-2"/>
        </w:rPr>
        <w:t>you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personally</w:t>
      </w:r>
      <w:r>
        <w:rPr>
          <w:i/>
          <w:spacing w:val="-5"/>
        </w:rPr>
        <w:t xml:space="preserve"> </w:t>
      </w:r>
      <w:r>
        <w:rPr>
          <w:spacing w:val="-2"/>
        </w:rPr>
        <w:t>think,</w:t>
      </w:r>
      <w:r>
        <w:rPr>
          <w:spacing w:val="-4"/>
        </w:rPr>
        <w:t xml:space="preserve"> </w:t>
      </w:r>
      <w:r>
        <w:rPr>
          <w:spacing w:val="-2"/>
        </w:rPr>
        <w:t>work,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solve</w:t>
      </w:r>
      <w:r>
        <w:rPr>
          <w:spacing w:val="-4"/>
        </w:rPr>
        <w:t xml:space="preserve"> </w:t>
      </w:r>
      <w:r>
        <w:rPr>
          <w:spacing w:val="-2"/>
        </w:rPr>
        <w:t>problems.</w:t>
      </w:r>
      <w:r>
        <w:rPr>
          <w:spacing w:val="-9"/>
        </w:rPr>
        <w:t xml:space="preserve"> </w:t>
      </w:r>
      <w:r>
        <w:rPr>
          <w:spacing w:val="-2"/>
        </w:rPr>
        <w:t>Your</w:t>
      </w:r>
      <w:r>
        <w:rPr>
          <w:spacing w:val="-8"/>
        </w:rPr>
        <w:t xml:space="preserve"> </w:t>
      </w:r>
      <w:r>
        <w:rPr>
          <w:spacing w:val="-2"/>
        </w:rPr>
        <w:t>submission</w:t>
      </w:r>
      <w:r>
        <w:rPr>
          <w:spacing w:val="-8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7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better</w:t>
      </w:r>
      <w:r>
        <w:rPr>
          <w:spacing w:val="-5"/>
        </w:rPr>
        <w:t xml:space="preserve"> </w:t>
      </w:r>
      <w:r>
        <w:rPr>
          <w:spacing w:val="-2"/>
        </w:rPr>
        <w:t xml:space="preserve">understand </w:t>
      </w:r>
      <w:r>
        <w:t>your fit for our team and h</w:t>
      </w:r>
      <w:r>
        <w:t>ow you approach DevOps in real-world scenarios.</w:t>
      </w:r>
    </w:p>
    <w:p w14:paraId="4BD7F0D6" w14:textId="363F137D" w:rsidR="00FA55BD" w:rsidRDefault="00FA55BD">
      <w:pPr>
        <w:pStyle w:val="BodyText"/>
        <w:spacing w:before="160" w:line="264" w:lineRule="auto"/>
        <w:ind w:left="87" w:right="82"/>
      </w:pPr>
    </w:p>
    <w:p w14:paraId="2CDB82C5" w14:textId="7C3489AB" w:rsidR="00FA55BD" w:rsidRDefault="00FA55BD">
      <w:pPr>
        <w:pStyle w:val="BodyText"/>
        <w:spacing w:before="160" w:line="264" w:lineRule="auto"/>
        <w:ind w:left="87" w:right="82"/>
      </w:pPr>
    </w:p>
    <w:p w14:paraId="0692579E" w14:textId="3737EA7E" w:rsidR="00FA55BD" w:rsidRDefault="00FA55BD">
      <w:pPr>
        <w:pStyle w:val="BodyText"/>
        <w:spacing w:before="160" w:line="264" w:lineRule="auto"/>
        <w:ind w:left="87" w:right="82"/>
      </w:pPr>
    </w:p>
    <w:p w14:paraId="772BB00C" w14:textId="551196D7" w:rsidR="00FA55BD" w:rsidRDefault="00FA55BD">
      <w:pPr>
        <w:pStyle w:val="BodyText"/>
        <w:spacing w:before="160" w:line="264" w:lineRule="auto"/>
        <w:ind w:left="87" w:right="82"/>
      </w:pPr>
      <w:r>
        <w:lastRenderedPageBreak/>
        <w:t>Cloud Infrastructure and Design</w:t>
      </w:r>
    </w:p>
    <w:p w14:paraId="268F1B69" w14:textId="5B1B57CB" w:rsidR="00FA55BD" w:rsidRDefault="00FA55BD" w:rsidP="00C84B9A">
      <w:pPr>
        <w:pStyle w:val="BodyText"/>
        <w:spacing w:before="160" w:line="264" w:lineRule="auto"/>
        <w:ind w:left="0" w:right="82"/>
      </w:pPr>
    </w:p>
    <w:p w14:paraId="4303FFFB" w14:textId="73942DE3" w:rsidR="00FA55BD" w:rsidRDefault="00C84B9A" w:rsidP="00C84B9A">
      <w:pPr>
        <w:pStyle w:val="BodyText"/>
        <w:spacing w:before="160" w:line="264" w:lineRule="auto"/>
        <w:ind w:left="87" w:right="82"/>
      </w:pPr>
      <w:r>
        <w:rPr>
          <w:noProof/>
        </w:rPr>
        <w:drawing>
          <wp:inline distT="0" distB="0" distL="0" distR="0" wp14:anchorId="1CA456A8" wp14:editId="7AA28343">
            <wp:extent cx="5600700" cy="54455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65" cy="545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42B2" w14:textId="2958696D" w:rsidR="00B22960" w:rsidRDefault="00B22960" w:rsidP="00C84B9A">
      <w:pPr>
        <w:pStyle w:val="BodyText"/>
        <w:spacing w:before="160" w:line="264" w:lineRule="auto"/>
        <w:ind w:left="87" w:right="82"/>
      </w:pPr>
    </w:p>
    <w:p w14:paraId="3FD14E5E" w14:textId="0FDF6A3F" w:rsidR="00B22960" w:rsidRPr="00B22960" w:rsidRDefault="00B22960" w:rsidP="00C84B9A">
      <w:pPr>
        <w:pStyle w:val="BodyText"/>
        <w:spacing w:before="160" w:line="264" w:lineRule="auto"/>
        <w:ind w:left="87" w:right="82"/>
        <w:rPr>
          <w:b/>
          <w:bCs/>
        </w:rPr>
      </w:pPr>
    </w:p>
    <w:sectPr w:rsidR="00B22960" w:rsidRPr="00B22960">
      <w:type w:val="continuous"/>
      <w:pgSz w:w="11910" w:h="16840"/>
      <w:pgMar w:top="164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D93"/>
    <w:multiLevelType w:val="multilevel"/>
    <w:tmpl w:val="95C08DBE"/>
    <w:lvl w:ilvl="0">
      <w:start w:val="1"/>
      <w:numFmt w:val="decimal"/>
      <w:lvlText w:val="%1."/>
      <w:lvlJc w:val="left"/>
      <w:pPr>
        <w:ind w:left="80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92" w:hanging="38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69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3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7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6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45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4" w:hanging="384"/>
      </w:pPr>
      <w:rPr>
        <w:rFonts w:hint="default"/>
        <w:lang w:val="en-US" w:eastAsia="en-US" w:bidi="ar-SA"/>
      </w:rPr>
    </w:lvl>
  </w:abstractNum>
  <w:abstractNum w:abstractNumId="1" w15:restartNumberingAfterBreak="0">
    <w:nsid w:val="593919F2"/>
    <w:multiLevelType w:val="hybridMultilevel"/>
    <w:tmpl w:val="2014058E"/>
    <w:lvl w:ilvl="0" w:tplc="78EA3368">
      <w:numFmt w:val="bullet"/>
      <w:lvlText w:val=""/>
      <w:lvlJc w:val="left"/>
      <w:pPr>
        <w:ind w:left="15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229012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2" w:tplc="715441AA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9F585EE6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4" w:tplc="0AC4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926BEB0"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6" w:tplc="20B408DE">
      <w:numFmt w:val="bullet"/>
      <w:lvlText w:val="•"/>
      <w:lvlJc w:val="left"/>
      <w:pPr>
        <w:ind w:left="6561" w:hanging="360"/>
      </w:pPr>
      <w:rPr>
        <w:rFonts w:hint="default"/>
        <w:lang w:val="en-US" w:eastAsia="en-US" w:bidi="ar-SA"/>
      </w:rPr>
    </w:lvl>
    <w:lvl w:ilvl="7" w:tplc="A1B40B64">
      <w:numFmt w:val="bullet"/>
      <w:lvlText w:val="•"/>
      <w:lvlJc w:val="left"/>
      <w:pPr>
        <w:ind w:left="7401" w:hanging="360"/>
      </w:pPr>
      <w:rPr>
        <w:rFonts w:hint="default"/>
        <w:lang w:val="en-US" w:eastAsia="en-US" w:bidi="ar-SA"/>
      </w:rPr>
    </w:lvl>
    <w:lvl w:ilvl="8" w:tplc="6D7A6B92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B13C6"/>
    <w:rsid w:val="008B13C6"/>
    <w:rsid w:val="00B22960"/>
    <w:rsid w:val="00C84B9A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7574"/>
  <w15:docId w15:val="{36E4FF6B-AAAB-4386-BD39-3F65806F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2"/>
      <w:ind w:left="87"/>
      <w:outlineLvl w:val="0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08"/>
      <w:jc w:val="both"/>
    </w:pPr>
  </w:style>
  <w:style w:type="paragraph" w:styleId="Title">
    <w:name w:val="Title"/>
    <w:basedOn w:val="Normal"/>
    <w:uiPriority w:val="10"/>
    <w:qFormat/>
    <w:pPr>
      <w:spacing w:before="22"/>
      <w:ind w:left="87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0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Hutama</dc:creator>
  <cp:lastModifiedBy>ona</cp:lastModifiedBy>
  <cp:revision>3</cp:revision>
  <dcterms:created xsi:type="dcterms:W3CDTF">2025-05-22T23:49:00Z</dcterms:created>
  <dcterms:modified xsi:type="dcterms:W3CDTF">2025-05-23T00:03:00Z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2025-05-22T00:00:00Z</vt:filetime>
  </property>
  <property fmtid="{D5CDD505-2E9C-101B-9397-08002B2CF9AE}" pid="5" name="Producer">
    <vt:lpwstr>Microsoft® Word for Microsoft 365</vt:lpwstr>
  </property>
</Properties>
</file>