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pPr w:leftFromText="180" w:rightFromText="180" w:vertAnchor="text" w:horzAnchor="margin" w:tblpX="-290" w:tblpY="37"/>
        <w:tblW w:w="113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12"/>
        <w:gridCol w:w="7230"/>
      </w:tblGrid>
      <w:tr w:rsidR="007C0893" w14:paraId="628D597A" w14:textId="77777777" w:rsidTr="00DC3C2A">
        <w:trPr>
          <w:trHeight w:val="12750"/>
        </w:trPr>
        <w:tc>
          <w:tcPr>
            <w:tcW w:w="4112" w:type="dxa"/>
            <w:shd w:val="clear" w:color="auto" w:fill="F2F2F2" w:themeFill="background1" w:themeFillShade="F2"/>
          </w:tcPr>
          <w:p w14:paraId="1C4DF656" w14:textId="77777777" w:rsidR="00A44A92" w:rsidRPr="00A44A92" w:rsidRDefault="00A44A92" w:rsidP="00A9310E">
            <w:pPr>
              <w:tabs>
                <w:tab w:val="left" w:pos="990"/>
              </w:tabs>
              <w:spacing w:after="0"/>
              <w:ind w:left="173"/>
              <w:rPr>
                <w:rFonts w:ascii="IBM Plex Serif" w:hAnsi="IBM Plex Serif"/>
                <w:sz w:val="20"/>
                <w:szCs w:val="20"/>
              </w:rPr>
            </w:pPr>
          </w:p>
          <w:p w14:paraId="75EFFF21" w14:textId="77777777" w:rsidR="00A44A92" w:rsidRPr="00A44A92" w:rsidRDefault="00A44A92" w:rsidP="00A9310E">
            <w:pPr>
              <w:tabs>
                <w:tab w:val="left" w:pos="990"/>
              </w:tabs>
              <w:spacing w:after="0"/>
              <w:ind w:left="173"/>
              <w:rPr>
                <w:rFonts w:ascii="IBM Plex Serif" w:hAnsi="IBM Plex Serif"/>
                <w:sz w:val="20"/>
                <w:szCs w:val="20"/>
              </w:rPr>
            </w:pPr>
          </w:p>
          <w:p w14:paraId="6FD06200" w14:textId="77777777" w:rsidR="00A44A92" w:rsidRDefault="00A44A92" w:rsidP="00A9310E">
            <w:pPr>
              <w:tabs>
                <w:tab w:val="left" w:pos="990"/>
              </w:tabs>
              <w:spacing w:after="0"/>
              <w:ind w:left="173"/>
              <w:rPr>
                <w:rFonts w:ascii="IBM Plex Serif" w:hAnsi="IBM Plex Serif"/>
                <w:sz w:val="20"/>
                <w:szCs w:val="20"/>
              </w:rPr>
            </w:pPr>
          </w:p>
          <w:p w14:paraId="112726F0" w14:textId="77777777" w:rsidR="00A44A92" w:rsidRDefault="00A44A92" w:rsidP="00071ECA">
            <w:pPr>
              <w:tabs>
                <w:tab w:val="left" w:pos="990"/>
              </w:tabs>
              <w:spacing w:after="0"/>
              <w:rPr>
                <w:rFonts w:ascii="IBM Plex Serif" w:hAnsi="IBM Plex Serif"/>
                <w:b/>
                <w:bCs/>
                <w:sz w:val="48"/>
                <w:szCs w:val="48"/>
              </w:rPr>
            </w:pPr>
          </w:p>
          <w:p w14:paraId="6DE0E942" w14:textId="77777777" w:rsidR="00071ECA" w:rsidRDefault="00071ECA" w:rsidP="00071ECA">
            <w:pPr>
              <w:tabs>
                <w:tab w:val="left" w:pos="990"/>
              </w:tabs>
              <w:spacing w:after="0"/>
              <w:rPr>
                <w:rFonts w:ascii="IBM Plex Serif" w:hAnsi="IBM Plex Serif"/>
                <w:b/>
                <w:bCs/>
                <w:sz w:val="48"/>
                <w:szCs w:val="48"/>
              </w:rPr>
            </w:pPr>
          </w:p>
          <w:p w14:paraId="715E9AF3" w14:textId="77777777" w:rsidR="00A44A92" w:rsidRDefault="00A44A92" w:rsidP="00A9310E">
            <w:pPr>
              <w:tabs>
                <w:tab w:val="left" w:pos="990"/>
              </w:tabs>
              <w:spacing w:after="0"/>
              <w:ind w:left="173"/>
              <w:rPr>
                <w:rFonts w:ascii="IBM Plex Serif" w:hAnsi="IBM Plex Serif"/>
                <w:b/>
                <w:bCs/>
                <w:sz w:val="48"/>
                <w:szCs w:val="48"/>
              </w:rPr>
            </w:pPr>
          </w:p>
          <w:p w14:paraId="131B968B" w14:textId="260D901E" w:rsidR="00A44A92" w:rsidRPr="007C0893" w:rsidRDefault="00A44A92" w:rsidP="00A9310E">
            <w:pPr>
              <w:tabs>
                <w:tab w:val="left" w:pos="990"/>
              </w:tabs>
              <w:spacing w:after="0"/>
              <w:ind w:left="173"/>
              <w:rPr>
                <w:rFonts w:ascii="IBM Plex Serif" w:hAnsi="IBM Plex Serif"/>
                <w:b/>
                <w:bCs/>
                <w:sz w:val="52"/>
                <w:szCs w:val="52"/>
              </w:rPr>
            </w:pPr>
            <w:r w:rsidRPr="007C0893">
              <w:rPr>
                <w:rFonts w:ascii="IBM Plex Serif" w:hAnsi="IBM Plex Serif"/>
                <w:b/>
                <w:bCs/>
                <w:sz w:val="52"/>
                <w:szCs w:val="52"/>
              </w:rPr>
              <w:t>FREDERICO DA CRUZ</w:t>
            </w:r>
          </w:p>
          <w:p w14:paraId="246B0839" w14:textId="77777777" w:rsidR="00A44A92" w:rsidRPr="00A44A92" w:rsidRDefault="00A44A92" w:rsidP="00A9310E">
            <w:pPr>
              <w:tabs>
                <w:tab w:val="left" w:pos="990"/>
              </w:tabs>
              <w:spacing w:after="0"/>
              <w:ind w:left="173"/>
              <w:rPr>
                <w:rFonts w:ascii="IBM Plex Serif" w:hAnsi="IBM Plex Serif"/>
                <w:sz w:val="20"/>
                <w:szCs w:val="20"/>
              </w:rPr>
            </w:pPr>
          </w:p>
          <w:p w14:paraId="39272F40" w14:textId="77777777" w:rsidR="00A44A92" w:rsidRPr="00071ECA" w:rsidRDefault="00A44A92" w:rsidP="00A9310E">
            <w:pPr>
              <w:tabs>
                <w:tab w:val="left" w:pos="990"/>
              </w:tabs>
              <w:spacing w:after="0"/>
              <w:ind w:left="173"/>
              <w:rPr>
                <w:rFonts w:ascii="IBM Plex Serif" w:hAnsi="IBM Plex Serif"/>
                <w:sz w:val="28"/>
                <w:szCs w:val="28"/>
              </w:rPr>
            </w:pPr>
            <w:r w:rsidRPr="00071ECA">
              <w:rPr>
                <w:rFonts w:ascii="IBM Plex Serif" w:hAnsi="IBM Plex Serif"/>
                <w:sz w:val="28"/>
                <w:szCs w:val="28"/>
              </w:rPr>
              <w:t>SENIOR FRONTEND DEVELOPER</w:t>
            </w:r>
          </w:p>
          <w:p w14:paraId="2F4C7B19" w14:textId="77777777" w:rsidR="00A44A92" w:rsidRPr="00A44A92" w:rsidRDefault="00A44A92" w:rsidP="00A9310E">
            <w:pPr>
              <w:tabs>
                <w:tab w:val="left" w:pos="990"/>
              </w:tabs>
              <w:spacing w:after="0"/>
              <w:ind w:left="173"/>
              <w:rPr>
                <w:rFonts w:ascii="IBM Plex Serif" w:hAnsi="IBM Plex Serif"/>
                <w:sz w:val="20"/>
                <w:szCs w:val="20"/>
              </w:rPr>
            </w:pPr>
          </w:p>
          <w:p w14:paraId="241B478C" w14:textId="77777777" w:rsidR="00A44A92" w:rsidRDefault="00A44A92" w:rsidP="00A9310E">
            <w:pPr>
              <w:tabs>
                <w:tab w:val="left" w:pos="990"/>
              </w:tabs>
              <w:spacing w:after="0"/>
              <w:ind w:left="173"/>
              <w:rPr>
                <w:rFonts w:ascii="IBM Plex Serif" w:hAnsi="IBM Plex Serif"/>
                <w:sz w:val="20"/>
                <w:szCs w:val="20"/>
              </w:rPr>
            </w:pPr>
          </w:p>
          <w:p w14:paraId="0F21768A" w14:textId="77777777" w:rsidR="00A44A92" w:rsidRDefault="00A44A92" w:rsidP="00A9310E">
            <w:pPr>
              <w:tabs>
                <w:tab w:val="left" w:pos="990"/>
              </w:tabs>
              <w:spacing w:after="0"/>
              <w:ind w:left="173"/>
              <w:rPr>
                <w:rFonts w:ascii="IBM Plex Serif" w:hAnsi="IBM Plex Serif"/>
                <w:sz w:val="20"/>
                <w:szCs w:val="20"/>
              </w:rPr>
            </w:pPr>
          </w:p>
          <w:p w14:paraId="0B9223E3" w14:textId="77777777" w:rsidR="00A44A92" w:rsidRDefault="00A44A92" w:rsidP="00A9310E">
            <w:pPr>
              <w:tabs>
                <w:tab w:val="left" w:pos="990"/>
              </w:tabs>
              <w:spacing w:after="0"/>
              <w:ind w:left="173"/>
              <w:rPr>
                <w:rFonts w:ascii="IBM Plex Serif" w:hAnsi="IBM Plex Serif"/>
                <w:sz w:val="20"/>
                <w:szCs w:val="20"/>
              </w:rPr>
            </w:pPr>
          </w:p>
          <w:p w14:paraId="03B3A506" w14:textId="77777777" w:rsidR="00A44A92" w:rsidRDefault="00A44A92" w:rsidP="00A9310E">
            <w:pPr>
              <w:tabs>
                <w:tab w:val="left" w:pos="990"/>
              </w:tabs>
              <w:spacing w:after="0"/>
              <w:ind w:left="173"/>
              <w:rPr>
                <w:rFonts w:ascii="IBM Plex Serif" w:hAnsi="IBM Plex Serif"/>
                <w:sz w:val="20"/>
                <w:szCs w:val="20"/>
              </w:rPr>
            </w:pPr>
          </w:p>
          <w:p w14:paraId="190BBC4C" w14:textId="77777777" w:rsidR="00A44A92" w:rsidRPr="00A44A92" w:rsidRDefault="00A44A92" w:rsidP="00A9310E">
            <w:pPr>
              <w:tabs>
                <w:tab w:val="left" w:pos="990"/>
              </w:tabs>
              <w:spacing w:after="0"/>
              <w:ind w:left="173"/>
              <w:rPr>
                <w:rFonts w:ascii="IBM Plex Serif" w:hAnsi="IBM Plex Serif"/>
                <w:sz w:val="20"/>
                <w:szCs w:val="20"/>
              </w:rPr>
            </w:pPr>
          </w:p>
          <w:p w14:paraId="45949B0E" w14:textId="77777777" w:rsidR="00A44A92" w:rsidRPr="00A44A92" w:rsidRDefault="00A44A92" w:rsidP="00A9310E">
            <w:pPr>
              <w:tabs>
                <w:tab w:val="left" w:pos="990"/>
              </w:tabs>
              <w:spacing w:after="0"/>
              <w:ind w:left="173"/>
              <w:rPr>
                <w:rFonts w:ascii="IBM Plex Serif" w:hAnsi="IBM Plex Serif"/>
                <w:sz w:val="20"/>
                <w:szCs w:val="20"/>
              </w:rPr>
            </w:pPr>
          </w:p>
          <w:p w14:paraId="710D2FB7" w14:textId="77777777" w:rsidR="00A44A92" w:rsidRPr="007C0893" w:rsidRDefault="00A44A92" w:rsidP="00A9310E">
            <w:pPr>
              <w:tabs>
                <w:tab w:val="left" w:pos="990"/>
              </w:tabs>
              <w:spacing w:after="0"/>
              <w:ind w:left="173"/>
              <w:rPr>
                <w:rFonts w:ascii="IBM Plex Serif" w:hAnsi="IBM Plex Serif"/>
                <w:sz w:val="28"/>
                <w:szCs w:val="28"/>
              </w:rPr>
            </w:pPr>
            <w:r w:rsidRPr="007C0893">
              <w:rPr>
                <w:rFonts w:ascii="IBM Plex Serif" w:hAnsi="IBM Plex Serif"/>
                <w:sz w:val="28"/>
                <w:szCs w:val="28"/>
              </w:rPr>
              <w:t>PHONE:</w:t>
            </w:r>
          </w:p>
          <w:p w14:paraId="21EC7233" w14:textId="77777777" w:rsidR="00A44A92" w:rsidRPr="007C0893" w:rsidRDefault="00A44A92" w:rsidP="00A9310E">
            <w:pPr>
              <w:tabs>
                <w:tab w:val="left" w:pos="990"/>
              </w:tabs>
              <w:spacing w:after="0"/>
              <w:ind w:left="173"/>
              <w:rPr>
                <w:rFonts w:ascii="IBM Plex Serif" w:hAnsi="IBM Plex Serif"/>
                <w:sz w:val="28"/>
                <w:szCs w:val="28"/>
              </w:rPr>
            </w:pPr>
            <w:r w:rsidRPr="007C0893">
              <w:rPr>
                <w:rFonts w:ascii="IBM Plex Serif" w:hAnsi="IBM Plex Serif"/>
                <w:sz w:val="28"/>
                <w:szCs w:val="28"/>
              </w:rPr>
              <w:t>0433-590-500</w:t>
            </w:r>
          </w:p>
          <w:p w14:paraId="06E5C59A" w14:textId="77777777" w:rsidR="00A44A92" w:rsidRPr="007C0893" w:rsidRDefault="00A44A92" w:rsidP="00A9310E">
            <w:pPr>
              <w:tabs>
                <w:tab w:val="left" w:pos="990"/>
              </w:tabs>
              <w:spacing w:after="0"/>
              <w:ind w:left="173"/>
              <w:rPr>
                <w:rFonts w:ascii="IBM Plex Serif" w:hAnsi="IBM Plex Serif"/>
                <w:sz w:val="28"/>
                <w:szCs w:val="28"/>
              </w:rPr>
            </w:pPr>
          </w:p>
          <w:p w14:paraId="37DA6BD4" w14:textId="77777777" w:rsidR="00A44A92" w:rsidRPr="007C0893" w:rsidRDefault="00A44A92" w:rsidP="00A9310E">
            <w:pPr>
              <w:tabs>
                <w:tab w:val="left" w:pos="990"/>
              </w:tabs>
              <w:spacing w:after="0"/>
              <w:ind w:left="173"/>
              <w:rPr>
                <w:rFonts w:ascii="IBM Plex Serif" w:hAnsi="IBM Plex Serif"/>
                <w:sz w:val="28"/>
                <w:szCs w:val="28"/>
              </w:rPr>
            </w:pPr>
            <w:r w:rsidRPr="007C0893">
              <w:rPr>
                <w:rFonts w:ascii="IBM Plex Serif" w:hAnsi="IBM Plex Serif"/>
                <w:sz w:val="28"/>
                <w:szCs w:val="28"/>
              </w:rPr>
              <w:t>WEBSITE:</w:t>
            </w:r>
          </w:p>
          <w:p w14:paraId="51677769" w14:textId="51FA639E" w:rsidR="00A44A92" w:rsidRPr="007C0893" w:rsidRDefault="007C0893" w:rsidP="00A9310E">
            <w:pPr>
              <w:tabs>
                <w:tab w:val="left" w:pos="990"/>
              </w:tabs>
              <w:spacing w:after="0"/>
              <w:ind w:left="173"/>
              <w:rPr>
                <w:rFonts w:ascii="IBM Plex Serif" w:hAnsi="IBM Plex Serif"/>
                <w:sz w:val="28"/>
                <w:szCs w:val="28"/>
              </w:rPr>
            </w:pPr>
            <w:hyperlink r:id="rId11" w:history="1">
              <w:r w:rsidR="00A44A92" w:rsidRPr="007C0893">
                <w:rPr>
                  <w:rStyle w:val="Hyperlink"/>
                  <w:rFonts w:ascii="IBM Plex Serif" w:hAnsi="IBM Plex Serif"/>
                  <w:sz w:val="28"/>
                  <w:szCs w:val="28"/>
                </w:rPr>
                <w:t>frederico.com.au</w:t>
              </w:r>
            </w:hyperlink>
          </w:p>
          <w:p w14:paraId="095CD75B" w14:textId="77777777" w:rsidR="00A44A92" w:rsidRPr="007C0893" w:rsidRDefault="00A44A92" w:rsidP="00A9310E">
            <w:pPr>
              <w:tabs>
                <w:tab w:val="left" w:pos="990"/>
              </w:tabs>
              <w:spacing w:after="0"/>
              <w:ind w:left="173"/>
              <w:rPr>
                <w:rFonts w:ascii="IBM Plex Serif" w:hAnsi="IBM Plex Serif"/>
                <w:sz w:val="28"/>
                <w:szCs w:val="28"/>
              </w:rPr>
            </w:pPr>
          </w:p>
          <w:p w14:paraId="49BE7A3A" w14:textId="77777777" w:rsidR="00A44A92" w:rsidRPr="007C0893" w:rsidRDefault="00A44A92" w:rsidP="00A9310E">
            <w:pPr>
              <w:tabs>
                <w:tab w:val="left" w:pos="990"/>
              </w:tabs>
              <w:spacing w:after="0"/>
              <w:ind w:left="173"/>
              <w:rPr>
                <w:rFonts w:ascii="IBM Plex Serif" w:hAnsi="IBM Plex Serif"/>
                <w:sz w:val="28"/>
                <w:szCs w:val="28"/>
              </w:rPr>
            </w:pPr>
            <w:r w:rsidRPr="007C0893">
              <w:rPr>
                <w:rFonts w:ascii="IBM Plex Serif" w:hAnsi="IBM Plex Serif"/>
                <w:sz w:val="28"/>
                <w:szCs w:val="28"/>
              </w:rPr>
              <w:t>EMAIL:</w:t>
            </w:r>
          </w:p>
          <w:p w14:paraId="2B63D771" w14:textId="09077AF3" w:rsidR="00A44A92" w:rsidRDefault="007C0893" w:rsidP="00A9310E">
            <w:pPr>
              <w:tabs>
                <w:tab w:val="left" w:pos="990"/>
              </w:tabs>
              <w:spacing w:after="0"/>
              <w:ind w:left="173"/>
              <w:rPr>
                <w:rFonts w:ascii="IBM Plex Serif" w:hAnsi="IBM Plex Serif"/>
                <w:sz w:val="28"/>
                <w:szCs w:val="28"/>
              </w:rPr>
            </w:pPr>
            <w:hyperlink r:id="rId12" w:history="1">
              <w:r w:rsidRPr="00F71C0D">
                <w:rPr>
                  <w:rStyle w:val="Hyperlink"/>
                  <w:rFonts w:ascii="IBM Plex Serif" w:hAnsi="IBM Plex Serif"/>
                  <w:sz w:val="28"/>
                  <w:szCs w:val="28"/>
                </w:rPr>
                <w:t>fredkronusa@gmail.com</w:t>
              </w:r>
            </w:hyperlink>
          </w:p>
          <w:p w14:paraId="3FE918C0" w14:textId="77777777" w:rsidR="007C0893" w:rsidRPr="007C0893" w:rsidRDefault="007C0893" w:rsidP="00A9310E">
            <w:pPr>
              <w:tabs>
                <w:tab w:val="left" w:pos="990"/>
              </w:tabs>
              <w:spacing w:after="0"/>
              <w:ind w:left="173"/>
              <w:rPr>
                <w:rFonts w:ascii="IBM Plex Serif" w:hAnsi="IBM Plex Serif"/>
                <w:sz w:val="28"/>
                <w:szCs w:val="28"/>
              </w:rPr>
            </w:pPr>
          </w:p>
          <w:p w14:paraId="304CD1C2" w14:textId="77777777" w:rsidR="00A44A92" w:rsidRPr="007C0893" w:rsidRDefault="00A44A92" w:rsidP="00A9310E">
            <w:pPr>
              <w:tabs>
                <w:tab w:val="left" w:pos="990"/>
              </w:tabs>
              <w:spacing w:after="0"/>
              <w:ind w:left="173"/>
              <w:rPr>
                <w:rFonts w:ascii="IBM Plex Serif" w:hAnsi="IBM Plex Serif"/>
                <w:sz w:val="28"/>
                <w:szCs w:val="28"/>
              </w:rPr>
            </w:pPr>
          </w:p>
          <w:p w14:paraId="0E17D2CD" w14:textId="77777777" w:rsidR="00A44A92" w:rsidRPr="007C0893" w:rsidRDefault="00A44A92" w:rsidP="00A9310E">
            <w:pPr>
              <w:tabs>
                <w:tab w:val="left" w:pos="990"/>
              </w:tabs>
              <w:spacing w:after="0"/>
              <w:ind w:left="173"/>
              <w:rPr>
                <w:rFonts w:ascii="IBM Plex Serif" w:hAnsi="IBM Plex Serif"/>
                <w:sz w:val="28"/>
                <w:szCs w:val="28"/>
              </w:rPr>
            </w:pPr>
            <w:r w:rsidRPr="007C0893">
              <w:rPr>
                <w:rFonts w:ascii="IBM Plex Serif" w:hAnsi="IBM Plex Serif"/>
                <w:sz w:val="28"/>
                <w:szCs w:val="28"/>
              </w:rPr>
              <w:t>LINKEDIN:</w:t>
            </w:r>
          </w:p>
          <w:p w14:paraId="42FEB559" w14:textId="1E748576" w:rsidR="00A44A92" w:rsidRDefault="007C0893" w:rsidP="00A9310E">
            <w:pPr>
              <w:tabs>
                <w:tab w:val="left" w:pos="990"/>
              </w:tabs>
              <w:spacing w:after="0"/>
              <w:ind w:left="173"/>
              <w:rPr>
                <w:rFonts w:ascii="IBM Plex Serif" w:hAnsi="IBM Plex Serif"/>
                <w:sz w:val="28"/>
                <w:szCs w:val="28"/>
              </w:rPr>
            </w:pPr>
            <w:hyperlink r:id="rId13" w:history="1">
              <w:r w:rsidRPr="00F71C0D">
                <w:rPr>
                  <w:rStyle w:val="Hyperlink"/>
                  <w:rFonts w:ascii="IBM Plex Serif" w:hAnsi="IBM Plex Serif"/>
                  <w:sz w:val="28"/>
                  <w:szCs w:val="28"/>
                </w:rPr>
                <w:t>https://www.linkedin.com/in/fredericokcruz</w:t>
              </w:r>
            </w:hyperlink>
          </w:p>
          <w:p w14:paraId="087E677A" w14:textId="77777777" w:rsidR="007C0893" w:rsidRDefault="007C0893" w:rsidP="00A9310E">
            <w:pPr>
              <w:tabs>
                <w:tab w:val="left" w:pos="990"/>
              </w:tabs>
              <w:spacing w:after="0"/>
              <w:ind w:left="173"/>
              <w:rPr>
                <w:rFonts w:ascii="IBM Plex Serif" w:hAnsi="IBM Plex Serif"/>
                <w:sz w:val="20"/>
                <w:szCs w:val="20"/>
              </w:rPr>
            </w:pPr>
          </w:p>
          <w:p w14:paraId="6679A073" w14:textId="77777777" w:rsidR="007C0893" w:rsidRDefault="007C0893" w:rsidP="00A9310E">
            <w:pPr>
              <w:tabs>
                <w:tab w:val="left" w:pos="990"/>
              </w:tabs>
              <w:spacing w:after="0"/>
              <w:ind w:left="173"/>
              <w:rPr>
                <w:rFonts w:ascii="IBM Plex Serif" w:hAnsi="IBM Plex Serif"/>
                <w:sz w:val="20"/>
                <w:szCs w:val="20"/>
              </w:rPr>
            </w:pPr>
          </w:p>
          <w:p w14:paraId="1B2BF554" w14:textId="77777777" w:rsidR="007C0893" w:rsidRDefault="007C0893" w:rsidP="00A9310E">
            <w:pPr>
              <w:tabs>
                <w:tab w:val="left" w:pos="990"/>
              </w:tabs>
              <w:spacing w:after="0"/>
              <w:ind w:left="173"/>
              <w:rPr>
                <w:rFonts w:ascii="IBM Plex Serif" w:hAnsi="IBM Plex Serif"/>
                <w:sz w:val="20"/>
                <w:szCs w:val="20"/>
              </w:rPr>
            </w:pPr>
          </w:p>
          <w:p w14:paraId="4763B74A" w14:textId="77777777" w:rsidR="007C0893" w:rsidRDefault="007C0893" w:rsidP="00A9310E">
            <w:pPr>
              <w:tabs>
                <w:tab w:val="left" w:pos="990"/>
              </w:tabs>
              <w:spacing w:after="0"/>
              <w:ind w:left="173"/>
              <w:rPr>
                <w:rFonts w:ascii="IBM Plex Serif" w:hAnsi="IBM Plex Serif"/>
                <w:sz w:val="20"/>
                <w:szCs w:val="20"/>
              </w:rPr>
            </w:pPr>
          </w:p>
          <w:p w14:paraId="4CCA13D6" w14:textId="77777777" w:rsidR="007C0893" w:rsidRDefault="007C0893" w:rsidP="00A9310E">
            <w:pPr>
              <w:tabs>
                <w:tab w:val="left" w:pos="990"/>
              </w:tabs>
              <w:spacing w:after="0"/>
              <w:ind w:left="173"/>
              <w:rPr>
                <w:rFonts w:ascii="IBM Plex Serif" w:hAnsi="IBM Plex Serif"/>
                <w:sz w:val="20"/>
                <w:szCs w:val="20"/>
              </w:rPr>
            </w:pPr>
          </w:p>
          <w:p w14:paraId="12CC4C7F" w14:textId="77777777" w:rsidR="007C0893" w:rsidRDefault="007C0893" w:rsidP="00071ECA">
            <w:pPr>
              <w:tabs>
                <w:tab w:val="left" w:pos="990"/>
              </w:tabs>
              <w:spacing w:after="0"/>
              <w:rPr>
                <w:rFonts w:ascii="IBM Plex Serif" w:hAnsi="IBM Plex Serif"/>
                <w:sz w:val="20"/>
                <w:szCs w:val="20"/>
              </w:rPr>
            </w:pPr>
          </w:p>
          <w:p w14:paraId="746A054B" w14:textId="77777777" w:rsidR="007C0893" w:rsidRDefault="007C0893" w:rsidP="00A9310E">
            <w:pPr>
              <w:tabs>
                <w:tab w:val="left" w:pos="990"/>
              </w:tabs>
              <w:spacing w:after="0"/>
              <w:ind w:left="173"/>
              <w:rPr>
                <w:rFonts w:ascii="IBM Plex Serif" w:hAnsi="IBM Plex Serif"/>
                <w:sz w:val="20"/>
                <w:szCs w:val="20"/>
              </w:rPr>
            </w:pPr>
          </w:p>
          <w:p w14:paraId="16D8CA44" w14:textId="77777777" w:rsidR="007C0893" w:rsidRDefault="007C0893" w:rsidP="008C1241">
            <w:pPr>
              <w:tabs>
                <w:tab w:val="left" w:pos="990"/>
              </w:tabs>
              <w:spacing w:after="0"/>
              <w:rPr>
                <w:rFonts w:ascii="IBM Plex Serif" w:hAnsi="IBM Plex Serif"/>
                <w:sz w:val="20"/>
                <w:szCs w:val="20"/>
              </w:rPr>
            </w:pPr>
          </w:p>
          <w:p w14:paraId="0BC0C3B9" w14:textId="77777777" w:rsidR="007C0893" w:rsidRPr="00A44A92" w:rsidRDefault="007C0893" w:rsidP="00A9310E">
            <w:pPr>
              <w:tabs>
                <w:tab w:val="left" w:pos="990"/>
              </w:tabs>
              <w:spacing w:after="0"/>
              <w:ind w:left="173"/>
              <w:rPr>
                <w:rFonts w:ascii="IBM Plex Serif" w:hAnsi="IBM Plex Serif"/>
                <w:sz w:val="20"/>
                <w:szCs w:val="20"/>
              </w:rPr>
            </w:pPr>
          </w:p>
        </w:tc>
        <w:tc>
          <w:tcPr>
            <w:tcW w:w="7230" w:type="dxa"/>
          </w:tcPr>
          <w:p w14:paraId="28D62C4B" w14:textId="2EACB1E1" w:rsidR="007C0893" w:rsidRDefault="007C0893" w:rsidP="00DC3C2A">
            <w:pPr>
              <w:tabs>
                <w:tab w:val="left" w:pos="990"/>
              </w:tabs>
              <w:spacing w:after="0" w:line="276" w:lineRule="auto"/>
              <w:ind w:left="175"/>
              <w:rPr>
                <w:rFonts w:ascii="IBM Plex Serif" w:hAnsi="IBM Plex Serif"/>
                <w:sz w:val="21"/>
                <w:szCs w:val="21"/>
              </w:rPr>
            </w:pPr>
            <w:r>
              <w:rPr>
                <w:rFonts w:ascii="IBM Plex Serif" w:hAnsi="IBM Plex Serif"/>
                <w:sz w:val="21"/>
                <w:szCs w:val="21"/>
              </w:rPr>
              <w:t>Hello,</w:t>
            </w:r>
          </w:p>
          <w:p w14:paraId="07EAAFA9" w14:textId="77777777" w:rsidR="007C0893" w:rsidRDefault="007C0893" w:rsidP="00DC3C2A">
            <w:pPr>
              <w:tabs>
                <w:tab w:val="left" w:pos="990"/>
              </w:tabs>
              <w:spacing w:after="0" w:line="276" w:lineRule="auto"/>
              <w:ind w:left="175"/>
              <w:rPr>
                <w:rFonts w:ascii="IBM Plex Serif" w:hAnsi="IBM Plex Serif"/>
                <w:sz w:val="21"/>
                <w:szCs w:val="21"/>
              </w:rPr>
            </w:pPr>
          </w:p>
          <w:p w14:paraId="7D213BBD" w14:textId="3B6E0CB8" w:rsidR="00A44A92" w:rsidRPr="00A44A92" w:rsidRDefault="00A44A92" w:rsidP="00DC3C2A">
            <w:pPr>
              <w:tabs>
                <w:tab w:val="left" w:pos="990"/>
              </w:tabs>
              <w:spacing w:after="0" w:line="276" w:lineRule="auto"/>
              <w:ind w:left="175"/>
              <w:rPr>
                <w:rFonts w:ascii="IBM Plex Serif" w:hAnsi="IBM Plex Serif"/>
                <w:sz w:val="21"/>
                <w:szCs w:val="21"/>
              </w:rPr>
            </w:pPr>
            <w:r w:rsidRPr="00A44A92">
              <w:rPr>
                <w:rFonts w:ascii="IBM Plex Serif" w:hAnsi="IBM Plex Serif"/>
                <w:sz w:val="21"/>
                <w:szCs w:val="21"/>
              </w:rPr>
              <w:t>My name is Frederico Kronemberger da Cruz, I have 15+ years of commercial experience in front-end web development with great focus on accessibility, performance enhancement, reusability</w:t>
            </w:r>
            <w:r w:rsidR="007C0893">
              <w:rPr>
                <w:rFonts w:ascii="IBM Plex Serif" w:hAnsi="IBM Plex Serif"/>
                <w:sz w:val="21"/>
                <w:szCs w:val="21"/>
              </w:rPr>
              <w:t xml:space="preserve">, </w:t>
            </w:r>
            <w:r w:rsidRPr="00A44A92">
              <w:rPr>
                <w:rFonts w:ascii="IBM Plex Serif" w:hAnsi="IBM Plex Serif"/>
                <w:sz w:val="21"/>
                <w:szCs w:val="21"/>
              </w:rPr>
              <w:t>customer experience</w:t>
            </w:r>
            <w:r w:rsidR="007C0893">
              <w:rPr>
                <w:rFonts w:ascii="IBM Plex Serif" w:hAnsi="IBM Plex Serif"/>
                <w:sz w:val="21"/>
                <w:szCs w:val="21"/>
              </w:rPr>
              <w:t xml:space="preserve">, </w:t>
            </w:r>
            <w:r w:rsidR="007C0893" w:rsidRPr="00A44A92">
              <w:rPr>
                <w:rFonts w:ascii="IBM Plex Serif" w:hAnsi="IBM Plex Serif"/>
                <w:sz w:val="21"/>
                <w:szCs w:val="21"/>
              </w:rPr>
              <w:t xml:space="preserve">progressive enhancement, graceful degradation concepts, cross-browser compatibility issues. </w:t>
            </w:r>
          </w:p>
          <w:p w14:paraId="7EFDAFF3" w14:textId="77777777" w:rsidR="00A44A92" w:rsidRPr="00A44A92" w:rsidRDefault="00A44A92" w:rsidP="00DC3C2A">
            <w:pPr>
              <w:tabs>
                <w:tab w:val="left" w:pos="990"/>
              </w:tabs>
              <w:spacing w:after="0" w:line="276" w:lineRule="auto"/>
              <w:ind w:left="175"/>
              <w:rPr>
                <w:rFonts w:ascii="IBM Plex Serif" w:hAnsi="IBM Plex Serif"/>
                <w:sz w:val="21"/>
                <w:szCs w:val="21"/>
              </w:rPr>
            </w:pPr>
          </w:p>
          <w:p w14:paraId="65540BDD" w14:textId="77777777" w:rsidR="00A44A92" w:rsidRPr="00A44A92" w:rsidRDefault="00A44A92" w:rsidP="00DC3C2A">
            <w:pPr>
              <w:tabs>
                <w:tab w:val="left" w:pos="990"/>
              </w:tabs>
              <w:spacing w:after="0" w:line="276" w:lineRule="auto"/>
              <w:ind w:left="175"/>
              <w:rPr>
                <w:rFonts w:ascii="IBM Plex Serif" w:hAnsi="IBM Plex Serif"/>
                <w:sz w:val="21"/>
                <w:szCs w:val="21"/>
              </w:rPr>
            </w:pPr>
            <w:r w:rsidRPr="00A44A92">
              <w:rPr>
                <w:rFonts w:ascii="IBM Plex Serif" w:hAnsi="IBM Plex Serif"/>
                <w:sz w:val="21"/>
                <w:szCs w:val="21"/>
              </w:rPr>
              <w:t>Some of the libraries/frameworks I am proficient with are React Next.Js, Angular, jQuery, Typescript, Style-JSX, Styled Components, Tailwind, Redux, GraphQL, RTK Query, HTML5, GIT, Webpack, Jest testing library amongst others.</w:t>
            </w:r>
          </w:p>
          <w:p w14:paraId="06BCD7D4" w14:textId="77777777" w:rsidR="00A44A92" w:rsidRPr="00A44A92" w:rsidRDefault="00A44A92" w:rsidP="00DC3C2A">
            <w:pPr>
              <w:tabs>
                <w:tab w:val="left" w:pos="990"/>
              </w:tabs>
              <w:spacing w:after="0" w:line="276" w:lineRule="auto"/>
              <w:ind w:left="175"/>
              <w:rPr>
                <w:rFonts w:ascii="IBM Plex Serif" w:hAnsi="IBM Plex Serif"/>
                <w:sz w:val="21"/>
                <w:szCs w:val="21"/>
              </w:rPr>
            </w:pPr>
          </w:p>
          <w:p w14:paraId="15B0942B" w14:textId="77777777" w:rsidR="00A44A92" w:rsidRPr="00A44A92" w:rsidRDefault="00A44A92" w:rsidP="00DC3C2A">
            <w:pPr>
              <w:tabs>
                <w:tab w:val="left" w:pos="990"/>
              </w:tabs>
              <w:spacing w:after="0" w:line="276" w:lineRule="auto"/>
              <w:ind w:left="175"/>
              <w:rPr>
                <w:rFonts w:ascii="IBM Plex Serif" w:hAnsi="IBM Plex Serif"/>
                <w:sz w:val="21"/>
                <w:szCs w:val="21"/>
              </w:rPr>
            </w:pPr>
            <w:r w:rsidRPr="00A44A92">
              <w:rPr>
                <w:rFonts w:ascii="IBM Plex Serif" w:hAnsi="IBM Plex Serif"/>
                <w:sz w:val="21"/>
                <w:szCs w:val="21"/>
              </w:rPr>
              <w:t xml:space="preserve">I’ve worked as a contractor across a multitude of high-profile clients always aiming in improve reusability of components, accessibility standards and quality testing coverage. </w:t>
            </w:r>
          </w:p>
          <w:p w14:paraId="3230F948" w14:textId="77777777" w:rsidR="00A44A92" w:rsidRPr="00A44A92" w:rsidRDefault="00A44A92" w:rsidP="00DC3C2A">
            <w:pPr>
              <w:tabs>
                <w:tab w:val="left" w:pos="990"/>
              </w:tabs>
              <w:spacing w:after="0" w:line="276" w:lineRule="auto"/>
              <w:ind w:left="175"/>
              <w:rPr>
                <w:rFonts w:ascii="IBM Plex Serif" w:hAnsi="IBM Plex Serif"/>
                <w:sz w:val="21"/>
                <w:szCs w:val="21"/>
              </w:rPr>
            </w:pPr>
          </w:p>
          <w:p w14:paraId="1BD819D2" w14:textId="21F9C9FC" w:rsidR="00A44A92" w:rsidRPr="00A44A92" w:rsidRDefault="00A44A92" w:rsidP="00DC3C2A">
            <w:pPr>
              <w:tabs>
                <w:tab w:val="left" w:pos="990"/>
              </w:tabs>
              <w:spacing w:after="0" w:line="276" w:lineRule="auto"/>
              <w:ind w:left="175"/>
              <w:rPr>
                <w:rFonts w:ascii="IBM Plex Serif" w:hAnsi="IBM Plex Serif"/>
                <w:sz w:val="21"/>
                <w:szCs w:val="21"/>
              </w:rPr>
            </w:pPr>
            <w:r w:rsidRPr="00A44A92">
              <w:rPr>
                <w:rFonts w:ascii="IBM Plex Serif" w:hAnsi="IBM Plex Serif"/>
                <w:sz w:val="21"/>
                <w:szCs w:val="21"/>
              </w:rPr>
              <w:t>Currently, I’m contracting at Bunnings, where I’m working in creating intuitive and engaging web interfaces that enhance the customer journey and devoting my time in the integration of payment systems such as apple Pay, Google Pay and PayPal.</w:t>
            </w:r>
          </w:p>
          <w:p w14:paraId="4C635EE3" w14:textId="77777777" w:rsidR="00A44A92" w:rsidRPr="00A44A92" w:rsidRDefault="00A44A92" w:rsidP="00DC3C2A">
            <w:pPr>
              <w:tabs>
                <w:tab w:val="left" w:pos="990"/>
              </w:tabs>
              <w:spacing w:after="0" w:line="276" w:lineRule="auto"/>
              <w:ind w:left="175"/>
              <w:rPr>
                <w:rFonts w:ascii="IBM Plex Serif" w:hAnsi="IBM Plex Serif"/>
                <w:sz w:val="21"/>
                <w:szCs w:val="21"/>
              </w:rPr>
            </w:pPr>
          </w:p>
          <w:p w14:paraId="1B3BFCE3" w14:textId="77777777" w:rsidR="00A44A92" w:rsidRPr="00A44A92" w:rsidRDefault="00A44A92" w:rsidP="00DC3C2A">
            <w:pPr>
              <w:tabs>
                <w:tab w:val="left" w:pos="990"/>
              </w:tabs>
              <w:spacing w:after="0" w:line="276" w:lineRule="auto"/>
              <w:ind w:left="175"/>
              <w:rPr>
                <w:rFonts w:ascii="IBM Plex Serif" w:hAnsi="IBM Plex Serif"/>
                <w:sz w:val="21"/>
                <w:szCs w:val="21"/>
              </w:rPr>
            </w:pPr>
            <w:r w:rsidRPr="00A44A92">
              <w:rPr>
                <w:rFonts w:ascii="IBM Plex Serif" w:hAnsi="IBM Plex Serif"/>
                <w:sz w:val="21"/>
                <w:szCs w:val="21"/>
              </w:rPr>
              <w:t>Prior to this, I contracted at Coles, where I joined a green field project to re-invent the customer journey that led to increase sales conversion, reduce errors during checkout and a better experience for the users to shop online. One of three core developers to get it going from the ground up. I had the pleasure to work in simple UI components to multi trolley sessions checkout on a single slot; interactions with 3rd part providers, deployment, functional delivery and most important, getting it done on time and efficient.</w:t>
            </w:r>
          </w:p>
          <w:p w14:paraId="676162CF" w14:textId="77777777" w:rsidR="00A44A92" w:rsidRPr="00A44A92" w:rsidRDefault="00A44A92" w:rsidP="00DC3C2A">
            <w:pPr>
              <w:tabs>
                <w:tab w:val="left" w:pos="990"/>
              </w:tabs>
              <w:spacing w:after="0" w:line="276" w:lineRule="auto"/>
              <w:ind w:left="175"/>
              <w:rPr>
                <w:rFonts w:ascii="IBM Plex Serif" w:hAnsi="IBM Plex Serif"/>
                <w:sz w:val="21"/>
                <w:szCs w:val="21"/>
              </w:rPr>
            </w:pPr>
          </w:p>
          <w:p w14:paraId="1E1890F1" w14:textId="77777777" w:rsidR="00A44A92" w:rsidRPr="00A44A92" w:rsidRDefault="00A44A92" w:rsidP="00DC3C2A">
            <w:pPr>
              <w:tabs>
                <w:tab w:val="left" w:pos="990"/>
              </w:tabs>
              <w:spacing w:after="0" w:line="276" w:lineRule="auto"/>
              <w:ind w:left="175"/>
              <w:rPr>
                <w:rFonts w:ascii="IBM Plex Serif" w:hAnsi="IBM Plex Serif"/>
                <w:sz w:val="21"/>
                <w:szCs w:val="21"/>
              </w:rPr>
            </w:pPr>
            <w:r w:rsidRPr="00A44A92">
              <w:rPr>
                <w:rFonts w:ascii="IBM Plex Serif" w:hAnsi="IBM Plex Serif"/>
                <w:sz w:val="21"/>
                <w:szCs w:val="21"/>
              </w:rPr>
              <w:t xml:space="preserve">On the businesses side, I have been collaborating in the various phases of the software development life cycle using Agile – Scrum methodology. I can communicate with developers as well as non-technical stakeholders and always happy to help others when problems arise. </w:t>
            </w:r>
          </w:p>
          <w:p w14:paraId="2F7D3D0D" w14:textId="77777777" w:rsidR="00A44A92" w:rsidRPr="00A44A92" w:rsidRDefault="00A44A92" w:rsidP="00DC3C2A">
            <w:pPr>
              <w:tabs>
                <w:tab w:val="left" w:pos="990"/>
              </w:tabs>
              <w:spacing w:after="0" w:line="276" w:lineRule="auto"/>
              <w:ind w:left="175"/>
              <w:rPr>
                <w:rFonts w:ascii="IBM Plex Serif" w:hAnsi="IBM Plex Serif"/>
                <w:sz w:val="21"/>
                <w:szCs w:val="21"/>
              </w:rPr>
            </w:pPr>
          </w:p>
          <w:p w14:paraId="6267A7F8" w14:textId="604A6B0D" w:rsidR="00A44A92" w:rsidRDefault="00A44A92" w:rsidP="00DC3C2A">
            <w:pPr>
              <w:tabs>
                <w:tab w:val="left" w:pos="990"/>
              </w:tabs>
              <w:spacing w:after="0" w:line="276" w:lineRule="auto"/>
              <w:ind w:left="175"/>
              <w:rPr>
                <w:rFonts w:ascii="IBM Plex Serif" w:hAnsi="IBM Plex Serif"/>
                <w:sz w:val="21"/>
                <w:szCs w:val="21"/>
              </w:rPr>
            </w:pPr>
            <w:r w:rsidRPr="00A44A92">
              <w:rPr>
                <w:rFonts w:ascii="IBM Plex Serif" w:hAnsi="IBM Plex Serif"/>
                <w:sz w:val="21"/>
                <w:szCs w:val="21"/>
              </w:rPr>
              <w:t xml:space="preserve">I would very much like to discuss </w:t>
            </w:r>
            <w:r w:rsidR="00DC3C2A">
              <w:rPr>
                <w:rFonts w:ascii="IBM Plex Serif" w:hAnsi="IBM Plex Serif"/>
                <w:sz w:val="21"/>
                <w:szCs w:val="21"/>
              </w:rPr>
              <w:t>the</w:t>
            </w:r>
            <w:r w:rsidRPr="00A44A92">
              <w:rPr>
                <w:rFonts w:ascii="IBM Plex Serif" w:hAnsi="IBM Plex Serif"/>
                <w:sz w:val="21"/>
                <w:szCs w:val="21"/>
              </w:rPr>
              <w:t xml:space="preserve"> </w:t>
            </w:r>
            <w:proofErr w:type="spellStart"/>
            <w:r w:rsidRPr="00A44A92">
              <w:rPr>
                <w:rFonts w:ascii="IBM Plex Serif" w:hAnsi="IBM Plex Serif"/>
                <w:sz w:val="21"/>
                <w:szCs w:val="21"/>
              </w:rPr>
              <w:t>opportuniti</w:t>
            </w:r>
            <w:r w:rsidR="00DC3C2A">
              <w:rPr>
                <w:rFonts w:ascii="IBM Plex Serif" w:hAnsi="IBM Plex Serif"/>
                <w:sz w:val="21"/>
                <w:szCs w:val="21"/>
              </w:rPr>
              <w:t>ty</w:t>
            </w:r>
            <w:proofErr w:type="spellEnd"/>
            <w:r w:rsidRPr="00A44A92">
              <w:rPr>
                <w:rFonts w:ascii="IBM Plex Serif" w:hAnsi="IBM Plex Serif"/>
                <w:sz w:val="21"/>
                <w:szCs w:val="21"/>
              </w:rPr>
              <w:t xml:space="preserve"> with you. Thank you for taking the time to review my resume. I look forward to talking with you.</w:t>
            </w:r>
          </w:p>
          <w:p w14:paraId="4ED09216" w14:textId="77777777" w:rsidR="007C0893" w:rsidRDefault="007C0893" w:rsidP="00DC3C2A">
            <w:pPr>
              <w:tabs>
                <w:tab w:val="left" w:pos="990"/>
              </w:tabs>
              <w:spacing w:after="0" w:line="276" w:lineRule="auto"/>
              <w:ind w:left="175"/>
              <w:rPr>
                <w:rFonts w:ascii="IBM Plex Serif" w:hAnsi="IBM Plex Serif"/>
                <w:sz w:val="21"/>
                <w:szCs w:val="21"/>
              </w:rPr>
            </w:pPr>
          </w:p>
          <w:p w14:paraId="71315CBC" w14:textId="24E85545" w:rsidR="007C0893" w:rsidRDefault="007C0893" w:rsidP="00DC3C2A">
            <w:pPr>
              <w:tabs>
                <w:tab w:val="left" w:pos="990"/>
              </w:tabs>
              <w:spacing w:after="0" w:line="276" w:lineRule="auto"/>
              <w:ind w:left="175"/>
              <w:rPr>
                <w:rFonts w:ascii="IBM Plex Serif" w:hAnsi="IBM Plex Serif"/>
                <w:sz w:val="21"/>
                <w:szCs w:val="21"/>
              </w:rPr>
            </w:pPr>
            <w:r>
              <w:rPr>
                <w:rFonts w:ascii="IBM Plex Serif" w:hAnsi="IBM Plex Serif"/>
                <w:sz w:val="21"/>
                <w:szCs w:val="21"/>
              </w:rPr>
              <w:t>Kind Regards,</w:t>
            </w:r>
          </w:p>
          <w:p w14:paraId="729BEAD8" w14:textId="7511B29F" w:rsidR="007C0893" w:rsidRPr="00C46E70" w:rsidRDefault="007C0893" w:rsidP="00DC3C2A">
            <w:pPr>
              <w:tabs>
                <w:tab w:val="left" w:pos="990"/>
              </w:tabs>
              <w:spacing w:after="0" w:line="276" w:lineRule="auto"/>
              <w:ind w:left="175"/>
              <w:rPr>
                <w:rFonts w:ascii="Rastanty Cortez" w:eastAsia="HanziPen SC" w:hAnsi="Rastanty Cortez"/>
                <w:i/>
                <w:iCs/>
                <w:sz w:val="20"/>
                <w:szCs w:val="20"/>
              </w:rPr>
            </w:pPr>
            <w:r w:rsidRPr="00C46E70">
              <w:rPr>
                <w:rFonts w:ascii="Rastanty Cortez" w:eastAsia="HanziPen SC" w:hAnsi="Rastanty Cortez"/>
                <w:i/>
                <w:iCs/>
                <w:sz w:val="56"/>
                <w:szCs w:val="56"/>
              </w:rPr>
              <w:t>Frederico da Cruz</w:t>
            </w:r>
          </w:p>
        </w:tc>
      </w:tr>
    </w:tbl>
    <w:p w14:paraId="17D6429E" w14:textId="21D6A289" w:rsidR="00A44A92" w:rsidRPr="00A44A92" w:rsidRDefault="00A44A92" w:rsidP="00A44A92">
      <w:pPr>
        <w:spacing w:after="0"/>
        <w:rPr>
          <w:rFonts w:ascii="IBM Plex Serif" w:hAnsi="IBM Plex Serif"/>
        </w:rPr>
      </w:pPr>
    </w:p>
    <w:sectPr w:rsidR="00A44A92" w:rsidRPr="00A44A92" w:rsidSect="003D636C">
      <w:pgSz w:w="12240" w:h="15840"/>
      <w:pgMar w:top="720" w:right="720" w:bottom="72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46B308" w14:textId="77777777" w:rsidR="00E21597" w:rsidRDefault="00E21597" w:rsidP="000C45FF">
      <w:r>
        <w:separator/>
      </w:r>
    </w:p>
  </w:endnote>
  <w:endnote w:type="continuationSeparator" w:id="0">
    <w:p w14:paraId="70500E8B" w14:textId="77777777" w:rsidR="00E21597" w:rsidRDefault="00E21597" w:rsidP="000C45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 w:name="Meiryo">
    <w:panose1 w:val="020B0604030504040204"/>
    <w:charset w:val="80"/>
    <w:family w:val="swiss"/>
    <w:pitch w:val="variable"/>
    <w:sig w:usb0="E00002FF" w:usb1="6AC7FFFF" w:usb2="08000012" w:usb3="00000000" w:csb0="0002009F" w:csb1="00000000"/>
  </w:font>
  <w:font w:name="IBM Plex Serif">
    <w:panose1 w:val="02060503050406000203"/>
    <w:charset w:val="4D"/>
    <w:family w:val="roman"/>
    <w:pitch w:val="variable"/>
    <w:sig w:usb0="A000026F" w:usb1="5000203B" w:usb2="00000000" w:usb3="00000000" w:csb0="00000197" w:csb1="00000000"/>
  </w:font>
  <w:font w:name="Rastanty Cortez">
    <w:panose1 w:val="02000506000000020003"/>
    <w:charset w:val="4D"/>
    <w:family w:val="auto"/>
    <w:pitch w:val="variable"/>
    <w:sig w:usb0="80000027" w:usb1="1000004A" w:usb2="00000000" w:usb3="00000000" w:csb0="00000001" w:csb1="00000000"/>
  </w:font>
  <w:font w:name="HanziPen SC">
    <w:panose1 w:val="03000300000000000000"/>
    <w:charset w:val="86"/>
    <w:family w:val="script"/>
    <w:pitch w:val="variable"/>
    <w:sig w:usb0="A00002FF" w:usb1="7ACF7CFB"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64771B" w14:textId="77777777" w:rsidR="00E21597" w:rsidRDefault="00E21597" w:rsidP="000C45FF">
      <w:r>
        <w:separator/>
      </w:r>
    </w:p>
  </w:footnote>
  <w:footnote w:type="continuationSeparator" w:id="0">
    <w:p w14:paraId="3D4BF0C0" w14:textId="77777777" w:rsidR="00E21597" w:rsidRDefault="00E21597" w:rsidP="000C45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1AE748F"/>
    <w:multiLevelType w:val="hybridMultilevel"/>
    <w:tmpl w:val="DBA04926"/>
    <w:lvl w:ilvl="0" w:tplc="90A47612">
      <w:start w:val="1"/>
      <w:numFmt w:val="bullet"/>
      <w:pStyle w:val="ListBullet"/>
      <w:lvlText w:val=""/>
      <w:lvlJc w:val="left"/>
      <w:pPr>
        <w:tabs>
          <w:tab w:val="num" w:pos="360"/>
        </w:tabs>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3927282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displayBackgroundShap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A71"/>
    <w:rsid w:val="00036450"/>
    <w:rsid w:val="00061C84"/>
    <w:rsid w:val="000629D5"/>
    <w:rsid w:val="00071ECA"/>
    <w:rsid w:val="00076632"/>
    <w:rsid w:val="000C45FF"/>
    <w:rsid w:val="000E1755"/>
    <w:rsid w:val="000E3FD1"/>
    <w:rsid w:val="000F46E6"/>
    <w:rsid w:val="00180329"/>
    <w:rsid w:val="0019001F"/>
    <w:rsid w:val="001A74A5"/>
    <w:rsid w:val="001B2ABD"/>
    <w:rsid w:val="001D2335"/>
    <w:rsid w:val="001E1759"/>
    <w:rsid w:val="001F1ECC"/>
    <w:rsid w:val="002400EB"/>
    <w:rsid w:val="00244620"/>
    <w:rsid w:val="00256CF7"/>
    <w:rsid w:val="002B515C"/>
    <w:rsid w:val="0030481B"/>
    <w:rsid w:val="003D636C"/>
    <w:rsid w:val="004071FC"/>
    <w:rsid w:val="00445947"/>
    <w:rsid w:val="00454CFB"/>
    <w:rsid w:val="004813B3"/>
    <w:rsid w:val="00496591"/>
    <w:rsid w:val="004C63E4"/>
    <w:rsid w:val="004D3011"/>
    <w:rsid w:val="004F2CE0"/>
    <w:rsid w:val="00516A71"/>
    <w:rsid w:val="0054682B"/>
    <w:rsid w:val="005645EE"/>
    <w:rsid w:val="00572170"/>
    <w:rsid w:val="005B0408"/>
    <w:rsid w:val="005D6289"/>
    <w:rsid w:val="005E39D5"/>
    <w:rsid w:val="00612544"/>
    <w:rsid w:val="0062123A"/>
    <w:rsid w:val="00646E75"/>
    <w:rsid w:val="006610D6"/>
    <w:rsid w:val="006771D0"/>
    <w:rsid w:val="00715FCB"/>
    <w:rsid w:val="00743101"/>
    <w:rsid w:val="007867A0"/>
    <w:rsid w:val="007927F5"/>
    <w:rsid w:val="007A1196"/>
    <w:rsid w:val="007C0893"/>
    <w:rsid w:val="00802CA0"/>
    <w:rsid w:val="008149FE"/>
    <w:rsid w:val="00846D4F"/>
    <w:rsid w:val="008C1241"/>
    <w:rsid w:val="008C1736"/>
    <w:rsid w:val="0091015C"/>
    <w:rsid w:val="00922D5C"/>
    <w:rsid w:val="009E7C63"/>
    <w:rsid w:val="00A10A67"/>
    <w:rsid w:val="00A2118D"/>
    <w:rsid w:val="00A44A92"/>
    <w:rsid w:val="00A9310E"/>
    <w:rsid w:val="00AD76E2"/>
    <w:rsid w:val="00B104A0"/>
    <w:rsid w:val="00B20152"/>
    <w:rsid w:val="00B70850"/>
    <w:rsid w:val="00BD4694"/>
    <w:rsid w:val="00C066B6"/>
    <w:rsid w:val="00C37BA1"/>
    <w:rsid w:val="00C4674C"/>
    <w:rsid w:val="00C46E70"/>
    <w:rsid w:val="00C506CF"/>
    <w:rsid w:val="00C72BED"/>
    <w:rsid w:val="00C9578B"/>
    <w:rsid w:val="00CA562E"/>
    <w:rsid w:val="00CB2D30"/>
    <w:rsid w:val="00D2522B"/>
    <w:rsid w:val="00D82F2F"/>
    <w:rsid w:val="00DA694B"/>
    <w:rsid w:val="00DC3C2A"/>
    <w:rsid w:val="00DD172A"/>
    <w:rsid w:val="00DD533E"/>
    <w:rsid w:val="00E21597"/>
    <w:rsid w:val="00E25A26"/>
    <w:rsid w:val="00E55D74"/>
    <w:rsid w:val="00E866EC"/>
    <w:rsid w:val="00E93B74"/>
    <w:rsid w:val="00EB3A62"/>
    <w:rsid w:val="00ED7DA2"/>
    <w:rsid w:val="00F60274"/>
    <w:rsid w:val="00F77FB9"/>
    <w:rsid w:val="00FB06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ED137A"/>
  <w14:defaultImageDpi w14:val="32767"/>
  <w15:chartTrackingRefBased/>
  <w15:docId w15:val="{42B943D6-4222-DF4A-8844-1AAFCA01D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iPriority="5"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1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lsdException w:name="Hashtag" w:semiHidden="1"/>
    <w:lsdException w:name="Smart Link" w:semiHidden="1" w:unhideWhenUsed="1"/>
  </w:latentStyles>
  <w:style w:type="paragraph" w:default="1" w:styleId="Normal">
    <w:name w:val="Normal"/>
    <w:qFormat/>
    <w:rsid w:val="00846D4F"/>
    <w:pPr>
      <w:spacing w:after="200"/>
    </w:pPr>
    <w:rPr>
      <w:sz w:val="22"/>
      <w:szCs w:val="22"/>
    </w:rPr>
  </w:style>
  <w:style w:type="paragraph" w:styleId="Heading1">
    <w:name w:val="heading 1"/>
    <w:basedOn w:val="Normal"/>
    <w:next w:val="Normal"/>
    <w:link w:val="Heading1Char"/>
    <w:uiPriority w:val="9"/>
    <w:qFormat/>
    <w:rsid w:val="00AD76E2"/>
    <w:pPr>
      <w:keepNext/>
      <w:keepLines/>
      <w:spacing w:before="240"/>
      <w:outlineLvl w:val="0"/>
    </w:pPr>
    <w:rPr>
      <w:rFonts w:asciiTheme="majorHAnsi" w:eastAsiaTheme="majorEastAsia" w:hAnsiTheme="majorHAnsi" w:cstheme="majorBidi"/>
      <w:color w:val="548AB7" w:themeColor="accent1" w:themeShade="BF"/>
      <w:sz w:val="32"/>
      <w:szCs w:val="32"/>
    </w:rPr>
  </w:style>
  <w:style w:type="paragraph" w:styleId="Heading2">
    <w:name w:val="heading 2"/>
    <w:basedOn w:val="Normal"/>
    <w:next w:val="Normal"/>
    <w:link w:val="Heading2Char"/>
    <w:uiPriority w:val="9"/>
    <w:qFormat/>
    <w:rsid w:val="0054682B"/>
    <w:pPr>
      <w:keepNext/>
      <w:keepLines/>
      <w:spacing w:before="240" w:after="120"/>
      <w:outlineLvl w:val="1"/>
    </w:pPr>
    <w:rPr>
      <w:rFonts w:asciiTheme="majorHAnsi" w:eastAsiaTheme="majorEastAsia" w:hAnsiTheme="majorHAnsi" w:cstheme="majorBidi"/>
      <w:b/>
      <w:bCs/>
      <w:caps/>
      <w:szCs w:val="26"/>
    </w:rPr>
  </w:style>
  <w:style w:type="paragraph" w:styleId="Heading3">
    <w:name w:val="heading 3"/>
    <w:basedOn w:val="Normal"/>
    <w:next w:val="Normal"/>
    <w:link w:val="Heading3Char"/>
    <w:uiPriority w:val="9"/>
    <w:semiHidden/>
    <w:qFormat/>
    <w:rsid w:val="004D3011"/>
    <w:pPr>
      <w:keepNext/>
      <w:keepLines/>
      <w:spacing w:before="240" w:after="120"/>
      <w:outlineLvl w:val="2"/>
    </w:pPr>
    <w:rPr>
      <w:rFonts w:asciiTheme="majorHAnsi" w:eastAsiaTheme="majorEastAsia" w:hAnsiTheme="majorHAnsi" w:cstheme="majorBidi"/>
      <w:b/>
      <w:cap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4682B"/>
    <w:rPr>
      <w:rFonts w:asciiTheme="majorHAnsi" w:eastAsiaTheme="majorEastAsia" w:hAnsiTheme="majorHAnsi" w:cstheme="majorBidi"/>
      <w:b/>
      <w:bCs/>
      <w:caps/>
      <w:sz w:val="22"/>
      <w:szCs w:val="26"/>
    </w:rPr>
  </w:style>
  <w:style w:type="paragraph" w:styleId="Title">
    <w:name w:val="Title"/>
    <w:basedOn w:val="Normal"/>
    <w:next w:val="Normal"/>
    <w:link w:val="TitleChar"/>
    <w:uiPriority w:val="10"/>
    <w:qFormat/>
    <w:rsid w:val="001B2ABD"/>
    <w:rPr>
      <w:caps/>
      <w:color w:val="000000" w:themeColor="text1"/>
      <w:sz w:val="96"/>
      <w:szCs w:val="76"/>
    </w:rPr>
  </w:style>
  <w:style w:type="character" w:customStyle="1" w:styleId="TitleChar">
    <w:name w:val="Title Char"/>
    <w:basedOn w:val="DefaultParagraphFont"/>
    <w:link w:val="Title"/>
    <w:uiPriority w:val="10"/>
    <w:rsid w:val="001B2ABD"/>
    <w:rPr>
      <w:caps/>
      <w:color w:val="000000" w:themeColor="text1"/>
      <w:sz w:val="96"/>
      <w:szCs w:val="76"/>
    </w:rPr>
  </w:style>
  <w:style w:type="character" w:styleId="Emphasis">
    <w:name w:val="Emphasis"/>
    <w:basedOn w:val="DefaultParagraphFont"/>
    <w:uiPriority w:val="11"/>
    <w:semiHidden/>
    <w:qFormat/>
    <w:rsid w:val="00E25A26"/>
    <w:rPr>
      <w:i/>
      <w:iCs/>
    </w:rPr>
  </w:style>
  <w:style w:type="character" w:customStyle="1" w:styleId="Heading1Char">
    <w:name w:val="Heading 1 Char"/>
    <w:basedOn w:val="DefaultParagraphFont"/>
    <w:link w:val="Heading1"/>
    <w:uiPriority w:val="9"/>
    <w:rsid w:val="00AD76E2"/>
    <w:rPr>
      <w:rFonts w:asciiTheme="majorHAnsi" w:eastAsiaTheme="majorEastAsia" w:hAnsiTheme="majorHAnsi" w:cstheme="majorBidi"/>
      <w:color w:val="548AB7" w:themeColor="accent1" w:themeShade="BF"/>
      <w:sz w:val="32"/>
      <w:szCs w:val="32"/>
    </w:rPr>
  </w:style>
  <w:style w:type="paragraph" w:styleId="Date">
    <w:name w:val="Date"/>
    <w:basedOn w:val="Normal"/>
    <w:next w:val="Normal"/>
    <w:link w:val="DateChar"/>
    <w:uiPriority w:val="99"/>
    <w:rsid w:val="00036450"/>
  </w:style>
  <w:style w:type="character" w:customStyle="1" w:styleId="DateChar">
    <w:name w:val="Date Char"/>
    <w:basedOn w:val="DefaultParagraphFont"/>
    <w:link w:val="Date"/>
    <w:uiPriority w:val="99"/>
    <w:rsid w:val="00036450"/>
    <w:rPr>
      <w:sz w:val="18"/>
      <w:szCs w:val="22"/>
    </w:rPr>
  </w:style>
  <w:style w:type="character" w:styleId="Hyperlink">
    <w:name w:val="Hyperlink"/>
    <w:basedOn w:val="DefaultParagraphFont"/>
    <w:uiPriority w:val="99"/>
    <w:rsid w:val="00E93B74"/>
    <w:rPr>
      <w:color w:val="B85A22" w:themeColor="accent2" w:themeShade="BF"/>
      <w:u w:val="single"/>
    </w:rPr>
  </w:style>
  <w:style w:type="character" w:styleId="UnresolvedMention">
    <w:name w:val="Unresolved Mention"/>
    <w:basedOn w:val="DefaultParagraphFont"/>
    <w:uiPriority w:val="99"/>
    <w:semiHidden/>
    <w:rsid w:val="004813B3"/>
    <w:rPr>
      <w:color w:val="605E5C"/>
      <w:shd w:val="clear" w:color="auto" w:fill="E1DFDD"/>
    </w:rPr>
  </w:style>
  <w:style w:type="paragraph" w:styleId="Header">
    <w:name w:val="header"/>
    <w:basedOn w:val="Normal"/>
    <w:link w:val="HeaderChar"/>
    <w:uiPriority w:val="99"/>
    <w:semiHidden/>
    <w:rsid w:val="000C45FF"/>
    <w:pPr>
      <w:tabs>
        <w:tab w:val="center" w:pos="4680"/>
        <w:tab w:val="right" w:pos="9360"/>
      </w:tabs>
    </w:pPr>
  </w:style>
  <w:style w:type="character" w:customStyle="1" w:styleId="HeaderChar">
    <w:name w:val="Header Char"/>
    <w:basedOn w:val="DefaultParagraphFont"/>
    <w:link w:val="Header"/>
    <w:uiPriority w:val="99"/>
    <w:semiHidden/>
    <w:rsid w:val="000C45FF"/>
    <w:rPr>
      <w:sz w:val="22"/>
      <w:szCs w:val="22"/>
    </w:rPr>
  </w:style>
  <w:style w:type="paragraph" w:styleId="Footer">
    <w:name w:val="footer"/>
    <w:basedOn w:val="Normal"/>
    <w:link w:val="FooterChar"/>
    <w:uiPriority w:val="99"/>
    <w:semiHidden/>
    <w:rsid w:val="000C45FF"/>
    <w:pPr>
      <w:tabs>
        <w:tab w:val="center" w:pos="4680"/>
        <w:tab w:val="right" w:pos="9360"/>
      </w:tabs>
    </w:pPr>
  </w:style>
  <w:style w:type="character" w:customStyle="1" w:styleId="FooterChar">
    <w:name w:val="Footer Char"/>
    <w:basedOn w:val="DefaultParagraphFont"/>
    <w:link w:val="Footer"/>
    <w:uiPriority w:val="99"/>
    <w:semiHidden/>
    <w:rsid w:val="000C45FF"/>
    <w:rPr>
      <w:sz w:val="22"/>
      <w:szCs w:val="22"/>
    </w:rPr>
  </w:style>
  <w:style w:type="table" w:styleId="TableGrid">
    <w:name w:val="Table Grid"/>
    <w:basedOn w:val="TableNormal"/>
    <w:uiPriority w:val="39"/>
    <w:rsid w:val="001B2A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B2ABD"/>
    <w:rPr>
      <w:color w:val="808080"/>
    </w:rPr>
  </w:style>
  <w:style w:type="paragraph" w:styleId="Subtitle">
    <w:name w:val="Subtitle"/>
    <w:basedOn w:val="Normal"/>
    <w:next w:val="Normal"/>
    <w:link w:val="SubtitleChar"/>
    <w:uiPriority w:val="11"/>
    <w:qFormat/>
    <w:rsid w:val="000629D5"/>
    <w:pPr>
      <w:spacing w:after="480"/>
    </w:pPr>
    <w:rPr>
      <w:color w:val="000000" w:themeColor="text1"/>
      <w:spacing w:val="19"/>
      <w:w w:val="86"/>
      <w:sz w:val="32"/>
      <w:szCs w:val="28"/>
      <w:fitText w:val="2160" w:id="1744560130"/>
    </w:rPr>
  </w:style>
  <w:style w:type="character" w:customStyle="1" w:styleId="SubtitleChar">
    <w:name w:val="Subtitle Char"/>
    <w:basedOn w:val="DefaultParagraphFont"/>
    <w:link w:val="Subtitle"/>
    <w:uiPriority w:val="11"/>
    <w:rsid w:val="000629D5"/>
    <w:rPr>
      <w:color w:val="000000" w:themeColor="text1"/>
      <w:spacing w:val="19"/>
      <w:w w:val="86"/>
      <w:sz w:val="32"/>
      <w:szCs w:val="28"/>
      <w:fitText w:val="2160" w:id="1744560130"/>
    </w:rPr>
  </w:style>
  <w:style w:type="character" w:customStyle="1" w:styleId="Heading3Char">
    <w:name w:val="Heading 3 Char"/>
    <w:basedOn w:val="DefaultParagraphFont"/>
    <w:link w:val="Heading3"/>
    <w:uiPriority w:val="9"/>
    <w:semiHidden/>
    <w:rsid w:val="000629D5"/>
    <w:rPr>
      <w:rFonts w:asciiTheme="majorHAnsi" w:eastAsiaTheme="majorEastAsia" w:hAnsiTheme="majorHAnsi" w:cstheme="majorBidi"/>
      <w:b/>
      <w:caps/>
      <w:sz w:val="22"/>
    </w:rPr>
  </w:style>
  <w:style w:type="paragraph" w:styleId="ListBullet">
    <w:name w:val="List Bullet"/>
    <w:basedOn w:val="Normal"/>
    <w:uiPriority w:val="5"/>
    <w:rsid w:val="000629D5"/>
    <w:pPr>
      <w:numPr>
        <w:numId w:val="1"/>
      </w:numPr>
      <w:spacing w:after="120" w:line="276" w:lineRule="auto"/>
      <w:ind w:left="720"/>
    </w:pPr>
    <w:rPr>
      <w:rFonts w:eastAsia="Times New Roman" w:cs="Times New Roman"/>
      <w:szCs w:val="20"/>
      <w:lang w:eastAsia="en-US"/>
    </w:rPr>
  </w:style>
  <w:style w:type="character" w:customStyle="1" w:styleId="Greytext">
    <w:name w:val="Grey text"/>
    <w:basedOn w:val="DefaultParagraphFont"/>
    <w:uiPriority w:val="4"/>
    <w:semiHidden/>
    <w:qFormat/>
    <w:rsid w:val="000629D5"/>
    <w:rPr>
      <w:color w:val="808080" w:themeColor="background1" w:themeShade="80"/>
    </w:rPr>
  </w:style>
  <w:style w:type="paragraph" w:customStyle="1" w:styleId="Address">
    <w:name w:val="Address"/>
    <w:basedOn w:val="Normal"/>
    <w:qFormat/>
    <w:rsid w:val="000629D5"/>
    <w:pPr>
      <w:spacing w:after="360"/>
      <w:contextualSpacing/>
    </w:pPr>
  </w:style>
  <w:style w:type="paragraph" w:customStyle="1" w:styleId="ContactDetails">
    <w:name w:val="Contact Details"/>
    <w:basedOn w:val="Normal"/>
    <w:qFormat/>
    <w:rsid w:val="000629D5"/>
    <w:pPr>
      <w:contextualSpacing/>
    </w:pPr>
  </w:style>
  <w:style w:type="paragraph" w:styleId="NoSpacing">
    <w:name w:val="No Spacing"/>
    <w:uiPriority w:val="1"/>
    <w:qFormat/>
    <w:rsid w:val="000629D5"/>
    <w:rPr>
      <w:sz w:val="22"/>
      <w:szCs w:val="22"/>
    </w:rPr>
  </w:style>
  <w:style w:type="character" w:styleId="FollowedHyperlink">
    <w:name w:val="FollowedHyperlink"/>
    <w:basedOn w:val="DefaultParagraphFont"/>
    <w:uiPriority w:val="99"/>
    <w:semiHidden/>
    <w:unhideWhenUsed/>
    <w:rsid w:val="00516A71"/>
    <w:rPr>
      <w:color w:val="704404"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linkedin.com/in/fredericokcruz"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fredkronusa@gmail.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frederico.com.au/"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fred/Library/Containers/com.microsoft.Word/Data/Library/Application%20Support/Microsoft/Office/16.0/DTS/Search/%7b458EF88E-BB32-4642-AF6A-6063809A450B%7dtf88924273_win32.dotx" TargetMode="External"/></Relationships>
</file>

<file path=word/theme/theme1.xml><?xml version="1.0" encoding="utf-8"?>
<a:theme xmlns:a="http://schemas.openxmlformats.org/drawingml/2006/main" name="Office Theme">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7" ma:contentTypeDescription="Create a new document." ma:contentTypeScope="" ma:versionID="c6f9a84f66a9c8b9a21755b9ffafb945">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27df39e3e7036dff54f89ddd5805ce72"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87ACA6-A0F1-41C4-81F2-B19987C18053}">
  <ds:schemaRefs>
    <ds:schemaRef ds:uri="http://schemas.microsoft.com/sharepoint/v3/contenttype/forms"/>
  </ds:schemaRefs>
</ds:datastoreItem>
</file>

<file path=customXml/itemProps2.xml><?xml version="1.0" encoding="utf-8"?>
<ds:datastoreItem xmlns:ds="http://schemas.openxmlformats.org/officeDocument/2006/customXml" ds:itemID="{F201DA20-039D-490E-8E96-79665F006B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D0A64BE-E0D0-4F48-8829-3D1D41105D67}">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03CB4184-02D4-D245-9286-4C9C730697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Bold modern cover letter.dotx</Template>
  <TotalTime>45</TotalTime>
  <Pages>1</Pages>
  <Words>341</Words>
  <Characters>1946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9</cp:revision>
  <dcterms:created xsi:type="dcterms:W3CDTF">2025-02-02T08:37:00Z</dcterms:created>
  <dcterms:modified xsi:type="dcterms:W3CDTF">2025-02-02T09:22:00Z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