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143BE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✅ 已记住！更新到 MEMORY.md：</w:t>
      </w:r>
    </w:p>
    <w:p w14:paraId="595E34BD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微信公众号发布关键规范：</w:t>
      </w:r>
    </w:p>
    <w:p w14:paraId="3965D87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必须用 Python urllib 方法（requests会导致乱码）</w:t>
      </w:r>
    </w:p>
    <w:p w14:paraId="7D37455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标题中文≤30字节，摘要中文≤40字节</w:t>
      </w:r>
    </w:p>
    <w:p w14:paraId="7E21998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先删旧草稿再发布新版本</w:t>
      </w:r>
    </w:p>
    <w:p w14:paraId="2592C8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格式规范已锁定 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FD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2026-04-26T03:07:40Z</dcterms:created>
  <dc:creator>Lenovo</dc:creator>
  <cp:lastModifiedBy>Fred</cp:lastModifiedBy>
  <dcterms:modified xsi:type="dcterms:W3CDTF">2026-04-26T03:08:02Z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eyJoZGlkIjoiZjVlYWU2MDA1NTg0NjRkZWI4MDk0YmQyZjg3MDIwOTAiLCJ1c2VySWQiOiIyNzI5MTE1MTEifQ==</vt:lpwstr>
  </property>
  <property fmtid="{D5CDD505-2E9C-101B-9397-08002B2CF9AE}" pid="4" name="ICV">
    <vt:lpwstr>30551A39245F4063BC1C218353F2D073_12</vt:lpwstr>
  </property>
</Properties>
</file>