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21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Linked List</w:t>
            </w:r>
          </w:p>
        </w:tc>
        <w:tc>
          <w:tcPr>
            <w:vAlign w:val="center"/>
          </w:tcPr>
          <w:p>
            <w:r>
              <w:t xml:space="preserve">Dosen menjelaskan materi Linked List dan memberikan tugas praktikum</w:t>
            </w:r>
          </w:p>
        </w:tc>
        <w:tc>
          <w:tcPr>
            <w:vAlign w:val="center"/>
          </w:tcPr>
          <w:p>
            <w:r>
              <w:t xml:space="preserve">Nadhil, Gangsar, Khasyi, Petra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Function</w:t>
            </w:r>
          </w:p>
        </w:tc>
        <w:tc>
          <w:tcPr>
            <w:vAlign w:val="center"/>
          </w:tcPr>
          <w:p>
            <w:r>
              <w:t xml:space="preserve">Dosen menjelaskan materi function agregat dan praktikum</w:t>
            </w:r>
          </w:p>
        </w:tc>
        <w:tc>
          <w:tcPr>
            <w:vAlign w:val="center"/>
          </w:tcPr>
          <w:p>
            <w:r>
              <w:t xml:space="preserve">Zahra, Petra, Tria,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Sistem Design</w:t>
            </w:r>
          </w:p>
        </w:tc>
        <w:tc>
          <w:tcPr>
            <w:vAlign w:val="center"/>
          </w:tcPr>
          <w:p>
            <w:r>
              <w:t xml:space="preserve">Dosen memberikan materi mengenai sistem design</w:t>
            </w:r>
          </w:p>
        </w:tc>
        <w:tc>
          <w:tcPr>
            <w:vAlign w:val="center"/>
          </w:tcPr>
          <w:p>
            <w:r>
              <w:t xml:space="preserve">Tasya, Naufal, Megan, Rafi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