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27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Group By dan Order By</w:t>
            </w:r>
          </w:p>
        </w:tc>
        <w:tc>
          <w:tcPr>
            <w:vAlign w:val="center"/>
          </w:tcPr>
          <w:p>
            <w:r>
              <w:t xml:space="preserve">Dosen menjelaskan materi disertai dengan praktikum, Asisten mengawas</w:t>
            </w:r>
          </w:p>
        </w:tc>
        <w:tc>
          <w:tcPr>
            <w:vAlign w:val="center"/>
          </w:tcPr>
          <w:p>
            <w:r>
              <w:t xml:space="preserve">Khasyi, Adhi, Gangsar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UTS Teori</w:t>
            </w:r>
          </w:p>
        </w:tc>
        <w:tc>
          <w:tcPr>
            <w:vAlign w:val="center"/>
          </w:tcPr>
          <w:p>
            <w:r>
              <w:t xml:space="preserve">Perkuliahan diganti menjadi pengerjaan UTS secara online</w:t>
            </w:r>
          </w:p>
        </w:tc>
        <w:tc>
          <w:tcPr>
            <w:vAlign w:val="center"/>
          </w:tcPr>
          <w:p>
            <w:r>
              <w:t xml:space="preserve">Tria, Tasya, Naufal, Gangsar</w:t>
            </w:r>
          </w:p>
        </w:tc>
        <w:tc>
          <w:tcPr>
            <w:vAlign w:val="center"/>
          </w:tcPr>
          <w:p>
            <w:r>
              <w:t xml:space="preserve">Tidak sesuai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UTS Teori</w:t>
            </w:r>
          </w:p>
        </w:tc>
        <w:tc>
          <w:tcPr>
            <w:vAlign w:val="center"/>
          </w:tcPr>
          <w:p>
            <w:r>
              <w:t xml:space="preserve">Perkuliahan diganti menjadi pengerjaan UTS secara online</w:t>
            </w:r>
          </w:p>
        </w:tc>
        <w:tc>
          <w:tcPr>
            <w:vAlign w:val="center"/>
          </w:tcPr>
          <w:p>
            <w:r>
              <w:t xml:space="preserve">Bulan, Tria, Megan, Arif</w:t>
            </w:r>
          </w:p>
        </w:tc>
        <w:tc>
          <w:tcPr>
            <w:vAlign w:val="center"/>
          </w:tcPr>
          <w:p>
            <w:r>
              <w:t xml:space="preserve">Tidak sesuai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D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Algoritma &amp; Struktur Data (SI) A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Algoritma &amp; Struktur Data (SI)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