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20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Naufal, Tasya, Gangsar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Gangsar, Adhi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Megan,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t xml:space="preserve">2. PEMROGRAMAN SQL D (10.10 - 11.50)</w:t>
      </w:r>
    </w:p>
    <w:p>
      <w:r>
        <w:t xml:space="preserve">3. Algoritma &amp; Struktur Data (SI)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