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Jumat, 26 Juni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ANALISIS DAN PERANCANGAN SI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Yessy Asri, S.T., M.MSI</w:t>
            </w:r>
          </w:p>
        </w:tc>
        <w:tc>
          <w:tcPr>
            <w:vAlign w:val="center"/>
          </w:tcPr>
          <w:p>
            <w:r>
              <w:t xml:space="preserve">Data modelling</w:t>
            </w:r>
          </w:p>
        </w:tc>
        <w:tc>
          <w:tcPr>
            <w:vAlign w:val="center"/>
          </w:tcPr>
          <w:p>
            <w:r>
              <w:t xml:space="preserve">Asisten memberikan praktikum tentang data modelling</w:t>
            </w:r>
          </w:p>
        </w:tc>
        <w:tc>
          <w:tcPr>
            <w:vAlign w:val="center"/>
          </w:tcPr>
          <w:p>
            <w:r>
              <w:t xml:space="preserve">Arif, Zahra, Ridzieq, Naufal</w:t>
            </w:r>
          </w:p>
        </w:tc>
        <w:tc>
          <w:tcPr>
            <w:vAlign w:val="center"/>
          </w:tcPr>
          <w:p>
            <w:r>
              <w:t xml:space="preserve">sesuai, dosen tidak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Muhammad Fadli Prathama, S.Si., M.MS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Tria, Nadhil, Arif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ANALISIS DAN PERANCANGAN SI B (13.00 - 15.30)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2. PEMROGRAMAN SQL C (10.10 - 11.50)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Img1" Type="http://schemas.openxmlformats.org/officeDocument/2006/relationships/image" Target="media/image_1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