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Sabtu, 30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Presentasi Proyek</w:t>
            </w:r>
          </w:p>
        </w:tc>
        <w:tc>
          <w:tcPr>
            <w:vAlign w:val="center"/>
          </w:tcPr>
          <w:p>
            <w:r>
              <w:t xml:space="preserve">Praktikan mempresentasikan proyek berdasarkan judul yang diberikan Dosen, Asisten Mengawas</w:t>
            </w:r>
          </w:p>
        </w:tc>
        <w:tc>
          <w:tcPr>
            <w:vAlign w:val="center"/>
          </w:tcPr>
          <w:p>
            <w:r>
              <w:t xml:space="preserve">Megan, Khasyi, Nadhil, Ari</w:t>
            </w:r>
          </w:p>
        </w:tc>
        <w:tc>
          <w:tcPr>
            <w:vAlign w:val="center"/>
          </w:tcPr>
          <w:p>
            <w:r>
              <w:t xml:space="preserve">Kelas pengganti,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Presentasi Proyek</w:t>
            </w:r>
          </w:p>
        </w:tc>
        <w:tc>
          <w:tcPr>
            <w:vAlign w:val="center"/>
          </w:tcPr>
          <w:p>
            <w:r>
              <w:t xml:space="preserve">Praktikan mempresentasikan proyek berdasarkan judul yang diberikan Dosen, Asisten Mengawas</w:t>
            </w:r>
          </w:p>
        </w:tc>
        <w:tc>
          <w:tcPr>
            <w:vAlign w:val="center"/>
          </w:tcPr>
          <w:p>
            <w:r>
              <w:t xml:space="preserve">Adhi, Khasyi, Nadhil, Petra</w:t>
            </w:r>
          </w:p>
        </w:tc>
        <w:tc>
          <w:tcPr>
            <w:vAlign w:val="center"/>
          </w:tcPr>
          <w:p>
            <w:r>
              <w:t xml:space="preserve">Kelas pengganti,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