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sans-serif" w:hAnsi="sans-serif" w:eastAsia="sans-serif" w:cs="sans-serif"/>
          <w:b/>
          <w:i w:val="0"/>
          <w:caps w:val="0"/>
          <w:color w:val="252525"/>
          <w:spacing w:val="0"/>
          <w:sz w:val="21"/>
          <w:szCs w:val="21"/>
          <w:shd w:val="clear" w:fill="FFFFFF"/>
        </w:rPr>
      </w:pPr>
      <w:r>
        <w:rPr>
          <w:rFonts w:hint="default" w:ascii="sans-serif" w:hAnsi="sans-serif" w:eastAsia="sans-serif" w:cs="sans-serif"/>
          <w:b/>
          <w:i w:val="0"/>
          <w:caps w:val="0"/>
          <w:color w:val="000000"/>
          <w:spacing w:val="0"/>
          <w:sz w:val="25"/>
          <w:szCs w:val="25"/>
          <w:shd w:val="clear" w:fill="FFFFFF"/>
        </w:rPr>
        <w:t>Project 3: Passive Buzzer</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r>
        <w:rPr>
          <w:rFonts w:hint="default" w:ascii="sans-serif" w:hAnsi="sans-serif" w:eastAsia="sans-serif" w:cs="sans-serif"/>
          <w:i w:val="0"/>
          <w:caps w:val="0"/>
          <w:color w:val="252525"/>
          <w:spacing w:val="0"/>
          <w:sz w:val="21"/>
          <w:szCs w:val="21"/>
          <w:shd w:val="clear" w:fill="FFFFFF"/>
        </w:rPr>
        <w:t>There are prolific interactive works completed by Arduino. The most common one is sound and light display. We always use LED to make experiments. For this lesson, we design circuit to emit sound. The universal sound components are buzzer and horns. Buzzer is easier to use. And buzzer includes about active buzzer and passive buzzer. In this experiment, we adopt passive buzzer. While using passive buzzer, we can control different sound by inputting square waves with distinct frequency. During the experiment, we control code to make buzzer sound, begin with “tick, tick” sound, then make passive buzzer emit “do re mi fa so la si do”, and play specific songs.</w:t>
      </w:r>
    </w:p>
    <w:p/>
    <w:p>
      <w:pPr>
        <w:rPr>
          <w:rFonts w:hint="eastAsia" w:ascii="微软雅黑" w:hAnsi="微软雅黑" w:eastAsia="微软雅黑" w:cs="微软雅黑"/>
          <w:i w:val="0"/>
          <w:caps w:val="0"/>
          <w:color w:val="333333"/>
          <w:spacing w:val="0"/>
          <w:sz w:val="36"/>
          <w:szCs w:val="36"/>
          <w:shd w:val="clear" w:fill="F5F5F5"/>
          <w:lang w:val="en-US" w:eastAsia="zh-CN"/>
        </w:rPr>
      </w:pPr>
      <w:r>
        <w:rPr>
          <w:rFonts w:ascii="微软雅黑" w:hAnsi="微软雅黑" w:eastAsia="微软雅黑" w:cs="微软雅黑"/>
          <w:i w:val="0"/>
          <w:caps w:val="0"/>
          <w:color w:val="333333"/>
          <w:spacing w:val="0"/>
          <w:sz w:val="36"/>
          <w:szCs w:val="36"/>
          <w:shd w:val="clear" w:fill="F5F5F5"/>
        </w:rPr>
        <w:t>Material</w:t>
      </w:r>
      <w:r>
        <w:rPr>
          <w:rFonts w:hint="eastAsia" w:ascii="微软雅黑" w:hAnsi="微软雅黑" w:eastAsia="微软雅黑" w:cs="微软雅黑"/>
          <w:i w:val="0"/>
          <w:caps w:val="0"/>
          <w:color w:val="333333"/>
          <w:spacing w:val="0"/>
          <w:sz w:val="36"/>
          <w:szCs w:val="36"/>
          <w:shd w:val="clear" w:fill="F5F5F5"/>
          <w:lang w:val="en-US" w:eastAsia="zh-CN"/>
        </w:rPr>
        <w:t>:</w:t>
      </w:r>
    </w:p>
    <w:p>
      <w:r>
        <w:drawing>
          <wp:inline distT="0" distB="0" distL="114300" distR="114300">
            <wp:extent cx="5104130" cy="156210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104130" cy="1562100"/>
                    </a:xfrm>
                    <a:prstGeom prst="rect">
                      <a:avLst/>
                    </a:prstGeom>
                    <a:noFill/>
                    <a:ln>
                      <a:noFill/>
                    </a:ln>
                  </pic:spPr>
                </pic:pic>
              </a:graphicData>
            </a:graphic>
          </wp:inline>
        </w:drawing>
      </w:r>
    </w:p>
    <w:p>
      <w:r>
        <w:drawing>
          <wp:inline distT="0" distB="0" distL="114300" distR="114300">
            <wp:extent cx="5109845" cy="828675"/>
            <wp:effectExtent l="0" t="0" r="1460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109845" cy="828675"/>
                    </a:xfrm>
                    <a:prstGeom prst="rect">
                      <a:avLst/>
                    </a:prstGeom>
                    <a:noFill/>
                    <a:ln>
                      <a:noFill/>
                    </a:ln>
                  </pic:spPr>
                </pic:pic>
              </a:graphicData>
            </a:graphic>
          </wp:inline>
        </w:drawing>
      </w:r>
    </w:p>
    <w:p>
      <w:r>
        <w:drawing>
          <wp:inline distT="0" distB="0" distL="114300" distR="114300">
            <wp:extent cx="4662805" cy="838200"/>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662805" cy="838200"/>
                    </a:xfrm>
                    <a:prstGeom prst="rect">
                      <a:avLst/>
                    </a:prstGeom>
                    <a:noFill/>
                    <a:ln>
                      <a:noFill/>
                    </a:ln>
                  </pic:spPr>
                </pic:pic>
              </a:graphicData>
            </a:graphic>
          </wp:inline>
        </w:drawing>
      </w:r>
    </w:p>
    <w:p/>
    <w:p/>
    <w:p>
      <w:pPr>
        <w:rPr>
          <w:rFonts w:hint="eastAsia" w:ascii="微软雅黑" w:hAnsi="微软雅黑" w:eastAsia="微软雅黑" w:cs="微软雅黑"/>
          <w:i w:val="0"/>
          <w:caps w:val="0"/>
          <w:color w:val="333333"/>
          <w:spacing w:val="0"/>
          <w:sz w:val="36"/>
          <w:szCs w:val="36"/>
          <w:shd w:val="clear" w:fill="F5F5F5"/>
          <w:lang w:val="en-US" w:eastAsia="zh-CN"/>
        </w:rPr>
      </w:pPr>
      <w:r>
        <w:rPr>
          <w:rFonts w:ascii="微软雅黑" w:hAnsi="微软雅黑" w:eastAsia="微软雅黑" w:cs="微软雅黑"/>
          <w:i w:val="0"/>
          <w:caps w:val="0"/>
          <w:color w:val="333333"/>
          <w:spacing w:val="0"/>
          <w:sz w:val="36"/>
          <w:szCs w:val="36"/>
          <w:shd w:val="clear" w:fill="F5F5F5"/>
        </w:rPr>
        <w:t>Connection</w:t>
      </w:r>
      <w:r>
        <w:rPr>
          <w:rFonts w:hint="eastAsia" w:ascii="微软雅黑" w:hAnsi="微软雅黑" w:eastAsia="微软雅黑" w:cs="微软雅黑"/>
          <w:i w:val="0"/>
          <w:caps w:val="0"/>
          <w:color w:val="333333"/>
          <w:spacing w:val="0"/>
          <w:sz w:val="36"/>
          <w:szCs w:val="36"/>
          <w:shd w:val="clear" w:fill="F5F5F5"/>
          <w:lang w:val="en-US" w:eastAsia="zh-CN"/>
        </w:rPr>
        <w:t>:</w:t>
      </w:r>
    </w:p>
    <w:p>
      <w:pPr>
        <w:rPr>
          <w:rFonts w:hint="default" w:ascii="微软雅黑" w:hAnsi="微软雅黑" w:eastAsia="微软雅黑" w:cs="微软雅黑"/>
          <w:i w:val="0"/>
          <w:caps w:val="0"/>
          <w:color w:val="333333"/>
          <w:spacing w:val="0"/>
          <w:sz w:val="36"/>
          <w:szCs w:val="36"/>
          <w:shd w:val="clear" w:fill="F5F5F5"/>
          <w:lang w:val="en-US" w:eastAsia="zh-CN"/>
        </w:rPr>
      </w:pPr>
      <w:r>
        <w:rPr>
          <w:rFonts w:hint="default" w:ascii="微软雅黑" w:hAnsi="微软雅黑" w:eastAsia="微软雅黑" w:cs="微软雅黑"/>
          <w:i w:val="0"/>
          <w:caps w:val="0"/>
          <w:color w:val="333333"/>
          <w:spacing w:val="0"/>
          <w:sz w:val="36"/>
          <w:szCs w:val="36"/>
          <w:shd w:val="clear" w:fill="F5F5F5"/>
          <w:lang w:val="en-US" w:eastAsia="zh-CN"/>
        </w:rPr>
        <w:drawing>
          <wp:inline distT="0" distB="0" distL="114300" distR="114300">
            <wp:extent cx="6080760" cy="4420870"/>
            <wp:effectExtent l="0" t="0" r="15240" b="17780"/>
            <wp:docPr id="5" name="图片 5" descr="DSC_0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SC_0570"/>
                    <pic:cNvPicPr>
                      <a:picLocks noChangeAspect="1"/>
                    </pic:cNvPicPr>
                  </pic:nvPicPr>
                  <pic:blipFill>
                    <a:blip r:embed="rId7"/>
                    <a:stretch>
                      <a:fillRect/>
                    </a:stretch>
                  </pic:blipFill>
                  <pic:spPr>
                    <a:xfrm>
                      <a:off x="0" y="0"/>
                      <a:ext cx="6080760" cy="4420870"/>
                    </a:xfrm>
                    <a:prstGeom prst="rect">
                      <a:avLst/>
                    </a:prstGeom>
                  </pic:spPr>
                </pic:pic>
              </a:graphicData>
            </a:graphic>
          </wp:inline>
        </w:drawing>
      </w:r>
    </w:p>
    <w:p>
      <w:pPr>
        <w:rPr>
          <w:rFonts w:hint="eastAsia" w:ascii="微软雅黑" w:hAnsi="微软雅黑" w:eastAsia="微软雅黑" w:cs="微软雅黑"/>
          <w:i w:val="0"/>
          <w:caps w:val="0"/>
          <w:color w:val="333333"/>
          <w:spacing w:val="0"/>
          <w:sz w:val="36"/>
          <w:szCs w:val="36"/>
          <w:shd w:val="clear" w:fill="F5F5F5"/>
          <w:lang w:val="en-US" w:eastAsia="zh-CN"/>
        </w:rPr>
      </w:pPr>
      <w:r>
        <w:rPr>
          <w:rFonts w:hint="eastAsia" w:ascii="微软雅黑" w:hAnsi="微软雅黑" w:eastAsia="微软雅黑" w:cs="微软雅黑"/>
          <w:i w:val="0"/>
          <w:caps w:val="0"/>
          <w:color w:val="333333"/>
          <w:spacing w:val="0"/>
          <w:sz w:val="36"/>
          <w:szCs w:val="36"/>
          <w:shd w:val="clear" w:fill="F5F5F5"/>
          <w:lang w:val="en-US" w:eastAsia="zh-CN"/>
        </w:rPr>
        <w:t>VCC  ---  5V</w:t>
      </w:r>
    </w:p>
    <w:p>
      <w:pPr>
        <w:rPr>
          <w:rFonts w:hint="eastAsia" w:ascii="微软雅黑" w:hAnsi="微软雅黑" w:eastAsia="微软雅黑" w:cs="微软雅黑"/>
          <w:i w:val="0"/>
          <w:caps w:val="0"/>
          <w:color w:val="333333"/>
          <w:spacing w:val="0"/>
          <w:sz w:val="36"/>
          <w:szCs w:val="36"/>
          <w:shd w:val="clear" w:fill="F5F5F5"/>
          <w:lang w:val="en-US" w:eastAsia="zh-CN"/>
        </w:rPr>
      </w:pPr>
      <w:r>
        <w:rPr>
          <w:rFonts w:hint="eastAsia" w:ascii="微软雅黑" w:hAnsi="微软雅黑" w:eastAsia="微软雅黑" w:cs="微软雅黑"/>
          <w:i w:val="0"/>
          <w:caps w:val="0"/>
          <w:color w:val="333333"/>
          <w:spacing w:val="0"/>
          <w:sz w:val="36"/>
          <w:szCs w:val="36"/>
          <w:shd w:val="clear" w:fill="F5F5F5"/>
          <w:lang w:val="en-US" w:eastAsia="zh-CN"/>
        </w:rPr>
        <w:t>I/O   ---  D3</w:t>
      </w:r>
    </w:p>
    <w:p>
      <w:pPr>
        <w:rPr>
          <w:rFonts w:hint="eastAsia" w:ascii="微软雅黑" w:hAnsi="微软雅黑" w:eastAsia="微软雅黑" w:cs="微软雅黑"/>
          <w:i w:val="0"/>
          <w:caps w:val="0"/>
          <w:color w:val="333333"/>
          <w:spacing w:val="0"/>
          <w:sz w:val="36"/>
          <w:szCs w:val="36"/>
          <w:shd w:val="clear" w:fill="F5F5F5"/>
          <w:lang w:val="en-US" w:eastAsia="zh-CN"/>
        </w:rPr>
      </w:pPr>
      <w:r>
        <w:rPr>
          <w:rFonts w:hint="eastAsia" w:ascii="微软雅黑" w:hAnsi="微软雅黑" w:eastAsia="微软雅黑" w:cs="微软雅黑"/>
          <w:i w:val="0"/>
          <w:caps w:val="0"/>
          <w:color w:val="333333"/>
          <w:spacing w:val="0"/>
          <w:sz w:val="36"/>
          <w:szCs w:val="36"/>
          <w:shd w:val="clear" w:fill="F5F5F5"/>
          <w:lang w:val="en-US" w:eastAsia="zh-CN"/>
        </w:rPr>
        <w:t>GND  ---  GND</w:t>
      </w:r>
    </w:p>
    <w:p>
      <w:pPr>
        <w:rPr>
          <w:rFonts w:hint="eastAsia" w:ascii="微软雅黑" w:hAnsi="微软雅黑" w:eastAsia="微软雅黑" w:cs="微软雅黑"/>
          <w:i w:val="0"/>
          <w:caps w:val="0"/>
          <w:color w:val="333333"/>
          <w:spacing w:val="0"/>
          <w:sz w:val="36"/>
          <w:szCs w:val="36"/>
          <w:shd w:val="clear" w:fill="F5F5F5"/>
          <w:lang w:val="en-US" w:eastAsia="zh-CN"/>
        </w:rPr>
      </w:pPr>
    </w:p>
    <w:p>
      <w:pPr>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Test Code：</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int tonepin = 3; // Set the Pin of the buzzer to the digital D3</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void setup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pinMode (tonepin, OUTPUT); // Set the digital IO pin mode to output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void loop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unsigned char i, j;</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while (1)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for (i = 0; i &lt;80; i ++) // output a frequency sound</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digitalWrite (tonepin, HIGH); // Sound</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delay (1); // Delay 1ms</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digitalWrite (tonepin, LOW); // No sound</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delay (1); // Delay 1ms</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for (i = 0; i &lt;100; i ++) // output sound of another frequency</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digitalWrite (tonepin, HIGH); // Sound</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delay (2); // delay 2ms</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digitalWrite (tonepin, LOW); // No sound</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delay (2); // delay 2ms</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w:t>
      </w:r>
    </w:p>
    <w:p>
      <w:pPr>
        <w:rPr>
          <w:rFonts w:hint="default" w:ascii="sans-serif" w:hAnsi="sans-serif" w:eastAsia="sans-serif" w:cs="sans-serif"/>
          <w:b/>
          <w:i w:val="0"/>
          <w:caps w:val="0"/>
          <w:color w:val="252525"/>
          <w:spacing w:val="0"/>
          <w:sz w:val="21"/>
          <w:szCs w:val="21"/>
          <w:shd w:val="clear" w:fill="FFFFFF"/>
          <w:lang w:val="en-US" w:eastAsia="zh-CN"/>
        </w:rPr>
      </w:pPr>
    </w:p>
    <w:p>
      <w:pPr>
        <w:rPr>
          <w:rFonts w:hint="default" w:ascii="sans-serif" w:hAnsi="sans-serif" w:eastAsia="sans-serif" w:cs="sans-serif"/>
          <w:b/>
          <w:i w:val="0"/>
          <w:caps w:val="0"/>
          <w:color w:val="252525"/>
          <w:spacing w:val="0"/>
          <w:sz w:val="21"/>
          <w:szCs w:val="21"/>
          <w:shd w:val="clear" w:fill="FFFFFF"/>
          <w:lang w:val="en-US" w:eastAsia="zh-CN"/>
        </w:rPr>
      </w:pPr>
    </w:p>
    <w:p>
      <w:pPr>
        <w:rPr>
          <w:rFonts w:hint="default" w:ascii="sans-serif" w:hAnsi="sans-serif" w:eastAsia="sans-serif" w:cs="sans-serif"/>
          <w:b/>
          <w:i w:val="0"/>
          <w:caps w:val="0"/>
          <w:color w:val="252525"/>
          <w:spacing w:val="0"/>
          <w:sz w:val="21"/>
          <w:szCs w:val="21"/>
          <w:shd w:val="clear" w:fill="FFFFFF"/>
          <w:lang w:val="en-US" w:eastAsia="zh-CN"/>
        </w:rPr>
      </w:pPr>
    </w:p>
    <w:p>
      <w:pPr>
        <w:pStyle w:val="3"/>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Test Result：</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From the above code, 80 and 100 decide frequency in “for” statement. Delay controls duration, like the beat in music.</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We will play fabulous music if we control frequency and beats well, so let’s figure out the frequency of tones. As shown below:</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B0080"/>
          <w:spacing w:val="0"/>
          <w:sz w:val="21"/>
          <w:szCs w:val="21"/>
          <w:u w:val="none"/>
          <w:bdr w:val="none" w:color="auto" w:sz="0" w:space="0"/>
          <w:shd w:val="clear" w:fill="FFFFFF"/>
        </w:rPr>
        <w:drawing>
          <wp:inline distT="0" distB="0" distL="114300" distR="114300">
            <wp:extent cx="4762500" cy="4495800"/>
            <wp:effectExtent l="0" t="0" r="0" b="0"/>
            <wp:docPr id="9" name="图片 5" descr="IMG_256">
              <a:hlinkClick xmlns:a="http://schemas.openxmlformats.org/drawingml/2006/main" r:id="rId8"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IMG_256"/>
                    <pic:cNvPicPr>
                      <a:picLocks noChangeAspect="1"/>
                    </pic:cNvPicPr>
                  </pic:nvPicPr>
                  <pic:blipFill>
                    <a:blip r:embed="rId9"/>
                    <a:stretch>
                      <a:fillRect/>
                    </a:stretch>
                  </pic:blipFill>
                  <pic:spPr>
                    <a:xfrm>
                      <a:off x="0" y="0"/>
                      <a:ext cx="4762500" cy="4495800"/>
                    </a:xfrm>
                    <a:prstGeom prst="rect">
                      <a:avLst/>
                    </a:prstGeom>
                    <a:noFill/>
                    <a:ln w="9525">
                      <a:noFill/>
                    </a:ln>
                  </pic:spPr>
                </pic:pic>
              </a:graphicData>
            </a:graphic>
          </wp:inline>
        </w:drawing>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B0080"/>
          <w:spacing w:val="0"/>
          <w:sz w:val="21"/>
          <w:szCs w:val="21"/>
          <w:u w:val="none"/>
          <w:bdr w:val="none" w:color="auto" w:sz="0" w:space="0"/>
          <w:shd w:val="clear" w:fill="FFFFFF"/>
        </w:rPr>
        <w:drawing>
          <wp:inline distT="0" distB="0" distL="114300" distR="114300">
            <wp:extent cx="4762500" cy="4486275"/>
            <wp:effectExtent l="0" t="0" r="0" b="9525"/>
            <wp:docPr id="7" name="图片 6" descr="IMG_257">
              <a:hlinkClick xmlns:a="http://schemas.openxmlformats.org/drawingml/2006/main" r:id="rId10"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7"/>
                    <pic:cNvPicPr>
                      <a:picLocks noChangeAspect="1"/>
                    </pic:cNvPicPr>
                  </pic:nvPicPr>
                  <pic:blipFill>
                    <a:blip r:embed="rId11"/>
                    <a:stretch>
                      <a:fillRect/>
                    </a:stretch>
                  </pic:blipFill>
                  <pic:spPr>
                    <a:xfrm>
                      <a:off x="0" y="0"/>
                      <a:ext cx="4762500" cy="4486275"/>
                    </a:xfrm>
                    <a:prstGeom prst="rect">
                      <a:avLst/>
                    </a:prstGeom>
                    <a:noFill/>
                    <a:ln w="9525">
                      <a:noFill/>
                    </a:ln>
                  </pic:spPr>
                </pic:pic>
              </a:graphicData>
            </a:graphic>
          </wp:inline>
        </w:drawing>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B0080"/>
          <w:spacing w:val="0"/>
          <w:sz w:val="21"/>
          <w:szCs w:val="21"/>
          <w:u w:val="none"/>
          <w:bdr w:val="none" w:color="auto" w:sz="0" w:space="0"/>
          <w:shd w:val="clear" w:fill="FFFFFF"/>
        </w:rPr>
        <w:drawing>
          <wp:inline distT="0" distB="0" distL="114300" distR="114300">
            <wp:extent cx="4762500" cy="4562475"/>
            <wp:effectExtent l="0" t="0" r="0" b="9525"/>
            <wp:docPr id="8" name="图片 7" descr="IMG_258">
              <a:hlinkClick xmlns:a="http://schemas.openxmlformats.org/drawingml/2006/main" r:id="rId12"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8"/>
                    <pic:cNvPicPr>
                      <a:picLocks noChangeAspect="1"/>
                    </pic:cNvPicPr>
                  </pic:nvPicPr>
                  <pic:blipFill>
                    <a:blip r:embed="rId13"/>
                    <a:stretch>
                      <a:fillRect/>
                    </a:stretch>
                  </pic:blipFill>
                  <pic:spPr>
                    <a:xfrm>
                      <a:off x="0" y="0"/>
                      <a:ext cx="4762500" cy="4562475"/>
                    </a:xfrm>
                    <a:prstGeom prst="rect">
                      <a:avLst/>
                    </a:prstGeom>
                    <a:noFill/>
                    <a:ln w="9525">
                      <a:noFill/>
                    </a:ln>
                  </pic:spPr>
                </pic:pic>
              </a:graphicData>
            </a:graphic>
          </wp:inline>
        </w:drawing>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After knowing the frequency of tone, next to control the time the note plays. The music will be produces when every note plays a certain amount of time. The note rhythm is divided into one beat, half beat, 1/4 beat, 1/8 beat, we stipulate the time for a note to be 1, half beat is 0.5, 1/4 beat is 0.25, 1/8 beat is 0.125....., Therefore, the music is played. We will take example of “Ode to joy”</w:t>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B0080"/>
          <w:spacing w:val="0"/>
          <w:sz w:val="21"/>
          <w:szCs w:val="21"/>
          <w:u w:val="none"/>
          <w:bdr w:val="none" w:color="auto" w:sz="0" w:space="0"/>
          <w:shd w:val="clear" w:fill="FFFFFF"/>
        </w:rPr>
        <w:drawing>
          <wp:inline distT="0" distB="0" distL="114300" distR="114300">
            <wp:extent cx="4762500" cy="4143375"/>
            <wp:effectExtent l="0" t="0" r="0" b="9525"/>
            <wp:docPr id="6" name="图片 8" descr="IMG_259">
              <a:hlinkClick xmlns:a="http://schemas.openxmlformats.org/drawingml/2006/main" r:id="rId14"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59"/>
                    <pic:cNvPicPr>
                      <a:picLocks noChangeAspect="1"/>
                    </pic:cNvPicPr>
                  </pic:nvPicPr>
                  <pic:blipFill>
                    <a:blip r:embed="rId15"/>
                    <a:stretch>
                      <a:fillRect/>
                    </a:stretch>
                  </pic:blipFill>
                  <pic:spPr>
                    <a:xfrm>
                      <a:off x="0" y="0"/>
                      <a:ext cx="4762500" cy="4143375"/>
                    </a:xfrm>
                    <a:prstGeom prst="rect">
                      <a:avLst/>
                    </a:prstGeom>
                    <a:noFill/>
                    <a:ln w="9525">
                      <a:noFill/>
                    </a:ln>
                  </pic:spPr>
                </pic:pic>
              </a:graphicData>
            </a:graphic>
          </wp:inline>
        </w:drawing>
      </w:r>
    </w:p>
    <w:p>
      <w:pPr>
        <w:pStyle w:val="3"/>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From notation, the music is 4/4 beat.</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There are special notes we need to explain:</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1.Normal note, like the first note 3, correspond to 350(frequency), occupy 1 beat</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2.The note with underline means 0.5 beat</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3.The note with dot(3.)means that 0.5 beat is added, that is 1+0.5 beat</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4.The note with”—” represents that 1 beat is added, that is 1+1 beat.</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5.The two successive notes with arc imply legato, you could slightly modify the frequency of the note behind legato(need to debug it yourself), such like reducing or increasing some values, the sound will be more smoother.</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NTD0 -1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NTD1 294</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NTD2 330</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NTD3 350</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NTD4 393</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NTD5 441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NTD6 495</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NTD7 556</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NTDL1 147</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NTDL2 165</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NTDL3 175</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NTDL4 196</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NTDL5 221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NTDL6 248</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NTDL7 278</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NTDH1 589</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NTDH2 661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NTDH3 700</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NTDH4 786</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NTDH5 882</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NTDH6 990</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NTDH7 112</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List all D-tuned frequencies</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WHOLE 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HALF 0.5</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QUARTER 0.25</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EIGHTH 0.25</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#define SIXTEENTH 0.625</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List all beats</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int tune [] = // List each frequency according to the notation</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NTD3, NTD3, NTD4, NTD5,</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NTD5, NTD4, NTD3, NTD2,</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NTD1, NTD1, NTD2, NTD3,</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NTD3, NTD2, NTD2,</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NTD3, NTD3, NTD4, NTD5,</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NTD5, NTD4, NTD3, NTD2,</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NTD1, NTD1, NTD2, NTD3,</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NTD2, NTD1, NTD1,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NTD2, NTD2, NTD3, NTD1,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NTD2, NTD3, NTD4, NTD3, NTD1,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NTD2, NTD3, NTD4, NTD3, NTD2,</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NTD1, NTD2, NTDL5, NTD0,</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NTD3, NTD3, NTD4, NTD5,</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NTD5, NTD4, NTD3, NTD4, NTD2,</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NTD1, NTD1, NTD2, NTD3,</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NTD2, NTD1, NTD1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float durt [] = // List the beats according to the notation</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1,1,1,1,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1,1,1,1,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1,1,1,1,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1 + 0.5,0.5,1 + 1,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1,1,1,1,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1,1,1,1,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1,1,1,1,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1 + 0.5,0.5,1 + 1,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1,1,1,1,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1,0.5,0.5,1,1,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1,0.5,0.5,1,1,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1,1,1,1,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1,1,1,1,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1,1,1,0.5,0.5,</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1,1,1,1,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1 + 0.5,0.5,1 + 1,</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int length;</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int tonepin = 3; // Use interface 3</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void setup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pinMode (tonepin, OUTPUT);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length = sizeof (tune) / sizeof (tune [0]); // Calculate length</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void loop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for (int x = 0; x &lt;length; x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tone (tonepin, tune [x]);</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delay (350* durt [x]); // This is used to adjust the delay according to the beat, 350 can be adjusted by yourself.</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noTone (tonepin);</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 xml:space="preserve">  delay (2000); // delay 2S</w:t>
      </w:r>
    </w:p>
    <w:p>
      <w:pPr>
        <w:rPr>
          <w:rFonts w:hint="default" w:ascii="sans-serif" w:hAnsi="sans-serif" w:eastAsia="sans-serif" w:cs="sans-serif"/>
          <w:b/>
          <w:i w:val="0"/>
          <w:caps w:val="0"/>
          <w:color w:val="252525"/>
          <w:spacing w:val="0"/>
          <w:sz w:val="21"/>
          <w:szCs w:val="21"/>
          <w:shd w:val="clear" w:fill="FFFFFF"/>
          <w:lang w:val="en-US" w:eastAsia="zh-CN"/>
        </w:rPr>
      </w:pPr>
      <w:r>
        <w:rPr>
          <w:rFonts w:hint="default" w:ascii="sans-serif" w:hAnsi="sans-serif" w:eastAsia="sans-serif" w:cs="sans-serif"/>
          <w:b/>
          <w:i w:val="0"/>
          <w:caps w:val="0"/>
          <w:color w:val="252525"/>
          <w:spacing w:val="0"/>
          <w:sz w:val="21"/>
          <w:szCs w:val="21"/>
          <w:shd w:val="clear" w:fill="FFFFFF"/>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540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s://wiki.keyestudio.com/File:0085=40.png" TargetMode="Externa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hyperlink" Target="https://wiki.keyestudio.com/File:0085=43.png" TargetMode="External"/><Relationship Id="rId13" Type="http://schemas.openxmlformats.org/officeDocument/2006/relationships/image" Target="media/image7.png"/><Relationship Id="rId12" Type="http://schemas.openxmlformats.org/officeDocument/2006/relationships/hyperlink" Target="https://wiki.keyestudio.com/File:0085=42.png" TargetMode="External"/><Relationship Id="rId11" Type="http://schemas.openxmlformats.org/officeDocument/2006/relationships/image" Target="media/image6.png"/><Relationship Id="rId10" Type="http://schemas.openxmlformats.org/officeDocument/2006/relationships/hyperlink" Target="https://wiki.keyestudio.com/File:0085=41.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2020-09-17T03:57:58Z</dcterms:created>
  <dc:creator>Administrator</dc:creator>
  <cp:lastModifiedBy>mbit</cp:lastModifiedBy>
  <dcterms:modified xsi:type="dcterms:W3CDTF">2020-09-17T05:30:11Z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