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965E" w14:textId="05AF398A" w:rsidR="00A97217" w:rsidRDefault="009642CD" w:rsidP="00340EC3">
      <w:pPr>
        <w:pStyle w:val="Titre"/>
      </w:pPr>
      <w:r>
        <w:t>Résumé de lecture</w:t>
      </w:r>
      <w:r w:rsidR="005C4396">
        <w:t xml:space="preserve">   /</w:t>
      </w:r>
    </w:p>
    <w:p w14:paraId="14AA0461" w14:textId="77777777" w:rsidR="00340EC3" w:rsidRDefault="00340EC3" w:rsidP="00102D08">
      <w:pPr>
        <w:pStyle w:val="Paragraphedeliste"/>
        <w:ind w:left="0"/>
        <w:jc w:val="both"/>
        <w:rPr>
          <w:rFonts w:asciiTheme="minorHAnsi" w:hAnsiTheme="minorHAnsi"/>
          <w:sz w:val="22"/>
          <w:szCs w:val="22"/>
        </w:rPr>
      </w:pPr>
    </w:p>
    <w:p w14:paraId="0A0003EF" w14:textId="7BF1E319" w:rsidR="001B1316" w:rsidRPr="00102D08" w:rsidRDefault="001B1316" w:rsidP="00EF7348"/>
    <w:tbl>
      <w:tblPr>
        <w:tblStyle w:val="Grilledutableau"/>
        <w:tblW w:w="8630" w:type="dxa"/>
        <w:tblLook w:val="01E0" w:firstRow="1" w:lastRow="1" w:firstColumn="1" w:lastColumn="1" w:noHBand="0" w:noVBand="0"/>
      </w:tblPr>
      <w:tblGrid>
        <w:gridCol w:w="2689"/>
        <w:gridCol w:w="5941"/>
      </w:tblGrid>
      <w:tr w:rsidR="00DF7CF3" w:rsidRPr="00B96D28" w14:paraId="6FB123F9" w14:textId="77777777" w:rsidTr="00DF7CF3">
        <w:tc>
          <w:tcPr>
            <w:tcW w:w="2689" w:type="dxa"/>
          </w:tcPr>
          <w:p w14:paraId="507F22B2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Référence bibliographique</w:t>
            </w:r>
          </w:p>
          <w:p w14:paraId="6D3A9AD0" w14:textId="3862F3FC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 pt</w:t>
            </w:r>
          </w:p>
        </w:tc>
        <w:tc>
          <w:tcPr>
            <w:tcW w:w="5941" w:type="dxa"/>
          </w:tcPr>
          <w:p w14:paraId="21A91C58" w14:textId="572A34B6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C822BBE" w14:textId="77777777" w:rsidTr="00DF7CF3">
        <w:trPr>
          <w:trHeight w:val="253"/>
        </w:trPr>
        <w:tc>
          <w:tcPr>
            <w:tcW w:w="2689" w:type="dxa"/>
          </w:tcPr>
          <w:p w14:paraId="4736E4E9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Date de lecture</w:t>
            </w:r>
          </w:p>
          <w:p w14:paraId="05036AC9" w14:textId="1FF89ABC" w:rsidR="00DF7CF3" w:rsidRPr="00B96D28" w:rsidRDefault="00DF7CF3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>0.5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pt</w:t>
            </w:r>
          </w:p>
        </w:tc>
        <w:tc>
          <w:tcPr>
            <w:tcW w:w="5941" w:type="dxa"/>
          </w:tcPr>
          <w:p w14:paraId="73577075" w14:textId="0934FE1E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EC2ECEE" w14:textId="77777777" w:rsidTr="00DF7CF3">
        <w:tc>
          <w:tcPr>
            <w:tcW w:w="2689" w:type="dxa"/>
          </w:tcPr>
          <w:p w14:paraId="1F54DAD7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Présentation de/des auteur(s)</w:t>
            </w:r>
          </w:p>
          <w:p w14:paraId="03FA0AEF" w14:textId="155C3AF5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 pt</w:t>
            </w:r>
          </w:p>
        </w:tc>
        <w:tc>
          <w:tcPr>
            <w:tcW w:w="5941" w:type="dxa"/>
          </w:tcPr>
          <w:p w14:paraId="5C323FB5" w14:textId="510569C3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5822F53B" w14:textId="77777777" w:rsidTr="00DF7CF3">
        <w:tc>
          <w:tcPr>
            <w:tcW w:w="2689" w:type="dxa"/>
          </w:tcPr>
          <w:p w14:paraId="0E4E7C1C" w14:textId="77777777" w:rsidR="00DF7CF3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Genre de l’ouvrage ou de l’article</w:t>
            </w:r>
          </w:p>
          <w:p w14:paraId="3086367F" w14:textId="73FBED00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0.5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</w:t>
            </w:r>
          </w:p>
        </w:tc>
        <w:tc>
          <w:tcPr>
            <w:tcW w:w="5941" w:type="dxa"/>
          </w:tcPr>
          <w:p w14:paraId="1C9696C6" w14:textId="57B745C4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8AB7017" w14:textId="77777777" w:rsidTr="00DF7CF3">
        <w:tc>
          <w:tcPr>
            <w:tcW w:w="2689" w:type="dxa"/>
          </w:tcPr>
          <w:p w14:paraId="22C006FF" w14:textId="3B270DE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Objectif du texte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)</w:t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, problématique 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 xml:space="preserve">) </w:t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et thèses soutenues 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(1</w:t>
            </w:r>
            <w:r w:rsidR="006F2544">
              <w:rPr>
                <w:rFonts w:asciiTheme="minorHAnsi" w:hAnsiTheme="minorHAnsi"/>
                <w:b/>
                <w:bCs/>
                <w:szCs w:val="21"/>
              </w:rPr>
              <w:t>pt</w:t>
            </w:r>
            <w:r w:rsidR="0042036B">
              <w:rPr>
                <w:rFonts w:asciiTheme="minorHAnsi" w:hAnsiTheme="minorHAnsi"/>
                <w:b/>
                <w:bCs/>
                <w:szCs w:val="21"/>
              </w:rPr>
              <w:t>)</w:t>
            </w:r>
          </w:p>
          <w:p w14:paraId="7A7679A3" w14:textId="4A1636F7" w:rsidR="00DF7CF3" w:rsidRPr="00B96D28" w:rsidRDefault="0042036B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</w:t>
            </w:r>
            <w:r w:rsidR="00DF7CF3"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="00DF7CF3"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41586F1D" w14:textId="2CFC4792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523B910" w14:textId="77777777" w:rsidTr="00DF7CF3">
        <w:tc>
          <w:tcPr>
            <w:tcW w:w="2689" w:type="dxa"/>
          </w:tcPr>
          <w:p w14:paraId="7B20E360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Références théoriques clés</w:t>
            </w:r>
            <w:r>
              <w:rPr>
                <w:rStyle w:val="Appelnotedebasdep"/>
                <w:rFonts w:asciiTheme="minorHAnsi" w:hAnsiTheme="minorHAnsi"/>
                <w:b/>
                <w:bCs/>
                <w:szCs w:val="21"/>
              </w:rPr>
              <w:footnoteReference w:id="1"/>
            </w:r>
            <w:r w:rsidRPr="00B96D28">
              <w:rPr>
                <w:rFonts w:asciiTheme="minorHAnsi" w:hAnsiTheme="minorHAnsi"/>
                <w:b/>
                <w:bCs/>
                <w:szCs w:val="21"/>
              </w:rPr>
              <w:t xml:space="preserve"> </w:t>
            </w:r>
          </w:p>
          <w:p w14:paraId="1A24CB93" w14:textId="37BFC0D4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2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77369CA1" w14:textId="65527DE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7D9D7D2" w14:textId="77777777" w:rsidTr="00DF7CF3">
        <w:tc>
          <w:tcPr>
            <w:tcW w:w="2689" w:type="dxa"/>
          </w:tcPr>
          <w:p w14:paraId="2DB7E52B" w14:textId="77777777" w:rsidR="00DF7CF3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Concept clés (notions définies, organismes clés) - indiquer les définitions importantes avec la page.</w:t>
            </w:r>
          </w:p>
          <w:p w14:paraId="1E315CEC" w14:textId="02DF5D72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 pts</w:t>
            </w:r>
          </w:p>
        </w:tc>
        <w:tc>
          <w:tcPr>
            <w:tcW w:w="5941" w:type="dxa"/>
          </w:tcPr>
          <w:p w14:paraId="1E10715E" w14:textId="28B6281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092410E2" w14:textId="77777777" w:rsidTr="00DF7CF3">
        <w:tc>
          <w:tcPr>
            <w:tcW w:w="2689" w:type="dxa"/>
          </w:tcPr>
          <w:p w14:paraId="4E108214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Résumé analytique</w:t>
            </w:r>
            <w:r>
              <w:rPr>
                <w:rStyle w:val="Appelnotedebasdep"/>
                <w:rFonts w:asciiTheme="minorHAnsi" w:hAnsiTheme="minorHAnsi"/>
                <w:b/>
                <w:bCs/>
                <w:szCs w:val="21"/>
              </w:rPr>
              <w:footnoteReference w:id="2"/>
            </w:r>
          </w:p>
          <w:p w14:paraId="2C0B4D60" w14:textId="6A5B24CA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10 pts</w:t>
            </w: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 (environ 300-400 mots pour ce travail)</w:t>
            </w:r>
          </w:p>
        </w:tc>
        <w:tc>
          <w:tcPr>
            <w:tcW w:w="5941" w:type="dxa"/>
          </w:tcPr>
          <w:p w14:paraId="77C62FC8" w14:textId="6F2DEF1F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7ED1CC9B" w14:textId="77777777" w:rsidTr="00DF7CF3">
        <w:tc>
          <w:tcPr>
            <w:tcW w:w="2689" w:type="dxa"/>
          </w:tcPr>
          <w:p w14:paraId="08F29292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Citations clés</w:t>
            </w:r>
          </w:p>
          <w:p w14:paraId="281B2D77" w14:textId="5CED9F6A" w:rsidR="00DF7CF3" w:rsidRPr="00B96D28" w:rsidRDefault="00DF7CF3" w:rsidP="00DF7CF3">
            <w:pPr>
              <w:rPr>
                <w:b/>
                <w:bCs/>
                <w:szCs w:val="21"/>
              </w:rPr>
            </w:pP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3 pts</w:t>
            </w:r>
          </w:p>
        </w:tc>
        <w:tc>
          <w:tcPr>
            <w:tcW w:w="5941" w:type="dxa"/>
          </w:tcPr>
          <w:p w14:paraId="1A81C0E5" w14:textId="7ACCFE15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  <w:tr w:rsidR="00DF7CF3" w:rsidRPr="00B96D28" w14:paraId="412FD86B" w14:textId="77777777" w:rsidTr="00DF7CF3">
        <w:tc>
          <w:tcPr>
            <w:tcW w:w="2689" w:type="dxa"/>
          </w:tcPr>
          <w:p w14:paraId="23097E13" w14:textId="77777777" w:rsidR="00DF7CF3" w:rsidRPr="00B96D28" w:rsidRDefault="00DF7CF3" w:rsidP="00DF7CF3">
            <w:pPr>
              <w:rPr>
                <w:rFonts w:asciiTheme="minorHAnsi" w:hAnsiTheme="minorHAnsi"/>
                <w:b/>
                <w:bCs/>
                <w:szCs w:val="21"/>
              </w:rPr>
            </w:pPr>
            <w:r w:rsidRPr="00B96D28">
              <w:rPr>
                <w:rFonts w:asciiTheme="minorHAnsi" w:hAnsiTheme="minorHAnsi"/>
                <w:b/>
                <w:bCs/>
                <w:szCs w:val="21"/>
              </w:rPr>
              <w:t>Idées importantes en lien avec le cours et appréciation personnelle</w:t>
            </w:r>
          </w:p>
          <w:p w14:paraId="2F56D2B8" w14:textId="3E366D34" w:rsidR="00DF7CF3" w:rsidRPr="00B96D28" w:rsidRDefault="00DF7CF3" w:rsidP="00DF7CF3">
            <w:pPr>
              <w:rPr>
                <w:b/>
                <w:bCs/>
                <w:szCs w:val="21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1"/>
              </w:rPr>
              <w:t xml:space="preserve">7 </w:t>
            </w:r>
            <w:r w:rsidRPr="009C41D0">
              <w:rPr>
                <w:rFonts w:asciiTheme="minorHAnsi" w:hAnsiTheme="minorHAnsi"/>
                <w:b/>
                <w:bCs/>
                <w:i/>
                <w:iCs/>
                <w:szCs w:val="21"/>
              </w:rPr>
              <w:t>pts</w:t>
            </w:r>
          </w:p>
        </w:tc>
        <w:tc>
          <w:tcPr>
            <w:tcW w:w="5941" w:type="dxa"/>
          </w:tcPr>
          <w:p w14:paraId="2C75E06F" w14:textId="253C6C22" w:rsidR="00DF7CF3" w:rsidRPr="00B96D28" w:rsidRDefault="00DF7CF3" w:rsidP="00DF7CF3">
            <w:pPr>
              <w:rPr>
                <w:rFonts w:asciiTheme="minorHAnsi" w:hAnsiTheme="minorHAnsi"/>
                <w:szCs w:val="21"/>
              </w:rPr>
            </w:pPr>
          </w:p>
        </w:tc>
      </w:tr>
    </w:tbl>
    <w:p w14:paraId="4596E189" w14:textId="043CFC31" w:rsidR="00102D08" w:rsidRPr="00102D08" w:rsidRDefault="00102D08" w:rsidP="00102D08">
      <w:pPr>
        <w:jc w:val="right"/>
        <w:rPr>
          <w:sz w:val="20"/>
          <w:szCs w:val="20"/>
        </w:rPr>
      </w:pPr>
    </w:p>
    <w:sectPr w:rsidR="00102D08" w:rsidRPr="00102D0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065E" w14:textId="77777777" w:rsidR="00E43ED5" w:rsidRDefault="00E43ED5" w:rsidP="00102D08">
      <w:pPr>
        <w:spacing w:after="0" w:line="240" w:lineRule="auto"/>
      </w:pPr>
      <w:r>
        <w:separator/>
      </w:r>
    </w:p>
  </w:endnote>
  <w:endnote w:type="continuationSeparator" w:id="0">
    <w:p w14:paraId="12BF4699" w14:textId="77777777" w:rsidR="00E43ED5" w:rsidRDefault="00E43ED5" w:rsidP="0010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terationSerif NF">
    <w:altName w:val="Cambria"/>
    <w:charset w:val="00"/>
    <w:family w:val="roman"/>
    <w:pitch w:val="fixed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267341"/>
      <w:docPartObj>
        <w:docPartGallery w:val="Page Numbers (Bottom of Page)"/>
        <w:docPartUnique/>
      </w:docPartObj>
    </w:sdtPr>
    <w:sdtEndPr/>
    <w:sdtContent>
      <w:p w14:paraId="39706C6A" w14:textId="77777777" w:rsidR="00851F8B" w:rsidRDefault="00851F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51F8B">
          <w:rPr>
            <w:noProof/>
            <w:lang w:val="fr-FR"/>
          </w:rPr>
          <w:t>2</w:t>
        </w:r>
        <w:r>
          <w:fldChar w:fldCharType="end"/>
        </w:r>
      </w:p>
    </w:sdtContent>
  </w:sdt>
  <w:p w14:paraId="28FBE491" w14:textId="77777777" w:rsidR="00102D08" w:rsidRDefault="00102D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A07A" w14:textId="77777777" w:rsidR="00E43ED5" w:rsidRDefault="00E43ED5" w:rsidP="00102D08">
      <w:pPr>
        <w:spacing w:after="0" w:line="240" w:lineRule="auto"/>
      </w:pPr>
      <w:r>
        <w:separator/>
      </w:r>
    </w:p>
  </w:footnote>
  <w:footnote w:type="continuationSeparator" w:id="0">
    <w:p w14:paraId="7309F5BD" w14:textId="77777777" w:rsidR="00E43ED5" w:rsidRDefault="00E43ED5" w:rsidP="00102D08">
      <w:pPr>
        <w:spacing w:after="0" w:line="240" w:lineRule="auto"/>
      </w:pPr>
      <w:r>
        <w:continuationSeparator/>
      </w:r>
    </w:p>
  </w:footnote>
  <w:footnote w:id="1">
    <w:p w14:paraId="52554EAB" w14:textId="77777777" w:rsidR="00DF7CF3" w:rsidRDefault="00DF7CF3" w:rsidP="00DF7CF3">
      <w:pPr>
        <w:pStyle w:val="Notedebasdepage"/>
      </w:pPr>
      <w:r>
        <w:rPr>
          <w:rStyle w:val="Appelnotedebasdep"/>
        </w:rPr>
        <w:footnoteRef/>
      </w:r>
      <w:r>
        <w:t xml:space="preserve"> Références de quelques-uns des ouvrages clés qui sont cités par l’auteur dans le texte</w:t>
      </w:r>
    </w:p>
  </w:footnote>
  <w:footnote w:id="2">
    <w:p w14:paraId="459F3CF6" w14:textId="77777777" w:rsidR="00DF7CF3" w:rsidRDefault="00DF7CF3" w:rsidP="00DF7CF3">
      <w:pPr>
        <w:pStyle w:val="Notedebasdepage"/>
      </w:pPr>
      <w:r>
        <w:rPr>
          <w:rStyle w:val="Appelnotedebasdep"/>
        </w:rPr>
        <w:footnoteRef/>
      </w:r>
      <w:r>
        <w:t xml:space="preserve"> Limitez-vous à une page et demie max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196"/>
    <w:multiLevelType w:val="hybridMultilevel"/>
    <w:tmpl w:val="12CA2420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14BE2"/>
    <w:multiLevelType w:val="hybridMultilevel"/>
    <w:tmpl w:val="DECE2D1C"/>
    <w:lvl w:ilvl="0" w:tplc="08B089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9188A"/>
    <w:multiLevelType w:val="hybridMultilevel"/>
    <w:tmpl w:val="FED00406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9444D1"/>
    <w:multiLevelType w:val="multilevel"/>
    <w:tmpl w:val="5B0646AA"/>
    <w:styleLink w:val="Style1"/>
    <w:lvl w:ilvl="0">
      <w:start w:val="1"/>
      <w:numFmt w:val="bullet"/>
      <w:lvlText w:val=""/>
      <w:lvlJc w:val="left"/>
      <w:pPr>
        <w:ind w:left="851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567"/>
      </w:pPr>
      <w:rPr>
        <w:rFonts w:ascii="Courier New" w:hAnsi="Courier New" w:hint="default"/>
      </w:rPr>
    </w:lvl>
    <w:lvl w:ilvl="2">
      <w:start w:val="1"/>
      <w:numFmt w:val="bullet"/>
      <w:lvlText w:val=""/>
      <w:lvlJc w:val="left"/>
      <w:pPr>
        <w:ind w:left="1985" w:hanging="567"/>
      </w:pPr>
      <w:rPr>
        <w:rFonts w:ascii="Wingdings 3" w:hAnsi="Wingdings 3" w:hint="default"/>
      </w:rPr>
    </w:lvl>
    <w:lvl w:ilvl="3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190F072D"/>
    <w:multiLevelType w:val="hybridMultilevel"/>
    <w:tmpl w:val="FC48DE7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2D0643"/>
    <w:multiLevelType w:val="hybridMultilevel"/>
    <w:tmpl w:val="C50CEFA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B06F9"/>
    <w:multiLevelType w:val="multilevel"/>
    <w:tmpl w:val="5B0646AA"/>
    <w:numStyleLink w:val="Style1"/>
  </w:abstractNum>
  <w:abstractNum w:abstractNumId="7" w15:restartNumberingAfterBreak="0">
    <w:nsid w:val="226413AF"/>
    <w:multiLevelType w:val="hybridMultilevel"/>
    <w:tmpl w:val="AA74A87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902DA0"/>
    <w:multiLevelType w:val="hybridMultilevel"/>
    <w:tmpl w:val="8C48313C"/>
    <w:lvl w:ilvl="0" w:tplc="22988D4E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146024"/>
    <w:multiLevelType w:val="hybridMultilevel"/>
    <w:tmpl w:val="890E6614"/>
    <w:lvl w:ilvl="0" w:tplc="0C0C000F">
      <w:start w:val="1"/>
      <w:numFmt w:val="decimal"/>
      <w:lvlText w:val="%1."/>
      <w:lvlJc w:val="left"/>
      <w:pPr>
        <w:ind w:left="928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30A5E"/>
    <w:multiLevelType w:val="multilevel"/>
    <w:tmpl w:val="5B0646AA"/>
    <w:numStyleLink w:val="Style1"/>
  </w:abstractNum>
  <w:abstractNum w:abstractNumId="11" w15:restartNumberingAfterBreak="0">
    <w:nsid w:val="30F5645E"/>
    <w:multiLevelType w:val="hybridMultilevel"/>
    <w:tmpl w:val="FA44A5A8"/>
    <w:lvl w:ilvl="0" w:tplc="08B08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434"/>
    <w:multiLevelType w:val="hybridMultilevel"/>
    <w:tmpl w:val="9B4666BE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A31244"/>
    <w:multiLevelType w:val="hybridMultilevel"/>
    <w:tmpl w:val="E320DB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B4A17"/>
    <w:multiLevelType w:val="hybridMultilevel"/>
    <w:tmpl w:val="2238291A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D">
      <w:start w:val="1"/>
      <w:numFmt w:val="bullet"/>
      <w:lvlText w:val=""/>
      <w:lvlJc w:val="left"/>
      <w:pPr>
        <w:ind w:left="2520" w:hanging="18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A73D73"/>
    <w:multiLevelType w:val="hybridMultilevel"/>
    <w:tmpl w:val="4FC00DB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D2A"/>
    <w:multiLevelType w:val="hybridMultilevel"/>
    <w:tmpl w:val="1ED056A6"/>
    <w:lvl w:ilvl="0" w:tplc="038A15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6102F6"/>
    <w:multiLevelType w:val="hybridMultilevel"/>
    <w:tmpl w:val="7DCC944C"/>
    <w:lvl w:ilvl="0" w:tplc="362CBE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5342E"/>
    <w:multiLevelType w:val="hybridMultilevel"/>
    <w:tmpl w:val="EE9A3B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814E7"/>
    <w:multiLevelType w:val="hybridMultilevel"/>
    <w:tmpl w:val="3858E87C"/>
    <w:lvl w:ilvl="0" w:tplc="038A15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C000D">
      <w:start w:val="1"/>
      <w:numFmt w:val="bullet"/>
      <w:lvlText w:val=""/>
      <w:lvlJc w:val="left"/>
      <w:pPr>
        <w:ind w:left="2520" w:hanging="180"/>
      </w:pPr>
      <w:rPr>
        <w:rFonts w:ascii="Wingdings" w:hAnsi="Wingdings" w:hint="default"/>
      </w:rPr>
    </w:lvl>
    <w:lvl w:ilvl="3" w:tplc="0C0C000F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012B46"/>
    <w:multiLevelType w:val="multilevel"/>
    <w:tmpl w:val="5B0646AA"/>
    <w:numStyleLink w:val="Style1"/>
  </w:abstractNum>
  <w:abstractNum w:abstractNumId="21" w15:restartNumberingAfterBreak="0">
    <w:nsid w:val="719248E0"/>
    <w:multiLevelType w:val="hybridMultilevel"/>
    <w:tmpl w:val="061A78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B5ACB"/>
    <w:multiLevelType w:val="hybridMultilevel"/>
    <w:tmpl w:val="C9322DE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1B">
      <w:start w:val="1"/>
      <w:numFmt w:val="lowerRoman"/>
      <w:lvlText w:val="%3."/>
      <w:lvlJc w:val="right"/>
      <w:pPr>
        <w:ind w:left="2520" w:hanging="180"/>
      </w:pPr>
    </w:lvl>
    <w:lvl w:ilvl="3" w:tplc="1B387546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476654">
    <w:abstractNumId w:val="13"/>
  </w:num>
  <w:num w:numId="2" w16cid:durableId="1099451265">
    <w:abstractNumId w:val="12"/>
  </w:num>
  <w:num w:numId="3" w16cid:durableId="735972461">
    <w:abstractNumId w:val="2"/>
  </w:num>
  <w:num w:numId="4" w16cid:durableId="2142379256">
    <w:abstractNumId w:val="15"/>
  </w:num>
  <w:num w:numId="5" w16cid:durableId="783622847">
    <w:abstractNumId w:val="14"/>
  </w:num>
  <w:num w:numId="6" w16cid:durableId="742215986">
    <w:abstractNumId w:val="19"/>
  </w:num>
  <w:num w:numId="7" w16cid:durableId="1257327542">
    <w:abstractNumId w:val="9"/>
  </w:num>
  <w:num w:numId="8" w16cid:durableId="1875539904">
    <w:abstractNumId w:val="18"/>
  </w:num>
  <w:num w:numId="9" w16cid:durableId="70351025">
    <w:abstractNumId w:val="11"/>
  </w:num>
  <w:num w:numId="10" w16cid:durableId="1157649645">
    <w:abstractNumId w:val="1"/>
  </w:num>
  <w:num w:numId="11" w16cid:durableId="147670677">
    <w:abstractNumId w:val="0"/>
  </w:num>
  <w:num w:numId="12" w16cid:durableId="2082866124">
    <w:abstractNumId w:val="5"/>
  </w:num>
  <w:num w:numId="13" w16cid:durableId="1375811469">
    <w:abstractNumId w:val="17"/>
  </w:num>
  <w:num w:numId="14" w16cid:durableId="466433639">
    <w:abstractNumId w:val="22"/>
  </w:num>
  <w:num w:numId="15" w16cid:durableId="1848015644">
    <w:abstractNumId w:val="4"/>
  </w:num>
  <w:num w:numId="16" w16cid:durableId="1867060601">
    <w:abstractNumId w:val="7"/>
  </w:num>
  <w:num w:numId="17" w16cid:durableId="786587577">
    <w:abstractNumId w:val="8"/>
  </w:num>
  <w:num w:numId="18" w16cid:durableId="526138998">
    <w:abstractNumId w:val="3"/>
  </w:num>
  <w:num w:numId="19" w16cid:durableId="1062751924">
    <w:abstractNumId w:val="20"/>
  </w:num>
  <w:num w:numId="20" w16cid:durableId="636377404">
    <w:abstractNumId w:val="10"/>
  </w:num>
  <w:num w:numId="21" w16cid:durableId="445973807">
    <w:abstractNumId w:val="6"/>
  </w:num>
  <w:num w:numId="22" w16cid:durableId="1135564864">
    <w:abstractNumId w:val="16"/>
  </w:num>
  <w:num w:numId="23" w16cid:durableId="3884622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D0"/>
    <w:rsid w:val="00075EA7"/>
    <w:rsid w:val="00087CAA"/>
    <w:rsid w:val="00102D08"/>
    <w:rsid w:val="00110D7B"/>
    <w:rsid w:val="001B1316"/>
    <w:rsid w:val="00225937"/>
    <w:rsid w:val="002C49C5"/>
    <w:rsid w:val="00340EC3"/>
    <w:rsid w:val="003542E5"/>
    <w:rsid w:val="003B33EE"/>
    <w:rsid w:val="004165EF"/>
    <w:rsid w:val="0042036B"/>
    <w:rsid w:val="0043168E"/>
    <w:rsid w:val="004A53AA"/>
    <w:rsid w:val="00501AC8"/>
    <w:rsid w:val="005C4396"/>
    <w:rsid w:val="005E4F5C"/>
    <w:rsid w:val="00651080"/>
    <w:rsid w:val="00662061"/>
    <w:rsid w:val="00684949"/>
    <w:rsid w:val="006F2544"/>
    <w:rsid w:val="00705CA2"/>
    <w:rsid w:val="00851F8B"/>
    <w:rsid w:val="008C2EBF"/>
    <w:rsid w:val="008E015B"/>
    <w:rsid w:val="009642CD"/>
    <w:rsid w:val="00A30018"/>
    <w:rsid w:val="00A426D0"/>
    <w:rsid w:val="00A94A35"/>
    <w:rsid w:val="00A97217"/>
    <w:rsid w:val="00AB44E1"/>
    <w:rsid w:val="00B475B2"/>
    <w:rsid w:val="00B96D28"/>
    <w:rsid w:val="00BB5EA3"/>
    <w:rsid w:val="00BC1AF5"/>
    <w:rsid w:val="00C17074"/>
    <w:rsid w:val="00C84A77"/>
    <w:rsid w:val="00C9090D"/>
    <w:rsid w:val="00D01FE1"/>
    <w:rsid w:val="00D92A18"/>
    <w:rsid w:val="00DF7CF3"/>
    <w:rsid w:val="00E43ED5"/>
    <w:rsid w:val="00E53771"/>
    <w:rsid w:val="00E727E4"/>
    <w:rsid w:val="00EB407E"/>
    <w:rsid w:val="00EF7348"/>
    <w:rsid w:val="00FE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C4F2"/>
  <w15:chartTrackingRefBased/>
  <w15:docId w15:val="{9B321DF1-11EE-47DC-BAB9-34ED88A9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48"/>
    <w:pPr>
      <w:spacing w:line="312" w:lineRule="auto"/>
    </w:pPr>
    <w:rPr>
      <w:kern w:val="16"/>
      <w:sz w:val="21"/>
      <w14:ligatures w14:val="standardContextual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A30018"/>
    <w:pPr>
      <w:keepNext/>
      <w:keepLines/>
      <w:numPr>
        <w:numId w:val="17"/>
      </w:numPr>
      <w:spacing w:before="240" w:after="360"/>
      <w:ind w:left="425" w:hanging="42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B4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0018"/>
    <w:pPr>
      <w:spacing w:after="50" w:line="240" w:lineRule="auto"/>
      <w:ind w:left="567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BC1AF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02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D08"/>
  </w:style>
  <w:style w:type="paragraph" w:styleId="Pieddepage">
    <w:name w:val="footer"/>
    <w:basedOn w:val="Normal"/>
    <w:link w:val="PieddepageCar"/>
    <w:uiPriority w:val="99"/>
    <w:unhideWhenUsed/>
    <w:rsid w:val="00102D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D08"/>
  </w:style>
  <w:style w:type="paragraph" w:styleId="Textedebulles">
    <w:name w:val="Balloon Text"/>
    <w:basedOn w:val="Normal"/>
    <w:link w:val="TextedebullesCar"/>
    <w:uiPriority w:val="99"/>
    <w:semiHidden/>
    <w:unhideWhenUsed/>
    <w:rsid w:val="00851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F8B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0018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numbering" w:customStyle="1" w:styleId="Style1">
    <w:name w:val="Style1"/>
    <w:uiPriority w:val="99"/>
    <w:rsid w:val="00A30018"/>
    <w:pPr>
      <w:numPr>
        <w:numId w:val="18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340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C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  <w14:cntxtAlt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510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51080"/>
    <w:rPr>
      <w:kern w:val="16"/>
      <w:sz w:val="20"/>
      <w:szCs w:val="20"/>
      <w14:ligatures w14:val="standardContextual"/>
      <w14:cntxtAlts/>
    </w:rPr>
  </w:style>
  <w:style w:type="character" w:styleId="Appelnotedebasdep">
    <w:name w:val="footnote reference"/>
    <w:basedOn w:val="Policepardfaut"/>
    <w:uiPriority w:val="99"/>
    <w:semiHidden/>
    <w:unhideWhenUsed/>
    <w:rsid w:val="006510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F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2">
      <a:majorFont>
        <a:latin typeface="Liberation Serif"/>
        <a:ea typeface=""/>
        <a:cs typeface=""/>
      </a:majorFont>
      <a:minorFont>
        <a:latin typeface="LiterationSerif N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95E42-00C3-408B-8431-6F806EE6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INF30007 - Résumé de lecture</dc:title>
  <dc:subject/>
  <dc:creator>Anne Faure</dc:creator>
  <cp:keywords/>
  <dc:description/>
  <cp:lastModifiedBy>Yacine Benahmed</cp:lastModifiedBy>
  <cp:revision>7</cp:revision>
  <cp:lastPrinted>2018-01-18T20:18:00Z</cp:lastPrinted>
  <dcterms:created xsi:type="dcterms:W3CDTF">2020-10-29T17:54:00Z</dcterms:created>
  <dcterms:modified xsi:type="dcterms:W3CDTF">2022-11-15T02:11:00Z</dcterms:modified>
</cp:coreProperties>
</file>