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1FF1" w:rsidRPr="00126955" w:rsidRDefault="00126955" w:rsidP="00126955">
      <w:pPr>
        <w:pStyle w:val="Title"/>
        <w:jc w:val="center"/>
        <w:rPr>
          <w:b/>
          <w:bCs/>
          <w:u w:val="single"/>
          <w:lang w:val="en-US"/>
        </w:rPr>
      </w:pPr>
      <w:r w:rsidRPr="00126955">
        <w:rPr>
          <w:b/>
          <w:bCs/>
          <w:u w:val="single"/>
          <w:lang w:val="en-US"/>
        </w:rPr>
        <w:t>Problem Statement for Market Basket Analysis</w:t>
      </w:r>
    </w:p>
    <w:p w:rsidR="00126955" w:rsidRDefault="00126955" w:rsidP="00126955">
      <w:pPr>
        <w:spacing w:line="240" w:lineRule="auto"/>
        <w:rPr>
          <w:i/>
          <w:iCs/>
          <w:lang w:val="en-US"/>
        </w:rPr>
      </w:pPr>
    </w:p>
    <w:p w:rsidR="00126955" w:rsidRDefault="00126955" w:rsidP="00126955">
      <w:pPr>
        <w:spacing w:line="240" w:lineRule="auto"/>
        <w:rPr>
          <w:i/>
          <w:iCs/>
          <w:lang w:val="en-US"/>
        </w:rPr>
      </w:pPr>
      <w:r>
        <w:rPr>
          <w:i/>
          <w:iCs/>
          <w:lang w:val="en-US"/>
        </w:rPr>
        <w:t>*This is made for the Artificial Intelligence Course by Naan Mudhalvan in collaboration with IBM</w:t>
      </w:r>
    </w:p>
    <w:p w:rsidR="00126955" w:rsidRPr="00126955" w:rsidRDefault="00126955" w:rsidP="00126955">
      <w:pPr>
        <w:spacing w:line="240" w:lineRule="auto"/>
        <w:rPr>
          <w:b/>
          <w:bCs/>
          <w:u w:val="single"/>
          <w:lang w:val="en-US"/>
        </w:rPr>
      </w:pPr>
      <w:r w:rsidRPr="00126955">
        <w:rPr>
          <w:b/>
          <w:bCs/>
          <w:u w:val="single"/>
          <w:lang w:val="en-US"/>
        </w:rPr>
        <w:t>Artificial Intelligence Course – Phase 1</w:t>
      </w:r>
    </w:p>
    <w:p w:rsidR="00126955" w:rsidRDefault="00126955" w:rsidP="00126955">
      <w:pPr>
        <w:pStyle w:val="Heading2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Given Problem Statement</w:t>
      </w:r>
    </w:p>
    <w:p w:rsidR="00126955" w:rsidRDefault="00126955" w:rsidP="00126955">
      <w:pPr>
        <w:spacing w:line="240" w:lineRule="auto"/>
        <w:rPr>
          <w:rFonts w:cstheme="minorHAnsi"/>
          <w:color w:val="313131"/>
          <w:sz w:val="21"/>
          <w:szCs w:val="21"/>
          <w:shd w:val="clear" w:color="auto" w:fill="FFFFFF"/>
        </w:rPr>
      </w:pPr>
      <w:r w:rsidRPr="00126955">
        <w:rPr>
          <w:rFonts w:cstheme="minorHAnsi"/>
          <w:lang w:val="en-US"/>
        </w:rPr>
        <w:t>“</w:t>
      </w:r>
      <w:r w:rsidRPr="00126955">
        <w:rPr>
          <w:rFonts w:cstheme="minorHAnsi"/>
          <w:color w:val="313131"/>
          <w:sz w:val="21"/>
          <w:szCs w:val="21"/>
          <w:shd w:val="clear" w:color="auto" w:fill="FFFFFF"/>
        </w:rPr>
        <w:t xml:space="preserve">The problem is to perform market basket analysis on a provided dataset to unveil hidden patterns and associations between products. The goal is to understand customer purchasing </w:t>
      </w:r>
      <w:proofErr w:type="spellStart"/>
      <w:r w:rsidRPr="00126955">
        <w:rPr>
          <w:rFonts w:cstheme="minorHAnsi"/>
          <w:color w:val="313131"/>
          <w:sz w:val="21"/>
          <w:szCs w:val="21"/>
          <w:shd w:val="clear" w:color="auto" w:fill="FFFFFF"/>
        </w:rPr>
        <w:t>behavior</w:t>
      </w:r>
      <w:proofErr w:type="spellEnd"/>
      <w:r w:rsidRPr="00126955">
        <w:rPr>
          <w:rFonts w:cstheme="minorHAnsi"/>
          <w:color w:val="313131"/>
          <w:sz w:val="21"/>
          <w:szCs w:val="21"/>
          <w:shd w:val="clear" w:color="auto" w:fill="FFFFFF"/>
        </w:rPr>
        <w:t xml:space="preserve"> and identify potential cross-selling opportunities for a retail business. This project involves using association analysis techniques, such as </w:t>
      </w:r>
      <w:proofErr w:type="spellStart"/>
      <w:r w:rsidRPr="00126955">
        <w:rPr>
          <w:rFonts w:cstheme="minorHAnsi"/>
          <w:color w:val="313131"/>
          <w:sz w:val="21"/>
          <w:szCs w:val="21"/>
          <w:shd w:val="clear" w:color="auto" w:fill="FFFFFF"/>
        </w:rPr>
        <w:t>Apriori</w:t>
      </w:r>
      <w:proofErr w:type="spellEnd"/>
      <w:r w:rsidRPr="00126955">
        <w:rPr>
          <w:rFonts w:cstheme="minorHAnsi"/>
          <w:color w:val="313131"/>
          <w:sz w:val="21"/>
          <w:szCs w:val="21"/>
          <w:shd w:val="clear" w:color="auto" w:fill="FFFFFF"/>
        </w:rPr>
        <w:t xml:space="preserve"> algorithm, to find frequently co-occurring products and generate insights for business optimization.</w:t>
      </w:r>
      <w:r w:rsidRPr="00126955">
        <w:rPr>
          <w:rFonts w:cstheme="minorHAnsi"/>
          <w:color w:val="313131"/>
          <w:sz w:val="21"/>
          <w:szCs w:val="21"/>
          <w:shd w:val="clear" w:color="auto" w:fill="FFFFFF"/>
        </w:rPr>
        <w:t>”</w:t>
      </w:r>
    </w:p>
    <w:p w:rsidR="00126955" w:rsidRDefault="00126955" w:rsidP="00126955">
      <w:pPr>
        <w:spacing w:line="240" w:lineRule="auto"/>
        <w:rPr>
          <w:rFonts w:cstheme="minorHAnsi"/>
          <w:color w:val="313131"/>
          <w:sz w:val="21"/>
          <w:szCs w:val="21"/>
          <w:shd w:val="clear" w:color="auto" w:fill="FFFFFF"/>
        </w:rPr>
      </w:pPr>
    </w:p>
    <w:p w:rsidR="00126955" w:rsidRDefault="00126955" w:rsidP="00126955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Problem Analysis and Inference</w:t>
      </w:r>
    </w:p>
    <w:p w:rsidR="0038419B" w:rsidRDefault="00126955" w:rsidP="0038419B">
      <w:pPr>
        <w:rPr>
          <w:lang w:val="en-US"/>
        </w:rPr>
      </w:pPr>
      <w:r>
        <w:rPr>
          <w:lang w:val="en-US"/>
        </w:rPr>
        <w:t xml:space="preserve">From analyzing the given problem, the task is to perform market basket analysis with the given dataset </w:t>
      </w:r>
      <w:r w:rsidR="00131FDA">
        <w:rPr>
          <w:lang w:val="en-US"/>
        </w:rPr>
        <w:t>to find hidden patterns and relations between products if they exist. This is to understand the purchasing behavior of customers and check for potential cross-selling opportunities for retailers. This problem requires the usage of association analysis techniques, to generate insights for business improvements</w:t>
      </w:r>
      <w:r w:rsidR="0038419B">
        <w:rPr>
          <w:lang w:val="en-US"/>
        </w:rPr>
        <w:t>.</w:t>
      </w:r>
    </w:p>
    <w:p w:rsidR="0038419B" w:rsidRPr="0038419B" w:rsidRDefault="0038419B" w:rsidP="0038419B">
      <w:pPr>
        <w:rPr>
          <w:lang w:val="en-US"/>
        </w:rPr>
      </w:pPr>
    </w:p>
    <w:p w:rsidR="0038419B" w:rsidRDefault="0038419B" w:rsidP="0038419B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Dataset Details</w:t>
      </w:r>
    </w:p>
    <w:p w:rsidR="0038419B" w:rsidRPr="0038419B" w:rsidRDefault="0038419B" w:rsidP="0038419B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38419B">
        <w:rPr>
          <w:b/>
          <w:bCs/>
          <w:lang w:val="en-US"/>
        </w:rPr>
        <w:t>This is the link to the dataset:</w:t>
      </w:r>
      <w:r w:rsidRPr="0038419B">
        <w:rPr>
          <w:lang w:val="en-US"/>
        </w:rPr>
        <w:t xml:space="preserve"> </w:t>
      </w:r>
      <w:hyperlink r:id="rId5" w:history="1">
        <w:r w:rsidRPr="0038419B">
          <w:rPr>
            <w:rStyle w:val="Hyperlink"/>
            <w:i/>
            <w:iCs/>
            <w:lang w:val="en-US"/>
          </w:rPr>
          <w:t>https://www.kaggle.com/datasets/aslanahmedov/market-basket-analysis</w:t>
        </w:r>
      </w:hyperlink>
    </w:p>
    <w:p w:rsidR="0038419B" w:rsidRDefault="0038419B" w:rsidP="0038419B">
      <w:pPr>
        <w:pStyle w:val="ListParagraph"/>
        <w:numPr>
          <w:ilvl w:val="0"/>
          <w:numId w:val="1"/>
        </w:numPr>
      </w:pPr>
      <w:r>
        <w:t xml:space="preserve">The dataset contains transactional data from a retail store over a specified </w:t>
      </w:r>
      <w:proofErr w:type="gramStart"/>
      <w:r>
        <w:t>time period</w:t>
      </w:r>
      <w:proofErr w:type="gramEnd"/>
      <w:r>
        <w:t>.</w:t>
      </w:r>
    </w:p>
    <w:p w:rsidR="0038419B" w:rsidRDefault="0038419B" w:rsidP="0038419B">
      <w:pPr>
        <w:pStyle w:val="ListParagraph"/>
        <w:numPr>
          <w:ilvl w:val="0"/>
          <w:numId w:val="1"/>
        </w:numPr>
      </w:pPr>
      <w:r>
        <w:t>Each row represents a unique transaction, listing the items purchased by a customer.</w:t>
      </w:r>
    </w:p>
    <w:p w:rsidR="0038419B" w:rsidRDefault="0038419B" w:rsidP="0038419B">
      <w:pPr>
        <w:pStyle w:val="ListParagraph"/>
        <w:numPr>
          <w:ilvl w:val="0"/>
          <w:numId w:val="1"/>
        </w:numPr>
      </w:pPr>
      <w:r>
        <w:t>The dataset includes information such as transaction ID, customer ID, and a list of purchased products.</w:t>
      </w:r>
    </w:p>
    <w:p w:rsidR="0038419B" w:rsidRDefault="0038419B" w:rsidP="0038419B">
      <w:pPr>
        <w:pStyle w:val="ListParagraph"/>
        <w:numPr>
          <w:ilvl w:val="0"/>
          <w:numId w:val="1"/>
        </w:numPr>
      </w:pPr>
      <w:r>
        <w:t>Product details include product names or IDs, categories, and prices.</w:t>
      </w:r>
    </w:p>
    <w:p w:rsidR="0038419B" w:rsidRDefault="0038419B" w:rsidP="00A57014">
      <w:pPr>
        <w:pStyle w:val="ListParagraph"/>
        <w:numPr>
          <w:ilvl w:val="0"/>
          <w:numId w:val="1"/>
        </w:numPr>
      </w:pPr>
      <w:r>
        <w:t xml:space="preserve">It also contains additional metadata such as country of purchase, date, </w:t>
      </w:r>
      <w:proofErr w:type="gramStart"/>
      <w:r>
        <w:t>time</w:t>
      </w:r>
      <w:proofErr w:type="gramEnd"/>
      <w:r>
        <w:t xml:space="preserve"> and other information.</w:t>
      </w:r>
    </w:p>
    <w:p w:rsidR="00A57014" w:rsidRDefault="00A57014" w:rsidP="00A57014"/>
    <w:p w:rsidR="00A57014" w:rsidRDefault="00A57014" w:rsidP="00A57014">
      <w:pPr>
        <w:pStyle w:val="Heading2"/>
        <w:numPr>
          <w:ilvl w:val="0"/>
          <w:numId w:val="1"/>
        </w:numPr>
      </w:pPr>
      <w:r>
        <w:t>Key Objectives of the Problem</w:t>
      </w:r>
    </w:p>
    <w:p w:rsidR="00A57014" w:rsidRDefault="00A57014" w:rsidP="00A57014">
      <w:pPr>
        <w:pStyle w:val="ListParagraph"/>
        <w:numPr>
          <w:ilvl w:val="0"/>
          <w:numId w:val="1"/>
        </w:numPr>
      </w:pPr>
      <w:r>
        <w:t xml:space="preserve">Discover frequent </w:t>
      </w:r>
      <w:proofErr w:type="spellStart"/>
      <w:r>
        <w:t>itemsets</w:t>
      </w:r>
      <w:proofErr w:type="spellEnd"/>
      <w:r>
        <w:t xml:space="preserve">: Apply the </w:t>
      </w:r>
      <w:proofErr w:type="spellStart"/>
      <w:r>
        <w:t>Apriori</w:t>
      </w:r>
      <w:proofErr w:type="spellEnd"/>
      <w:r>
        <w:t xml:space="preserve"> algorithm to identify which products are frequently purchased together in customer transactions.</w:t>
      </w:r>
    </w:p>
    <w:p w:rsidR="00A57014" w:rsidRDefault="00A57014" w:rsidP="00A57014">
      <w:pPr>
        <w:pStyle w:val="ListParagraph"/>
        <w:numPr>
          <w:ilvl w:val="0"/>
          <w:numId w:val="1"/>
        </w:numPr>
      </w:pPr>
      <w:r>
        <w:t>Calculate association rules: Establish association rules, including support, confidence, and lift, to quantify the relationships between products.</w:t>
      </w:r>
    </w:p>
    <w:p w:rsidR="00A57014" w:rsidRDefault="00A57014" w:rsidP="00A57014">
      <w:pPr>
        <w:pStyle w:val="ListParagraph"/>
        <w:numPr>
          <w:ilvl w:val="0"/>
          <w:numId w:val="1"/>
        </w:numPr>
      </w:pPr>
      <w:r>
        <w:t>Uncover cross-selling opportunities: Identify product pairs or sets that exhibit strong associations, enabling the retail business to strategically promote and bundle related products.</w:t>
      </w:r>
    </w:p>
    <w:p w:rsidR="00A57014" w:rsidRDefault="00A57014" w:rsidP="00A57014">
      <w:pPr>
        <w:pStyle w:val="ListParagraph"/>
        <w:numPr>
          <w:ilvl w:val="0"/>
          <w:numId w:val="1"/>
        </w:numPr>
      </w:pPr>
      <w:r>
        <w:t xml:space="preserve">Understand customer purchasing </w:t>
      </w:r>
      <w:proofErr w:type="spellStart"/>
      <w:r>
        <w:t>behavior</w:t>
      </w:r>
      <w:proofErr w:type="spellEnd"/>
      <w:r>
        <w:t xml:space="preserve">: Gain insights into customer preferences and </w:t>
      </w:r>
      <w:proofErr w:type="spellStart"/>
      <w:r>
        <w:t>behaviors</w:t>
      </w:r>
      <w:proofErr w:type="spellEnd"/>
      <w:r>
        <w:t xml:space="preserve"> based on the discovered patterns.</w:t>
      </w:r>
    </w:p>
    <w:p w:rsidR="00A57014" w:rsidRDefault="00A57014" w:rsidP="00A57014">
      <w:pPr>
        <w:pStyle w:val="ListParagraph"/>
        <w:numPr>
          <w:ilvl w:val="0"/>
          <w:numId w:val="1"/>
        </w:numPr>
      </w:pPr>
      <w:r>
        <w:lastRenderedPageBreak/>
        <w:t>Optimize business strategies: Utilize the analysis findings to enhance product placement, marketing campaigns, and overall business operations.</w:t>
      </w:r>
    </w:p>
    <w:p w:rsidR="00A57014" w:rsidRDefault="00A57014" w:rsidP="00A57014"/>
    <w:p w:rsidR="00A57014" w:rsidRDefault="00A57014" w:rsidP="00A57014">
      <w:pPr>
        <w:pStyle w:val="Heading2"/>
        <w:numPr>
          <w:ilvl w:val="0"/>
          <w:numId w:val="1"/>
        </w:numPr>
      </w:pPr>
      <w:r>
        <w:t>Expected Results</w:t>
      </w:r>
    </w:p>
    <w:p w:rsidR="00A57014" w:rsidRDefault="00A57014" w:rsidP="00A57014">
      <w:pPr>
        <w:pStyle w:val="ListParagraph"/>
        <w:numPr>
          <w:ilvl w:val="0"/>
          <w:numId w:val="1"/>
        </w:numPr>
      </w:pPr>
      <w:r>
        <w:t>A comprehensive report summarizing the results of the market basket analysis, highlighting significant patterns and associations among products.</w:t>
      </w:r>
    </w:p>
    <w:p w:rsidR="00A57014" w:rsidRDefault="00A57014" w:rsidP="00A57014">
      <w:pPr>
        <w:pStyle w:val="ListParagraph"/>
        <w:numPr>
          <w:ilvl w:val="0"/>
          <w:numId w:val="1"/>
        </w:numPr>
      </w:pPr>
      <w:r>
        <w:t xml:space="preserve">Visualizations, including charts and graphs, to illustrate the frequent </w:t>
      </w:r>
      <w:proofErr w:type="spellStart"/>
      <w:r>
        <w:t>itemsets</w:t>
      </w:r>
      <w:proofErr w:type="spellEnd"/>
      <w:r>
        <w:t>, association rules, and other relevant insights.</w:t>
      </w:r>
    </w:p>
    <w:p w:rsidR="00A57014" w:rsidRDefault="00A57014" w:rsidP="00A57014">
      <w:pPr>
        <w:pStyle w:val="ListParagraph"/>
        <w:numPr>
          <w:ilvl w:val="0"/>
          <w:numId w:val="1"/>
        </w:numPr>
      </w:pPr>
      <w:r>
        <w:t>Recommendations for the retail business to improve its product offerings, enhance customer experience, and boost revenue based on the analysis results.</w:t>
      </w:r>
    </w:p>
    <w:p w:rsidR="00A57014" w:rsidRDefault="00A57014" w:rsidP="00A57014"/>
    <w:p w:rsidR="00A57014" w:rsidRDefault="00A57014" w:rsidP="00A57014">
      <w:pPr>
        <w:pStyle w:val="Heading2"/>
        <w:numPr>
          <w:ilvl w:val="0"/>
          <w:numId w:val="1"/>
        </w:numPr>
      </w:pPr>
      <w:r>
        <w:t>Constraints of the Problem</w:t>
      </w:r>
    </w:p>
    <w:p w:rsidR="00A57014" w:rsidRDefault="00A57014" w:rsidP="00A57014">
      <w:pPr>
        <w:pStyle w:val="ListParagraph"/>
        <w:numPr>
          <w:ilvl w:val="0"/>
          <w:numId w:val="1"/>
        </w:numPr>
      </w:pPr>
      <w:r>
        <w:t>Address missing or noisy data in the dataset during preprocessing.</w:t>
      </w:r>
    </w:p>
    <w:p w:rsidR="00A57014" w:rsidRDefault="00A57014" w:rsidP="00A57014">
      <w:pPr>
        <w:pStyle w:val="ListParagraph"/>
        <w:numPr>
          <w:ilvl w:val="0"/>
          <w:numId w:val="1"/>
        </w:numPr>
      </w:pPr>
      <w:r>
        <w:t>Ensure the scalability and efficiency of the analysis, particularly for larger datasets.</w:t>
      </w:r>
    </w:p>
    <w:p w:rsidR="00A57014" w:rsidRPr="00A57014" w:rsidRDefault="00A57014" w:rsidP="00A57014">
      <w:pPr>
        <w:pStyle w:val="ListParagraph"/>
        <w:numPr>
          <w:ilvl w:val="0"/>
          <w:numId w:val="1"/>
        </w:numPr>
      </w:pPr>
      <w:r>
        <w:t>Adhere to ethical and privacy considerations when handling customer transaction data.</w:t>
      </w:r>
    </w:p>
    <w:sectPr w:rsidR="00A57014" w:rsidRPr="00A57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6357C"/>
    <w:multiLevelType w:val="hybridMultilevel"/>
    <w:tmpl w:val="8FD8E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179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955"/>
    <w:rsid w:val="00126955"/>
    <w:rsid w:val="00131FDA"/>
    <w:rsid w:val="0038419B"/>
    <w:rsid w:val="00A57014"/>
    <w:rsid w:val="00F3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9687A"/>
  <w15:chartTrackingRefBased/>
  <w15:docId w15:val="{C0190EF7-7A55-41FD-B299-03C6F25C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6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269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841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1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4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slanahmedov/market-basket-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Sunny</dc:creator>
  <cp:keywords/>
  <dc:description/>
  <cp:lastModifiedBy>Alfred Sunny</cp:lastModifiedBy>
  <cp:revision>1</cp:revision>
  <dcterms:created xsi:type="dcterms:W3CDTF">2023-09-30T15:31:00Z</dcterms:created>
  <dcterms:modified xsi:type="dcterms:W3CDTF">2023-09-30T16:34:00Z</dcterms:modified>
</cp:coreProperties>
</file>