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8FAB" w14:textId="77777777" w:rsidR="00B643F4" w:rsidRDefault="00361893" w:rsidP="00EE1D94">
      <w:pPr>
        <w:pStyle w:val="En-tte"/>
        <w:jc w:val="both"/>
        <w:rPr>
          <w:rFonts w:ascii="Bliss Regular" w:hAnsi="Bliss Regular"/>
          <w:noProof/>
        </w:rPr>
      </w:pPr>
      <w:r>
        <w:rPr>
          <w:rFonts w:ascii="Bliss Regular" w:hAnsi="Bliss Regular"/>
          <w:noProof/>
          <w:lang w:val="fr-FR" w:eastAsia="fr-FR"/>
        </w:rPr>
        <w:drawing>
          <wp:inline distT="0" distB="0" distL="0" distR="0" wp14:anchorId="79BEEBB7" wp14:editId="5102A94F">
            <wp:extent cx="6535329" cy="886888"/>
            <wp:effectExtent l="0" t="0" r="0" b="8890"/>
            <wp:docPr id="3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932" cy="910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56E2A" w14:textId="77777777" w:rsidR="007F7CA6" w:rsidRDefault="002633EE" w:rsidP="002B4051">
      <w:pPr>
        <w:pStyle w:val="En-tte"/>
        <w:rPr>
          <w:rFonts w:ascii="Bliss Regular" w:hAnsi="Bliss Regular"/>
          <w:noProof/>
        </w:rPr>
      </w:pPr>
      <w:r>
        <w:rPr>
          <w:rFonts w:ascii="Bliss Regular" w:hAnsi="Bliss Regular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9A4F1" wp14:editId="43E2963B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919686" cy="600075"/>
                <wp:effectExtent l="0" t="0" r="1460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686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BD020" w14:textId="3648AC8A" w:rsidR="002633EE" w:rsidRDefault="00372999" w:rsidP="00283408">
                            <w:pPr>
                              <w:pStyle w:val="En-tte"/>
                              <w:jc w:val="center"/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</w:pPr>
                            <w:r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SUIVI ET PLANIFICATION DES ACHATS</w:t>
                            </w:r>
                            <w:r w:rsidR="003D2186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 xml:space="preserve"> </w:t>
                            </w:r>
                            <w:r w:rsidR="00932ECE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202</w:t>
                            </w:r>
                            <w:r w:rsidR="008B44FD">
                              <w:rPr>
                                <w:rFonts w:ascii="Bliss Regular" w:hAnsi="Bliss Regular"/>
                                <w:b/>
                                <w:noProof/>
                                <w:sz w:val="32"/>
                              </w:rPr>
                              <w:t>5</w:t>
                            </w:r>
                          </w:p>
                          <w:p w14:paraId="380C0D0B" w14:textId="77777777" w:rsidR="002633EE" w:rsidRDefault="002633EE" w:rsidP="002633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9A4F1" id="Rectangle 2" o:spid="_x0000_s1026" style="position:absolute;margin-left:0;margin-top:.6pt;width:544.85pt;height:47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" fillcolor="#4f81bd [3204]" strokecolor="#243f60 [1604]" strokeweight="2pt">
                <v:textbox>
                  <w:txbxContent>
                    <w:p w14:paraId="1A1BD020" w14:textId="3648AC8A" w:rsidR="002633EE" w:rsidRDefault="00372999" w:rsidP="00283408">
                      <w:pPr>
                        <w:pStyle w:val="En-tte"/>
                        <w:jc w:val="center"/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</w:pPr>
                      <w:r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SUIVI ET PLANIFICATION DES ACHATS</w:t>
                      </w:r>
                      <w:r w:rsidR="003D2186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 xml:space="preserve"> </w:t>
                      </w:r>
                      <w:r w:rsidR="00932ECE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202</w:t>
                      </w:r>
                      <w:r w:rsidR="008B44FD">
                        <w:rPr>
                          <w:rFonts w:ascii="Bliss Regular" w:hAnsi="Bliss Regular"/>
                          <w:b/>
                          <w:noProof/>
                          <w:sz w:val="32"/>
                        </w:rPr>
                        <w:t>5</w:t>
                      </w:r>
                    </w:p>
                    <w:p w14:paraId="380C0D0B" w14:textId="77777777" w:rsidR="002633EE" w:rsidRDefault="002633EE" w:rsidP="002633E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3FE8F9" w14:textId="77777777" w:rsidR="002633EE" w:rsidRDefault="002633EE" w:rsidP="00531B28">
      <w:pPr>
        <w:pStyle w:val="En-tte"/>
        <w:jc w:val="center"/>
        <w:rPr>
          <w:rFonts w:ascii="Bliss Regular" w:hAnsi="Bliss Regular"/>
          <w:b/>
          <w:noProof/>
          <w:sz w:val="32"/>
        </w:rPr>
      </w:pPr>
    </w:p>
    <w:p w14:paraId="4DD95646" w14:textId="77777777" w:rsidR="002633EE" w:rsidRDefault="002633EE" w:rsidP="002E4B89">
      <w:pPr>
        <w:pStyle w:val="En-tte"/>
        <w:tabs>
          <w:tab w:val="clear" w:pos="4536"/>
          <w:tab w:val="clear" w:pos="9072"/>
          <w:tab w:val="left" w:pos="5250"/>
        </w:tabs>
        <w:rPr>
          <w:rFonts w:ascii="Bliss Regular" w:hAnsi="Bliss Regular"/>
          <w:b/>
          <w:noProof/>
          <w:sz w:val="32"/>
        </w:rPr>
      </w:pPr>
    </w:p>
    <w:p w14:paraId="2337FAAB" w14:textId="77777777" w:rsidR="00C87A07" w:rsidRDefault="00C87A07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tbl>
      <w:tblPr>
        <w:tblStyle w:val="Grilledutableau"/>
        <w:tblW w:w="10995" w:type="dxa"/>
        <w:tblLayout w:type="fixed"/>
        <w:tblLook w:val="04A0" w:firstRow="1" w:lastRow="0" w:firstColumn="1" w:lastColumn="0" w:noHBand="0" w:noVBand="1"/>
      </w:tblPr>
      <w:tblGrid>
        <w:gridCol w:w="1696"/>
        <w:gridCol w:w="1599"/>
        <w:gridCol w:w="1200"/>
        <w:gridCol w:w="1200"/>
        <w:gridCol w:w="1100"/>
        <w:gridCol w:w="1100"/>
        <w:gridCol w:w="1500"/>
        <w:gridCol w:w="1600"/>
      </w:tblGrid>
      <w:tr w:rsidR="00283408" w14:paraId="0130753C" w14:textId="77777777" w:rsidTr="00283408">
        <w:tc>
          <w:tcPr>
            <w:tcW w:w="1696" w:type="dxa"/>
          </w:tcPr>
          <w:p w14:paraId="56E7DCDA" w14:textId="4BF97997" w:rsidR="00283408" w:rsidRPr="009D70EB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9D70EB">
              <w:rPr>
                <w:rFonts w:ascii="Candara" w:hAnsi="Candara"/>
                <w:noProof/>
                <w:sz w:val="16"/>
                <w:szCs w:val="16"/>
              </w:rPr>
              <w:t xml:space="preserve">Liste </w:t>
            </w:r>
          </w:p>
        </w:tc>
        <w:tc>
          <w:tcPr>
            <w:tcW w:w="1599" w:type="dxa"/>
          </w:tcPr>
          <w:p w14:paraId="18108E56" w14:textId="0B7350AC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HEBDOMADAIRE</w:t>
            </w:r>
          </w:p>
        </w:tc>
        <w:tc>
          <w:tcPr>
            <w:tcW w:w="1200" w:type="dxa"/>
          </w:tcPr>
          <w:p w14:paraId="4E312560" w14:textId="7D75D214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MENSUEL</w:t>
            </w:r>
          </w:p>
        </w:tc>
        <w:tc>
          <w:tcPr>
            <w:tcW w:w="1200" w:type="dxa"/>
          </w:tcPr>
          <w:p w14:paraId="4E73AD30" w14:textId="73736713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TRIMESTRIEL</w:t>
            </w:r>
          </w:p>
        </w:tc>
        <w:tc>
          <w:tcPr>
            <w:tcW w:w="1100" w:type="dxa"/>
          </w:tcPr>
          <w:p w14:paraId="46C7F80F" w14:textId="4BBC0C5D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SEMESTRIEL</w:t>
            </w:r>
          </w:p>
        </w:tc>
        <w:tc>
          <w:tcPr>
            <w:tcW w:w="1100" w:type="dxa"/>
          </w:tcPr>
          <w:p w14:paraId="00842754" w14:textId="2A228F30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ANNUEL</w:t>
            </w:r>
          </w:p>
        </w:tc>
        <w:tc>
          <w:tcPr>
            <w:tcW w:w="1500" w:type="dxa"/>
          </w:tcPr>
          <w:p w14:paraId="68E566C1" w14:textId="29E16CDB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PRESTATAIRES</w:t>
            </w:r>
          </w:p>
        </w:tc>
        <w:tc>
          <w:tcPr>
            <w:tcW w:w="1600" w:type="dxa"/>
          </w:tcPr>
          <w:p w14:paraId="43A3DE85" w14:textId="3CC87A2F" w:rsidR="00283408" w:rsidRP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6"/>
                <w:szCs w:val="16"/>
              </w:rPr>
            </w:pPr>
            <w:r w:rsidRPr="00283408">
              <w:rPr>
                <w:rFonts w:ascii="Candara" w:hAnsi="Candara"/>
                <w:noProof/>
                <w:sz w:val="16"/>
                <w:szCs w:val="16"/>
              </w:rPr>
              <w:t>COMMENTAIRE</w:t>
            </w:r>
          </w:p>
        </w:tc>
      </w:tr>
      <w:tr w:rsidR="00283408" w14:paraId="0DE4AF65" w14:textId="77777777" w:rsidTr="00283408">
        <w:tc>
          <w:tcPr>
            <w:tcW w:w="1696" w:type="dxa"/>
          </w:tcPr>
          <w:p w14:paraId="5C4B25AB" w14:textId="77777777" w:rsidR="00283408" w:rsidRDefault="00283408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  <w:p w14:paraId="3B0E1E74" w14:textId="431D6D98" w:rsidR="00F22D6C" w:rsidRDefault="008B44FD" w:rsidP="009D70EB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Espace vert</w:t>
            </w:r>
          </w:p>
        </w:tc>
        <w:tc>
          <w:tcPr>
            <w:tcW w:w="1599" w:type="dxa"/>
          </w:tcPr>
          <w:p w14:paraId="27B32B50" w14:textId="7E7812B3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1F915742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5CD457C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EEF7CF7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499DE2E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2DED6B5F" w14:textId="3B31C608" w:rsidR="00283408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KANOUTE</w:t>
            </w:r>
          </w:p>
        </w:tc>
        <w:tc>
          <w:tcPr>
            <w:tcW w:w="1600" w:type="dxa"/>
          </w:tcPr>
          <w:p w14:paraId="083CDB2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00CF23EE" w14:textId="77777777" w:rsidTr="00283408">
        <w:tc>
          <w:tcPr>
            <w:tcW w:w="1696" w:type="dxa"/>
          </w:tcPr>
          <w:p w14:paraId="68E472D5" w14:textId="77777777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</w:p>
          <w:p w14:paraId="19296007" w14:textId="7C59EEEB" w:rsidR="00F22D6C" w:rsidRDefault="008B44F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Batiment, pavoissement</w:t>
            </w:r>
          </w:p>
        </w:tc>
        <w:tc>
          <w:tcPr>
            <w:tcW w:w="1599" w:type="dxa"/>
          </w:tcPr>
          <w:p w14:paraId="6355B812" w14:textId="5F72536A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6A8367F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E38A8B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EACD4C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76C033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05C4AA9B" w14:textId="3A5C0735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GSEZ</w:t>
            </w:r>
          </w:p>
        </w:tc>
        <w:tc>
          <w:tcPr>
            <w:tcW w:w="1600" w:type="dxa"/>
          </w:tcPr>
          <w:p w14:paraId="64D1AA6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2FDA1D34" w14:textId="77777777" w:rsidTr="00283408">
        <w:tc>
          <w:tcPr>
            <w:tcW w:w="1696" w:type="dxa"/>
          </w:tcPr>
          <w:p w14:paraId="25A21E3B" w14:textId="7D711F85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Parking</w:t>
            </w:r>
          </w:p>
        </w:tc>
        <w:tc>
          <w:tcPr>
            <w:tcW w:w="1599" w:type="dxa"/>
          </w:tcPr>
          <w:p w14:paraId="576E7CD3" w14:textId="77D31B30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44B7834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F33399E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B36368A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9D74BA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037E723B" w14:textId="11CF97C0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GSEZ</w:t>
            </w:r>
          </w:p>
        </w:tc>
        <w:tc>
          <w:tcPr>
            <w:tcW w:w="1600" w:type="dxa"/>
          </w:tcPr>
          <w:p w14:paraId="24F1012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4E77CB7F" w14:textId="77777777" w:rsidTr="00283408">
        <w:tc>
          <w:tcPr>
            <w:tcW w:w="1696" w:type="dxa"/>
          </w:tcPr>
          <w:p w14:paraId="5D9F2111" w14:textId="529900C0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Sanitaire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3CC46676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559B9C2D" w14:textId="276A9A10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DC345FC" w14:textId="75325818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5760B40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33E673F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2AFA9568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600" w:type="dxa"/>
          </w:tcPr>
          <w:p w14:paraId="6A427AB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22874436" w14:textId="77777777" w:rsidTr="00283408">
        <w:tc>
          <w:tcPr>
            <w:tcW w:w="1696" w:type="dxa"/>
          </w:tcPr>
          <w:p w14:paraId="75DA3764" w14:textId="52BEA9EE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Eclairage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4F8BEA58" w14:textId="62241044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5AA04EA" w14:textId="2343AF1C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68B61C5" w14:textId="46D98EAF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4C329776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BE95BF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527AD5BF" w14:textId="2B81854B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KOMATEK</w:t>
            </w:r>
          </w:p>
        </w:tc>
        <w:tc>
          <w:tcPr>
            <w:tcW w:w="1600" w:type="dxa"/>
          </w:tcPr>
          <w:p w14:paraId="4D66DC4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03215D9C" w14:textId="77777777" w:rsidTr="00283408">
        <w:tc>
          <w:tcPr>
            <w:tcW w:w="1696" w:type="dxa"/>
          </w:tcPr>
          <w:p w14:paraId="7887269F" w14:textId="7FF06A57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Système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  <w:r>
              <w:rPr>
                <w:rFonts w:ascii="Candara" w:hAnsi="Candara"/>
                <w:noProof/>
                <w:sz w:val="18"/>
                <w:szCs w:val="18"/>
              </w:rPr>
              <w:t xml:space="preserve"> électrique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73E1A96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61CF08A" w14:textId="77777777" w:rsidR="003D2186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332BE5C0" w14:textId="116F4E56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200" w:type="dxa"/>
          </w:tcPr>
          <w:p w14:paraId="3619C5C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15C61527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B263E2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352C295A" w14:textId="209C0F9E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KIMORA</w:t>
            </w:r>
          </w:p>
        </w:tc>
        <w:tc>
          <w:tcPr>
            <w:tcW w:w="1600" w:type="dxa"/>
          </w:tcPr>
          <w:p w14:paraId="7A3B35D6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5155B3B3" w14:textId="77777777" w:rsidTr="00283408">
        <w:tc>
          <w:tcPr>
            <w:tcW w:w="1696" w:type="dxa"/>
          </w:tcPr>
          <w:p w14:paraId="2EBCF4B6" w14:textId="72ED176A" w:rsidR="00283408" w:rsidRDefault="008B44F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Splits</w:t>
            </w:r>
          </w:p>
        </w:tc>
        <w:tc>
          <w:tcPr>
            <w:tcW w:w="1599" w:type="dxa"/>
          </w:tcPr>
          <w:p w14:paraId="2204C2C2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BB061BF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8A2AAFD" w14:textId="5A7C968C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03867425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82266D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3ACF1C52" w14:textId="75E27F00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MIKE SERVICES</w:t>
            </w:r>
          </w:p>
        </w:tc>
        <w:tc>
          <w:tcPr>
            <w:tcW w:w="1600" w:type="dxa"/>
          </w:tcPr>
          <w:p w14:paraId="367E38B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8F1D8D" w14:paraId="47477C44" w14:textId="77777777" w:rsidTr="00283408">
        <w:tc>
          <w:tcPr>
            <w:tcW w:w="1696" w:type="dxa"/>
          </w:tcPr>
          <w:p w14:paraId="6A9BE346" w14:textId="59B37E17" w:rsidR="008F1D8D" w:rsidRDefault="008F1D8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Mobiliers de bureau</w:t>
            </w:r>
          </w:p>
        </w:tc>
        <w:tc>
          <w:tcPr>
            <w:tcW w:w="1599" w:type="dxa"/>
          </w:tcPr>
          <w:p w14:paraId="796AF6A7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7855909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6A0C5CF1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71B56530" w14:textId="16D44FF6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56F7E81C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F9055CE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5F38C5A8" w14:textId="75D461BC" w:rsidR="008F1D8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ORCA</w:t>
            </w:r>
          </w:p>
        </w:tc>
        <w:tc>
          <w:tcPr>
            <w:tcW w:w="1600" w:type="dxa"/>
          </w:tcPr>
          <w:p w14:paraId="2003A7C2" w14:textId="77777777" w:rsidR="008F1D8D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8B44FD" w14:paraId="6AB73388" w14:textId="77777777" w:rsidTr="00283408">
        <w:tc>
          <w:tcPr>
            <w:tcW w:w="1696" w:type="dxa"/>
          </w:tcPr>
          <w:p w14:paraId="1D99E515" w14:textId="3ABAB2D1" w:rsidR="008B44FD" w:rsidRDefault="008B44F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Materiel informatique</w:t>
            </w:r>
          </w:p>
        </w:tc>
        <w:tc>
          <w:tcPr>
            <w:tcW w:w="1599" w:type="dxa"/>
          </w:tcPr>
          <w:p w14:paraId="33F611AC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0210D26C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5A653207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73D2A9B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0987B04" w14:textId="41EC4A19" w:rsidR="008B44FD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 w14:paraId="74B401EC" w14:textId="146D8F41" w:rsidR="008B44FD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HIGH TECH 241</w:t>
            </w:r>
          </w:p>
        </w:tc>
        <w:tc>
          <w:tcPr>
            <w:tcW w:w="1600" w:type="dxa"/>
          </w:tcPr>
          <w:p w14:paraId="38BAA0CA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8B44FD" w14:paraId="57198405" w14:textId="77777777" w:rsidTr="00283408">
        <w:tc>
          <w:tcPr>
            <w:tcW w:w="1696" w:type="dxa"/>
          </w:tcPr>
          <w:p w14:paraId="1601E47E" w14:textId="04D1B4BD" w:rsidR="008B44FD" w:rsidRDefault="008B44F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Produit d‘entretien</w:t>
            </w:r>
          </w:p>
        </w:tc>
        <w:tc>
          <w:tcPr>
            <w:tcW w:w="1599" w:type="dxa"/>
          </w:tcPr>
          <w:p w14:paraId="61A76487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6DC87611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E666103" w14:textId="4A1D746C" w:rsidR="008B44FD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78A48D39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BCABB71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0B85C215" w14:textId="4E8A0E31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PRIX IMPORT</w:t>
            </w:r>
          </w:p>
        </w:tc>
        <w:tc>
          <w:tcPr>
            <w:tcW w:w="1600" w:type="dxa"/>
          </w:tcPr>
          <w:p w14:paraId="257365EA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8B44FD" w14:paraId="7803065B" w14:textId="77777777" w:rsidTr="00283408">
        <w:tc>
          <w:tcPr>
            <w:tcW w:w="1696" w:type="dxa"/>
          </w:tcPr>
          <w:p w14:paraId="1F875BD1" w14:textId="619AACCD" w:rsidR="008B44FD" w:rsidRDefault="008B44FD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Fourniture de Bureau</w:t>
            </w:r>
          </w:p>
        </w:tc>
        <w:tc>
          <w:tcPr>
            <w:tcW w:w="1599" w:type="dxa"/>
          </w:tcPr>
          <w:p w14:paraId="26DA1753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7BDA00D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60B1BE7B" w14:textId="20E37441" w:rsidR="008B44FD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1DE55186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175372F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08D2ADB7" w14:textId="643583A2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GABON MECA</w:t>
            </w:r>
          </w:p>
        </w:tc>
        <w:tc>
          <w:tcPr>
            <w:tcW w:w="1600" w:type="dxa"/>
          </w:tcPr>
          <w:p w14:paraId="155EFC55" w14:textId="77777777" w:rsidR="008B44FD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56D61124" w14:textId="77777777" w:rsidTr="00283408">
        <w:tc>
          <w:tcPr>
            <w:tcW w:w="1696" w:type="dxa"/>
          </w:tcPr>
          <w:p w14:paraId="33EC7071" w14:textId="010813FA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Groupe electrogène</w:t>
            </w:r>
          </w:p>
        </w:tc>
        <w:tc>
          <w:tcPr>
            <w:tcW w:w="1599" w:type="dxa"/>
          </w:tcPr>
          <w:p w14:paraId="10A2738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01BED7F4" w14:textId="77777777" w:rsidR="003D2186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43359DD0" w14:textId="15C97BE8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AF403C2" w14:textId="50EFACEA" w:rsidR="00283408" w:rsidRDefault="001C2D5B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7E41297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24E02A46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46C27EE5" w14:textId="4A17A0A1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KOMATEK</w:t>
            </w:r>
          </w:p>
        </w:tc>
        <w:tc>
          <w:tcPr>
            <w:tcW w:w="1600" w:type="dxa"/>
          </w:tcPr>
          <w:p w14:paraId="2E8AEB4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0E6B5667" w14:textId="77777777" w:rsidTr="00283408">
        <w:tc>
          <w:tcPr>
            <w:tcW w:w="1696" w:type="dxa"/>
          </w:tcPr>
          <w:p w14:paraId="5ECECB13" w14:textId="24F9146C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Poignée de porte</w:t>
            </w:r>
          </w:p>
        </w:tc>
        <w:tc>
          <w:tcPr>
            <w:tcW w:w="1599" w:type="dxa"/>
          </w:tcPr>
          <w:p w14:paraId="3E5191E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5A568037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3819426" w14:textId="4F44D0EC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5D1D4B4C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7DE861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3ECBE8C4" w14:textId="6294CC22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KIMORA</w:t>
            </w:r>
          </w:p>
        </w:tc>
        <w:tc>
          <w:tcPr>
            <w:tcW w:w="1600" w:type="dxa"/>
          </w:tcPr>
          <w:p w14:paraId="2FAD861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27E87D41" w14:textId="77777777" w:rsidTr="00283408">
        <w:tc>
          <w:tcPr>
            <w:tcW w:w="1696" w:type="dxa"/>
          </w:tcPr>
          <w:p w14:paraId="2B04FC51" w14:textId="452C8D9B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Extincteur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79506F1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DC3948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3252B7F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74029308" w14:textId="1E0FD211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21CF895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31D412E4" w14:textId="0578CBB4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SCRS</w:t>
            </w:r>
            <w:r w:rsidR="008B44F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600" w:type="dxa"/>
          </w:tcPr>
          <w:p w14:paraId="2FE5713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0D455D22" w14:textId="77777777" w:rsidTr="00283408">
        <w:tc>
          <w:tcPr>
            <w:tcW w:w="1696" w:type="dxa"/>
          </w:tcPr>
          <w:p w14:paraId="243244C3" w14:textId="34A39890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Evacuation d‘urgence</w:t>
            </w:r>
          </w:p>
        </w:tc>
        <w:tc>
          <w:tcPr>
            <w:tcW w:w="1599" w:type="dxa"/>
          </w:tcPr>
          <w:p w14:paraId="3784A32A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674502E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04BD5DB" w14:textId="77777777" w:rsidR="003D2186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6734F151" w14:textId="2ABEAEFC" w:rsidR="00283408" w:rsidRDefault="003D2186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751A8CF6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169E9FB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5E62347A" w14:textId="659AFA14" w:rsidR="00283408" w:rsidRDefault="008B44F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SCRSS</w:t>
            </w:r>
          </w:p>
        </w:tc>
        <w:tc>
          <w:tcPr>
            <w:tcW w:w="1600" w:type="dxa"/>
          </w:tcPr>
          <w:p w14:paraId="788415F7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390B69" w14:paraId="13E33240" w14:textId="77777777" w:rsidTr="00283408">
        <w:tc>
          <w:tcPr>
            <w:tcW w:w="1696" w:type="dxa"/>
          </w:tcPr>
          <w:p w14:paraId="735BF0EC" w14:textId="1325CBAB" w:rsidR="00390B69" w:rsidRDefault="00390B69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Dératisation et désinctisation</w:t>
            </w:r>
          </w:p>
        </w:tc>
        <w:tc>
          <w:tcPr>
            <w:tcW w:w="1599" w:type="dxa"/>
          </w:tcPr>
          <w:p w14:paraId="29368FE3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2D3ABE93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1ADCF57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BD4C833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43F81073" w14:textId="0E23BB4A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1E9BEF6F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4F51488B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  <w:p w14:paraId="5F3D3F21" w14:textId="797D19BC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T3D</w:t>
            </w:r>
          </w:p>
        </w:tc>
        <w:tc>
          <w:tcPr>
            <w:tcW w:w="1600" w:type="dxa"/>
          </w:tcPr>
          <w:p w14:paraId="4BABAB9B" w14:textId="77777777" w:rsidR="00390B69" w:rsidRDefault="00390B6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32E461F2" w14:textId="77777777" w:rsidTr="00283408">
        <w:tc>
          <w:tcPr>
            <w:tcW w:w="1696" w:type="dxa"/>
          </w:tcPr>
          <w:p w14:paraId="64A4039E" w14:textId="3A13F2A6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Vidange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  <w:r>
              <w:rPr>
                <w:rFonts w:ascii="Candara" w:hAnsi="Candara"/>
                <w:noProof/>
                <w:sz w:val="18"/>
                <w:szCs w:val="18"/>
              </w:rPr>
              <w:t xml:space="preserve"> véhicule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032BB86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F4D8EB3" w14:textId="4BD8DAD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1D682F9D" w14:textId="532A3650" w:rsidR="00283408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100" w:type="dxa"/>
          </w:tcPr>
          <w:p w14:paraId="40F7688F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E731D9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500" w:type="dxa"/>
          </w:tcPr>
          <w:p w14:paraId="51427242" w14:textId="5B24109A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TOYOTA/SODIM TP</w:t>
            </w:r>
          </w:p>
        </w:tc>
        <w:tc>
          <w:tcPr>
            <w:tcW w:w="1600" w:type="dxa"/>
          </w:tcPr>
          <w:p w14:paraId="7D26308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7924FAA7" w14:textId="77777777" w:rsidTr="00283408">
        <w:tc>
          <w:tcPr>
            <w:tcW w:w="1696" w:type="dxa"/>
          </w:tcPr>
          <w:p w14:paraId="34ED9969" w14:textId="71B33CC0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Assurance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  <w:r>
              <w:rPr>
                <w:rFonts w:ascii="Candara" w:hAnsi="Candara"/>
                <w:noProof/>
                <w:sz w:val="18"/>
                <w:szCs w:val="18"/>
              </w:rPr>
              <w:t xml:space="preserve"> Véhicule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>s</w:t>
            </w:r>
          </w:p>
        </w:tc>
        <w:tc>
          <w:tcPr>
            <w:tcW w:w="1599" w:type="dxa"/>
          </w:tcPr>
          <w:p w14:paraId="1A23114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E5AE39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0FD9783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24E67CFA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39553ADE" w14:textId="63F88835" w:rsidR="00283408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 w14:paraId="15C02B65" w14:textId="1D6F5ABD" w:rsidR="00283408" w:rsidRDefault="00E9687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OGAR</w:t>
            </w:r>
            <w:r w:rsidR="00C772FF">
              <w:rPr>
                <w:rFonts w:ascii="Candara" w:hAnsi="Candara"/>
                <w:noProof/>
                <w:sz w:val="18"/>
                <w:szCs w:val="18"/>
              </w:rPr>
              <w:t>/INGENIUM</w:t>
            </w:r>
          </w:p>
        </w:tc>
        <w:tc>
          <w:tcPr>
            <w:tcW w:w="1600" w:type="dxa"/>
          </w:tcPr>
          <w:p w14:paraId="084D85E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261E96B9" w14:textId="77777777" w:rsidTr="00283408">
        <w:tc>
          <w:tcPr>
            <w:tcW w:w="1696" w:type="dxa"/>
          </w:tcPr>
          <w:p w14:paraId="4904EC95" w14:textId="58CC5C91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Assurance</w:t>
            </w:r>
            <w:r w:rsidR="00FF72CD">
              <w:rPr>
                <w:rFonts w:ascii="Candara" w:hAnsi="Candara"/>
                <w:noProof/>
                <w:sz w:val="18"/>
                <w:szCs w:val="18"/>
              </w:rPr>
              <w:t xml:space="preserve">s </w:t>
            </w:r>
            <w:r>
              <w:rPr>
                <w:rFonts w:ascii="Candara" w:hAnsi="Candara"/>
                <w:noProof/>
                <w:sz w:val="18"/>
                <w:szCs w:val="18"/>
              </w:rPr>
              <w:t>Batiment</w:t>
            </w:r>
          </w:p>
        </w:tc>
        <w:tc>
          <w:tcPr>
            <w:tcW w:w="1599" w:type="dxa"/>
          </w:tcPr>
          <w:p w14:paraId="5CF4F7D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CD468D7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BC6DE5E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74D82F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3A5BD6E" w14:textId="15727B80" w:rsidR="00283408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 w14:paraId="1861094B" w14:textId="06F3DC0F" w:rsidR="00283408" w:rsidRDefault="00E9687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OGAR</w:t>
            </w:r>
          </w:p>
        </w:tc>
        <w:tc>
          <w:tcPr>
            <w:tcW w:w="1600" w:type="dxa"/>
          </w:tcPr>
          <w:p w14:paraId="5DAE3E0A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64BCD51E" w14:textId="77777777" w:rsidTr="00283408">
        <w:tc>
          <w:tcPr>
            <w:tcW w:w="1696" w:type="dxa"/>
          </w:tcPr>
          <w:p w14:paraId="73D37987" w14:textId="1A8769EB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Assurance maladie</w:t>
            </w:r>
          </w:p>
        </w:tc>
        <w:tc>
          <w:tcPr>
            <w:tcW w:w="1599" w:type="dxa"/>
          </w:tcPr>
          <w:p w14:paraId="12EA1EF1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AB1B06F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4DCA6498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688205FD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5F2CB4E4" w14:textId="508E479F" w:rsidR="00283408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 w14:paraId="512483F1" w14:textId="66270B29" w:rsidR="00283408" w:rsidRDefault="00E96879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OGAR/INGENIUM</w:t>
            </w:r>
          </w:p>
        </w:tc>
        <w:tc>
          <w:tcPr>
            <w:tcW w:w="1600" w:type="dxa"/>
          </w:tcPr>
          <w:p w14:paraId="00E68AB9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  <w:tr w:rsidR="00283408" w14:paraId="6D9E1DB5" w14:textId="77777777" w:rsidTr="00283408">
        <w:tc>
          <w:tcPr>
            <w:tcW w:w="1696" w:type="dxa"/>
          </w:tcPr>
          <w:p w14:paraId="29AC1DFD" w14:textId="51567FF7" w:rsidR="00283408" w:rsidRDefault="00283408" w:rsidP="00283408">
            <w:pPr>
              <w:pStyle w:val="En-tte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Carte</w:t>
            </w:r>
            <w:r w:rsidR="003D2186">
              <w:rPr>
                <w:rFonts w:ascii="Candara" w:hAnsi="Candara"/>
                <w:noProof/>
                <w:sz w:val="18"/>
                <w:szCs w:val="18"/>
              </w:rPr>
              <w:t>s</w:t>
            </w:r>
            <w:r>
              <w:rPr>
                <w:rFonts w:ascii="Candara" w:hAnsi="Candara"/>
                <w:noProof/>
                <w:sz w:val="18"/>
                <w:szCs w:val="18"/>
              </w:rPr>
              <w:t xml:space="preserve"> Parking</w:t>
            </w:r>
          </w:p>
        </w:tc>
        <w:tc>
          <w:tcPr>
            <w:tcW w:w="1599" w:type="dxa"/>
          </w:tcPr>
          <w:p w14:paraId="4B074854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716E9B0D" w14:textId="2F78B8C3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200" w:type="dxa"/>
          </w:tcPr>
          <w:p w14:paraId="3B3F2813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00F13F8A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  <w:tc>
          <w:tcPr>
            <w:tcW w:w="1100" w:type="dxa"/>
          </w:tcPr>
          <w:p w14:paraId="421F546B" w14:textId="4554D2B4" w:rsidR="00283408" w:rsidRDefault="008F1D8D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 w14:paraId="46F66B0F" w14:textId="3995F8BA" w:rsidR="00283408" w:rsidRDefault="00C772FF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>
              <w:rPr>
                <w:rFonts w:ascii="Candara" w:hAnsi="Candara"/>
                <w:noProof/>
                <w:sz w:val="18"/>
                <w:szCs w:val="18"/>
              </w:rPr>
              <w:t>GSEZ</w:t>
            </w:r>
          </w:p>
        </w:tc>
        <w:tc>
          <w:tcPr>
            <w:tcW w:w="1600" w:type="dxa"/>
          </w:tcPr>
          <w:p w14:paraId="7675E9C0" w14:textId="77777777" w:rsidR="00283408" w:rsidRDefault="00283408" w:rsidP="00C87A07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</w:p>
        </w:tc>
      </w:tr>
    </w:tbl>
    <w:p w14:paraId="179B7C54" w14:textId="77777777" w:rsidR="009D70EB" w:rsidRDefault="009D70EB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0D5711C0" w14:textId="77777777" w:rsidR="009D70EB" w:rsidRDefault="009D70EB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0F4E0488" w14:textId="77777777" w:rsidR="009D70EB" w:rsidRDefault="009D70EB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tbl>
      <w:tblPr>
        <w:tblStyle w:val="Grilledutableau"/>
        <w:tblpPr w:leftFromText="141" w:rightFromText="141" w:vertAnchor="text" w:horzAnchor="page" w:tblpX="8491" w:tblpY="33"/>
        <w:tblOverlap w:val="never"/>
        <w:tblW w:w="0" w:type="auto"/>
        <w:tblLook w:val="04A0" w:firstRow="1" w:lastRow="0" w:firstColumn="1" w:lastColumn="0" w:noHBand="0" w:noVBand="1"/>
      </w:tblPr>
      <w:tblGrid>
        <w:gridCol w:w="2553"/>
      </w:tblGrid>
      <w:tr w:rsidR="002633EE" w14:paraId="295FEAD3" w14:textId="77777777" w:rsidTr="002633EE">
        <w:trPr>
          <w:trHeight w:val="885"/>
        </w:trPr>
        <w:tc>
          <w:tcPr>
            <w:tcW w:w="2553" w:type="dxa"/>
          </w:tcPr>
          <w:p w14:paraId="359828BF" w14:textId="345D3F3A" w:rsidR="002633EE" w:rsidRDefault="002633EE" w:rsidP="002633EE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 w:rsidRPr="002633EE">
              <w:rPr>
                <w:rFonts w:ascii="Candara" w:hAnsi="Candara"/>
                <w:noProof/>
                <w:szCs w:val="18"/>
              </w:rPr>
              <w:t xml:space="preserve">Date &amp; visa </w:t>
            </w:r>
            <w:r w:rsidR="000806E5">
              <w:rPr>
                <w:rFonts w:ascii="Candara" w:hAnsi="Candara"/>
                <w:noProof/>
                <w:szCs w:val="18"/>
              </w:rPr>
              <w:t>du contrôleur</w:t>
            </w:r>
          </w:p>
        </w:tc>
      </w:tr>
    </w:tbl>
    <w:tbl>
      <w:tblPr>
        <w:tblStyle w:val="Grilledutableau"/>
        <w:tblpPr w:leftFromText="141" w:rightFromText="141" w:vertAnchor="text" w:horzAnchor="margin" w:tblpX="-431" w:tblpY="18"/>
        <w:tblW w:w="2547" w:type="dxa"/>
        <w:tblLook w:val="04A0" w:firstRow="1" w:lastRow="0" w:firstColumn="1" w:lastColumn="0" w:noHBand="0" w:noVBand="1"/>
      </w:tblPr>
      <w:tblGrid>
        <w:gridCol w:w="2547"/>
      </w:tblGrid>
      <w:tr w:rsidR="002633EE" w14:paraId="7325A81A" w14:textId="77777777" w:rsidTr="002633EE">
        <w:trPr>
          <w:trHeight w:val="983"/>
        </w:trPr>
        <w:tc>
          <w:tcPr>
            <w:tcW w:w="2547" w:type="dxa"/>
          </w:tcPr>
          <w:p w14:paraId="5FC06669" w14:textId="1245C661" w:rsidR="002633EE" w:rsidRDefault="002633EE" w:rsidP="002633EE">
            <w:pPr>
              <w:pStyle w:val="En-tte"/>
              <w:jc w:val="center"/>
              <w:rPr>
                <w:rFonts w:ascii="Candara" w:hAnsi="Candara"/>
                <w:noProof/>
                <w:sz w:val="18"/>
                <w:szCs w:val="18"/>
              </w:rPr>
            </w:pPr>
            <w:r w:rsidRPr="002633EE">
              <w:rPr>
                <w:rFonts w:ascii="Candara" w:hAnsi="Candara"/>
                <w:noProof/>
                <w:szCs w:val="18"/>
              </w:rPr>
              <w:t xml:space="preserve">Date &amp; visa </w:t>
            </w:r>
            <w:r w:rsidR="00EB1FD0">
              <w:rPr>
                <w:rFonts w:ascii="Candara" w:hAnsi="Candara"/>
                <w:noProof/>
                <w:szCs w:val="18"/>
              </w:rPr>
              <w:t>D</w:t>
            </w:r>
            <w:r w:rsidRPr="002633EE">
              <w:rPr>
                <w:rFonts w:ascii="Candara" w:hAnsi="Candara"/>
                <w:noProof/>
                <w:szCs w:val="18"/>
              </w:rPr>
              <w:t>F-</w:t>
            </w:r>
            <w:r w:rsidR="00EB1FD0">
              <w:rPr>
                <w:rFonts w:ascii="Candara" w:hAnsi="Candara"/>
                <w:noProof/>
                <w:szCs w:val="18"/>
              </w:rPr>
              <w:t>FA</w:t>
            </w:r>
          </w:p>
        </w:tc>
      </w:tr>
    </w:tbl>
    <w:p w14:paraId="06AEE51C" w14:textId="77777777" w:rsidR="002633EE" w:rsidRDefault="002633EE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7E9819CB" w14:textId="77777777" w:rsidR="002633EE" w:rsidRDefault="002633EE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  <w:r>
        <w:rPr>
          <w:rFonts w:ascii="Candara" w:hAnsi="Candara"/>
          <w:noProof/>
          <w:sz w:val="18"/>
          <w:szCs w:val="18"/>
        </w:rPr>
        <w:br w:type="textWrapping" w:clear="all"/>
      </w:r>
    </w:p>
    <w:p w14:paraId="2C226A8C" w14:textId="77777777" w:rsidR="002633EE" w:rsidRPr="00A31634" w:rsidRDefault="002633EE" w:rsidP="00C87A07">
      <w:pPr>
        <w:pStyle w:val="En-tte"/>
        <w:jc w:val="center"/>
        <w:rPr>
          <w:rFonts w:ascii="Candara" w:hAnsi="Candara"/>
          <w:noProof/>
          <w:sz w:val="2"/>
          <w:szCs w:val="2"/>
        </w:rPr>
      </w:pPr>
    </w:p>
    <w:p w14:paraId="3F5E429E" w14:textId="77777777" w:rsidR="002633EE" w:rsidRDefault="002633EE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5EBF86F8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30CAC514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649EF84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66374CB9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BBF3C02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4EAEF9F8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24FE91C2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5E17AC4B" w14:textId="77777777" w:rsidR="00B267E1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397B2EBC" w14:textId="77777777" w:rsidR="00B267E1" w:rsidRPr="002E4B89" w:rsidRDefault="00B267E1" w:rsidP="00C87A07">
      <w:pPr>
        <w:pStyle w:val="En-tte"/>
        <w:jc w:val="center"/>
        <w:rPr>
          <w:rFonts w:ascii="Candara" w:hAnsi="Candara"/>
          <w:noProof/>
          <w:sz w:val="18"/>
          <w:szCs w:val="18"/>
        </w:rPr>
      </w:pPr>
    </w:p>
    <w:p w14:paraId="1E2E855C" w14:textId="2B194E5E" w:rsidR="002E4B89" w:rsidRPr="00AA6579" w:rsidRDefault="002E4B89" w:rsidP="00C87A07">
      <w:pPr>
        <w:pStyle w:val="En-tte"/>
        <w:jc w:val="center"/>
        <w:rPr>
          <w:rFonts w:ascii="Candara" w:hAnsi="Candara"/>
          <w:noProof/>
          <w:sz w:val="16"/>
          <w:szCs w:val="16"/>
        </w:rPr>
      </w:pPr>
      <w:r w:rsidRPr="00AA6579">
        <w:rPr>
          <w:rFonts w:ascii="Candara" w:hAnsi="Candara"/>
          <w:b/>
          <w:i/>
          <w:noProof/>
          <w:sz w:val="16"/>
          <w:szCs w:val="16"/>
        </w:rPr>
        <w:t>NB:</w:t>
      </w:r>
      <w:r w:rsidRPr="002E4B89">
        <w:rPr>
          <w:rFonts w:ascii="Candara" w:hAnsi="Candara"/>
          <w:b/>
          <w:i/>
          <w:noProof/>
          <w:sz w:val="18"/>
          <w:szCs w:val="18"/>
        </w:rPr>
        <w:t xml:space="preserve"> </w:t>
      </w:r>
      <w:r w:rsidRPr="00AA6579">
        <w:rPr>
          <w:rFonts w:ascii="Candara" w:hAnsi="Candara"/>
          <w:b/>
          <w:i/>
          <w:noProof/>
          <w:sz w:val="16"/>
          <w:szCs w:val="16"/>
        </w:rPr>
        <w:t>Cette fiche doit obligatoirement être renseignée par</w:t>
      </w:r>
      <w:r w:rsidR="006E3126" w:rsidRPr="00AA6579">
        <w:rPr>
          <w:rFonts w:ascii="Candara" w:hAnsi="Candara"/>
          <w:b/>
          <w:i/>
          <w:noProof/>
          <w:sz w:val="16"/>
          <w:szCs w:val="16"/>
        </w:rPr>
        <w:t xml:space="preserve"> par le service moyens généraux</w:t>
      </w:r>
      <w:r w:rsidRPr="00AA6579">
        <w:rPr>
          <w:rFonts w:ascii="Candara" w:hAnsi="Candara"/>
          <w:b/>
          <w:i/>
          <w:noProof/>
          <w:sz w:val="16"/>
          <w:szCs w:val="16"/>
        </w:rPr>
        <w:t xml:space="preserve"> </w:t>
      </w:r>
      <w:r w:rsidR="00A31634" w:rsidRPr="00AA6579">
        <w:rPr>
          <w:rFonts w:ascii="Candara" w:hAnsi="Candara"/>
          <w:b/>
          <w:i/>
          <w:noProof/>
          <w:sz w:val="16"/>
          <w:szCs w:val="16"/>
        </w:rPr>
        <w:t>et visé</w:t>
      </w:r>
      <w:r w:rsidR="00AA6579" w:rsidRPr="00AA6579">
        <w:rPr>
          <w:rFonts w:ascii="Candara" w:hAnsi="Candara"/>
          <w:b/>
          <w:i/>
          <w:noProof/>
          <w:sz w:val="16"/>
          <w:szCs w:val="16"/>
        </w:rPr>
        <w:t>e</w:t>
      </w:r>
      <w:r w:rsidR="00A31634" w:rsidRPr="00AA6579">
        <w:rPr>
          <w:rFonts w:ascii="Candara" w:hAnsi="Candara"/>
          <w:b/>
          <w:i/>
          <w:noProof/>
          <w:sz w:val="16"/>
          <w:szCs w:val="16"/>
        </w:rPr>
        <w:t xml:space="preserve"> par les parties prenantes</w:t>
      </w:r>
      <w:r w:rsidRPr="00AA6579">
        <w:rPr>
          <w:rFonts w:ascii="Candara" w:hAnsi="Candara"/>
          <w:noProof/>
          <w:sz w:val="16"/>
          <w:szCs w:val="16"/>
        </w:rPr>
        <w:t>.</w:t>
      </w:r>
    </w:p>
    <w:sectPr w:rsidR="002E4B89" w:rsidRPr="00AA6579" w:rsidSect="00283408">
      <w:footerReference w:type="default" r:id="rId9"/>
      <w:pgSz w:w="11906" w:h="16838"/>
      <w:pgMar w:top="709" w:right="706" w:bottom="709" w:left="700" w:header="17" w:footer="30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33DF" w14:textId="77777777" w:rsidR="00520BBB" w:rsidRDefault="00520BBB">
      <w:r>
        <w:separator/>
      </w:r>
    </w:p>
  </w:endnote>
  <w:endnote w:type="continuationSeparator" w:id="0">
    <w:p w14:paraId="2EA657B1" w14:textId="77777777" w:rsidR="00520BBB" w:rsidRDefault="0052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fficinaSans-Book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Sans-Bol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liss Regular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8F31" w14:textId="77777777" w:rsidR="001D2B5F" w:rsidRPr="001D2B5F" w:rsidRDefault="001D2B5F" w:rsidP="001D2B5F">
    <w:pPr>
      <w:jc w:val="center"/>
      <w:rPr>
        <w:rFonts w:ascii="Arial Narrow" w:hAnsi="Arial Narrow"/>
        <w:color w:val="4472C4"/>
        <w:sz w:val="16"/>
        <w:szCs w:val="16"/>
      </w:rPr>
    </w:pPr>
    <w:r w:rsidRPr="001D2B5F">
      <w:rPr>
        <w:rFonts w:ascii="Arial Narrow" w:hAnsi="Arial Narrow"/>
        <w:color w:val="4472C4"/>
        <w:sz w:val="16"/>
        <w:szCs w:val="16"/>
        <w:lang w:val="fr-FR"/>
      </w:rPr>
      <w:t xml:space="preserve">- BP 2212 Libreville – (GABON) – Tél. </w:t>
    </w:r>
    <w:r w:rsidRPr="001D2B5F">
      <w:rPr>
        <w:rFonts w:ascii="Arial Narrow" w:hAnsi="Arial Narrow"/>
        <w:color w:val="4472C4"/>
        <w:sz w:val="16"/>
        <w:szCs w:val="16"/>
      </w:rPr>
      <w:t>(241) 01.44.56.44 / 44.56.58 – Email : anac@anacgabon.com – www.anacgabon.org -</w:t>
    </w:r>
  </w:p>
  <w:p w14:paraId="48B91E1F" w14:textId="77777777" w:rsidR="00F94C10" w:rsidRDefault="00361893">
    <w:pPr>
      <w:pStyle w:val="Pieddepage"/>
    </w:pPr>
    <w:r>
      <w:rPr>
        <w:noProof/>
        <w:lang w:val="fr-FR" w:eastAsia="fr-FR"/>
      </w:rPr>
      <w:drawing>
        <wp:anchor distT="0" distB="0" distL="114300" distR="114300" simplePos="0" relativeHeight="251657728" behindDoc="1" locked="0" layoutInCell="1" allowOverlap="1" wp14:anchorId="2AA7D12A" wp14:editId="03100EFE">
          <wp:simplePos x="0" y="0"/>
          <wp:positionH relativeFrom="column">
            <wp:posOffset>720090</wp:posOffset>
          </wp:positionH>
          <wp:positionV relativeFrom="paragraph">
            <wp:posOffset>-5548630</wp:posOffset>
          </wp:positionV>
          <wp:extent cx="4953000" cy="3251200"/>
          <wp:effectExtent l="19050" t="0" r="0" b="0"/>
          <wp:wrapNone/>
          <wp:docPr id="1854533418" name="Bild 2" descr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atermar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251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E2AB" w14:textId="77777777" w:rsidR="00520BBB" w:rsidRDefault="00520BBB">
      <w:r>
        <w:separator/>
      </w:r>
    </w:p>
  </w:footnote>
  <w:footnote w:type="continuationSeparator" w:id="0">
    <w:p w14:paraId="25A35332" w14:textId="77777777" w:rsidR="00520BBB" w:rsidRDefault="00520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BE5"/>
    <w:multiLevelType w:val="hybridMultilevel"/>
    <w:tmpl w:val="3D8CAFFA"/>
    <w:lvl w:ilvl="0" w:tplc="6AE0A3BE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55B5"/>
    <w:multiLevelType w:val="hybridMultilevel"/>
    <w:tmpl w:val="AF582E1A"/>
    <w:lvl w:ilvl="0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11B57CFF"/>
    <w:multiLevelType w:val="hybridMultilevel"/>
    <w:tmpl w:val="0F384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7864"/>
    <w:multiLevelType w:val="hybridMultilevel"/>
    <w:tmpl w:val="B5923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03704"/>
    <w:multiLevelType w:val="hybridMultilevel"/>
    <w:tmpl w:val="78DAB3C8"/>
    <w:lvl w:ilvl="0" w:tplc="2B3276EA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1204A"/>
    <w:multiLevelType w:val="hybridMultilevel"/>
    <w:tmpl w:val="CF52F8A6"/>
    <w:lvl w:ilvl="0" w:tplc="131EB694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25345"/>
    <w:multiLevelType w:val="hybridMultilevel"/>
    <w:tmpl w:val="6F28F2C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5095679"/>
    <w:multiLevelType w:val="hybridMultilevel"/>
    <w:tmpl w:val="38404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33824"/>
    <w:multiLevelType w:val="hybridMultilevel"/>
    <w:tmpl w:val="EC0AC206"/>
    <w:lvl w:ilvl="0" w:tplc="6B96BA9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206F2"/>
    <w:multiLevelType w:val="hybridMultilevel"/>
    <w:tmpl w:val="5F4EAAA2"/>
    <w:lvl w:ilvl="0" w:tplc="DC6822DA">
      <w:numFmt w:val="bullet"/>
      <w:lvlText w:val="-"/>
      <w:lvlJc w:val="left"/>
      <w:pPr>
        <w:ind w:left="120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54477D16"/>
    <w:multiLevelType w:val="hybridMultilevel"/>
    <w:tmpl w:val="D5C8F452"/>
    <w:lvl w:ilvl="0" w:tplc="CE6CB268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24355"/>
    <w:multiLevelType w:val="hybridMultilevel"/>
    <w:tmpl w:val="FD8A3F3E"/>
    <w:lvl w:ilvl="0" w:tplc="AB4289C6">
      <w:start w:val="150"/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159B7"/>
    <w:multiLevelType w:val="hybridMultilevel"/>
    <w:tmpl w:val="23525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132BD"/>
    <w:multiLevelType w:val="hybridMultilevel"/>
    <w:tmpl w:val="9696699A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BDC1A6D"/>
    <w:multiLevelType w:val="hybridMultilevel"/>
    <w:tmpl w:val="19B808A4"/>
    <w:lvl w:ilvl="0" w:tplc="9AD0C3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F72B2"/>
    <w:multiLevelType w:val="hybridMultilevel"/>
    <w:tmpl w:val="AE544528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47764265">
    <w:abstractNumId w:val="3"/>
  </w:num>
  <w:num w:numId="2" w16cid:durableId="1913854699">
    <w:abstractNumId w:val="13"/>
  </w:num>
  <w:num w:numId="3" w16cid:durableId="288324096">
    <w:abstractNumId w:val="15"/>
  </w:num>
  <w:num w:numId="4" w16cid:durableId="1335183325">
    <w:abstractNumId w:val="7"/>
  </w:num>
  <w:num w:numId="5" w16cid:durableId="1848061332">
    <w:abstractNumId w:val="12"/>
  </w:num>
  <w:num w:numId="6" w16cid:durableId="1610501382">
    <w:abstractNumId w:val="1"/>
  </w:num>
  <w:num w:numId="7" w16cid:durableId="769546508">
    <w:abstractNumId w:val="2"/>
  </w:num>
  <w:num w:numId="8" w16cid:durableId="264193120">
    <w:abstractNumId w:val="14"/>
  </w:num>
  <w:num w:numId="9" w16cid:durableId="241069280">
    <w:abstractNumId w:val="6"/>
  </w:num>
  <w:num w:numId="10" w16cid:durableId="830029332">
    <w:abstractNumId w:val="4"/>
  </w:num>
  <w:num w:numId="11" w16cid:durableId="1411149700">
    <w:abstractNumId w:val="5"/>
  </w:num>
  <w:num w:numId="12" w16cid:durableId="776485256">
    <w:abstractNumId w:val="0"/>
  </w:num>
  <w:num w:numId="13" w16cid:durableId="2045978156">
    <w:abstractNumId w:val="8"/>
  </w:num>
  <w:num w:numId="14" w16cid:durableId="1543056098">
    <w:abstractNumId w:val="10"/>
  </w:num>
  <w:num w:numId="15" w16cid:durableId="1339767965">
    <w:abstractNumId w:val="9"/>
  </w:num>
  <w:num w:numId="16" w16cid:durableId="1294872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44"/>
    <w:rsid w:val="0000506C"/>
    <w:rsid w:val="00014308"/>
    <w:rsid w:val="0001468C"/>
    <w:rsid w:val="00020A59"/>
    <w:rsid w:val="00024ED7"/>
    <w:rsid w:val="00036744"/>
    <w:rsid w:val="00045582"/>
    <w:rsid w:val="00046F26"/>
    <w:rsid w:val="0005750A"/>
    <w:rsid w:val="00057C43"/>
    <w:rsid w:val="000623F8"/>
    <w:rsid w:val="000806E5"/>
    <w:rsid w:val="000820F4"/>
    <w:rsid w:val="00090E2C"/>
    <w:rsid w:val="00091EA6"/>
    <w:rsid w:val="000945B9"/>
    <w:rsid w:val="00095DA6"/>
    <w:rsid w:val="000B0DBC"/>
    <w:rsid w:val="000B1696"/>
    <w:rsid w:val="000B2F4F"/>
    <w:rsid w:val="000F6E95"/>
    <w:rsid w:val="00122BBC"/>
    <w:rsid w:val="001343BA"/>
    <w:rsid w:val="00144DA7"/>
    <w:rsid w:val="0014505F"/>
    <w:rsid w:val="00167D57"/>
    <w:rsid w:val="001723DA"/>
    <w:rsid w:val="001852C1"/>
    <w:rsid w:val="001870F4"/>
    <w:rsid w:val="0019176D"/>
    <w:rsid w:val="001A12B4"/>
    <w:rsid w:val="001A735F"/>
    <w:rsid w:val="001B2039"/>
    <w:rsid w:val="001C0839"/>
    <w:rsid w:val="001C2D5B"/>
    <w:rsid w:val="001C43CB"/>
    <w:rsid w:val="001D111E"/>
    <w:rsid w:val="001D2B5F"/>
    <w:rsid w:val="001F070C"/>
    <w:rsid w:val="001F67C6"/>
    <w:rsid w:val="001F7932"/>
    <w:rsid w:val="00204F15"/>
    <w:rsid w:val="00205DB9"/>
    <w:rsid w:val="002073C3"/>
    <w:rsid w:val="00214BA7"/>
    <w:rsid w:val="00214CB6"/>
    <w:rsid w:val="00230293"/>
    <w:rsid w:val="00235088"/>
    <w:rsid w:val="0024032D"/>
    <w:rsid w:val="00250704"/>
    <w:rsid w:val="002514A5"/>
    <w:rsid w:val="002633EE"/>
    <w:rsid w:val="00263EC9"/>
    <w:rsid w:val="0026634A"/>
    <w:rsid w:val="002809BE"/>
    <w:rsid w:val="00280C07"/>
    <w:rsid w:val="00283408"/>
    <w:rsid w:val="00285DB9"/>
    <w:rsid w:val="0029030F"/>
    <w:rsid w:val="00295082"/>
    <w:rsid w:val="002B4051"/>
    <w:rsid w:val="002B6ADA"/>
    <w:rsid w:val="002C63FE"/>
    <w:rsid w:val="002D3C38"/>
    <w:rsid w:val="002E4B89"/>
    <w:rsid w:val="003144EF"/>
    <w:rsid w:val="00315E31"/>
    <w:rsid w:val="00317D46"/>
    <w:rsid w:val="00345941"/>
    <w:rsid w:val="00354C61"/>
    <w:rsid w:val="003564AF"/>
    <w:rsid w:val="00361893"/>
    <w:rsid w:val="00362CA8"/>
    <w:rsid w:val="00362DAB"/>
    <w:rsid w:val="003640C0"/>
    <w:rsid w:val="00372999"/>
    <w:rsid w:val="00390B69"/>
    <w:rsid w:val="003B153F"/>
    <w:rsid w:val="003B2A33"/>
    <w:rsid w:val="003B5C70"/>
    <w:rsid w:val="003C6DC8"/>
    <w:rsid w:val="003D0708"/>
    <w:rsid w:val="003D2186"/>
    <w:rsid w:val="0040374B"/>
    <w:rsid w:val="00406D83"/>
    <w:rsid w:val="0044626E"/>
    <w:rsid w:val="004610CB"/>
    <w:rsid w:val="00490B5B"/>
    <w:rsid w:val="004A014C"/>
    <w:rsid w:val="004C4171"/>
    <w:rsid w:val="004F034F"/>
    <w:rsid w:val="0051244D"/>
    <w:rsid w:val="00516B1C"/>
    <w:rsid w:val="00520BBB"/>
    <w:rsid w:val="00524A41"/>
    <w:rsid w:val="00524FD2"/>
    <w:rsid w:val="00531B28"/>
    <w:rsid w:val="00537644"/>
    <w:rsid w:val="00552677"/>
    <w:rsid w:val="005601C0"/>
    <w:rsid w:val="00564100"/>
    <w:rsid w:val="00596665"/>
    <w:rsid w:val="005A0980"/>
    <w:rsid w:val="005B6707"/>
    <w:rsid w:val="005D3CA0"/>
    <w:rsid w:val="005E271A"/>
    <w:rsid w:val="005F4950"/>
    <w:rsid w:val="00602687"/>
    <w:rsid w:val="00610C2A"/>
    <w:rsid w:val="00611ADF"/>
    <w:rsid w:val="006229C3"/>
    <w:rsid w:val="00631663"/>
    <w:rsid w:val="0064120E"/>
    <w:rsid w:val="0064563E"/>
    <w:rsid w:val="00646654"/>
    <w:rsid w:val="0066008B"/>
    <w:rsid w:val="00692D20"/>
    <w:rsid w:val="006A1525"/>
    <w:rsid w:val="006C0368"/>
    <w:rsid w:val="006C1674"/>
    <w:rsid w:val="006E3126"/>
    <w:rsid w:val="006E71C3"/>
    <w:rsid w:val="007076B4"/>
    <w:rsid w:val="00732212"/>
    <w:rsid w:val="00736D9D"/>
    <w:rsid w:val="007528E3"/>
    <w:rsid w:val="00770E10"/>
    <w:rsid w:val="00791E08"/>
    <w:rsid w:val="00795DDA"/>
    <w:rsid w:val="007B6AEC"/>
    <w:rsid w:val="007D418D"/>
    <w:rsid w:val="007E6EA6"/>
    <w:rsid w:val="007F7CA6"/>
    <w:rsid w:val="008118B3"/>
    <w:rsid w:val="00814A15"/>
    <w:rsid w:val="0082346D"/>
    <w:rsid w:val="00835115"/>
    <w:rsid w:val="008370FB"/>
    <w:rsid w:val="00844DDF"/>
    <w:rsid w:val="00845F2D"/>
    <w:rsid w:val="008634CB"/>
    <w:rsid w:val="00867049"/>
    <w:rsid w:val="008906E3"/>
    <w:rsid w:val="008A7CDB"/>
    <w:rsid w:val="008B44FD"/>
    <w:rsid w:val="008C03AB"/>
    <w:rsid w:val="008C36DA"/>
    <w:rsid w:val="008D25F6"/>
    <w:rsid w:val="008F1D8D"/>
    <w:rsid w:val="008F6D4A"/>
    <w:rsid w:val="00914B4E"/>
    <w:rsid w:val="00915444"/>
    <w:rsid w:val="00932ECE"/>
    <w:rsid w:val="00933C18"/>
    <w:rsid w:val="00934E85"/>
    <w:rsid w:val="0094089E"/>
    <w:rsid w:val="009507BC"/>
    <w:rsid w:val="00954363"/>
    <w:rsid w:val="009930A6"/>
    <w:rsid w:val="009A212F"/>
    <w:rsid w:val="009B19F6"/>
    <w:rsid w:val="009D70EB"/>
    <w:rsid w:val="009E5C03"/>
    <w:rsid w:val="009F6B3E"/>
    <w:rsid w:val="00A056C7"/>
    <w:rsid w:val="00A22499"/>
    <w:rsid w:val="00A31634"/>
    <w:rsid w:val="00A33AC9"/>
    <w:rsid w:val="00A41C5B"/>
    <w:rsid w:val="00A53862"/>
    <w:rsid w:val="00A81D04"/>
    <w:rsid w:val="00A90111"/>
    <w:rsid w:val="00A94279"/>
    <w:rsid w:val="00A9547C"/>
    <w:rsid w:val="00A967BD"/>
    <w:rsid w:val="00AA6579"/>
    <w:rsid w:val="00AB0C83"/>
    <w:rsid w:val="00AC562B"/>
    <w:rsid w:val="00AE19B8"/>
    <w:rsid w:val="00B0048D"/>
    <w:rsid w:val="00B00EB0"/>
    <w:rsid w:val="00B165B8"/>
    <w:rsid w:val="00B2125F"/>
    <w:rsid w:val="00B23B41"/>
    <w:rsid w:val="00B267E1"/>
    <w:rsid w:val="00B433BF"/>
    <w:rsid w:val="00B641A4"/>
    <w:rsid w:val="00B643F4"/>
    <w:rsid w:val="00B709E9"/>
    <w:rsid w:val="00B77022"/>
    <w:rsid w:val="00B91705"/>
    <w:rsid w:val="00B97105"/>
    <w:rsid w:val="00BA369A"/>
    <w:rsid w:val="00BB31B4"/>
    <w:rsid w:val="00BB5021"/>
    <w:rsid w:val="00BE2B24"/>
    <w:rsid w:val="00BE3F25"/>
    <w:rsid w:val="00C054DA"/>
    <w:rsid w:val="00C149EF"/>
    <w:rsid w:val="00C359E2"/>
    <w:rsid w:val="00C35D0B"/>
    <w:rsid w:val="00C3641F"/>
    <w:rsid w:val="00C40D61"/>
    <w:rsid w:val="00C446BB"/>
    <w:rsid w:val="00C5714D"/>
    <w:rsid w:val="00C63858"/>
    <w:rsid w:val="00C64D8E"/>
    <w:rsid w:val="00C772FF"/>
    <w:rsid w:val="00C87A07"/>
    <w:rsid w:val="00C90412"/>
    <w:rsid w:val="00CA511C"/>
    <w:rsid w:val="00CC1674"/>
    <w:rsid w:val="00CC76AF"/>
    <w:rsid w:val="00CE2150"/>
    <w:rsid w:val="00CE526F"/>
    <w:rsid w:val="00D46184"/>
    <w:rsid w:val="00D50508"/>
    <w:rsid w:val="00D538A0"/>
    <w:rsid w:val="00D71A87"/>
    <w:rsid w:val="00D814A5"/>
    <w:rsid w:val="00D97690"/>
    <w:rsid w:val="00DC49CA"/>
    <w:rsid w:val="00DE1732"/>
    <w:rsid w:val="00DE33A6"/>
    <w:rsid w:val="00E01AA4"/>
    <w:rsid w:val="00E0398B"/>
    <w:rsid w:val="00E04DA5"/>
    <w:rsid w:val="00E10110"/>
    <w:rsid w:val="00E2057E"/>
    <w:rsid w:val="00E228F8"/>
    <w:rsid w:val="00E61FAD"/>
    <w:rsid w:val="00E6529E"/>
    <w:rsid w:val="00E95A6F"/>
    <w:rsid w:val="00E96879"/>
    <w:rsid w:val="00EB1FD0"/>
    <w:rsid w:val="00EB2774"/>
    <w:rsid w:val="00EB42DB"/>
    <w:rsid w:val="00ED5DE8"/>
    <w:rsid w:val="00EE1D94"/>
    <w:rsid w:val="00EE2E0B"/>
    <w:rsid w:val="00EF47DB"/>
    <w:rsid w:val="00F0497D"/>
    <w:rsid w:val="00F0589B"/>
    <w:rsid w:val="00F14B2D"/>
    <w:rsid w:val="00F22D6C"/>
    <w:rsid w:val="00F43BFF"/>
    <w:rsid w:val="00F61EF3"/>
    <w:rsid w:val="00F63A7C"/>
    <w:rsid w:val="00F9433F"/>
    <w:rsid w:val="00F94C10"/>
    <w:rsid w:val="00FA3092"/>
    <w:rsid w:val="00FB00A4"/>
    <w:rsid w:val="00FD32E3"/>
    <w:rsid w:val="00FE43EA"/>
    <w:rsid w:val="00FF21A3"/>
    <w:rsid w:val="00FF72CD"/>
    <w:rsid w:val="00FF77CF"/>
    <w:rsid w:val="00FF7A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  <w14:docId w14:val="2399EF95"/>
  <w15:docId w15:val="{24AC17D9-F998-4045-A576-9CBE2CA8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9B8"/>
  </w:style>
  <w:style w:type="paragraph" w:styleId="Titre1">
    <w:name w:val="heading 1"/>
    <w:basedOn w:val="Normal"/>
    <w:next w:val="Normal"/>
    <w:qFormat/>
    <w:rsid w:val="00AE19B8"/>
    <w:pPr>
      <w:keepNext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rsid w:val="00AE19B8"/>
    <w:pPr>
      <w:keepNext/>
      <w:outlineLvl w:val="1"/>
    </w:pPr>
    <w:rPr>
      <w:b/>
      <w:bCs/>
      <w:sz w:val="22"/>
    </w:rPr>
  </w:style>
  <w:style w:type="paragraph" w:styleId="Titre3">
    <w:name w:val="heading 3"/>
    <w:basedOn w:val="Normal"/>
    <w:next w:val="Normal"/>
    <w:qFormat/>
    <w:rsid w:val="00AE19B8"/>
    <w:pPr>
      <w:keepNext/>
      <w:outlineLvl w:val="2"/>
    </w:pPr>
    <w:rPr>
      <w:b/>
      <w:sz w:val="32"/>
    </w:rPr>
  </w:style>
  <w:style w:type="paragraph" w:styleId="Titre4">
    <w:name w:val="heading 4"/>
    <w:basedOn w:val="Normal"/>
    <w:next w:val="Normal"/>
    <w:qFormat/>
    <w:rsid w:val="00AE19B8"/>
    <w:pPr>
      <w:keepNext/>
      <w:outlineLvl w:val="3"/>
    </w:pPr>
    <w:rPr>
      <w:sz w:val="16"/>
      <w:u w:val="single"/>
    </w:rPr>
  </w:style>
  <w:style w:type="paragraph" w:styleId="Titre5">
    <w:name w:val="heading 5"/>
    <w:basedOn w:val="Normal"/>
    <w:next w:val="Normal"/>
    <w:qFormat/>
    <w:rsid w:val="00AE19B8"/>
    <w:pPr>
      <w:keepNext/>
      <w:spacing w:line="260" w:lineRule="exact"/>
      <w:jc w:val="both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rsid w:val="00AE19B8"/>
    <w:pPr>
      <w:keepNext/>
      <w:jc w:val="center"/>
      <w:outlineLvl w:val="5"/>
    </w:pPr>
    <w:rPr>
      <w:rFonts w:ascii="Arial" w:hAnsi="Arial"/>
      <w:b/>
      <w:spacing w:val="20"/>
      <w:sz w:val="22"/>
    </w:rPr>
  </w:style>
  <w:style w:type="paragraph" w:styleId="Titre7">
    <w:name w:val="heading 7"/>
    <w:basedOn w:val="Normal"/>
    <w:next w:val="Normal"/>
    <w:qFormat/>
    <w:rsid w:val="00AE19B8"/>
    <w:pPr>
      <w:keepNext/>
      <w:outlineLvl w:val="6"/>
    </w:pPr>
    <w:rPr>
      <w:rFonts w:ascii="OfficinaSans-Book" w:hAnsi="OfficinaSans-Book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E19B8"/>
    <w:pPr>
      <w:jc w:val="both"/>
    </w:pPr>
    <w:rPr>
      <w:rFonts w:ascii="Arial" w:hAnsi="Arial"/>
      <w:b/>
      <w:spacing w:val="8"/>
    </w:rPr>
  </w:style>
  <w:style w:type="paragraph" w:styleId="Notedefin">
    <w:name w:val="endnote text"/>
    <w:basedOn w:val="Normal"/>
    <w:semiHidden/>
    <w:rsid w:val="00AE19B8"/>
  </w:style>
  <w:style w:type="character" w:styleId="Appeldenotedefin">
    <w:name w:val="endnote reference"/>
    <w:basedOn w:val="Policepardfaut"/>
    <w:semiHidden/>
    <w:rsid w:val="00AE19B8"/>
    <w:rPr>
      <w:vertAlign w:val="superscript"/>
    </w:rPr>
  </w:style>
  <w:style w:type="paragraph" w:styleId="Notedebasdepage">
    <w:name w:val="footnote text"/>
    <w:basedOn w:val="Normal"/>
    <w:semiHidden/>
    <w:rsid w:val="00AE19B8"/>
  </w:style>
  <w:style w:type="character" w:styleId="Appelnotedebasdep">
    <w:name w:val="footnote reference"/>
    <w:basedOn w:val="Policepardfaut"/>
    <w:semiHidden/>
    <w:rsid w:val="00AE19B8"/>
    <w:rPr>
      <w:vertAlign w:val="superscript"/>
    </w:rPr>
  </w:style>
  <w:style w:type="character" w:styleId="Lienhypertexte">
    <w:name w:val="Hyperlink"/>
    <w:basedOn w:val="Policepardfaut"/>
    <w:rsid w:val="00AE19B8"/>
    <w:rPr>
      <w:color w:val="0000FF"/>
      <w:u w:val="single"/>
    </w:rPr>
  </w:style>
  <w:style w:type="paragraph" w:styleId="En-tte">
    <w:name w:val="header"/>
    <w:basedOn w:val="Normal"/>
    <w:rsid w:val="00AE19B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E19B8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E19B8"/>
    <w:rPr>
      <w:rFonts w:ascii="Tahoma" w:hAnsi="Tahoma" w:cs="OfficinaSans-Bold"/>
      <w:sz w:val="16"/>
      <w:szCs w:val="16"/>
    </w:rPr>
  </w:style>
  <w:style w:type="paragraph" w:styleId="Paragraphedeliste">
    <w:name w:val="List Paragraph"/>
    <w:basedOn w:val="Normal"/>
    <w:qFormat/>
    <w:rsid w:val="00A056C7"/>
    <w:pPr>
      <w:ind w:left="720"/>
      <w:contextualSpacing/>
    </w:pPr>
  </w:style>
  <w:style w:type="table" w:styleId="Grilledutableau">
    <w:name w:val="Table Grid"/>
    <w:basedOn w:val="TableauNormal"/>
    <w:rsid w:val="00C87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6">
    <w:name w:val="Grid Table 2 Accent 6"/>
    <w:basedOn w:val="TableauNormal"/>
    <w:uiPriority w:val="47"/>
    <w:rsid w:val="00FF7A6E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Word-Dokumente\RechnungNeu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9A791-F836-4A56-80CD-DE18D6CE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RechnungNeu</Template>
  <TotalTime>125</TotalTime>
  <Pages>1</Pages>
  <Words>124</Words>
  <Characters>874</Characters>
  <Application>Microsoft Office Word</Application>
  <DocSecurity>0</DocSecurity>
  <Lines>7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SZABO</dc:creator>
  <cp:lastModifiedBy>Carina NDONG NZE</cp:lastModifiedBy>
  <cp:revision>28</cp:revision>
  <cp:lastPrinted>2021-06-03T13:59:00Z</cp:lastPrinted>
  <dcterms:created xsi:type="dcterms:W3CDTF">2024-06-25T14:53:00Z</dcterms:created>
  <dcterms:modified xsi:type="dcterms:W3CDTF">2025-11-21T07:46:00Z</dcterms:modified>
</cp:coreProperties>
</file>