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5091" w14:textId="4D9C791D" w:rsidR="0098677B" w:rsidRDefault="0098677B">
      <w:r>
        <w:t xml:space="preserve">Snow Globe Décor is an atmospheric sandbox game where you are tasked with decorating a snow globe staged in a dark, wintery night on Christmas eve. </w:t>
      </w:r>
      <w:r w:rsidR="007541DC">
        <w:t xml:space="preserve">Do your best to make the snow globe as warm and inviting as possible. </w:t>
      </w:r>
    </w:p>
    <w:p w14:paraId="76130A55" w14:textId="097E1512" w:rsidR="0098677B" w:rsidRDefault="0098677B"/>
    <w:p w14:paraId="44FB097D" w14:textId="00B631D0" w:rsidR="00C44FBB" w:rsidRDefault="00C44FBB">
      <w:r>
        <w:t>Press W, A, S</w:t>
      </w:r>
      <w:r w:rsidR="008734F9">
        <w:t>,</w:t>
      </w:r>
      <w:r>
        <w:t xml:space="preserve"> and D to move around the snow globe.</w:t>
      </w:r>
      <w:r>
        <w:br/>
        <w:t>Moving the mouse allows you to move your view and reticle.</w:t>
      </w:r>
    </w:p>
    <w:p w14:paraId="55F86617" w14:textId="06EA8DB5" w:rsidR="00AC628F" w:rsidRDefault="00AD6F16">
      <w:r>
        <w:t xml:space="preserve">Use the mouse scroll wheel to scroll </w:t>
      </w:r>
      <w:r w:rsidR="00731FB1">
        <w:t>up and down to select a decoration.</w:t>
      </w:r>
      <w:r w:rsidR="00731FB1">
        <w:br/>
      </w:r>
      <w:r w:rsidR="00731FB1">
        <w:br/>
        <w:t>For stringed decorations, click and drag on surfaces to spawn them into the world.</w:t>
      </w:r>
    </w:p>
    <w:p w14:paraId="1518C138" w14:textId="2E53E9A5" w:rsidR="00731FB1" w:rsidRDefault="00731FB1">
      <w:r>
        <w:t>For single object decorations (i.e., tree and snowman), click on the ground to spawn them into the world.</w:t>
      </w:r>
    </w:p>
    <w:p w14:paraId="64372CCA" w14:textId="33BE3705" w:rsidR="00731FB1" w:rsidRDefault="00731FB1"/>
    <w:p w14:paraId="09EB013E" w14:textId="77777777" w:rsidR="00A8451A" w:rsidRDefault="00731FB1">
      <w:r>
        <w:t xml:space="preserve">Press ESC to open the pause menu, where you can hide/show the in-game GUI for taking screenshots or recordings. </w:t>
      </w:r>
    </w:p>
    <w:p w14:paraId="4BCC427A" w14:textId="77777777" w:rsidR="006A055A" w:rsidRDefault="00731FB1">
      <w:r>
        <w:t>You can also quit to main menu, which clears all decorations.</w:t>
      </w:r>
    </w:p>
    <w:p w14:paraId="23519B67" w14:textId="453229CF" w:rsidR="00731FB1" w:rsidRDefault="00731FB1">
      <w:r>
        <w:t xml:space="preserve"> Click “Toggle Globe View” to see your snow globe in its entirety.</w:t>
      </w:r>
      <w:r w:rsidR="0018762D">
        <w:t xml:space="preserve"> You can then press ESC again, and click “Toggle Globe View” again, to go back into the globe to continue decorating.</w:t>
      </w:r>
    </w:p>
    <w:p w14:paraId="307AC743" w14:textId="713B1FBE" w:rsidR="00A8273A" w:rsidRDefault="00A8273A"/>
    <w:p w14:paraId="043DA407" w14:textId="2EAD0E80" w:rsidR="00A8273A" w:rsidRDefault="00A8273A">
      <w:r>
        <w:t>WARNING: This game may be difficult for certain hardware to run. Close the game if your computer or laptop begins to slow down or heat up.</w:t>
      </w:r>
      <w:r w:rsidR="00D15FE2">
        <w:t xml:space="preserve"> DO NOT play this game if you have epilepsy or any similar medical condition</w:t>
      </w:r>
      <w:r w:rsidR="00F16649">
        <w:t xml:space="preserve"> which makes you sensitive to bright</w:t>
      </w:r>
      <w:r w:rsidR="00F72BEB">
        <w:t xml:space="preserve"> or</w:t>
      </w:r>
      <w:r w:rsidR="00F16649">
        <w:t xml:space="preserve"> flashing lights.</w:t>
      </w:r>
    </w:p>
    <w:sectPr w:rsidR="00A8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0D"/>
    <w:rsid w:val="0018762D"/>
    <w:rsid w:val="006A055A"/>
    <w:rsid w:val="0070590D"/>
    <w:rsid w:val="00731FB1"/>
    <w:rsid w:val="007541DC"/>
    <w:rsid w:val="008734F9"/>
    <w:rsid w:val="0098677B"/>
    <w:rsid w:val="00A8273A"/>
    <w:rsid w:val="00A8451A"/>
    <w:rsid w:val="00AC628F"/>
    <w:rsid w:val="00AD6F16"/>
    <w:rsid w:val="00B8605E"/>
    <w:rsid w:val="00C44FBB"/>
    <w:rsid w:val="00D15FE2"/>
    <w:rsid w:val="00F16649"/>
    <w:rsid w:val="00F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33E1"/>
  <w15:chartTrackingRefBased/>
  <w15:docId w15:val="{0FF3D9FC-5809-4F55-9DB6-0D14042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14</cp:revision>
  <dcterms:created xsi:type="dcterms:W3CDTF">2021-12-10T14:55:00Z</dcterms:created>
  <dcterms:modified xsi:type="dcterms:W3CDTF">2021-12-10T15:06:00Z</dcterms:modified>
</cp:coreProperties>
</file>