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877D29" w14:textId="77777777" w:rsidR="0074023B" w:rsidRDefault="0074023B" w:rsidP="0074023B">
      <w:pPr>
        <w:pStyle w:val="Tittel"/>
        <w:spacing w:line="276" w:lineRule="auto"/>
        <w:jc w:val="center"/>
        <w:rPr>
          <w:rFonts w:asciiTheme="minorHAnsi" w:hAnsiTheme="minorHAnsi" w:cs="Times New Roman"/>
          <w:sz w:val="52"/>
          <w:szCs w:val="52"/>
        </w:rPr>
      </w:pPr>
      <w:r>
        <w:rPr>
          <w:rFonts w:asciiTheme="minorHAnsi" w:hAnsiTheme="minorHAnsi" w:cs="Times New Roman"/>
          <w:sz w:val="52"/>
          <w:szCs w:val="52"/>
        </w:rPr>
        <w:t>Finn min nøkkel</w:t>
      </w:r>
    </w:p>
    <w:p w14:paraId="53D986D4" w14:textId="77777777" w:rsidR="0074023B" w:rsidRDefault="0074023B" w:rsidP="0074023B">
      <w:pPr>
        <w:spacing w:line="276" w:lineRule="auto"/>
        <w:rPr>
          <w:rFonts w:cs="Times New Roman"/>
          <w:sz w:val="22"/>
          <w:szCs w:val="22"/>
        </w:rPr>
      </w:pPr>
    </w:p>
    <w:p w14:paraId="5B16534C" w14:textId="77777777" w:rsidR="0074023B" w:rsidRDefault="0074023B" w:rsidP="0074023B">
      <w:pPr>
        <w:spacing w:line="276" w:lineRule="auto"/>
        <w:rPr>
          <w:rFonts w:cs="Times New Roman"/>
          <w:sz w:val="22"/>
          <w:szCs w:val="22"/>
        </w:rPr>
      </w:pPr>
    </w:p>
    <w:p w14:paraId="0286741D" w14:textId="77777777" w:rsidR="0074023B" w:rsidRDefault="0074023B" w:rsidP="0074023B">
      <w:pPr>
        <w:spacing w:line="276" w:lineRule="auto"/>
        <w:rPr>
          <w:rFonts w:cs="Times New Roman"/>
          <w:sz w:val="22"/>
          <w:szCs w:val="22"/>
        </w:rPr>
      </w:pPr>
    </w:p>
    <w:p w14:paraId="7B21266B" w14:textId="77777777" w:rsidR="0074023B" w:rsidRDefault="0074023B" w:rsidP="0074023B">
      <w:pPr>
        <w:spacing w:line="276" w:lineRule="auto"/>
        <w:rPr>
          <w:rFonts w:cs="Times New Roman"/>
          <w:sz w:val="22"/>
          <w:szCs w:val="22"/>
        </w:rPr>
      </w:pPr>
    </w:p>
    <w:p w14:paraId="41CBC551" w14:textId="77777777" w:rsidR="0074023B" w:rsidRDefault="0074023B" w:rsidP="0074023B">
      <w:pPr>
        <w:spacing w:line="276" w:lineRule="auto"/>
        <w:ind w:firstLine="708"/>
        <w:jc w:val="center"/>
        <w:rPr>
          <w:rFonts w:cs="Times New Roman"/>
          <w:sz w:val="22"/>
          <w:szCs w:val="22"/>
        </w:rPr>
      </w:pPr>
      <w:r>
        <w:rPr>
          <w:rFonts w:cs="Times New Roman"/>
          <w:sz w:val="22"/>
          <w:szCs w:val="22"/>
        </w:rPr>
        <w:t xml:space="preserve">Gruppe 19 </w:t>
      </w:r>
    </w:p>
    <w:p w14:paraId="415D9B4D" w14:textId="77777777" w:rsidR="0074023B" w:rsidRDefault="0074023B" w:rsidP="0074023B">
      <w:pPr>
        <w:pBdr>
          <w:bottom w:val="single" w:sz="4" w:space="1" w:color="auto"/>
        </w:pBdr>
        <w:spacing w:line="276" w:lineRule="auto"/>
        <w:ind w:firstLine="708"/>
        <w:jc w:val="center"/>
        <w:rPr>
          <w:rFonts w:cs="Times New Roman"/>
          <w:sz w:val="22"/>
          <w:szCs w:val="22"/>
        </w:rPr>
      </w:pPr>
    </w:p>
    <w:p w14:paraId="3F1BC1DF" w14:textId="77777777" w:rsidR="0074023B" w:rsidRDefault="0074023B" w:rsidP="0074023B">
      <w:pPr>
        <w:spacing w:line="276" w:lineRule="auto"/>
        <w:rPr>
          <w:rFonts w:eastAsia="Times New Roman" w:cs="Times New Roman"/>
          <w:sz w:val="22"/>
          <w:szCs w:val="22"/>
          <w:lang w:eastAsia="nb-NO"/>
        </w:rPr>
      </w:pPr>
    </w:p>
    <w:p w14:paraId="26E96D3E" w14:textId="77777777" w:rsidR="0074023B" w:rsidRDefault="0074023B" w:rsidP="0074023B">
      <w:pPr>
        <w:spacing w:line="276" w:lineRule="auto"/>
        <w:rPr>
          <w:rFonts w:eastAsia="Times New Roman" w:cs="Times New Roman"/>
          <w:sz w:val="22"/>
          <w:szCs w:val="22"/>
          <w:lang w:eastAsia="nb-NO"/>
        </w:rPr>
      </w:pPr>
    </w:p>
    <w:p w14:paraId="6410A635" w14:textId="77777777" w:rsidR="0074023B" w:rsidRDefault="0074023B" w:rsidP="0074023B">
      <w:pPr>
        <w:spacing w:line="276" w:lineRule="auto"/>
        <w:rPr>
          <w:rFonts w:eastAsia="Times New Roman" w:cs="Times New Roman"/>
          <w:i/>
          <w:sz w:val="22"/>
          <w:szCs w:val="22"/>
          <w:lang w:eastAsia="nb-NO"/>
        </w:rPr>
      </w:pPr>
      <w:r>
        <w:rPr>
          <w:rFonts w:eastAsia="Times New Roman" w:cs="Times New Roman"/>
          <w:i/>
          <w:sz w:val="22"/>
          <w:szCs w:val="22"/>
          <w:lang w:eastAsia="nb-NO"/>
        </w:rPr>
        <w:t xml:space="preserve">Fredrik Garseg Mørk        Sondre Gjesdal </w:t>
      </w:r>
      <w:r>
        <w:rPr>
          <w:rFonts w:eastAsia="Times New Roman" w:cs="Times New Roman"/>
          <w:i/>
          <w:sz w:val="22"/>
          <w:szCs w:val="22"/>
          <w:lang w:eastAsia="nb-NO"/>
        </w:rPr>
        <w:tab/>
      </w:r>
      <w:r>
        <w:rPr>
          <w:rFonts w:eastAsia="Times New Roman" w:cs="Times New Roman"/>
          <w:i/>
          <w:sz w:val="22"/>
          <w:szCs w:val="22"/>
          <w:lang w:eastAsia="nb-NO"/>
        </w:rPr>
        <w:tab/>
        <w:t xml:space="preserve"> Sondre Rinde         </w:t>
      </w:r>
      <w:r>
        <w:rPr>
          <w:rFonts w:eastAsia="Times New Roman" w:cs="Times New Roman"/>
          <w:i/>
          <w:sz w:val="22"/>
          <w:szCs w:val="22"/>
          <w:lang w:eastAsia="nb-NO"/>
        </w:rPr>
        <w:tab/>
        <w:t xml:space="preserve">           Simen Gjerde</w:t>
      </w:r>
    </w:p>
    <w:p w14:paraId="6DC5326B" w14:textId="77777777" w:rsidR="0074023B" w:rsidRDefault="0074023B" w:rsidP="0074023B">
      <w:pPr>
        <w:spacing w:line="276" w:lineRule="auto"/>
        <w:rPr>
          <w:rFonts w:cs="Times New Roman"/>
          <w:sz w:val="22"/>
          <w:szCs w:val="22"/>
        </w:rPr>
      </w:pPr>
    </w:p>
    <w:p w14:paraId="412C13AE" w14:textId="77777777" w:rsidR="0074023B" w:rsidRDefault="0074023B" w:rsidP="0074023B">
      <w:pPr>
        <w:spacing w:line="276" w:lineRule="auto"/>
        <w:rPr>
          <w:rFonts w:cs="Times New Roman"/>
          <w:sz w:val="22"/>
          <w:szCs w:val="22"/>
        </w:rPr>
      </w:pPr>
    </w:p>
    <w:p w14:paraId="52FBC7C3" w14:textId="77777777" w:rsidR="0074023B" w:rsidRDefault="0074023B" w:rsidP="0074023B">
      <w:pPr>
        <w:spacing w:line="276" w:lineRule="auto"/>
        <w:rPr>
          <w:rFonts w:cs="Times New Roman"/>
          <w:sz w:val="22"/>
          <w:szCs w:val="22"/>
        </w:rPr>
      </w:pPr>
    </w:p>
    <w:p w14:paraId="202B5D9B" w14:textId="77777777" w:rsidR="0074023B" w:rsidRDefault="0074023B" w:rsidP="0074023B">
      <w:pPr>
        <w:spacing w:line="276" w:lineRule="auto"/>
        <w:rPr>
          <w:rFonts w:cs="Times New Roman"/>
          <w:sz w:val="22"/>
          <w:szCs w:val="22"/>
        </w:rPr>
      </w:pPr>
      <w:r>
        <w:rPr>
          <w:rFonts w:cs="Times New Roman"/>
          <w:noProof/>
          <w:sz w:val="22"/>
          <w:szCs w:val="22"/>
          <w:lang w:eastAsia="zh-CN"/>
        </w:rPr>
        <w:drawing>
          <wp:inline distT="0" distB="0" distL="0" distR="0" wp14:anchorId="38770923" wp14:editId="49A661D3">
            <wp:extent cx="5767070" cy="383857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7070" cy="3838575"/>
                    </a:xfrm>
                    <a:prstGeom prst="rect">
                      <a:avLst/>
                    </a:prstGeom>
                    <a:noFill/>
                    <a:ln>
                      <a:noFill/>
                    </a:ln>
                  </pic:spPr>
                </pic:pic>
              </a:graphicData>
            </a:graphic>
          </wp:inline>
        </w:drawing>
      </w:r>
    </w:p>
    <w:p w14:paraId="3AB2CE03" w14:textId="77777777" w:rsidR="0074023B" w:rsidRDefault="0074023B" w:rsidP="0074023B">
      <w:pPr>
        <w:spacing w:line="276" w:lineRule="auto"/>
        <w:rPr>
          <w:rFonts w:cs="Times New Roman"/>
          <w:sz w:val="22"/>
          <w:szCs w:val="22"/>
        </w:rPr>
      </w:pPr>
    </w:p>
    <w:p w14:paraId="78962699" w14:textId="77777777" w:rsidR="0074023B" w:rsidRDefault="0074023B" w:rsidP="0074023B">
      <w:pPr>
        <w:spacing w:line="276" w:lineRule="auto"/>
        <w:rPr>
          <w:rFonts w:cs="Times New Roman"/>
          <w:sz w:val="22"/>
          <w:szCs w:val="22"/>
        </w:rPr>
      </w:pPr>
    </w:p>
    <w:p w14:paraId="3353AFCC" w14:textId="77777777" w:rsidR="0074023B" w:rsidRDefault="0074023B" w:rsidP="0074023B">
      <w:pPr>
        <w:spacing w:line="276" w:lineRule="auto"/>
        <w:rPr>
          <w:rFonts w:cs="Times New Roman"/>
          <w:sz w:val="22"/>
          <w:szCs w:val="22"/>
        </w:rPr>
      </w:pPr>
    </w:p>
    <w:p w14:paraId="2C8BF476" w14:textId="77777777" w:rsidR="0074023B" w:rsidRDefault="0074023B" w:rsidP="0074023B">
      <w:pPr>
        <w:spacing w:line="276" w:lineRule="auto"/>
        <w:rPr>
          <w:rFonts w:cs="Times New Roman"/>
          <w:sz w:val="22"/>
          <w:szCs w:val="22"/>
        </w:rPr>
      </w:pPr>
    </w:p>
    <w:p w14:paraId="102E140F" w14:textId="77777777" w:rsidR="0074023B" w:rsidRDefault="0074023B" w:rsidP="0074023B">
      <w:pPr>
        <w:spacing w:line="276" w:lineRule="auto"/>
        <w:rPr>
          <w:rFonts w:cs="Times New Roman"/>
          <w:sz w:val="22"/>
          <w:szCs w:val="22"/>
        </w:rPr>
      </w:pPr>
    </w:p>
    <w:p w14:paraId="52C437F9" w14:textId="77777777" w:rsidR="0074023B" w:rsidRDefault="0074023B" w:rsidP="0074023B">
      <w:pPr>
        <w:spacing w:line="276" w:lineRule="auto"/>
        <w:rPr>
          <w:rFonts w:cs="Times New Roman"/>
          <w:sz w:val="22"/>
          <w:szCs w:val="22"/>
        </w:rPr>
      </w:pPr>
    </w:p>
    <w:p w14:paraId="4CA431F5" w14:textId="77777777" w:rsidR="0074023B" w:rsidRDefault="0074023B" w:rsidP="0074023B">
      <w:pPr>
        <w:spacing w:line="276" w:lineRule="auto"/>
        <w:rPr>
          <w:rFonts w:cs="Times New Roman"/>
          <w:sz w:val="22"/>
          <w:szCs w:val="22"/>
        </w:rPr>
      </w:pPr>
    </w:p>
    <w:p w14:paraId="521D706D" w14:textId="77777777" w:rsidR="0074023B" w:rsidRDefault="0074023B" w:rsidP="0074023B">
      <w:pPr>
        <w:spacing w:line="276" w:lineRule="auto"/>
        <w:rPr>
          <w:rFonts w:cs="Times New Roman"/>
          <w:sz w:val="22"/>
          <w:szCs w:val="22"/>
        </w:rPr>
      </w:pPr>
    </w:p>
    <w:p w14:paraId="4E6ED911" w14:textId="77777777" w:rsidR="0074023B" w:rsidRDefault="0074023B" w:rsidP="0074023B">
      <w:pPr>
        <w:spacing w:line="276" w:lineRule="auto"/>
        <w:rPr>
          <w:rFonts w:cs="Times New Roman"/>
          <w:sz w:val="22"/>
          <w:szCs w:val="22"/>
        </w:rPr>
      </w:pPr>
    </w:p>
    <w:p w14:paraId="0D8A485B" w14:textId="77777777" w:rsidR="0074023B" w:rsidRDefault="0074023B" w:rsidP="0074023B">
      <w:pPr>
        <w:spacing w:line="276" w:lineRule="auto"/>
        <w:rPr>
          <w:rFonts w:cs="Times New Roman"/>
          <w:sz w:val="22"/>
          <w:szCs w:val="22"/>
        </w:rPr>
      </w:pPr>
    </w:p>
    <w:sdt>
      <w:sdtPr>
        <w:rPr>
          <w:rFonts w:asciiTheme="minorHAnsi" w:eastAsiaTheme="minorHAnsi" w:hAnsiTheme="minorHAnsi" w:cs="Times New Roman"/>
          <w:b w:val="0"/>
          <w:bCs w:val="0"/>
          <w:color w:val="auto"/>
          <w:sz w:val="21"/>
          <w:szCs w:val="21"/>
          <w:lang w:eastAsia="en-US"/>
        </w:rPr>
        <w:id w:val="-140739940"/>
        <w:docPartObj>
          <w:docPartGallery w:val="Table of Contents"/>
          <w:docPartUnique/>
        </w:docPartObj>
      </w:sdtPr>
      <w:sdtEndPr/>
      <w:sdtContent>
        <w:p w14:paraId="0D06831C" w14:textId="77777777" w:rsidR="0074023B" w:rsidRDefault="0074023B" w:rsidP="0074023B">
          <w:pPr>
            <w:pStyle w:val="Overskriftforinnholdsfortegnelse"/>
            <w:rPr>
              <w:rFonts w:asciiTheme="minorHAnsi" w:hAnsiTheme="minorHAnsi" w:cs="Times New Roman"/>
              <w:sz w:val="22"/>
              <w:szCs w:val="22"/>
            </w:rPr>
          </w:pPr>
          <w:r>
            <w:rPr>
              <w:rFonts w:asciiTheme="minorHAnsi" w:hAnsiTheme="minorHAnsi" w:cs="Times New Roman"/>
              <w:sz w:val="22"/>
              <w:szCs w:val="22"/>
            </w:rPr>
            <w:t>Innholdsfortegnelse</w:t>
          </w:r>
        </w:p>
        <w:p w14:paraId="4DE0778D" w14:textId="77777777" w:rsidR="0074023B" w:rsidRDefault="0074023B">
          <w:pPr>
            <w:pStyle w:val="INNH1"/>
            <w:tabs>
              <w:tab w:val="right" w:pos="9056"/>
            </w:tabs>
            <w:rPr>
              <w:rFonts w:eastAsiaTheme="minorEastAsia"/>
              <w:b w:val="0"/>
              <w:bCs w:val="0"/>
              <w:noProof/>
              <w:sz w:val="24"/>
              <w:szCs w:val="24"/>
              <w:lang w:eastAsia="nb-NO"/>
            </w:rPr>
          </w:pPr>
          <w:r>
            <w:rPr>
              <w:rFonts w:cs="Times New Roman"/>
              <w:b w:val="0"/>
              <w:bCs w:val="0"/>
              <w:sz w:val="20"/>
              <w:szCs w:val="20"/>
            </w:rPr>
            <w:fldChar w:fldCharType="begin"/>
          </w:r>
          <w:r>
            <w:rPr>
              <w:rFonts w:cs="Times New Roman"/>
              <w:sz w:val="20"/>
              <w:szCs w:val="20"/>
            </w:rPr>
            <w:instrText>TOC \o "1-3" \h \z \u</w:instrText>
          </w:r>
          <w:r>
            <w:rPr>
              <w:rFonts w:cs="Times New Roman"/>
              <w:b w:val="0"/>
              <w:bCs w:val="0"/>
              <w:sz w:val="20"/>
              <w:szCs w:val="20"/>
            </w:rPr>
            <w:fldChar w:fldCharType="separate"/>
          </w:r>
          <w:hyperlink w:anchor="_Toc497906387" w:history="1">
            <w:r w:rsidRPr="007B1E66">
              <w:rPr>
                <w:rStyle w:val="Hyperkobling"/>
                <w:noProof/>
              </w:rPr>
              <w:t>Executive summary</w:t>
            </w:r>
            <w:r>
              <w:rPr>
                <w:noProof/>
                <w:webHidden/>
              </w:rPr>
              <w:tab/>
            </w:r>
            <w:r>
              <w:rPr>
                <w:noProof/>
                <w:webHidden/>
              </w:rPr>
              <w:fldChar w:fldCharType="begin"/>
            </w:r>
            <w:r>
              <w:rPr>
                <w:noProof/>
                <w:webHidden/>
              </w:rPr>
              <w:instrText xml:space="preserve"> PAGEREF _Toc497906387 \h </w:instrText>
            </w:r>
            <w:r>
              <w:rPr>
                <w:noProof/>
                <w:webHidden/>
              </w:rPr>
            </w:r>
            <w:r>
              <w:rPr>
                <w:noProof/>
                <w:webHidden/>
              </w:rPr>
              <w:fldChar w:fldCharType="separate"/>
            </w:r>
            <w:r>
              <w:rPr>
                <w:noProof/>
                <w:webHidden/>
              </w:rPr>
              <w:t>3</w:t>
            </w:r>
            <w:r>
              <w:rPr>
                <w:noProof/>
                <w:webHidden/>
              </w:rPr>
              <w:fldChar w:fldCharType="end"/>
            </w:r>
          </w:hyperlink>
        </w:p>
        <w:p w14:paraId="375746C6" w14:textId="77777777" w:rsidR="0074023B" w:rsidRDefault="00ED5081">
          <w:pPr>
            <w:pStyle w:val="INNH2"/>
            <w:rPr>
              <w:rFonts w:eastAsiaTheme="minorEastAsia"/>
              <w:i w:val="0"/>
              <w:iCs w:val="0"/>
              <w:sz w:val="24"/>
              <w:szCs w:val="24"/>
              <w:lang w:eastAsia="nb-NO"/>
            </w:rPr>
          </w:pPr>
          <w:hyperlink w:anchor="_Toc497906388" w:history="1">
            <w:r w:rsidR="0074023B" w:rsidRPr="007B1E66">
              <w:rPr>
                <w:rStyle w:val="Hyperkobling"/>
              </w:rPr>
              <w:t>Problemstilling</w:t>
            </w:r>
            <w:r w:rsidR="0074023B">
              <w:rPr>
                <w:webHidden/>
              </w:rPr>
              <w:tab/>
            </w:r>
            <w:r w:rsidR="0074023B">
              <w:rPr>
                <w:webHidden/>
              </w:rPr>
              <w:fldChar w:fldCharType="begin"/>
            </w:r>
            <w:r w:rsidR="0074023B">
              <w:rPr>
                <w:webHidden/>
              </w:rPr>
              <w:instrText xml:space="preserve"> PAGEREF _Toc497906388 \h </w:instrText>
            </w:r>
            <w:r w:rsidR="0074023B">
              <w:rPr>
                <w:webHidden/>
              </w:rPr>
            </w:r>
            <w:r w:rsidR="0074023B">
              <w:rPr>
                <w:webHidden/>
              </w:rPr>
              <w:fldChar w:fldCharType="separate"/>
            </w:r>
            <w:r w:rsidR="0074023B">
              <w:rPr>
                <w:webHidden/>
              </w:rPr>
              <w:t>3</w:t>
            </w:r>
            <w:r w:rsidR="0074023B">
              <w:rPr>
                <w:webHidden/>
              </w:rPr>
              <w:fldChar w:fldCharType="end"/>
            </w:r>
          </w:hyperlink>
        </w:p>
        <w:p w14:paraId="2A42D8A5" w14:textId="77777777" w:rsidR="0074023B" w:rsidRDefault="00ED5081">
          <w:pPr>
            <w:pStyle w:val="INNH2"/>
            <w:rPr>
              <w:rFonts w:eastAsiaTheme="minorEastAsia"/>
              <w:i w:val="0"/>
              <w:iCs w:val="0"/>
              <w:sz w:val="24"/>
              <w:szCs w:val="24"/>
              <w:lang w:eastAsia="nb-NO"/>
            </w:rPr>
          </w:pPr>
          <w:hyperlink w:anchor="_Toc497906389" w:history="1">
            <w:r w:rsidR="0074023B" w:rsidRPr="007B1E66">
              <w:rPr>
                <w:rStyle w:val="Hyperkobling"/>
              </w:rPr>
              <w:t>Målgruppe</w:t>
            </w:r>
            <w:r w:rsidR="0074023B">
              <w:rPr>
                <w:webHidden/>
              </w:rPr>
              <w:tab/>
            </w:r>
            <w:r w:rsidR="0074023B">
              <w:rPr>
                <w:webHidden/>
              </w:rPr>
              <w:fldChar w:fldCharType="begin"/>
            </w:r>
            <w:r w:rsidR="0074023B">
              <w:rPr>
                <w:webHidden/>
              </w:rPr>
              <w:instrText xml:space="preserve"> PAGEREF _Toc497906389 \h </w:instrText>
            </w:r>
            <w:r w:rsidR="0074023B">
              <w:rPr>
                <w:webHidden/>
              </w:rPr>
            </w:r>
            <w:r w:rsidR="0074023B">
              <w:rPr>
                <w:webHidden/>
              </w:rPr>
              <w:fldChar w:fldCharType="separate"/>
            </w:r>
            <w:r w:rsidR="0074023B">
              <w:rPr>
                <w:webHidden/>
              </w:rPr>
              <w:t>3</w:t>
            </w:r>
            <w:r w:rsidR="0074023B">
              <w:rPr>
                <w:webHidden/>
              </w:rPr>
              <w:fldChar w:fldCharType="end"/>
            </w:r>
          </w:hyperlink>
        </w:p>
        <w:p w14:paraId="617E0D0D" w14:textId="77777777" w:rsidR="0074023B" w:rsidRDefault="00ED5081">
          <w:pPr>
            <w:pStyle w:val="INNH2"/>
            <w:rPr>
              <w:rFonts w:eastAsiaTheme="minorEastAsia"/>
              <w:i w:val="0"/>
              <w:iCs w:val="0"/>
              <w:sz w:val="24"/>
              <w:szCs w:val="24"/>
              <w:lang w:eastAsia="nb-NO"/>
            </w:rPr>
          </w:pPr>
          <w:hyperlink w:anchor="_Toc497906390" w:history="1">
            <w:r w:rsidR="0074023B" w:rsidRPr="007B1E66">
              <w:rPr>
                <w:rStyle w:val="Hyperkobling"/>
              </w:rPr>
              <w:t>Markedsføring</w:t>
            </w:r>
            <w:r w:rsidR="0074023B">
              <w:rPr>
                <w:webHidden/>
              </w:rPr>
              <w:tab/>
            </w:r>
            <w:r w:rsidR="0074023B">
              <w:rPr>
                <w:webHidden/>
              </w:rPr>
              <w:fldChar w:fldCharType="begin"/>
            </w:r>
            <w:r w:rsidR="0074023B">
              <w:rPr>
                <w:webHidden/>
              </w:rPr>
              <w:instrText xml:space="preserve"> PAGEREF _Toc497906390 \h </w:instrText>
            </w:r>
            <w:r w:rsidR="0074023B">
              <w:rPr>
                <w:webHidden/>
              </w:rPr>
            </w:r>
            <w:r w:rsidR="0074023B">
              <w:rPr>
                <w:webHidden/>
              </w:rPr>
              <w:fldChar w:fldCharType="separate"/>
            </w:r>
            <w:r w:rsidR="0074023B">
              <w:rPr>
                <w:webHidden/>
              </w:rPr>
              <w:t>3</w:t>
            </w:r>
            <w:r w:rsidR="0074023B">
              <w:rPr>
                <w:webHidden/>
              </w:rPr>
              <w:fldChar w:fldCharType="end"/>
            </w:r>
          </w:hyperlink>
        </w:p>
        <w:p w14:paraId="3BC7A721" w14:textId="77777777" w:rsidR="0074023B" w:rsidRDefault="00ED5081">
          <w:pPr>
            <w:pStyle w:val="INNH2"/>
            <w:rPr>
              <w:rFonts w:eastAsiaTheme="minorEastAsia"/>
              <w:i w:val="0"/>
              <w:iCs w:val="0"/>
              <w:sz w:val="24"/>
              <w:szCs w:val="24"/>
              <w:lang w:eastAsia="nb-NO"/>
            </w:rPr>
          </w:pPr>
          <w:hyperlink w:anchor="_Toc497906391" w:history="1">
            <w:r w:rsidR="0074023B" w:rsidRPr="007B1E66">
              <w:rPr>
                <w:rStyle w:val="Hyperkobling"/>
              </w:rPr>
              <w:t>Budsjett</w:t>
            </w:r>
            <w:r w:rsidR="0074023B">
              <w:rPr>
                <w:webHidden/>
              </w:rPr>
              <w:tab/>
            </w:r>
            <w:r w:rsidR="0074023B">
              <w:rPr>
                <w:webHidden/>
              </w:rPr>
              <w:fldChar w:fldCharType="begin"/>
            </w:r>
            <w:r w:rsidR="0074023B">
              <w:rPr>
                <w:webHidden/>
              </w:rPr>
              <w:instrText xml:space="preserve"> PAGEREF _Toc497906391 \h </w:instrText>
            </w:r>
            <w:r w:rsidR="0074023B">
              <w:rPr>
                <w:webHidden/>
              </w:rPr>
            </w:r>
            <w:r w:rsidR="0074023B">
              <w:rPr>
                <w:webHidden/>
              </w:rPr>
              <w:fldChar w:fldCharType="separate"/>
            </w:r>
            <w:r w:rsidR="0074023B">
              <w:rPr>
                <w:webHidden/>
              </w:rPr>
              <w:t>3</w:t>
            </w:r>
            <w:r w:rsidR="0074023B">
              <w:rPr>
                <w:webHidden/>
              </w:rPr>
              <w:fldChar w:fldCharType="end"/>
            </w:r>
          </w:hyperlink>
        </w:p>
        <w:p w14:paraId="75637D0B" w14:textId="77777777" w:rsidR="0074023B" w:rsidRDefault="00ED5081">
          <w:pPr>
            <w:pStyle w:val="INNH2"/>
            <w:rPr>
              <w:rFonts w:eastAsiaTheme="minorEastAsia"/>
              <w:i w:val="0"/>
              <w:iCs w:val="0"/>
              <w:sz w:val="24"/>
              <w:szCs w:val="24"/>
              <w:lang w:eastAsia="nb-NO"/>
            </w:rPr>
          </w:pPr>
          <w:hyperlink w:anchor="_Toc497906392" w:history="1">
            <w:r w:rsidR="0074023B" w:rsidRPr="007B1E66">
              <w:rPr>
                <w:rStyle w:val="Hyperkobling"/>
              </w:rPr>
              <w:t>Usikkerhet</w:t>
            </w:r>
            <w:r w:rsidR="0074023B">
              <w:rPr>
                <w:webHidden/>
              </w:rPr>
              <w:tab/>
            </w:r>
            <w:r w:rsidR="0074023B">
              <w:rPr>
                <w:webHidden/>
              </w:rPr>
              <w:fldChar w:fldCharType="begin"/>
            </w:r>
            <w:r w:rsidR="0074023B">
              <w:rPr>
                <w:webHidden/>
              </w:rPr>
              <w:instrText xml:space="preserve"> PAGEREF _Toc497906392 \h </w:instrText>
            </w:r>
            <w:r w:rsidR="0074023B">
              <w:rPr>
                <w:webHidden/>
              </w:rPr>
            </w:r>
            <w:r w:rsidR="0074023B">
              <w:rPr>
                <w:webHidden/>
              </w:rPr>
              <w:fldChar w:fldCharType="separate"/>
            </w:r>
            <w:r w:rsidR="0074023B">
              <w:rPr>
                <w:webHidden/>
              </w:rPr>
              <w:t>3</w:t>
            </w:r>
            <w:r w:rsidR="0074023B">
              <w:rPr>
                <w:webHidden/>
              </w:rPr>
              <w:fldChar w:fldCharType="end"/>
            </w:r>
          </w:hyperlink>
        </w:p>
        <w:p w14:paraId="04C109F5" w14:textId="77777777" w:rsidR="0074023B" w:rsidRDefault="00ED5081">
          <w:pPr>
            <w:pStyle w:val="INNH2"/>
            <w:rPr>
              <w:rFonts w:eastAsiaTheme="minorEastAsia"/>
              <w:i w:val="0"/>
              <w:iCs w:val="0"/>
              <w:sz w:val="24"/>
              <w:szCs w:val="24"/>
              <w:lang w:eastAsia="nb-NO"/>
            </w:rPr>
          </w:pPr>
          <w:hyperlink w:anchor="_Toc497906393" w:history="1">
            <w:r w:rsidR="0074023B" w:rsidRPr="007B1E66">
              <w:rPr>
                <w:rStyle w:val="Hyperkobling"/>
              </w:rPr>
              <w:t>Risikostyring</w:t>
            </w:r>
            <w:r w:rsidR="0074023B">
              <w:rPr>
                <w:webHidden/>
              </w:rPr>
              <w:tab/>
            </w:r>
            <w:r w:rsidR="0074023B">
              <w:rPr>
                <w:webHidden/>
              </w:rPr>
              <w:fldChar w:fldCharType="begin"/>
            </w:r>
            <w:r w:rsidR="0074023B">
              <w:rPr>
                <w:webHidden/>
              </w:rPr>
              <w:instrText xml:space="preserve"> PAGEREF _Toc497906393 \h </w:instrText>
            </w:r>
            <w:r w:rsidR="0074023B">
              <w:rPr>
                <w:webHidden/>
              </w:rPr>
            </w:r>
            <w:r w:rsidR="0074023B">
              <w:rPr>
                <w:webHidden/>
              </w:rPr>
              <w:fldChar w:fldCharType="separate"/>
            </w:r>
            <w:r w:rsidR="0074023B">
              <w:rPr>
                <w:webHidden/>
              </w:rPr>
              <w:t>3</w:t>
            </w:r>
            <w:r w:rsidR="0074023B">
              <w:rPr>
                <w:webHidden/>
              </w:rPr>
              <w:fldChar w:fldCharType="end"/>
            </w:r>
          </w:hyperlink>
        </w:p>
        <w:p w14:paraId="7CA7B253" w14:textId="77777777" w:rsidR="0074023B" w:rsidRDefault="00ED5081">
          <w:pPr>
            <w:pStyle w:val="INNH2"/>
            <w:rPr>
              <w:rFonts w:eastAsiaTheme="minorEastAsia"/>
              <w:i w:val="0"/>
              <w:iCs w:val="0"/>
              <w:sz w:val="24"/>
              <w:szCs w:val="24"/>
              <w:lang w:eastAsia="nb-NO"/>
            </w:rPr>
          </w:pPr>
          <w:hyperlink w:anchor="_Toc497906394" w:history="1">
            <w:r w:rsidR="0074023B" w:rsidRPr="007B1E66">
              <w:rPr>
                <w:rStyle w:val="Hyperkobling"/>
              </w:rPr>
              <w:t>Gruppen</w:t>
            </w:r>
            <w:r w:rsidR="0074023B">
              <w:rPr>
                <w:webHidden/>
              </w:rPr>
              <w:tab/>
            </w:r>
            <w:r w:rsidR="0074023B">
              <w:rPr>
                <w:webHidden/>
              </w:rPr>
              <w:fldChar w:fldCharType="begin"/>
            </w:r>
            <w:r w:rsidR="0074023B">
              <w:rPr>
                <w:webHidden/>
              </w:rPr>
              <w:instrText xml:space="preserve"> PAGEREF _Toc497906394 \h </w:instrText>
            </w:r>
            <w:r w:rsidR="0074023B">
              <w:rPr>
                <w:webHidden/>
              </w:rPr>
            </w:r>
            <w:r w:rsidR="0074023B">
              <w:rPr>
                <w:webHidden/>
              </w:rPr>
              <w:fldChar w:fldCharType="separate"/>
            </w:r>
            <w:r w:rsidR="0074023B">
              <w:rPr>
                <w:webHidden/>
              </w:rPr>
              <w:t>3</w:t>
            </w:r>
            <w:r w:rsidR="0074023B">
              <w:rPr>
                <w:webHidden/>
              </w:rPr>
              <w:fldChar w:fldCharType="end"/>
            </w:r>
          </w:hyperlink>
        </w:p>
        <w:p w14:paraId="48710E71" w14:textId="77777777" w:rsidR="0074023B" w:rsidRDefault="00ED5081">
          <w:pPr>
            <w:pStyle w:val="INNH2"/>
            <w:rPr>
              <w:rFonts w:eastAsiaTheme="minorEastAsia"/>
              <w:i w:val="0"/>
              <w:iCs w:val="0"/>
              <w:sz w:val="24"/>
              <w:szCs w:val="24"/>
              <w:lang w:eastAsia="nb-NO"/>
            </w:rPr>
          </w:pPr>
          <w:hyperlink w:anchor="_Toc497906395" w:history="1">
            <w:r w:rsidR="0074023B" w:rsidRPr="007B1E66">
              <w:rPr>
                <w:rStyle w:val="Hyperkobling"/>
              </w:rPr>
              <w:t>Resultat</w:t>
            </w:r>
            <w:r w:rsidR="0074023B">
              <w:rPr>
                <w:webHidden/>
              </w:rPr>
              <w:tab/>
            </w:r>
            <w:r w:rsidR="0074023B">
              <w:rPr>
                <w:webHidden/>
              </w:rPr>
              <w:fldChar w:fldCharType="begin"/>
            </w:r>
            <w:r w:rsidR="0074023B">
              <w:rPr>
                <w:webHidden/>
              </w:rPr>
              <w:instrText xml:space="preserve"> PAGEREF _Toc497906395 \h </w:instrText>
            </w:r>
            <w:r w:rsidR="0074023B">
              <w:rPr>
                <w:webHidden/>
              </w:rPr>
            </w:r>
            <w:r w:rsidR="0074023B">
              <w:rPr>
                <w:webHidden/>
              </w:rPr>
              <w:fldChar w:fldCharType="separate"/>
            </w:r>
            <w:r w:rsidR="0074023B">
              <w:rPr>
                <w:webHidden/>
              </w:rPr>
              <w:t>3</w:t>
            </w:r>
            <w:r w:rsidR="0074023B">
              <w:rPr>
                <w:webHidden/>
              </w:rPr>
              <w:fldChar w:fldCharType="end"/>
            </w:r>
          </w:hyperlink>
        </w:p>
        <w:p w14:paraId="3443DB4B" w14:textId="77777777" w:rsidR="0074023B" w:rsidRDefault="00ED5081">
          <w:pPr>
            <w:pStyle w:val="INNH1"/>
            <w:tabs>
              <w:tab w:val="right" w:pos="9056"/>
            </w:tabs>
            <w:rPr>
              <w:rFonts w:eastAsiaTheme="minorEastAsia"/>
              <w:b w:val="0"/>
              <w:bCs w:val="0"/>
              <w:noProof/>
              <w:sz w:val="24"/>
              <w:szCs w:val="24"/>
              <w:lang w:eastAsia="nb-NO"/>
            </w:rPr>
          </w:pPr>
          <w:hyperlink w:anchor="_Toc497906396" w:history="1">
            <w:r w:rsidR="0074023B" w:rsidRPr="007B1E66">
              <w:rPr>
                <w:rStyle w:val="Hyperkobling"/>
                <w:noProof/>
              </w:rPr>
              <w:t>Ideskisse</w:t>
            </w:r>
            <w:r w:rsidR="0074023B">
              <w:rPr>
                <w:noProof/>
                <w:webHidden/>
              </w:rPr>
              <w:tab/>
            </w:r>
            <w:r w:rsidR="0074023B">
              <w:rPr>
                <w:noProof/>
                <w:webHidden/>
              </w:rPr>
              <w:fldChar w:fldCharType="begin"/>
            </w:r>
            <w:r w:rsidR="0074023B">
              <w:rPr>
                <w:noProof/>
                <w:webHidden/>
              </w:rPr>
              <w:instrText xml:space="preserve"> PAGEREF _Toc497906396 \h </w:instrText>
            </w:r>
            <w:r w:rsidR="0074023B">
              <w:rPr>
                <w:noProof/>
                <w:webHidden/>
              </w:rPr>
            </w:r>
            <w:r w:rsidR="0074023B">
              <w:rPr>
                <w:noProof/>
                <w:webHidden/>
              </w:rPr>
              <w:fldChar w:fldCharType="separate"/>
            </w:r>
            <w:r w:rsidR="0074023B">
              <w:rPr>
                <w:noProof/>
                <w:webHidden/>
              </w:rPr>
              <w:t>4</w:t>
            </w:r>
            <w:r w:rsidR="0074023B">
              <w:rPr>
                <w:noProof/>
                <w:webHidden/>
              </w:rPr>
              <w:fldChar w:fldCharType="end"/>
            </w:r>
          </w:hyperlink>
        </w:p>
        <w:p w14:paraId="2A40A8B6" w14:textId="77777777" w:rsidR="0074023B" w:rsidRDefault="00ED5081">
          <w:pPr>
            <w:pStyle w:val="INNH2"/>
            <w:rPr>
              <w:rFonts w:eastAsiaTheme="minorEastAsia"/>
              <w:i w:val="0"/>
              <w:iCs w:val="0"/>
              <w:sz w:val="24"/>
              <w:szCs w:val="24"/>
              <w:lang w:eastAsia="nb-NO"/>
            </w:rPr>
          </w:pPr>
          <w:hyperlink w:anchor="_Toc497906397" w:history="1">
            <w:r w:rsidR="0074023B" w:rsidRPr="007B1E66">
              <w:rPr>
                <w:rStyle w:val="Hyperkobling"/>
              </w:rPr>
              <w:t>Problemstilling</w:t>
            </w:r>
            <w:r w:rsidR="0074023B">
              <w:rPr>
                <w:webHidden/>
              </w:rPr>
              <w:tab/>
            </w:r>
            <w:r w:rsidR="0074023B">
              <w:rPr>
                <w:webHidden/>
              </w:rPr>
              <w:fldChar w:fldCharType="begin"/>
            </w:r>
            <w:r w:rsidR="0074023B">
              <w:rPr>
                <w:webHidden/>
              </w:rPr>
              <w:instrText xml:space="preserve"> PAGEREF _Toc497906397 \h </w:instrText>
            </w:r>
            <w:r w:rsidR="0074023B">
              <w:rPr>
                <w:webHidden/>
              </w:rPr>
            </w:r>
            <w:r w:rsidR="0074023B">
              <w:rPr>
                <w:webHidden/>
              </w:rPr>
              <w:fldChar w:fldCharType="separate"/>
            </w:r>
            <w:r w:rsidR="0074023B">
              <w:rPr>
                <w:webHidden/>
              </w:rPr>
              <w:t>4</w:t>
            </w:r>
            <w:r w:rsidR="0074023B">
              <w:rPr>
                <w:webHidden/>
              </w:rPr>
              <w:fldChar w:fldCharType="end"/>
            </w:r>
          </w:hyperlink>
        </w:p>
        <w:p w14:paraId="0D950724" w14:textId="77777777" w:rsidR="0074023B" w:rsidRDefault="00ED5081">
          <w:pPr>
            <w:pStyle w:val="INNH2"/>
            <w:rPr>
              <w:rFonts w:eastAsiaTheme="minorEastAsia"/>
              <w:i w:val="0"/>
              <w:iCs w:val="0"/>
              <w:sz w:val="24"/>
              <w:szCs w:val="24"/>
              <w:lang w:eastAsia="nb-NO"/>
            </w:rPr>
          </w:pPr>
          <w:hyperlink w:anchor="_Toc497906398" w:history="1">
            <w:r w:rsidR="0074023B" w:rsidRPr="007B1E66">
              <w:rPr>
                <w:rStyle w:val="Hyperkobling"/>
              </w:rPr>
              <w:t>Bakgrunn, forutsetninger og rammer</w:t>
            </w:r>
            <w:r w:rsidR="0074023B">
              <w:rPr>
                <w:webHidden/>
              </w:rPr>
              <w:tab/>
            </w:r>
            <w:r w:rsidR="0074023B">
              <w:rPr>
                <w:webHidden/>
              </w:rPr>
              <w:fldChar w:fldCharType="begin"/>
            </w:r>
            <w:r w:rsidR="0074023B">
              <w:rPr>
                <w:webHidden/>
              </w:rPr>
              <w:instrText xml:space="preserve"> PAGEREF _Toc497906398 \h </w:instrText>
            </w:r>
            <w:r w:rsidR="0074023B">
              <w:rPr>
                <w:webHidden/>
              </w:rPr>
            </w:r>
            <w:r w:rsidR="0074023B">
              <w:rPr>
                <w:webHidden/>
              </w:rPr>
              <w:fldChar w:fldCharType="separate"/>
            </w:r>
            <w:r w:rsidR="0074023B">
              <w:rPr>
                <w:webHidden/>
              </w:rPr>
              <w:t>4</w:t>
            </w:r>
            <w:r w:rsidR="0074023B">
              <w:rPr>
                <w:webHidden/>
              </w:rPr>
              <w:fldChar w:fldCharType="end"/>
            </w:r>
          </w:hyperlink>
        </w:p>
        <w:p w14:paraId="293FAC52" w14:textId="77777777" w:rsidR="0074023B" w:rsidRDefault="00ED5081">
          <w:pPr>
            <w:pStyle w:val="INNH2"/>
            <w:rPr>
              <w:rFonts w:eastAsiaTheme="minorEastAsia"/>
              <w:i w:val="0"/>
              <w:iCs w:val="0"/>
              <w:sz w:val="24"/>
              <w:szCs w:val="24"/>
              <w:lang w:eastAsia="nb-NO"/>
            </w:rPr>
          </w:pPr>
          <w:hyperlink w:anchor="_Toc497906399" w:history="1">
            <w:r w:rsidR="0074023B" w:rsidRPr="007B1E66">
              <w:rPr>
                <w:rStyle w:val="Hyperkobling"/>
              </w:rPr>
              <w:t>Prosjektets mål</w:t>
            </w:r>
            <w:r w:rsidR="0074023B">
              <w:rPr>
                <w:webHidden/>
              </w:rPr>
              <w:tab/>
            </w:r>
            <w:r w:rsidR="0074023B">
              <w:rPr>
                <w:webHidden/>
              </w:rPr>
              <w:fldChar w:fldCharType="begin"/>
            </w:r>
            <w:r w:rsidR="0074023B">
              <w:rPr>
                <w:webHidden/>
              </w:rPr>
              <w:instrText xml:space="preserve"> PAGEREF _Toc497906399 \h </w:instrText>
            </w:r>
            <w:r w:rsidR="0074023B">
              <w:rPr>
                <w:webHidden/>
              </w:rPr>
            </w:r>
            <w:r w:rsidR="0074023B">
              <w:rPr>
                <w:webHidden/>
              </w:rPr>
              <w:fldChar w:fldCharType="separate"/>
            </w:r>
            <w:r w:rsidR="0074023B">
              <w:rPr>
                <w:webHidden/>
              </w:rPr>
              <w:t>4</w:t>
            </w:r>
            <w:r w:rsidR="0074023B">
              <w:rPr>
                <w:webHidden/>
              </w:rPr>
              <w:fldChar w:fldCharType="end"/>
            </w:r>
          </w:hyperlink>
        </w:p>
        <w:p w14:paraId="0AC2A121" w14:textId="77777777" w:rsidR="0074023B" w:rsidRDefault="00ED5081">
          <w:pPr>
            <w:pStyle w:val="INNH1"/>
            <w:tabs>
              <w:tab w:val="right" w:pos="9056"/>
            </w:tabs>
            <w:rPr>
              <w:rFonts w:eastAsiaTheme="minorEastAsia"/>
              <w:b w:val="0"/>
              <w:bCs w:val="0"/>
              <w:noProof/>
              <w:sz w:val="24"/>
              <w:szCs w:val="24"/>
              <w:lang w:eastAsia="nb-NO"/>
            </w:rPr>
          </w:pPr>
          <w:hyperlink w:anchor="_Toc497906400" w:history="1">
            <w:r w:rsidR="0074023B" w:rsidRPr="007B1E66">
              <w:rPr>
                <w:rStyle w:val="Hyperkobling"/>
                <w:noProof/>
              </w:rPr>
              <w:t>Gruppekontrakt</w:t>
            </w:r>
            <w:r w:rsidR="0074023B">
              <w:rPr>
                <w:noProof/>
                <w:webHidden/>
              </w:rPr>
              <w:tab/>
            </w:r>
            <w:r w:rsidR="0074023B">
              <w:rPr>
                <w:noProof/>
                <w:webHidden/>
              </w:rPr>
              <w:fldChar w:fldCharType="begin"/>
            </w:r>
            <w:r w:rsidR="0074023B">
              <w:rPr>
                <w:noProof/>
                <w:webHidden/>
              </w:rPr>
              <w:instrText xml:space="preserve"> PAGEREF _Toc497906400 \h </w:instrText>
            </w:r>
            <w:r w:rsidR="0074023B">
              <w:rPr>
                <w:noProof/>
                <w:webHidden/>
              </w:rPr>
            </w:r>
            <w:r w:rsidR="0074023B">
              <w:rPr>
                <w:noProof/>
                <w:webHidden/>
              </w:rPr>
              <w:fldChar w:fldCharType="separate"/>
            </w:r>
            <w:r w:rsidR="0074023B">
              <w:rPr>
                <w:noProof/>
                <w:webHidden/>
              </w:rPr>
              <w:t>5</w:t>
            </w:r>
            <w:r w:rsidR="0074023B">
              <w:rPr>
                <w:noProof/>
                <w:webHidden/>
              </w:rPr>
              <w:fldChar w:fldCharType="end"/>
            </w:r>
          </w:hyperlink>
        </w:p>
        <w:p w14:paraId="67AC3292" w14:textId="77777777" w:rsidR="0074023B" w:rsidRDefault="00ED5081">
          <w:pPr>
            <w:pStyle w:val="INNH2"/>
            <w:rPr>
              <w:rFonts w:eastAsiaTheme="minorEastAsia"/>
              <w:i w:val="0"/>
              <w:iCs w:val="0"/>
              <w:sz w:val="24"/>
              <w:szCs w:val="24"/>
              <w:lang w:eastAsia="nb-NO"/>
            </w:rPr>
          </w:pPr>
          <w:hyperlink w:anchor="_Toc497906401" w:history="1">
            <w:r w:rsidR="0074023B" w:rsidRPr="007B1E66">
              <w:rPr>
                <w:rStyle w:val="Hyperkobling"/>
              </w:rPr>
              <w:t>Mål med prosjektet</w:t>
            </w:r>
            <w:r w:rsidR="0074023B">
              <w:rPr>
                <w:webHidden/>
              </w:rPr>
              <w:tab/>
            </w:r>
            <w:r w:rsidR="0074023B">
              <w:rPr>
                <w:webHidden/>
              </w:rPr>
              <w:fldChar w:fldCharType="begin"/>
            </w:r>
            <w:r w:rsidR="0074023B">
              <w:rPr>
                <w:webHidden/>
              </w:rPr>
              <w:instrText xml:space="preserve"> PAGEREF _Toc497906401 \h </w:instrText>
            </w:r>
            <w:r w:rsidR="0074023B">
              <w:rPr>
                <w:webHidden/>
              </w:rPr>
            </w:r>
            <w:r w:rsidR="0074023B">
              <w:rPr>
                <w:webHidden/>
              </w:rPr>
              <w:fldChar w:fldCharType="separate"/>
            </w:r>
            <w:r w:rsidR="0074023B">
              <w:rPr>
                <w:webHidden/>
              </w:rPr>
              <w:t>5</w:t>
            </w:r>
            <w:r w:rsidR="0074023B">
              <w:rPr>
                <w:webHidden/>
              </w:rPr>
              <w:fldChar w:fldCharType="end"/>
            </w:r>
          </w:hyperlink>
        </w:p>
        <w:p w14:paraId="541D0519" w14:textId="77777777" w:rsidR="0074023B" w:rsidRDefault="00ED5081">
          <w:pPr>
            <w:pStyle w:val="INNH2"/>
            <w:rPr>
              <w:rFonts w:eastAsiaTheme="minorEastAsia"/>
              <w:i w:val="0"/>
              <w:iCs w:val="0"/>
              <w:sz w:val="24"/>
              <w:szCs w:val="24"/>
              <w:lang w:eastAsia="nb-NO"/>
            </w:rPr>
          </w:pPr>
          <w:hyperlink w:anchor="_Toc497906402" w:history="1">
            <w:r w:rsidR="0074023B" w:rsidRPr="007B1E66">
              <w:rPr>
                <w:rStyle w:val="Hyperkobling"/>
              </w:rPr>
              <w:t>Prosjektledelse</w:t>
            </w:r>
            <w:r w:rsidR="0074023B">
              <w:rPr>
                <w:webHidden/>
              </w:rPr>
              <w:tab/>
            </w:r>
            <w:r w:rsidR="0074023B">
              <w:rPr>
                <w:webHidden/>
              </w:rPr>
              <w:fldChar w:fldCharType="begin"/>
            </w:r>
            <w:r w:rsidR="0074023B">
              <w:rPr>
                <w:webHidden/>
              </w:rPr>
              <w:instrText xml:space="preserve"> PAGEREF _Toc497906402 \h </w:instrText>
            </w:r>
            <w:r w:rsidR="0074023B">
              <w:rPr>
                <w:webHidden/>
              </w:rPr>
            </w:r>
            <w:r w:rsidR="0074023B">
              <w:rPr>
                <w:webHidden/>
              </w:rPr>
              <w:fldChar w:fldCharType="separate"/>
            </w:r>
            <w:r w:rsidR="0074023B">
              <w:rPr>
                <w:webHidden/>
              </w:rPr>
              <w:t>5</w:t>
            </w:r>
            <w:r w:rsidR="0074023B">
              <w:rPr>
                <w:webHidden/>
              </w:rPr>
              <w:fldChar w:fldCharType="end"/>
            </w:r>
          </w:hyperlink>
        </w:p>
        <w:p w14:paraId="785965CC" w14:textId="77777777" w:rsidR="0074023B" w:rsidRDefault="00ED5081">
          <w:pPr>
            <w:pStyle w:val="INNH2"/>
            <w:rPr>
              <w:rFonts w:eastAsiaTheme="minorEastAsia"/>
              <w:i w:val="0"/>
              <w:iCs w:val="0"/>
              <w:sz w:val="24"/>
              <w:szCs w:val="24"/>
              <w:lang w:eastAsia="nb-NO"/>
            </w:rPr>
          </w:pPr>
          <w:hyperlink w:anchor="_Toc497906403" w:history="1">
            <w:r w:rsidR="0074023B" w:rsidRPr="007B1E66">
              <w:rPr>
                <w:rStyle w:val="Hyperkobling"/>
              </w:rPr>
              <w:t>Møtefrekvens</w:t>
            </w:r>
            <w:r w:rsidR="0074023B">
              <w:rPr>
                <w:webHidden/>
              </w:rPr>
              <w:tab/>
            </w:r>
            <w:r w:rsidR="0074023B">
              <w:rPr>
                <w:webHidden/>
              </w:rPr>
              <w:fldChar w:fldCharType="begin"/>
            </w:r>
            <w:r w:rsidR="0074023B">
              <w:rPr>
                <w:webHidden/>
              </w:rPr>
              <w:instrText xml:space="preserve"> PAGEREF _Toc497906403 \h </w:instrText>
            </w:r>
            <w:r w:rsidR="0074023B">
              <w:rPr>
                <w:webHidden/>
              </w:rPr>
            </w:r>
            <w:r w:rsidR="0074023B">
              <w:rPr>
                <w:webHidden/>
              </w:rPr>
              <w:fldChar w:fldCharType="separate"/>
            </w:r>
            <w:r w:rsidR="0074023B">
              <w:rPr>
                <w:webHidden/>
              </w:rPr>
              <w:t>5</w:t>
            </w:r>
            <w:r w:rsidR="0074023B">
              <w:rPr>
                <w:webHidden/>
              </w:rPr>
              <w:fldChar w:fldCharType="end"/>
            </w:r>
          </w:hyperlink>
        </w:p>
        <w:p w14:paraId="18A33B86" w14:textId="77777777" w:rsidR="0074023B" w:rsidRDefault="00ED5081">
          <w:pPr>
            <w:pStyle w:val="INNH2"/>
            <w:rPr>
              <w:rFonts w:eastAsiaTheme="minorEastAsia"/>
              <w:i w:val="0"/>
              <w:iCs w:val="0"/>
              <w:sz w:val="24"/>
              <w:szCs w:val="24"/>
              <w:lang w:eastAsia="nb-NO"/>
            </w:rPr>
          </w:pPr>
          <w:hyperlink w:anchor="_Toc497906404" w:history="1">
            <w:r w:rsidR="0074023B" w:rsidRPr="007B1E66">
              <w:rPr>
                <w:rStyle w:val="Hyperkobling"/>
              </w:rPr>
              <w:t>Møteregler</w:t>
            </w:r>
            <w:r w:rsidR="0074023B">
              <w:rPr>
                <w:webHidden/>
              </w:rPr>
              <w:tab/>
            </w:r>
            <w:r w:rsidR="0074023B">
              <w:rPr>
                <w:webHidden/>
              </w:rPr>
              <w:fldChar w:fldCharType="begin"/>
            </w:r>
            <w:r w:rsidR="0074023B">
              <w:rPr>
                <w:webHidden/>
              </w:rPr>
              <w:instrText xml:space="preserve"> PAGEREF _Toc497906404 \h </w:instrText>
            </w:r>
            <w:r w:rsidR="0074023B">
              <w:rPr>
                <w:webHidden/>
              </w:rPr>
            </w:r>
            <w:r w:rsidR="0074023B">
              <w:rPr>
                <w:webHidden/>
              </w:rPr>
              <w:fldChar w:fldCharType="separate"/>
            </w:r>
            <w:r w:rsidR="0074023B">
              <w:rPr>
                <w:webHidden/>
              </w:rPr>
              <w:t>5</w:t>
            </w:r>
            <w:r w:rsidR="0074023B">
              <w:rPr>
                <w:webHidden/>
              </w:rPr>
              <w:fldChar w:fldCharType="end"/>
            </w:r>
          </w:hyperlink>
        </w:p>
        <w:p w14:paraId="492F3342" w14:textId="77777777" w:rsidR="0074023B" w:rsidRDefault="00ED5081">
          <w:pPr>
            <w:pStyle w:val="INNH2"/>
            <w:rPr>
              <w:rFonts w:eastAsiaTheme="minorEastAsia"/>
              <w:i w:val="0"/>
              <w:iCs w:val="0"/>
              <w:sz w:val="24"/>
              <w:szCs w:val="24"/>
              <w:lang w:eastAsia="nb-NO"/>
            </w:rPr>
          </w:pPr>
          <w:hyperlink w:anchor="_Toc497906405" w:history="1">
            <w:r w:rsidR="0074023B" w:rsidRPr="007B1E66">
              <w:rPr>
                <w:rStyle w:val="Hyperkobling"/>
              </w:rPr>
              <w:t>Ulik kompetanse/ulike roller/fordele arbeidet</w:t>
            </w:r>
            <w:r w:rsidR="0074023B">
              <w:rPr>
                <w:webHidden/>
              </w:rPr>
              <w:tab/>
            </w:r>
            <w:r w:rsidR="0074023B">
              <w:rPr>
                <w:webHidden/>
              </w:rPr>
              <w:fldChar w:fldCharType="begin"/>
            </w:r>
            <w:r w:rsidR="0074023B">
              <w:rPr>
                <w:webHidden/>
              </w:rPr>
              <w:instrText xml:space="preserve"> PAGEREF _Toc497906405 \h </w:instrText>
            </w:r>
            <w:r w:rsidR="0074023B">
              <w:rPr>
                <w:webHidden/>
              </w:rPr>
            </w:r>
            <w:r w:rsidR="0074023B">
              <w:rPr>
                <w:webHidden/>
              </w:rPr>
              <w:fldChar w:fldCharType="separate"/>
            </w:r>
            <w:r w:rsidR="0074023B">
              <w:rPr>
                <w:webHidden/>
              </w:rPr>
              <w:t>5</w:t>
            </w:r>
            <w:r w:rsidR="0074023B">
              <w:rPr>
                <w:webHidden/>
              </w:rPr>
              <w:fldChar w:fldCharType="end"/>
            </w:r>
          </w:hyperlink>
        </w:p>
        <w:p w14:paraId="32CE51EE" w14:textId="77777777" w:rsidR="0074023B" w:rsidRDefault="00ED5081">
          <w:pPr>
            <w:pStyle w:val="INNH2"/>
            <w:rPr>
              <w:rFonts w:eastAsiaTheme="minorEastAsia"/>
              <w:i w:val="0"/>
              <w:iCs w:val="0"/>
              <w:sz w:val="24"/>
              <w:szCs w:val="24"/>
              <w:lang w:eastAsia="nb-NO"/>
            </w:rPr>
          </w:pPr>
          <w:hyperlink w:anchor="_Toc497906406" w:history="1">
            <w:r w:rsidR="0074023B" w:rsidRPr="007B1E66">
              <w:rPr>
                <w:rStyle w:val="Hyperkobling"/>
              </w:rPr>
              <w:t>Kommunikasjon</w:t>
            </w:r>
            <w:r w:rsidR="0074023B">
              <w:rPr>
                <w:webHidden/>
              </w:rPr>
              <w:tab/>
            </w:r>
            <w:r w:rsidR="0074023B">
              <w:rPr>
                <w:webHidden/>
              </w:rPr>
              <w:fldChar w:fldCharType="begin"/>
            </w:r>
            <w:r w:rsidR="0074023B">
              <w:rPr>
                <w:webHidden/>
              </w:rPr>
              <w:instrText xml:space="preserve"> PAGEREF _Toc497906406 \h </w:instrText>
            </w:r>
            <w:r w:rsidR="0074023B">
              <w:rPr>
                <w:webHidden/>
              </w:rPr>
            </w:r>
            <w:r w:rsidR="0074023B">
              <w:rPr>
                <w:webHidden/>
              </w:rPr>
              <w:fldChar w:fldCharType="separate"/>
            </w:r>
            <w:r w:rsidR="0074023B">
              <w:rPr>
                <w:webHidden/>
              </w:rPr>
              <w:t>5</w:t>
            </w:r>
            <w:r w:rsidR="0074023B">
              <w:rPr>
                <w:webHidden/>
              </w:rPr>
              <w:fldChar w:fldCharType="end"/>
            </w:r>
          </w:hyperlink>
        </w:p>
        <w:p w14:paraId="3029E0F8" w14:textId="77777777" w:rsidR="0074023B" w:rsidRDefault="00ED5081">
          <w:pPr>
            <w:pStyle w:val="INNH2"/>
            <w:rPr>
              <w:rFonts w:eastAsiaTheme="minorEastAsia"/>
              <w:i w:val="0"/>
              <w:iCs w:val="0"/>
              <w:sz w:val="24"/>
              <w:szCs w:val="24"/>
              <w:lang w:eastAsia="nb-NO"/>
            </w:rPr>
          </w:pPr>
          <w:hyperlink w:anchor="_Toc497906407" w:history="1">
            <w:r w:rsidR="0074023B" w:rsidRPr="007B1E66">
              <w:rPr>
                <w:rStyle w:val="Hyperkobling"/>
              </w:rPr>
              <w:t>Straff og belønning</w:t>
            </w:r>
            <w:r w:rsidR="0074023B">
              <w:rPr>
                <w:webHidden/>
              </w:rPr>
              <w:tab/>
            </w:r>
            <w:r w:rsidR="0074023B">
              <w:rPr>
                <w:webHidden/>
              </w:rPr>
              <w:fldChar w:fldCharType="begin"/>
            </w:r>
            <w:r w:rsidR="0074023B">
              <w:rPr>
                <w:webHidden/>
              </w:rPr>
              <w:instrText xml:space="preserve"> PAGEREF _Toc497906407 \h </w:instrText>
            </w:r>
            <w:r w:rsidR="0074023B">
              <w:rPr>
                <w:webHidden/>
              </w:rPr>
            </w:r>
            <w:r w:rsidR="0074023B">
              <w:rPr>
                <w:webHidden/>
              </w:rPr>
              <w:fldChar w:fldCharType="separate"/>
            </w:r>
            <w:r w:rsidR="0074023B">
              <w:rPr>
                <w:webHidden/>
              </w:rPr>
              <w:t>5</w:t>
            </w:r>
            <w:r w:rsidR="0074023B">
              <w:rPr>
                <w:webHidden/>
              </w:rPr>
              <w:fldChar w:fldCharType="end"/>
            </w:r>
          </w:hyperlink>
        </w:p>
        <w:p w14:paraId="51A844D6" w14:textId="77777777" w:rsidR="0074023B" w:rsidRDefault="00ED5081">
          <w:pPr>
            <w:pStyle w:val="INNH1"/>
            <w:tabs>
              <w:tab w:val="right" w:pos="9056"/>
            </w:tabs>
            <w:rPr>
              <w:rFonts w:eastAsiaTheme="minorEastAsia"/>
              <w:b w:val="0"/>
              <w:bCs w:val="0"/>
              <w:noProof/>
              <w:sz w:val="24"/>
              <w:szCs w:val="24"/>
              <w:lang w:eastAsia="nb-NO"/>
            </w:rPr>
          </w:pPr>
          <w:hyperlink w:anchor="_Toc497906408" w:history="1">
            <w:r w:rsidR="0074023B" w:rsidRPr="007B1E66">
              <w:rPr>
                <w:rStyle w:val="Hyperkobling"/>
                <w:rFonts w:cs="Times New Roman"/>
                <w:noProof/>
              </w:rPr>
              <w:t>Handlingsplan</w:t>
            </w:r>
            <w:r w:rsidR="0074023B">
              <w:rPr>
                <w:noProof/>
                <w:webHidden/>
              </w:rPr>
              <w:tab/>
            </w:r>
            <w:r w:rsidR="0074023B">
              <w:rPr>
                <w:noProof/>
                <w:webHidden/>
              </w:rPr>
              <w:fldChar w:fldCharType="begin"/>
            </w:r>
            <w:r w:rsidR="0074023B">
              <w:rPr>
                <w:noProof/>
                <w:webHidden/>
              </w:rPr>
              <w:instrText xml:space="preserve"> PAGEREF _Toc497906408 \h </w:instrText>
            </w:r>
            <w:r w:rsidR="0074023B">
              <w:rPr>
                <w:noProof/>
                <w:webHidden/>
              </w:rPr>
            </w:r>
            <w:r w:rsidR="0074023B">
              <w:rPr>
                <w:noProof/>
                <w:webHidden/>
              </w:rPr>
              <w:fldChar w:fldCharType="separate"/>
            </w:r>
            <w:r w:rsidR="0074023B">
              <w:rPr>
                <w:noProof/>
                <w:webHidden/>
              </w:rPr>
              <w:t>7</w:t>
            </w:r>
            <w:r w:rsidR="0074023B">
              <w:rPr>
                <w:noProof/>
                <w:webHidden/>
              </w:rPr>
              <w:fldChar w:fldCharType="end"/>
            </w:r>
          </w:hyperlink>
        </w:p>
        <w:p w14:paraId="3F65AF2B" w14:textId="77777777" w:rsidR="0074023B" w:rsidRDefault="00ED5081">
          <w:pPr>
            <w:pStyle w:val="INNH1"/>
            <w:tabs>
              <w:tab w:val="right" w:pos="9056"/>
            </w:tabs>
            <w:rPr>
              <w:rFonts w:eastAsiaTheme="minorEastAsia"/>
              <w:b w:val="0"/>
              <w:bCs w:val="0"/>
              <w:noProof/>
              <w:sz w:val="24"/>
              <w:szCs w:val="24"/>
              <w:lang w:eastAsia="nb-NO"/>
            </w:rPr>
          </w:pPr>
          <w:hyperlink w:anchor="_Toc497906409" w:history="1">
            <w:r w:rsidR="0074023B" w:rsidRPr="007B1E66">
              <w:rPr>
                <w:rStyle w:val="Hyperkobling"/>
                <w:rFonts w:cs="Times New Roman"/>
                <w:noProof/>
              </w:rPr>
              <w:t>Markedsføringsplan</w:t>
            </w:r>
            <w:r w:rsidR="0074023B">
              <w:rPr>
                <w:noProof/>
                <w:webHidden/>
              </w:rPr>
              <w:tab/>
            </w:r>
            <w:r w:rsidR="0074023B">
              <w:rPr>
                <w:noProof/>
                <w:webHidden/>
              </w:rPr>
              <w:fldChar w:fldCharType="begin"/>
            </w:r>
            <w:r w:rsidR="0074023B">
              <w:rPr>
                <w:noProof/>
                <w:webHidden/>
              </w:rPr>
              <w:instrText xml:space="preserve"> PAGEREF _Toc497906409 \h </w:instrText>
            </w:r>
            <w:r w:rsidR="0074023B">
              <w:rPr>
                <w:noProof/>
                <w:webHidden/>
              </w:rPr>
            </w:r>
            <w:r w:rsidR="0074023B">
              <w:rPr>
                <w:noProof/>
                <w:webHidden/>
              </w:rPr>
              <w:fldChar w:fldCharType="separate"/>
            </w:r>
            <w:r w:rsidR="0074023B">
              <w:rPr>
                <w:noProof/>
                <w:webHidden/>
              </w:rPr>
              <w:t>7</w:t>
            </w:r>
            <w:r w:rsidR="0074023B">
              <w:rPr>
                <w:noProof/>
                <w:webHidden/>
              </w:rPr>
              <w:fldChar w:fldCharType="end"/>
            </w:r>
          </w:hyperlink>
        </w:p>
        <w:p w14:paraId="3AFDCDE7" w14:textId="77777777" w:rsidR="0074023B" w:rsidRDefault="00ED5081">
          <w:pPr>
            <w:pStyle w:val="INNH2"/>
            <w:rPr>
              <w:rFonts w:eastAsiaTheme="minorEastAsia"/>
              <w:i w:val="0"/>
              <w:iCs w:val="0"/>
              <w:sz w:val="24"/>
              <w:szCs w:val="24"/>
              <w:lang w:eastAsia="nb-NO"/>
            </w:rPr>
          </w:pPr>
          <w:hyperlink w:anchor="_Toc497906410" w:history="1">
            <w:r w:rsidR="0074023B" w:rsidRPr="007B1E66">
              <w:rPr>
                <w:rStyle w:val="Hyperkobling"/>
              </w:rPr>
              <w:t>Plakater</w:t>
            </w:r>
            <w:r w:rsidR="0074023B">
              <w:rPr>
                <w:webHidden/>
              </w:rPr>
              <w:tab/>
            </w:r>
            <w:r w:rsidR="0074023B">
              <w:rPr>
                <w:webHidden/>
              </w:rPr>
              <w:fldChar w:fldCharType="begin"/>
            </w:r>
            <w:r w:rsidR="0074023B">
              <w:rPr>
                <w:webHidden/>
              </w:rPr>
              <w:instrText xml:space="preserve"> PAGEREF _Toc497906410 \h </w:instrText>
            </w:r>
            <w:r w:rsidR="0074023B">
              <w:rPr>
                <w:webHidden/>
              </w:rPr>
            </w:r>
            <w:r w:rsidR="0074023B">
              <w:rPr>
                <w:webHidden/>
              </w:rPr>
              <w:fldChar w:fldCharType="separate"/>
            </w:r>
            <w:r w:rsidR="0074023B">
              <w:rPr>
                <w:webHidden/>
              </w:rPr>
              <w:t>7</w:t>
            </w:r>
            <w:r w:rsidR="0074023B">
              <w:rPr>
                <w:webHidden/>
              </w:rPr>
              <w:fldChar w:fldCharType="end"/>
            </w:r>
          </w:hyperlink>
        </w:p>
        <w:p w14:paraId="35D0E31F" w14:textId="77777777" w:rsidR="0074023B" w:rsidRDefault="00ED5081">
          <w:pPr>
            <w:pStyle w:val="INNH2"/>
            <w:rPr>
              <w:rFonts w:eastAsiaTheme="minorEastAsia"/>
              <w:i w:val="0"/>
              <w:iCs w:val="0"/>
              <w:sz w:val="24"/>
              <w:szCs w:val="24"/>
              <w:lang w:eastAsia="nb-NO"/>
            </w:rPr>
          </w:pPr>
          <w:hyperlink w:anchor="_Toc497906411" w:history="1">
            <w:r w:rsidR="0074023B" w:rsidRPr="007B1E66">
              <w:rPr>
                <w:rStyle w:val="Hyperkobling"/>
              </w:rPr>
              <w:t>Reklame på YouTube</w:t>
            </w:r>
            <w:r w:rsidR="0074023B">
              <w:rPr>
                <w:webHidden/>
              </w:rPr>
              <w:tab/>
            </w:r>
            <w:r w:rsidR="0074023B">
              <w:rPr>
                <w:webHidden/>
              </w:rPr>
              <w:fldChar w:fldCharType="begin"/>
            </w:r>
            <w:r w:rsidR="0074023B">
              <w:rPr>
                <w:webHidden/>
              </w:rPr>
              <w:instrText xml:space="preserve"> PAGEREF _Toc497906411 \h </w:instrText>
            </w:r>
            <w:r w:rsidR="0074023B">
              <w:rPr>
                <w:webHidden/>
              </w:rPr>
            </w:r>
            <w:r w:rsidR="0074023B">
              <w:rPr>
                <w:webHidden/>
              </w:rPr>
              <w:fldChar w:fldCharType="separate"/>
            </w:r>
            <w:r w:rsidR="0074023B">
              <w:rPr>
                <w:webHidden/>
              </w:rPr>
              <w:t>7</w:t>
            </w:r>
            <w:r w:rsidR="0074023B">
              <w:rPr>
                <w:webHidden/>
              </w:rPr>
              <w:fldChar w:fldCharType="end"/>
            </w:r>
          </w:hyperlink>
        </w:p>
        <w:p w14:paraId="29A5EBB0" w14:textId="77777777" w:rsidR="0074023B" w:rsidRDefault="00ED5081">
          <w:pPr>
            <w:pStyle w:val="INNH2"/>
            <w:rPr>
              <w:rFonts w:eastAsiaTheme="minorEastAsia"/>
              <w:i w:val="0"/>
              <w:iCs w:val="0"/>
              <w:sz w:val="24"/>
              <w:szCs w:val="24"/>
              <w:lang w:eastAsia="nb-NO"/>
            </w:rPr>
          </w:pPr>
          <w:hyperlink w:anchor="_Toc497906412" w:history="1">
            <w:r w:rsidR="0074023B" w:rsidRPr="007B1E66">
              <w:rPr>
                <w:rStyle w:val="Hyperkobling"/>
              </w:rPr>
              <w:t>Pris for å lage reklame</w:t>
            </w:r>
            <w:r w:rsidR="0074023B">
              <w:rPr>
                <w:webHidden/>
              </w:rPr>
              <w:tab/>
            </w:r>
            <w:r w:rsidR="0074023B">
              <w:rPr>
                <w:webHidden/>
              </w:rPr>
              <w:fldChar w:fldCharType="begin"/>
            </w:r>
            <w:r w:rsidR="0074023B">
              <w:rPr>
                <w:webHidden/>
              </w:rPr>
              <w:instrText xml:space="preserve"> PAGEREF _Toc497906412 \h </w:instrText>
            </w:r>
            <w:r w:rsidR="0074023B">
              <w:rPr>
                <w:webHidden/>
              </w:rPr>
            </w:r>
            <w:r w:rsidR="0074023B">
              <w:rPr>
                <w:webHidden/>
              </w:rPr>
              <w:fldChar w:fldCharType="separate"/>
            </w:r>
            <w:r w:rsidR="0074023B">
              <w:rPr>
                <w:webHidden/>
              </w:rPr>
              <w:t>8</w:t>
            </w:r>
            <w:r w:rsidR="0074023B">
              <w:rPr>
                <w:webHidden/>
              </w:rPr>
              <w:fldChar w:fldCharType="end"/>
            </w:r>
          </w:hyperlink>
        </w:p>
        <w:p w14:paraId="5D4F8718" w14:textId="77777777" w:rsidR="0074023B" w:rsidRDefault="00ED5081">
          <w:pPr>
            <w:pStyle w:val="INNH1"/>
            <w:tabs>
              <w:tab w:val="right" w:pos="9056"/>
            </w:tabs>
            <w:rPr>
              <w:rFonts w:eastAsiaTheme="minorEastAsia"/>
              <w:b w:val="0"/>
              <w:bCs w:val="0"/>
              <w:noProof/>
              <w:sz w:val="24"/>
              <w:szCs w:val="24"/>
              <w:lang w:eastAsia="nb-NO"/>
            </w:rPr>
          </w:pPr>
          <w:hyperlink w:anchor="_Toc497906413" w:history="1">
            <w:r w:rsidR="0074023B" w:rsidRPr="007B1E66">
              <w:rPr>
                <w:rStyle w:val="Hyperkobling"/>
                <w:rFonts w:cs="Times New Roman"/>
                <w:noProof/>
              </w:rPr>
              <w:t>Budsjett</w:t>
            </w:r>
            <w:r w:rsidR="0074023B">
              <w:rPr>
                <w:noProof/>
                <w:webHidden/>
              </w:rPr>
              <w:tab/>
            </w:r>
            <w:r w:rsidR="0074023B">
              <w:rPr>
                <w:noProof/>
                <w:webHidden/>
              </w:rPr>
              <w:fldChar w:fldCharType="begin"/>
            </w:r>
            <w:r w:rsidR="0074023B">
              <w:rPr>
                <w:noProof/>
                <w:webHidden/>
              </w:rPr>
              <w:instrText xml:space="preserve"> PAGEREF _Toc497906413 \h </w:instrText>
            </w:r>
            <w:r w:rsidR="0074023B">
              <w:rPr>
                <w:noProof/>
                <w:webHidden/>
              </w:rPr>
            </w:r>
            <w:r w:rsidR="0074023B">
              <w:rPr>
                <w:noProof/>
                <w:webHidden/>
              </w:rPr>
              <w:fldChar w:fldCharType="separate"/>
            </w:r>
            <w:r w:rsidR="0074023B">
              <w:rPr>
                <w:noProof/>
                <w:webHidden/>
              </w:rPr>
              <w:t>8</w:t>
            </w:r>
            <w:r w:rsidR="0074023B">
              <w:rPr>
                <w:noProof/>
                <w:webHidden/>
              </w:rPr>
              <w:fldChar w:fldCharType="end"/>
            </w:r>
          </w:hyperlink>
        </w:p>
        <w:p w14:paraId="4EFE7A7C" w14:textId="77777777" w:rsidR="0074023B" w:rsidRDefault="00ED5081">
          <w:pPr>
            <w:pStyle w:val="INNH1"/>
            <w:tabs>
              <w:tab w:val="right" w:pos="9056"/>
            </w:tabs>
            <w:rPr>
              <w:rFonts w:eastAsiaTheme="minorEastAsia"/>
              <w:b w:val="0"/>
              <w:bCs w:val="0"/>
              <w:noProof/>
              <w:sz w:val="24"/>
              <w:szCs w:val="24"/>
              <w:lang w:eastAsia="nb-NO"/>
            </w:rPr>
          </w:pPr>
          <w:hyperlink w:anchor="_Toc497906414" w:history="1">
            <w:r w:rsidR="0074023B" w:rsidRPr="007B1E66">
              <w:rPr>
                <w:rStyle w:val="Hyperkobling"/>
                <w:noProof/>
              </w:rPr>
              <w:t>Usikkerhet</w:t>
            </w:r>
            <w:r w:rsidR="0074023B">
              <w:rPr>
                <w:noProof/>
                <w:webHidden/>
              </w:rPr>
              <w:tab/>
            </w:r>
            <w:r w:rsidR="0074023B">
              <w:rPr>
                <w:noProof/>
                <w:webHidden/>
              </w:rPr>
              <w:fldChar w:fldCharType="begin"/>
            </w:r>
            <w:r w:rsidR="0074023B">
              <w:rPr>
                <w:noProof/>
                <w:webHidden/>
              </w:rPr>
              <w:instrText xml:space="preserve"> PAGEREF _Toc497906414 \h </w:instrText>
            </w:r>
            <w:r w:rsidR="0074023B">
              <w:rPr>
                <w:noProof/>
                <w:webHidden/>
              </w:rPr>
            </w:r>
            <w:r w:rsidR="0074023B">
              <w:rPr>
                <w:noProof/>
                <w:webHidden/>
              </w:rPr>
              <w:fldChar w:fldCharType="separate"/>
            </w:r>
            <w:r w:rsidR="0074023B">
              <w:rPr>
                <w:noProof/>
                <w:webHidden/>
              </w:rPr>
              <w:t>10</w:t>
            </w:r>
            <w:r w:rsidR="0074023B">
              <w:rPr>
                <w:noProof/>
                <w:webHidden/>
              </w:rPr>
              <w:fldChar w:fldCharType="end"/>
            </w:r>
          </w:hyperlink>
        </w:p>
        <w:p w14:paraId="13ADCDED" w14:textId="77777777" w:rsidR="0074023B" w:rsidRDefault="00ED5081">
          <w:pPr>
            <w:pStyle w:val="INNH2"/>
            <w:rPr>
              <w:rFonts w:eastAsiaTheme="minorEastAsia"/>
              <w:i w:val="0"/>
              <w:iCs w:val="0"/>
              <w:sz w:val="24"/>
              <w:szCs w:val="24"/>
              <w:lang w:eastAsia="nb-NO"/>
            </w:rPr>
          </w:pPr>
          <w:hyperlink w:anchor="_Toc497906415" w:history="1">
            <w:r w:rsidR="0074023B" w:rsidRPr="007B1E66">
              <w:rPr>
                <w:rStyle w:val="Hyperkobling"/>
              </w:rPr>
              <w:t>Prosjekttype</w:t>
            </w:r>
            <w:r w:rsidR="0074023B">
              <w:rPr>
                <w:webHidden/>
              </w:rPr>
              <w:tab/>
            </w:r>
            <w:r w:rsidR="0074023B">
              <w:rPr>
                <w:webHidden/>
              </w:rPr>
              <w:fldChar w:fldCharType="begin"/>
            </w:r>
            <w:r w:rsidR="0074023B">
              <w:rPr>
                <w:webHidden/>
              </w:rPr>
              <w:instrText xml:space="preserve"> PAGEREF _Toc497906415 \h </w:instrText>
            </w:r>
            <w:r w:rsidR="0074023B">
              <w:rPr>
                <w:webHidden/>
              </w:rPr>
            </w:r>
            <w:r w:rsidR="0074023B">
              <w:rPr>
                <w:webHidden/>
              </w:rPr>
              <w:fldChar w:fldCharType="separate"/>
            </w:r>
            <w:r w:rsidR="0074023B">
              <w:rPr>
                <w:webHidden/>
              </w:rPr>
              <w:t>10</w:t>
            </w:r>
            <w:r w:rsidR="0074023B">
              <w:rPr>
                <w:webHidden/>
              </w:rPr>
              <w:fldChar w:fldCharType="end"/>
            </w:r>
          </w:hyperlink>
        </w:p>
        <w:p w14:paraId="0DC1BFA3" w14:textId="77777777" w:rsidR="0074023B" w:rsidRDefault="00ED5081">
          <w:pPr>
            <w:pStyle w:val="INNH2"/>
            <w:rPr>
              <w:rFonts w:eastAsiaTheme="minorEastAsia"/>
              <w:i w:val="0"/>
              <w:iCs w:val="0"/>
              <w:sz w:val="24"/>
              <w:szCs w:val="24"/>
              <w:lang w:eastAsia="nb-NO"/>
            </w:rPr>
          </w:pPr>
          <w:hyperlink w:anchor="_Toc497906416" w:history="1">
            <w:r w:rsidR="0074023B" w:rsidRPr="007B1E66">
              <w:rPr>
                <w:rStyle w:val="Hyperkobling"/>
              </w:rPr>
              <w:t>Nytt konsept</w:t>
            </w:r>
            <w:r w:rsidR="0074023B">
              <w:rPr>
                <w:webHidden/>
              </w:rPr>
              <w:tab/>
            </w:r>
            <w:r w:rsidR="0074023B">
              <w:rPr>
                <w:webHidden/>
              </w:rPr>
              <w:fldChar w:fldCharType="begin"/>
            </w:r>
            <w:r w:rsidR="0074023B">
              <w:rPr>
                <w:webHidden/>
              </w:rPr>
              <w:instrText xml:space="preserve"> PAGEREF _Toc497906416 \h </w:instrText>
            </w:r>
            <w:r w:rsidR="0074023B">
              <w:rPr>
                <w:webHidden/>
              </w:rPr>
            </w:r>
            <w:r w:rsidR="0074023B">
              <w:rPr>
                <w:webHidden/>
              </w:rPr>
              <w:fldChar w:fldCharType="separate"/>
            </w:r>
            <w:r w:rsidR="0074023B">
              <w:rPr>
                <w:webHidden/>
              </w:rPr>
              <w:t>10</w:t>
            </w:r>
            <w:r w:rsidR="0074023B">
              <w:rPr>
                <w:webHidden/>
              </w:rPr>
              <w:fldChar w:fldCharType="end"/>
            </w:r>
          </w:hyperlink>
        </w:p>
        <w:p w14:paraId="5CE18F14" w14:textId="77777777" w:rsidR="0074023B" w:rsidRDefault="00ED5081">
          <w:pPr>
            <w:pStyle w:val="INNH2"/>
            <w:rPr>
              <w:rFonts w:eastAsiaTheme="minorEastAsia"/>
              <w:i w:val="0"/>
              <w:iCs w:val="0"/>
              <w:sz w:val="24"/>
              <w:szCs w:val="24"/>
              <w:lang w:eastAsia="nb-NO"/>
            </w:rPr>
          </w:pPr>
          <w:hyperlink w:anchor="_Toc497906417" w:history="1">
            <w:r w:rsidR="0074023B" w:rsidRPr="007B1E66">
              <w:rPr>
                <w:rStyle w:val="Hyperkobling"/>
              </w:rPr>
              <w:t>Forventninger</w:t>
            </w:r>
            <w:r w:rsidR="0074023B">
              <w:rPr>
                <w:webHidden/>
              </w:rPr>
              <w:tab/>
            </w:r>
            <w:r w:rsidR="0074023B">
              <w:rPr>
                <w:webHidden/>
              </w:rPr>
              <w:fldChar w:fldCharType="begin"/>
            </w:r>
            <w:r w:rsidR="0074023B">
              <w:rPr>
                <w:webHidden/>
              </w:rPr>
              <w:instrText xml:space="preserve"> PAGEREF _Toc497906417 \h </w:instrText>
            </w:r>
            <w:r w:rsidR="0074023B">
              <w:rPr>
                <w:webHidden/>
              </w:rPr>
            </w:r>
            <w:r w:rsidR="0074023B">
              <w:rPr>
                <w:webHidden/>
              </w:rPr>
              <w:fldChar w:fldCharType="separate"/>
            </w:r>
            <w:r w:rsidR="0074023B">
              <w:rPr>
                <w:webHidden/>
              </w:rPr>
              <w:t>11</w:t>
            </w:r>
            <w:r w:rsidR="0074023B">
              <w:rPr>
                <w:webHidden/>
              </w:rPr>
              <w:fldChar w:fldCharType="end"/>
            </w:r>
          </w:hyperlink>
        </w:p>
        <w:p w14:paraId="543ADB50" w14:textId="77777777" w:rsidR="0074023B" w:rsidRDefault="00ED5081">
          <w:pPr>
            <w:pStyle w:val="INNH2"/>
            <w:rPr>
              <w:rFonts w:eastAsiaTheme="minorEastAsia"/>
              <w:i w:val="0"/>
              <w:iCs w:val="0"/>
              <w:sz w:val="24"/>
              <w:szCs w:val="24"/>
              <w:lang w:eastAsia="nb-NO"/>
            </w:rPr>
          </w:pPr>
          <w:hyperlink w:anchor="_Toc497906418" w:history="1">
            <w:r w:rsidR="0074023B" w:rsidRPr="007B1E66">
              <w:rPr>
                <w:rStyle w:val="Hyperkobling"/>
              </w:rPr>
              <w:t>Produkt interesse</w:t>
            </w:r>
            <w:r w:rsidR="0074023B">
              <w:rPr>
                <w:webHidden/>
              </w:rPr>
              <w:tab/>
            </w:r>
            <w:r w:rsidR="0074023B">
              <w:rPr>
                <w:webHidden/>
              </w:rPr>
              <w:fldChar w:fldCharType="begin"/>
            </w:r>
            <w:r w:rsidR="0074023B">
              <w:rPr>
                <w:webHidden/>
              </w:rPr>
              <w:instrText xml:space="preserve"> PAGEREF _Toc497906418 \h </w:instrText>
            </w:r>
            <w:r w:rsidR="0074023B">
              <w:rPr>
                <w:webHidden/>
              </w:rPr>
            </w:r>
            <w:r w:rsidR="0074023B">
              <w:rPr>
                <w:webHidden/>
              </w:rPr>
              <w:fldChar w:fldCharType="separate"/>
            </w:r>
            <w:r w:rsidR="0074023B">
              <w:rPr>
                <w:webHidden/>
              </w:rPr>
              <w:t>11</w:t>
            </w:r>
            <w:r w:rsidR="0074023B">
              <w:rPr>
                <w:webHidden/>
              </w:rPr>
              <w:fldChar w:fldCharType="end"/>
            </w:r>
          </w:hyperlink>
        </w:p>
        <w:p w14:paraId="70FC7F3A" w14:textId="77777777" w:rsidR="0074023B" w:rsidRDefault="00ED5081">
          <w:pPr>
            <w:pStyle w:val="INNH2"/>
            <w:rPr>
              <w:rFonts w:eastAsiaTheme="minorEastAsia"/>
              <w:i w:val="0"/>
              <w:iCs w:val="0"/>
              <w:sz w:val="24"/>
              <w:szCs w:val="24"/>
              <w:lang w:eastAsia="nb-NO"/>
            </w:rPr>
          </w:pPr>
          <w:hyperlink w:anchor="_Toc497906419" w:history="1">
            <w:r w:rsidR="0074023B" w:rsidRPr="007B1E66">
              <w:rPr>
                <w:rStyle w:val="Hyperkobling"/>
              </w:rPr>
              <w:t>Risikostyring</w:t>
            </w:r>
            <w:r w:rsidR="0074023B">
              <w:rPr>
                <w:webHidden/>
              </w:rPr>
              <w:tab/>
            </w:r>
            <w:r w:rsidR="0074023B">
              <w:rPr>
                <w:webHidden/>
              </w:rPr>
              <w:fldChar w:fldCharType="begin"/>
            </w:r>
            <w:r w:rsidR="0074023B">
              <w:rPr>
                <w:webHidden/>
              </w:rPr>
              <w:instrText xml:space="preserve"> PAGEREF _Toc497906419 \h </w:instrText>
            </w:r>
            <w:r w:rsidR="0074023B">
              <w:rPr>
                <w:webHidden/>
              </w:rPr>
            </w:r>
            <w:r w:rsidR="0074023B">
              <w:rPr>
                <w:webHidden/>
              </w:rPr>
              <w:fldChar w:fldCharType="separate"/>
            </w:r>
            <w:r w:rsidR="0074023B">
              <w:rPr>
                <w:webHidden/>
              </w:rPr>
              <w:t>11</w:t>
            </w:r>
            <w:r w:rsidR="0074023B">
              <w:rPr>
                <w:webHidden/>
              </w:rPr>
              <w:fldChar w:fldCharType="end"/>
            </w:r>
          </w:hyperlink>
        </w:p>
        <w:p w14:paraId="21A9B4E1" w14:textId="77777777" w:rsidR="0074023B" w:rsidRDefault="00ED5081">
          <w:pPr>
            <w:pStyle w:val="INNH2"/>
            <w:rPr>
              <w:rFonts w:eastAsiaTheme="minorEastAsia"/>
              <w:i w:val="0"/>
              <w:iCs w:val="0"/>
              <w:sz w:val="24"/>
              <w:szCs w:val="24"/>
              <w:lang w:eastAsia="nb-NO"/>
            </w:rPr>
          </w:pPr>
          <w:hyperlink w:anchor="_Toc497906420" w:history="1">
            <w:r w:rsidR="0074023B" w:rsidRPr="007B1E66">
              <w:rPr>
                <w:rStyle w:val="Hyperkobling"/>
              </w:rPr>
              <w:t>Forskjellige risikotyper</w:t>
            </w:r>
            <w:r w:rsidR="0074023B">
              <w:rPr>
                <w:webHidden/>
              </w:rPr>
              <w:tab/>
            </w:r>
            <w:r w:rsidR="0074023B">
              <w:rPr>
                <w:webHidden/>
              </w:rPr>
              <w:fldChar w:fldCharType="begin"/>
            </w:r>
            <w:r w:rsidR="0074023B">
              <w:rPr>
                <w:webHidden/>
              </w:rPr>
              <w:instrText xml:space="preserve"> PAGEREF _Toc497906420 \h </w:instrText>
            </w:r>
            <w:r w:rsidR="0074023B">
              <w:rPr>
                <w:webHidden/>
              </w:rPr>
            </w:r>
            <w:r w:rsidR="0074023B">
              <w:rPr>
                <w:webHidden/>
              </w:rPr>
              <w:fldChar w:fldCharType="separate"/>
            </w:r>
            <w:r w:rsidR="0074023B">
              <w:rPr>
                <w:webHidden/>
              </w:rPr>
              <w:t>12</w:t>
            </w:r>
            <w:r w:rsidR="0074023B">
              <w:rPr>
                <w:webHidden/>
              </w:rPr>
              <w:fldChar w:fldCharType="end"/>
            </w:r>
          </w:hyperlink>
        </w:p>
        <w:p w14:paraId="068CE94B" w14:textId="77777777" w:rsidR="0074023B" w:rsidRDefault="00ED5081">
          <w:pPr>
            <w:pStyle w:val="INNH1"/>
            <w:tabs>
              <w:tab w:val="right" w:pos="9056"/>
            </w:tabs>
            <w:rPr>
              <w:rFonts w:eastAsiaTheme="minorEastAsia"/>
              <w:b w:val="0"/>
              <w:bCs w:val="0"/>
              <w:noProof/>
              <w:sz w:val="24"/>
              <w:szCs w:val="24"/>
              <w:lang w:eastAsia="nb-NO"/>
            </w:rPr>
          </w:pPr>
          <w:hyperlink w:anchor="_Toc497906421" w:history="1">
            <w:r w:rsidR="0074023B" w:rsidRPr="007B1E66">
              <w:rPr>
                <w:rStyle w:val="Hyperkobling"/>
                <w:noProof/>
              </w:rPr>
              <w:t>Risikostyring</w:t>
            </w:r>
            <w:r w:rsidR="0074023B">
              <w:rPr>
                <w:noProof/>
                <w:webHidden/>
              </w:rPr>
              <w:tab/>
            </w:r>
            <w:r w:rsidR="0074023B">
              <w:rPr>
                <w:noProof/>
                <w:webHidden/>
              </w:rPr>
              <w:fldChar w:fldCharType="begin"/>
            </w:r>
            <w:r w:rsidR="0074023B">
              <w:rPr>
                <w:noProof/>
                <w:webHidden/>
              </w:rPr>
              <w:instrText xml:space="preserve"> PAGEREF _Toc497906421 \h </w:instrText>
            </w:r>
            <w:r w:rsidR="0074023B">
              <w:rPr>
                <w:noProof/>
                <w:webHidden/>
              </w:rPr>
            </w:r>
            <w:r w:rsidR="0074023B">
              <w:rPr>
                <w:noProof/>
                <w:webHidden/>
              </w:rPr>
              <w:fldChar w:fldCharType="separate"/>
            </w:r>
            <w:r w:rsidR="0074023B">
              <w:rPr>
                <w:noProof/>
                <w:webHidden/>
              </w:rPr>
              <w:t>12</w:t>
            </w:r>
            <w:r w:rsidR="0074023B">
              <w:rPr>
                <w:noProof/>
                <w:webHidden/>
              </w:rPr>
              <w:fldChar w:fldCharType="end"/>
            </w:r>
          </w:hyperlink>
        </w:p>
        <w:p w14:paraId="66DE95A5" w14:textId="77777777" w:rsidR="0074023B" w:rsidRDefault="00ED5081">
          <w:pPr>
            <w:pStyle w:val="INNH1"/>
            <w:tabs>
              <w:tab w:val="right" w:pos="9056"/>
            </w:tabs>
            <w:rPr>
              <w:rFonts w:eastAsiaTheme="minorEastAsia"/>
              <w:b w:val="0"/>
              <w:bCs w:val="0"/>
              <w:noProof/>
              <w:sz w:val="24"/>
              <w:szCs w:val="24"/>
              <w:lang w:eastAsia="nb-NO"/>
            </w:rPr>
          </w:pPr>
          <w:hyperlink w:anchor="_Toc497906422" w:history="1">
            <w:r w:rsidR="0074023B" w:rsidRPr="007B1E66">
              <w:rPr>
                <w:rStyle w:val="Hyperkobling"/>
                <w:noProof/>
              </w:rPr>
              <w:t>Underveisvurdering</w:t>
            </w:r>
            <w:r w:rsidR="0074023B">
              <w:rPr>
                <w:noProof/>
                <w:webHidden/>
              </w:rPr>
              <w:tab/>
            </w:r>
            <w:r w:rsidR="0074023B">
              <w:rPr>
                <w:noProof/>
                <w:webHidden/>
              </w:rPr>
              <w:fldChar w:fldCharType="begin"/>
            </w:r>
            <w:r w:rsidR="0074023B">
              <w:rPr>
                <w:noProof/>
                <w:webHidden/>
              </w:rPr>
              <w:instrText xml:space="preserve"> PAGEREF _Toc497906422 \h </w:instrText>
            </w:r>
            <w:r w:rsidR="0074023B">
              <w:rPr>
                <w:noProof/>
                <w:webHidden/>
              </w:rPr>
            </w:r>
            <w:r w:rsidR="0074023B">
              <w:rPr>
                <w:noProof/>
                <w:webHidden/>
              </w:rPr>
              <w:fldChar w:fldCharType="separate"/>
            </w:r>
            <w:r w:rsidR="0074023B">
              <w:rPr>
                <w:noProof/>
                <w:webHidden/>
              </w:rPr>
              <w:t>13</w:t>
            </w:r>
            <w:r w:rsidR="0074023B">
              <w:rPr>
                <w:noProof/>
                <w:webHidden/>
              </w:rPr>
              <w:fldChar w:fldCharType="end"/>
            </w:r>
          </w:hyperlink>
        </w:p>
        <w:p w14:paraId="041FCC03" w14:textId="77777777" w:rsidR="0074023B" w:rsidRDefault="00ED5081">
          <w:pPr>
            <w:pStyle w:val="INNH1"/>
            <w:tabs>
              <w:tab w:val="right" w:pos="9056"/>
            </w:tabs>
            <w:rPr>
              <w:rFonts w:eastAsiaTheme="minorEastAsia"/>
              <w:b w:val="0"/>
              <w:bCs w:val="0"/>
              <w:noProof/>
              <w:sz w:val="24"/>
              <w:szCs w:val="24"/>
              <w:lang w:eastAsia="nb-NO"/>
            </w:rPr>
          </w:pPr>
          <w:hyperlink w:anchor="_Toc497906423" w:history="1">
            <w:r w:rsidR="0074023B" w:rsidRPr="007B1E66">
              <w:rPr>
                <w:rStyle w:val="Hyperkobling"/>
                <w:noProof/>
              </w:rPr>
              <w:t>Fremtidige utvidelser</w:t>
            </w:r>
            <w:r w:rsidR="0074023B">
              <w:rPr>
                <w:noProof/>
                <w:webHidden/>
              </w:rPr>
              <w:tab/>
            </w:r>
            <w:r w:rsidR="0074023B">
              <w:rPr>
                <w:noProof/>
                <w:webHidden/>
              </w:rPr>
              <w:fldChar w:fldCharType="begin"/>
            </w:r>
            <w:r w:rsidR="0074023B">
              <w:rPr>
                <w:noProof/>
                <w:webHidden/>
              </w:rPr>
              <w:instrText xml:space="preserve"> PAGEREF _Toc497906423 \h </w:instrText>
            </w:r>
            <w:r w:rsidR="0074023B">
              <w:rPr>
                <w:noProof/>
                <w:webHidden/>
              </w:rPr>
            </w:r>
            <w:r w:rsidR="0074023B">
              <w:rPr>
                <w:noProof/>
                <w:webHidden/>
              </w:rPr>
              <w:fldChar w:fldCharType="separate"/>
            </w:r>
            <w:r w:rsidR="0074023B">
              <w:rPr>
                <w:noProof/>
                <w:webHidden/>
              </w:rPr>
              <w:t>14</w:t>
            </w:r>
            <w:r w:rsidR="0074023B">
              <w:rPr>
                <w:noProof/>
                <w:webHidden/>
              </w:rPr>
              <w:fldChar w:fldCharType="end"/>
            </w:r>
          </w:hyperlink>
        </w:p>
        <w:p w14:paraId="52E2463C" w14:textId="77777777" w:rsidR="0074023B" w:rsidRDefault="00ED5081">
          <w:pPr>
            <w:pStyle w:val="INNH1"/>
            <w:tabs>
              <w:tab w:val="right" w:pos="9056"/>
            </w:tabs>
            <w:rPr>
              <w:rFonts w:eastAsiaTheme="minorEastAsia"/>
              <w:b w:val="0"/>
              <w:bCs w:val="0"/>
              <w:noProof/>
              <w:sz w:val="24"/>
              <w:szCs w:val="24"/>
              <w:lang w:eastAsia="nb-NO"/>
            </w:rPr>
          </w:pPr>
          <w:hyperlink w:anchor="_Toc497906424" w:history="1">
            <w:r w:rsidR="0074023B" w:rsidRPr="007B1E66">
              <w:rPr>
                <w:rStyle w:val="Hyperkobling"/>
                <w:noProof/>
              </w:rPr>
              <w:t>Konklusjon</w:t>
            </w:r>
            <w:r w:rsidR="0074023B">
              <w:rPr>
                <w:noProof/>
                <w:webHidden/>
              </w:rPr>
              <w:tab/>
            </w:r>
            <w:r w:rsidR="0074023B">
              <w:rPr>
                <w:noProof/>
                <w:webHidden/>
              </w:rPr>
              <w:fldChar w:fldCharType="begin"/>
            </w:r>
            <w:r w:rsidR="0074023B">
              <w:rPr>
                <w:noProof/>
                <w:webHidden/>
              </w:rPr>
              <w:instrText xml:space="preserve"> PAGEREF _Toc497906424 \h </w:instrText>
            </w:r>
            <w:r w:rsidR="0074023B">
              <w:rPr>
                <w:noProof/>
                <w:webHidden/>
              </w:rPr>
            </w:r>
            <w:r w:rsidR="0074023B">
              <w:rPr>
                <w:noProof/>
                <w:webHidden/>
              </w:rPr>
              <w:fldChar w:fldCharType="separate"/>
            </w:r>
            <w:r w:rsidR="0074023B">
              <w:rPr>
                <w:noProof/>
                <w:webHidden/>
              </w:rPr>
              <w:t>14</w:t>
            </w:r>
            <w:r w:rsidR="0074023B">
              <w:rPr>
                <w:noProof/>
                <w:webHidden/>
              </w:rPr>
              <w:fldChar w:fldCharType="end"/>
            </w:r>
          </w:hyperlink>
        </w:p>
        <w:p w14:paraId="4DAD6003" w14:textId="77777777" w:rsidR="0074023B" w:rsidRDefault="00ED5081">
          <w:pPr>
            <w:pStyle w:val="INNH1"/>
            <w:tabs>
              <w:tab w:val="right" w:pos="9056"/>
            </w:tabs>
            <w:rPr>
              <w:rFonts w:eastAsiaTheme="minorEastAsia"/>
              <w:b w:val="0"/>
              <w:bCs w:val="0"/>
              <w:noProof/>
              <w:sz w:val="24"/>
              <w:szCs w:val="24"/>
              <w:lang w:eastAsia="nb-NO"/>
            </w:rPr>
          </w:pPr>
          <w:hyperlink w:anchor="_Toc497906425" w:history="1">
            <w:r w:rsidR="0074023B" w:rsidRPr="007B1E66">
              <w:rPr>
                <w:rStyle w:val="Hyperkobling"/>
                <w:rFonts w:cs="Times New Roman"/>
                <w:noProof/>
              </w:rPr>
              <w:t>Referanseliste</w:t>
            </w:r>
            <w:r w:rsidR="0074023B">
              <w:rPr>
                <w:noProof/>
                <w:webHidden/>
              </w:rPr>
              <w:tab/>
            </w:r>
            <w:r w:rsidR="0074023B">
              <w:rPr>
                <w:noProof/>
                <w:webHidden/>
              </w:rPr>
              <w:fldChar w:fldCharType="begin"/>
            </w:r>
            <w:r w:rsidR="0074023B">
              <w:rPr>
                <w:noProof/>
                <w:webHidden/>
              </w:rPr>
              <w:instrText xml:space="preserve"> PAGEREF _Toc497906425 \h </w:instrText>
            </w:r>
            <w:r w:rsidR="0074023B">
              <w:rPr>
                <w:noProof/>
                <w:webHidden/>
              </w:rPr>
            </w:r>
            <w:r w:rsidR="0074023B">
              <w:rPr>
                <w:noProof/>
                <w:webHidden/>
              </w:rPr>
              <w:fldChar w:fldCharType="separate"/>
            </w:r>
            <w:r w:rsidR="0074023B">
              <w:rPr>
                <w:noProof/>
                <w:webHidden/>
              </w:rPr>
              <w:t>16</w:t>
            </w:r>
            <w:r w:rsidR="0074023B">
              <w:rPr>
                <w:noProof/>
                <w:webHidden/>
              </w:rPr>
              <w:fldChar w:fldCharType="end"/>
            </w:r>
          </w:hyperlink>
        </w:p>
        <w:p w14:paraId="0F49225E" w14:textId="1E08B58A" w:rsidR="0074023B" w:rsidRPr="00185665" w:rsidRDefault="0074023B" w:rsidP="00185665">
          <w:pPr>
            <w:spacing w:line="276" w:lineRule="auto"/>
            <w:rPr>
              <w:rFonts w:cs="Times New Roman"/>
              <w:b/>
              <w:bCs/>
              <w:noProof/>
              <w:sz w:val="21"/>
              <w:szCs w:val="21"/>
            </w:rPr>
          </w:pPr>
          <w:r>
            <w:rPr>
              <w:rFonts w:cs="Times New Roman"/>
              <w:b/>
              <w:bCs/>
              <w:noProof/>
              <w:sz w:val="21"/>
              <w:szCs w:val="21"/>
            </w:rPr>
            <w:fldChar w:fldCharType="end"/>
          </w:r>
        </w:p>
      </w:sdtContent>
    </w:sdt>
    <w:p w14:paraId="03B82A5F" w14:textId="4A1167C8" w:rsidR="0074023B" w:rsidRDefault="0074023B" w:rsidP="0074023B">
      <w:pPr>
        <w:pStyle w:val="Overskrift1"/>
        <w:spacing w:line="276" w:lineRule="auto"/>
        <w:rPr>
          <w:rFonts w:asciiTheme="minorHAnsi" w:hAnsiTheme="minorHAnsi"/>
          <w:sz w:val="28"/>
          <w:szCs w:val="24"/>
        </w:rPr>
      </w:pPr>
      <w:bookmarkStart w:id="0" w:name="_Toc497906387"/>
      <w:r>
        <w:rPr>
          <w:rFonts w:asciiTheme="minorHAnsi" w:hAnsiTheme="minorHAnsi"/>
          <w:sz w:val="28"/>
          <w:szCs w:val="24"/>
        </w:rPr>
        <w:t>Executive summary</w:t>
      </w:r>
      <w:bookmarkEnd w:id="0"/>
      <w:r>
        <w:rPr>
          <w:rFonts w:asciiTheme="minorHAnsi" w:hAnsiTheme="minorHAnsi"/>
          <w:sz w:val="28"/>
          <w:szCs w:val="24"/>
        </w:rPr>
        <w:t xml:space="preserve"> </w:t>
      </w:r>
    </w:p>
    <w:p w14:paraId="4B3E3728" w14:textId="77777777" w:rsidR="0074023B" w:rsidRDefault="0074023B" w:rsidP="0047507E">
      <w:pPr>
        <w:pStyle w:val="Overskrift2"/>
        <w:rPr>
          <w:sz w:val="16"/>
          <w:szCs w:val="16"/>
        </w:rPr>
      </w:pPr>
      <w:bookmarkStart w:id="1" w:name="_Toc497906388"/>
      <w:r>
        <w:rPr>
          <w:rStyle w:val="normaltextrun"/>
          <w:sz w:val="24"/>
          <w:szCs w:val="24"/>
        </w:rPr>
        <w:t>Problemstilling</w:t>
      </w:r>
      <w:bookmarkEnd w:id="1"/>
      <w:r>
        <w:rPr>
          <w:rStyle w:val="eop"/>
          <w:sz w:val="24"/>
          <w:szCs w:val="24"/>
        </w:rPr>
        <w:t> </w:t>
      </w:r>
    </w:p>
    <w:p w14:paraId="3AB608CD" w14:textId="1E23B1D7" w:rsidR="0047507E" w:rsidRPr="0047507E" w:rsidRDefault="0074023B" w:rsidP="0047507E">
      <w:pPr>
        <w:spacing w:line="276" w:lineRule="auto"/>
        <w:rPr>
          <w:rStyle w:val="normaltextrun"/>
          <w:sz w:val="22"/>
          <w:szCs w:val="22"/>
        </w:rPr>
      </w:pPr>
      <w:r>
        <w:rPr>
          <w:sz w:val="22"/>
          <w:szCs w:val="22"/>
        </w:rPr>
        <w:t>Nøkler og lignende gjenstander er lett å miste eller ligge igjen når man er ute på byen. Vi har derfor fått i oppdrag fra Finn til å starte utvikling av en nettside hvor brukere kan legge ut annonser når de finner tapte gjenstander, slik at brukerne som har mistet noe kan få det tilbake. Mange vil nok tenke at det vil ta for mye tid og energi å returnere tapte gjenstander, og vil derfor ikke ta seg bryet. Hvordan kan vi gjøre det attraktivt og evt. lønnsomt, slik at flere vil returnere tapte gjenstander?</w:t>
      </w:r>
      <w:bookmarkStart w:id="2" w:name="_Toc497906389"/>
    </w:p>
    <w:p w14:paraId="4A4F1FF9" w14:textId="77777777" w:rsidR="0074023B" w:rsidRDefault="0074023B" w:rsidP="0047507E">
      <w:pPr>
        <w:pStyle w:val="Overskrift2"/>
        <w:rPr>
          <w:sz w:val="16"/>
          <w:szCs w:val="16"/>
        </w:rPr>
      </w:pPr>
      <w:r>
        <w:rPr>
          <w:rStyle w:val="normaltextrun"/>
          <w:sz w:val="24"/>
          <w:szCs w:val="24"/>
        </w:rPr>
        <w:t>Målgruppe</w:t>
      </w:r>
      <w:bookmarkEnd w:id="2"/>
      <w:r>
        <w:rPr>
          <w:rStyle w:val="eop"/>
          <w:sz w:val="24"/>
          <w:szCs w:val="24"/>
        </w:rPr>
        <w:t> </w:t>
      </w:r>
    </w:p>
    <w:p w14:paraId="271C08B4" w14:textId="39DE5F80" w:rsidR="0047507E" w:rsidRPr="0047507E" w:rsidRDefault="0074023B" w:rsidP="0047507E">
      <w:pPr>
        <w:spacing w:line="276" w:lineRule="auto"/>
        <w:rPr>
          <w:sz w:val="22"/>
          <w:szCs w:val="22"/>
        </w:rPr>
      </w:pPr>
      <w:r>
        <w:rPr>
          <w:sz w:val="22"/>
          <w:szCs w:val="22"/>
        </w:rPr>
        <w:t xml:space="preserve">Vår målgruppe består av alle som kan miste og finne nøkler i byen og kan bruke internett. Vi ønsker å hjelpe flest mulig med dette. </w:t>
      </w:r>
      <w:bookmarkStart w:id="3" w:name="_Toc497906390"/>
    </w:p>
    <w:p w14:paraId="53B1F5B5" w14:textId="77777777" w:rsidR="0074023B" w:rsidRDefault="0074023B" w:rsidP="0047507E">
      <w:pPr>
        <w:pStyle w:val="Overskrift2"/>
        <w:rPr>
          <w:sz w:val="16"/>
          <w:szCs w:val="16"/>
        </w:rPr>
      </w:pPr>
      <w:r>
        <w:rPr>
          <w:rStyle w:val="normaltextrun"/>
          <w:sz w:val="24"/>
          <w:szCs w:val="24"/>
        </w:rPr>
        <w:t>Markedsføring</w:t>
      </w:r>
      <w:bookmarkEnd w:id="3"/>
    </w:p>
    <w:p w14:paraId="73B76AB8" w14:textId="12D28AE5" w:rsidR="00185665" w:rsidRPr="0047507E" w:rsidRDefault="0074023B" w:rsidP="0047507E">
      <w:pPr>
        <w:spacing w:line="276" w:lineRule="auto"/>
        <w:rPr>
          <w:rStyle w:val="normaltextrun"/>
          <w:sz w:val="22"/>
          <w:szCs w:val="22"/>
        </w:rPr>
      </w:pPr>
      <w:r>
        <w:rPr>
          <w:sz w:val="22"/>
          <w:szCs w:val="22"/>
        </w:rPr>
        <w:t>Vi skal markedsføre siden gjennom en kort reklamevideo på YouTube og plakater som vi planlegger å henge opp rundt om i byen.</w:t>
      </w:r>
      <w:bookmarkStart w:id="4" w:name="_Toc497906391"/>
    </w:p>
    <w:p w14:paraId="4E8C449C" w14:textId="77777777" w:rsidR="0074023B" w:rsidRDefault="0074023B" w:rsidP="0047507E">
      <w:pPr>
        <w:pStyle w:val="Overskrift2"/>
        <w:rPr>
          <w:sz w:val="16"/>
          <w:szCs w:val="16"/>
        </w:rPr>
      </w:pPr>
      <w:r>
        <w:rPr>
          <w:rStyle w:val="normaltextrun"/>
          <w:sz w:val="24"/>
          <w:szCs w:val="24"/>
        </w:rPr>
        <w:t>Budsjett</w:t>
      </w:r>
      <w:bookmarkEnd w:id="4"/>
    </w:p>
    <w:p w14:paraId="274DEE30" w14:textId="53C3FB56" w:rsidR="00185665" w:rsidRPr="0047507E" w:rsidRDefault="0074023B" w:rsidP="0047507E">
      <w:pPr>
        <w:spacing w:line="276" w:lineRule="auto"/>
        <w:rPr>
          <w:rStyle w:val="normaltextrun"/>
          <w:sz w:val="22"/>
          <w:szCs w:val="22"/>
        </w:rPr>
      </w:pPr>
      <w:r>
        <w:rPr>
          <w:sz w:val="22"/>
          <w:szCs w:val="22"/>
        </w:rPr>
        <w:t xml:space="preserve">Vi har fått 500 000 kr fra Finn.no som har leid oss inn til dette prosjektet. Det er et trangt budsjett, med ca. 6% overskudd om vi klarer å holde oss til budsjettet.  </w:t>
      </w:r>
      <w:bookmarkStart w:id="5" w:name="_Toc497906392"/>
    </w:p>
    <w:p w14:paraId="4F5A5C54" w14:textId="77777777" w:rsidR="0074023B" w:rsidRDefault="0074023B" w:rsidP="0047507E">
      <w:pPr>
        <w:pStyle w:val="Overskrift2"/>
        <w:rPr>
          <w:sz w:val="16"/>
          <w:szCs w:val="16"/>
        </w:rPr>
      </w:pPr>
      <w:r>
        <w:rPr>
          <w:rStyle w:val="normaltextrun"/>
          <w:sz w:val="24"/>
          <w:szCs w:val="24"/>
        </w:rPr>
        <w:t>Usikkerhet</w:t>
      </w:r>
      <w:bookmarkEnd w:id="5"/>
    </w:p>
    <w:p w14:paraId="6C28A52E" w14:textId="0217DA75" w:rsidR="00185665" w:rsidRDefault="0074023B" w:rsidP="0047507E">
      <w:pPr>
        <w:spacing w:line="276" w:lineRule="auto"/>
        <w:rPr>
          <w:sz w:val="22"/>
          <w:szCs w:val="22"/>
        </w:rPr>
      </w:pPr>
      <w:r>
        <w:rPr>
          <w:sz w:val="22"/>
          <w:szCs w:val="22"/>
        </w:rPr>
        <w:t>Prosjektet er definert til en transcendental situasjon, med høy usikkerhet av forskjellige grunner som du kan lese mer om i kapittelet om usikkerhet.</w:t>
      </w:r>
    </w:p>
    <w:p w14:paraId="6346502D" w14:textId="77777777" w:rsidR="0074023B" w:rsidRDefault="0074023B" w:rsidP="0047507E">
      <w:pPr>
        <w:pStyle w:val="Overskrift2"/>
      </w:pPr>
      <w:bookmarkStart w:id="6" w:name="_Toc497906393"/>
      <w:r>
        <w:t>Risikostyring</w:t>
      </w:r>
      <w:bookmarkEnd w:id="6"/>
    </w:p>
    <w:p w14:paraId="33E02609" w14:textId="68246FB3" w:rsidR="00185665" w:rsidRDefault="0074023B" w:rsidP="0047507E">
      <w:pPr>
        <w:rPr>
          <w:sz w:val="22"/>
          <w:szCs w:val="22"/>
          <w:lang w:eastAsia="zh-CN"/>
        </w:rPr>
      </w:pPr>
      <w:r>
        <w:rPr>
          <w:sz w:val="22"/>
          <w:szCs w:val="22"/>
          <w:lang w:eastAsia="zh-CN"/>
        </w:rPr>
        <w:t>Vi har basert risikostyringen vår mest mulig etter de usikkerhetene vi kan forutse og håper at disse skal føre til et sikrere budsjett og tidsskjema.</w:t>
      </w:r>
    </w:p>
    <w:p w14:paraId="6665BB54" w14:textId="77777777" w:rsidR="0074023B" w:rsidRDefault="0074023B" w:rsidP="0047507E">
      <w:pPr>
        <w:pStyle w:val="Overskrift2"/>
      </w:pPr>
      <w:bookmarkStart w:id="7" w:name="_Toc497906394"/>
      <w:r>
        <w:t>Gruppen</w:t>
      </w:r>
      <w:bookmarkEnd w:id="7"/>
    </w:p>
    <w:p w14:paraId="37222487" w14:textId="58DE24E2" w:rsidR="00185665" w:rsidRDefault="0074023B" w:rsidP="0047507E">
      <w:pPr>
        <w:spacing w:line="276" w:lineRule="auto"/>
        <w:rPr>
          <w:sz w:val="22"/>
          <w:szCs w:val="22"/>
        </w:rPr>
      </w:pPr>
      <w:r>
        <w:rPr>
          <w:sz w:val="22"/>
          <w:szCs w:val="22"/>
        </w:rPr>
        <w:t xml:space="preserve">FinnMinNøkkel.no holder til i Bergen på Kronstad og jobber foreløpig for organisasjonen Finn.no. Selskapet eies av Simen Gjerde(prosjektleder), Fredrik Mørk(kvalitetskontrollør), Sondre Gjesdal (Usikkerhet- og Risikoansvarlig) og Sondre Rinde(Organisasjonsansvarlig). Gruppen på fire er erfaren i data og programmering, og jobber videre på utdanningen innenfor Data- og Informasjonsteknologi på Høgskolen på Vestlandet. </w:t>
      </w:r>
    </w:p>
    <w:p w14:paraId="44FA3D46" w14:textId="77777777" w:rsidR="0074023B" w:rsidRDefault="0074023B" w:rsidP="0047507E">
      <w:pPr>
        <w:pStyle w:val="Overskrift2"/>
      </w:pPr>
      <w:bookmarkStart w:id="8" w:name="_Toc497906395"/>
      <w:r>
        <w:t>Resultat</w:t>
      </w:r>
      <w:bookmarkEnd w:id="8"/>
    </w:p>
    <w:p w14:paraId="2A3B01AD" w14:textId="34BC1108" w:rsidR="0047507E" w:rsidRDefault="0074023B" w:rsidP="0047507E">
      <w:pPr>
        <w:spacing w:line="276" w:lineRule="auto"/>
        <w:rPr>
          <w:sz w:val="22"/>
          <w:szCs w:val="22"/>
        </w:rPr>
      </w:pPr>
      <w:r>
        <w:rPr>
          <w:sz w:val="22"/>
          <w:szCs w:val="22"/>
        </w:rPr>
        <w:t>Vi har laget en skisse til hvordan konseptet til en ferdig og fullt fungerende nettside kan se ut. Vi har foreløpig implementert en annonseside, der annonser om enten gjenstander som er funnet eller savnet kan legges ut, i tillegg til en søkefunksjon tilhørende disse sidene. Ellers består nettsiden av sider som forteller litt om hvert gruppemedlem og lenker til å laste ned prosjektplan og statusrapport/sluttrapport. Fremtidige utvidelser til siden kan være å lag en app av konseptet, siden alle bruker mobil, og disse har også kamera lett tilgjengelig. Vi kan også implementere karttjenester og innlogging med bankID for å øke sikkerheten. For å gjøre det mer lukrativt å ta seg bryet med å returnere gjenstander foreslår vi å innføre en finnerlønn på ca. 10% av gjenstandens verdi.</w:t>
      </w:r>
      <w:bookmarkStart w:id="9" w:name="_Toc497906396"/>
    </w:p>
    <w:p w14:paraId="5FEA0B1C" w14:textId="77777777" w:rsidR="0047507E" w:rsidRDefault="0047507E" w:rsidP="0047507E">
      <w:pPr>
        <w:spacing w:line="276" w:lineRule="auto"/>
        <w:rPr>
          <w:sz w:val="22"/>
          <w:szCs w:val="22"/>
        </w:rPr>
      </w:pPr>
    </w:p>
    <w:p w14:paraId="6E512BA6" w14:textId="77777777" w:rsidR="0047507E" w:rsidRDefault="0047507E" w:rsidP="0047507E">
      <w:pPr>
        <w:spacing w:line="276" w:lineRule="auto"/>
        <w:rPr>
          <w:sz w:val="22"/>
          <w:szCs w:val="22"/>
        </w:rPr>
      </w:pPr>
    </w:p>
    <w:p w14:paraId="78344E8B" w14:textId="09B61B1E" w:rsidR="0047507E" w:rsidRPr="0047507E" w:rsidRDefault="0047507E" w:rsidP="0047507E">
      <w:pPr>
        <w:pStyle w:val="Overskrift1"/>
        <w:rPr>
          <w:rStyle w:val="normaltextrun"/>
        </w:rPr>
      </w:pPr>
      <w:r w:rsidRPr="0047507E">
        <w:t>Ideskisse</w:t>
      </w:r>
    </w:p>
    <w:p w14:paraId="0CAC07C8" w14:textId="77777777" w:rsidR="0074023B" w:rsidRDefault="0074023B" w:rsidP="0047507E">
      <w:pPr>
        <w:pStyle w:val="Overskrift2"/>
        <w:rPr>
          <w:sz w:val="16"/>
          <w:szCs w:val="16"/>
        </w:rPr>
      </w:pPr>
      <w:bookmarkStart w:id="10" w:name="_Toc497906397"/>
      <w:bookmarkEnd w:id="9"/>
      <w:r>
        <w:rPr>
          <w:rStyle w:val="normaltextrun"/>
          <w:sz w:val="24"/>
          <w:szCs w:val="24"/>
        </w:rPr>
        <w:t>Problemstilling</w:t>
      </w:r>
      <w:bookmarkEnd w:id="10"/>
      <w:r>
        <w:rPr>
          <w:rStyle w:val="eop"/>
          <w:sz w:val="24"/>
          <w:szCs w:val="24"/>
        </w:rPr>
        <w:t> </w:t>
      </w:r>
    </w:p>
    <w:p w14:paraId="3EB331F6" w14:textId="77777777" w:rsidR="0074023B" w:rsidRDefault="0074023B" w:rsidP="0074023B">
      <w:pPr>
        <w:pStyle w:val="paragraph"/>
        <w:spacing w:before="0" w:beforeAutospacing="0" w:after="0" w:afterAutospacing="0" w:line="276" w:lineRule="auto"/>
        <w:textAlignment w:val="baseline"/>
        <w:rPr>
          <w:rFonts w:asciiTheme="minorHAnsi" w:hAnsiTheme="minorHAnsi" w:cs="Arial"/>
          <w:sz w:val="22"/>
          <w:szCs w:val="22"/>
        </w:rPr>
      </w:pPr>
      <w:r>
        <w:rPr>
          <w:rStyle w:val="normaltextrun"/>
          <w:rFonts w:asciiTheme="minorHAnsi" w:eastAsiaTheme="majorEastAsia" w:hAnsiTheme="minorHAnsi" w:cs="Arial"/>
          <w:sz w:val="22"/>
          <w:szCs w:val="22"/>
        </w:rPr>
        <w:t xml:space="preserve">Noen bruker klistremerke med navn, adresse og kontaktopplysninger på tingene sine. Det gjør det lett for ærlige sjeler å finne eier og levere dette. Det er ikke alle som gidder å ta seg bryet om å ta vare på en gjenstand, og kontakte personen uten å få anerkjennelse for det. Hvorfor er det slik? Trenger alle en finnerlønn for å gjøre en innsats ved å levere tilbake en tapt mobil? Til slutt, vår problemstilling: </w:t>
      </w:r>
      <w:r>
        <w:rPr>
          <w:rStyle w:val="normaltextrun"/>
          <w:rFonts w:asciiTheme="minorHAnsi" w:eastAsiaTheme="majorEastAsia" w:hAnsiTheme="minorHAnsi" w:cs="Arial"/>
          <w:i/>
          <w:iCs/>
          <w:sz w:val="22"/>
          <w:szCs w:val="22"/>
        </w:rPr>
        <w:t>Hvordan kan vi lettere få folk til å levere tilbake tapte gjenstander?</w:t>
      </w:r>
      <w:r>
        <w:rPr>
          <w:rStyle w:val="normaltextrun"/>
          <w:rFonts w:asciiTheme="minorHAnsi" w:eastAsiaTheme="majorEastAsia" w:hAnsiTheme="minorHAnsi" w:cs="Arial"/>
          <w:b/>
          <w:bCs/>
          <w:sz w:val="22"/>
          <w:szCs w:val="22"/>
        </w:rPr>
        <w:t> </w:t>
      </w:r>
      <w:r>
        <w:rPr>
          <w:rStyle w:val="normaltextrun"/>
          <w:rFonts w:asciiTheme="minorHAnsi" w:eastAsiaTheme="majorEastAsia" w:hAnsiTheme="minorHAnsi" w:cs="Arial"/>
          <w:sz w:val="22"/>
          <w:szCs w:val="22"/>
        </w:rPr>
        <w:t>Det er det vi skal løse.</w:t>
      </w:r>
      <w:r>
        <w:rPr>
          <w:rStyle w:val="eop"/>
          <w:rFonts w:asciiTheme="minorHAnsi" w:eastAsiaTheme="majorEastAsia" w:hAnsiTheme="minorHAnsi"/>
          <w:sz w:val="22"/>
          <w:szCs w:val="22"/>
        </w:rPr>
        <w:t> </w:t>
      </w:r>
    </w:p>
    <w:p w14:paraId="7B908DF2" w14:textId="77777777" w:rsidR="0074023B" w:rsidRDefault="0074023B" w:rsidP="0074023B">
      <w:pPr>
        <w:pStyle w:val="paragraph"/>
        <w:spacing w:before="0" w:beforeAutospacing="0" w:after="0" w:afterAutospacing="0" w:line="276" w:lineRule="auto"/>
        <w:textAlignment w:val="baseline"/>
        <w:rPr>
          <w:rFonts w:asciiTheme="minorHAnsi" w:hAnsiTheme="minorHAnsi" w:cs="Arial"/>
          <w:sz w:val="16"/>
          <w:szCs w:val="16"/>
        </w:rPr>
      </w:pPr>
      <w:r>
        <w:rPr>
          <w:rStyle w:val="eop"/>
          <w:rFonts w:asciiTheme="minorHAnsi" w:eastAsiaTheme="majorEastAsia" w:hAnsiTheme="minorHAnsi"/>
          <w:sz w:val="22"/>
          <w:szCs w:val="22"/>
        </w:rPr>
        <w:t>  </w:t>
      </w:r>
    </w:p>
    <w:p w14:paraId="73A2661C" w14:textId="77777777" w:rsidR="0074023B" w:rsidRDefault="0074023B" w:rsidP="0047507E">
      <w:pPr>
        <w:pStyle w:val="Overskrift2"/>
        <w:rPr>
          <w:sz w:val="16"/>
          <w:szCs w:val="16"/>
        </w:rPr>
      </w:pPr>
      <w:bookmarkStart w:id="11" w:name="_Toc497906398"/>
      <w:r>
        <w:rPr>
          <w:rStyle w:val="normaltextrun"/>
          <w:sz w:val="24"/>
          <w:szCs w:val="24"/>
        </w:rPr>
        <w:t>Bakgrunn, forutsetninger og rammer</w:t>
      </w:r>
      <w:bookmarkEnd w:id="11"/>
    </w:p>
    <w:p w14:paraId="38344146" w14:textId="77777777" w:rsidR="0074023B" w:rsidRDefault="0074023B" w:rsidP="0074023B">
      <w:pPr>
        <w:pStyle w:val="paragraph"/>
        <w:spacing w:before="0" w:beforeAutospacing="0" w:after="0" w:afterAutospacing="0" w:line="276" w:lineRule="auto"/>
        <w:textAlignment w:val="baseline"/>
        <w:rPr>
          <w:rStyle w:val="normaltextrun"/>
          <w:rFonts w:asciiTheme="minorHAnsi" w:eastAsiaTheme="majorEastAsia" w:hAnsiTheme="minorHAnsi" w:cs="Arial"/>
          <w:sz w:val="22"/>
          <w:szCs w:val="22"/>
        </w:rPr>
      </w:pPr>
      <w:r>
        <w:rPr>
          <w:rStyle w:val="normaltextrun"/>
          <w:rFonts w:asciiTheme="minorHAnsi" w:eastAsiaTheme="majorEastAsia" w:hAnsiTheme="minorHAnsi" w:cs="Arial"/>
          <w:sz w:val="22"/>
          <w:szCs w:val="22"/>
        </w:rPr>
        <w:t xml:space="preserve">Vi skal lage en nettside hvor en kan registrere tapte gjenstander eller om en har funnet mistede gjenstander. Brukere registrerer seg først på siden med brukernavn og passord, og kan deretter legge ut en annonse om han/hun har funnet en gjenstand som noen har mistet. Eksempler på slike gjenstander kan være nøkler, mobil eller lommebok. </w:t>
      </w:r>
    </w:p>
    <w:p w14:paraId="47B8F312" w14:textId="77777777" w:rsidR="0074023B" w:rsidRDefault="0074023B" w:rsidP="0074023B">
      <w:pPr>
        <w:pStyle w:val="paragraph"/>
        <w:spacing w:before="0" w:beforeAutospacing="0" w:after="0" w:afterAutospacing="0" w:line="276" w:lineRule="auto"/>
        <w:textAlignment w:val="baseline"/>
        <w:rPr>
          <w:rStyle w:val="eop"/>
          <w:rFonts w:eastAsiaTheme="majorEastAsia"/>
        </w:rPr>
      </w:pPr>
      <w:r>
        <w:rPr>
          <w:rStyle w:val="normaltextrun"/>
          <w:rFonts w:asciiTheme="minorHAnsi" w:eastAsiaTheme="majorEastAsia" w:hAnsiTheme="minorHAnsi" w:cs="Arial"/>
          <w:sz w:val="22"/>
          <w:szCs w:val="22"/>
        </w:rPr>
        <w:t>Spesielt nøkler og mobil kan være vanskelig å finne tilbake til siden de sjeldent er merket med navn eller andre kjennemerker. Brukeren som finner en gjenstand legger ut en annonse med bilde av gjenstanden og beskrivelse av hover den er funnet, sånn at den som har mistet gjenstanden enkelt kan finne annonse. Brukerne settes deretter i kontakt med hverandre sånn at de kan avtale leveringsmåte. Eksempler på leveringsmåter kan være å møtes eller sende gjenstanden i posten. Den som har mistet gjenstander betaler da selvsagt frakt og 10% finnerlønn til den som har tatt seg bryet med å legge ut annonse og eventuelt sende gjenstanden til eieren. Vi er derfor avhengig av en fleksibel nettside som kan gjøre dette mulig.</w:t>
      </w:r>
      <w:r>
        <w:rPr>
          <w:rStyle w:val="eop"/>
          <w:rFonts w:asciiTheme="minorHAnsi" w:eastAsiaTheme="majorEastAsia" w:hAnsiTheme="minorHAnsi"/>
          <w:sz w:val="22"/>
          <w:szCs w:val="22"/>
        </w:rPr>
        <w:t> </w:t>
      </w:r>
    </w:p>
    <w:p w14:paraId="1D51CECF" w14:textId="77777777" w:rsidR="0074023B" w:rsidRDefault="0074023B" w:rsidP="0074023B">
      <w:pPr>
        <w:pStyle w:val="paragraph"/>
        <w:spacing w:before="0" w:beforeAutospacing="0" w:after="0" w:afterAutospacing="0" w:line="276" w:lineRule="auto"/>
        <w:textAlignment w:val="baseline"/>
        <w:rPr>
          <w:rFonts w:cs="Arial"/>
        </w:rPr>
      </w:pPr>
    </w:p>
    <w:p w14:paraId="6677A9CC" w14:textId="77777777" w:rsidR="0074023B" w:rsidRDefault="0074023B" w:rsidP="0047507E">
      <w:pPr>
        <w:pStyle w:val="Overskrift2"/>
        <w:rPr>
          <w:rStyle w:val="normaltextrun"/>
          <w:sz w:val="16"/>
          <w:szCs w:val="16"/>
        </w:rPr>
      </w:pPr>
      <w:bookmarkStart w:id="12" w:name="_Toc497906399"/>
      <w:r>
        <w:rPr>
          <w:rStyle w:val="normaltextrun"/>
          <w:sz w:val="24"/>
          <w:szCs w:val="24"/>
        </w:rPr>
        <w:t>Prosjektets mål</w:t>
      </w:r>
      <w:bookmarkEnd w:id="12"/>
      <w:r>
        <w:rPr>
          <w:rStyle w:val="eop"/>
          <w:sz w:val="24"/>
          <w:szCs w:val="24"/>
        </w:rPr>
        <w:t> </w:t>
      </w:r>
    </w:p>
    <w:p w14:paraId="17B9E5B5" w14:textId="77777777" w:rsidR="0074023B" w:rsidRDefault="0074023B" w:rsidP="0074023B">
      <w:pPr>
        <w:pStyle w:val="paragraph"/>
        <w:spacing w:before="0" w:beforeAutospacing="0" w:after="0" w:afterAutospacing="0" w:line="276" w:lineRule="auto"/>
        <w:textAlignment w:val="baseline"/>
        <w:rPr>
          <w:rFonts w:asciiTheme="minorHAnsi" w:hAnsiTheme="minorHAnsi" w:cs="Arial"/>
          <w:sz w:val="22"/>
          <w:szCs w:val="22"/>
        </w:rPr>
      </w:pPr>
      <w:r>
        <w:rPr>
          <w:rStyle w:val="normaltextrun"/>
          <w:rFonts w:asciiTheme="minorHAnsi" w:eastAsiaTheme="majorEastAsia" w:hAnsiTheme="minorHAnsi" w:cs="Arial"/>
          <w:sz w:val="22"/>
          <w:szCs w:val="22"/>
        </w:rPr>
        <w:t>Prosjektets mål er å lage en skisse til en nettside for å demonstrere nytten og hvor enkelt det kan være å finne tilbake til tapte gjenstander. </w:t>
      </w:r>
      <w:r>
        <w:rPr>
          <w:rFonts w:asciiTheme="minorHAnsi" w:hAnsiTheme="minorHAnsi"/>
          <w:sz w:val="22"/>
          <w:szCs w:val="22"/>
        </w:rPr>
        <w:t xml:space="preserve">Et av våre effektmål er god ressursutnyttelse. For at vi ikke skal sløse bort mange arbeidstimer ved å prøve og feile og til slutt få et halvgodt produkt, leier vi heller inn bedre service. Ved at vi leier profesjonelle animatører og har sikkerhetskurs øker vår kompetanse og gir oss bedre profil i markedet. </w:t>
      </w:r>
    </w:p>
    <w:p w14:paraId="51AE0820" w14:textId="77777777" w:rsidR="0074023B" w:rsidRDefault="0074023B" w:rsidP="0074023B">
      <w:pPr>
        <w:spacing w:line="276" w:lineRule="auto"/>
        <w:rPr>
          <w:rStyle w:val="normaltextrun"/>
          <w:color w:val="2E74B5"/>
        </w:rPr>
      </w:pPr>
    </w:p>
    <w:p w14:paraId="1C7A9662" w14:textId="77777777" w:rsidR="0074023B" w:rsidRDefault="0074023B" w:rsidP="0074023B">
      <w:pPr>
        <w:spacing w:line="276" w:lineRule="auto"/>
        <w:rPr>
          <w:rFonts w:eastAsiaTheme="majorEastAsia" w:cstheme="majorBidi"/>
          <w:color w:val="2F5496" w:themeColor="accent1" w:themeShade="BF"/>
          <w:sz w:val="28"/>
          <w:szCs w:val="28"/>
        </w:rPr>
      </w:pPr>
      <w:r>
        <w:rPr>
          <w:sz w:val="22"/>
          <w:szCs w:val="22"/>
        </w:rPr>
        <w:br w:type="page"/>
      </w:r>
    </w:p>
    <w:p w14:paraId="25E7F084" w14:textId="77777777" w:rsidR="0074023B" w:rsidRDefault="0074023B" w:rsidP="0074023B">
      <w:pPr>
        <w:pStyle w:val="Overskrift1"/>
        <w:spacing w:line="276" w:lineRule="auto"/>
        <w:rPr>
          <w:rFonts w:asciiTheme="minorHAnsi" w:hAnsiTheme="minorHAnsi"/>
          <w:sz w:val="28"/>
          <w:szCs w:val="24"/>
        </w:rPr>
      </w:pPr>
      <w:bookmarkStart w:id="13" w:name="_Toc497906400"/>
      <w:r>
        <w:rPr>
          <w:rFonts w:asciiTheme="minorHAnsi" w:hAnsiTheme="minorHAnsi"/>
          <w:sz w:val="28"/>
          <w:szCs w:val="24"/>
        </w:rPr>
        <w:t>Gruppekontrakt</w:t>
      </w:r>
      <w:bookmarkEnd w:id="13"/>
    </w:p>
    <w:p w14:paraId="4E02B34C" w14:textId="77777777" w:rsidR="0074023B" w:rsidRDefault="0074023B" w:rsidP="0047507E">
      <w:pPr>
        <w:pStyle w:val="Overskrift2"/>
      </w:pPr>
      <w:bookmarkStart w:id="14" w:name="_Toc497906401"/>
      <w:r>
        <w:rPr>
          <w:rStyle w:val="normaltextrun"/>
          <w:sz w:val="24"/>
          <w:szCs w:val="24"/>
        </w:rPr>
        <w:t>Mål med prosjektet</w:t>
      </w:r>
      <w:bookmarkEnd w:id="14"/>
    </w:p>
    <w:p w14:paraId="58A53F0D" w14:textId="77777777" w:rsidR="0074023B" w:rsidRDefault="0074023B" w:rsidP="0074023B">
      <w:pPr>
        <w:pStyle w:val="paragraph"/>
        <w:spacing w:before="0" w:beforeAutospacing="0" w:after="0" w:afterAutospacing="0" w:line="276" w:lineRule="auto"/>
        <w:ind w:left="705"/>
        <w:textAlignment w:val="baseline"/>
        <w:rPr>
          <w:rStyle w:val="normaltextrun"/>
          <w:rFonts w:asciiTheme="minorHAnsi" w:eastAsiaTheme="majorEastAsia" w:hAnsiTheme="minorHAnsi" w:cs="Calibri"/>
          <w:sz w:val="22"/>
          <w:szCs w:val="22"/>
        </w:rPr>
      </w:pPr>
      <w:r>
        <w:rPr>
          <w:rStyle w:val="normaltextrun"/>
          <w:rFonts w:asciiTheme="minorHAnsi" w:eastAsiaTheme="majorEastAsia" w:hAnsiTheme="minorHAnsi" w:cs="Calibri"/>
          <w:sz w:val="22"/>
          <w:szCs w:val="22"/>
        </w:rPr>
        <w:t xml:space="preserve">Målet med prosjektet er å lage en nettside der tapte gjenstander kan registreres sånn at eierne kan finne dem igjen. Den som finner en gjenstand, som mobil, lommebok eller nøkler, legger inn en annonse på gjenstanden og blir belønnet med finnerlønn for å ta seg bryet med å legge ut annonsen. Gjenstanden kan levers via post eller i person. </w:t>
      </w:r>
    </w:p>
    <w:p w14:paraId="5670CAC2" w14:textId="77777777" w:rsidR="0074023B" w:rsidRDefault="0074023B" w:rsidP="0047507E">
      <w:pPr>
        <w:pStyle w:val="Overskrift2"/>
        <w:rPr>
          <w:rFonts w:cs="Segoe UI"/>
          <w:sz w:val="16"/>
          <w:szCs w:val="16"/>
        </w:rPr>
      </w:pPr>
      <w:bookmarkStart w:id="15" w:name="_Toc497906402"/>
      <w:r>
        <w:rPr>
          <w:rStyle w:val="normaltextrun"/>
          <w:sz w:val="24"/>
          <w:szCs w:val="24"/>
        </w:rPr>
        <w:t>Prosjektledelse</w:t>
      </w:r>
      <w:bookmarkEnd w:id="15"/>
      <w:r>
        <w:rPr>
          <w:rStyle w:val="eop"/>
          <w:sz w:val="24"/>
          <w:szCs w:val="24"/>
        </w:rPr>
        <w:t> </w:t>
      </w:r>
    </w:p>
    <w:p w14:paraId="401F6A0A" w14:textId="77777777" w:rsidR="0074023B" w:rsidRDefault="0074023B" w:rsidP="0074023B">
      <w:pPr>
        <w:pStyle w:val="paragraph"/>
        <w:spacing w:before="0" w:beforeAutospacing="0" w:after="0" w:afterAutospacing="0" w:line="276" w:lineRule="auto"/>
        <w:ind w:left="705"/>
        <w:textAlignment w:val="baseline"/>
        <w:rPr>
          <w:rStyle w:val="normaltextrun"/>
          <w:rFonts w:asciiTheme="minorHAnsi" w:eastAsiaTheme="majorEastAsia" w:hAnsiTheme="minorHAnsi"/>
        </w:rPr>
      </w:pPr>
      <w:r>
        <w:rPr>
          <w:rStyle w:val="normaltextrun"/>
          <w:rFonts w:asciiTheme="minorHAnsi" w:eastAsiaTheme="majorEastAsia" w:hAnsiTheme="minorHAnsi" w:cs="Calibri"/>
          <w:sz w:val="22"/>
          <w:szCs w:val="22"/>
        </w:rPr>
        <w:t>Alle er ledere, vi blir enig i felleskap om avgjørelsene som kommer.</w:t>
      </w:r>
      <w:r>
        <w:rPr>
          <w:rStyle w:val="eop"/>
          <w:rFonts w:asciiTheme="minorHAnsi" w:eastAsiaTheme="majorEastAsia" w:hAnsiTheme="minorHAnsi" w:cs="Calibri"/>
          <w:sz w:val="22"/>
          <w:szCs w:val="22"/>
        </w:rPr>
        <w:t> Vi ser det ikke nødvendig å ha en leder ettersom vi bare er fire personer og vi har tiltro til at vi klarer å bestemme i fellesskap.</w:t>
      </w:r>
    </w:p>
    <w:p w14:paraId="1033DB40" w14:textId="77777777" w:rsidR="0074023B" w:rsidRDefault="0074023B" w:rsidP="0047507E">
      <w:pPr>
        <w:pStyle w:val="Overskrift2"/>
      </w:pPr>
      <w:bookmarkStart w:id="16" w:name="_Toc497906403"/>
      <w:r>
        <w:rPr>
          <w:rStyle w:val="normaltextrun"/>
          <w:sz w:val="24"/>
          <w:szCs w:val="24"/>
        </w:rPr>
        <w:t>Møtefrekvens</w:t>
      </w:r>
      <w:bookmarkEnd w:id="16"/>
      <w:r>
        <w:rPr>
          <w:rStyle w:val="eop"/>
          <w:sz w:val="24"/>
          <w:szCs w:val="24"/>
        </w:rPr>
        <w:t> </w:t>
      </w:r>
    </w:p>
    <w:p w14:paraId="306EE305" w14:textId="77777777" w:rsidR="0074023B" w:rsidRDefault="0074023B" w:rsidP="0074023B">
      <w:pPr>
        <w:pStyle w:val="paragraph"/>
        <w:numPr>
          <w:ilvl w:val="0"/>
          <w:numId w:val="1"/>
        </w:numPr>
        <w:spacing w:before="0" w:beforeAutospacing="0" w:after="0" w:afterAutospacing="0" w:line="276" w:lineRule="auto"/>
        <w:textAlignment w:val="baseline"/>
        <w:rPr>
          <w:rFonts w:asciiTheme="minorHAnsi" w:hAnsiTheme="minorHAnsi" w:cs="Segoe UI"/>
          <w:sz w:val="16"/>
          <w:szCs w:val="16"/>
        </w:rPr>
      </w:pPr>
      <w:r>
        <w:rPr>
          <w:rStyle w:val="normaltextrun"/>
          <w:rFonts w:asciiTheme="minorHAnsi" w:eastAsiaTheme="majorEastAsia" w:hAnsiTheme="minorHAnsi" w:cs="Calibri"/>
          <w:sz w:val="22"/>
          <w:szCs w:val="22"/>
        </w:rPr>
        <w:t>Tirsdager fra 12-14(16).</w:t>
      </w:r>
      <w:r>
        <w:rPr>
          <w:rStyle w:val="eop"/>
          <w:rFonts w:asciiTheme="minorHAnsi" w:eastAsiaTheme="majorEastAsia" w:hAnsiTheme="minorHAnsi" w:cs="Calibri"/>
          <w:sz w:val="22"/>
          <w:szCs w:val="22"/>
        </w:rPr>
        <w:t> </w:t>
      </w:r>
    </w:p>
    <w:p w14:paraId="2907F635" w14:textId="77777777" w:rsidR="0074023B" w:rsidRDefault="0074023B" w:rsidP="0074023B">
      <w:pPr>
        <w:pStyle w:val="paragraph"/>
        <w:numPr>
          <w:ilvl w:val="0"/>
          <w:numId w:val="1"/>
        </w:numPr>
        <w:spacing w:before="0" w:beforeAutospacing="0" w:after="0" w:afterAutospacing="0" w:line="276" w:lineRule="auto"/>
        <w:textAlignment w:val="baseline"/>
        <w:rPr>
          <w:rStyle w:val="eop"/>
          <w:rFonts w:eastAsiaTheme="majorEastAsia"/>
        </w:rPr>
      </w:pPr>
      <w:r>
        <w:rPr>
          <w:rStyle w:val="normaltextrun"/>
          <w:rFonts w:asciiTheme="minorHAnsi" w:eastAsiaTheme="majorEastAsia" w:hAnsiTheme="minorHAnsi" w:cs="Calibri"/>
          <w:sz w:val="22"/>
          <w:szCs w:val="22"/>
        </w:rPr>
        <w:t>Fredager (hele dagen) er reservedag ved behov for mer tid til prosjektet.</w:t>
      </w:r>
      <w:r>
        <w:rPr>
          <w:rStyle w:val="eop"/>
          <w:rFonts w:asciiTheme="minorHAnsi" w:eastAsiaTheme="majorEastAsia" w:hAnsiTheme="minorHAnsi" w:cs="Calibri"/>
          <w:sz w:val="22"/>
          <w:szCs w:val="22"/>
        </w:rPr>
        <w:t> </w:t>
      </w:r>
    </w:p>
    <w:p w14:paraId="317D1C5B" w14:textId="77777777" w:rsidR="0074023B" w:rsidRDefault="0074023B" w:rsidP="0074023B">
      <w:pPr>
        <w:pStyle w:val="paragraph"/>
        <w:spacing w:before="0" w:beforeAutospacing="0" w:after="0" w:afterAutospacing="0" w:line="276" w:lineRule="auto"/>
        <w:ind w:left="708"/>
        <w:textAlignment w:val="baseline"/>
        <w:rPr>
          <w:rStyle w:val="eop"/>
          <w:rFonts w:asciiTheme="minorHAnsi" w:eastAsiaTheme="majorEastAsia" w:hAnsiTheme="minorHAnsi" w:cs="Calibri"/>
          <w:sz w:val="22"/>
          <w:szCs w:val="22"/>
        </w:rPr>
      </w:pPr>
    </w:p>
    <w:p w14:paraId="27B5A561" w14:textId="77777777" w:rsidR="0074023B" w:rsidRDefault="0074023B" w:rsidP="0074023B">
      <w:pPr>
        <w:pStyle w:val="paragraph"/>
        <w:spacing w:before="0" w:beforeAutospacing="0" w:after="0" w:afterAutospacing="0" w:line="276" w:lineRule="auto"/>
        <w:ind w:left="708"/>
        <w:textAlignment w:val="baseline"/>
        <w:rPr>
          <w:rStyle w:val="normaltextrun"/>
          <w:rFonts w:eastAsiaTheme="majorEastAsia" w:cs="Segoe UI"/>
          <w:sz w:val="16"/>
          <w:szCs w:val="16"/>
        </w:rPr>
      </w:pPr>
      <w:r>
        <w:rPr>
          <w:rStyle w:val="eop"/>
          <w:rFonts w:asciiTheme="minorHAnsi" w:eastAsiaTheme="majorEastAsia" w:hAnsiTheme="minorHAnsi" w:cs="Calibri"/>
          <w:sz w:val="22"/>
          <w:szCs w:val="22"/>
        </w:rPr>
        <w:t xml:space="preserve">På møter skal de diskuteres ideer og eventuelt endre på eller utvide prosjektet. I tillegg skal gjennomført arbeid i løpet av uken gjennomgås og koordineres for videre arbeid </w:t>
      </w:r>
    </w:p>
    <w:p w14:paraId="7E96374D" w14:textId="77777777" w:rsidR="0074023B" w:rsidRDefault="0074023B" w:rsidP="0047507E">
      <w:pPr>
        <w:pStyle w:val="Overskrift2"/>
      </w:pPr>
      <w:bookmarkStart w:id="17" w:name="_Toc497906404"/>
      <w:r>
        <w:rPr>
          <w:rStyle w:val="normaltextrun"/>
          <w:sz w:val="24"/>
          <w:szCs w:val="24"/>
        </w:rPr>
        <w:t>Møteregler</w:t>
      </w:r>
      <w:bookmarkEnd w:id="17"/>
      <w:r>
        <w:rPr>
          <w:rStyle w:val="eop"/>
          <w:sz w:val="24"/>
          <w:szCs w:val="24"/>
        </w:rPr>
        <w:t> </w:t>
      </w:r>
    </w:p>
    <w:p w14:paraId="63D48699" w14:textId="77777777" w:rsidR="0074023B" w:rsidRDefault="0074023B" w:rsidP="0074023B">
      <w:pPr>
        <w:pStyle w:val="paragraph"/>
        <w:spacing w:before="0" w:beforeAutospacing="0" w:after="0" w:afterAutospacing="0" w:line="276" w:lineRule="auto"/>
        <w:ind w:left="705"/>
        <w:textAlignment w:val="baseline"/>
        <w:rPr>
          <w:rStyle w:val="normaltextrun"/>
          <w:rFonts w:asciiTheme="minorHAnsi" w:eastAsiaTheme="majorEastAsia" w:hAnsiTheme="minorHAnsi" w:cs="Calibri"/>
          <w:sz w:val="22"/>
          <w:szCs w:val="22"/>
        </w:rPr>
      </w:pPr>
      <w:r>
        <w:rPr>
          <w:rStyle w:val="normaltextrun"/>
          <w:rFonts w:asciiTheme="minorHAnsi" w:eastAsiaTheme="majorEastAsia" w:hAnsiTheme="minorHAnsi" w:cs="Calibri"/>
          <w:sz w:val="22"/>
          <w:szCs w:val="22"/>
        </w:rPr>
        <w:t>Det stilles krav til at alle i gruppen møter på alle møtene med mindre de har en god grunn til å ikke komme, som for eksempel sykdom.</w:t>
      </w:r>
    </w:p>
    <w:p w14:paraId="6B3C7EB6" w14:textId="77777777" w:rsidR="0074023B" w:rsidRDefault="0074023B" w:rsidP="0074023B">
      <w:pPr>
        <w:pStyle w:val="paragraph"/>
        <w:spacing w:before="0" w:beforeAutospacing="0" w:after="0" w:afterAutospacing="0" w:line="276" w:lineRule="auto"/>
        <w:ind w:left="705"/>
        <w:textAlignment w:val="baseline"/>
        <w:rPr>
          <w:rStyle w:val="normaltextrun"/>
          <w:rFonts w:asciiTheme="minorHAnsi" w:eastAsiaTheme="majorEastAsia" w:hAnsiTheme="minorHAnsi" w:cs="Calibri"/>
          <w:sz w:val="22"/>
          <w:szCs w:val="22"/>
        </w:rPr>
      </w:pPr>
    </w:p>
    <w:p w14:paraId="0AD5F1E0" w14:textId="77777777" w:rsidR="0074023B" w:rsidRDefault="0074023B" w:rsidP="0074023B">
      <w:pPr>
        <w:pStyle w:val="paragraph"/>
        <w:spacing w:before="0" w:beforeAutospacing="0" w:after="0" w:afterAutospacing="0" w:line="276" w:lineRule="auto"/>
        <w:ind w:left="705"/>
        <w:textAlignment w:val="baseline"/>
        <w:rPr>
          <w:rStyle w:val="normaltextrun"/>
          <w:rFonts w:asciiTheme="minorHAnsi" w:eastAsiaTheme="majorEastAsia" w:hAnsiTheme="minorHAnsi" w:cs="Calibri"/>
          <w:sz w:val="22"/>
          <w:szCs w:val="22"/>
        </w:rPr>
      </w:pPr>
      <w:r>
        <w:rPr>
          <w:rStyle w:val="normaltextrun"/>
          <w:rFonts w:asciiTheme="minorHAnsi" w:eastAsiaTheme="majorEastAsia" w:hAnsiTheme="minorHAnsi" w:cs="Calibri"/>
          <w:sz w:val="22"/>
          <w:szCs w:val="22"/>
        </w:rPr>
        <w:t xml:space="preserve">Etter hvert møte blir vi enig om hvordan vi skal heve kompetansen i både prosjektledelse, HTML, CSS og </w:t>
      </w:r>
      <w:proofErr w:type="spellStart"/>
      <w:r>
        <w:rPr>
          <w:rStyle w:val="normaltextrun"/>
          <w:rFonts w:asciiTheme="minorHAnsi" w:eastAsiaTheme="majorEastAsia" w:hAnsiTheme="minorHAnsi" w:cs="Calibri"/>
          <w:sz w:val="22"/>
          <w:szCs w:val="22"/>
        </w:rPr>
        <w:t>JS</w:t>
      </w:r>
      <w:proofErr w:type="spellEnd"/>
      <w:r>
        <w:rPr>
          <w:rStyle w:val="normaltextrun"/>
          <w:rFonts w:asciiTheme="minorHAnsi" w:eastAsiaTheme="majorEastAsia" w:hAnsiTheme="minorHAnsi" w:cs="Calibri"/>
          <w:sz w:val="22"/>
          <w:szCs w:val="22"/>
        </w:rPr>
        <w:t xml:space="preserve">. Dette gjøres individuelt via nettsider, bøker og forelesninger. Det stilles krav til at alle gjennomfører det som det blir enighet om sånn at vi jevnlig hever kompetansen i gruppen. </w:t>
      </w:r>
    </w:p>
    <w:p w14:paraId="4CACC543" w14:textId="77777777" w:rsidR="0074023B" w:rsidRDefault="0074023B" w:rsidP="0047507E">
      <w:pPr>
        <w:pStyle w:val="Overskrift2"/>
        <w:rPr>
          <w:rFonts w:cs="Segoe UI"/>
          <w:sz w:val="16"/>
          <w:szCs w:val="16"/>
        </w:rPr>
      </w:pPr>
      <w:bookmarkStart w:id="18" w:name="_Toc497906405"/>
      <w:r>
        <w:rPr>
          <w:rStyle w:val="normaltextrun"/>
          <w:sz w:val="24"/>
          <w:szCs w:val="24"/>
        </w:rPr>
        <w:t>Ulik kompetanse/ulike roller/fordele arbeidet</w:t>
      </w:r>
      <w:bookmarkEnd w:id="18"/>
      <w:r>
        <w:rPr>
          <w:rStyle w:val="eop"/>
          <w:sz w:val="24"/>
          <w:szCs w:val="24"/>
        </w:rPr>
        <w:t> </w:t>
      </w:r>
    </w:p>
    <w:p w14:paraId="1B187F99" w14:textId="77777777" w:rsidR="0074023B" w:rsidRDefault="0074023B" w:rsidP="0074023B">
      <w:pPr>
        <w:pStyle w:val="paragraph"/>
        <w:spacing w:before="0" w:beforeAutospacing="0" w:after="0" w:afterAutospacing="0" w:line="276" w:lineRule="auto"/>
        <w:ind w:left="705"/>
        <w:textAlignment w:val="baseline"/>
        <w:rPr>
          <w:rFonts w:asciiTheme="minorHAnsi" w:hAnsiTheme="minorHAnsi" w:cs="Segoe UI"/>
          <w:sz w:val="16"/>
          <w:szCs w:val="16"/>
        </w:rPr>
      </w:pPr>
      <w:r>
        <w:rPr>
          <w:rStyle w:val="normaltextrun"/>
          <w:rFonts w:asciiTheme="minorHAnsi" w:eastAsiaTheme="majorEastAsia" w:hAnsiTheme="minorHAnsi" w:cs="Calibri"/>
          <w:sz w:val="22"/>
          <w:szCs w:val="22"/>
        </w:rPr>
        <w:t>Ingen har noe kompetanse eller erfaring fra prosjektarbeid fra før, se derfor skal alle lese 2 kapitler i Prosjektarbeid utviklings- og endringskompetanse hver uke</w:t>
      </w:r>
      <w:r>
        <w:rPr>
          <w:rStyle w:val="eop"/>
          <w:rFonts w:asciiTheme="minorHAnsi" w:eastAsiaTheme="majorEastAsia" w:hAnsiTheme="minorHAnsi" w:cs="Calibri"/>
          <w:sz w:val="22"/>
          <w:szCs w:val="22"/>
        </w:rPr>
        <w:t> </w:t>
      </w:r>
    </w:p>
    <w:p w14:paraId="15E3C569" w14:textId="77777777" w:rsidR="0074023B" w:rsidRDefault="0074023B" w:rsidP="0074023B">
      <w:pPr>
        <w:pStyle w:val="paragraph"/>
        <w:spacing w:before="0" w:beforeAutospacing="0" w:after="0" w:afterAutospacing="0" w:line="276" w:lineRule="auto"/>
        <w:ind w:firstLine="705"/>
        <w:textAlignment w:val="baseline"/>
        <w:rPr>
          <w:rStyle w:val="normaltextrun"/>
          <w:rFonts w:eastAsiaTheme="majorEastAsia"/>
        </w:rPr>
      </w:pPr>
      <w:r>
        <w:rPr>
          <w:rStyle w:val="normaltextrun"/>
          <w:rFonts w:asciiTheme="minorHAnsi" w:eastAsiaTheme="majorEastAsia" w:hAnsiTheme="minorHAnsi" w:cs="Calibri"/>
          <w:sz w:val="22"/>
          <w:szCs w:val="22"/>
        </w:rPr>
        <w:t>Simen og Fredrik har litt HTML og CSS kompetanse fra før av.</w:t>
      </w:r>
      <w:r>
        <w:rPr>
          <w:rStyle w:val="eop"/>
          <w:rFonts w:asciiTheme="minorHAnsi" w:eastAsiaTheme="majorEastAsia" w:hAnsiTheme="minorHAnsi" w:cs="Calibri"/>
          <w:sz w:val="22"/>
          <w:szCs w:val="22"/>
        </w:rPr>
        <w:t> </w:t>
      </w:r>
    </w:p>
    <w:p w14:paraId="5E1902CB" w14:textId="77777777" w:rsidR="0074023B" w:rsidRDefault="0074023B" w:rsidP="0047507E">
      <w:pPr>
        <w:pStyle w:val="Overskrift2"/>
      </w:pPr>
      <w:bookmarkStart w:id="19" w:name="_Toc497906406"/>
      <w:r>
        <w:rPr>
          <w:rStyle w:val="normaltextrun"/>
          <w:sz w:val="24"/>
          <w:szCs w:val="24"/>
        </w:rPr>
        <w:t>Kommunikasjon</w:t>
      </w:r>
      <w:bookmarkEnd w:id="19"/>
      <w:r>
        <w:rPr>
          <w:rStyle w:val="eop"/>
          <w:sz w:val="24"/>
          <w:szCs w:val="24"/>
        </w:rPr>
        <w:t> </w:t>
      </w:r>
    </w:p>
    <w:p w14:paraId="008D01B0" w14:textId="77777777" w:rsidR="0074023B" w:rsidRDefault="0074023B" w:rsidP="0074023B">
      <w:pPr>
        <w:pStyle w:val="paragraph"/>
        <w:spacing w:before="0" w:beforeAutospacing="0" w:after="0" w:afterAutospacing="0" w:line="276" w:lineRule="auto"/>
        <w:ind w:firstLine="705"/>
        <w:textAlignment w:val="baseline"/>
        <w:rPr>
          <w:rStyle w:val="normaltextrun"/>
          <w:rFonts w:asciiTheme="minorHAnsi" w:eastAsiaTheme="majorEastAsia" w:hAnsiTheme="minorHAnsi"/>
        </w:rPr>
      </w:pPr>
      <w:r>
        <w:rPr>
          <w:rStyle w:val="normaltextrun"/>
          <w:rFonts w:asciiTheme="minorHAnsi" w:eastAsiaTheme="majorEastAsia" w:hAnsiTheme="minorHAnsi" w:cs="Calibri"/>
          <w:sz w:val="22"/>
          <w:szCs w:val="22"/>
        </w:rPr>
        <w:t xml:space="preserve">Via møter, </w:t>
      </w:r>
      <w:proofErr w:type="spellStart"/>
      <w:r>
        <w:rPr>
          <w:rStyle w:val="normaltextrun"/>
          <w:rFonts w:asciiTheme="minorHAnsi" w:eastAsiaTheme="majorEastAsia" w:hAnsiTheme="minorHAnsi" w:cs="Calibri"/>
          <w:sz w:val="22"/>
          <w:szCs w:val="22"/>
        </w:rPr>
        <w:t>Facebook</w:t>
      </w:r>
      <w:proofErr w:type="spellEnd"/>
      <w:r>
        <w:rPr>
          <w:rStyle w:val="normaltextrun"/>
          <w:rFonts w:asciiTheme="minorHAnsi" w:eastAsiaTheme="majorEastAsia" w:hAnsiTheme="minorHAnsi" w:cs="Calibri"/>
          <w:sz w:val="22"/>
          <w:szCs w:val="22"/>
        </w:rPr>
        <w:t xml:space="preserve"> og Skype. Dokumentdeling vil skje gjennom </w:t>
      </w:r>
      <w:proofErr w:type="spellStart"/>
      <w:r>
        <w:rPr>
          <w:rStyle w:val="normaltextrun"/>
          <w:rFonts w:asciiTheme="minorHAnsi" w:eastAsiaTheme="majorEastAsia" w:hAnsiTheme="minorHAnsi" w:cs="Calibri"/>
          <w:sz w:val="22"/>
          <w:szCs w:val="22"/>
        </w:rPr>
        <w:t>OneDrive</w:t>
      </w:r>
      <w:proofErr w:type="spellEnd"/>
      <w:r>
        <w:rPr>
          <w:rStyle w:val="eop"/>
          <w:rFonts w:asciiTheme="minorHAnsi" w:eastAsiaTheme="majorEastAsia" w:hAnsiTheme="minorHAnsi" w:cs="Calibri"/>
          <w:sz w:val="22"/>
          <w:szCs w:val="22"/>
        </w:rPr>
        <w:t> </w:t>
      </w:r>
    </w:p>
    <w:p w14:paraId="3C866B8B" w14:textId="77777777" w:rsidR="0074023B" w:rsidRDefault="0074023B" w:rsidP="0047507E">
      <w:pPr>
        <w:pStyle w:val="Overskrift2"/>
      </w:pPr>
      <w:bookmarkStart w:id="20" w:name="_Toc497906407"/>
      <w:r>
        <w:rPr>
          <w:rStyle w:val="normaltextrun"/>
          <w:sz w:val="24"/>
          <w:szCs w:val="24"/>
        </w:rPr>
        <w:t>Straff og belønning</w:t>
      </w:r>
      <w:bookmarkEnd w:id="20"/>
      <w:r>
        <w:rPr>
          <w:rStyle w:val="eop"/>
          <w:sz w:val="24"/>
          <w:szCs w:val="24"/>
        </w:rPr>
        <w:t> </w:t>
      </w:r>
    </w:p>
    <w:p w14:paraId="0BD88C97" w14:textId="77777777" w:rsidR="0074023B" w:rsidRDefault="0074023B" w:rsidP="0074023B">
      <w:pPr>
        <w:pStyle w:val="paragraph"/>
        <w:spacing w:before="0" w:beforeAutospacing="0" w:after="0" w:afterAutospacing="0" w:line="276" w:lineRule="auto"/>
        <w:ind w:left="705"/>
        <w:textAlignment w:val="baseline"/>
        <w:rPr>
          <w:rFonts w:asciiTheme="minorHAnsi" w:hAnsiTheme="minorHAnsi" w:cs="Segoe UI"/>
          <w:sz w:val="16"/>
          <w:szCs w:val="16"/>
        </w:rPr>
      </w:pPr>
      <w:r>
        <w:rPr>
          <w:rStyle w:val="normaltextrun"/>
          <w:rFonts w:asciiTheme="minorHAnsi" w:eastAsiaTheme="majorEastAsia" w:hAnsiTheme="minorHAnsi" w:cs="Calibri"/>
          <w:sz w:val="22"/>
          <w:szCs w:val="22"/>
        </w:rPr>
        <w:t>Straff og belønning er ikke nødvendig siden vi føler at ingen på gruppen er "sosiale loffere" og sluntrer unna. Hvis dette blir et problem vil vi heller revurdere ordningen</w:t>
      </w:r>
      <w:r>
        <w:rPr>
          <w:rStyle w:val="eop"/>
          <w:rFonts w:asciiTheme="minorHAnsi" w:eastAsiaTheme="majorEastAsia" w:hAnsiTheme="minorHAnsi" w:cs="Calibri"/>
          <w:sz w:val="22"/>
          <w:szCs w:val="22"/>
        </w:rPr>
        <w:t> </w:t>
      </w:r>
    </w:p>
    <w:p w14:paraId="0D963AAD" w14:textId="77777777" w:rsidR="0074023B" w:rsidRDefault="0074023B" w:rsidP="0074023B">
      <w:pPr>
        <w:spacing w:line="276" w:lineRule="auto"/>
        <w:rPr>
          <w:sz w:val="22"/>
          <w:szCs w:val="22"/>
        </w:rPr>
      </w:pPr>
      <w:r>
        <w:rPr>
          <w:noProof/>
          <w:lang w:eastAsia="zh-CN"/>
        </w:rPr>
        <w:drawing>
          <wp:anchor distT="0" distB="0" distL="114300" distR="114300" simplePos="0" relativeHeight="251656704" behindDoc="1" locked="0" layoutInCell="1" allowOverlap="1" wp14:anchorId="56BCEC32" wp14:editId="28BE27DC">
            <wp:simplePos x="0" y="0"/>
            <wp:positionH relativeFrom="margin">
              <wp:posOffset>-551180</wp:posOffset>
            </wp:positionH>
            <wp:positionV relativeFrom="paragraph">
              <wp:posOffset>0</wp:posOffset>
            </wp:positionV>
            <wp:extent cx="6974205" cy="8108950"/>
            <wp:effectExtent l="0" t="0" r="10795" b="0"/>
            <wp:wrapTight wrapText="bothSides">
              <wp:wrapPolygon edited="0">
                <wp:start x="0" y="0"/>
                <wp:lineTo x="0" y="21515"/>
                <wp:lineTo x="21555" y="21515"/>
                <wp:lineTo x="21555"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pic:cNvPicPr>
                      <a:picLocks noChangeAspect="1" noChangeArrowheads="1"/>
                    </pic:cNvPicPr>
                  </pic:nvPicPr>
                  <pic:blipFill>
                    <a:blip r:embed="rId6">
                      <a:extLst>
                        <a:ext uri="{28A0092B-C50C-407E-A947-70E740481C1C}">
                          <a14:useLocalDpi xmlns:a14="http://schemas.microsoft.com/office/drawing/2010/main" val="0"/>
                        </a:ext>
                      </a:extLst>
                    </a:blip>
                    <a:srcRect l="9612" t="926" r="992" b="25565"/>
                    <a:stretch>
                      <a:fillRect/>
                    </a:stretch>
                  </pic:blipFill>
                  <pic:spPr bwMode="auto">
                    <a:xfrm>
                      <a:off x="0" y="0"/>
                      <a:ext cx="6974205" cy="8108950"/>
                    </a:xfrm>
                    <a:prstGeom prst="rect">
                      <a:avLst/>
                    </a:prstGeom>
                    <a:noFill/>
                  </pic:spPr>
                </pic:pic>
              </a:graphicData>
            </a:graphic>
            <wp14:sizeRelH relativeFrom="page">
              <wp14:pctWidth>0</wp14:pctWidth>
            </wp14:sizeRelH>
            <wp14:sizeRelV relativeFrom="page">
              <wp14:pctHeight>0</wp14:pctHeight>
            </wp14:sizeRelV>
          </wp:anchor>
        </w:drawing>
      </w:r>
    </w:p>
    <w:p w14:paraId="5755ACB4" w14:textId="77777777" w:rsidR="0074023B" w:rsidRDefault="0074023B" w:rsidP="0074023B">
      <w:pPr>
        <w:pStyle w:val="Overskrift1"/>
        <w:spacing w:line="276" w:lineRule="auto"/>
        <w:rPr>
          <w:rFonts w:asciiTheme="minorHAnsi" w:hAnsiTheme="minorHAnsi" w:cs="Times New Roman"/>
          <w:sz w:val="28"/>
          <w:szCs w:val="24"/>
        </w:rPr>
      </w:pPr>
      <w:bookmarkStart w:id="21" w:name="_Toc497906408"/>
      <w:r>
        <w:rPr>
          <w:rFonts w:asciiTheme="minorHAnsi" w:hAnsiTheme="minorHAnsi" w:cs="Times New Roman"/>
          <w:sz w:val="28"/>
          <w:szCs w:val="24"/>
        </w:rPr>
        <w:t>Handlingsplan</w:t>
      </w:r>
      <w:bookmarkEnd w:id="21"/>
    </w:p>
    <w:p w14:paraId="0CCF5587" w14:textId="77777777" w:rsidR="0074023B" w:rsidRDefault="0074023B" w:rsidP="0074023B">
      <w:pPr>
        <w:spacing w:line="276" w:lineRule="auto"/>
        <w:rPr>
          <w:rFonts w:cs="Times New Roman"/>
          <w:sz w:val="22"/>
          <w:szCs w:val="22"/>
        </w:rPr>
      </w:pPr>
      <w:r>
        <w:rPr>
          <w:rFonts w:cs="Times New Roman"/>
          <w:noProof/>
          <w:sz w:val="22"/>
          <w:szCs w:val="22"/>
          <w:lang w:eastAsia="zh-CN"/>
        </w:rPr>
        <w:drawing>
          <wp:inline distT="0" distB="0" distL="0" distR="0" wp14:anchorId="220BF9C4" wp14:editId="40799BAF">
            <wp:extent cx="6264910" cy="2770505"/>
            <wp:effectExtent l="0" t="0" r="889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4910" cy="2770505"/>
                    </a:xfrm>
                    <a:prstGeom prst="rect">
                      <a:avLst/>
                    </a:prstGeom>
                    <a:noFill/>
                    <a:ln>
                      <a:noFill/>
                    </a:ln>
                  </pic:spPr>
                </pic:pic>
              </a:graphicData>
            </a:graphic>
          </wp:inline>
        </w:drawing>
      </w:r>
    </w:p>
    <w:p w14:paraId="0910D13F" w14:textId="77777777" w:rsidR="0074023B" w:rsidRDefault="0074023B" w:rsidP="0074023B">
      <w:pPr>
        <w:spacing w:line="276" w:lineRule="auto"/>
        <w:rPr>
          <w:rFonts w:cs="Times New Roman"/>
          <w:sz w:val="22"/>
          <w:szCs w:val="22"/>
        </w:rPr>
      </w:pPr>
    </w:p>
    <w:p w14:paraId="65381003" w14:textId="77777777" w:rsidR="0074023B" w:rsidRDefault="0074023B" w:rsidP="0074023B">
      <w:pPr>
        <w:spacing w:line="276" w:lineRule="auto"/>
        <w:rPr>
          <w:rFonts w:cs="Times New Roman"/>
          <w:sz w:val="22"/>
          <w:szCs w:val="22"/>
        </w:rPr>
      </w:pPr>
      <w:r>
        <w:rPr>
          <w:rFonts w:cs="Times New Roman"/>
          <w:sz w:val="22"/>
          <w:szCs w:val="22"/>
        </w:rPr>
        <w:t xml:space="preserve">I Gantt-skjemaet over er de store arbeidsoppgavene for prosjektet lagt inn. I skjemaet er hver periode en time der alle i prosjektgruppen jobber sammen. Vi har beregnet å bruke rett i underkant av 50 timer per person på prosjektet med bakgrunn i vår estimering av arbeidsmengde. Siden vi er lite erfarne med prosjektarbeid og vi ikke har noen referanseprosjekt å ta utgangpunkt i, er vi usikre på om denne estimeringen er nøyaktig. Dette kommer vi mer tilbake til under «Usikkerhet» og «Risikostyring». </w:t>
      </w:r>
    </w:p>
    <w:p w14:paraId="32CB30C9" w14:textId="77777777" w:rsidR="0074023B" w:rsidRDefault="0074023B" w:rsidP="0074023B">
      <w:pPr>
        <w:spacing w:line="276" w:lineRule="auto"/>
        <w:rPr>
          <w:rFonts w:cs="Times New Roman"/>
          <w:sz w:val="22"/>
          <w:szCs w:val="22"/>
        </w:rPr>
      </w:pPr>
    </w:p>
    <w:p w14:paraId="381B65DD" w14:textId="77777777" w:rsidR="0074023B" w:rsidRDefault="0074023B" w:rsidP="0074023B">
      <w:pPr>
        <w:spacing w:line="276" w:lineRule="auto"/>
        <w:rPr>
          <w:rFonts w:cs="Times New Roman"/>
          <w:sz w:val="22"/>
          <w:szCs w:val="22"/>
        </w:rPr>
      </w:pPr>
      <w:r>
        <w:rPr>
          <w:rFonts w:cs="Times New Roman"/>
          <w:sz w:val="22"/>
          <w:szCs w:val="22"/>
        </w:rPr>
        <w:t>Det kommer klart frem av skjemaet hvilke arbeidsoppgaver som ikke kan gjøres samtidig og motsatt. For eksempel måtte vi gjøre ferdig den grunnleggende delen av web-siden før vi individuelt kunne fortsette å utvikle de andre store delene. I tillegg så jobbet vi alle hele veien med å utvikle designet av siden, så denne arbeidsoppgaven går parallelt med resten av utviklingen. Grunnen til at vi bare har satt av en time til «test og finishing» er at vi skal lage en skisse som på en god måte demonstrerer hvordan denne nettsiden vil fungere, og vi trenger da bare å teste at den fungerer for demonstrasjonen.</w:t>
      </w:r>
    </w:p>
    <w:p w14:paraId="0E1F96C5" w14:textId="77777777" w:rsidR="0074023B" w:rsidRDefault="0074023B" w:rsidP="0074023B">
      <w:pPr>
        <w:pStyle w:val="Overskrift1"/>
        <w:spacing w:line="276" w:lineRule="auto"/>
        <w:rPr>
          <w:rFonts w:asciiTheme="minorHAnsi" w:hAnsiTheme="minorHAnsi" w:cs="Times New Roman"/>
          <w:sz w:val="28"/>
          <w:szCs w:val="24"/>
        </w:rPr>
      </w:pPr>
      <w:bookmarkStart w:id="22" w:name="_Toc497906409"/>
      <w:r>
        <w:rPr>
          <w:rFonts w:asciiTheme="minorHAnsi" w:hAnsiTheme="minorHAnsi" w:cs="Times New Roman"/>
          <w:sz w:val="28"/>
          <w:szCs w:val="24"/>
        </w:rPr>
        <w:t>Markedsføringsplan</w:t>
      </w:r>
      <w:bookmarkEnd w:id="22"/>
    </w:p>
    <w:p w14:paraId="6CE7C1FB" w14:textId="77777777" w:rsidR="0074023B" w:rsidRDefault="0074023B" w:rsidP="0047507E">
      <w:pPr>
        <w:pStyle w:val="Overskrift2"/>
      </w:pPr>
      <w:bookmarkStart w:id="23" w:name="_Toc497906410"/>
      <w:r>
        <w:t>Plakater</w:t>
      </w:r>
      <w:bookmarkEnd w:id="23"/>
    </w:p>
    <w:p w14:paraId="12099FCA" w14:textId="77777777" w:rsidR="0074023B" w:rsidRDefault="0074023B" w:rsidP="0074023B">
      <w:pPr>
        <w:spacing w:line="276" w:lineRule="auto"/>
        <w:rPr>
          <w:rFonts w:cs="Times New Roman"/>
          <w:color w:val="000000"/>
          <w:sz w:val="21"/>
          <w:szCs w:val="21"/>
          <w:lang w:eastAsia="zh-CN"/>
        </w:rPr>
      </w:pPr>
      <w:r>
        <w:rPr>
          <w:rFonts w:cs="Times New Roman"/>
          <w:color w:val="000000"/>
          <w:sz w:val="21"/>
          <w:szCs w:val="21"/>
          <w:lang w:eastAsia="zh-CN"/>
        </w:rPr>
        <w:t xml:space="preserve">For å henge opp og ellers plassere reklame i Bergen by må vi søke om rettigheter på dette. Dette er noe vi kan gjøre gjennom Bergen Kommune og vi har her brukt kommunen sin gebyrkalkulator til å komme fram til en totalpris for gebyret (https://www3.bergen.kommune.no/gebyrkalkulator/#). Vi har regnet med at vi henger opp 20 plakater som vil koste ca. 90 000 kr. Kostnadene for å designe og produsere plakatene har vi beregnet til 40 000 kr. Vi har dermed kommet fram til at prisen vi må betale i for produksjon og opphenging av plakatene kommer på til sammen 130 000 kr.  </w:t>
      </w:r>
    </w:p>
    <w:p w14:paraId="1643C78D" w14:textId="77777777" w:rsidR="0074023B" w:rsidRDefault="0074023B" w:rsidP="0074023B">
      <w:pPr>
        <w:rPr>
          <w:sz w:val="22"/>
          <w:szCs w:val="22"/>
        </w:rPr>
      </w:pPr>
    </w:p>
    <w:p w14:paraId="414B246B" w14:textId="77777777" w:rsidR="0074023B" w:rsidRDefault="0074023B" w:rsidP="0047507E">
      <w:pPr>
        <w:pStyle w:val="Overskrift2"/>
      </w:pPr>
      <w:bookmarkStart w:id="24" w:name="_Toc497906411"/>
      <w:r>
        <w:t>Reklame på YouTube</w:t>
      </w:r>
      <w:bookmarkEnd w:id="24"/>
    </w:p>
    <w:p w14:paraId="7AC0FF8C" w14:textId="77777777" w:rsidR="0074023B" w:rsidRDefault="0074023B" w:rsidP="0074023B">
      <w:pPr>
        <w:spacing w:line="276" w:lineRule="auto"/>
        <w:rPr>
          <w:rFonts w:cs="Times New Roman"/>
          <w:color w:val="000000"/>
          <w:sz w:val="21"/>
          <w:szCs w:val="21"/>
          <w:lang w:eastAsia="zh-CN"/>
        </w:rPr>
      </w:pPr>
      <w:r>
        <w:rPr>
          <w:rFonts w:cs="Times New Roman"/>
          <w:color w:val="000000"/>
          <w:sz w:val="21"/>
          <w:szCs w:val="21"/>
          <w:lang w:eastAsia="zh-CN"/>
        </w:rPr>
        <w:t xml:space="preserve">«YouTube </w:t>
      </w:r>
      <w:proofErr w:type="spellStart"/>
      <w:r>
        <w:rPr>
          <w:rFonts w:cs="Times New Roman"/>
          <w:color w:val="000000"/>
          <w:sz w:val="21"/>
          <w:szCs w:val="21"/>
          <w:lang w:eastAsia="zh-CN"/>
        </w:rPr>
        <w:t>Ads</w:t>
      </w:r>
      <w:proofErr w:type="spellEnd"/>
      <w:r>
        <w:rPr>
          <w:rFonts w:cs="Times New Roman"/>
          <w:color w:val="000000"/>
          <w:sz w:val="21"/>
          <w:szCs w:val="21"/>
          <w:lang w:eastAsia="zh-CN"/>
        </w:rPr>
        <w:t xml:space="preserve">» er et produkt vi kan bruke for å vise en reklamevideo på YouTube som vil vare i 15 sekunder. YouTube forteller i informasjonen om dette produktet er vanlig å betale ca. 40 000 kr for ett år og vi regner derfor med at vi kommer til å gjøre det samme. YouTube forteller også at for 15 sekunder med denne type reklamen vil produktinteressen øke med 300%, merkegjenkjennelse med 19% og 56% gjenkjennelse av reklamen. Til reklamefilmen vi vil vise på YouTube har vi tenkt å hyre inn en animatør som kan lage filmen. Gjennom YouTube sin hjelpefunksjon vil vi passe på at reklamen bare vises for aktuelle personer. </w:t>
      </w:r>
    </w:p>
    <w:p w14:paraId="5918A687" w14:textId="77777777" w:rsidR="0074023B" w:rsidRDefault="0074023B" w:rsidP="0074023B">
      <w:pPr>
        <w:spacing w:line="276" w:lineRule="auto"/>
        <w:rPr>
          <w:rFonts w:cs="Times New Roman"/>
          <w:color w:val="000000"/>
          <w:sz w:val="21"/>
          <w:szCs w:val="21"/>
          <w:lang w:eastAsia="zh-CN"/>
        </w:rPr>
      </w:pPr>
    </w:p>
    <w:p w14:paraId="21B96EDF" w14:textId="77777777" w:rsidR="0074023B" w:rsidRDefault="0074023B" w:rsidP="0047507E">
      <w:pPr>
        <w:pStyle w:val="Overskrift2"/>
      </w:pPr>
      <w:bookmarkStart w:id="25" w:name="_Toc497906412"/>
      <w:r>
        <w:t>Pris for å lage reklame</w:t>
      </w:r>
      <w:bookmarkEnd w:id="25"/>
    </w:p>
    <w:p w14:paraId="61DF3514" w14:textId="77777777" w:rsidR="0074023B" w:rsidRDefault="0074023B" w:rsidP="0074023B">
      <w:pPr>
        <w:spacing w:line="276" w:lineRule="auto"/>
        <w:rPr>
          <w:rFonts w:cs="Times New Roman"/>
          <w:color w:val="000000"/>
          <w:sz w:val="21"/>
          <w:szCs w:val="21"/>
          <w:lang w:eastAsia="zh-CN"/>
        </w:rPr>
      </w:pPr>
      <w:r>
        <w:rPr>
          <w:rFonts w:cs="Times New Roman"/>
          <w:color w:val="000000"/>
          <w:sz w:val="21"/>
          <w:szCs w:val="21"/>
          <w:lang w:eastAsia="zh-CN"/>
        </w:rPr>
        <w:t xml:space="preserve">For å lage animasjonsvideoen regner vi med en totalkostnad på 100 000kr for å leie av person med den nødvendige kunnskapen og andre produksjonskostnader som vil følge. I tillegg planlegger vi å bruke 40 000kr i kostnader på å lage og produsere reklameplakatene. </w:t>
      </w:r>
    </w:p>
    <w:p w14:paraId="4B0438D3" w14:textId="77777777" w:rsidR="0074023B" w:rsidRDefault="0074023B" w:rsidP="0074023B">
      <w:pPr>
        <w:spacing w:line="276" w:lineRule="auto"/>
        <w:rPr>
          <w:rFonts w:cs="Times New Roman"/>
          <w:color w:val="000000"/>
          <w:sz w:val="21"/>
          <w:szCs w:val="21"/>
          <w:lang w:eastAsia="zh-CN"/>
        </w:rPr>
      </w:pPr>
    </w:p>
    <w:p w14:paraId="7C04DA74" w14:textId="77777777" w:rsidR="0074023B" w:rsidRDefault="0074023B" w:rsidP="0074023B">
      <w:pPr>
        <w:spacing w:line="276" w:lineRule="auto"/>
        <w:rPr>
          <w:rFonts w:cs="Times New Roman"/>
          <w:sz w:val="22"/>
          <w:szCs w:val="22"/>
          <w:lang w:eastAsia="zh-CN"/>
        </w:rPr>
      </w:pPr>
      <w:r>
        <w:rPr>
          <w:rFonts w:cs="Times New Roman"/>
          <w:color w:val="000000"/>
          <w:sz w:val="21"/>
          <w:szCs w:val="21"/>
          <w:lang w:eastAsia="zh-CN"/>
        </w:rPr>
        <w:t>Dette vil dermed føre til totalkostnaden på 270 000 kr for markedsføring. Dette er bare 54% av budsjettet vårt noe som er ganske lite når det kommer til markedsføring. Grunnen til at vi ikke har satt opp mer til markedsføring er at målsetningen vår er å begynne å gjøre produktet kjent, og hvis Finn bestemmer seg for å kjøpe produktet og videreføre det må de selvfølgelig fortsette og øke markedsføringen en god del. I tillegg har vi et ganske begrenset budsjett, i hvert fall etter utviklingskostnadene som er helt nødvendige.</w:t>
      </w:r>
    </w:p>
    <w:p w14:paraId="613D923E" w14:textId="77777777" w:rsidR="0074023B" w:rsidRDefault="0074023B" w:rsidP="0074023B">
      <w:pPr>
        <w:pStyle w:val="Overskrift1"/>
        <w:spacing w:line="276" w:lineRule="auto"/>
        <w:rPr>
          <w:rFonts w:asciiTheme="minorHAnsi" w:hAnsiTheme="minorHAnsi" w:cs="Times New Roman"/>
          <w:sz w:val="28"/>
          <w:szCs w:val="24"/>
        </w:rPr>
      </w:pPr>
      <w:bookmarkStart w:id="26" w:name="_Toc497906413"/>
      <w:r>
        <w:rPr>
          <w:rFonts w:asciiTheme="minorHAnsi" w:hAnsiTheme="minorHAnsi" w:cs="Times New Roman"/>
          <w:sz w:val="28"/>
          <w:szCs w:val="24"/>
        </w:rPr>
        <w:t>Budsjett</w:t>
      </w:r>
      <w:bookmarkEnd w:id="26"/>
    </w:p>
    <w:p w14:paraId="62DD7875" w14:textId="77777777" w:rsidR="00890F52" w:rsidRPr="00890F52" w:rsidRDefault="00890F52" w:rsidP="00890F52"/>
    <w:tbl>
      <w:tblPr>
        <w:tblStyle w:val="Tabellrutenett"/>
        <w:tblW w:w="9114" w:type="dxa"/>
        <w:tblLook w:val="04A0" w:firstRow="1" w:lastRow="0" w:firstColumn="1" w:lastColumn="0" w:noHBand="0" w:noVBand="1"/>
      </w:tblPr>
      <w:tblGrid>
        <w:gridCol w:w="9114"/>
      </w:tblGrid>
      <w:tr w:rsidR="0074023B" w14:paraId="63935055" w14:textId="77777777" w:rsidTr="0074023B">
        <w:trPr>
          <w:trHeight w:val="1372"/>
        </w:trPr>
        <w:tc>
          <w:tcPr>
            <w:tcW w:w="9114" w:type="dxa"/>
            <w:tcBorders>
              <w:top w:val="single" w:sz="4" w:space="0" w:color="auto"/>
              <w:left w:val="single" w:sz="4" w:space="0" w:color="auto"/>
              <w:bottom w:val="single" w:sz="4" w:space="0" w:color="auto"/>
              <w:right w:val="single" w:sz="4" w:space="0" w:color="auto"/>
            </w:tcBorders>
            <w:hideMark/>
          </w:tcPr>
          <w:p w14:paraId="12204957" w14:textId="77777777" w:rsidR="0074023B" w:rsidRDefault="0074023B">
            <w:pPr>
              <w:spacing w:line="276" w:lineRule="auto"/>
              <w:jc w:val="center"/>
              <w:rPr>
                <w:b/>
                <w:szCs w:val="22"/>
              </w:rPr>
            </w:pPr>
            <w:r>
              <w:rPr>
                <w:b/>
                <w:szCs w:val="22"/>
              </w:rPr>
              <w:t>Kostnadsbudsjett</w:t>
            </w:r>
          </w:p>
          <w:p w14:paraId="7BAA48E5" w14:textId="77777777" w:rsidR="0074023B" w:rsidRDefault="0074023B">
            <w:pPr>
              <w:spacing w:line="276" w:lineRule="auto"/>
              <w:rPr>
                <w:sz w:val="22"/>
                <w:szCs w:val="22"/>
              </w:rPr>
            </w:pPr>
            <w:r>
              <w:rPr>
                <w:b/>
                <w:sz w:val="22"/>
                <w:szCs w:val="22"/>
              </w:rPr>
              <w:t>Prosjekt</w:t>
            </w:r>
            <w:r>
              <w:rPr>
                <w:sz w:val="22"/>
                <w:szCs w:val="22"/>
              </w:rPr>
              <w:t>: FinnMinNøkkel.no</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b/>
                <w:sz w:val="22"/>
                <w:szCs w:val="22"/>
              </w:rPr>
              <w:t>Dato: 29.09.17</w:t>
            </w:r>
          </w:p>
          <w:p w14:paraId="4EBB8588" w14:textId="77777777" w:rsidR="0074023B" w:rsidRDefault="0074023B">
            <w:pPr>
              <w:spacing w:line="276" w:lineRule="auto"/>
              <w:rPr>
                <w:sz w:val="22"/>
                <w:szCs w:val="22"/>
              </w:rPr>
            </w:pPr>
            <w:r>
              <w:rPr>
                <w:b/>
                <w:sz w:val="22"/>
                <w:szCs w:val="22"/>
              </w:rPr>
              <w:t>Prosjektleder</w:t>
            </w:r>
            <w:r>
              <w:rPr>
                <w:sz w:val="22"/>
                <w:szCs w:val="22"/>
              </w:rPr>
              <w:t>: Simen Gjerde</w:t>
            </w:r>
          </w:p>
          <w:p w14:paraId="0AFE947E" w14:textId="77777777" w:rsidR="0074023B" w:rsidRDefault="0074023B">
            <w:pPr>
              <w:spacing w:line="276" w:lineRule="auto"/>
              <w:rPr>
                <w:sz w:val="22"/>
                <w:szCs w:val="22"/>
              </w:rPr>
            </w:pPr>
            <w:r>
              <w:rPr>
                <w:b/>
                <w:sz w:val="22"/>
                <w:szCs w:val="22"/>
              </w:rPr>
              <w:t>Øvrige medlemmer:</w:t>
            </w:r>
            <w:r>
              <w:rPr>
                <w:sz w:val="22"/>
                <w:szCs w:val="22"/>
              </w:rPr>
              <w:t xml:space="preserve"> Fredrik Mørk, Sondre Gjesdal, Sondre Rinde</w:t>
            </w:r>
          </w:p>
        </w:tc>
      </w:tr>
      <w:tr w:rsidR="0074023B" w14:paraId="7947DDCE" w14:textId="77777777" w:rsidTr="0074023B">
        <w:trPr>
          <w:trHeight w:val="1334"/>
        </w:trPr>
        <w:tc>
          <w:tcPr>
            <w:tcW w:w="9114" w:type="dxa"/>
            <w:tcBorders>
              <w:top w:val="single" w:sz="4" w:space="0" w:color="auto"/>
              <w:left w:val="single" w:sz="4" w:space="0" w:color="auto"/>
              <w:bottom w:val="single" w:sz="4" w:space="0" w:color="auto"/>
              <w:right w:val="single" w:sz="4" w:space="0" w:color="auto"/>
            </w:tcBorders>
            <w:hideMark/>
          </w:tcPr>
          <w:p w14:paraId="257DAD50" w14:textId="77777777" w:rsidR="0074023B" w:rsidRDefault="0074023B">
            <w:pPr>
              <w:spacing w:line="276" w:lineRule="auto"/>
              <w:rPr>
                <w:b/>
                <w:sz w:val="22"/>
                <w:szCs w:val="22"/>
              </w:rPr>
            </w:pPr>
            <w:r>
              <w:rPr>
                <w:b/>
                <w:sz w:val="22"/>
                <w:szCs w:val="22"/>
              </w:rPr>
              <w:t>Utviklingskostnader:</w:t>
            </w:r>
          </w:p>
          <w:p w14:paraId="616EA722" w14:textId="77777777" w:rsidR="0074023B" w:rsidRDefault="0074023B" w:rsidP="00262907">
            <w:pPr>
              <w:pStyle w:val="Listeavsnitt"/>
              <w:numPr>
                <w:ilvl w:val="0"/>
                <w:numId w:val="2"/>
              </w:numPr>
              <w:spacing w:line="276" w:lineRule="auto"/>
              <w:rPr>
                <w:sz w:val="22"/>
                <w:szCs w:val="22"/>
              </w:rPr>
            </w:pPr>
            <w:r>
              <w:rPr>
                <w:sz w:val="22"/>
                <w:szCs w:val="22"/>
              </w:rPr>
              <w:t>Konsulenter og prosjektleder (47 timer * 450 kr/time * 4stk.)               84 600 kr</w:t>
            </w:r>
          </w:p>
          <w:p w14:paraId="6D0EB1B8" w14:textId="77777777" w:rsidR="0074023B" w:rsidRDefault="0074023B" w:rsidP="00262907">
            <w:pPr>
              <w:pStyle w:val="Listeavsnitt"/>
              <w:numPr>
                <w:ilvl w:val="0"/>
                <w:numId w:val="2"/>
              </w:numPr>
              <w:spacing w:line="276" w:lineRule="auto"/>
              <w:rPr>
                <w:sz w:val="22"/>
                <w:szCs w:val="22"/>
              </w:rPr>
            </w:pPr>
            <w:r>
              <w:rPr>
                <w:sz w:val="22"/>
                <w:szCs w:val="22"/>
              </w:rPr>
              <w:t>Sikkerhetskurs                                                                                                  30 000 kr</w:t>
            </w:r>
          </w:p>
          <w:p w14:paraId="67C4CF09" w14:textId="77777777" w:rsidR="0074023B" w:rsidRDefault="0074023B" w:rsidP="00262907">
            <w:pPr>
              <w:pStyle w:val="Listeavsnitt"/>
              <w:numPr>
                <w:ilvl w:val="0"/>
                <w:numId w:val="2"/>
              </w:numPr>
              <w:spacing w:line="276" w:lineRule="auto"/>
              <w:rPr>
                <w:sz w:val="22"/>
                <w:szCs w:val="22"/>
              </w:rPr>
            </w:pPr>
            <w:r>
              <w:rPr>
                <w:sz w:val="22"/>
                <w:szCs w:val="22"/>
              </w:rPr>
              <w:t>Materiell (datamaskiner, Software.)                                                            65 000 kr</w:t>
            </w:r>
          </w:p>
          <w:p w14:paraId="04477B64" w14:textId="77777777" w:rsidR="0074023B" w:rsidRDefault="0074023B" w:rsidP="00262907">
            <w:pPr>
              <w:pStyle w:val="Listeavsnitt"/>
              <w:numPr>
                <w:ilvl w:val="0"/>
                <w:numId w:val="2"/>
              </w:numPr>
              <w:spacing w:line="276" w:lineRule="auto"/>
              <w:rPr>
                <w:sz w:val="22"/>
                <w:szCs w:val="22"/>
              </w:rPr>
            </w:pPr>
            <w:r>
              <w:rPr>
                <w:sz w:val="22"/>
                <w:szCs w:val="22"/>
              </w:rPr>
              <w:t>Leie, kurssted, lokale, strøm.                                                                         20 000 kr</w:t>
            </w:r>
          </w:p>
          <w:p w14:paraId="45556D1D" w14:textId="77777777" w:rsidR="0074023B" w:rsidRDefault="0074023B" w:rsidP="00262907">
            <w:pPr>
              <w:pStyle w:val="Listeavsnitt"/>
              <w:numPr>
                <w:ilvl w:val="0"/>
                <w:numId w:val="2"/>
              </w:numPr>
              <w:spacing w:line="276" w:lineRule="auto"/>
              <w:rPr>
                <w:sz w:val="22"/>
                <w:szCs w:val="22"/>
              </w:rPr>
            </w:pPr>
            <w:r>
              <w:rPr>
                <w:b/>
                <w:sz w:val="22"/>
                <w:szCs w:val="22"/>
              </w:rPr>
              <w:t>Sum utviklingskostnader                                                                               199 600 kr</w:t>
            </w:r>
          </w:p>
        </w:tc>
      </w:tr>
      <w:tr w:rsidR="0074023B" w14:paraId="25A6B2DE" w14:textId="77777777" w:rsidTr="0074023B">
        <w:trPr>
          <w:trHeight w:val="1649"/>
        </w:trPr>
        <w:tc>
          <w:tcPr>
            <w:tcW w:w="9114" w:type="dxa"/>
            <w:tcBorders>
              <w:top w:val="single" w:sz="4" w:space="0" w:color="auto"/>
              <w:left w:val="single" w:sz="4" w:space="0" w:color="auto"/>
              <w:bottom w:val="single" w:sz="4" w:space="0" w:color="auto"/>
              <w:right w:val="single" w:sz="4" w:space="0" w:color="auto"/>
            </w:tcBorders>
            <w:hideMark/>
          </w:tcPr>
          <w:p w14:paraId="551513BB" w14:textId="77777777" w:rsidR="0074023B" w:rsidRDefault="0074023B">
            <w:pPr>
              <w:spacing w:line="276" w:lineRule="auto"/>
              <w:rPr>
                <w:b/>
                <w:sz w:val="22"/>
                <w:szCs w:val="22"/>
              </w:rPr>
            </w:pPr>
            <w:r>
              <w:rPr>
                <w:b/>
                <w:sz w:val="22"/>
                <w:szCs w:val="22"/>
              </w:rPr>
              <w:t>Markedsføringskostnader:</w:t>
            </w:r>
          </w:p>
          <w:p w14:paraId="24A2DC5B" w14:textId="77777777" w:rsidR="0074023B" w:rsidRDefault="0074023B" w:rsidP="00262907">
            <w:pPr>
              <w:pStyle w:val="Listeavsnitt"/>
              <w:numPr>
                <w:ilvl w:val="0"/>
                <w:numId w:val="2"/>
              </w:numPr>
              <w:spacing w:line="276" w:lineRule="auto"/>
              <w:rPr>
                <w:sz w:val="22"/>
                <w:szCs w:val="22"/>
              </w:rPr>
            </w:pPr>
            <w:r>
              <w:rPr>
                <w:sz w:val="22"/>
                <w:szCs w:val="22"/>
              </w:rPr>
              <w:t>Animatør                                                                                                           100 000 kr</w:t>
            </w:r>
          </w:p>
          <w:p w14:paraId="16EC465C" w14:textId="77777777" w:rsidR="0074023B" w:rsidRDefault="0074023B" w:rsidP="00262907">
            <w:pPr>
              <w:pStyle w:val="Listeavsnitt"/>
              <w:numPr>
                <w:ilvl w:val="0"/>
                <w:numId w:val="2"/>
              </w:numPr>
              <w:spacing w:line="276" w:lineRule="auto"/>
              <w:rPr>
                <w:sz w:val="22"/>
                <w:szCs w:val="22"/>
              </w:rPr>
            </w:pPr>
            <w:r>
              <w:rPr>
                <w:sz w:val="22"/>
                <w:szCs w:val="22"/>
              </w:rPr>
              <w:t>YouTube reklame                                                                                             40 000 kr</w:t>
            </w:r>
          </w:p>
          <w:p w14:paraId="0153ECDA" w14:textId="77777777" w:rsidR="0074023B" w:rsidRDefault="0074023B" w:rsidP="00262907">
            <w:pPr>
              <w:pStyle w:val="Listeavsnitt"/>
              <w:numPr>
                <w:ilvl w:val="0"/>
                <w:numId w:val="2"/>
              </w:numPr>
              <w:spacing w:line="276" w:lineRule="auto"/>
              <w:rPr>
                <w:sz w:val="22"/>
                <w:szCs w:val="22"/>
              </w:rPr>
            </w:pPr>
            <w:r>
              <w:rPr>
                <w:sz w:val="22"/>
                <w:szCs w:val="22"/>
              </w:rPr>
              <w:t>Lage og produsere plakater                                                                           40 000 kr</w:t>
            </w:r>
          </w:p>
          <w:p w14:paraId="0BB207DE" w14:textId="77777777" w:rsidR="0074023B" w:rsidRDefault="0074023B" w:rsidP="00262907">
            <w:pPr>
              <w:pStyle w:val="Listeavsnitt"/>
              <w:numPr>
                <w:ilvl w:val="0"/>
                <w:numId w:val="2"/>
              </w:numPr>
              <w:spacing w:line="276" w:lineRule="auto"/>
              <w:rPr>
                <w:sz w:val="22"/>
                <w:szCs w:val="22"/>
              </w:rPr>
            </w:pPr>
            <w:r>
              <w:rPr>
                <w:sz w:val="22"/>
                <w:szCs w:val="22"/>
              </w:rPr>
              <w:t>Henge opp plakater                                                                                         90 000 kr</w:t>
            </w:r>
          </w:p>
          <w:p w14:paraId="47E48A9E" w14:textId="77777777" w:rsidR="0074023B" w:rsidRDefault="0074023B" w:rsidP="00262907">
            <w:pPr>
              <w:pStyle w:val="Listeavsnitt"/>
              <w:numPr>
                <w:ilvl w:val="0"/>
                <w:numId w:val="2"/>
              </w:numPr>
              <w:spacing w:line="276" w:lineRule="auto"/>
              <w:rPr>
                <w:b/>
                <w:sz w:val="22"/>
                <w:szCs w:val="22"/>
              </w:rPr>
            </w:pPr>
            <w:r>
              <w:rPr>
                <w:b/>
                <w:sz w:val="22"/>
                <w:szCs w:val="22"/>
              </w:rPr>
              <w:t>Sum markedsføringskostnader                                                                    270 000 kr</w:t>
            </w:r>
          </w:p>
        </w:tc>
      </w:tr>
      <w:tr w:rsidR="0074023B" w14:paraId="6F037198" w14:textId="77777777" w:rsidTr="0074023B">
        <w:trPr>
          <w:trHeight w:val="1649"/>
        </w:trPr>
        <w:tc>
          <w:tcPr>
            <w:tcW w:w="9114" w:type="dxa"/>
            <w:tcBorders>
              <w:top w:val="single" w:sz="4" w:space="0" w:color="auto"/>
              <w:left w:val="single" w:sz="4" w:space="0" w:color="auto"/>
              <w:bottom w:val="single" w:sz="4" w:space="0" w:color="auto"/>
              <w:right w:val="single" w:sz="4" w:space="0" w:color="auto"/>
            </w:tcBorders>
            <w:hideMark/>
          </w:tcPr>
          <w:p w14:paraId="0728BA2E" w14:textId="77777777" w:rsidR="0074023B" w:rsidRDefault="0074023B">
            <w:pPr>
              <w:spacing w:line="276" w:lineRule="auto"/>
              <w:rPr>
                <w:b/>
                <w:sz w:val="22"/>
                <w:szCs w:val="22"/>
              </w:rPr>
            </w:pPr>
            <w:r>
              <w:rPr>
                <w:b/>
                <w:sz w:val="22"/>
                <w:szCs w:val="22"/>
              </w:rPr>
              <w:t>Oppsummering</w:t>
            </w:r>
          </w:p>
          <w:p w14:paraId="407B2DC9" w14:textId="77777777" w:rsidR="0074023B" w:rsidRDefault="0074023B" w:rsidP="00262907">
            <w:pPr>
              <w:pStyle w:val="Listeavsnitt"/>
              <w:numPr>
                <w:ilvl w:val="0"/>
                <w:numId w:val="2"/>
              </w:numPr>
              <w:spacing w:line="276" w:lineRule="auto"/>
              <w:rPr>
                <w:sz w:val="22"/>
                <w:szCs w:val="22"/>
              </w:rPr>
            </w:pPr>
            <w:r>
              <w:rPr>
                <w:sz w:val="22"/>
                <w:szCs w:val="22"/>
              </w:rPr>
              <w:t>Utviklingskostnader                                                                                         199 600 kr</w:t>
            </w:r>
          </w:p>
          <w:p w14:paraId="50983EE7" w14:textId="77777777" w:rsidR="0074023B" w:rsidRDefault="0074023B" w:rsidP="00262907">
            <w:pPr>
              <w:pStyle w:val="Listeavsnitt"/>
              <w:numPr>
                <w:ilvl w:val="0"/>
                <w:numId w:val="2"/>
              </w:numPr>
              <w:spacing w:line="276" w:lineRule="auto"/>
              <w:rPr>
                <w:sz w:val="22"/>
                <w:szCs w:val="22"/>
              </w:rPr>
            </w:pPr>
            <w:r>
              <w:rPr>
                <w:sz w:val="22"/>
                <w:szCs w:val="22"/>
              </w:rPr>
              <w:t>Markedsføringskostnader                                                                              270 000 kr</w:t>
            </w:r>
          </w:p>
          <w:p w14:paraId="7BB1F74F" w14:textId="77777777" w:rsidR="0074023B" w:rsidRDefault="0074023B" w:rsidP="00262907">
            <w:pPr>
              <w:pStyle w:val="Listeavsnitt"/>
              <w:numPr>
                <w:ilvl w:val="0"/>
                <w:numId w:val="2"/>
              </w:numPr>
              <w:spacing w:line="276" w:lineRule="auto"/>
              <w:rPr>
                <w:sz w:val="22"/>
                <w:szCs w:val="22"/>
              </w:rPr>
            </w:pPr>
            <w:r>
              <w:rPr>
                <w:b/>
                <w:sz w:val="22"/>
                <w:szCs w:val="22"/>
              </w:rPr>
              <w:t>Totalt                                                                                                                 469 600 kr</w:t>
            </w:r>
          </w:p>
          <w:p w14:paraId="75699844" w14:textId="77777777" w:rsidR="0074023B" w:rsidRDefault="0074023B" w:rsidP="00262907">
            <w:pPr>
              <w:pStyle w:val="Listeavsnitt"/>
              <w:numPr>
                <w:ilvl w:val="0"/>
                <w:numId w:val="2"/>
              </w:numPr>
              <w:spacing w:line="276" w:lineRule="auto"/>
              <w:rPr>
                <w:sz w:val="22"/>
                <w:szCs w:val="22"/>
              </w:rPr>
            </w:pPr>
            <w:r>
              <w:rPr>
                <w:b/>
                <w:sz w:val="22"/>
                <w:szCs w:val="22"/>
              </w:rPr>
              <w:t>Finansiering                                                                                                      500 000 kr</w:t>
            </w:r>
          </w:p>
        </w:tc>
      </w:tr>
      <w:tr w:rsidR="0074023B" w14:paraId="48F80E4B" w14:textId="77777777" w:rsidTr="0074023B">
        <w:trPr>
          <w:trHeight w:val="327"/>
        </w:trPr>
        <w:tc>
          <w:tcPr>
            <w:tcW w:w="9114" w:type="dxa"/>
            <w:tcBorders>
              <w:top w:val="single" w:sz="4" w:space="0" w:color="auto"/>
              <w:left w:val="single" w:sz="4" w:space="0" w:color="auto"/>
              <w:bottom w:val="single" w:sz="4" w:space="0" w:color="auto"/>
              <w:right w:val="single" w:sz="4" w:space="0" w:color="auto"/>
            </w:tcBorders>
            <w:hideMark/>
          </w:tcPr>
          <w:p w14:paraId="7229CF06" w14:textId="77777777" w:rsidR="0074023B" w:rsidRDefault="0074023B" w:rsidP="00262907">
            <w:pPr>
              <w:pStyle w:val="Listeavsnitt"/>
              <w:numPr>
                <w:ilvl w:val="0"/>
                <w:numId w:val="2"/>
              </w:numPr>
              <w:spacing w:line="276" w:lineRule="auto"/>
              <w:rPr>
                <w:sz w:val="22"/>
                <w:szCs w:val="22"/>
              </w:rPr>
            </w:pPr>
            <w:r>
              <w:rPr>
                <w:sz w:val="22"/>
                <w:szCs w:val="22"/>
              </w:rPr>
              <w:t xml:space="preserve">Beregnet overskudd                                                                                        30 400 kr </w:t>
            </w:r>
            <w:r>
              <w:rPr>
                <w:sz w:val="15"/>
                <w:szCs w:val="22"/>
              </w:rPr>
              <w:t>(ca. 8.5%)</w:t>
            </w:r>
          </w:p>
        </w:tc>
      </w:tr>
    </w:tbl>
    <w:p w14:paraId="6F49297C" w14:textId="77777777" w:rsidR="0074023B" w:rsidRDefault="0074023B" w:rsidP="0074023B">
      <w:pPr>
        <w:spacing w:line="276" w:lineRule="auto"/>
        <w:rPr>
          <w:rFonts w:cs="Times New Roman"/>
          <w:sz w:val="22"/>
          <w:szCs w:val="22"/>
        </w:rPr>
      </w:pPr>
    </w:p>
    <w:p w14:paraId="64C97CDF" w14:textId="77777777" w:rsidR="0074023B" w:rsidRDefault="0074023B" w:rsidP="0074023B">
      <w:pPr>
        <w:spacing w:line="276" w:lineRule="auto"/>
        <w:rPr>
          <w:sz w:val="22"/>
          <w:szCs w:val="22"/>
        </w:rPr>
      </w:pPr>
      <w:r>
        <w:rPr>
          <w:noProof/>
          <w:lang w:eastAsia="zh-CN"/>
        </w:rPr>
        <mc:AlternateContent>
          <mc:Choice Requires="wps">
            <w:drawing>
              <wp:anchor distT="0" distB="0" distL="114300" distR="114300" simplePos="0" relativeHeight="251657728" behindDoc="0" locked="0" layoutInCell="1" allowOverlap="1" wp14:anchorId="14566D5B" wp14:editId="52ADFB4C">
                <wp:simplePos x="0" y="0"/>
                <wp:positionH relativeFrom="column">
                  <wp:posOffset>2937510</wp:posOffset>
                </wp:positionH>
                <wp:positionV relativeFrom="paragraph">
                  <wp:posOffset>3412490</wp:posOffset>
                </wp:positionV>
                <wp:extent cx="2818765" cy="266700"/>
                <wp:effectExtent l="0" t="0" r="635" b="12700"/>
                <wp:wrapTight wrapText="bothSides">
                  <wp:wrapPolygon edited="0">
                    <wp:start x="0" y="0"/>
                    <wp:lineTo x="0" y="20571"/>
                    <wp:lineTo x="21410" y="20571"/>
                    <wp:lineTo x="21410" y="0"/>
                    <wp:lineTo x="0" y="0"/>
                  </wp:wrapPolygon>
                </wp:wrapTight>
                <wp:docPr id="10" name="Tekstboks 10"/>
                <wp:cNvGraphicFramePr/>
                <a:graphic xmlns:a="http://schemas.openxmlformats.org/drawingml/2006/main">
                  <a:graphicData uri="http://schemas.microsoft.com/office/word/2010/wordprocessingShape">
                    <wps:wsp>
                      <wps:cNvSpPr txBox="1"/>
                      <wps:spPr>
                        <a:xfrm>
                          <a:off x="0" y="0"/>
                          <a:ext cx="2818765" cy="266700"/>
                        </a:xfrm>
                        <a:prstGeom prst="rect">
                          <a:avLst/>
                        </a:prstGeom>
                        <a:solidFill>
                          <a:prstClr val="white"/>
                        </a:solidFill>
                        <a:ln>
                          <a:noFill/>
                        </a:ln>
                        <a:effectLst/>
                      </wps:spPr>
                      <wps:txbx>
                        <w:txbxContent>
                          <w:p w14:paraId="4CDE76E0" w14:textId="77777777" w:rsidR="0074023B" w:rsidRDefault="0074023B" w:rsidP="0074023B">
                            <w:pPr>
                              <w:pStyle w:val="Bildetekst"/>
                              <w:rPr>
                                <w:noProof/>
                                <w:color w:val="000000" w:themeColor="text1"/>
                                <w:sz w:val="22"/>
                                <w:szCs w:val="22"/>
                                <w:lang w:eastAsia="zh-CN"/>
                              </w:rPr>
                            </w:pPr>
                            <w:r>
                              <w:rPr>
                                <w:color w:val="000000" w:themeColor="text1"/>
                              </w:rPr>
                              <w:t>Utgifter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4566D5B" id="_x0000_t202" coordsize="21600,21600" o:spt="202" path="m0,0l0,21600,21600,21600,21600,0xe">
                <v:stroke joinstyle="miter"/>
                <v:path gradientshapeok="t" o:connecttype="rect"/>
              </v:shapetype>
              <v:shape id="Tekstboks 10" o:spid="_x0000_s1026" type="#_x0000_t202" style="position:absolute;margin-left:231.3pt;margin-top:268.7pt;width:221.95pt;height: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" stroked="f">
                <v:textbox style="mso-fit-shape-to-text:t" inset="0,0,0,0">
                  <w:txbxContent>
                    <w:p w14:paraId="4CDE76E0" w14:textId="77777777" w:rsidR="0074023B" w:rsidRDefault="0074023B" w:rsidP="0074023B">
                      <w:pPr>
                        <w:pStyle w:val="Bildetekst"/>
                        <w:rPr>
                          <w:noProof/>
                          <w:color w:val="000000" w:themeColor="text1"/>
                          <w:sz w:val="22"/>
                          <w:szCs w:val="22"/>
                          <w:lang w:eastAsia="zh-CN"/>
                        </w:rPr>
                      </w:pPr>
                      <w:r>
                        <w:rPr>
                          <w:color w:val="000000" w:themeColor="text1"/>
                        </w:rPr>
                        <w:t>Utgifter</w:t>
                      </w:r>
                    </w:p>
                  </w:txbxContent>
                </v:textbox>
                <w10:wrap type="tight"/>
              </v:shape>
            </w:pict>
          </mc:Fallback>
        </mc:AlternateContent>
      </w:r>
      <w:r>
        <w:rPr>
          <w:noProof/>
          <w:lang w:eastAsia="zh-CN"/>
        </w:rPr>
        <w:drawing>
          <wp:anchor distT="0" distB="0" distL="114300" distR="114300" simplePos="0" relativeHeight="251658752" behindDoc="0" locked="0" layoutInCell="1" allowOverlap="1" wp14:anchorId="778E7822" wp14:editId="2FA3B547">
            <wp:simplePos x="0" y="0"/>
            <wp:positionH relativeFrom="margin">
              <wp:align>right</wp:align>
            </wp:positionH>
            <wp:positionV relativeFrom="paragraph">
              <wp:posOffset>5715</wp:posOffset>
            </wp:positionV>
            <wp:extent cx="2818765" cy="3349625"/>
            <wp:effectExtent l="0" t="0" r="635" b="3175"/>
            <wp:wrapTight wrapText="bothSides">
              <wp:wrapPolygon edited="0">
                <wp:start x="0" y="0"/>
                <wp:lineTo x="0" y="21457"/>
                <wp:lineTo x="21410" y="21457"/>
                <wp:lineTo x="21410"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8765" cy="3349625"/>
                    </a:xfrm>
                    <a:prstGeom prst="rect">
                      <a:avLst/>
                    </a:prstGeom>
                    <a:noFill/>
                  </pic:spPr>
                </pic:pic>
              </a:graphicData>
            </a:graphic>
            <wp14:sizeRelH relativeFrom="page">
              <wp14:pctWidth>0</wp14:pctWidth>
            </wp14:sizeRelH>
            <wp14:sizeRelV relativeFrom="page">
              <wp14:pctHeight>0</wp14:pctHeight>
            </wp14:sizeRelV>
          </wp:anchor>
        </w:drawing>
      </w:r>
      <w:r>
        <w:rPr>
          <w:sz w:val="22"/>
          <w:szCs w:val="22"/>
        </w:rPr>
        <w:t xml:space="preserve">Vi valgte å dele budsjettet i to; en for utviklingskostnader og en for markedsføringskostnader fordi dette er en naturlig måte å dele opp prosjektet på. Sammen har vi gitt en total oversikt over inntekter og prosjektbudsjettet som utgjør en kostnadsbudsjett. Vårt budsjett bygger på budsjettering og analyse av vår fremtidige regnskapsperiode. Det er oppført det som er forventet av oss å bruke penger på. Siden vi gir oss selv forventninger ved en plan for økonomien, vil vi jobbe målrettet mot dette gjennom hele prosjektet. </w:t>
      </w:r>
    </w:p>
    <w:p w14:paraId="20C8568C" w14:textId="77777777" w:rsidR="0074023B" w:rsidRDefault="0074023B" w:rsidP="0074023B">
      <w:pPr>
        <w:spacing w:line="276" w:lineRule="auto"/>
        <w:rPr>
          <w:sz w:val="22"/>
          <w:szCs w:val="22"/>
        </w:rPr>
      </w:pPr>
    </w:p>
    <w:p w14:paraId="40AD030A" w14:textId="77777777" w:rsidR="0074023B" w:rsidRDefault="0074023B" w:rsidP="0074023B">
      <w:pPr>
        <w:spacing w:line="276" w:lineRule="auto"/>
        <w:rPr>
          <w:sz w:val="22"/>
          <w:szCs w:val="22"/>
        </w:rPr>
      </w:pPr>
      <w:r>
        <w:rPr>
          <w:sz w:val="22"/>
          <w:szCs w:val="22"/>
        </w:rPr>
        <w:t>Vår prosjektoppsettelse er et mindre prosjekt med korttids-budsjett som er i forventet periode av september 2017 til november 2017. Et kort periodisert budsjett med hyppige kostnadsoppfølging etter hver aktivitet. Prosjektbudsjettet er ment som en veiviser til våre mål, og motivasjon til at vi skal nå nettopp disse målene. Det er samtidig et hjelpemiddel for å koordinere arbeidet som blir utført av oss og innleide.</w:t>
      </w:r>
    </w:p>
    <w:p w14:paraId="485A69BA" w14:textId="77777777" w:rsidR="0074023B" w:rsidRDefault="0074023B" w:rsidP="0074023B">
      <w:pPr>
        <w:spacing w:line="276" w:lineRule="auto"/>
        <w:rPr>
          <w:sz w:val="22"/>
          <w:szCs w:val="22"/>
        </w:rPr>
      </w:pPr>
    </w:p>
    <w:p w14:paraId="4F96EF44" w14:textId="77777777" w:rsidR="0074023B" w:rsidRDefault="0074023B" w:rsidP="0074023B">
      <w:pPr>
        <w:spacing w:line="276" w:lineRule="auto"/>
        <w:rPr>
          <w:rFonts w:cs="Times New Roman"/>
          <w:sz w:val="22"/>
          <w:szCs w:val="22"/>
        </w:rPr>
      </w:pPr>
      <w:r>
        <w:rPr>
          <w:rFonts w:cs="Times New Roman"/>
          <w:sz w:val="22"/>
          <w:szCs w:val="22"/>
        </w:rPr>
        <w:t>Selskapet Finn, som har leid oss inn for å lage dette som et sideprosjekt, er vår finansiering og inntekt for budsjettet. Dette er et prøveprosjekt, og derfor vil de ikke satse mer enn 500 000,- på dette prosjektet. Totalt 469 600 NOK har vi satt opp i prosjektbudsjettet. Vi har ikke jobbet med et IT - prosjekt lignende tidligere så dette er et høy-risiko prosjekt som kan bli til et evighetsprosjekt der utgiftene bare blir høyere som tiden går. Derfor har de satt en øvre grense som vi må forholde oss til. Mer om dette kommer under «Usikkerhet» og «Risikostyring».</w:t>
      </w:r>
    </w:p>
    <w:p w14:paraId="6C65F6B7" w14:textId="77777777" w:rsidR="0074023B" w:rsidRDefault="0074023B" w:rsidP="0074023B">
      <w:pPr>
        <w:spacing w:line="276" w:lineRule="auto"/>
        <w:rPr>
          <w:rFonts w:cs="Times New Roman"/>
          <w:sz w:val="22"/>
          <w:szCs w:val="22"/>
        </w:rPr>
      </w:pPr>
    </w:p>
    <w:p w14:paraId="1EB6C3B8" w14:textId="77777777" w:rsidR="0074023B" w:rsidRDefault="0074023B" w:rsidP="0074023B">
      <w:pPr>
        <w:spacing w:line="276" w:lineRule="auto"/>
        <w:rPr>
          <w:rFonts w:cs="Times New Roman"/>
          <w:sz w:val="22"/>
          <w:szCs w:val="22"/>
        </w:rPr>
      </w:pPr>
      <w:r>
        <w:rPr>
          <w:rFonts w:cs="Times New Roman"/>
          <w:sz w:val="22"/>
          <w:szCs w:val="22"/>
        </w:rPr>
        <w:t>Dette blir et stramt budsjett som innebærer at vi må bruke den tiden vi sier, ellers går vi over budsjettet på lønnsbudsjettet. Denne tidsplanleggingen er nøye planlagt og krever ingen kutt i arbeidstid, da dette vil gå ut over kvaliteten på produktet. Hvis vi overgår tiden, vil det også gå ut over budsjettet og vil bli dyrt. Men siden de har en øvre grense på 500 000 NOK, kan vi gå i forhandlinger med Finn hvis det går over budsjettet. Det vil si at hvis vi forholder oss innenfor prosjektet vil resten opptil 500 000 NOK være bonus.</w:t>
      </w:r>
    </w:p>
    <w:p w14:paraId="647F196C" w14:textId="77777777" w:rsidR="0074023B" w:rsidRDefault="0074023B" w:rsidP="0074023B">
      <w:pPr>
        <w:spacing w:line="276" w:lineRule="auto"/>
        <w:rPr>
          <w:rFonts w:cs="Times New Roman"/>
          <w:sz w:val="22"/>
          <w:szCs w:val="22"/>
        </w:rPr>
      </w:pPr>
    </w:p>
    <w:p w14:paraId="7AFF2B2F" w14:textId="77777777" w:rsidR="0074023B" w:rsidRDefault="0074023B" w:rsidP="0074023B">
      <w:pPr>
        <w:spacing w:line="276" w:lineRule="auto"/>
        <w:rPr>
          <w:rFonts w:cs="Times New Roman"/>
          <w:sz w:val="22"/>
          <w:szCs w:val="22"/>
        </w:rPr>
      </w:pPr>
      <w:r>
        <w:rPr>
          <w:rFonts w:cs="Times New Roman"/>
          <w:sz w:val="22"/>
          <w:szCs w:val="22"/>
        </w:rPr>
        <w:t>På Gantt-skjema over har vi planlagt å bruke 47 timer på dette prosjektet. Vi er 4 som arbeider hele tiden med prosjektet. Ut i fra vår utdannelse har vi en timepris på 450 NOK. Dette blir totalt 84 600 NOK.</w:t>
      </w:r>
      <w:r>
        <w:rPr>
          <w:rFonts w:cs="Times New Roman"/>
          <w:noProof/>
          <w:sz w:val="22"/>
          <w:szCs w:val="22"/>
          <w:lang w:eastAsia="nb-NO"/>
        </w:rPr>
        <w:t xml:space="preserve"> </w:t>
      </w:r>
    </w:p>
    <w:tbl>
      <w:tblPr>
        <w:tblStyle w:val="Tabellrutenett"/>
        <w:tblpPr w:leftFromText="141" w:rightFromText="141" w:vertAnchor="text" w:horzAnchor="margin" w:tblpY="4"/>
        <w:tblW w:w="0" w:type="auto"/>
        <w:tblLook w:val="04A0" w:firstRow="1" w:lastRow="0" w:firstColumn="1" w:lastColumn="0" w:noHBand="0" w:noVBand="1"/>
      </w:tblPr>
      <w:tblGrid>
        <w:gridCol w:w="2264"/>
        <w:gridCol w:w="2264"/>
        <w:gridCol w:w="2264"/>
        <w:gridCol w:w="2264"/>
      </w:tblGrid>
      <w:tr w:rsidR="0074023B" w14:paraId="5ABECD7F" w14:textId="77777777" w:rsidTr="0074023B">
        <w:tc>
          <w:tcPr>
            <w:tcW w:w="2264" w:type="dxa"/>
            <w:tcBorders>
              <w:top w:val="single" w:sz="4" w:space="0" w:color="auto"/>
              <w:left w:val="single" w:sz="4" w:space="0" w:color="auto"/>
              <w:bottom w:val="single" w:sz="4" w:space="0" w:color="auto"/>
              <w:right w:val="single" w:sz="4" w:space="0" w:color="auto"/>
            </w:tcBorders>
            <w:hideMark/>
          </w:tcPr>
          <w:p w14:paraId="2A2899F2" w14:textId="77777777" w:rsidR="0074023B" w:rsidRDefault="0074023B">
            <w:pPr>
              <w:spacing w:line="276" w:lineRule="auto"/>
              <w:rPr>
                <w:rFonts w:cs="Times New Roman"/>
                <w:b/>
                <w:sz w:val="22"/>
                <w:szCs w:val="22"/>
              </w:rPr>
            </w:pPr>
            <w:r>
              <w:rPr>
                <w:rFonts w:cs="Times New Roman"/>
                <w:b/>
                <w:sz w:val="22"/>
                <w:szCs w:val="22"/>
              </w:rPr>
              <w:t>Lønn</w:t>
            </w:r>
          </w:p>
        </w:tc>
        <w:tc>
          <w:tcPr>
            <w:tcW w:w="2264" w:type="dxa"/>
            <w:tcBorders>
              <w:top w:val="single" w:sz="4" w:space="0" w:color="auto"/>
              <w:left w:val="single" w:sz="4" w:space="0" w:color="auto"/>
              <w:bottom w:val="single" w:sz="4" w:space="0" w:color="auto"/>
              <w:right w:val="single" w:sz="4" w:space="0" w:color="auto"/>
            </w:tcBorders>
            <w:hideMark/>
          </w:tcPr>
          <w:p w14:paraId="72A693BB" w14:textId="77777777" w:rsidR="0074023B" w:rsidRDefault="0074023B">
            <w:pPr>
              <w:spacing w:line="276" w:lineRule="auto"/>
              <w:rPr>
                <w:rFonts w:cs="Times New Roman"/>
                <w:b/>
                <w:sz w:val="22"/>
                <w:szCs w:val="22"/>
              </w:rPr>
            </w:pPr>
            <w:r>
              <w:rPr>
                <w:rFonts w:cs="Times New Roman"/>
                <w:b/>
                <w:sz w:val="22"/>
                <w:szCs w:val="22"/>
              </w:rPr>
              <w:t>Timelønn NOK</w:t>
            </w:r>
          </w:p>
        </w:tc>
        <w:tc>
          <w:tcPr>
            <w:tcW w:w="2264" w:type="dxa"/>
            <w:tcBorders>
              <w:top w:val="single" w:sz="4" w:space="0" w:color="auto"/>
              <w:left w:val="single" w:sz="4" w:space="0" w:color="auto"/>
              <w:bottom w:val="single" w:sz="4" w:space="0" w:color="auto"/>
              <w:right w:val="single" w:sz="4" w:space="0" w:color="auto"/>
            </w:tcBorders>
            <w:hideMark/>
          </w:tcPr>
          <w:p w14:paraId="7B7E5D53" w14:textId="77777777" w:rsidR="0074023B" w:rsidRDefault="0074023B">
            <w:pPr>
              <w:spacing w:line="276" w:lineRule="auto"/>
              <w:rPr>
                <w:rFonts w:cs="Times New Roman"/>
                <w:b/>
                <w:sz w:val="22"/>
                <w:szCs w:val="22"/>
              </w:rPr>
            </w:pPr>
            <w:r>
              <w:rPr>
                <w:rFonts w:cs="Times New Roman"/>
                <w:b/>
                <w:sz w:val="22"/>
                <w:szCs w:val="22"/>
              </w:rPr>
              <w:t>Antall timer</w:t>
            </w:r>
          </w:p>
        </w:tc>
        <w:tc>
          <w:tcPr>
            <w:tcW w:w="2264" w:type="dxa"/>
            <w:tcBorders>
              <w:top w:val="single" w:sz="4" w:space="0" w:color="auto"/>
              <w:left w:val="single" w:sz="4" w:space="0" w:color="auto"/>
              <w:bottom w:val="single" w:sz="4" w:space="0" w:color="auto"/>
              <w:right w:val="single" w:sz="4" w:space="0" w:color="auto"/>
            </w:tcBorders>
            <w:hideMark/>
          </w:tcPr>
          <w:p w14:paraId="39CF24AD" w14:textId="77777777" w:rsidR="0074023B" w:rsidRDefault="0074023B">
            <w:pPr>
              <w:spacing w:line="276" w:lineRule="auto"/>
              <w:rPr>
                <w:rFonts w:cs="Times New Roman"/>
                <w:b/>
                <w:sz w:val="22"/>
                <w:szCs w:val="22"/>
              </w:rPr>
            </w:pPr>
            <w:r>
              <w:rPr>
                <w:rFonts w:cs="Times New Roman"/>
                <w:b/>
                <w:sz w:val="22"/>
                <w:szCs w:val="22"/>
              </w:rPr>
              <w:t>Antall NOK</w:t>
            </w:r>
          </w:p>
        </w:tc>
      </w:tr>
      <w:tr w:rsidR="0074023B" w14:paraId="15F7AA7D" w14:textId="77777777" w:rsidTr="0074023B">
        <w:tc>
          <w:tcPr>
            <w:tcW w:w="2264" w:type="dxa"/>
            <w:tcBorders>
              <w:top w:val="single" w:sz="4" w:space="0" w:color="auto"/>
              <w:left w:val="single" w:sz="4" w:space="0" w:color="auto"/>
              <w:bottom w:val="single" w:sz="4" w:space="0" w:color="auto"/>
              <w:right w:val="single" w:sz="4" w:space="0" w:color="auto"/>
            </w:tcBorders>
            <w:hideMark/>
          </w:tcPr>
          <w:p w14:paraId="64DE7A5E" w14:textId="77777777" w:rsidR="0074023B" w:rsidRDefault="0074023B">
            <w:pPr>
              <w:spacing w:line="276" w:lineRule="auto"/>
              <w:rPr>
                <w:rFonts w:cs="Times New Roman"/>
                <w:sz w:val="22"/>
                <w:szCs w:val="22"/>
              </w:rPr>
            </w:pPr>
            <w:r>
              <w:rPr>
                <w:rFonts w:cs="Times New Roman"/>
                <w:sz w:val="22"/>
                <w:szCs w:val="22"/>
              </w:rPr>
              <w:t xml:space="preserve">Fredrik </w:t>
            </w:r>
          </w:p>
        </w:tc>
        <w:tc>
          <w:tcPr>
            <w:tcW w:w="2264" w:type="dxa"/>
            <w:tcBorders>
              <w:top w:val="single" w:sz="4" w:space="0" w:color="auto"/>
              <w:left w:val="single" w:sz="4" w:space="0" w:color="auto"/>
              <w:bottom w:val="single" w:sz="4" w:space="0" w:color="auto"/>
              <w:right w:val="single" w:sz="4" w:space="0" w:color="auto"/>
            </w:tcBorders>
            <w:hideMark/>
          </w:tcPr>
          <w:p w14:paraId="4609644E" w14:textId="77777777" w:rsidR="0074023B" w:rsidRDefault="0074023B">
            <w:pPr>
              <w:spacing w:line="276" w:lineRule="auto"/>
              <w:rPr>
                <w:rFonts w:cs="Times New Roman"/>
                <w:sz w:val="22"/>
                <w:szCs w:val="22"/>
              </w:rPr>
            </w:pPr>
            <w:r>
              <w:rPr>
                <w:rFonts w:cs="Times New Roman"/>
                <w:sz w:val="22"/>
                <w:szCs w:val="22"/>
              </w:rPr>
              <w:t>450,-</w:t>
            </w:r>
          </w:p>
        </w:tc>
        <w:tc>
          <w:tcPr>
            <w:tcW w:w="2264" w:type="dxa"/>
            <w:tcBorders>
              <w:top w:val="single" w:sz="4" w:space="0" w:color="auto"/>
              <w:left w:val="single" w:sz="4" w:space="0" w:color="auto"/>
              <w:bottom w:val="single" w:sz="4" w:space="0" w:color="auto"/>
              <w:right w:val="single" w:sz="4" w:space="0" w:color="auto"/>
            </w:tcBorders>
            <w:hideMark/>
          </w:tcPr>
          <w:p w14:paraId="7159DD59" w14:textId="77777777" w:rsidR="0074023B" w:rsidRDefault="0074023B">
            <w:pPr>
              <w:spacing w:line="276" w:lineRule="auto"/>
              <w:rPr>
                <w:rFonts w:cs="Times New Roman"/>
                <w:sz w:val="22"/>
                <w:szCs w:val="22"/>
              </w:rPr>
            </w:pPr>
            <w:r>
              <w:rPr>
                <w:rFonts w:cs="Times New Roman"/>
                <w:sz w:val="22"/>
                <w:szCs w:val="22"/>
              </w:rPr>
              <w:t>47</w:t>
            </w:r>
          </w:p>
        </w:tc>
        <w:tc>
          <w:tcPr>
            <w:tcW w:w="2264" w:type="dxa"/>
            <w:tcBorders>
              <w:top w:val="single" w:sz="4" w:space="0" w:color="auto"/>
              <w:left w:val="single" w:sz="4" w:space="0" w:color="auto"/>
              <w:bottom w:val="single" w:sz="4" w:space="0" w:color="auto"/>
              <w:right w:val="single" w:sz="4" w:space="0" w:color="auto"/>
            </w:tcBorders>
            <w:hideMark/>
          </w:tcPr>
          <w:p w14:paraId="1F8D9772" w14:textId="77777777" w:rsidR="0074023B" w:rsidRDefault="0074023B">
            <w:pPr>
              <w:spacing w:line="276" w:lineRule="auto"/>
              <w:rPr>
                <w:rFonts w:cs="Times New Roman"/>
                <w:sz w:val="22"/>
                <w:szCs w:val="22"/>
              </w:rPr>
            </w:pPr>
            <w:r>
              <w:rPr>
                <w:rFonts w:cs="Times New Roman"/>
                <w:sz w:val="22"/>
                <w:szCs w:val="22"/>
              </w:rPr>
              <w:t>21 150,-</w:t>
            </w:r>
          </w:p>
        </w:tc>
      </w:tr>
      <w:tr w:rsidR="0074023B" w14:paraId="3C191EDA" w14:textId="77777777" w:rsidTr="0074023B">
        <w:trPr>
          <w:trHeight w:val="278"/>
        </w:trPr>
        <w:tc>
          <w:tcPr>
            <w:tcW w:w="2264" w:type="dxa"/>
            <w:tcBorders>
              <w:top w:val="single" w:sz="4" w:space="0" w:color="auto"/>
              <w:left w:val="single" w:sz="4" w:space="0" w:color="auto"/>
              <w:bottom w:val="single" w:sz="4" w:space="0" w:color="auto"/>
              <w:right w:val="single" w:sz="4" w:space="0" w:color="auto"/>
            </w:tcBorders>
            <w:hideMark/>
          </w:tcPr>
          <w:p w14:paraId="5954281E" w14:textId="77777777" w:rsidR="0074023B" w:rsidRDefault="0074023B">
            <w:pPr>
              <w:spacing w:line="276" w:lineRule="auto"/>
              <w:rPr>
                <w:rFonts w:cs="Times New Roman"/>
                <w:sz w:val="22"/>
                <w:szCs w:val="22"/>
              </w:rPr>
            </w:pPr>
            <w:r>
              <w:rPr>
                <w:rFonts w:cs="Times New Roman"/>
                <w:sz w:val="22"/>
                <w:szCs w:val="22"/>
              </w:rPr>
              <w:t>Simen</w:t>
            </w:r>
          </w:p>
        </w:tc>
        <w:tc>
          <w:tcPr>
            <w:tcW w:w="2264" w:type="dxa"/>
            <w:tcBorders>
              <w:top w:val="single" w:sz="4" w:space="0" w:color="auto"/>
              <w:left w:val="single" w:sz="4" w:space="0" w:color="auto"/>
              <w:bottom w:val="single" w:sz="4" w:space="0" w:color="auto"/>
              <w:right w:val="single" w:sz="4" w:space="0" w:color="auto"/>
            </w:tcBorders>
            <w:hideMark/>
          </w:tcPr>
          <w:p w14:paraId="0C93F545" w14:textId="77777777" w:rsidR="0074023B" w:rsidRDefault="0074023B">
            <w:pPr>
              <w:spacing w:line="276" w:lineRule="auto"/>
              <w:rPr>
                <w:rFonts w:cs="Times New Roman"/>
                <w:sz w:val="22"/>
                <w:szCs w:val="22"/>
              </w:rPr>
            </w:pPr>
            <w:r>
              <w:rPr>
                <w:rFonts w:cs="Times New Roman"/>
                <w:sz w:val="22"/>
                <w:szCs w:val="22"/>
              </w:rPr>
              <w:t>450,-</w:t>
            </w:r>
          </w:p>
        </w:tc>
        <w:tc>
          <w:tcPr>
            <w:tcW w:w="2264" w:type="dxa"/>
            <w:tcBorders>
              <w:top w:val="single" w:sz="4" w:space="0" w:color="auto"/>
              <w:left w:val="single" w:sz="4" w:space="0" w:color="auto"/>
              <w:bottom w:val="single" w:sz="4" w:space="0" w:color="auto"/>
              <w:right w:val="single" w:sz="4" w:space="0" w:color="auto"/>
            </w:tcBorders>
            <w:hideMark/>
          </w:tcPr>
          <w:p w14:paraId="233520E6" w14:textId="77777777" w:rsidR="0074023B" w:rsidRDefault="0074023B">
            <w:pPr>
              <w:spacing w:line="276" w:lineRule="auto"/>
              <w:rPr>
                <w:rFonts w:cs="Times New Roman"/>
                <w:sz w:val="22"/>
                <w:szCs w:val="22"/>
              </w:rPr>
            </w:pPr>
            <w:r>
              <w:rPr>
                <w:rFonts w:cs="Times New Roman"/>
                <w:sz w:val="22"/>
                <w:szCs w:val="22"/>
              </w:rPr>
              <w:t>47</w:t>
            </w:r>
          </w:p>
        </w:tc>
        <w:tc>
          <w:tcPr>
            <w:tcW w:w="2264" w:type="dxa"/>
            <w:tcBorders>
              <w:top w:val="single" w:sz="4" w:space="0" w:color="auto"/>
              <w:left w:val="single" w:sz="4" w:space="0" w:color="auto"/>
              <w:bottom w:val="single" w:sz="4" w:space="0" w:color="auto"/>
              <w:right w:val="single" w:sz="4" w:space="0" w:color="auto"/>
            </w:tcBorders>
            <w:hideMark/>
          </w:tcPr>
          <w:p w14:paraId="483BE04F" w14:textId="77777777" w:rsidR="0074023B" w:rsidRDefault="0074023B">
            <w:pPr>
              <w:spacing w:line="276" w:lineRule="auto"/>
              <w:rPr>
                <w:rFonts w:cs="Times New Roman"/>
                <w:sz w:val="22"/>
                <w:szCs w:val="22"/>
              </w:rPr>
            </w:pPr>
            <w:r>
              <w:rPr>
                <w:rFonts w:cs="Times New Roman"/>
                <w:sz w:val="22"/>
                <w:szCs w:val="22"/>
              </w:rPr>
              <w:t>21 150,-</w:t>
            </w:r>
          </w:p>
        </w:tc>
      </w:tr>
      <w:tr w:rsidR="0074023B" w14:paraId="34CD87E5" w14:textId="77777777" w:rsidTr="0074023B">
        <w:tc>
          <w:tcPr>
            <w:tcW w:w="2264" w:type="dxa"/>
            <w:tcBorders>
              <w:top w:val="single" w:sz="4" w:space="0" w:color="auto"/>
              <w:left w:val="single" w:sz="4" w:space="0" w:color="auto"/>
              <w:bottom w:val="single" w:sz="4" w:space="0" w:color="auto"/>
              <w:right w:val="single" w:sz="4" w:space="0" w:color="auto"/>
            </w:tcBorders>
            <w:hideMark/>
          </w:tcPr>
          <w:p w14:paraId="2AC1571B" w14:textId="77777777" w:rsidR="0074023B" w:rsidRDefault="0074023B">
            <w:pPr>
              <w:spacing w:line="276" w:lineRule="auto"/>
              <w:rPr>
                <w:rFonts w:cs="Times New Roman"/>
                <w:sz w:val="22"/>
                <w:szCs w:val="22"/>
              </w:rPr>
            </w:pPr>
            <w:r>
              <w:rPr>
                <w:rFonts w:cs="Times New Roman"/>
                <w:sz w:val="22"/>
                <w:szCs w:val="22"/>
              </w:rPr>
              <w:t>Sondre G</w:t>
            </w:r>
          </w:p>
        </w:tc>
        <w:tc>
          <w:tcPr>
            <w:tcW w:w="2264" w:type="dxa"/>
            <w:tcBorders>
              <w:top w:val="single" w:sz="4" w:space="0" w:color="auto"/>
              <w:left w:val="single" w:sz="4" w:space="0" w:color="auto"/>
              <w:bottom w:val="single" w:sz="4" w:space="0" w:color="auto"/>
              <w:right w:val="single" w:sz="4" w:space="0" w:color="auto"/>
            </w:tcBorders>
            <w:hideMark/>
          </w:tcPr>
          <w:p w14:paraId="56376C57" w14:textId="77777777" w:rsidR="0074023B" w:rsidRDefault="0074023B">
            <w:pPr>
              <w:spacing w:line="276" w:lineRule="auto"/>
              <w:rPr>
                <w:rFonts w:cs="Times New Roman"/>
                <w:sz w:val="22"/>
                <w:szCs w:val="22"/>
              </w:rPr>
            </w:pPr>
            <w:r>
              <w:rPr>
                <w:rFonts w:cs="Times New Roman"/>
                <w:sz w:val="22"/>
                <w:szCs w:val="22"/>
              </w:rPr>
              <w:t>450,-</w:t>
            </w:r>
          </w:p>
        </w:tc>
        <w:tc>
          <w:tcPr>
            <w:tcW w:w="2264" w:type="dxa"/>
            <w:tcBorders>
              <w:top w:val="single" w:sz="4" w:space="0" w:color="auto"/>
              <w:left w:val="single" w:sz="4" w:space="0" w:color="auto"/>
              <w:bottom w:val="single" w:sz="4" w:space="0" w:color="auto"/>
              <w:right w:val="single" w:sz="4" w:space="0" w:color="auto"/>
            </w:tcBorders>
            <w:hideMark/>
          </w:tcPr>
          <w:p w14:paraId="27443507" w14:textId="77777777" w:rsidR="0074023B" w:rsidRDefault="0074023B">
            <w:pPr>
              <w:spacing w:line="276" w:lineRule="auto"/>
              <w:rPr>
                <w:rFonts w:cs="Times New Roman"/>
                <w:sz w:val="22"/>
                <w:szCs w:val="22"/>
              </w:rPr>
            </w:pPr>
            <w:r>
              <w:rPr>
                <w:rFonts w:cs="Times New Roman"/>
                <w:sz w:val="22"/>
                <w:szCs w:val="22"/>
              </w:rPr>
              <w:t>47</w:t>
            </w:r>
          </w:p>
        </w:tc>
        <w:tc>
          <w:tcPr>
            <w:tcW w:w="2264" w:type="dxa"/>
            <w:tcBorders>
              <w:top w:val="single" w:sz="4" w:space="0" w:color="auto"/>
              <w:left w:val="single" w:sz="4" w:space="0" w:color="auto"/>
              <w:bottom w:val="single" w:sz="4" w:space="0" w:color="auto"/>
              <w:right w:val="single" w:sz="4" w:space="0" w:color="auto"/>
            </w:tcBorders>
            <w:hideMark/>
          </w:tcPr>
          <w:p w14:paraId="7EB304D6" w14:textId="77777777" w:rsidR="0074023B" w:rsidRDefault="0074023B">
            <w:pPr>
              <w:spacing w:line="276" w:lineRule="auto"/>
              <w:rPr>
                <w:rFonts w:cs="Times New Roman"/>
                <w:sz w:val="22"/>
                <w:szCs w:val="22"/>
              </w:rPr>
            </w:pPr>
            <w:r>
              <w:rPr>
                <w:rFonts w:cs="Times New Roman"/>
                <w:sz w:val="22"/>
                <w:szCs w:val="22"/>
              </w:rPr>
              <w:t>21 150,-</w:t>
            </w:r>
          </w:p>
        </w:tc>
      </w:tr>
      <w:tr w:rsidR="0074023B" w14:paraId="0B7E5122" w14:textId="77777777" w:rsidTr="0074023B">
        <w:tc>
          <w:tcPr>
            <w:tcW w:w="2264" w:type="dxa"/>
            <w:tcBorders>
              <w:top w:val="single" w:sz="4" w:space="0" w:color="auto"/>
              <w:left w:val="single" w:sz="4" w:space="0" w:color="auto"/>
              <w:bottom w:val="single" w:sz="4" w:space="0" w:color="auto"/>
              <w:right w:val="single" w:sz="4" w:space="0" w:color="auto"/>
            </w:tcBorders>
            <w:hideMark/>
          </w:tcPr>
          <w:p w14:paraId="4BE3234C" w14:textId="77777777" w:rsidR="0074023B" w:rsidRDefault="0074023B">
            <w:pPr>
              <w:spacing w:line="276" w:lineRule="auto"/>
              <w:rPr>
                <w:rFonts w:cs="Times New Roman"/>
                <w:sz w:val="22"/>
                <w:szCs w:val="22"/>
              </w:rPr>
            </w:pPr>
            <w:r>
              <w:rPr>
                <w:rFonts w:cs="Times New Roman"/>
                <w:sz w:val="22"/>
                <w:szCs w:val="22"/>
              </w:rPr>
              <w:t>Sondre R</w:t>
            </w:r>
          </w:p>
        </w:tc>
        <w:tc>
          <w:tcPr>
            <w:tcW w:w="2264" w:type="dxa"/>
            <w:tcBorders>
              <w:top w:val="single" w:sz="4" w:space="0" w:color="auto"/>
              <w:left w:val="single" w:sz="4" w:space="0" w:color="auto"/>
              <w:bottom w:val="single" w:sz="4" w:space="0" w:color="auto"/>
              <w:right w:val="single" w:sz="4" w:space="0" w:color="auto"/>
            </w:tcBorders>
            <w:hideMark/>
          </w:tcPr>
          <w:p w14:paraId="63CE02E8" w14:textId="77777777" w:rsidR="0074023B" w:rsidRDefault="0074023B">
            <w:pPr>
              <w:spacing w:line="276" w:lineRule="auto"/>
              <w:rPr>
                <w:rFonts w:cs="Times New Roman"/>
                <w:sz w:val="22"/>
                <w:szCs w:val="22"/>
              </w:rPr>
            </w:pPr>
            <w:r>
              <w:rPr>
                <w:rFonts w:cs="Times New Roman"/>
                <w:sz w:val="22"/>
                <w:szCs w:val="22"/>
              </w:rPr>
              <w:t>450,-</w:t>
            </w:r>
          </w:p>
        </w:tc>
        <w:tc>
          <w:tcPr>
            <w:tcW w:w="2264" w:type="dxa"/>
            <w:tcBorders>
              <w:top w:val="single" w:sz="4" w:space="0" w:color="auto"/>
              <w:left w:val="single" w:sz="4" w:space="0" w:color="auto"/>
              <w:bottom w:val="single" w:sz="4" w:space="0" w:color="auto"/>
              <w:right w:val="single" w:sz="4" w:space="0" w:color="auto"/>
            </w:tcBorders>
            <w:hideMark/>
          </w:tcPr>
          <w:p w14:paraId="7152787D" w14:textId="77777777" w:rsidR="0074023B" w:rsidRDefault="0074023B">
            <w:pPr>
              <w:spacing w:line="276" w:lineRule="auto"/>
              <w:rPr>
                <w:rFonts w:cs="Times New Roman"/>
                <w:sz w:val="22"/>
                <w:szCs w:val="22"/>
              </w:rPr>
            </w:pPr>
            <w:r>
              <w:rPr>
                <w:rFonts w:cs="Times New Roman"/>
                <w:sz w:val="22"/>
                <w:szCs w:val="22"/>
              </w:rPr>
              <w:t>47</w:t>
            </w:r>
          </w:p>
        </w:tc>
        <w:tc>
          <w:tcPr>
            <w:tcW w:w="2264" w:type="dxa"/>
            <w:tcBorders>
              <w:top w:val="single" w:sz="4" w:space="0" w:color="auto"/>
              <w:left w:val="single" w:sz="4" w:space="0" w:color="auto"/>
              <w:bottom w:val="single" w:sz="4" w:space="0" w:color="auto"/>
              <w:right w:val="single" w:sz="4" w:space="0" w:color="auto"/>
            </w:tcBorders>
            <w:hideMark/>
          </w:tcPr>
          <w:p w14:paraId="03E53712" w14:textId="77777777" w:rsidR="0074023B" w:rsidRDefault="0074023B">
            <w:pPr>
              <w:spacing w:line="276" w:lineRule="auto"/>
              <w:rPr>
                <w:rFonts w:cs="Times New Roman"/>
                <w:sz w:val="22"/>
                <w:szCs w:val="22"/>
              </w:rPr>
            </w:pPr>
            <w:r>
              <w:rPr>
                <w:rFonts w:cs="Times New Roman"/>
                <w:sz w:val="22"/>
                <w:szCs w:val="22"/>
              </w:rPr>
              <w:t>21 150,-</w:t>
            </w:r>
          </w:p>
        </w:tc>
      </w:tr>
      <w:tr w:rsidR="0074023B" w14:paraId="50A34D8B" w14:textId="77777777" w:rsidTr="0074023B">
        <w:tc>
          <w:tcPr>
            <w:tcW w:w="2264" w:type="dxa"/>
            <w:tcBorders>
              <w:top w:val="single" w:sz="4" w:space="0" w:color="auto"/>
              <w:left w:val="single" w:sz="4" w:space="0" w:color="auto"/>
              <w:bottom w:val="single" w:sz="4" w:space="0" w:color="auto"/>
              <w:right w:val="single" w:sz="4" w:space="0" w:color="auto"/>
            </w:tcBorders>
            <w:hideMark/>
          </w:tcPr>
          <w:p w14:paraId="07FB438C" w14:textId="77777777" w:rsidR="0074023B" w:rsidRDefault="0074023B">
            <w:pPr>
              <w:spacing w:line="276" w:lineRule="auto"/>
              <w:rPr>
                <w:rFonts w:cs="Times New Roman"/>
                <w:i/>
                <w:sz w:val="22"/>
                <w:szCs w:val="22"/>
              </w:rPr>
            </w:pPr>
            <w:r>
              <w:rPr>
                <w:rFonts w:cs="Times New Roman"/>
                <w:i/>
                <w:sz w:val="22"/>
                <w:szCs w:val="22"/>
              </w:rPr>
              <w:t>Sum</w:t>
            </w:r>
          </w:p>
        </w:tc>
        <w:tc>
          <w:tcPr>
            <w:tcW w:w="2264" w:type="dxa"/>
            <w:tcBorders>
              <w:top w:val="single" w:sz="4" w:space="0" w:color="auto"/>
              <w:left w:val="single" w:sz="4" w:space="0" w:color="auto"/>
              <w:bottom w:val="single" w:sz="4" w:space="0" w:color="auto"/>
              <w:right w:val="single" w:sz="4" w:space="0" w:color="auto"/>
            </w:tcBorders>
          </w:tcPr>
          <w:p w14:paraId="4D5AFC32" w14:textId="77777777" w:rsidR="0074023B" w:rsidRDefault="0074023B">
            <w:pPr>
              <w:spacing w:line="276" w:lineRule="auto"/>
              <w:rPr>
                <w:rFonts w:cs="Times New Roman"/>
                <w:sz w:val="22"/>
                <w:szCs w:val="22"/>
              </w:rPr>
            </w:pPr>
          </w:p>
        </w:tc>
        <w:tc>
          <w:tcPr>
            <w:tcW w:w="2264" w:type="dxa"/>
            <w:tcBorders>
              <w:top w:val="single" w:sz="4" w:space="0" w:color="auto"/>
              <w:left w:val="single" w:sz="4" w:space="0" w:color="auto"/>
              <w:bottom w:val="single" w:sz="4" w:space="0" w:color="auto"/>
              <w:right w:val="single" w:sz="4" w:space="0" w:color="auto"/>
            </w:tcBorders>
            <w:hideMark/>
          </w:tcPr>
          <w:p w14:paraId="3689D5B1" w14:textId="77777777" w:rsidR="0074023B" w:rsidRDefault="0074023B">
            <w:pPr>
              <w:spacing w:line="276" w:lineRule="auto"/>
              <w:rPr>
                <w:rFonts w:cs="Times New Roman"/>
                <w:i/>
                <w:sz w:val="22"/>
                <w:szCs w:val="22"/>
              </w:rPr>
            </w:pPr>
            <w:r>
              <w:rPr>
                <w:rFonts w:cs="Times New Roman"/>
                <w:i/>
                <w:sz w:val="22"/>
                <w:szCs w:val="22"/>
              </w:rPr>
              <w:t>188</w:t>
            </w:r>
          </w:p>
        </w:tc>
        <w:tc>
          <w:tcPr>
            <w:tcW w:w="2264" w:type="dxa"/>
            <w:tcBorders>
              <w:top w:val="single" w:sz="4" w:space="0" w:color="auto"/>
              <w:left w:val="single" w:sz="4" w:space="0" w:color="auto"/>
              <w:bottom w:val="single" w:sz="4" w:space="0" w:color="auto"/>
              <w:right w:val="single" w:sz="4" w:space="0" w:color="auto"/>
            </w:tcBorders>
            <w:hideMark/>
          </w:tcPr>
          <w:p w14:paraId="60D7C4BC" w14:textId="77777777" w:rsidR="0074023B" w:rsidRDefault="0074023B">
            <w:pPr>
              <w:spacing w:line="276" w:lineRule="auto"/>
              <w:rPr>
                <w:rFonts w:cs="Times New Roman"/>
                <w:i/>
                <w:sz w:val="22"/>
                <w:szCs w:val="22"/>
              </w:rPr>
            </w:pPr>
            <w:r>
              <w:rPr>
                <w:rFonts w:cs="Times New Roman"/>
                <w:i/>
                <w:sz w:val="22"/>
                <w:szCs w:val="22"/>
              </w:rPr>
              <w:t>84 600,-</w:t>
            </w:r>
          </w:p>
        </w:tc>
      </w:tr>
    </w:tbl>
    <w:p w14:paraId="23E2A0E5" w14:textId="77777777" w:rsidR="0074023B" w:rsidRDefault="0074023B" w:rsidP="0074023B">
      <w:pPr>
        <w:spacing w:line="276" w:lineRule="auto"/>
        <w:rPr>
          <w:rFonts w:cs="Times New Roman"/>
          <w:noProof/>
          <w:sz w:val="22"/>
          <w:szCs w:val="22"/>
          <w:lang w:eastAsia="nb-NO"/>
        </w:rPr>
      </w:pPr>
      <w:r>
        <w:rPr>
          <w:rFonts w:cs="Times New Roman"/>
          <w:noProof/>
          <w:sz w:val="22"/>
          <w:szCs w:val="22"/>
          <w:lang w:eastAsia="nb-NO"/>
        </w:rPr>
        <w:t>Vi har i tillegg valgt å organisere et kurs som skal øke vår kompetanse innenfor sikkerhet. Dette er et veldig viktig moment ettersom det er flere sikkerhetsaspekter ved et slikt prosjekt. Vi bruker da 30 000 kr på kursholder i tillegg til at vi må leie lokaler som vi har beregnert til 20 000 kr.</w:t>
      </w:r>
    </w:p>
    <w:p w14:paraId="48432B09" w14:textId="77777777" w:rsidR="0074023B" w:rsidRDefault="0074023B" w:rsidP="0074023B">
      <w:pPr>
        <w:spacing w:line="276" w:lineRule="auto"/>
        <w:rPr>
          <w:rFonts w:cs="Times New Roman"/>
          <w:noProof/>
          <w:sz w:val="22"/>
          <w:szCs w:val="22"/>
          <w:lang w:eastAsia="nb-NO"/>
        </w:rPr>
      </w:pPr>
    </w:p>
    <w:p w14:paraId="53D6DACD" w14:textId="77777777" w:rsidR="0074023B" w:rsidRDefault="0074023B" w:rsidP="0074023B">
      <w:pPr>
        <w:spacing w:line="276" w:lineRule="auto"/>
        <w:rPr>
          <w:sz w:val="22"/>
          <w:szCs w:val="22"/>
        </w:rPr>
      </w:pPr>
      <w:r>
        <w:rPr>
          <w:rFonts w:cs="Times New Roman"/>
          <w:noProof/>
          <w:sz w:val="22"/>
          <w:szCs w:val="22"/>
          <w:lang w:eastAsia="nb-NO"/>
        </w:rPr>
        <w:t xml:space="preserve">Vi trenger i tillegg utstyr, og vi bruker kjøper derfor inn fire datamaskiner til 15 000 kr stk. Vi kjøper også programvare til utvikling og for bilderedigering, som kommer på 5 000 kr. </w:t>
      </w:r>
    </w:p>
    <w:p w14:paraId="7494BED7" w14:textId="77777777" w:rsidR="0074023B" w:rsidRDefault="0074023B" w:rsidP="0074023B">
      <w:pPr>
        <w:spacing w:line="276" w:lineRule="auto"/>
        <w:rPr>
          <w:rFonts w:cs="Times New Roman"/>
          <w:sz w:val="22"/>
          <w:szCs w:val="22"/>
        </w:rPr>
      </w:pPr>
      <w:r>
        <w:rPr>
          <w:rFonts w:cs="Times New Roman"/>
          <w:sz w:val="22"/>
          <w:szCs w:val="22"/>
        </w:rPr>
        <w:t>Vi trenger en eller flere som lager reklamesnuttene våre som vi budsjetterer til 100 000 NOK. Siden kostnaden av skuespillere og kulisser ville vært alt for dyrt, leier vi en eller flere animatører. De vil få faste rammer på 100 000 NOK der de skal gi oss en animert reklame på rundt 15 sekunder som fremmer vårt budskap.</w:t>
      </w:r>
    </w:p>
    <w:p w14:paraId="096A2C2E" w14:textId="77777777" w:rsidR="0074023B" w:rsidRDefault="0074023B" w:rsidP="0074023B">
      <w:pPr>
        <w:rPr>
          <w:sz w:val="22"/>
          <w:szCs w:val="22"/>
          <w:lang w:eastAsia="zh-CN"/>
        </w:rPr>
      </w:pPr>
      <w:r>
        <w:rPr>
          <w:sz w:val="22"/>
          <w:szCs w:val="22"/>
          <w:lang w:eastAsia="zh-CN"/>
        </w:rPr>
        <w:t xml:space="preserve">Som vi kan se fra budsjettet vårt bruker vi 54% av budsjettet på markedsføring. Vårt produkt har folket som målgruppe, og det er da veldig viktig at vi gjør folk oppmerksom på produktet, og at vi får folk til å se nytten av det. Som nevnt over har vi i første omgang som mål å nå frem til flest mulig, billigst mulig. Dette føler vi at vi får til gjennom planen vi har satt opp under markedsføring. </w:t>
      </w:r>
    </w:p>
    <w:p w14:paraId="492D8DBE" w14:textId="77777777" w:rsidR="0074023B" w:rsidRDefault="0074023B" w:rsidP="0074023B">
      <w:pPr>
        <w:pStyle w:val="Overskrift1"/>
        <w:rPr>
          <w:sz w:val="28"/>
          <w:szCs w:val="24"/>
        </w:rPr>
      </w:pPr>
      <w:bookmarkStart w:id="27" w:name="_Toc497906414"/>
      <w:r>
        <w:rPr>
          <w:sz w:val="28"/>
          <w:szCs w:val="24"/>
        </w:rPr>
        <w:t>Usikkerhet</w:t>
      </w:r>
      <w:bookmarkEnd w:id="27"/>
    </w:p>
    <w:p w14:paraId="73A3923B" w14:textId="77777777" w:rsidR="0074023B" w:rsidRDefault="0074023B" w:rsidP="0047507E">
      <w:pPr>
        <w:pStyle w:val="Overskrift2"/>
        <w:rPr>
          <w:rFonts w:eastAsiaTheme="minorHAnsi"/>
        </w:rPr>
      </w:pPr>
      <w:bookmarkStart w:id="28" w:name="_Toc497906415"/>
      <w:r>
        <w:t>Prosjekttype</w:t>
      </w:r>
      <w:bookmarkEnd w:id="28"/>
      <w:r>
        <w:t xml:space="preserve"> </w:t>
      </w:r>
    </w:p>
    <w:p w14:paraId="652DC3F6" w14:textId="77777777" w:rsidR="0074023B" w:rsidRDefault="0074023B" w:rsidP="0074023B">
      <w:pPr>
        <w:pStyle w:val="Normalweb"/>
        <w:spacing w:before="0" w:beforeAutospacing="0" w:after="0" w:afterAutospacing="0" w:line="276" w:lineRule="auto"/>
        <w:rPr>
          <w:rFonts w:asciiTheme="minorHAnsi" w:hAnsiTheme="minorHAnsi"/>
        </w:rPr>
      </w:pPr>
      <w:r>
        <w:rPr>
          <w:rFonts w:asciiTheme="minorHAnsi" w:hAnsiTheme="minorHAnsi" w:cs="Arial"/>
          <w:color w:val="000000"/>
          <w:sz w:val="22"/>
          <w:szCs w:val="22"/>
        </w:rPr>
        <w:t xml:space="preserve">Vårt prosjekt kan klassifiseres som en Transcendental situasjon ettersom at vi og vår interessent er enig om hva vi ønsker å oppnå med prosjektet, men løsningene på prosjektet vårt er uklart ettersom at en tilsvarende side ikke er blitt laget før. Vi må dermed bruke mye av vår tid på prøve og feile dvs. at nettsiden vi lager, går gjennom endringer etter hvert som vi ser hvordan ting fungerer. </w:t>
      </w:r>
    </w:p>
    <w:p w14:paraId="27C3AF2D" w14:textId="77777777" w:rsidR="0074023B" w:rsidRDefault="0074023B" w:rsidP="0074023B">
      <w:pPr>
        <w:spacing w:line="276" w:lineRule="auto"/>
        <w:rPr>
          <w:rFonts w:eastAsia="Times New Roman"/>
          <w:sz w:val="22"/>
          <w:szCs w:val="22"/>
        </w:rPr>
      </w:pPr>
    </w:p>
    <w:p w14:paraId="19242006" w14:textId="77777777" w:rsidR="0074023B" w:rsidRDefault="0074023B" w:rsidP="0074023B">
      <w:pPr>
        <w:pStyle w:val="Normalweb"/>
        <w:keepNext/>
        <w:spacing w:before="0" w:beforeAutospacing="0" w:after="0" w:afterAutospacing="0" w:line="276" w:lineRule="auto"/>
      </w:pPr>
      <w:r>
        <w:rPr>
          <w:rFonts w:asciiTheme="minorHAnsi" w:hAnsiTheme="minorHAnsi" w:cs="Arial"/>
          <w:noProof/>
          <w:color w:val="000000"/>
          <w:sz w:val="21"/>
          <w:szCs w:val="21"/>
        </w:rPr>
        <w:drawing>
          <wp:inline distT="0" distB="0" distL="0" distR="0" wp14:anchorId="366E2143" wp14:editId="39FED138">
            <wp:extent cx="5513705" cy="3340735"/>
            <wp:effectExtent l="0" t="0" r="0" b="12065"/>
            <wp:docPr id="5" name="Bilde 5" descr="https://lh5.googleusercontent.com/F3KkmtIeYLCgiNGEYm0Mz3I-h7RgEqkzYhPOO9j8E8Y8uPrfnd4ExhWsCzvaZVbZ3BPWaFd7WR9Ghy6lnkBvtBMhk_UnWfeDEtDIwOmot871epEyWW6rfqVl4boe2P-XAWuqfN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8" descr="https://lh5.googleusercontent.com/F3KkmtIeYLCgiNGEYm0Mz3I-h7RgEqkzYhPOO9j8E8Y8uPrfnd4ExhWsCzvaZVbZ3BPWaFd7WR9Ghy6lnkBvtBMhk_UnWfeDEtDIwOmot871epEyWW6rfqVl4boe2P-XAWuqfNv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3705" cy="3340735"/>
                    </a:xfrm>
                    <a:prstGeom prst="rect">
                      <a:avLst/>
                    </a:prstGeom>
                    <a:noFill/>
                    <a:ln>
                      <a:noFill/>
                    </a:ln>
                  </pic:spPr>
                </pic:pic>
              </a:graphicData>
            </a:graphic>
          </wp:inline>
        </w:drawing>
      </w:r>
    </w:p>
    <w:p w14:paraId="19ED5562" w14:textId="77777777" w:rsidR="0074023B" w:rsidRDefault="0074023B" w:rsidP="0074023B">
      <w:pPr>
        <w:pStyle w:val="Bildetekst"/>
        <w:rPr>
          <w:color w:val="000000" w:themeColor="text1"/>
        </w:rPr>
      </w:pPr>
      <w:r>
        <w:rPr>
          <w:color w:val="000000" w:themeColor="text1"/>
        </w:rPr>
        <w:t xml:space="preserve">Figur </w:t>
      </w:r>
      <w:r>
        <w:rPr>
          <w:color w:val="000000" w:themeColor="text1"/>
        </w:rPr>
        <w:fldChar w:fldCharType="begin"/>
      </w:r>
      <w:r>
        <w:rPr>
          <w:color w:val="000000" w:themeColor="text1"/>
        </w:rPr>
        <w:instrText xml:space="preserve"> SEQ Figur \* ARABIC </w:instrText>
      </w:r>
      <w:r>
        <w:rPr>
          <w:color w:val="000000" w:themeColor="text1"/>
        </w:rPr>
        <w:fldChar w:fldCharType="separate"/>
      </w:r>
      <w:r>
        <w:rPr>
          <w:noProof/>
          <w:color w:val="000000" w:themeColor="text1"/>
        </w:rPr>
        <w:t>1</w:t>
      </w:r>
      <w:r>
        <w:rPr>
          <w:color w:val="000000" w:themeColor="text1"/>
        </w:rPr>
        <w:fldChar w:fldCharType="end"/>
      </w:r>
      <w:r>
        <w:rPr>
          <w:color w:val="000000" w:themeColor="text1"/>
        </w:rPr>
        <w:t xml:space="preserve"> Klassifiseringsmatrise for usikkerhet, tilhørende strategivalg og eksempler (Garnes, 2009)</w:t>
      </w:r>
    </w:p>
    <w:p w14:paraId="40F143DA" w14:textId="77777777" w:rsidR="0074023B" w:rsidRDefault="0074023B" w:rsidP="0074023B">
      <w:pPr>
        <w:pStyle w:val="Normalweb"/>
        <w:spacing w:before="0" w:beforeAutospacing="0" w:after="0" w:afterAutospacing="0" w:line="276" w:lineRule="auto"/>
        <w:rPr>
          <w:rFonts w:asciiTheme="minorHAnsi" w:hAnsiTheme="minorHAnsi"/>
          <w:sz w:val="22"/>
          <w:szCs w:val="22"/>
        </w:rPr>
      </w:pPr>
    </w:p>
    <w:p w14:paraId="02C4E554" w14:textId="77777777" w:rsidR="0074023B" w:rsidRDefault="0074023B" w:rsidP="0047507E">
      <w:pPr>
        <w:pStyle w:val="Overskrift2"/>
      </w:pPr>
      <w:bookmarkStart w:id="29" w:name="_Toc497906416"/>
      <w:r>
        <w:t>Nytt konsept</w:t>
      </w:r>
      <w:bookmarkEnd w:id="29"/>
    </w:p>
    <w:p w14:paraId="569E86E7"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 xml:space="preserve">Hovedmålet med prosjektet er som tidligere nevnt å utvikle en skisse eller en demonstrasjon av hvordan konseptet kan fungere i praksis. Det som er vanskelig å planlegge eller ta høyde for tidlig i prosjektet, er om en eventuell utvikling eller endring av ideskissen vår vil føre til store mengde større arbeid. Dette er i stor grad et nytt konsept og vi har derfor veldig få kilder til inspirasjon. Det som er positivt ved å utvikle ideskissen underveis i arbeidet, er at det ferdige produktet bli bedre enn det ideskissen tilsier. </w:t>
      </w:r>
    </w:p>
    <w:p w14:paraId="1AAA3F63" w14:textId="77777777" w:rsidR="0074023B" w:rsidRDefault="0074023B" w:rsidP="0074023B">
      <w:pPr>
        <w:spacing w:line="276" w:lineRule="auto"/>
        <w:rPr>
          <w:rFonts w:eastAsia="Times New Roman"/>
          <w:sz w:val="22"/>
          <w:szCs w:val="22"/>
        </w:rPr>
      </w:pPr>
    </w:p>
    <w:p w14:paraId="104E7FED" w14:textId="77777777" w:rsidR="0074023B" w:rsidRDefault="0074023B" w:rsidP="0047507E">
      <w:pPr>
        <w:pStyle w:val="Overskrift2"/>
        <w:rPr>
          <w:rFonts w:eastAsiaTheme="minorHAnsi"/>
        </w:rPr>
      </w:pPr>
      <w:bookmarkStart w:id="30" w:name="_Toc497906417"/>
      <w:r>
        <w:t>Forventninger</w:t>
      </w:r>
      <w:bookmarkEnd w:id="30"/>
    </w:p>
    <w:p w14:paraId="2E8E5B19" w14:textId="77777777" w:rsidR="0074023B" w:rsidRDefault="0074023B" w:rsidP="0074023B">
      <w:pPr>
        <w:pStyle w:val="Normalweb"/>
        <w:spacing w:before="0" w:beforeAutospacing="0" w:after="0" w:afterAutospacing="0" w:line="276" w:lineRule="auto"/>
        <w:rPr>
          <w:rFonts w:asciiTheme="minorHAnsi" w:hAnsiTheme="minorHAnsi" w:cs="Arial"/>
          <w:color w:val="000000"/>
          <w:sz w:val="21"/>
          <w:szCs w:val="21"/>
        </w:rPr>
      </w:pPr>
      <w:r>
        <w:rPr>
          <w:rFonts w:asciiTheme="minorHAnsi" w:hAnsiTheme="minorHAnsi" w:cs="Arial"/>
          <w:color w:val="000000"/>
          <w:sz w:val="21"/>
          <w:szCs w:val="21"/>
        </w:rPr>
        <w:t>Forventninger til hvor mye ny teknologi som skal bli tatt i bruk har mye å si. Vi har i vårt prosjekt tatt inspirasjon fra Finn sine annonse-funksjoner og vi kan dermed minske forventningene våre til vårt eget prosjekt. Når vi minsker forventningene våre, kan vi til en større grad planlegge og lage strategier til prosjektet og gjøre usikkerhetene som kan oppstå mindre (Garnes 2008).</w:t>
      </w:r>
    </w:p>
    <w:p w14:paraId="2649AA2C" w14:textId="77777777" w:rsidR="0074023B" w:rsidRDefault="0074023B" w:rsidP="0074023B">
      <w:pPr>
        <w:pStyle w:val="Normalweb"/>
        <w:spacing w:before="0" w:beforeAutospacing="0" w:after="0" w:afterAutospacing="0" w:line="276" w:lineRule="auto"/>
        <w:rPr>
          <w:rFonts w:asciiTheme="minorHAnsi" w:hAnsiTheme="minorHAnsi"/>
          <w:sz w:val="22"/>
          <w:szCs w:val="22"/>
        </w:rPr>
      </w:pPr>
    </w:p>
    <w:p w14:paraId="73121686" w14:textId="77777777" w:rsidR="0074023B" w:rsidRDefault="0074023B" w:rsidP="0047507E">
      <w:pPr>
        <w:pStyle w:val="Overskrift2"/>
        <w:rPr>
          <w:rFonts w:eastAsiaTheme="minorHAnsi"/>
        </w:rPr>
      </w:pPr>
      <w:bookmarkStart w:id="31" w:name="_Toc497906418"/>
      <w:r>
        <w:t>Produkt interesse</w:t>
      </w:r>
      <w:bookmarkEnd w:id="31"/>
    </w:p>
    <w:p w14:paraId="17F709E5"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Et annet usikkerhetsmoment som følger vår transcendentale situasjon, er om folk kommer til å bruke vårt produkt eller ikke, og i hvilken grad de tar dette i bruk. Vi må derfor prøve å styre denne usikkerheten mest mulig i vår favør.</w:t>
      </w:r>
    </w:p>
    <w:p w14:paraId="7B43495D" w14:textId="77777777" w:rsidR="0074023B" w:rsidRDefault="0074023B" w:rsidP="0074023B">
      <w:pPr>
        <w:spacing w:line="276" w:lineRule="auto"/>
        <w:rPr>
          <w:rFonts w:eastAsia="Times New Roman"/>
          <w:sz w:val="22"/>
          <w:szCs w:val="22"/>
        </w:rPr>
      </w:pPr>
    </w:p>
    <w:p w14:paraId="5F62774F" w14:textId="77777777" w:rsidR="0074023B" w:rsidRDefault="0074023B" w:rsidP="0047507E">
      <w:pPr>
        <w:pStyle w:val="Overskrift2"/>
        <w:rPr>
          <w:rFonts w:eastAsiaTheme="minorHAnsi"/>
        </w:rPr>
      </w:pPr>
      <w:bookmarkStart w:id="32" w:name="_Toc497906419"/>
      <w:r>
        <w:t>Risikostyring</w:t>
      </w:r>
      <w:bookmarkEnd w:id="32"/>
    </w:p>
    <w:p w14:paraId="5F87FBB9"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Usikkerhet dreier seg ikke bare om risikoen for å mislykkes, men det kan dreie seg om muligheter også. Ut i fra denne tolkningen av risikostyring kan vi definere det slik (Forsberg mfl. 1996):</w:t>
      </w:r>
    </w:p>
    <w:p w14:paraId="7ED0C2DE" w14:textId="77777777" w:rsidR="0074023B" w:rsidRDefault="0074023B" w:rsidP="0074023B">
      <w:pPr>
        <w:pStyle w:val="Normalweb"/>
        <w:numPr>
          <w:ilvl w:val="0"/>
          <w:numId w:val="3"/>
        </w:numPr>
        <w:spacing w:before="0" w:beforeAutospacing="0" w:after="0" w:afterAutospacing="0" w:line="276" w:lineRule="auto"/>
        <w:textAlignment w:val="baseline"/>
        <w:rPr>
          <w:rFonts w:asciiTheme="minorHAnsi" w:hAnsiTheme="minorHAnsi" w:cs="Arial"/>
          <w:color w:val="000000"/>
          <w:sz w:val="21"/>
          <w:szCs w:val="21"/>
        </w:rPr>
      </w:pPr>
      <w:r>
        <w:rPr>
          <w:rFonts w:asciiTheme="minorHAnsi" w:hAnsiTheme="minorHAnsi" w:cs="Arial"/>
          <w:color w:val="000000"/>
          <w:sz w:val="21"/>
          <w:szCs w:val="21"/>
        </w:rPr>
        <w:t>Risiko i prosjekter er sjansen for å ikke nå de planlagte resultatene</w:t>
      </w:r>
    </w:p>
    <w:p w14:paraId="29D0B69C" w14:textId="77777777" w:rsidR="0074023B" w:rsidRDefault="0074023B" w:rsidP="0074023B">
      <w:pPr>
        <w:pStyle w:val="Normalweb"/>
        <w:numPr>
          <w:ilvl w:val="0"/>
          <w:numId w:val="3"/>
        </w:numPr>
        <w:spacing w:before="0" w:beforeAutospacing="0" w:after="0" w:afterAutospacing="0" w:line="276" w:lineRule="auto"/>
        <w:textAlignment w:val="baseline"/>
        <w:rPr>
          <w:rFonts w:asciiTheme="minorHAnsi" w:hAnsiTheme="minorHAnsi" w:cs="Arial"/>
          <w:color w:val="000000"/>
          <w:sz w:val="21"/>
          <w:szCs w:val="21"/>
        </w:rPr>
      </w:pPr>
      <w:r>
        <w:rPr>
          <w:rFonts w:asciiTheme="minorHAnsi" w:hAnsiTheme="minorHAnsi" w:cs="Arial"/>
          <w:color w:val="000000"/>
          <w:sz w:val="21"/>
          <w:szCs w:val="21"/>
        </w:rPr>
        <w:t>Muligheter i prosjekter er sjansen for å gjøre det bedre enn planlagt.</w:t>
      </w:r>
    </w:p>
    <w:p w14:paraId="46FA512B"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Man kan kalle dette risiko- og mulighetsstyring istedenfor bare usikkerhet.</w:t>
      </w:r>
    </w:p>
    <w:p w14:paraId="0C08B7F0" w14:textId="77777777" w:rsidR="0074023B" w:rsidRDefault="0074023B" w:rsidP="0074023B">
      <w:pPr>
        <w:spacing w:line="276" w:lineRule="auto"/>
        <w:rPr>
          <w:rFonts w:eastAsia="Times New Roman"/>
          <w:sz w:val="22"/>
          <w:szCs w:val="22"/>
        </w:rPr>
      </w:pPr>
    </w:p>
    <w:tbl>
      <w:tblPr>
        <w:tblW w:w="9026" w:type="dxa"/>
        <w:tblLook w:val="04A0" w:firstRow="1" w:lastRow="0" w:firstColumn="1" w:lastColumn="0" w:noHBand="0" w:noVBand="1"/>
      </w:tblPr>
      <w:tblGrid>
        <w:gridCol w:w="3736"/>
        <w:gridCol w:w="5290"/>
      </w:tblGrid>
      <w:tr w:rsidR="0074023B" w14:paraId="5CA0D47C" w14:textId="77777777" w:rsidTr="0074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3972"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b/>
                <w:bCs/>
                <w:color w:val="000000"/>
                <w:sz w:val="21"/>
                <w:szCs w:val="21"/>
                <w:lang w:eastAsia="en-US"/>
              </w:rPr>
              <w:t>Risikotype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99A4A"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b/>
                <w:bCs/>
                <w:color w:val="000000"/>
                <w:sz w:val="21"/>
                <w:szCs w:val="21"/>
                <w:lang w:eastAsia="en-US"/>
              </w:rPr>
              <w:t>Forebyggende tiltak</w:t>
            </w:r>
          </w:p>
        </w:tc>
      </w:tr>
      <w:tr w:rsidR="0074023B" w14:paraId="16303564" w14:textId="77777777" w:rsidTr="0074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47D74"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color w:val="000000"/>
                <w:sz w:val="21"/>
                <w:szCs w:val="21"/>
                <w:lang w:eastAsia="en-US"/>
              </w:rPr>
              <w:t>1. Produktansvar</w:t>
            </w:r>
          </w:p>
          <w:p w14:paraId="444D8DE7" w14:textId="77777777" w:rsidR="0074023B" w:rsidRDefault="0074023B">
            <w:pPr>
              <w:spacing w:line="276" w:lineRule="auto"/>
              <w:rPr>
                <w:rFonts w:eastAsia="Times New Roman"/>
                <w:sz w:val="22"/>
                <w:szCs w:val="22"/>
              </w:rPr>
            </w:pPr>
          </w:p>
          <w:p w14:paraId="6E49AAAF" w14:textId="77777777" w:rsidR="0074023B" w:rsidRDefault="0074023B" w:rsidP="00262907">
            <w:pPr>
              <w:pStyle w:val="Normalweb"/>
              <w:numPr>
                <w:ilvl w:val="0"/>
                <w:numId w:val="4"/>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Risiko for skader, feilproduksjon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5FEA0" w14:textId="77777777" w:rsidR="0074023B" w:rsidRDefault="0074023B" w:rsidP="00262907">
            <w:pPr>
              <w:pStyle w:val="Normalweb"/>
              <w:numPr>
                <w:ilvl w:val="0"/>
                <w:numId w:val="5"/>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Kvalitetssikring generelt</w:t>
            </w:r>
          </w:p>
          <w:p w14:paraId="1BA60E21" w14:textId="77777777" w:rsidR="0074023B" w:rsidRDefault="0074023B" w:rsidP="00262907">
            <w:pPr>
              <w:pStyle w:val="Normalweb"/>
              <w:numPr>
                <w:ilvl w:val="0"/>
                <w:numId w:val="5"/>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Testprosedyrer</w:t>
            </w:r>
          </w:p>
          <w:p w14:paraId="4C78BED6" w14:textId="77777777" w:rsidR="0074023B" w:rsidRDefault="0074023B" w:rsidP="00262907">
            <w:pPr>
              <w:pStyle w:val="Normalweb"/>
              <w:numPr>
                <w:ilvl w:val="0"/>
                <w:numId w:val="5"/>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Forsikring</w:t>
            </w:r>
          </w:p>
          <w:p w14:paraId="4F3DF015" w14:textId="77777777" w:rsidR="0074023B" w:rsidRDefault="0074023B" w:rsidP="00262907">
            <w:pPr>
              <w:pStyle w:val="Normalweb"/>
              <w:numPr>
                <w:ilvl w:val="0"/>
                <w:numId w:val="5"/>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Prosedyrer for «tilbakekalling»</w:t>
            </w:r>
          </w:p>
        </w:tc>
      </w:tr>
      <w:tr w:rsidR="0074023B" w14:paraId="2860772D" w14:textId="77777777" w:rsidTr="0074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CF60C"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color w:val="000000"/>
                <w:sz w:val="21"/>
                <w:szCs w:val="21"/>
                <w:lang w:eastAsia="en-US"/>
              </w:rPr>
              <w:t>2. Teknologisk risiko</w:t>
            </w:r>
          </w:p>
          <w:p w14:paraId="1EF81775" w14:textId="77777777" w:rsidR="0074023B" w:rsidRDefault="0074023B" w:rsidP="00262907">
            <w:pPr>
              <w:pStyle w:val="Normalweb"/>
              <w:numPr>
                <w:ilvl w:val="0"/>
                <w:numId w:val="6"/>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Ny teknologi i produktet eller produksjonsprosessen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8A8F7" w14:textId="77777777" w:rsidR="0074023B" w:rsidRDefault="0074023B" w:rsidP="00262907">
            <w:pPr>
              <w:pStyle w:val="Normalweb"/>
              <w:numPr>
                <w:ilvl w:val="0"/>
                <w:numId w:val="7"/>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Bruke tilgjengelig ekspertise</w:t>
            </w:r>
          </w:p>
          <w:p w14:paraId="1766CDD2" w14:textId="77777777" w:rsidR="0074023B" w:rsidRDefault="0074023B" w:rsidP="00262907">
            <w:pPr>
              <w:pStyle w:val="Normalweb"/>
              <w:numPr>
                <w:ilvl w:val="0"/>
                <w:numId w:val="7"/>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Ta høyde for usikkerhet i budsjett</w:t>
            </w:r>
          </w:p>
          <w:p w14:paraId="5DF2ACB5" w14:textId="77777777" w:rsidR="0074023B" w:rsidRDefault="0074023B" w:rsidP="00262907">
            <w:pPr>
              <w:pStyle w:val="Normalweb"/>
              <w:numPr>
                <w:ilvl w:val="0"/>
                <w:numId w:val="7"/>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Bruke prototyp</w:t>
            </w:r>
          </w:p>
          <w:p w14:paraId="41D8772B" w14:textId="77777777" w:rsidR="0074023B" w:rsidRDefault="0074023B" w:rsidP="00262907">
            <w:pPr>
              <w:pStyle w:val="Normalweb"/>
              <w:numPr>
                <w:ilvl w:val="0"/>
                <w:numId w:val="7"/>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Revisjon ved milepæler</w:t>
            </w:r>
          </w:p>
        </w:tc>
      </w:tr>
      <w:tr w:rsidR="0074023B" w14:paraId="7F0185FB" w14:textId="77777777" w:rsidTr="0074023B">
        <w:trPr>
          <w:trHeight w:val="2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8C8ED"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color w:val="000000"/>
                <w:sz w:val="21"/>
                <w:szCs w:val="21"/>
                <w:lang w:eastAsia="en-US"/>
              </w:rPr>
              <w:t>3. Forretningsrisiko</w:t>
            </w:r>
          </w:p>
          <w:p w14:paraId="0CD0DBD5" w14:textId="77777777" w:rsidR="0074023B" w:rsidRDefault="0074023B" w:rsidP="00262907">
            <w:pPr>
              <w:pStyle w:val="Normalweb"/>
              <w:numPr>
                <w:ilvl w:val="0"/>
                <w:numId w:val="8"/>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Økonomisk tap</w:t>
            </w:r>
          </w:p>
          <w:p w14:paraId="438E228A" w14:textId="77777777" w:rsidR="0074023B" w:rsidRDefault="0074023B" w:rsidP="00262907">
            <w:pPr>
              <w:pStyle w:val="Normalweb"/>
              <w:numPr>
                <w:ilvl w:val="0"/>
                <w:numId w:val="8"/>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Markedsimage</w:t>
            </w:r>
          </w:p>
          <w:p w14:paraId="3ECFEFC2" w14:textId="77777777" w:rsidR="0074023B" w:rsidRDefault="0074023B" w:rsidP="00262907">
            <w:pPr>
              <w:pStyle w:val="Normalweb"/>
              <w:numPr>
                <w:ilvl w:val="0"/>
                <w:numId w:val="8"/>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Misfornøyde kunder</w:t>
            </w:r>
            <w:r>
              <w:rPr>
                <w:rStyle w:val="apple-tab-span"/>
                <w:rFonts w:asciiTheme="minorHAnsi" w:hAnsiTheme="minorHAnsi"/>
                <w:color w:val="000000"/>
                <w:sz w:val="21"/>
                <w:szCs w:val="21"/>
                <w:lang w:eastAsia="en-US"/>
              </w:rPr>
              <w:tab/>
            </w:r>
            <w:r>
              <w:rPr>
                <w:rStyle w:val="apple-tab-span"/>
                <w:rFonts w:asciiTheme="minorHAnsi" w:hAnsiTheme="minorHAnsi"/>
                <w:color w:val="000000"/>
                <w:sz w:val="21"/>
                <w:szCs w:val="21"/>
                <w:lang w:eastAsia="en-US"/>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C755" w14:textId="77777777" w:rsidR="0074023B" w:rsidRDefault="0074023B" w:rsidP="00262907">
            <w:pPr>
              <w:pStyle w:val="Normalweb"/>
              <w:numPr>
                <w:ilvl w:val="0"/>
                <w:numId w:val="9"/>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God prosjektledelse generelt</w:t>
            </w:r>
          </w:p>
          <w:p w14:paraId="5944EA42" w14:textId="77777777" w:rsidR="0074023B" w:rsidRDefault="0074023B" w:rsidP="00262907">
            <w:pPr>
              <w:pStyle w:val="Normalweb"/>
              <w:numPr>
                <w:ilvl w:val="0"/>
                <w:numId w:val="9"/>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Gode estimeringsmetoder (jf. «Vurderingsteknikk»)</w:t>
            </w:r>
          </w:p>
          <w:p w14:paraId="43DBD2C6" w14:textId="77777777" w:rsidR="0074023B" w:rsidRDefault="0074023B" w:rsidP="00262907">
            <w:pPr>
              <w:pStyle w:val="Normalweb"/>
              <w:numPr>
                <w:ilvl w:val="0"/>
                <w:numId w:val="9"/>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Følsomhetsanalyser</w:t>
            </w:r>
          </w:p>
          <w:p w14:paraId="6331C5E0" w14:textId="77777777" w:rsidR="0074023B" w:rsidRDefault="0074023B" w:rsidP="00262907">
            <w:pPr>
              <w:pStyle w:val="Normalweb"/>
              <w:numPr>
                <w:ilvl w:val="0"/>
                <w:numId w:val="9"/>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Erkjenne egne svakheter og begrensninger, og benytte eksperter på for eksempel marked og finansiering</w:t>
            </w:r>
          </w:p>
          <w:p w14:paraId="07811B50" w14:textId="77777777" w:rsidR="0074023B" w:rsidRDefault="0074023B" w:rsidP="00262907">
            <w:pPr>
              <w:pStyle w:val="Normalweb"/>
              <w:numPr>
                <w:ilvl w:val="0"/>
                <w:numId w:val="9"/>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Ikke overse tidlige varselsignaler</w:t>
            </w:r>
          </w:p>
        </w:tc>
      </w:tr>
      <w:tr w:rsidR="0074023B" w14:paraId="5850287B" w14:textId="77777777" w:rsidTr="0074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DD7AE"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color w:val="000000"/>
                <w:sz w:val="21"/>
                <w:szCs w:val="21"/>
                <w:lang w:eastAsia="en-US"/>
              </w:rPr>
              <w:t>4. Personellrisiko</w:t>
            </w:r>
          </w:p>
          <w:p w14:paraId="0EC824D3" w14:textId="77777777" w:rsidR="0074023B" w:rsidRDefault="0074023B" w:rsidP="00262907">
            <w:pPr>
              <w:pStyle w:val="Normalweb"/>
              <w:numPr>
                <w:ilvl w:val="0"/>
                <w:numId w:val="10"/>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Miste nøkkelpersoner</w:t>
            </w:r>
          </w:p>
          <w:p w14:paraId="2F397ACF" w14:textId="77777777" w:rsidR="0074023B" w:rsidRDefault="0074023B" w:rsidP="00262907">
            <w:pPr>
              <w:pStyle w:val="Normalweb"/>
              <w:numPr>
                <w:ilvl w:val="0"/>
                <w:numId w:val="10"/>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Arbeidskonflikter</w:t>
            </w:r>
            <w:r>
              <w:rPr>
                <w:rStyle w:val="apple-tab-span"/>
                <w:rFonts w:asciiTheme="minorHAnsi" w:hAnsiTheme="minorHAnsi"/>
                <w:color w:val="000000"/>
                <w:sz w:val="21"/>
                <w:szCs w:val="21"/>
                <w:lang w:eastAsia="en-US"/>
              </w:rPr>
              <w:tab/>
            </w:r>
            <w:r>
              <w:rPr>
                <w:rStyle w:val="apple-tab-span"/>
                <w:rFonts w:asciiTheme="minorHAnsi" w:hAnsiTheme="minorHAnsi"/>
                <w:color w:val="000000"/>
                <w:sz w:val="21"/>
                <w:szCs w:val="21"/>
                <w:lang w:eastAsia="en-US"/>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DF7" w14:textId="77777777" w:rsidR="0074023B" w:rsidRDefault="0074023B" w:rsidP="00262907">
            <w:pPr>
              <w:pStyle w:val="Normalweb"/>
              <w:numPr>
                <w:ilvl w:val="0"/>
                <w:numId w:val="11"/>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Inngå avtaler/kontrakter som forplikter</w:t>
            </w:r>
          </w:p>
          <w:p w14:paraId="05D5439C" w14:textId="77777777" w:rsidR="0074023B" w:rsidRDefault="0074023B" w:rsidP="00262907">
            <w:pPr>
              <w:pStyle w:val="Normalweb"/>
              <w:numPr>
                <w:ilvl w:val="0"/>
                <w:numId w:val="11"/>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Gjøre det attraktivt å bli værende</w:t>
            </w:r>
          </w:p>
          <w:p w14:paraId="618F7A35" w14:textId="77777777" w:rsidR="0074023B" w:rsidRDefault="0074023B" w:rsidP="00262907">
            <w:pPr>
              <w:pStyle w:val="Normalweb"/>
              <w:numPr>
                <w:ilvl w:val="0"/>
                <w:numId w:val="11"/>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Bygg inn ekstra budsjett</w:t>
            </w:r>
          </w:p>
        </w:tc>
      </w:tr>
      <w:tr w:rsidR="0074023B" w14:paraId="46CBA4B0" w14:textId="77777777" w:rsidTr="0074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DFBC"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color w:val="000000"/>
                <w:sz w:val="21"/>
                <w:szCs w:val="21"/>
                <w:lang w:eastAsia="en-US"/>
              </w:rPr>
              <w:t>5. Psykologisk (personlig) risiko</w:t>
            </w:r>
          </w:p>
          <w:p w14:paraId="78ECFC18" w14:textId="77777777" w:rsidR="0074023B" w:rsidRDefault="0074023B" w:rsidP="00262907">
            <w:pPr>
              <w:pStyle w:val="Normalweb"/>
              <w:numPr>
                <w:ilvl w:val="0"/>
                <w:numId w:val="12"/>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Virkning på fremtidig karriere</w:t>
            </w:r>
          </w:p>
          <w:p w14:paraId="36902BE4" w14:textId="77777777" w:rsidR="0074023B" w:rsidRDefault="0074023B" w:rsidP="00262907">
            <w:pPr>
              <w:pStyle w:val="Normalweb"/>
              <w:numPr>
                <w:ilvl w:val="0"/>
                <w:numId w:val="12"/>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Fare for å strekke seg utover erfaring/kompetanse</w:t>
            </w:r>
          </w:p>
          <w:p w14:paraId="53F09761" w14:textId="77777777" w:rsidR="0074023B" w:rsidRDefault="0074023B" w:rsidP="00262907">
            <w:pPr>
              <w:pStyle w:val="Normalweb"/>
              <w:numPr>
                <w:ilvl w:val="0"/>
                <w:numId w:val="12"/>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Frykt for å feile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3E00" w14:textId="77777777" w:rsidR="0074023B" w:rsidRDefault="0074023B" w:rsidP="00262907">
            <w:pPr>
              <w:pStyle w:val="Normalweb"/>
              <w:numPr>
                <w:ilvl w:val="0"/>
                <w:numId w:val="13"/>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Ha en god rådgivnings partner/rådgiver</w:t>
            </w:r>
          </w:p>
          <w:p w14:paraId="35137711" w14:textId="77777777" w:rsidR="0074023B" w:rsidRDefault="0074023B" w:rsidP="00262907">
            <w:pPr>
              <w:pStyle w:val="Normalweb"/>
              <w:numPr>
                <w:ilvl w:val="0"/>
                <w:numId w:val="13"/>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Ikke steng deg inne</w:t>
            </w:r>
          </w:p>
        </w:tc>
      </w:tr>
      <w:tr w:rsidR="0074023B" w14:paraId="4269C420" w14:textId="77777777" w:rsidTr="0074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C1CB" w14:textId="77777777" w:rsidR="0074023B" w:rsidRDefault="0074023B">
            <w:pPr>
              <w:pStyle w:val="Normalweb"/>
              <w:spacing w:before="0" w:beforeAutospacing="0" w:after="0" w:afterAutospacing="0" w:line="276" w:lineRule="auto"/>
              <w:rPr>
                <w:rFonts w:asciiTheme="minorHAnsi" w:hAnsiTheme="minorHAnsi"/>
                <w:sz w:val="22"/>
                <w:szCs w:val="22"/>
                <w:lang w:eastAsia="en-US"/>
              </w:rPr>
            </w:pPr>
            <w:r>
              <w:rPr>
                <w:rFonts w:asciiTheme="minorHAnsi" w:hAnsiTheme="minorHAnsi" w:cs="Arial"/>
                <w:color w:val="000000"/>
                <w:sz w:val="21"/>
                <w:szCs w:val="21"/>
                <w:lang w:eastAsia="en-US"/>
              </w:rPr>
              <w:t>6. Gjennomføringsrisiko</w:t>
            </w:r>
          </w:p>
          <w:p w14:paraId="130C31A9" w14:textId="77777777" w:rsidR="0074023B" w:rsidRDefault="0074023B" w:rsidP="00262907">
            <w:pPr>
              <w:pStyle w:val="Normalweb"/>
              <w:numPr>
                <w:ilvl w:val="0"/>
                <w:numId w:val="14"/>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Utilstrekkelig kompetanse</w:t>
            </w:r>
          </w:p>
          <w:p w14:paraId="55D9DA9D" w14:textId="77777777" w:rsidR="0074023B" w:rsidRDefault="0074023B" w:rsidP="00262907">
            <w:pPr>
              <w:pStyle w:val="Normalweb"/>
              <w:numPr>
                <w:ilvl w:val="0"/>
                <w:numId w:val="14"/>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Dårlige metoder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4980C" w14:textId="77777777" w:rsidR="0074023B" w:rsidRDefault="0074023B" w:rsidP="00262907">
            <w:pPr>
              <w:pStyle w:val="Normalweb"/>
              <w:numPr>
                <w:ilvl w:val="0"/>
                <w:numId w:val="15"/>
              </w:numPr>
              <w:spacing w:before="0" w:beforeAutospacing="0" w:after="0" w:afterAutospacing="0" w:line="276" w:lineRule="auto"/>
              <w:textAlignment w:val="baseline"/>
              <w:rPr>
                <w:rFonts w:asciiTheme="minorHAnsi" w:hAnsiTheme="minorHAnsi" w:cs="Arial"/>
                <w:color w:val="000000"/>
                <w:sz w:val="21"/>
                <w:szCs w:val="21"/>
                <w:lang w:eastAsia="en-US"/>
              </w:rPr>
            </w:pPr>
            <w:r>
              <w:rPr>
                <w:rFonts w:asciiTheme="minorHAnsi" w:hAnsiTheme="minorHAnsi" w:cs="Arial"/>
                <w:color w:val="000000"/>
                <w:sz w:val="21"/>
                <w:szCs w:val="21"/>
                <w:lang w:eastAsia="en-US"/>
              </w:rPr>
              <w:t>God prosjektledelse generelt, og spesielt kvalitetsstyring</w:t>
            </w:r>
          </w:p>
        </w:tc>
      </w:tr>
    </w:tbl>
    <w:p w14:paraId="6E95C934"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w:t>
      </w:r>
      <w:proofErr w:type="spellStart"/>
      <w:r>
        <w:rPr>
          <w:rFonts w:asciiTheme="minorHAnsi" w:hAnsiTheme="minorHAnsi" w:cs="Arial"/>
          <w:color w:val="000000"/>
          <w:sz w:val="21"/>
          <w:szCs w:val="21"/>
        </w:rPr>
        <w:t>Westerhagen</w:t>
      </w:r>
      <w:proofErr w:type="spellEnd"/>
      <w:r>
        <w:rPr>
          <w:rFonts w:asciiTheme="minorHAnsi" w:hAnsiTheme="minorHAnsi" w:cs="Arial"/>
          <w:color w:val="000000"/>
          <w:sz w:val="21"/>
          <w:szCs w:val="21"/>
        </w:rPr>
        <w:t xml:space="preserve"> et al., 2016, s.220, Figur: 12.2)</w:t>
      </w:r>
    </w:p>
    <w:p w14:paraId="0354B7F8" w14:textId="77777777" w:rsidR="0074023B" w:rsidRDefault="0074023B" w:rsidP="0074023B">
      <w:pPr>
        <w:spacing w:line="276" w:lineRule="auto"/>
        <w:rPr>
          <w:rFonts w:eastAsia="Times New Roman"/>
          <w:sz w:val="22"/>
          <w:szCs w:val="22"/>
        </w:rPr>
      </w:pPr>
    </w:p>
    <w:p w14:paraId="6422641B" w14:textId="77777777" w:rsidR="0074023B" w:rsidRDefault="0074023B" w:rsidP="0047507E">
      <w:pPr>
        <w:pStyle w:val="Overskrift2"/>
      </w:pPr>
      <w:bookmarkStart w:id="33" w:name="_Toc497906420"/>
      <w:r>
        <w:t>Forskjellige risikotyper</w:t>
      </w:r>
      <w:bookmarkEnd w:id="33"/>
    </w:p>
    <w:p w14:paraId="166756CD"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 xml:space="preserve">Fra tabellen over har vi vurdert at de største risikotypene for vårt prosjekt er forretningsrisiko og gjennomføringsrisiko. Vi merket tidlig at forretningsrisikoen kommer i bildet, allerede med budsjettet. En vesentlig faktor for å kunne lykkes er at budsjettet er i orden og at vi holder oss innenfor rammene som budsjettet gir. Måten denne risikoen blir stor på, er at det kan forekomme endringer i ideskissen, noe som kan føre til mye høyere arbeidstid. Dette var en viktig faktor for oss gjennom hele prosjektet siden eventuelle endringer i prosjektplanen kunne komme raskt. På grunn av at vi bare hadde en liten del igjen av budsjettet som margin var dette en </w:t>
      </w:r>
      <w:r>
        <w:rPr>
          <w:rFonts w:asciiTheme="minorHAnsi" w:hAnsiTheme="minorHAnsi" w:cs="Arial"/>
          <w:i/>
          <w:iCs/>
          <w:color w:val="000000"/>
          <w:sz w:val="21"/>
          <w:szCs w:val="21"/>
        </w:rPr>
        <w:t xml:space="preserve">høy </w:t>
      </w:r>
      <w:r>
        <w:rPr>
          <w:rFonts w:asciiTheme="minorHAnsi" w:hAnsiTheme="minorHAnsi" w:cs="Arial"/>
          <w:color w:val="000000"/>
          <w:sz w:val="21"/>
          <w:szCs w:val="21"/>
        </w:rPr>
        <w:t>risiko.</w:t>
      </w:r>
    </w:p>
    <w:p w14:paraId="1579ABAD" w14:textId="77777777" w:rsidR="0074023B" w:rsidRDefault="0074023B" w:rsidP="0074023B">
      <w:pPr>
        <w:spacing w:line="276" w:lineRule="auto"/>
        <w:rPr>
          <w:rFonts w:eastAsia="Times New Roman"/>
          <w:sz w:val="22"/>
          <w:szCs w:val="22"/>
        </w:rPr>
      </w:pPr>
    </w:p>
    <w:p w14:paraId="77BBBDF9"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 xml:space="preserve">Risikoen for at vi møter på andre problemer der vi ikke har tilstrekkelig kompetanse var også faretruende. Ut i fra ideskissen skal ikke dette være et problem, men vi er klar over at det kan skje. Risikoen er dermed tilstede, men ikke betydelig. </w:t>
      </w:r>
    </w:p>
    <w:p w14:paraId="7873E726" w14:textId="77777777" w:rsidR="0074023B" w:rsidRDefault="0074023B" w:rsidP="0074023B">
      <w:pPr>
        <w:spacing w:line="276" w:lineRule="auto"/>
        <w:rPr>
          <w:rFonts w:eastAsia="Times New Roman"/>
          <w:sz w:val="22"/>
          <w:szCs w:val="22"/>
        </w:rPr>
      </w:pPr>
    </w:p>
    <w:p w14:paraId="11779A03" w14:textId="77777777" w:rsidR="0074023B" w:rsidRDefault="0074023B" w:rsidP="0074023B">
      <w:pPr>
        <w:pStyle w:val="Overskrift1"/>
        <w:rPr>
          <w:rFonts w:eastAsiaTheme="minorHAnsi"/>
          <w:sz w:val="28"/>
          <w:szCs w:val="24"/>
        </w:rPr>
      </w:pPr>
      <w:bookmarkStart w:id="34" w:name="_Toc497906421"/>
      <w:r>
        <w:rPr>
          <w:sz w:val="28"/>
          <w:szCs w:val="24"/>
        </w:rPr>
        <w:t>Risikostyring</w:t>
      </w:r>
      <w:bookmarkEnd w:id="34"/>
    </w:p>
    <w:p w14:paraId="345C2CA6" w14:textId="77777777" w:rsidR="0074023B" w:rsidRDefault="0074023B" w:rsidP="0074023B">
      <w:pPr>
        <w:spacing w:line="276" w:lineRule="auto"/>
        <w:rPr>
          <w:rFonts w:eastAsia="Times New Roman"/>
          <w:sz w:val="22"/>
          <w:szCs w:val="22"/>
        </w:rPr>
      </w:pPr>
    </w:p>
    <w:p w14:paraId="4F29A1B0"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 xml:space="preserve">Ettersom at dette er et nytt konsept har vi derfor tatt høyde for at vi kommer til å bruke litt lengre tid under utviklingen enn vi har behov for. Usikkerheten her ligger i om vi har beregnet god nok tid til dette. Som nytt prosjekt må vi også være kreative for å finne de beste og sikreste løsningene underveis i marsjen. </w:t>
      </w:r>
    </w:p>
    <w:p w14:paraId="0B2CBE6C"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Siden vi har lite egen-erfaring innen nyskapning må vi regne med at vi kommer til at vi kanskje må endre forventningene vi har til resultat underveis når vi møter nye usikkerheter og parametere som må oppfylles.</w:t>
      </w:r>
    </w:p>
    <w:p w14:paraId="4E91F4C6" w14:textId="77777777" w:rsidR="0074023B" w:rsidRDefault="0074023B" w:rsidP="0074023B">
      <w:pPr>
        <w:spacing w:line="276" w:lineRule="auto"/>
        <w:rPr>
          <w:rFonts w:eastAsia="Times New Roman"/>
          <w:sz w:val="22"/>
          <w:szCs w:val="22"/>
        </w:rPr>
      </w:pPr>
    </w:p>
    <w:p w14:paraId="50682AF8" w14:textId="77777777" w:rsidR="0074023B" w:rsidRDefault="0074023B" w:rsidP="0074023B">
      <w:pPr>
        <w:pStyle w:val="Normalweb"/>
        <w:spacing w:before="0" w:beforeAutospacing="0" w:after="0" w:afterAutospacing="0" w:line="276" w:lineRule="auto"/>
        <w:rPr>
          <w:rFonts w:asciiTheme="minorHAnsi" w:hAnsiTheme="minorHAnsi"/>
          <w:sz w:val="22"/>
          <w:szCs w:val="22"/>
        </w:rPr>
      </w:pPr>
      <w:r>
        <w:rPr>
          <w:rFonts w:asciiTheme="minorHAnsi" w:hAnsiTheme="minorHAnsi" w:cs="Arial"/>
          <w:color w:val="000000"/>
          <w:sz w:val="21"/>
          <w:szCs w:val="21"/>
        </w:rPr>
        <w:t>Vi må ta høyde for usikkerheten som følger med et vidt spekter av forbrukere:</w:t>
      </w:r>
    </w:p>
    <w:p w14:paraId="47453A2B" w14:textId="77777777" w:rsidR="0074023B" w:rsidRDefault="0074023B" w:rsidP="0074023B">
      <w:pPr>
        <w:pStyle w:val="Normalweb"/>
        <w:numPr>
          <w:ilvl w:val="0"/>
          <w:numId w:val="16"/>
        </w:numPr>
        <w:spacing w:before="0" w:beforeAutospacing="0" w:after="0" w:afterAutospacing="0" w:line="276" w:lineRule="auto"/>
        <w:textAlignment w:val="baseline"/>
        <w:rPr>
          <w:rFonts w:asciiTheme="minorHAnsi" w:hAnsiTheme="minorHAnsi" w:cs="Arial"/>
          <w:color w:val="000000"/>
          <w:sz w:val="21"/>
          <w:szCs w:val="21"/>
        </w:rPr>
      </w:pPr>
      <w:r>
        <w:rPr>
          <w:rFonts w:asciiTheme="minorHAnsi" w:hAnsiTheme="minorHAnsi" w:cs="Arial"/>
          <w:color w:val="000000"/>
          <w:sz w:val="21"/>
          <w:szCs w:val="21"/>
        </w:rPr>
        <w:t>Overbevise forbrukerne om at dette er et produkt som vil være til nytte. Dersom forbrukerne ikke synes at dette produktet kommer til å være til nytte for de vil vi heller ikke få brukere.</w:t>
      </w:r>
    </w:p>
    <w:p w14:paraId="45D567CD" w14:textId="77777777" w:rsidR="0074023B" w:rsidRDefault="0074023B" w:rsidP="0074023B">
      <w:pPr>
        <w:pStyle w:val="Normalweb"/>
        <w:numPr>
          <w:ilvl w:val="0"/>
          <w:numId w:val="16"/>
        </w:numPr>
        <w:spacing w:before="0" w:beforeAutospacing="0" w:after="0" w:afterAutospacing="0" w:line="276" w:lineRule="auto"/>
        <w:textAlignment w:val="baseline"/>
        <w:rPr>
          <w:rFonts w:asciiTheme="minorHAnsi" w:hAnsiTheme="minorHAnsi" w:cs="Arial"/>
          <w:color w:val="000000"/>
          <w:sz w:val="21"/>
          <w:szCs w:val="21"/>
        </w:rPr>
      </w:pPr>
      <w:r>
        <w:rPr>
          <w:rFonts w:asciiTheme="minorHAnsi" w:hAnsiTheme="minorHAnsi" w:cs="Arial"/>
          <w:color w:val="000000"/>
          <w:sz w:val="21"/>
          <w:szCs w:val="21"/>
        </w:rPr>
        <w:t xml:space="preserve">YouTube påstår at vi skal få en tredoblet produktinteresse gjennom reklame som vi planlegger å bruke, men etter personlige erfaringer gjennom gruppen kommer det an på om reklamefilmen klarer å gripe publikum for at reklamefilmen skal gjøre nytte. Er man uheldig med dette kan publikum gå rett forbi videoen og ikke bry seg mer om produktet. </w:t>
      </w:r>
    </w:p>
    <w:p w14:paraId="26FBF7B2" w14:textId="77777777" w:rsidR="0074023B" w:rsidRDefault="0074023B" w:rsidP="0074023B">
      <w:pPr>
        <w:spacing w:line="276" w:lineRule="auto"/>
        <w:rPr>
          <w:rFonts w:eastAsia="Times New Roman" w:cs="Times New Roman"/>
          <w:sz w:val="22"/>
          <w:szCs w:val="22"/>
        </w:rPr>
      </w:pPr>
    </w:p>
    <w:p w14:paraId="2B5A216F" w14:textId="77777777" w:rsidR="0074023B" w:rsidRDefault="0074023B" w:rsidP="0074023B">
      <w:pPr>
        <w:pStyle w:val="Overskrift1"/>
        <w:spacing w:line="276" w:lineRule="auto"/>
        <w:rPr>
          <w:rFonts w:asciiTheme="minorHAnsi" w:hAnsiTheme="minorHAnsi"/>
          <w:sz w:val="28"/>
          <w:szCs w:val="24"/>
        </w:rPr>
      </w:pPr>
      <w:bookmarkStart w:id="35" w:name="_Toc497906422"/>
      <w:r>
        <w:rPr>
          <w:rFonts w:asciiTheme="minorHAnsi" w:hAnsiTheme="minorHAnsi"/>
          <w:sz w:val="28"/>
          <w:szCs w:val="24"/>
        </w:rPr>
        <w:t>Underveisvurdering</w:t>
      </w:r>
      <w:bookmarkEnd w:id="35"/>
    </w:p>
    <w:p w14:paraId="3BC17AE3" w14:textId="77777777" w:rsidR="0074023B" w:rsidRDefault="0074023B" w:rsidP="0074023B">
      <w:pPr>
        <w:spacing w:line="276" w:lineRule="auto"/>
        <w:rPr>
          <w:sz w:val="22"/>
          <w:szCs w:val="22"/>
        </w:rPr>
      </w:pPr>
      <w:r>
        <w:rPr>
          <w:sz w:val="22"/>
          <w:szCs w:val="22"/>
        </w:rPr>
        <w:t>Oppfølging av et prosjekt er nødvendig underveis i hele prosjektarbeidet. Grunnen er at det er viktig å identifisere eventuelle avvik fra ideskisse, kvalitet og ressursbruk, og tilpasse seg avvikene i et tidlig stadium. Fra styringssløyfen (se under) kan vi se at oppfølging kan føre til korreksjoner i målformulering og endring i planlegging.</w:t>
      </w:r>
    </w:p>
    <w:p w14:paraId="08942EF5" w14:textId="77777777" w:rsidR="0074023B" w:rsidRDefault="0074023B" w:rsidP="0074023B">
      <w:pPr>
        <w:spacing w:line="276" w:lineRule="auto"/>
        <w:rPr>
          <w:sz w:val="22"/>
          <w:szCs w:val="22"/>
        </w:rPr>
      </w:pPr>
    </w:p>
    <w:p w14:paraId="37DA3456" w14:textId="77777777" w:rsidR="0074023B" w:rsidRDefault="0074023B" w:rsidP="0074023B">
      <w:pPr>
        <w:spacing w:line="276" w:lineRule="auto"/>
        <w:rPr>
          <w:sz w:val="22"/>
          <w:szCs w:val="22"/>
        </w:rPr>
      </w:pPr>
      <w:r>
        <w:rPr>
          <w:sz w:val="22"/>
          <w:szCs w:val="22"/>
        </w:rPr>
        <w:t xml:space="preserve">God oppfølging og en underveisvurdering fungerer som en statusrapport på hvordan fremdriften er i prosjektet. I vårt prosjekt forsto vi tidlig at ideskissen og organiseringen av prosjektet vårt var i overkant ambisiøst. Dette førte til at vi gjorde ganske store endringer tidlig i prosjektet. </w:t>
      </w:r>
    </w:p>
    <w:p w14:paraId="49169E15" w14:textId="77777777" w:rsidR="0074023B" w:rsidRDefault="0074023B" w:rsidP="0074023B">
      <w:pPr>
        <w:spacing w:line="276" w:lineRule="auto"/>
        <w:rPr>
          <w:sz w:val="22"/>
          <w:szCs w:val="22"/>
        </w:rPr>
      </w:pPr>
    </w:p>
    <w:p w14:paraId="03BB797A" w14:textId="77777777" w:rsidR="0074023B" w:rsidRDefault="0074023B" w:rsidP="0074023B">
      <w:pPr>
        <w:spacing w:line="276" w:lineRule="auto"/>
        <w:rPr>
          <w:sz w:val="22"/>
          <w:szCs w:val="22"/>
        </w:rPr>
      </w:pPr>
      <w:r>
        <w:rPr>
          <w:noProof/>
          <w:sz w:val="22"/>
          <w:szCs w:val="22"/>
          <w:lang w:eastAsia="zh-CN"/>
        </w:rPr>
        <w:drawing>
          <wp:inline distT="0" distB="0" distL="0" distR="0" wp14:anchorId="7FAD2EED" wp14:editId="31EE3548">
            <wp:extent cx="4200525" cy="2335530"/>
            <wp:effectExtent l="0" t="0" r="0" b="127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2335530"/>
                    </a:xfrm>
                    <a:prstGeom prst="rect">
                      <a:avLst/>
                    </a:prstGeom>
                    <a:noFill/>
                    <a:ln>
                      <a:noFill/>
                    </a:ln>
                  </pic:spPr>
                </pic:pic>
              </a:graphicData>
            </a:graphic>
          </wp:inline>
        </w:drawing>
      </w:r>
    </w:p>
    <w:p w14:paraId="4A2FFBBC" w14:textId="77777777" w:rsidR="0074023B" w:rsidRDefault="0074023B" w:rsidP="0074023B">
      <w:pPr>
        <w:spacing w:line="276" w:lineRule="auto"/>
        <w:rPr>
          <w:sz w:val="22"/>
          <w:szCs w:val="22"/>
        </w:rPr>
      </w:pPr>
    </w:p>
    <w:p w14:paraId="2DD940E7" w14:textId="77777777" w:rsidR="0074023B" w:rsidRDefault="0074023B" w:rsidP="0074023B">
      <w:pPr>
        <w:spacing w:line="276" w:lineRule="auto"/>
        <w:rPr>
          <w:sz w:val="22"/>
          <w:szCs w:val="22"/>
        </w:rPr>
      </w:pPr>
      <w:r>
        <w:rPr>
          <w:sz w:val="22"/>
          <w:szCs w:val="22"/>
        </w:rPr>
        <w:t xml:space="preserve">Vi startet med å endre ideskissen vår fra å lage en fullstendig nettside all funksjonalitet, til en nettside for å demonstrere hvordan konseptet vil fungere. Grunnen til dette er at den totale arbeidsmengden ble for omfattende, og at vi manglet kompetanse til å legge inn noe av funksjonaliteten en ferdig nettside vil ha. Ved å heller lage en skisse til hvordan en ferdig nettside kan se ut, følte vi enda at vi holdt oss innenfor avtalen med Finn om at dette er et prøveprosjekt. </w:t>
      </w:r>
    </w:p>
    <w:p w14:paraId="029B9D16" w14:textId="77777777" w:rsidR="0074023B" w:rsidRDefault="0074023B" w:rsidP="0074023B">
      <w:pPr>
        <w:spacing w:line="276" w:lineRule="auto"/>
        <w:rPr>
          <w:sz w:val="22"/>
          <w:szCs w:val="22"/>
        </w:rPr>
      </w:pPr>
    </w:p>
    <w:p w14:paraId="26E60D31" w14:textId="77777777" w:rsidR="0074023B" w:rsidRDefault="0074023B" w:rsidP="0074023B">
      <w:pPr>
        <w:spacing w:line="276" w:lineRule="auto"/>
        <w:rPr>
          <w:rFonts w:eastAsia="Times New Roman" w:cs="Times New Roman"/>
          <w:color w:val="000000" w:themeColor="text1"/>
          <w:lang w:eastAsia="zh-CN"/>
        </w:rPr>
      </w:pPr>
      <w:r>
        <w:rPr>
          <w:rFonts w:eastAsia=".SFNSText-Regular" w:cs="Times New Roman"/>
          <w:color w:val="000000" w:themeColor="text1"/>
          <w:spacing w:val="-2"/>
          <w:lang w:eastAsia="zh-CN"/>
        </w:rPr>
        <w:t>Allerede før vi skrev problemstillingen, hadde vi en ide som skulle være et av spørsmålene som skulle svare på problemstillingen. Vi skrev at hvis vi legger til en automatisk finnerlønn på 10% ved gjenfunnet gjenstand, skulle flere personer bruke vår side og legge ut annonser. Da vi så gjennom problemstillingen vår, fant vi ut at vi måtte endre problemstillingen vår underveis i prosjektet.</w:t>
      </w:r>
    </w:p>
    <w:p w14:paraId="6294CD1E" w14:textId="77777777" w:rsidR="0074023B" w:rsidRDefault="0074023B" w:rsidP="0074023B">
      <w:pPr>
        <w:spacing w:line="276" w:lineRule="auto"/>
        <w:rPr>
          <w:sz w:val="22"/>
          <w:szCs w:val="22"/>
        </w:rPr>
      </w:pPr>
    </w:p>
    <w:p w14:paraId="018DF136" w14:textId="77777777" w:rsidR="0074023B" w:rsidRDefault="0074023B" w:rsidP="0074023B">
      <w:pPr>
        <w:spacing w:line="276" w:lineRule="auto"/>
        <w:rPr>
          <w:sz w:val="22"/>
          <w:szCs w:val="22"/>
        </w:rPr>
      </w:pPr>
      <w:r>
        <w:rPr>
          <w:sz w:val="22"/>
          <w:szCs w:val="22"/>
        </w:rPr>
        <w:t xml:space="preserve">Da vi planlagte prosjektet og utformet ideskissen så vi for oss at vi ikke trengte spesifikke roller siden det var et relativt lite prosjekt og vi bare er fire i gruppen. Dette viste seg å bli et problem fordi uten spesifikke roller og en leder som delegerte oppgaver, ble effektiviteten for lav. Vi bestemte oss derfor for å organisere oss etter et enkelt hierarki der styringsgraden baserer seg på en balansert matrise. </w:t>
      </w:r>
    </w:p>
    <w:p w14:paraId="3D6B5B04" w14:textId="77777777" w:rsidR="0074023B" w:rsidRDefault="0074023B" w:rsidP="0074023B">
      <w:pPr>
        <w:spacing w:line="276" w:lineRule="auto"/>
        <w:rPr>
          <w:sz w:val="22"/>
          <w:szCs w:val="22"/>
        </w:rPr>
      </w:pPr>
    </w:p>
    <w:p w14:paraId="5A8F7D59" w14:textId="77777777" w:rsidR="0074023B" w:rsidRDefault="0074023B" w:rsidP="0074023B">
      <w:pPr>
        <w:spacing w:line="276" w:lineRule="auto"/>
        <w:rPr>
          <w:sz w:val="22"/>
          <w:szCs w:val="22"/>
        </w:rPr>
      </w:pPr>
      <w:r>
        <w:rPr>
          <w:sz w:val="22"/>
          <w:szCs w:val="22"/>
        </w:rPr>
        <w:t xml:space="preserve">Vi bestemte oss derfor for å organisere oss etter et enkelt hierarki med en prosjektleder, en kvalitetssikrer og to programmerere. Dette førte til bedre koordinering og dermed økt effektivitet. Mer om organisering kommer under. </w:t>
      </w:r>
    </w:p>
    <w:p w14:paraId="4DC89CEB" w14:textId="77777777" w:rsidR="0074023B" w:rsidRDefault="0074023B" w:rsidP="0074023B">
      <w:pPr>
        <w:pStyle w:val="Overskrift1"/>
        <w:spacing w:line="276" w:lineRule="auto"/>
        <w:rPr>
          <w:rFonts w:asciiTheme="minorHAnsi" w:hAnsiTheme="minorHAnsi"/>
          <w:sz w:val="28"/>
          <w:szCs w:val="24"/>
        </w:rPr>
      </w:pPr>
      <w:bookmarkStart w:id="36" w:name="_Toc497906423"/>
      <w:r>
        <w:rPr>
          <w:rStyle w:val="normaltextrun"/>
          <w:rFonts w:asciiTheme="minorHAnsi" w:hAnsiTheme="minorHAnsi"/>
          <w:sz w:val="28"/>
          <w:szCs w:val="24"/>
        </w:rPr>
        <w:t>Fremtidige utvidelser</w:t>
      </w:r>
      <w:bookmarkEnd w:id="36"/>
      <w:r>
        <w:rPr>
          <w:rStyle w:val="normaltextrun"/>
          <w:rFonts w:asciiTheme="minorHAnsi" w:hAnsiTheme="minorHAnsi"/>
          <w:sz w:val="28"/>
          <w:szCs w:val="24"/>
        </w:rPr>
        <w:t> </w:t>
      </w:r>
      <w:r>
        <w:rPr>
          <w:rStyle w:val="eop"/>
          <w:rFonts w:asciiTheme="minorHAnsi" w:hAnsiTheme="minorHAnsi"/>
          <w:sz w:val="28"/>
          <w:szCs w:val="24"/>
        </w:rPr>
        <w:t> </w:t>
      </w:r>
    </w:p>
    <w:p w14:paraId="2438B831" w14:textId="77777777" w:rsidR="0074023B" w:rsidRDefault="0074023B" w:rsidP="0074023B">
      <w:pPr>
        <w:pStyle w:val="paragraph"/>
        <w:spacing w:before="0" w:beforeAutospacing="0" w:after="0" w:afterAutospacing="0" w:line="276" w:lineRule="auto"/>
        <w:textAlignment w:val="baseline"/>
        <w:rPr>
          <w:rStyle w:val="normaltextrun"/>
          <w:rFonts w:eastAsiaTheme="majorEastAsia" w:cs="Arial"/>
          <w:sz w:val="22"/>
          <w:szCs w:val="22"/>
        </w:rPr>
      </w:pPr>
      <w:r>
        <w:rPr>
          <w:rStyle w:val="normaltextrun"/>
          <w:rFonts w:asciiTheme="minorHAnsi" w:eastAsiaTheme="majorEastAsia" w:hAnsiTheme="minorHAnsi" w:cs="Arial"/>
          <w:sz w:val="22"/>
          <w:szCs w:val="22"/>
        </w:rPr>
        <w:t>For videre utvikling av prosjektet vil vi anbefale at i første omgang rettes mot å lage en applikasjon for telefon. Grunnen til dette er at hvis du finner en gjenstand ute på gaten, har du nesten alltid mobil på deg, og kan opprette en annonse med en gang. I tillegg kan mobilkameraet brukes til å legge ta bilder av gjenstanden og stedet. Vi vil også anbefale å legge inn karttjenester sånn at det kan brukes som enda en måte å avgrense søk etter gjenstander på.</w:t>
      </w:r>
    </w:p>
    <w:p w14:paraId="2EFEFAF5" w14:textId="77777777" w:rsidR="0074023B" w:rsidRDefault="0074023B" w:rsidP="0074023B">
      <w:pPr>
        <w:pStyle w:val="paragraph"/>
        <w:spacing w:before="0" w:beforeAutospacing="0" w:after="0" w:afterAutospacing="0" w:line="276" w:lineRule="auto"/>
        <w:textAlignment w:val="baseline"/>
        <w:rPr>
          <w:rStyle w:val="normaltextrun"/>
          <w:rFonts w:asciiTheme="minorHAnsi" w:eastAsiaTheme="majorEastAsia" w:hAnsiTheme="minorHAnsi" w:cs="Arial"/>
          <w:sz w:val="22"/>
          <w:szCs w:val="22"/>
        </w:rPr>
      </w:pPr>
    </w:p>
    <w:p w14:paraId="06EE439A" w14:textId="77777777" w:rsidR="0074023B" w:rsidRDefault="0074023B" w:rsidP="0074023B">
      <w:pPr>
        <w:pStyle w:val="paragraph"/>
        <w:spacing w:before="0" w:beforeAutospacing="0" w:after="0" w:afterAutospacing="0" w:line="276" w:lineRule="auto"/>
        <w:textAlignment w:val="baseline"/>
        <w:rPr>
          <w:rStyle w:val="normaltextrun"/>
          <w:rFonts w:asciiTheme="minorHAnsi" w:eastAsiaTheme="majorEastAsia" w:hAnsiTheme="minorHAnsi" w:cs="Arial"/>
          <w:sz w:val="22"/>
          <w:szCs w:val="22"/>
        </w:rPr>
      </w:pPr>
      <w:r>
        <w:rPr>
          <w:rStyle w:val="normaltextrun"/>
          <w:rFonts w:asciiTheme="minorHAnsi" w:eastAsiaTheme="majorEastAsia" w:hAnsiTheme="minorHAnsi" w:cs="Arial"/>
          <w:sz w:val="22"/>
          <w:szCs w:val="22"/>
        </w:rPr>
        <w:t xml:space="preserve">For å løse problemet med at noen kanskje ikke vil ta seg bryet med å legge ut tapte gjenstander, har vi konkludert at en form for finnerlønn vil gjøre det mer attraktivt. Hvis det for eksempel er faste satser på å finne forskjellige gjenstander, ser vi for oss at flere vil prøve å returnere gjenstander. Dette bør gjøres direkte innpå siden, der den beste løsningen kanskje er å avholde et beløp fra mottaker av gjenstanden, og gi beløpet til sender når gjenstander er sendt og levert. Vi ser også for oss et samarbeid med post-tjenester, siden mange ikke vil ha tid til å returnere gjenstandene i person, og det kan da være enklere å sende de i posten. </w:t>
      </w:r>
    </w:p>
    <w:p w14:paraId="7DA42011" w14:textId="77777777" w:rsidR="0074023B" w:rsidRDefault="0074023B" w:rsidP="0074023B">
      <w:pPr>
        <w:pStyle w:val="paragraph"/>
        <w:spacing w:before="0" w:beforeAutospacing="0" w:after="0" w:afterAutospacing="0" w:line="276" w:lineRule="auto"/>
        <w:textAlignment w:val="baseline"/>
        <w:rPr>
          <w:rStyle w:val="normaltextrun"/>
          <w:rFonts w:asciiTheme="minorHAnsi" w:eastAsiaTheme="majorEastAsia" w:hAnsiTheme="minorHAnsi" w:cs="Arial"/>
          <w:sz w:val="22"/>
          <w:szCs w:val="22"/>
        </w:rPr>
      </w:pPr>
    </w:p>
    <w:p w14:paraId="1C6F2410" w14:textId="77777777" w:rsidR="0074023B" w:rsidRDefault="0074023B" w:rsidP="0074023B">
      <w:pPr>
        <w:pStyle w:val="paragraph"/>
        <w:spacing w:before="0" w:beforeAutospacing="0" w:after="0" w:afterAutospacing="0" w:line="276" w:lineRule="auto"/>
        <w:textAlignment w:val="baseline"/>
        <w:rPr>
          <w:rStyle w:val="normaltextrun"/>
          <w:rFonts w:asciiTheme="minorHAnsi" w:eastAsiaTheme="majorEastAsia" w:hAnsiTheme="minorHAnsi" w:cs="Arial"/>
          <w:sz w:val="22"/>
          <w:szCs w:val="22"/>
        </w:rPr>
      </w:pPr>
      <w:r>
        <w:rPr>
          <w:rStyle w:val="normaltextrun"/>
          <w:rFonts w:asciiTheme="minorHAnsi" w:eastAsiaTheme="majorEastAsia" w:hAnsiTheme="minorHAnsi" w:cs="Arial"/>
          <w:sz w:val="22"/>
          <w:szCs w:val="22"/>
        </w:rPr>
        <w:t>Fremtidige utvidelser av prosjektet kan være å legge inn karttjenester for å enklere se hvor gjenstander er mistet. I tillegg kan vi legge inn en betalingstjeneste direkte på siden der finnerlønnen først blir betalt til nettsiden. Når brukerne bekrefter at gjenstanden er sendt og mottatt blir finnerlønnen levert.</w:t>
      </w:r>
    </w:p>
    <w:p w14:paraId="6EC74543" w14:textId="77777777" w:rsidR="0074023B" w:rsidRDefault="0074023B" w:rsidP="0074023B">
      <w:pPr>
        <w:pStyle w:val="Overskrift1"/>
        <w:spacing w:line="276" w:lineRule="auto"/>
        <w:rPr>
          <w:rStyle w:val="normaltextrun"/>
          <w:rFonts w:asciiTheme="minorHAnsi" w:hAnsiTheme="minorHAnsi"/>
          <w:sz w:val="28"/>
          <w:szCs w:val="24"/>
        </w:rPr>
      </w:pPr>
      <w:bookmarkStart w:id="37" w:name="_Toc497906424"/>
      <w:r>
        <w:rPr>
          <w:rStyle w:val="normaltextrun"/>
          <w:rFonts w:asciiTheme="minorHAnsi" w:hAnsiTheme="minorHAnsi"/>
          <w:sz w:val="28"/>
          <w:szCs w:val="24"/>
        </w:rPr>
        <w:t>Konklusjon</w:t>
      </w:r>
      <w:bookmarkEnd w:id="37"/>
    </w:p>
    <w:p w14:paraId="6DB9182B" w14:textId="77777777" w:rsidR="0074023B" w:rsidRDefault="0074023B" w:rsidP="0074023B">
      <w:pPr>
        <w:spacing w:line="276" w:lineRule="auto"/>
        <w:rPr>
          <w:sz w:val="22"/>
          <w:szCs w:val="22"/>
        </w:rPr>
      </w:pPr>
      <w:r>
        <w:rPr>
          <w:sz w:val="22"/>
          <w:szCs w:val="22"/>
        </w:rPr>
        <w:t>Utviklingen av prosjektet har stort sett gått etter planen, og vi har klart å holde oss innenfor budsjettet.</w:t>
      </w:r>
    </w:p>
    <w:p w14:paraId="70E11B23" w14:textId="77777777" w:rsidR="0074023B" w:rsidRDefault="0074023B" w:rsidP="0074023B">
      <w:pPr>
        <w:spacing w:line="276" w:lineRule="auto"/>
        <w:rPr>
          <w:sz w:val="22"/>
          <w:szCs w:val="22"/>
        </w:rPr>
      </w:pPr>
    </w:p>
    <w:p w14:paraId="06DAEEC0" w14:textId="77777777" w:rsidR="0074023B" w:rsidRDefault="0074023B" w:rsidP="0074023B">
      <w:pPr>
        <w:spacing w:line="276" w:lineRule="auto"/>
        <w:rPr>
          <w:sz w:val="22"/>
          <w:szCs w:val="22"/>
        </w:rPr>
      </w:pPr>
      <w:r>
        <w:rPr>
          <w:sz w:val="22"/>
          <w:szCs w:val="22"/>
        </w:rPr>
        <w:t>Som mange andre uerfarne prosjektgrupper, undervurderte vi arbeidsmengden som skulle til for å utføre arbeidet, og det førte til at vi gjorde om på ideskissen underveis. Vi passet enda på at vi holdt oss innenfor avtalen med Finn for sluttproduktet. Vi oppdaget også nødvendigheten av å organisere oss, og valgte et enkelt hierarki med en prosjektleder som hadde ansvaret for å fordele oppgaver. Dette økte effektiviteten av arbeidet betraktelig</w:t>
      </w:r>
    </w:p>
    <w:p w14:paraId="1805F7EC" w14:textId="77777777" w:rsidR="0074023B" w:rsidRDefault="0074023B" w:rsidP="0074023B">
      <w:pPr>
        <w:spacing w:line="276" w:lineRule="auto"/>
        <w:rPr>
          <w:sz w:val="22"/>
          <w:szCs w:val="22"/>
        </w:rPr>
      </w:pPr>
    </w:p>
    <w:p w14:paraId="3804C6BE" w14:textId="77777777" w:rsidR="0074023B" w:rsidRDefault="0074023B" w:rsidP="0074023B">
      <w:pPr>
        <w:spacing w:line="276" w:lineRule="auto"/>
        <w:rPr>
          <w:sz w:val="22"/>
          <w:szCs w:val="22"/>
        </w:rPr>
      </w:pPr>
      <w:r>
        <w:rPr>
          <w:sz w:val="22"/>
          <w:szCs w:val="22"/>
        </w:rPr>
        <w:t xml:space="preserve">Sluttproduktet er en skisse, altså ikke en fullt fungerende nettside, for hvordan problemstillingen kan løses. På nettsiden har vi laget en hjemmeside, der brukeren lett kan navigere seg videre til </w:t>
      </w:r>
      <w:r>
        <w:rPr>
          <w:rFonts w:cs="Times New Roman"/>
          <w:sz w:val="22"/>
          <w:szCs w:val="22"/>
        </w:rPr>
        <w:t xml:space="preserve">«funnet» </w:t>
      </w:r>
      <w:r>
        <w:rPr>
          <w:sz w:val="22"/>
          <w:szCs w:val="22"/>
        </w:rPr>
        <w:t xml:space="preserve">og </w:t>
      </w:r>
      <w:r>
        <w:rPr>
          <w:rFonts w:cs="Times New Roman"/>
          <w:sz w:val="22"/>
          <w:szCs w:val="22"/>
        </w:rPr>
        <w:t>«savnet»</w:t>
      </w:r>
      <w:r>
        <w:rPr>
          <w:sz w:val="22"/>
          <w:szCs w:val="22"/>
        </w:rPr>
        <w:t>. På disse sidene har vi lagt ut eksempelannonser som viser enkelheten av hvordan en kan finne og legge ut tapte gjenstander. Nettsiden inneholder også en side om hvert av medlemmene i prosjektgruppen, der vi forteller litt om oss selv.</w:t>
      </w:r>
    </w:p>
    <w:p w14:paraId="2A492EBB" w14:textId="77777777" w:rsidR="0074023B" w:rsidRDefault="0074023B" w:rsidP="0074023B">
      <w:pPr>
        <w:spacing w:line="276" w:lineRule="auto"/>
        <w:rPr>
          <w:sz w:val="22"/>
          <w:szCs w:val="22"/>
        </w:rPr>
      </w:pPr>
    </w:p>
    <w:p w14:paraId="54928F41" w14:textId="77777777" w:rsidR="0074023B" w:rsidRDefault="0074023B" w:rsidP="0074023B">
      <w:pPr>
        <w:spacing w:line="276" w:lineRule="auto"/>
        <w:rPr>
          <w:rFonts w:cs="Times New Roman"/>
          <w:sz w:val="22"/>
          <w:szCs w:val="22"/>
        </w:rPr>
      </w:pPr>
      <w:r>
        <w:rPr>
          <w:sz w:val="22"/>
          <w:szCs w:val="22"/>
        </w:rPr>
        <w:t xml:space="preserve">Som nevnt over i </w:t>
      </w:r>
      <w:r>
        <w:rPr>
          <w:rFonts w:cs="Times New Roman"/>
          <w:sz w:val="22"/>
          <w:szCs w:val="22"/>
        </w:rPr>
        <w:t xml:space="preserve">«Fremtidige utvidelser», foreslår vi en finnerlønn på tapte gjenstander for å øke bruken av siden vår. Vi tror dette vil gjøre at de fleste vil bruke et par minutter på å legge ut tapte gjenstander, og ikke velge å bare går forbi. Dette har vi ikke implementert enda på nettsiden, på grunn av at vi bare lagde et utkast til en ferdig og fungerende nettside. Under har vi lagt til link til nettsiden og noen screenshots av de viktigste delene. </w:t>
      </w:r>
    </w:p>
    <w:p w14:paraId="26C093DD" w14:textId="77777777" w:rsidR="00ED5081" w:rsidRDefault="00ED5081" w:rsidP="0074023B">
      <w:pPr>
        <w:spacing w:line="276" w:lineRule="auto"/>
        <w:rPr>
          <w:rFonts w:cs="Times New Roman"/>
          <w:sz w:val="22"/>
          <w:szCs w:val="22"/>
        </w:rPr>
      </w:pPr>
    </w:p>
    <w:p w14:paraId="3741CAFE" w14:textId="721546A4" w:rsidR="00ED5081" w:rsidRDefault="00ED5081" w:rsidP="0074023B">
      <w:pPr>
        <w:spacing w:line="276" w:lineRule="auto"/>
        <w:rPr>
          <w:rFonts w:cs="Times New Roman"/>
          <w:sz w:val="22"/>
          <w:szCs w:val="22"/>
        </w:rPr>
      </w:pPr>
      <w:r>
        <w:rPr>
          <w:rFonts w:cs="Times New Roman"/>
          <w:sz w:val="22"/>
          <w:szCs w:val="22"/>
        </w:rPr>
        <w:t>Endelig produkt:</w:t>
      </w:r>
      <w:bookmarkStart w:id="38" w:name="_GoBack"/>
      <w:bookmarkEnd w:id="38"/>
    </w:p>
    <w:p w14:paraId="44F5511D" w14:textId="3D0656EE" w:rsidR="00ED5081" w:rsidRDefault="00ED5081" w:rsidP="0074023B">
      <w:pPr>
        <w:spacing w:line="276" w:lineRule="auto"/>
        <w:rPr>
          <w:rFonts w:cs="Times New Roman"/>
          <w:sz w:val="22"/>
          <w:szCs w:val="22"/>
        </w:rPr>
      </w:pPr>
      <w:hyperlink r:id="rId11" w:history="1">
        <w:r w:rsidRPr="008A15F8">
          <w:rPr>
            <w:rStyle w:val="Hyperkobling"/>
            <w:rFonts w:cs="Times New Roman"/>
            <w:sz w:val="22"/>
            <w:szCs w:val="22"/>
          </w:rPr>
          <w:t>http://home.hib.no/studenter/h571544/webdel1/index.html</w:t>
        </w:r>
      </w:hyperlink>
    </w:p>
    <w:p w14:paraId="4B6DA620" w14:textId="77777777" w:rsidR="00ED5081" w:rsidRDefault="00ED5081" w:rsidP="0074023B">
      <w:pPr>
        <w:spacing w:line="276" w:lineRule="auto"/>
        <w:rPr>
          <w:rFonts w:cs="Times New Roman"/>
          <w:sz w:val="22"/>
          <w:szCs w:val="22"/>
        </w:rPr>
      </w:pPr>
    </w:p>
    <w:p w14:paraId="158E89DB" w14:textId="77777777" w:rsidR="0074023B" w:rsidRDefault="0074023B" w:rsidP="0074023B">
      <w:pPr>
        <w:spacing w:line="276" w:lineRule="auto"/>
        <w:rPr>
          <w:rFonts w:cs="Times New Roman"/>
          <w:sz w:val="22"/>
          <w:szCs w:val="22"/>
        </w:rPr>
      </w:pPr>
    </w:p>
    <w:p w14:paraId="184B56DA" w14:textId="77777777" w:rsidR="0074023B" w:rsidRDefault="0074023B" w:rsidP="0074023B">
      <w:pPr>
        <w:rPr>
          <w:rFonts w:cs="Times New Roman"/>
          <w:sz w:val="22"/>
          <w:szCs w:val="22"/>
        </w:rPr>
      </w:pPr>
      <w:r>
        <w:rPr>
          <w:rFonts w:cs="Times New Roman"/>
          <w:noProof/>
          <w:sz w:val="22"/>
          <w:szCs w:val="22"/>
          <w:lang w:eastAsia="zh-CN"/>
        </w:rPr>
        <w:drawing>
          <wp:inline distT="0" distB="0" distL="0" distR="0" wp14:anchorId="1A7ED650" wp14:editId="0EF075A9">
            <wp:extent cx="6283325" cy="344043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3325" cy="3440430"/>
                    </a:xfrm>
                    <a:prstGeom prst="rect">
                      <a:avLst/>
                    </a:prstGeom>
                    <a:noFill/>
                    <a:ln>
                      <a:noFill/>
                    </a:ln>
                  </pic:spPr>
                </pic:pic>
              </a:graphicData>
            </a:graphic>
          </wp:inline>
        </w:drawing>
      </w:r>
    </w:p>
    <w:p w14:paraId="1D4F96D4" w14:textId="77777777" w:rsidR="0074023B" w:rsidRDefault="0074023B" w:rsidP="0074023B">
      <w:pPr>
        <w:rPr>
          <w:rFonts w:cs="Times New Roman"/>
          <w:sz w:val="22"/>
          <w:szCs w:val="22"/>
        </w:rPr>
      </w:pPr>
    </w:p>
    <w:p w14:paraId="115A0E3F" w14:textId="77777777" w:rsidR="0074023B" w:rsidRDefault="0074023B" w:rsidP="0074023B">
      <w:pPr>
        <w:rPr>
          <w:rFonts w:cs="Times New Roman"/>
          <w:sz w:val="22"/>
          <w:szCs w:val="22"/>
        </w:rPr>
      </w:pPr>
    </w:p>
    <w:p w14:paraId="46E14873" w14:textId="77777777" w:rsidR="0074023B" w:rsidRDefault="0074023B" w:rsidP="0074023B">
      <w:pPr>
        <w:rPr>
          <w:rFonts w:cs="Times New Roman"/>
          <w:sz w:val="22"/>
          <w:szCs w:val="22"/>
        </w:rPr>
      </w:pPr>
    </w:p>
    <w:p w14:paraId="4BA53B25" w14:textId="77777777" w:rsidR="0074023B" w:rsidRDefault="0074023B" w:rsidP="0074023B">
      <w:pPr>
        <w:rPr>
          <w:rFonts w:cs="Times New Roman"/>
          <w:sz w:val="22"/>
          <w:szCs w:val="22"/>
        </w:rPr>
      </w:pPr>
    </w:p>
    <w:p w14:paraId="1CDACC57" w14:textId="77777777" w:rsidR="0074023B" w:rsidRDefault="0074023B" w:rsidP="0074023B">
      <w:pPr>
        <w:rPr>
          <w:rFonts w:cs="Times New Roman"/>
          <w:sz w:val="22"/>
          <w:szCs w:val="22"/>
        </w:rPr>
      </w:pPr>
      <w:r>
        <w:rPr>
          <w:rFonts w:cs="Times New Roman"/>
          <w:noProof/>
          <w:sz w:val="22"/>
          <w:szCs w:val="22"/>
          <w:lang w:eastAsia="zh-CN"/>
        </w:rPr>
        <w:drawing>
          <wp:inline distT="0" distB="0" distL="0" distR="0" wp14:anchorId="39DE8985" wp14:editId="294E84D7">
            <wp:extent cx="6273800" cy="344043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7"/>
                    <pic:cNvPicPr>
                      <a:picLocks noChangeAspect="1" noChangeArrowheads="1"/>
                    </pic:cNvPicPr>
                  </pic:nvPicPr>
                  <pic:blipFill>
                    <a:blip r:embed="rId13">
                      <a:extLst>
                        <a:ext uri="{28A0092B-C50C-407E-A947-70E740481C1C}">
                          <a14:useLocalDpi xmlns:a14="http://schemas.microsoft.com/office/drawing/2010/main" val="0"/>
                        </a:ext>
                      </a:extLst>
                    </a:blip>
                    <a:srcRect b="1242"/>
                    <a:stretch>
                      <a:fillRect/>
                    </a:stretch>
                  </pic:blipFill>
                  <pic:spPr bwMode="auto">
                    <a:xfrm>
                      <a:off x="0" y="0"/>
                      <a:ext cx="6273800" cy="3440430"/>
                    </a:xfrm>
                    <a:prstGeom prst="rect">
                      <a:avLst/>
                    </a:prstGeom>
                    <a:noFill/>
                    <a:ln>
                      <a:noFill/>
                    </a:ln>
                  </pic:spPr>
                </pic:pic>
              </a:graphicData>
            </a:graphic>
          </wp:inline>
        </w:drawing>
      </w:r>
    </w:p>
    <w:p w14:paraId="10DDED8A" w14:textId="77777777" w:rsidR="0074023B" w:rsidRDefault="0074023B" w:rsidP="0074023B">
      <w:pPr>
        <w:rPr>
          <w:rFonts w:cs="Times New Roman"/>
          <w:sz w:val="22"/>
          <w:szCs w:val="22"/>
        </w:rPr>
      </w:pPr>
    </w:p>
    <w:p w14:paraId="2CEE88FF" w14:textId="77777777" w:rsidR="0074023B" w:rsidRDefault="0074023B" w:rsidP="0074023B">
      <w:pPr>
        <w:rPr>
          <w:rFonts w:cs="Times New Roman"/>
          <w:sz w:val="22"/>
          <w:szCs w:val="22"/>
        </w:rPr>
      </w:pPr>
      <w:r>
        <w:rPr>
          <w:rFonts w:cs="Times New Roman"/>
          <w:noProof/>
          <w:sz w:val="22"/>
          <w:szCs w:val="22"/>
          <w:lang w:eastAsia="zh-CN"/>
        </w:rPr>
        <w:drawing>
          <wp:inline distT="0" distB="0" distL="0" distR="0" wp14:anchorId="444AF78F" wp14:editId="0B07FF6C">
            <wp:extent cx="5767070" cy="318706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070" cy="3187065"/>
                    </a:xfrm>
                    <a:prstGeom prst="rect">
                      <a:avLst/>
                    </a:prstGeom>
                    <a:noFill/>
                    <a:ln>
                      <a:noFill/>
                    </a:ln>
                  </pic:spPr>
                </pic:pic>
              </a:graphicData>
            </a:graphic>
          </wp:inline>
        </w:drawing>
      </w:r>
    </w:p>
    <w:p w14:paraId="560A6B83" w14:textId="77777777" w:rsidR="0074023B" w:rsidRDefault="0074023B" w:rsidP="0074023B">
      <w:pPr>
        <w:rPr>
          <w:rFonts w:cs="Times New Roman"/>
          <w:sz w:val="22"/>
          <w:szCs w:val="22"/>
        </w:rPr>
      </w:pPr>
    </w:p>
    <w:p w14:paraId="68CB685D" w14:textId="77777777" w:rsidR="0074023B" w:rsidRDefault="0074023B" w:rsidP="0074023B">
      <w:pPr>
        <w:rPr>
          <w:sz w:val="22"/>
          <w:szCs w:val="22"/>
        </w:rPr>
      </w:pPr>
    </w:p>
    <w:p w14:paraId="5E6FA794" w14:textId="77777777" w:rsidR="0074023B" w:rsidRDefault="0074023B" w:rsidP="0074023B">
      <w:pPr>
        <w:pStyle w:val="Overskrift1"/>
        <w:spacing w:line="276" w:lineRule="auto"/>
        <w:rPr>
          <w:rFonts w:asciiTheme="minorHAnsi" w:hAnsiTheme="minorHAnsi" w:cs="Times New Roman"/>
          <w:sz w:val="28"/>
          <w:szCs w:val="24"/>
        </w:rPr>
      </w:pPr>
      <w:bookmarkStart w:id="39" w:name="_Toc497906425"/>
      <w:r>
        <w:rPr>
          <w:rFonts w:asciiTheme="minorHAnsi" w:hAnsiTheme="minorHAnsi" w:cs="Times New Roman"/>
          <w:sz w:val="28"/>
          <w:szCs w:val="24"/>
        </w:rPr>
        <w:t>Referanseliste</w:t>
      </w:r>
      <w:bookmarkEnd w:id="39"/>
    </w:p>
    <w:p w14:paraId="7C7CB2E7" w14:textId="77777777" w:rsidR="0074023B" w:rsidRDefault="0074023B" w:rsidP="0074023B">
      <w:pPr>
        <w:spacing w:line="276" w:lineRule="auto"/>
        <w:rPr>
          <w:rFonts w:cs="Times New Roman"/>
          <w:sz w:val="22"/>
          <w:szCs w:val="22"/>
        </w:rPr>
      </w:pPr>
    </w:p>
    <w:p w14:paraId="56E83576" w14:textId="77777777" w:rsidR="0074023B" w:rsidRDefault="0074023B" w:rsidP="0074023B">
      <w:pPr>
        <w:pStyle w:val="Listeavsnitt"/>
        <w:numPr>
          <w:ilvl w:val="0"/>
          <w:numId w:val="2"/>
        </w:numPr>
        <w:spacing w:line="276" w:lineRule="auto"/>
        <w:rPr>
          <w:rFonts w:cs="Times New Roman"/>
          <w:sz w:val="22"/>
          <w:szCs w:val="22"/>
        </w:rPr>
      </w:pPr>
      <w:r>
        <w:rPr>
          <w:rFonts w:cs="Times New Roman"/>
          <w:sz w:val="22"/>
          <w:szCs w:val="22"/>
        </w:rPr>
        <w:t xml:space="preserve">Bergen Kommune (2017). </w:t>
      </w:r>
      <w:r>
        <w:rPr>
          <w:rFonts w:cs="Times New Roman"/>
          <w:i/>
          <w:sz w:val="22"/>
          <w:szCs w:val="22"/>
        </w:rPr>
        <w:t>Bygge og dele-saker.</w:t>
      </w:r>
      <w:r>
        <w:rPr>
          <w:rFonts w:cs="Times New Roman"/>
          <w:sz w:val="22"/>
          <w:szCs w:val="22"/>
        </w:rPr>
        <w:t xml:space="preserve"> Bergen Kommune. </w:t>
      </w:r>
      <w:hyperlink r:id="rId15" w:history="1">
        <w:r>
          <w:rPr>
            <w:rStyle w:val="Hyperkobling"/>
            <w:rFonts w:cs="Times New Roman"/>
            <w:sz w:val="22"/>
            <w:szCs w:val="22"/>
          </w:rPr>
          <w:t>https://www3.bergen.kommune.no/gebyrkalkulator</w:t>
        </w:r>
      </w:hyperlink>
      <w:r>
        <w:rPr>
          <w:rFonts w:cs="Times New Roman"/>
          <w:sz w:val="22"/>
          <w:szCs w:val="22"/>
        </w:rPr>
        <w:t xml:space="preserve"> Lest [10.10.2017]</w:t>
      </w:r>
    </w:p>
    <w:p w14:paraId="2557DF4A" w14:textId="77777777" w:rsidR="0074023B" w:rsidRDefault="0074023B" w:rsidP="0074023B">
      <w:pPr>
        <w:spacing w:line="276" w:lineRule="auto"/>
        <w:rPr>
          <w:rFonts w:cs="Times New Roman"/>
          <w:sz w:val="22"/>
          <w:szCs w:val="22"/>
        </w:rPr>
      </w:pPr>
    </w:p>
    <w:p w14:paraId="371DD12E" w14:textId="77777777" w:rsidR="0074023B" w:rsidRDefault="0074023B" w:rsidP="0074023B">
      <w:pPr>
        <w:pStyle w:val="Listeavsnitt"/>
        <w:numPr>
          <w:ilvl w:val="0"/>
          <w:numId w:val="2"/>
        </w:numPr>
        <w:spacing w:line="276" w:lineRule="auto"/>
        <w:rPr>
          <w:rFonts w:eastAsia="Times New Roman" w:cs="Times New Roman"/>
          <w:sz w:val="22"/>
          <w:szCs w:val="22"/>
          <w:lang w:eastAsia="nb-NO"/>
        </w:rPr>
      </w:pPr>
      <w:r>
        <w:rPr>
          <w:rFonts w:eastAsia="Times New Roman" w:cs="Times New Roman"/>
          <w:sz w:val="22"/>
          <w:szCs w:val="22"/>
          <w:lang w:eastAsia="nb-NO"/>
        </w:rPr>
        <w:t xml:space="preserve">Westhagen, H., </w:t>
      </w:r>
      <w:proofErr w:type="spellStart"/>
      <w:r>
        <w:rPr>
          <w:rFonts w:eastAsia="Times New Roman" w:cs="Times New Roman"/>
          <w:sz w:val="22"/>
          <w:szCs w:val="22"/>
          <w:lang w:eastAsia="nb-NO"/>
        </w:rPr>
        <w:t>Faafeng</w:t>
      </w:r>
      <w:proofErr w:type="spellEnd"/>
      <w:r>
        <w:rPr>
          <w:rFonts w:eastAsia="Times New Roman" w:cs="Times New Roman"/>
          <w:sz w:val="22"/>
          <w:szCs w:val="22"/>
          <w:lang w:eastAsia="nb-NO"/>
        </w:rPr>
        <w:t>, O., Hoff, K. G., Kjeldsen, T. og Røine, E. (2016) Prosjektarbeid – Utviklings- og endringskompetanse. Oslo, Gyldendal Akademisk</w:t>
      </w:r>
    </w:p>
    <w:p w14:paraId="0DEEAD80" w14:textId="77777777" w:rsidR="0074023B" w:rsidRDefault="0074023B" w:rsidP="0074023B">
      <w:pPr>
        <w:spacing w:line="276" w:lineRule="auto"/>
        <w:rPr>
          <w:rFonts w:eastAsia="Times New Roman" w:cs="Times New Roman"/>
          <w:sz w:val="22"/>
          <w:szCs w:val="22"/>
          <w:lang w:eastAsia="nb-NO"/>
        </w:rPr>
      </w:pPr>
    </w:p>
    <w:p w14:paraId="1882CE89" w14:textId="77777777" w:rsidR="0074023B" w:rsidRDefault="0074023B" w:rsidP="0074023B">
      <w:pPr>
        <w:pStyle w:val="Normalweb"/>
        <w:numPr>
          <w:ilvl w:val="0"/>
          <w:numId w:val="2"/>
        </w:numPr>
        <w:spacing w:before="0" w:beforeAutospacing="0" w:after="0" w:afterAutospacing="0" w:line="276" w:lineRule="auto"/>
        <w:textAlignment w:val="baseline"/>
        <w:rPr>
          <w:rFonts w:asciiTheme="minorHAnsi" w:hAnsiTheme="minorHAnsi" w:cs="Arial"/>
          <w:i/>
          <w:iCs/>
          <w:color w:val="000000"/>
          <w:sz w:val="22"/>
          <w:szCs w:val="22"/>
        </w:rPr>
      </w:pPr>
      <w:r>
        <w:rPr>
          <w:rFonts w:asciiTheme="minorHAnsi" w:hAnsiTheme="minorHAnsi" w:cs="Arial"/>
          <w:color w:val="000000"/>
          <w:sz w:val="22"/>
          <w:szCs w:val="22"/>
        </w:rPr>
        <w:t xml:space="preserve">Garnes, Å. (2009). </w:t>
      </w:r>
      <w:r>
        <w:rPr>
          <w:rFonts w:asciiTheme="minorHAnsi" w:hAnsiTheme="minorHAnsi" w:cs="Arial"/>
          <w:i/>
          <w:iCs/>
          <w:color w:val="000000"/>
          <w:sz w:val="22"/>
          <w:szCs w:val="22"/>
        </w:rPr>
        <w:t>Prosjektledelse og usikkerhet. Et dialogisk perspektiv. Oslo, Dixi Omen.</w:t>
      </w:r>
    </w:p>
    <w:p w14:paraId="6D3A18BC" w14:textId="77777777" w:rsidR="0074023B" w:rsidRDefault="0074023B" w:rsidP="0074023B">
      <w:pPr>
        <w:pStyle w:val="Normalweb"/>
        <w:spacing w:before="0" w:beforeAutospacing="0" w:after="0" w:afterAutospacing="0" w:line="276" w:lineRule="auto"/>
        <w:textAlignment w:val="baseline"/>
        <w:rPr>
          <w:rFonts w:asciiTheme="minorHAnsi" w:hAnsiTheme="minorHAnsi" w:cs="Arial"/>
          <w:color w:val="000000"/>
          <w:sz w:val="22"/>
          <w:szCs w:val="22"/>
        </w:rPr>
      </w:pPr>
    </w:p>
    <w:p w14:paraId="68D3E2A0" w14:textId="77777777" w:rsidR="0074023B" w:rsidRDefault="0074023B" w:rsidP="0074023B">
      <w:pPr>
        <w:pStyle w:val="Normalweb"/>
        <w:numPr>
          <w:ilvl w:val="0"/>
          <w:numId w:val="2"/>
        </w:numPr>
        <w:spacing w:before="0" w:beforeAutospacing="0" w:after="0" w:afterAutospacing="0" w:line="276" w:lineRule="auto"/>
        <w:textAlignment w:val="baseline"/>
        <w:rPr>
          <w:rFonts w:asciiTheme="minorHAnsi" w:hAnsiTheme="minorHAnsi" w:cs="Arial"/>
          <w:color w:val="000000"/>
          <w:sz w:val="22"/>
          <w:szCs w:val="22"/>
        </w:rPr>
      </w:pPr>
      <w:r>
        <w:rPr>
          <w:rFonts w:asciiTheme="minorHAnsi" w:hAnsiTheme="minorHAnsi" w:cs="Arial"/>
          <w:color w:val="000000"/>
          <w:sz w:val="22"/>
          <w:szCs w:val="22"/>
        </w:rPr>
        <w:t>Bergen Kommune (2017)</w:t>
      </w:r>
      <w:r>
        <w:rPr>
          <w:rFonts w:asciiTheme="minorHAnsi" w:hAnsiTheme="minorHAnsi" w:cs="Arial"/>
          <w:i/>
          <w:iCs/>
          <w:color w:val="000000"/>
          <w:sz w:val="22"/>
          <w:szCs w:val="22"/>
        </w:rPr>
        <w:t xml:space="preserve"> </w:t>
      </w:r>
      <w:hyperlink r:id="rId16" w:history="1">
        <w:r>
          <w:rPr>
            <w:rStyle w:val="Hyperkobling"/>
            <w:rFonts w:asciiTheme="minorHAnsi" w:hAnsiTheme="minorHAnsi"/>
            <w:i/>
            <w:iCs/>
            <w:color w:val="1155CC"/>
            <w:sz w:val="22"/>
            <w:szCs w:val="22"/>
          </w:rPr>
          <w:t>https://www3.bergen.kommune.no/gebyrkalkulator/#</w:t>
        </w:r>
      </w:hyperlink>
      <w:r>
        <w:rPr>
          <w:rFonts w:asciiTheme="minorHAnsi" w:hAnsiTheme="minorHAnsi" w:cs="Arial"/>
          <w:color w:val="000000"/>
          <w:sz w:val="22"/>
          <w:szCs w:val="22"/>
        </w:rPr>
        <w:t>. Hentet: 27.10.2017</w:t>
      </w:r>
    </w:p>
    <w:p w14:paraId="23A9F78F" w14:textId="77777777" w:rsidR="0074023B" w:rsidRDefault="0074023B" w:rsidP="0074023B">
      <w:pPr>
        <w:pStyle w:val="Normalweb"/>
        <w:spacing w:before="0" w:beforeAutospacing="0" w:after="0" w:afterAutospacing="0" w:line="276" w:lineRule="auto"/>
        <w:textAlignment w:val="baseline"/>
        <w:rPr>
          <w:rFonts w:asciiTheme="minorHAnsi" w:hAnsiTheme="minorHAnsi" w:cs="Arial"/>
          <w:color w:val="000000"/>
          <w:sz w:val="22"/>
          <w:szCs w:val="22"/>
        </w:rPr>
      </w:pPr>
    </w:p>
    <w:p w14:paraId="4A8ADDD9" w14:textId="77777777" w:rsidR="0074023B" w:rsidRDefault="0074023B" w:rsidP="0074023B">
      <w:pPr>
        <w:pStyle w:val="Normalweb"/>
        <w:numPr>
          <w:ilvl w:val="0"/>
          <w:numId w:val="2"/>
        </w:numPr>
        <w:spacing w:before="0" w:beforeAutospacing="0" w:after="0" w:afterAutospacing="0" w:line="276" w:lineRule="auto"/>
        <w:textAlignment w:val="baseline"/>
        <w:rPr>
          <w:rFonts w:asciiTheme="minorHAnsi" w:hAnsiTheme="minorHAnsi" w:cs="Arial"/>
          <w:color w:val="000000"/>
          <w:sz w:val="22"/>
          <w:szCs w:val="22"/>
          <w:lang w:val="en-US"/>
        </w:rPr>
      </w:pPr>
      <w:r>
        <w:rPr>
          <w:rFonts w:asciiTheme="minorHAnsi" w:hAnsiTheme="minorHAnsi" w:cs="Arial"/>
          <w:color w:val="000000"/>
          <w:sz w:val="22"/>
          <w:szCs w:val="22"/>
          <w:lang w:val="en-US"/>
        </w:rPr>
        <w:t xml:space="preserve">YouTube (2017). </w:t>
      </w:r>
      <w:r>
        <w:rPr>
          <w:rFonts w:asciiTheme="minorHAnsi" w:hAnsiTheme="minorHAnsi" w:cs="Arial"/>
          <w:i/>
          <w:color w:val="000000"/>
          <w:sz w:val="22"/>
          <w:szCs w:val="22"/>
          <w:lang w:val="en-US"/>
        </w:rPr>
        <w:t xml:space="preserve">Advertise and pricing. </w:t>
      </w:r>
      <w:r>
        <w:rPr>
          <w:rFonts w:asciiTheme="minorHAnsi" w:hAnsiTheme="minorHAnsi" w:cs="Arial"/>
          <w:color w:val="000000"/>
          <w:sz w:val="22"/>
          <w:szCs w:val="22"/>
          <w:lang w:val="en-US"/>
        </w:rPr>
        <w:t>https://www.youtube.com/intl/no_ALL/yt/advertise/pricing/.</w:t>
      </w:r>
    </w:p>
    <w:p w14:paraId="4C6DB0D0" w14:textId="77777777" w:rsidR="0074023B" w:rsidRDefault="0074023B" w:rsidP="0074023B">
      <w:pPr>
        <w:pStyle w:val="Normalweb"/>
        <w:spacing w:before="0" w:beforeAutospacing="0" w:after="0" w:afterAutospacing="0" w:line="276" w:lineRule="auto"/>
        <w:ind w:left="420"/>
        <w:textAlignment w:val="baseline"/>
        <w:rPr>
          <w:rFonts w:asciiTheme="minorHAnsi" w:hAnsiTheme="minorHAnsi" w:cs="Arial"/>
          <w:color w:val="000000"/>
          <w:sz w:val="22"/>
          <w:szCs w:val="22"/>
        </w:rPr>
      </w:pPr>
      <w:r>
        <w:rPr>
          <w:rFonts w:asciiTheme="minorHAnsi" w:hAnsiTheme="minorHAnsi" w:cs="Arial"/>
          <w:color w:val="000000"/>
          <w:sz w:val="22"/>
          <w:szCs w:val="22"/>
        </w:rPr>
        <w:t>Hentet: 06.11.17</w:t>
      </w:r>
    </w:p>
    <w:p w14:paraId="2724F361" w14:textId="77777777" w:rsidR="0074023B" w:rsidRDefault="0074023B" w:rsidP="0074023B">
      <w:pPr>
        <w:spacing w:line="276" w:lineRule="auto"/>
        <w:rPr>
          <w:rFonts w:eastAsia="Times New Roman" w:cs="Times New Roman"/>
          <w:sz w:val="22"/>
          <w:szCs w:val="22"/>
          <w:lang w:eastAsia="nb-NO"/>
        </w:rPr>
      </w:pPr>
    </w:p>
    <w:p w14:paraId="4F99A595" w14:textId="77777777" w:rsidR="0074023B" w:rsidRDefault="0074023B" w:rsidP="0074023B">
      <w:pPr>
        <w:spacing w:line="276" w:lineRule="auto"/>
        <w:rPr>
          <w:sz w:val="22"/>
          <w:szCs w:val="22"/>
        </w:rPr>
      </w:pPr>
    </w:p>
    <w:p w14:paraId="54721AB2" w14:textId="77777777" w:rsidR="00047F82" w:rsidRDefault="00ED5081"/>
    <w:sectPr w:rsidR="00047F82" w:rsidSect="00FB0EB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SFNSText-Regular">
    <w:charset w:val="88"/>
    <w:family w:val="swiss"/>
    <w:pitch w:val="variable"/>
    <w:sig w:usb0="2000028F" w:usb1="0A080003" w:usb2="00000010" w:usb3="00000000" w:csb0="001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2794A"/>
    <w:multiLevelType w:val="multilevel"/>
    <w:tmpl w:val="C9C06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E9328A"/>
    <w:multiLevelType w:val="multilevel"/>
    <w:tmpl w:val="1176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F4F018F"/>
    <w:multiLevelType w:val="multilevel"/>
    <w:tmpl w:val="D334F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09406F0"/>
    <w:multiLevelType w:val="multilevel"/>
    <w:tmpl w:val="CED42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30A56383"/>
    <w:multiLevelType w:val="multilevel"/>
    <w:tmpl w:val="AD74C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3E2E275F"/>
    <w:multiLevelType w:val="hybridMultilevel"/>
    <w:tmpl w:val="F4527354"/>
    <w:lvl w:ilvl="0" w:tplc="5C267974">
      <w:numFmt w:val="bullet"/>
      <w:lvlText w:val="-"/>
      <w:lvlJc w:val="left"/>
      <w:pPr>
        <w:ind w:left="420" w:hanging="360"/>
      </w:pPr>
      <w:rPr>
        <w:rFonts w:ascii="Calibri" w:eastAsiaTheme="minorHAnsi" w:hAnsi="Calibri" w:cstheme="minorBidi" w:hint="default"/>
      </w:rPr>
    </w:lvl>
    <w:lvl w:ilvl="1" w:tplc="04140003">
      <w:start w:val="1"/>
      <w:numFmt w:val="bullet"/>
      <w:lvlText w:val="o"/>
      <w:lvlJc w:val="left"/>
      <w:pPr>
        <w:ind w:left="1140" w:hanging="360"/>
      </w:pPr>
      <w:rPr>
        <w:rFonts w:ascii="Courier New" w:hAnsi="Courier New" w:cs="Courier New" w:hint="default"/>
      </w:rPr>
    </w:lvl>
    <w:lvl w:ilvl="2" w:tplc="04140005">
      <w:start w:val="1"/>
      <w:numFmt w:val="bullet"/>
      <w:lvlText w:val=""/>
      <w:lvlJc w:val="left"/>
      <w:pPr>
        <w:ind w:left="1860" w:hanging="360"/>
      </w:pPr>
      <w:rPr>
        <w:rFonts w:ascii="Wingdings" w:hAnsi="Wingdings" w:hint="default"/>
      </w:rPr>
    </w:lvl>
    <w:lvl w:ilvl="3" w:tplc="04140001">
      <w:start w:val="1"/>
      <w:numFmt w:val="bullet"/>
      <w:lvlText w:val=""/>
      <w:lvlJc w:val="left"/>
      <w:pPr>
        <w:ind w:left="2580" w:hanging="360"/>
      </w:pPr>
      <w:rPr>
        <w:rFonts w:ascii="Symbol" w:hAnsi="Symbol" w:hint="default"/>
      </w:rPr>
    </w:lvl>
    <w:lvl w:ilvl="4" w:tplc="04140003">
      <w:start w:val="1"/>
      <w:numFmt w:val="bullet"/>
      <w:lvlText w:val="o"/>
      <w:lvlJc w:val="left"/>
      <w:pPr>
        <w:ind w:left="3300" w:hanging="360"/>
      </w:pPr>
      <w:rPr>
        <w:rFonts w:ascii="Courier New" w:hAnsi="Courier New" w:cs="Courier New" w:hint="default"/>
      </w:rPr>
    </w:lvl>
    <w:lvl w:ilvl="5" w:tplc="04140005">
      <w:start w:val="1"/>
      <w:numFmt w:val="bullet"/>
      <w:lvlText w:val=""/>
      <w:lvlJc w:val="left"/>
      <w:pPr>
        <w:ind w:left="4020" w:hanging="360"/>
      </w:pPr>
      <w:rPr>
        <w:rFonts w:ascii="Wingdings" w:hAnsi="Wingdings" w:hint="default"/>
      </w:rPr>
    </w:lvl>
    <w:lvl w:ilvl="6" w:tplc="04140001">
      <w:start w:val="1"/>
      <w:numFmt w:val="bullet"/>
      <w:lvlText w:val=""/>
      <w:lvlJc w:val="left"/>
      <w:pPr>
        <w:ind w:left="4740" w:hanging="360"/>
      </w:pPr>
      <w:rPr>
        <w:rFonts w:ascii="Symbol" w:hAnsi="Symbol" w:hint="default"/>
      </w:rPr>
    </w:lvl>
    <w:lvl w:ilvl="7" w:tplc="04140003">
      <w:start w:val="1"/>
      <w:numFmt w:val="bullet"/>
      <w:lvlText w:val="o"/>
      <w:lvlJc w:val="left"/>
      <w:pPr>
        <w:ind w:left="5460" w:hanging="360"/>
      </w:pPr>
      <w:rPr>
        <w:rFonts w:ascii="Courier New" w:hAnsi="Courier New" w:cs="Courier New" w:hint="default"/>
      </w:rPr>
    </w:lvl>
    <w:lvl w:ilvl="8" w:tplc="04140005">
      <w:start w:val="1"/>
      <w:numFmt w:val="bullet"/>
      <w:lvlText w:val=""/>
      <w:lvlJc w:val="left"/>
      <w:pPr>
        <w:ind w:left="6180" w:hanging="360"/>
      </w:pPr>
      <w:rPr>
        <w:rFonts w:ascii="Wingdings" w:hAnsi="Wingdings" w:hint="default"/>
      </w:rPr>
    </w:lvl>
  </w:abstractNum>
  <w:abstractNum w:abstractNumId="6">
    <w:nsid w:val="3EFF1006"/>
    <w:multiLevelType w:val="multilevel"/>
    <w:tmpl w:val="C32E6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648099D"/>
    <w:multiLevelType w:val="multilevel"/>
    <w:tmpl w:val="01C09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5317655D"/>
    <w:multiLevelType w:val="multilevel"/>
    <w:tmpl w:val="CB481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53C16427"/>
    <w:multiLevelType w:val="multilevel"/>
    <w:tmpl w:val="F474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C126663"/>
    <w:multiLevelType w:val="multilevel"/>
    <w:tmpl w:val="4FAE14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5E941A5A"/>
    <w:multiLevelType w:val="multilevel"/>
    <w:tmpl w:val="3028F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F53427A"/>
    <w:multiLevelType w:val="multilevel"/>
    <w:tmpl w:val="06148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750F1215"/>
    <w:multiLevelType w:val="multilevel"/>
    <w:tmpl w:val="BAB2D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766E26E0"/>
    <w:multiLevelType w:val="hybridMultilevel"/>
    <w:tmpl w:val="F5880680"/>
    <w:lvl w:ilvl="0" w:tplc="04140001">
      <w:start w:val="1"/>
      <w:numFmt w:val="bullet"/>
      <w:lvlText w:val=""/>
      <w:lvlJc w:val="left"/>
      <w:pPr>
        <w:ind w:left="1425" w:hanging="360"/>
      </w:pPr>
      <w:rPr>
        <w:rFonts w:ascii="Symbol" w:hAnsi="Symbol" w:hint="default"/>
      </w:rPr>
    </w:lvl>
    <w:lvl w:ilvl="1" w:tplc="04140003">
      <w:start w:val="1"/>
      <w:numFmt w:val="bullet"/>
      <w:lvlText w:val="o"/>
      <w:lvlJc w:val="left"/>
      <w:pPr>
        <w:ind w:left="2145" w:hanging="360"/>
      </w:pPr>
      <w:rPr>
        <w:rFonts w:ascii="Courier New" w:hAnsi="Courier New" w:cs="Courier New" w:hint="default"/>
      </w:rPr>
    </w:lvl>
    <w:lvl w:ilvl="2" w:tplc="04140005">
      <w:start w:val="1"/>
      <w:numFmt w:val="bullet"/>
      <w:lvlText w:val=""/>
      <w:lvlJc w:val="left"/>
      <w:pPr>
        <w:ind w:left="2865" w:hanging="360"/>
      </w:pPr>
      <w:rPr>
        <w:rFonts w:ascii="Wingdings" w:hAnsi="Wingdings" w:hint="default"/>
      </w:rPr>
    </w:lvl>
    <w:lvl w:ilvl="3" w:tplc="04140001">
      <w:start w:val="1"/>
      <w:numFmt w:val="bullet"/>
      <w:lvlText w:val=""/>
      <w:lvlJc w:val="left"/>
      <w:pPr>
        <w:ind w:left="3585" w:hanging="360"/>
      </w:pPr>
      <w:rPr>
        <w:rFonts w:ascii="Symbol" w:hAnsi="Symbol" w:hint="default"/>
      </w:rPr>
    </w:lvl>
    <w:lvl w:ilvl="4" w:tplc="04140003">
      <w:start w:val="1"/>
      <w:numFmt w:val="bullet"/>
      <w:lvlText w:val="o"/>
      <w:lvlJc w:val="left"/>
      <w:pPr>
        <w:ind w:left="4305" w:hanging="360"/>
      </w:pPr>
      <w:rPr>
        <w:rFonts w:ascii="Courier New" w:hAnsi="Courier New" w:cs="Courier New" w:hint="default"/>
      </w:rPr>
    </w:lvl>
    <w:lvl w:ilvl="5" w:tplc="04140005">
      <w:start w:val="1"/>
      <w:numFmt w:val="bullet"/>
      <w:lvlText w:val=""/>
      <w:lvlJc w:val="left"/>
      <w:pPr>
        <w:ind w:left="5025" w:hanging="360"/>
      </w:pPr>
      <w:rPr>
        <w:rFonts w:ascii="Wingdings" w:hAnsi="Wingdings" w:hint="default"/>
      </w:rPr>
    </w:lvl>
    <w:lvl w:ilvl="6" w:tplc="04140001">
      <w:start w:val="1"/>
      <w:numFmt w:val="bullet"/>
      <w:lvlText w:val=""/>
      <w:lvlJc w:val="left"/>
      <w:pPr>
        <w:ind w:left="5745" w:hanging="360"/>
      </w:pPr>
      <w:rPr>
        <w:rFonts w:ascii="Symbol" w:hAnsi="Symbol" w:hint="default"/>
      </w:rPr>
    </w:lvl>
    <w:lvl w:ilvl="7" w:tplc="04140003">
      <w:start w:val="1"/>
      <w:numFmt w:val="bullet"/>
      <w:lvlText w:val="o"/>
      <w:lvlJc w:val="left"/>
      <w:pPr>
        <w:ind w:left="6465" w:hanging="360"/>
      </w:pPr>
      <w:rPr>
        <w:rFonts w:ascii="Courier New" w:hAnsi="Courier New" w:cs="Courier New" w:hint="default"/>
      </w:rPr>
    </w:lvl>
    <w:lvl w:ilvl="8" w:tplc="04140005">
      <w:start w:val="1"/>
      <w:numFmt w:val="bullet"/>
      <w:lvlText w:val=""/>
      <w:lvlJc w:val="left"/>
      <w:pPr>
        <w:ind w:left="7185" w:hanging="360"/>
      </w:pPr>
      <w:rPr>
        <w:rFonts w:ascii="Wingdings" w:hAnsi="Wingdings" w:hint="default"/>
      </w:rPr>
    </w:lvl>
  </w:abstractNum>
  <w:abstractNum w:abstractNumId="15">
    <w:nsid w:val="78B6353A"/>
    <w:multiLevelType w:val="multilevel"/>
    <w:tmpl w:val="3C8EA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9"/>
  </w:num>
  <w:num w:numId="4">
    <w:abstractNumId w:val="0"/>
  </w:num>
  <w:num w:numId="5">
    <w:abstractNumId w:val="3"/>
  </w:num>
  <w:num w:numId="6">
    <w:abstractNumId w:val="7"/>
  </w:num>
  <w:num w:numId="7">
    <w:abstractNumId w:val="4"/>
  </w:num>
  <w:num w:numId="8">
    <w:abstractNumId w:val="6"/>
  </w:num>
  <w:num w:numId="9">
    <w:abstractNumId w:val="8"/>
  </w:num>
  <w:num w:numId="10">
    <w:abstractNumId w:val="13"/>
  </w:num>
  <w:num w:numId="11">
    <w:abstractNumId w:val="1"/>
  </w:num>
  <w:num w:numId="12">
    <w:abstractNumId w:val="2"/>
  </w:num>
  <w:num w:numId="13">
    <w:abstractNumId w:val="15"/>
  </w:num>
  <w:num w:numId="14">
    <w:abstractNumId w:val="11"/>
  </w:num>
  <w:num w:numId="15">
    <w:abstractNumId w:val="12"/>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23B"/>
    <w:rsid w:val="00185665"/>
    <w:rsid w:val="0047507E"/>
    <w:rsid w:val="0074023B"/>
    <w:rsid w:val="007F1C45"/>
    <w:rsid w:val="00890F52"/>
    <w:rsid w:val="009617AB"/>
    <w:rsid w:val="00ED5081"/>
    <w:rsid w:val="00FB0EB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AE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4023B"/>
  </w:style>
  <w:style w:type="paragraph" w:styleId="Overskrift1">
    <w:name w:val="heading 1"/>
    <w:basedOn w:val="Normal"/>
    <w:next w:val="Normal"/>
    <w:link w:val="Overskrift1Tegn"/>
    <w:uiPriority w:val="9"/>
    <w:qFormat/>
    <w:rsid w:val="0074023B"/>
    <w:pPr>
      <w:keepNext/>
      <w:keepLines/>
      <w:spacing w:before="240"/>
      <w:outlineLvl w:val="0"/>
    </w:pPr>
    <w:rPr>
      <w:rFonts w:ascii="Calibri" w:eastAsiaTheme="majorEastAsia" w:hAnsi="Calibri" w:cs="Arial"/>
      <w:color w:val="2E74B5"/>
      <w:sz w:val="32"/>
      <w:szCs w:val="28"/>
    </w:rPr>
  </w:style>
  <w:style w:type="paragraph" w:styleId="Overskrift2">
    <w:name w:val="heading 2"/>
    <w:basedOn w:val="Normal"/>
    <w:next w:val="Normal"/>
    <w:link w:val="Overskrift2Tegn"/>
    <w:autoRedefine/>
    <w:uiPriority w:val="9"/>
    <w:unhideWhenUsed/>
    <w:qFormat/>
    <w:rsid w:val="0047507E"/>
    <w:pPr>
      <w:keepNext/>
      <w:keepLines/>
      <w:spacing w:before="40" w:line="276" w:lineRule="auto"/>
      <w:outlineLvl w:val="1"/>
    </w:pPr>
    <w:rPr>
      <w:rFonts w:eastAsiaTheme="majorEastAsia" w:cs="Arial"/>
      <w:color w:val="2E74B5"/>
      <w:sz w:val="28"/>
      <w:szCs w:val="28"/>
      <w:lang w:eastAsia="zh-CN"/>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4023B"/>
    <w:rPr>
      <w:rFonts w:ascii="Calibri" w:eastAsiaTheme="majorEastAsia" w:hAnsi="Calibri" w:cs="Arial"/>
      <w:color w:val="2E74B5"/>
      <w:sz w:val="32"/>
      <w:szCs w:val="28"/>
    </w:rPr>
  </w:style>
  <w:style w:type="character" w:customStyle="1" w:styleId="Overskrift2Tegn">
    <w:name w:val="Overskrift 2 Tegn"/>
    <w:basedOn w:val="Standardskriftforavsnitt"/>
    <w:link w:val="Overskrift2"/>
    <w:uiPriority w:val="9"/>
    <w:rsid w:val="0047507E"/>
    <w:rPr>
      <w:rFonts w:eastAsiaTheme="majorEastAsia" w:cs="Arial"/>
      <w:color w:val="2E74B5"/>
      <w:sz w:val="28"/>
      <w:szCs w:val="28"/>
      <w:lang w:eastAsia="zh-CN"/>
    </w:rPr>
  </w:style>
  <w:style w:type="character" w:styleId="Hyperkobling">
    <w:name w:val="Hyperlink"/>
    <w:basedOn w:val="Standardskriftforavsnitt"/>
    <w:uiPriority w:val="99"/>
    <w:unhideWhenUsed/>
    <w:rsid w:val="0074023B"/>
    <w:rPr>
      <w:color w:val="0563C1" w:themeColor="hyperlink"/>
      <w:u w:val="single"/>
    </w:rPr>
  </w:style>
  <w:style w:type="paragraph" w:styleId="Normalweb">
    <w:name w:val="Normal (Web)"/>
    <w:basedOn w:val="Normal"/>
    <w:uiPriority w:val="99"/>
    <w:semiHidden/>
    <w:unhideWhenUsed/>
    <w:rsid w:val="0074023B"/>
    <w:pPr>
      <w:spacing w:before="100" w:beforeAutospacing="1" w:after="100" w:afterAutospacing="1"/>
    </w:pPr>
    <w:rPr>
      <w:rFonts w:ascii="Times New Roman" w:hAnsi="Times New Roman" w:cs="Times New Roman"/>
      <w:lang w:eastAsia="zh-CN"/>
    </w:rPr>
  </w:style>
  <w:style w:type="paragraph" w:styleId="INNH1">
    <w:name w:val="toc 1"/>
    <w:basedOn w:val="Normal"/>
    <w:next w:val="Normal"/>
    <w:autoRedefine/>
    <w:uiPriority w:val="39"/>
    <w:unhideWhenUsed/>
    <w:rsid w:val="0074023B"/>
    <w:pPr>
      <w:spacing w:before="120"/>
    </w:pPr>
    <w:rPr>
      <w:b/>
      <w:bCs/>
      <w:sz w:val="22"/>
      <w:szCs w:val="22"/>
    </w:rPr>
  </w:style>
  <w:style w:type="paragraph" w:styleId="INNH2">
    <w:name w:val="toc 2"/>
    <w:basedOn w:val="Normal"/>
    <w:next w:val="Normal"/>
    <w:autoRedefine/>
    <w:uiPriority w:val="39"/>
    <w:unhideWhenUsed/>
    <w:rsid w:val="0074023B"/>
    <w:pPr>
      <w:tabs>
        <w:tab w:val="right" w:pos="9056"/>
      </w:tabs>
      <w:ind w:left="240"/>
    </w:pPr>
    <w:rPr>
      <w:i/>
      <w:iCs/>
      <w:noProof/>
      <w:sz w:val="22"/>
      <w:szCs w:val="22"/>
    </w:rPr>
  </w:style>
  <w:style w:type="paragraph" w:styleId="Bildetekst">
    <w:name w:val="caption"/>
    <w:basedOn w:val="Normal"/>
    <w:next w:val="Normal"/>
    <w:uiPriority w:val="35"/>
    <w:semiHidden/>
    <w:unhideWhenUsed/>
    <w:qFormat/>
    <w:rsid w:val="0074023B"/>
    <w:pPr>
      <w:spacing w:after="200"/>
    </w:pPr>
    <w:rPr>
      <w:i/>
      <w:iCs/>
      <w:color w:val="44546A" w:themeColor="text2"/>
      <w:sz w:val="18"/>
      <w:szCs w:val="18"/>
    </w:rPr>
  </w:style>
  <w:style w:type="paragraph" w:styleId="Tittel">
    <w:name w:val="Title"/>
    <w:basedOn w:val="Normal"/>
    <w:next w:val="Normal"/>
    <w:link w:val="TittelTegn"/>
    <w:uiPriority w:val="10"/>
    <w:qFormat/>
    <w:rsid w:val="0074023B"/>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4023B"/>
    <w:rPr>
      <w:rFonts w:asciiTheme="majorHAnsi" w:eastAsiaTheme="majorEastAsia" w:hAnsiTheme="majorHAnsi" w:cstheme="majorBidi"/>
      <w:spacing w:val="-10"/>
      <w:kern w:val="28"/>
      <w:sz w:val="56"/>
      <w:szCs w:val="56"/>
    </w:rPr>
  </w:style>
  <w:style w:type="paragraph" w:styleId="Listeavsnitt">
    <w:name w:val="List Paragraph"/>
    <w:basedOn w:val="Normal"/>
    <w:uiPriority w:val="34"/>
    <w:qFormat/>
    <w:rsid w:val="0074023B"/>
    <w:pPr>
      <w:ind w:left="720"/>
      <w:contextualSpacing/>
    </w:pPr>
  </w:style>
  <w:style w:type="paragraph" w:styleId="Overskriftforinnholdsfortegnelse">
    <w:name w:val="TOC Heading"/>
    <w:basedOn w:val="Overskrift1"/>
    <w:next w:val="Normal"/>
    <w:uiPriority w:val="39"/>
    <w:semiHidden/>
    <w:unhideWhenUsed/>
    <w:qFormat/>
    <w:rsid w:val="0074023B"/>
    <w:pPr>
      <w:spacing w:before="480" w:line="276" w:lineRule="auto"/>
      <w:outlineLvl w:val="9"/>
    </w:pPr>
    <w:rPr>
      <w:b/>
      <w:bCs/>
      <w:sz w:val="28"/>
      <w:lang w:eastAsia="nb-NO"/>
    </w:rPr>
  </w:style>
  <w:style w:type="paragraph" w:customStyle="1" w:styleId="paragraph">
    <w:name w:val="paragraph"/>
    <w:basedOn w:val="Normal"/>
    <w:uiPriority w:val="99"/>
    <w:rsid w:val="0074023B"/>
    <w:pPr>
      <w:spacing w:before="100" w:beforeAutospacing="1" w:after="100" w:afterAutospacing="1"/>
    </w:pPr>
    <w:rPr>
      <w:rFonts w:ascii="Times New Roman" w:eastAsia="Times New Roman" w:hAnsi="Times New Roman" w:cs="Times New Roman"/>
      <w:lang w:eastAsia="nb-NO"/>
    </w:rPr>
  </w:style>
  <w:style w:type="character" w:customStyle="1" w:styleId="normaltextrun">
    <w:name w:val="normaltextrun"/>
    <w:basedOn w:val="Standardskriftforavsnitt"/>
    <w:rsid w:val="0074023B"/>
  </w:style>
  <w:style w:type="character" w:customStyle="1" w:styleId="eop">
    <w:name w:val="eop"/>
    <w:basedOn w:val="Standardskriftforavsnitt"/>
    <w:rsid w:val="0074023B"/>
  </w:style>
  <w:style w:type="character" w:customStyle="1" w:styleId="apple-tab-span">
    <w:name w:val="apple-tab-span"/>
    <w:basedOn w:val="Standardskriftforavsnitt"/>
    <w:rsid w:val="0074023B"/>
  </w:style>
  <w:style w:type="table" w:styleId="Tabellrutenett">
    <w:name w:val="Table Grid"/>
    <w:basedOn w:val="Vanligtabell"/>
    <w:uiPriority w:val="39"/>
    <w:rsid w:val="007402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435965">
      <w:bodyDiv w:val="1"/>
      <w:marLeft w:val="0"/>
      <w:marRight w:val="0"/>
      <w:marTop w:val="0"/>
      <w:marBottom w:val="0"/>
      <w:divBdr>
        <w:top w:val="none" w:sz="0" w:space="0" w:color="auto"/>
        <w:left w:val="none" w:sz="0" w:space="0" w:color="auto"/>
        <w:bottom w:val="none" w:sz="0" w:space="0" w:color="auto"/>
        <w:right w:val="none" w:sz="0" w:space="0" w:color="auto"/>
      </w:divBdr>
      <w:divsChild>
        <w:div w:id="1858226227">
          <w:marLeft w:val="0"/>
          <w:marRight w:val="0"/>
          <w:marTop w:val="0"/>
          <w:marBottom w:val="0"/>
          <w:divBdr>
            <w:top w:val="none" w:sz="0" w:space="0" w:color="auto"/>
            <w:left w:val="none" w:sz="0" w:space="0" w:color="auto"/>
            <w:bottom w:val="single" w:sz="4" w:space="1"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home.hib.no/studenter/h571544/webdel1/index.html"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www3.bergen.kommune.no/gebyrkalkulator" TargetMode="External"/><Relationship Id="rId16" Type="http://schemas.openxmlformats.org/officeDocument/2006/relationships/hyperlink" Target="https://www3.bergen.kommune.no/gebyrkalkulator/"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4795</Words>
  <Characters>25414</Characters>
  <Application>Microsoft Macintosh Word</Application>
  <DocSecurity>0</DocSecurity>
  <Lines>211</Lines>
  <Paragraphs>60</Paragraphs>
  <ScaleCrop>false</ScaleCrop>
  <LinksUpToDate>false</LinksUpToDate>
  <CharactersWithSpaces>30149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 Helgestad Gjerde</dc:creator>
  <cp:keywords/>
  <dc:description/>
  <cp:lastModifiedBy>Simen Helgestad Gjerde</cp:lastModifiedBy>
  <cp:revision>2</cp:revision>
  <dcterms:created xsi:type="dcterms:W3CDTF">2017-11-08T13:01:00Z</dcterms:created>
  <dcterms:modified xsi:type="dcterms:W3CDTF">2017-11-08T13:01:00Z</dcterms:modified>
</cp:coreProperties>
</file>