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FB9" w:rsidRDefault="00913A1C">
      <w:pPr>
        <w:rPr>
          <w:lang w:val="en-GB"/>
        </w:rPr>
      </w:pPr>
      <w:r>
        <w:rPr>
          <w:lang w:val="en-GB"/>
        </w:rPr>
        <w:t xml:space="preserve">Improving </w:t>
      </w:r>
      <w:proofErr w:type="spellStart"/>
      <w:r>
        <w:rPr>
          <w:lang w:val="en-GB"/>
        </w:rPr>
        <w:t>Pixhawk</w:t>
      </w:r>
      <w:proofErr w:type="spellEnd"/>
      <w:r>
        <w:rPr>
          <w:lang w:val="en-GB"/>
        </w:rPr>
        <w:t xml:space="preserve"> visual automated landing system</w:t>
      </w:r>
    </w:p>
    <w:p w:rsidR="00913A1C" w:rsidRDefault="00913A1C">
      <w:pPr>
        <w:rPr>
          <w:lang w:val="en-GB"/>
        </w:rPr>
      </w:pPr>
    </w:p>
    <w:p w:rsidR="00913A1C" w:rsidRDefault="00913A1C">
      <w:pPr>
        <w:rPr>
          <w:lang w:val="en-GB"/>
        </w:rPr>
      </w:pPr>
      <w:r>
        <w:rPr>
          <w:lang w:val="en-GB"/>
        </w:rPr>
        <w:t>We are a group of four students at the Drone Technology study at</w:t>
      </w:r>
      <w:r w:rsidR="005E5367">
        <w:rPr>
          <w:lang w:val="en-GB"/>
        </w:rPr>
        <w:t xml:space="preserve"> the University of </w:t>
      </w:r>
      <w:proofErr w:type="spellStart"/>
      <w:r w:rsidR="005E5367">
        <w:rPr>
          <w:lang w:val="en-GB"/>
        </w:rPr>
        <w:t>Tromsø</w:t>
      </w:r>
      <w:proofErr w:type="spellEnd"/>
      <w:r w:rsidR="005E5367">
        <w:rPr>
          <w:lang w:val="en-GB"/>
        </w:rPr>
        <w:t xml:space="preserve"> </w:t>
      </w:r>
      <w:r>
        <w:rPr>
          <w:lang w:val="en-GB"/>
        </w:rPr>
        <w:t xml:space="preserve">in Northern Norway. We are currently planning on a solution of improving the IR-LOCK based landing system to the </w:t>
      </w:r>
      <w:proofErr w:type="spellStart"/>
      <w:r>
        <w:rPr>
          <w:lang w:val="en-GB"/>
        </w:rPr>
        <w:t>Pixhawk</w:t>
      </w:r>
      <w:proofErr w:type="spellEnd"/>
      <w:r>
        <w:rPr>
          <w:lang w:val="en-GB"/>
        </w:rPr>
        <w:t xml:space="preserve"> flight controller. </w:t>
      </w:r>
      <w:r w:rsidR="001C2592">
        <w:rPr>
          <w:lang w:val="en-GB"/>
        </w:rPr>
        <w:t xml:space="preserve">This project will be our bachelor thesis for our study. </w:t>
      </w:r>
    </w:p>
    <w:p w:rsidR="00A01FCF" w:rsidRDefault="00A01FCF">
      <w:pPr>
        <w:rPr>
          <w:lang w:val="en-GB"/>
        </w:rPr>
      </w:pPr>
    </w:p>
    <w:p w:rsidR="00A01FCF" w:rsidRDefault="00A01FCF" w:rsidP="00A01FCF">
      <w:pPr>
        <w:rPr>
          <w:lang w:val="en-GB"/>
        </w:rPr>
      </w:pPr>
      <w:r>
        <w:rPr>
          <w:lang w:val="en-GB"/>
        </w:rPr>
        <w:t xml:space="preserve">As </w:t>
      </w:r>
      <w:proofErr w:type="spellStart"/>
      <w:r>
        <w:rPr>
          <w:lang w:val="en-GB"/>
        </w:rPr>
        <w:t>Everdrone</w:t>
      </w:r>
      <w:proofErr w:type="spellEnd"/>
      <w:r>
        <w:rPr>
          <w:lang w:val="en-GB"/>
        </w:rPr>
        <w:t xml:space="preserve"> is a </w:t>
      </w:r>
      <w:r>
        <w:rPr>
          <w:lang w:val="en-GB"/>
        </w:rPr>
        <w:t>high-class</w:t>
      </w:r>
      <w:r>
        <w:rPr>
          <w:lang w:val="en-GB"/>
        </w:rPr>
        <w:t xml:space="preserve"> company within developing </w:t>
      </w:r>
      <w:r>
        <w:rPr>
          <w:lang w:val="en-GB"/>
        </w:rPr>
        <w:t xml:space="preserve">software for autonomous UAVs, we see </w:t>
      </w:r>
      <w:proofErr w:type="spellStart"/>
      <w:r>
        <w:rPr>
          <w:lang w:val="en-GB"/>
        </w:rPr>
        <w:t>Everdrone</w:t>
      </w:r>
      <w:proofErr w:type="spellEnd"/>
      <w:r>
        <w:rPr>
          <w:lang w:val="en-GB"/>
        </w:rPr>
        <w:t xml:space="preserve"> as an inspiration and a possible partner for making this project doable.  </w:t>
      </w:r>
    </w:p>
    <w:p w:rsidR="00A01FCF" w:rsidRDefault="00A01FCF">
      <w:pPr>
        <w:rPr>
          <w:lang w:val="en-GB"/>
        </w:rPr>
      </w:pPr>
    </w:p>
    <w:p w:rsidR="00550A53" w:rsidRDefault="00913A1C">
      <w:pPr>
        <w:rPr>
          <w:lang w:val="en-GB"/>
        </w:rPr>
      </w:pPr>
      <w:r>
        <w:rPr>
          <w:lang w:val="en-GB"/>
        </w:rPr>
        <w:t xml:space="preserve">Our system is based on communication between an on board raspberry pi and a </w:t>
      </w:r>
      <w:proofErr w:type="spellStart"/>
      <w:r>
        <w:rPr>
          <w:lang w:val="en-GB"/>
        </w:rPr>
        <w:t>Pixhawk</w:t>
      </w:r>
      <w:proofErr w:type="spellEnd"/>
      <w:r>
        <w:rPr>
          <w:lang w:val="en-GB"/>
        </w:rPr>
        <w:t>. The two systems will be communicating wit</w:t>
      </w:r>
      <w:bookmarkStart w:id="0" w:name="_GoBack"/>
      <w:bookmarkEnd w:id="0"/>
      <w:r>
        <w:rPr>
          <w:lang w:val="en-GB"/>
        </w:rPr>
        <w:t xml:space="preserve">h each other through the </w:t>
      </w:r>
      <w:proofErr w:type="spellStart"/>
      <w:r>
        <w:rPr>
          <w:lang w:val="en-GB"/>
        </w:rPr>
        <w:t>MAVlink</w:t>
      </w:r>
      <w:proofErr w:type="spellEnd"/>
      <w:r>
        <w:rPr>
          <w:lang w:val="en-GB"/>
        </w:rPr>
        <w:t xml:space="preserve"> protocol. </w:t>
      </w:r>
      <w:r w:rsidR="00550A53">
        <w:rPr>
          <w:lang w:val="en-GB"/>
        </w:rPr>
        <w:t xml:space="preserve">The raspberry pi will be processing the data from a </w:t>
      </w:r>
      <w:proofErr w:type="spellStart"/>
      <w:r w:rsidR="00550A53">
        <w:rPr>
          <w:lang w:val="en-GB"/>
        </w:rPr>
        <w:t>Pixycam</w:t>
      </w:r>
      <w:proofErr w:type="spellEnd"/>
      <w:r w:rsidR="00550A53">
        <w:rPr>
          <w:lang w:val="en-GB"/>
        </w:rPr>
        <w:t xml:space="preserve"> installed with an IR-LOCK sensor. The </w:t>
      </w:r>
      <w:proofErr w:type="spellStart"/>
      <w:r w:rsidR="00550A53">
        <w:rPr>
          <w:lang w:val="en-GB"/>
        </w:rPr>
        <w:t>Pixycam</w:t>
      </w:r>
      <w:proofErr w:type="spellEnd"/>
      <w:r w:rsidR="00550A53">
        <w:rPr>
          <w:lang w:val="en-GB"/>
        </w:rPr>
        <w:t xml:space="preserve"> will be searching for an IR-beacon placed on a landing </w:t>
      </w:r>
      <w:r w:rsidR="00BD173F">
        <w:rPr>
          <w:lang w:val="en-GB"/>
        </w:rPr>
        <w:t>pad</w:t>
      </w:r>
      <w:r w:rsidR="00550A53">
        <w:rPr>
          <w:lang w:val="en-GB"/>
        </w:rPr>
        <w:t xml:space="preserve">. Through processing the data received from the </w:t>
      </w:r>
      <w:proofErr w:type="spellStart"/>
      <w:r w:rsidR="00550A53">
        <w:rPr>
          <w:lang w:val="en-GB"/>
        </w:rPr>
        <w:t>Pixycam</w:t>
      </w:r>
      <w:proofErr w:type="spellEnd"/>
      <w:r w:rsidR="00550A53">
        <w:rPr>
          <w:lang w:val="en-GB"/>
        </w:rPr>
        <w:t xml:space="preserve">, we want to coordinate a horizontal guidance for the aircraft and alongside a LiDAR sensor land the aircraft on the </w:t>
      </w:r>
      <w:r w:rsidR="00BD173F">
        <w:rPr>
          <w:lang w:val="en-GB"/>
        </w:rPr>
        <w:t>pad</w:t>
      </w:r>
      <w:r w:rsidR="00550A53">
        <w:rPr>
          <w:lang w:val="en-GB"/>
        </w:rPr>
        <w:t xml:space="preserve"> with a precision as high as possible. </w:t>
      </w:r>
    </w:p>
    <w:p w:rsidR="00550A53" w:rsidRDefault="00550A53">
      <w:pPr>
        <w:rPr>
          <w:lang w:val="en-GB"/>
        </w:rPr>
      </w:pPr>
    </w:p>
    <w:p w:rsidR="00550A53" w:rsidRDefault="00550A53">
      <w:pPr>
        <w:rPr>
          <w:lang w:val="en-GB"/>
        </w:rPr>
      </w:pPr>
      <w:r>
        <w:rPr>
          <w:lang w:val="en-GB"/>
        </w:rPr>
        <w:t xml:space="preserve">As mentioned there is already a system that exists using this combination, but it is fairly unreliable, as the uncertainty upon landing is pretty variable. </w:t>
      </w:r>
    </w:p>
    <w:p w:rsidR="0065168B" w:rsidRDefault="0065168B">
      <w:pPr>
        <w:rPr>
          <w:lang w:val="en-GB"/>
        </w:rPr>
      </w:pPr>
    </w:p>
    <w:p w:rsidR="0065168B" w:rsidRDefault="0065168B">
      <w:pPr>
        <w:rPr>
          <w:lang w:val="en-GB"/>
        </w:rPr>
      </w:pPr>
      <w:r>
        <w:rPr>
          <w:lang w:val="en-GB"/>
        </w:rPr>
        <w:t xml:space="preserve">Our system will be automated. The raspberry pi on board will be communicating with another raspberry pi located next to </w:t>
      </w:r>
      <w:r w:rsidR="00BD173F">
        <w:rPr>
          <w:lang w:val="en-GB"/>
        </w:rPr>
        <w:t xml:space="preserve">the landing pad. This raspberry pi will be emitting its GPS position and guide the aircraft at a fixed height towards the landing pad. When the aircraft has detected the IR-beacon and has a sufficient precision, it will begin descending towards it, initiating landing mode. </w:t>
      </w:r>
      <w:r w:rsidR="00AD5DF5">
        <w:rPr>
          <w:lang w:val="en-GB"/>
        </w:rPr>
        <w:t xml:space="preserve">The descend will only happen if there is sufficient </w:t>
      </w:r>
    </w:p>
    <w:p w:rsidR="00550A53" w:rsidRDefault="00550A53">
      <w:pPr>
        <w:rPr>
          <w:lang w:val="en-GB"/>
        </w:rPr>
      </w:pPr>
    </w:p>
    <w:p w:rsidR="005E5367" w:rsidRDefault="00550A53">
      <w:pPr>
        <w:rPr>
          <w:lang w:val="en-GB"/>
        </w:rPr>
      </w:pPr>
      <w:r>
        <w:rPr>
          <w:lang w:val="en-GB"/>
        </w:rPr>
        <w:t xml:space="preserve">Our reason for this approach is to improve the solution to mitigate the problem involved with GPS supported </w:t>
      </w:r>
      <w:r w:rsidR="00E53FF8">
        <w:rPr>
          <w:lang w:val="en-GB"/>
        </w:rPr>
        <w:t>landing systems in areas where GPS is unreliable. These areas might be areas with high chance of multipath occurrence (as in cities) and interference due to magnetic</w:t>
      </w:r>
      <w:r w:rsidR="005E5367">
        <w:rPr>
          <w:lang w:val="en-GB"/>
        </w:rPr>
        <w:t xml:space="preserve"> waves (as in operations in offshore</w:t>
      </w:r>
      <w:r w:rsidR="00E53FF8">
        <w:rPr>
          <w:lang w:val="en-GB"/>
        </w:rPr>
        <w:t>).</w:t>
      </w:r>
    </w:p>
    <w:p w:rsidR="00A01FCF" w:rsidRDefault="00A01FCF">
      <w:pPr>
        <w:rPr>
          <w:lang w:val="en-GB"/>
        </w:rPr>
      </w:pPr>
    </w:p>
    <w:p w:rsidR="001C2592" w:rsidRDefault="005E5367">
      <w:pPr>
        <w:rPr>
          <w:lang w:val="en-GB"/>
        </w:rPr>
      </w:pPr>
      <w:r>
        <w:rPr>
          <w:lang w:val="en-GB"/>
        </w:rPr>
        <w:t xml:space="preserve">If </w:t>
      </w:r>
      <w:r w:rsidR="001C2592">
        <w:rPr>
          <w:lang w:val="en-GB"/>
        </w:rPr>
        <w:t xml:space="preserve">our project for bachelor thesis sounds interesting to </w:t>
      </w:r>
      <w:proofErr w:type="spellStart"/>
      <w:r w:rsidR="001C2592">
        <w:rPr>
          <w:lang w:val="en-GB"/>
        </w:rPr>
        <w:t>Everdrone</w:t>
      </w:r>
      <w:proofErr w:type="spellEnd"/>
      <w:r w:rsidR="001C2592">
        <w:rPr>
          <w:lang w:val="en-GB"/>
        </w:rPr>
        <w:t xml:space="preserve"> or if you would like to hear more about it, feel free to contact me on e-mail or telephone.</w:t>
      </w:r>
    </w:p>
    <w:p w:rsidR="001C2592" w:rsidRDefault="001C2592">
      <w:pPr>
        <w:rPr>
          <w:lang w:val="en-GB"/>
        </w:rPr>
      </w:pPr>
    </w:p>
    <w:p w:rsidR="001C2592" w:rsidRDefault="00A01FCF">
      <w:pPr>
        <w:rPr>
          <w:lang w:val="en-GB"/>
        </w:rPr>
      </w:pPr>
      <w:r>
        <w:rPr>
          <w:lang w:val="en-GB"/>
        </w:rPr>
        <w:t>I</w:t>
      </w:r>
      <w:r w:rsidR="001C2592">
        <w:rPr>
          <w:lang w:val="en-GB"/>
        </w:rPr>
        <w:t xml:space="preserve"> hope to hear from you.</w:t>
      </w:r>
    </w:p>
    <w:p w:rsidR="001C2592" w:rsidRDefault="001C2592">
      <w:pPr>
        <w:rPr>
          <w:lang w:val="en-GB"/>
        </w:rPr>
      </w:pPr>
    </w:p>
    <w:p w:rsidR="001C2592" w:rsidRDefault="001C2592">
      <w:pPr>
        <w:rPr>
          <w:lang w:val="en-GB"/>
        </w:rPr>
      </w:pPr>
      <w:r>
        <w:rPr>
          <w:lang w:val="en-GB"/>
        </w:rPr>
        <w:t>Kind regards,</w:t>
      </w:r>
    </w:p>
    <w:p w:rsidR="001C2592" w:rsidRDefault="001C2592">
      <w:pPr>
        <w:rPr>
          <w:lang w:val="en-GB"/>
        </w:rPr>
      </w:pPr>
      <w:r>
        <w:rPr>
          <w:lang w:val="en-GB"/>
        </w:rPr>
        <w:t xml:space="preserve">Fredrik </w:t>
      </w:r>
      <w:proofErr w:type="spellStart"/>
      <w:r>
        <w:rPr>
          <w:lang w:val="en-GB"/>
        </w:rPr>
        <w:t>Sandhei</w:t>
      </w:r>
      <w:proofErr w:type="spellEnd"/>
      <w:r>
        <w:rPr>
          <w:lang w:val="en-GB"/>
        </w:rPr>
        <w:t xml:space="preserve"> (22)</w:t>
      </w:r>
    </w:p>
    <w:p w:rsidR="001C2592" w:rsidRDefault="001C2592">
      <w:pPr>
        <w:rPr>
          <w:lang w:val="en-GB"/>
        </w:rPr>
      </w:pPr>
      <w:r>
        <w:rPr>
          <w:lang w:val="en-GB"/>
        </w:rPr>
        <w:t xml:space="preserve">Email: </w:t>
      </w:r>
      <w:hyperlink r:id="rId4" w:history="1">
        <w:r w:rsidRPr="00807D99">
          <w:rPr>
            <w:rStyle w:val="Hyperkobling"/>
            <w:lang w:val="en-GB"/>
          </w:rPr>
          <w:t>fredrik.sandhei@gmail.com</w:t>
        </w:r>
      </w:hyperlink>
    </w:p>
    <w:p w:rsidR="001C2592" w:rsidRDefault="001C2592">
      <w:pPr>
        <w:rPr>
          <w:lang w:val="en-GB"/>
        </w:rPr>
      </w:pPr>
      <w:r>
        <w:rPr>
          <w:lang w:val="en-GB"/>
        </w:rPr>
        <w:t>Phone: 004796226718</w:t>
      </w:r>
    </w:p>
    <w:p w:rsidR="001C2592" w:rsidRDefault="001C2592">
      <w:pPr>
        <w:rPr>
          <w:lang w:val="en-GB"/>
        </w:rPr>
      </w:pPr>
    </w:p>
    <w:p w:rsidR="001C2592" w:rsidRDefault="001C2592">
      <w:pPr>
        <w:rPr>
          <w:lang w:val="en-GB"/>
        </w:rPr>
      </w:pPr>
    </w:p>
    <w:p w:rsidR="00550A53" w:rsidRDefault="00550A53">
      <w:pPr>
        <w:rPr>
          <w:lang w:val="en-GB"/>
        </w:rPr>
      </w:pPr>
    </w:p>
    <w:p w:rsidR="00913A1C" w:rsidRPr="00913A1C" w:rsidRDefault="00913A1C">
      <w:pPr>
        <w:rPr>
          <w:lang w:val="en-GB"/>
        </w:rPr>
      </w:pPr>
    </w:p>
    <w:sectPr w:rsidR="00913A1C" w:rsidRPr="00913A1C" w:rsidSect="0076089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A1C"/>
    <w:rsid w:val="001209DE"/>
    <w:rsid w:val="001C2592"/>
    <w:rsid w:val="0020605D"/>
    <w:rsid w:val="00283696"/>
    <w:rsid w:val="00550A53"/>
    <w:rsid w:val="005E5367"/>
    <w:rsid w:val="0065168B"/>
    <w:rsid w:val="00670C59"/>
    <w:rsid w:val="00672E81"/>
    <w:rsid w:val="00760898"/>
    <w:rsid w:val="007B0996"/>
    <w:rsid w:val="00821EB6"/>
    <w:rsid w:val="00913A1C"/>
    <w:rsid w:val="00A01FCF"/>
    <w:rsid w:val="00AD5DF5"/>
    <w:rsid w:val="00BD173F"/>
    <w:rsid w:val="00E5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A1C6A1"/>
  <w15:chartTrackingRefBased/>
  <w15:docId w15:val="{2AE4F097-7DA1-6E46-9EDA-392FF3653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1C2592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rsid w:val="001C25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edrik.sandhei@gmail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366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Sandhei</dc:creator>
  <cp:keywords/>
  <dc:description/>
  <cp:lastModifiedBy>Fredrik Sandhei</cp:lastModifiedBy>
  <cp:revision>5</cp:revision>
  <dcterms:created xsi:type="dcterms:W3CDTF">2018-10-19T08:10:00Z</dcterms:created>
  <dcterms:modified xsi:type="dcterms:W3CDTF">2018-10-19T14:24:00Z</dcterms:modified>
</cp:coreProperties>
</file>