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4A" w:rsidRDefault="0017574A" w:rsidP="0017574A">
      <w:pPr>
        <w:pStyle w:val="Overskrift1"/>
      </w:pPr>
      <w:r>
        <w:t>Initialiseringsdokument</w:t>
      </w:r>
    </w:p>
    <w:p w:rsidR="0017574A" w:rsidRDefault="00F16EDC" w:rsidP="0017574A">
      <w:r>
        <w:rPr>
          <w:noProof/>
        </w:rPr>
        <w:pict>
          <v:rect id="_x0000_i1025" alt="" style="width:453.3pt;height:.05pt;mso-width-percent:0;mso-height-percent:0;mso-width-percent:0;mso-height-percent:0" o:hralign="center" o:hrstd="t" o:hr="t" fillcolor="#a0a0a0" stroked="f"/>
        </w:pict>
      </w:r>
    </w:p>
    <w:p w:rsidR="0017574A" w:rsidRDefault="0017574A" w:rsidP="0017574A">
      <w:pPr>
        <w:pStyle w:val="Overskrift2"/>
      </w:pPr>
      <w:r>
        <w:t>Medlemmer</w:t>
      </w:r>
    </w:p>
    <w:p w:rsidR="0017574A" w:rsidRDefault="0017574A" w:rsidP="00210FF4">
      <w:pPr>
        <w:pStyle w:val="Listeavsnitt"/>
        <w:numPr>
          <w:ilvl w:val="0"/>
          <w:numId w:val="2"/>
        </w:numPr>
        <w:spacing w:line="360" w:lineRule="auto"/>
      </w:pPr>
      <w:r>
        <w:t xml:space="preserve">Fredrik Sandhei (E-post: </w:t>
      </w:r>
      <w:hyperlink r:id="rId7" w:history="1">
        <w:r w:rsidRPr="007B4536">
          <w:rPr>
            <w:rStyle w:val="Hyperkobling"/>
          </w:rPr>
          <w:t>fsa011@post.uit.no</w:t>
        </w:r>
      </w:hyperlink>
      <w:r>
        <w:t>, tlf: 96226718)</w:t>
      </w:r>
    </w:p>
    <w:p w:rsidR="0017574A" w:rsidRDefault="0017574A" w:rsidP="00210FF4">
      <w:pPr>
        <w:pStyle w:val="Listeavsnitt"/>
        <w:numPr>
          <w:ilvl w:val="0"/>
          <w:numId w:val="2"/>
        </w:numPr>
        <w:spacing w:line="360" w:lineRule="auto"/>
      </w:pPr>
      <w:r>
        <w:t>Brynjar Aune Andersen (E-post:</w:t>
      </w:r>
      <w:r w:rsidR="000B5F7E">
        <w:t xml:space="preserve"> </w:t>
      </w:r>
      <w:hyperlink r:id="rId8" w:history="1">
        <w:r w:rsidR="000B5F7E" w:rsidRPr="002F67BA">
          <w:rPr>
            <w:rStyle w:val="Hyperkobling"/>
          </w:rPr>
          <w:t>Brynjar.a.andersen@outlook.com</w:t>
        </w:r>
      </w:hyperlink>
      <w:r>
        <w:t>, tlf:</w:t>
      </w:r>
      <w:r w:rsidR="000B5F7E">
        <w:t xml:space="preserve"> 93608363</w:t>
      </w:r>
      <w:r>
        <w:t>)</w:t>
      </w:r>
    </w:p>
    <w:p w:rsidR="000B5F7E" w:rsidRDefault="0017574A" w:rsidP="00210FF4">
      <w:pPr>
        <w:pStyle w:val="Listeavsnitt"/>
        <w:numPr>
          <w:ilvl w:val="0"/>
          <w:numId w:val="2"/>
        </w:numPr>
        <w:spacing w:line="360" w:lineRule="auto"/>
      </w:pPr>
      <w:r>
        <w:t>Martin Mortensbakke (E-post:</w:t>
      </w:r>
      <w:r w:rsidR="000B5F7E">
        <w:t xml:space="preserve"> </w:t>
      </w:r>
      <w:hyperlink r:id="rId9" w:history="1">
        <w:r w:rsidR="000B5F7E" w:rsidRPr="002F67BA">
          <w:rPr>
            <w:rStyle w:val="Hyperkobling"/>
          </w:rPr>
          <w:t>Martin@mortensbakke.no</w:t>
        </w:r>
      </w:hyperlink>
      <w:r>
        <w:t>, tlf:</w:t>
      </w:r>
      <w:r w:rsidR="000B5F7E">
        <w:t xml:space="preserve"> 91621718</w:t>
      </w:r>
      <w:r>
        <w:t>)</w:t>
      </w:r>
    </w:p>
    <w:p w:rsidR="00EF775E" w:rsidRPr="00D3411D" w:rsidRDefault="0017574A" w:rsidP="0017574A">
      <w:pPr>
        <w:pStyle w:val="Listeavsnitt"/>
        <w:numPr>
          <w:ilvl w:val="0"/>
          <w:numId w:val="2"/>
        </w:numPr>
        <w:spacing w:line="360" w:lineRule="auto"/>
      </w:pPr>
      <w:r>
        <w:t xml:space="preserve">Martin Barthel (E-post: </w:t>
      </w:r>
      <w:hyperlink r:id="rId10" w:history="1">
        <w:r w:rsidR="00861C04" w:rsidRPr="002F67BA">
          <w:rPr>
            <w:rStyle w:val="Hyperkobling"/>
          </w:rPr>
          <w:t>martin.mb@live.no</w:t>
        </w:r>
      </w:hyperlink>
      <w:r>
        <w:t xml:space="preserve">, tlf: </w:t>
      </w:r>
      <w:r w:rsidR="00861C04">
        <w:t>90776532</w:t>
      </w:r>
      <w:r>
        <w:t>)</w:t>
      </w:r>
    </w:p>
    <w:p w:rsidR="00EF775E" w:rsidRDefault="00D3411D" w:rsidP="00D3411D">
      <w:pPr>
        <w:pStyle w:val="Overskrift2"/>
        <w:rPr>
          <w:lang w:val="en-US"/>
        </w:rPr>
      </w:pPr>
      <w:r>
        <w:rPr>
          <w:lang w:val="en-US"/>
        </w:rPr>
        <w:t xml:space="preserve">Tittel: </w:t>
      </w:r>
      <w:r w:rsidR="00BC214B" w:rsidRPr="00D3411D">
        <w:rPr>
          <w:lang w:val="en-US"/>
        </w:rPr>
        <w:t>Optical IR-LOCK Lan</w:t>
      </w:r>
      <w:r>
        <w:rPr>
          <w:lang w:val="en-US"/>
        </w:rPr>
        <w:t>ding System – 1 (OLS-1)</w:t>
      </w:r>
    </w:p>
    <w:p w:rsidR="00FB42AB" w:rsidRPr="00FB42AB" w:rsidRDefault="00FB42AB" w:rsidP="00FB42AB">
      <w:pPr>
        <w:rPr>
          <w:lang w:val="en-US"/>
        </w:rPr>
      </w:pPr>
    </w:p>
    <w:p w:rsidR="003E12F8" w:rsidRPr="00827991" w:rsidRDefault="003E12F8" w:rsidP="00827991">
      <w:pPr>
        <w:pStyle w:val="Overskrift2"/>
      </w:pPr>
      <w:r w:rsidRPr="003E12F8">
        <w:t xml:space="preserve">Bakgrunn for oppgaven </w:t>
      </w:r>
    </w:p>
    <w:p w:rsidR="00EA2EE9" w:rsidRDefault="006364D3" w:rsidP="003E12F8">
      <w:r>
        <w:t>Bruken av UAV</w:t>
      </w:r>
      <w:r w:rsidR="005144D7">
        <w:t xml:space="preserve"> i offshore-</w:t>
      </w:r>
      <w:r w:rsidR="00F30E7F">
        <w:t>næringen har i lang tid vært en realitet som har gitt gode resultater både til forskning</w:t>
      </w:r>
      <w:r w:rsidR="00A22B05">
        <w:t>, overvåking, søk og redning</w:t>
      </w:r>
      <w:r w:rsidR="005144D7">
        <w:t xml:space="preserve"> og mer</w:t>
      </w:r>
      <w:r w:rsidR="00A22B05">
        <w:t>. E</w:t>
      </w:r>
      <w:r w:rsidR="00F30E7F">
        <w:t>t kjent proble</w:t>
      </w:r>
      <w:r w:rsidR="00A91BEC">
        <w:t>m ved bruk av droner i offshore-</w:t>
      </w:r>
      <w:r w:rsidR="00F30E7F">
        <w:t>næringen er det som kalles ferromagnetisk støy. De</w:t>
      </w:r>
      <w:r w:rsidR="00846383">
        <w:t>tte er e</w:t>
      </w:r>
      <w:r>
        <w:t>t elektromagnetisk felt som bl</w:t>
      </w:r>
      <w:r w:rsidR="00A91BEC">
        <w:t>ir dannet på grunn av motorene på</w:t>
      </w:r>
      <w:r>
        <w:t xml:space="preserve"> båten. </w:t>
      </w:r>
      <w:r w:rsidR="00F30E7F">
        <w:t xml:space="preserve">Dette </w:t>
      </w:r>
      <w:r>
        <w:t>elektromagnetiske feltet vil påvirke dronens magnetometer og kan i verste</w:t>
      </w:r>
      <w:r w:rsidR="00A91BEC">
        <w:t xml:space="preserve"> </w:t>
      </w:r>
      <w:r>
        <w:t>fall få dronen til å havarere. Dette har skjedd utallige ganger tidligere og kommer til å skje igjen. Skal vi kunne forts</w:t>
      </w:r>
      <w:r w:rsidR="00AB37B6">
        <w:t>ette bruken av UAV i offshore-</w:t>
      </w:r>
      <w:r>
        <w:t>næringen må noe gjøres med dette problemet</w:t>
      </w:r>
      <w:r w:rsidR="00EA2EE9">
        <w:t>.</w:t>
      </w:r>
    </w:p>
    <w:p w:rsidR="00040088" w:rsidRPr="003E12F8" w:rsidRDefault="00040088" w:rsidP="003E12F8"/>
    <w:p w:rsidR="00861C04" w:rsidRPr="00861C04" w:rsidRDefault="0017574A" w:rsidP="00827991">
      <w:pPr>
        <w:pStyle w:val="Overskrift2"/>
      </w:pPr>
      <w:r>
        <w:t>Oppgave</w:t>
      </w:r>
    </w:p>
    <w:p w:rsidR="0017574A" w:rsidRDefault="0017574A" w:rsidP="0017574A">
      <w:pPr>
        <w:rPr>
          <w:szCs w:val="21"/>
        </w:rPr>
      </w:pPr>
      <w:r w:rsidRPr="0017574A">
        <w:rPr>
          <w:szCs w:val="21"/>
        </w:rPr>
        <w:t xml:space="preserve">For bacheloroppgave til droneteknologi skal vi </w:t>
      </w:r>
      <w:r w:rsidR="00697A58">
        <w:rPr>
          <w:szCs w:val="21"/>
        </w:rPr>
        <w:t>videre</w:t>
      </w:r>
      <w:r w:rsidRPr="0017574A">
        <w:rPr>
          <w:szCs w:val="21"/>
        </w:rPr>
        <w:t>utvikle det optiske landingssystemet til autopilotsystemet Pixhawk</w:t>
      </w:r>
      <w:r>
        <w:rPr>
          <w:szCs w:val="21"/>
        </w:rPr>
        <w:t xml:space="preserve">. Systemet baserer seg på bruk av bildegjenkjenning for horisontal navigasjon og en høydesensor for vertikal navigasjon. Motivasjonen for et slikt system er å ha et landingssystem uavhengig av </w:t>
      </w:r>
      <w:r w:rsidR="00861C04">
        <w:rPr>
          <w:szCs w:val="21"/>
        </w:rPr>
        <w:t>magnetometer</w:t>
      </w:r>
      <w:r>
        <w:rPr>
          <w:szCs w:val="21"/>
        </w:rPr>
        <w:t xml:space="preserve">-input, da det fins områder hvor </w:t>
      </w:r>
      <w:r w:rsidR="00861C04">
        <w:rPr>
          <w:szCs w:val="21"/>
        </w:rPr>
        <w:t>magnetometer-input blir svært støyforstyrret</w:t>
      </w:r>
      <w:r w:rsidR="0039798D">
        <w:rPr>
          <w:szCs w:val="21"/>
        </w:rPr>
        <w:t xml:space="preserve">. Dette kan gi unøyaktige landinger og </w:t>
      </w:r>
      <w:r w:rsidR="00BB44B3">
        <w:rPr>
          <w:szCs w:val="21"/>
        </w:rPr>
        <w:t>i verste fall</w:t>
      </w:r>
      <w:r w:rsidR="0039798D">
        <w:rPr>
          <w:szCs w:val="21"/>
        </w:rPr>
        <w:t>,</w:t>
      </w:r>
      <w:r w:rsidR="00BB44B3">
        <w:rPr>
          <w:szCs w:val="21"/>
        </w:rPr>
        <w:t xml:space="preserve"> </w:t>
      </w:r>
      <w:r>
        <w:rPr>
          <w:szCs w:val="21"/>
        </w:rPr>
        <w:t xml:space="preserve">føre til </w:t>
      </w:r>
      <w:r w:rsidR="00BB44B3">
        <w:rPr>
          <w:szCs w:val="21"/>
        </w:rPr>
        <w:t>eventuelt havari</w:t>
      </w:r>
      <w:r>
        <w:rPr>
          <w:szCs w:val="21"/>
        </w:rPr>
        <w:t xml:space="preserve"> av UAV. </w:t>
      </w:r>
    </w:p>
    <w:p w:rsidR="00522EBA" w:rsidRDefault="00BB44B3" w:rsidP="0017574A">
      <w:pPr>
        <w:rPr>
          <w:szCs w:val="21"/>
        </w:rPr>
      </w:pPr>
      <w:r>
        <w:rPr>
          <w:szCs w:val="21"/>
        </w:rPr>
        <w:t xml:space="preserve">Pixhawk-systemet er open-source-regulert, og det eksisterer allerede et optisk landingssystem for Pixhawk, men dens nøyaktighet varierer mye og er upålitelig å bruke for luftfartøy med følsomme komponenter. </w:t>
      </w:r>
      <w:r w:rsidR="00522EBA" w:rsidRPr="00A56CAB">
        <w:rPr>
          <w:b/>
          <w:i/>
          <w:szCs w:val="21"/>
        </w:rPr>
        <w:t xml:space="preserve">Vi ønsker dermed å se på </w:t>
      </w:r>
      <w:r w:rsidR="00115197" w:rsidRPr="00A56CAB">
        <w:rPr>
          <w:b/>
          <w:i/>
          <w:szCs w:val="21"/>
        </w:rPr>
        <w:t xml:space="preserve">muligheten å forbedre systemet og øke presisjonen </w:t>
      </w:r>
      <w:r w:rsidR="00A91BEC" w:rsidRPr="00A56CAB">
        <w:rPr>
          <w:b/>
          <w:i/>
          <w:szCs w:val="21"/>
        </w:rPr>
        <w:t xml:space="preserve">på </w:t>
      </w:r>
      <w:r w:rsidR="00A56CAB" w:rsidRPr="00A56CAB">
        <w:rPr>
          <w:b/>
          <w:i/>
          <w:szCs w:val="21"/>
        </w:rPr>
        <w:t>det optiske landingssystemet</w:t>
      </w:r>
      <w:r w:rsidR="00A91BEC" w:rsidRPr="00A56CAB">
        <w:rPr>
          <w:b/>
          <w:i/>
          <w:szCs w:val="21"/>
        </w:rPr>
        <w:t>.</w:t>
      </w:r>
    </w:p>
    <w:p w:rsidR="00522EBA" w:rsidRDefault="00522EBA" w:rsidP="0017574A">
      <w:pPr>
        <w:rPr>
          <w:szCs w:val="21"/>
        </w:rPr>
      </w:pPr>
      <w:r>
        <w:rPr>
          <w:szCs w:val="21"/>
        </w:rPr>
        <w:t xml:space="preserve">Ved å forbedre systemet åpnes muligheten for bruk av landingssystemet </w:t>
      </w:r>
      <w:r w:rsidR="000B5F7E">
        <w:rPr>
          <w:szCs w:val="21"/>
        </w:rPr>
        <w:t xml:space="preserve">i områder med </w:t>
      </w:r>
      <w:r w:rsidR="003C7F6F">
        <w:rPr>
          <w:szCs w:val="21"/>
        </w:rPr>
        <w:t>mye ferromagnetisk støy</w:t>
      </w:r>
      <w:r w:rsidR="00AF0A4A">
        <w:rPr>
          <w:szCs w:val="21"/>
        </w:rPr>
        <w:t xml:space="preserve">, slik som på </w:t>
      </w:r>
      <w:r w:rsidR="004D79EA">
        <w:rPr>
          <w:szCs w:val="21"/>
        </w:rPr>
        <w:t xml:space="preserve">større </w:t>
      </w:r>
      <w:r w:rsidR="00AF0A4A">
        <w:rPr>
          <w:szCs w:val="21"/>
        </w:rPr>
        <w:t>båter.</w:t>
      </w:r>
      <w:r w:rsidR="00A91BEC">
        <w:rPr>
          <w:szCs w:val="21"/>
        </w:rPr>
        <w:t xml:space="preserve"> </w:t>
      </w:r>
      <w:r w:rsidR="002F3DA1">
        <w:rPr>
          <w:szCs w:val="21"/>
        </w:rPr>
        <w:t>Dersom landingssystemets presisjon er tilfredsstillende bra på statiske landingsplattformer, åpnes også muligheten for å kunne bruke landingssystemet på bevegelige plattformer.</w:t>
      </w:r>
    </w:p>
    <w:p w:rsidR="00827991" w:rsidRDefault="00827991">
      <w:pPr>
        <w:spacing w:after="200" w:line="276" w:lineRule="auto"/>
        <w:rPr>
          <w:szCs w:val="21"/>
        </w:rPr>
      </w:pPr>
    </w:p>
    <w:p w:rsidR="00040088" w:rsidRDefault="00040088">
      <w:pPr>
        <w:spacing w:after="200" w:line="276" w:lineRule="auto"/>
        <w:rPr>
          <w:szCs w:val="21"/>
        </w:rPr>
      </w:pPr>
    </w:p>
    <w:p w:rsidR="00040088" w:rsidRDefault="00040088">
      <w:pPr>
        <w:spacing w:after="200" w:line="276" w:lineRule="auto"/>
        <w:rPr>
          <w:szCs w:val="21"/>
        </w:rPr>
      </w:pPr>
    </w:p>
    <w:p w:rsidR="00040088" w:rsidRDefault="00040088">
      <w:pPr>
        <w:spacing w:after="200" w:line="276" w:lineRule="auto"/>
        <w:rPr>
          <w:szCs w:val="21"/>
        </w:rPr>
      </w:pPr>
    </w:p>
    <w:p w:rsidR="00040088" w:rsidRDefault="00040088">
      <w:pPr>
        <w:spacing w:after="200" w:line="276" w:lineRule="auto"/>
        <w:rPr>
          <w:rFonts w:eastAsiaTheme="majorEastAsia" w:cstheme="majorBidi"/>
          <w:b/>
          <w:bCs/>
          <w:color w:val="4472C4" w:themeColor="accent1"/>
          <w:sz w:val="28"/>
          <w:szCs w:val="26"/>
        </w:rPr>
      </w:pPr>
    </w:p>
    <w:p w:rsidR="00861C04" w:rsidRDefault="00861C04" w:rsidP="00861C04">
      <w:pPr>
        <w:pStyle w:val="Overskrift2"/>
      </w:pPr>
      <w:r>
        <w:t>Løsningsmetode/fremgangsmetode</w:t>
      </w:r>
    </w:p>
    <w:p w:rsidR="00861C04" w:rsidRDefault="00861C04" w:rsidP="00861C04">
      <w:r>
        <w:t xml:space="preserve">Vår metode for forbedring av landingssystemet innebærer å lage et todelt system: </w:t>
      </w:r>
    </w:p>
    <w:p w:rsidR="00AF0A4A" w:rsidRPr="00156089" w:rsidRDefault="00861C04" w:rsidP="00861C04">
      <w:pPr>
        <w:pStyle w:val="Listeavsnitt"/>
        <w:numPr>
          <w:ilvl w:val="0"/>
          <w:numId w:val="3"/>
        </w:numPr>
        <w:rPr>
          <w:color w:val="000000" w:themeColor="text1"/>
        </w:rPr>
      </w:pPr>
      <w:r w:rsidRPr="00156089">
        <w:rPr>
          <w:color w:val="000000" w:themeColor="text1"/>
        </w:rPr>
        <w:t>System nr. 1 er et bakkesystem som styres av en Raspberry Pi som</w:t>
      </w:r>
      <w:r w:rsidR="00AF0A4A" w:rsidRPr="00156089">
        <w:rPr>
          <w:color w:val="000000" w:themeColor="text1"/>
        </w:rPr>
        <w:t xml:space="preserve"> kommuniserer med en IR-beacon o</w:t>
      </w:r>
      <w:r w:rsidR="004339CB">
        <w:rPr>
          <w:color w:val="000000" w:themeColor="text1"/>
        </w:rPr>
        <w:t xml:space="preserve">g andre periferier, blant annet en GNSS-modul </w:t>
      </w:r>
      <w:r w:rsidR="00AF0A4A" w:rsidRPr="00156089">
        <w:rPr>
          <w:color w:val="000000" w:themeColor="text1"/>
        </w:rPr>
        <w:t>og system nr.2. Pi’en skal sende ut GNSS-signaler til system nr.2 montert om bord UAV, og bidrar til å navigere UAV inn mot l</w:t>
      </w:r>
      <w:r w:rsidR="004A2745">
        <w:rPr>
          <w:color w:val="000000" w:themeColor="text1"/>
        </w:rPr>
        <w:t>andingsplattformen horisontalt.</w:t>
      </w:r>
    </w:p>
    <w:p w:rsidR="004D79EA" w:rsidRDefault="00AF0A4A" w:rsidP="004D79EA">
      <w:pPr>
        <w:pStyle w:val="Listeavsnitt"/>
        <w:numPr>
          <w:ilvl w:val="0"/>
          <w:numId w:val="3"/>
        </w:numPr>
        <w:rPr>
          <w:color w:val="000000" w:themeColor="text1"/>
        </w:rPr>
      </w:pPr>
      <w:r w:rsidRPr="00156089">
        <w:rPr>
          <w:color w:val="000000" w:themeColor="text1"/>
        </w:rPr>
        <w:t xml:space="preserve">System nr. 2 </w:t>
      </w:r>
      <w:r w:rsidR="004D79EA" w:rsidRPr="00156089">
        <w:rPr>
          <w:color w:val="000000" w:themeColor="text1"/>
        </w:rPr>
        <w:t>er installert om bord UAV. Den består av en annen Raspberry Pi som kommuniserer med Pixhawk-autopilotsystemet, og behandler blant annet dataen fra system nr. 1</w:t>
      </w:r>
      <w:r w:rsidR="00F61DBD" w:rsidRPr="00156089">
        <w:rPr>
          <w:color w:val="000000" w:themeColor="text1"/>
        </w:rPr>
        <w:t xml:space="preserve">. I tillegg blir det installert sensorer som </w:t>
      </w:r>
      <w:r w:rsidR="00CD2EE8">
        <w:rPr>
          <w:color w:val="000000" w:themeColor="text1"/>
        </w:rPr>
        <w:t>LIDAR, pixycam m/ IR-LO</w:t>
      </w:r>
      <w:r w:rsidR="00EA7310" w:rsidRPr="00156089">
        <w:rPr>
          <w:color w:val="000000" w:themeColor="text1"/>
        </w:rPr>
        <w:t>C</w:t>
      </w:r>
      <w:r w:rsidR="00CD2EE8">
        <w:rPr>
          <w:color w:val="000000" w:themeColor="text1"/>
        </w:rPr>
        <w:t>K</w:t>
      </w:r>
      <w:r w:rsidR="004339CB">
        <w:rPr>
          <w:color w:val="000000" w:themeColor="text1"/>
        </w:rPr>
        <w:t xml:space="preserve">. </w:t>
      </w:r>
      <w:r w:rsidR="00BA05AE">
        <w:rPr>
          <w:color w:val="000000" w:themeColor="text1"/>
        </w:rPr>
        <w:t xml:space="preserve">System nr.2 omfatter i stor grad bildebehandlingen fra pixycam som skal bidra til å navigere UAV ned mot landingsplattformen. </w:t>
      </w:r>
      <w:bookmarkStart w:id="0" w:name="_GoBack"/>
      <w:bookmarkEnd w:id="0"/>
    </w:p>
    <w:p w:rsidR="00EA7310" w:rsidRPr="007253DE" w:rsidRDefault="004A2745" w:rsidP="00EA7310">
      <w:pPr>
        <w:rPr>
          <w:color w:val="000000" w:themeColor="text1"/>
        </w:rPr>
      </w:pPr>
      <w:r>
        <w:rPr>
          <w:color w:val="000000" w:themeColor="text1"/>
        </w:rPr>
        <w:t xml:space="preserve">Kombinasjonen av system 1 og 2 utgjør det totale landingssystemet. </w:t>
      </w:r>
      <w:r w:rsidR="00EA7310">
        <w:t xml:space="preserve">Vi kommer til å bruke DroneKit fra 3DR til å implementere </w:t>
      </w:r>
      <w:r w:rsidR="00C2477B">
        <w:t>programvare</w:t>
      </w:r>
      <w:r w:rsidR="00EA7310">
        <w:t xml:space="preserve"> inn</w:t>
      </w:r>
      <w:r w:rsidR="005400ED">
        <w:t xml:space="preserve"> i systemet. Dette er en</w:t>
      </w:r>
      <w:r w:rsidR="00C2477B">
        <w:t xml:space="preserve"> </w:t>
      </w:r>
      <w:r w:rsidR="00BA769C">
        <w:t>Python-modul</w:t>
      </w:r>
      <w:r w:rsidR="005400ED">
        <w:t xml:space="preserve"> som er kompatibel</w:t>
      </w:r>
      <w:r w:rsidR="00EA7310">
        <w:t xml:space="preserve"> med Raspberry Pi og Pixhawk </w:t>
      </w:r>
      <w:r w:rsidR="00BA769C">
        <w:t>via</w:t>
      </w:r>
      <w:r w:rsidR="00EA7310">
        <w:t xml:space="preserve"> MAVlink-kommunikasjon. </w:t>
      </w:r>
    </w:p>
    <w:p w:rsidR="008E3888" w:rsidRDefault="003E12F8" w:rsidP="003E12F8">
      <w:pPr>
        <w:pStyle w:val="Overskrift2"/>
      </w:pPr>
      <w:r>
        <w:t>Tidsplan</w:t>
      </w:r>
    </w:p>
    <w:p w:rsidR="00D70491" w:rsidRDefault="001B2AF3" w:rsidP="00D70491">
      <w:r>
        <w:t xml:space="preserve">Under hele perioden for bachelor-prosjektet kommer vi til å holde ukentlige statusmøter innad gruppa og i hvert fall en gang i måneden med veileder. Veileder orienteres om prosjektet en gang i måneden, i tillegg til hver gang vi oppnår en milepæl. </w:t>
      </w:r>
      <w:r w:rsidR="00F61DBD">
        <w:t xml:space="preserve">Frekvensen for møte med veileder avhenger av fremgangen til prosjektoppgaven og eventuelle hindringer vi møter. </w:t>
      </w:r>
    </w:p>
    <w:p w:rsidR="008D3532" w:rsidRDefault="008D3532" w:rsidP="00D70491">
      <w:r>
        <w:t>Fo</w:t>
      </w:r>
      <w:r w:rsidR="00637472">
        <w:t>reløpig ser tidsplanen slik ut</w:t>
      </w:r>
      <w:r w:rsidR="00165AA8">
        <w:t>, uten noe</w:t>
      </w:r>
      <w:r w:rsidR="000D0A4D">
        <w:t xml:space="preserve"> formatering. </w:t>
      </w:r>
    </w:p>
    <w:p w:rsidR="007C5F7B" w:rsidRDefault="007C5F7B" w:rsidP="007C5F7B">
      <w:r>
        <w:t>FØR JUL</w:t>
      </w:r>
    </w:p>
    <w:p w:rsidR="007C5F7B" w:rsidRDefault="007C5F7B" w:rsidP="007C5F7B">
      <w:r>
        <w:t>——————————————————</w:t>
      </w:r>
    </w:p>
    <w:p w:rsidR="007C5F7B" w:rsidRDefault="007C5F7B" w:rsidP="007C5F7B">
      <w:r>
        <w:t>Samarbeidspartner 9.11</w:t>
      </w:r>
    </w:p>
    <w:p w:rsidR="007C5F7B" w:rsidRDefault="007C5F7B" w:rsidP="007C5F7B">
      <w:r>
        <w:t xml:space="preserve">Initieringsdokument 16.11 </w:t>
      </w:r>
    </w:p>
    <w:p w:rsidR="007C5F7B" w:rsidRDefault="007C5F7B" w:rsidP="007C5F7B">
      <w:r>
        <w:t>Økonomisk støtte godkjent</w:t>
      </w:r>
    </w:p>
    <w:p w:rsidR="007C5F7B" w:rsidRDefault="007C5F7B" w:rsidP="007C5F7B">
      <w:r>
        <w:t>Bestille deler</w:t>
      </w:r>
    </w:p>
    <w:p w:rsidR="007C5F7B" w:rsidRDefault="007C5F7B" w:rsidP="007C5F7B">
      <w:r>
        <w:t>——————————————————</w:t>
      </w:r>
    </w:p>
    <w:p w:rsidR="007C5F7B" w:rsidRDefault="007C5F7B" w:rsidP="007C5F7B">
      <w:r>
        <w:t>ETTER JUL</w:t>
      </w:r>
      <w:r w:rsidR="007C3361">
        <w:t>/</w:t>
      </w:r>
      <w:r w:rsidR="001D580C">
        <w:t>NYTTÅRSSKIFTET</w:t>
      </w:r>
    </w:p>
    <w:p w:rsidR="007C5F7B" w:rsidRDefault="007C5F7B" w:rsidP="007C5F7B">
      <w:r>
        <w:t>——————————————————</w:t>
      </w:r>
    </w:p>
    <w:p w:rsidR="007C5F7B" w:rsidRDefault="007253DE" w:rsidP="007C5F7B">
      <w:r>
        <w:t xml:space="preserve">Bygge drone </w:t>
      </w:r>
      <w:r>
        <w:sym w:font="Wingdings" w:char="F0E0"/>
      </w:r>
      <w:r>
        <w:t xml:space="preserve"> POH </w:t>
      </w:r>
      <w:r>
        <w:sym w:font="Wingdings" w:char="F0E0"/>
      </w:r>
      <w:r w:rsidR="007C5F7B">
        <w:t xml:space="preserve"> risikoanalyse ++</w:t>
      </w:r>
    </w:p>
    <w:p w:rsidR="007C5F7B" w:rsidRDefault="007C5F7B" w:rsidP="007C5F7B">
      <w:r>
        <w:t>NSM-søknad</w:t>
      </w:r>
    </w:p>
    <w:p w:rsidR="007C5F7B" w:rsidRDefault="007C5F7B" w:rsidP="007C5F7B">
      <w:r>
        <w:t xml:space="preserve">Pixhawk </w:t>
      </w:r>
      <w:r w:rsidR="00401428">
        <w:sym w:font="Wingdings" w:char="F0E0"/>
      </w:r>
      <w:r>
        <w:t xml:space="preserve"> Pi </w:t>
      </w:r>
    </w:p>
    <w:p w:rsidR="007C5F7B" w:rsidRDefault="007C5F7B" w:rsidP="007C5F7B">
      <w:r>
        <w:t xml:space="preserve">Statusmøte forprosjekt </w:t>
      </w:r>
      <w:r w:rsidR="00844589">
        <w:t xml:space="preserve">13/14.jan </w:t>
      </w:r>
    </w:p>
    <w:p w:rsidR="007253DE" w:rsidRDefault="007C5F7B" w:rsidP="007C5F7B">
      <w:r>
        <w:t xml:space="preserve">Forprosjekt 20.jan </w:t>
      </w:r>
    </w:p>
    <w:p w:rsidR="007C5F7B" w:rsidRDefault="007C5F7B" w:rsidP="007C5F7B">
      <w:r>
        <w:t>Dokumentering - programmering ++</w:t>
      </w:r>
    </w:p>
    <w:p w:rsidR="00637472" w:rsidRDefault="00637472" w:rsidP="007C5F7B">
      <w:r>
        <w:lastRenderedPageBreak/>
        <w:t>En mer detaljert tidsp</w:t>
      </w:r>
      <w:r w:rsidR="00784330">
        <w:t>lan skal bli laget.</w:t>
      </w:r>
      <w:r>
        <w:t xml:space="preserve"> </w:t>
      </w:r>
      <w:r w:rsidR="00784330">
        <w:t>I</w:t>
      </w:r>
      <w:r>
        <w:t xml:space="preserve">nkludert skal et Gantt-diagram lages for å gi grundigere oversikt over prosjektet. </w:t>
      </w:r>
      <w:r w:rsidR="008D7063">
        <w:t xml:space="preserve">Den mer detaljerte tidsplanen inkludert Gantt-diagrammet leveres inn i forprosjektsdokumentet. </w:t>
      </w:r>
    </w:p>
    <w:p w:rsidR="003E12F8" w:rsidRPr="003E12F8" w:rsidRDefault="00D70491" w:rsidP="00D70491">
      <w:pPr>
        <w:pStyle w:val="Overskrift2"/>
      </w:pPr>
      <w:r>
        <w:t>Økonomi</w:t>
      </w:r>
    </w:p>
    <w:p w:rsidR="00CD2EE8" w:rsidRDefault="00D70491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 w:rsidRPr="00D70491">
        <w:rPr>
          <w:rFonts w:eastAsia="Times New Roman" w:cs="Arial"/>
          <w:color w:val="222222"/>
          <w:szCs w:val="21"/>
          <w:lang w:eastAsia="nb-NO"/>
        </w:rPr>
        <w:t xml:space="preserve">For å kunne gjennomføre et slikt prosjekt, kreves det litt midler. Vi har foreløpig skaffet oss en heksakopter som plattform til å teste dette systemet. Resten av utstyret er en utfordring å skaffe, da Pixhawk-systemet inkludert nødvendige periferier koster litt. </w:t>
      </w:r>
      <w:r w:rsidR="00CD2EE8">
        <w:rPr>
          <w:rFonts w:eastAsia="Times New Roman" w:cs="Arial"/>
          <w:color w:val="222222"/>
          <w:szCs w:val="21"/>
          <w:lang w:eastAsia="nb-NO"/>
        </w:rPr>
        <w:t xml:space="preserve">Det foreløpige budsjettet ligger i vedlagt fil. </w:t>
      </w:r>
    </w:p>
    <w:p w:rsidR="00CD2EE8" w:rsidRDefault="00CD2EE8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CD2EE8" w:rsidRPr="00D70491" w:rsidRDefault="00CD2EE8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>
        <w:rPr>
          <w:rFonts w:eastAsia="Times New Roman" w:cs="Arial"/>
          <w:color w:val="222222"/>
          <w:szCs w:val="21"/>
          <w:lang w:eastAsia="nb-NO"/>
        </w:rPr>
        <w:t>Vi får økonomisk støtte fra bedriften Maritime Robotics i Trondheim for å gjennomføre denne oppgaven sammen med dem.</w:t>
      </w:r>
    </w:p>
    <w:p w:rsidR="003954A3" w:rsidRDefault="003954A3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</w:p>
    <w:p w:rsidR="003954A3" w:rsidRPr="00D70491" w:rsidRDefault="003954A3" w:rsidP="00D7049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1"/>
          <w:lang w:eastAsia="nb-NO"/>
        </w:rPr>
      </w:pPr>
      <w:r>
        <w:rPr>
          <w:rFonts w:eastAsia="Times New Roman" w:cs="Arial"/>
          <w:color w:val="222222"/>
          <w:szCs w:val="21"/>
          <w:lang w:eastAsia="nb-NO"/>
        </w:rPr>
        <w:t xml:space="preserve">Budsjettet kan justeres dersom det trengs annet utstyr, men vi er avhengig av en bedrift for finansiering av denne oppgaven. </w:t>
      </w:r>
      <w:r w:rsidR="00A46829">
        <w:rPr>
          <w:rFonts w:eastAsia="Times New Roman" w:cs="Arial"/>
          <w:color w:val="222222"/>
          <w:szCs w:val="21"/>
          <w:lang w:eastAsia="nb-NO"/>
        </w:rPr>
        <w:t xml:space="preserve">Kostnadene på sensorene avhenger med deres presisjon. For dette prosjektet trengs det sensorer som har passe nok nøyaktighet for å kunne vise et «Proof of Concept» på forbedring av landingssystemet. </w:t>
      </w:r>
    </w:p>
    <w:p w:rsidR="00D70491" w:rsidRPr="00D70491" w:rsidRDefault="00D70491" w:rsidP="00D70491">
      <w:pPr>
        <w:spacing w:after="0" w:line="240" w:lineRule="auto"/>
        <w:rPr>
          <w:rFonts w:eastAsia="Times New Roman" w:cs="Times New Roman"/>
          <w:szCs w:val="21"/>
          <w:lang w:eastAsia="nb-NO"/>
        </w:rPr>
      </w:pPr>
    </w:p>
    <w:p w:rsidR="00D70491" w:rsidRPr="00861C04" w:rsidRDefault="00D70491" w:rsidP="00D70491">
      <w:pPr>
        <w:pStyle w:val="Overskrift2"/>
      </w:pPr>
    </w:p>
    <w:p w:rsidR="00861C04" w:rsidRDefault="00861C04" w:rsidP="00861C04">
      <w:pPr>
        <w:pStyle w:val="Overskrift2"/>
      </w:pPr>
      <w:r>
        <w:t xml:space="preserve"> </w:t>
      </w:r>
    </w:p>
    <w:p w:rsidR="00BB44B3" w:rsidRPr="0017574A" w:rsidRDefault="00BB44B3" w:rsidP="0017574A">
      <w:pPr>
        <w:rPr>
          <w:szCs w:val="21"/>
        </w:rPr>
      </w:pPr>
    </w:p>
    <w:sectPr w:rsidR="00BB44B3" w:rsidRPr="0017574A" w:rsidSect="00760898"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EDC" w:rsidRDefault="00F16EDC" w:rsidP="0017574A">
      <w:pPr>
        <w:spacing w:after="0" w:line="240" w:lineRule="auto"/>
      </w:pPr>
      <w:r>
        <w:separator/>
      </w:r>
    </w:p>
  </w:endnote>
  <w:endnote w:type="continuationSeparator" w:id="0">
    <w:p w:rsidR="00F16EDC" w:rsidRDefault="00F16EDC" w:rsidP="0017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68535177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167D52" w:rsidRDefault="00167D52" w:rsidP="00911230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167D52" w:rsidRDefault="00167D52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28122030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167D52" w:rsidRDefault="00167D52" w:rsidP="00911230">
        <w:pPr>
          <w:pStyle w:val="Bunntekst"/>
          <w:framePr w:wrap="none" w:vAnchor="text" w:hAnchor="margin" w:xAlign="center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:rsidR="00167D52" w:rsidRDefault="00167D5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EDC" w:rsidRDefault="00F16EDC" w:rsidP="0017574A">
      <w:pPr>
        <w:spacing w:after="0" w:line="240" w:lineRule="auto"/>
      </w:pPr>
      <w:r>
        <w:separator/>
      </w:r>
    </w:p>
  </w:footnote>
  <w:footnote w:type="continuationSeparator" w:id="0">
    <w:p w:rsidR="00F16EDC" w:rsidRDefault="00F16EDC" w:rsidP="0017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74A" w:rsidRPr="0017574A" w:rsidRDefault="0017574A" w:rsidP="0017574A">
    <w:pPr>
      <w:pStyle w:val="Overskrift1"/>
      <w:rPr>
        <w:sz w:val="20"/>
        <w:szCs w:val="20"/>
      </w:rPr>
    </w:pPr>
    <w:r w:rsidRPr="0017574A">
      <w:rPr>
        <w:sz w:val="20"/>
        <w:szCs w:val="20"/>
      </w:rPr>
      <w:t>Bacheloroppgave FLY-2390</w:t>
    </w:r>
  </w:p>
  <w:p w:rsidR="0017574A" w:rsidRDefault="0017574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3E7A"/>
    <w:multiLevelType w:val="hybridMultilevel"/>
    <w:tmpl w:val="09E878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3E9"/>
    <w:multiLevelType w:val="hybridMultilevel"/>
    <w:tmpl w:val="C5061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0F52"/>
    <w:multiLevelType w:val="hybridMultilevel"/>
    <w:tmpl w:val="CEFEA410"/>
    <w:lvl w:ilvl="0" w:tplc="92401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5DE4"/>
    <w:multiLevelType w:val="hybridMultilevel"/>
    <w:tmpl w:val="853A93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4A"/>
    <w:rsid w:val="00040088"/>
    <w:rsid w:val="000B5F7E"/>
    <w:rsid w:val="000D0A4D"/>
    <w:rsid w:val="00115197"/>
    <w:rsid w:val="001209DE"/>
    <w:rsid w:val="00156089"/>
    <w:rsid w:val="00165AA8"/>
    <w:rsid w:val="00167D52"/>
    <w:rsid w:val="0017574A"/>
    <w:rsid w:val="001900DB"/>
    <w:rsid w:val="001B2AF3"/>
    <w:rsid w:val="001D580C"/>
    <w:rsid w:val="00210FF4"/>
    <w:rsid w:val="002376B8"/>
    <w:rsid w:val="002376EA"/>
    <w:rsid w:val="00296E55"/>
    <w:rsid w:val="002C438F"/>
    <w:rsid w:val="002F3DA1"/>
    <w:rsid w:val="002F67BA"/>
    <w:rsid w:val="00327E76"/>
    <w:rsid w:val="003954A3"/>
    <w:rsid w:val="0039798D"/>
    <w:rsid w:val="003C7F6F"/>
    <w:rsid w:val="003E12F8"/>
    <w:rsid w:val="00401428"/>
    <w:rsid w:val="004339CB"/>
    <w:rsid w:val="004677E1"/>
    <w:rsid w:val="004A2745"/>
    <w:rsid w:val="004D79EA"/>
    <w:rsid w:val="00511EBF"/>
    <w:rsid w:val="005144D7"/>
    <w:rsid w:val="00522EBA"/>
    <w:rsid w:val="005400ED"/>
    <w:rsid w:val="0057475B"/>
    <w:rsid w:val="005849FE"/>
    <w:rsid w:val="005D0502"/>
    <w:rsid w:val="00616086"/>
    <w:rsid w:val="006364D3"/>
    <w:rsid w:val="00637472"/>
    <w:rsid w:val="00672E81"/>
    <w:rsid w:val="00697A58"/>
    <w:rsid w:val="0070052D"/>
    <w:rsid w:val="007253DE"/>
    <w:rsid w:val="00760898"/>
    <w:rsid w:val="00784330"/>
    <w:rsid w:val="007B0996"/>
    <w:rsid w:val="007C3361"/>
    <w:rsid w:val="007C5F7B"/>
    <w:rsid w:val="00821EB6"/>
    <w:rsid w:val="00827991"/>
    <w:rsid w:val="00844589"/>
    <w:rsid w:val="00846383"/>
    <w:rsid w:val="008618AB"/>
    <w:rsid w:val="00861C04"/>
    <w:rsid w:val="00872F43"/>
    <w:rsid w:val="008D3532"/>
    <w:rsid w:val="008D7063"/>
    <w:rsid w:val="008E3888"/>
    <w:rsid w:val="00A22B05"/>
    <w:rsid w:val="00A46829"/>
    <w:rsid w:val="00A54F51"/>
    <w:rsid w:val="00A56CAB"/>
    <w:rsid w:val="00A91BEC"/>
    <w:rsid w:val="00AA5D7A"/>
    <w:rsid w:val="00AB37B6"/>
    <w:rsid w:val="00AC08ED"/>
    <w:rsid w:val="00AF0A4A"/>
    <w:rsid w:val="00B82483"/>
    <w:rsid w:val="00BA05AE"/>
    <w:rsid w:val="00BA769C"/>
    <w:rsid w:val="00BB44B3"/>
    <w:rsid w:val="00BC214B"/>
    <w:rsid w:val="00C2477B"/>
    <w:rsid w:val="00CC7154"/>
    <w:rsid w:val="00CD2EE8"/>
    <w:rsid w:val="00D3411D"/>
    <w:rsid w:val="00D70491"/>
    <w:rsid w:val="00E66B57"/>
    <w:rsid w:val="00EA2EE9"/>
    <w:rsid w:val="00EA7310"/>
    <w:rsid w:val="00EB5F11"/>
    <w:rsid w:val="00EE0C45"/>
    <w:rsid w:val="00EF775E"/>
    <w:rsid w:val="00F16EDC"/>
    <w:rsid w:val="00F25CD9"/>
    <w:rsid w:val="00F30E7F"/>
    <w:rsid w:val="00F61DBD"/>
    <w:rsid w:val="00FB0AB0"/>
    <w:rsid w:val="00FB42AB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28A49"/>
  <w15:chartTrackingRefBased/>
  <w15:docId w15:val="{D628E9B6-0F0E-7140-9815-65E3B81F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74A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7574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574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574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574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57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57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57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57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57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7574A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7574A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7574A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7574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7574A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7574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7574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7574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7574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17574A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17574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7574A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7574A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7574A"/>
    <w:rPr>
      <w:rFonts w:eastAsiaTheme="majorEastAsia" w:cstheme="majorBidi"/>
      <w:iCs/>
      <w:color w:val="44546A" w:themeColor="text2"/>
      <w:sz w:val="40"/>
      <w:szCs w:val="24"/>
    </w:rPr>
  </w:style>
  <w:style w:type="character" w:styleId="Sterk">
    <w:name w:val="Strong"/>
    <w:basedOn w:val="Standardskriftforavsnitt"/>
    <w:uiPriority w:val="22"/>
    <w:qFormat/>
    <w:rsid w:val="0017574A"/>
    <w:rPr>
      <w:b w:val="0"/>
      <w:bCs/>
      <w:i/>
      <w:color w:val="44546A" w:themeColor="text2"/>
    </w:rPr>
  </w:style>
  <w:style w:type="character" w:styleId="Utheving">
    <w:name w:val="Emphasis"/>
    <w:basedOn w:val="Standardskriftforavsnitt"/>
    <w:uiPriority w:val="20"/>
    <w:qFormat/>
    <w:rsid w:val="0017574A"/>
    <w:rPr>
      <w:b/>
      <w:i/>
      <w:iCs/>
    </w:rPr>
  </w:style>
  <w:style w:type="paragraph" w:styleId="Ingenmellomrom">
    <w:name w:val="No Spacing"/>
    <w:link w:val="IngenmellomromTegn"/>
    <w:uiPriority w:val="1"/>
    <w:qFormat/>
    <w:rsid w:val="0017574A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17574A"/>
  </w:style>
  <w:style w:type="paragraph" w:styleId="Listeavsnitt">
    <w:name w:val="List Paragraph"/>
    <w:basedOn w:val="Normal"/>
    <w:uiPriority w:val="34"/>
    <w:qFormat/>
    <w:rsid w:val="0017574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Sitat">
    <w:name w:val="Quote"/>
    <w:basedOn w:val="Normal"/>
    <w:next w:val="Normal"/>
    <w:link w:val="SitatTegn"/>
    <w:uiPriority w:val="29"/>
    <w:qFormat/>
    <w:rsid w:val="0017574A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SitatTegn">
    <w:name w:val="Sitat Tegn"/>
    <w:basedOn w:val="Standardskriftforavsnitt"/>
    <w:link w:val="Sitat"/>
    <w:uiPriority w:val="29"/>
    <w:rsid w:val="0017574A"/>
    <w:rPr>
      <w:rFonts w:eastAsiaTheme="minorEastAsia"/>
      <w:b/>
      <w:i/>
      <w:iCs/>
      <w:color w:val="4472C4" w:themeColor="accent1"/>
      <w:sz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7574A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7574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vakutheving">
    <w:name w:val="Subtle Emphasis"/>
    <w:basedOn w:val="Standardskriftforavsnitt"/>
    <w:uiPriority w:val="19"/>
    <w:qFormat/>
    <w:rsid w:val="0017574A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17574A"/>
    <w:rPr>
      <w:b/>
      <w:bCs/>
      <w:i/>
      <w:iCs/>
      <w:color w:val="4472C4" w:themeColor="accent1"/>
    </w:rPr>
  </w:style>
  <w:style w:type="character" w:styleId="Svakreferanse">
    <w:name w:val="Subtle Reference"/>
    <w:basedOn w:val="Standardskriftforavsnitt"/>
    <w:uiPriority w:val="31"/>
    <w:qFormat/>
    <w:rsid w:val="0017574A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17574A"/>
    <w:rPr>
      <w:b w:val="0"/>
      <w:bCs/>
      <w:smallCaps/>
      <w:color w:val="4472C4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17574A"/>
    <w:rPr>
      <w:b/>
      <w:bCs/>
      <w:caps/>
      <w:smallCaps w:val="0"/>
      <w:color w:val="44546A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7574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tel"/>
    <w:qFormat/>
    <w:rsid w:val="0017574A"/>
    <w:rPr>
      <w:b/>
      <w:caps/>
      <w:color w:val="000000"/>
      <w:sz w:val="28"/>
      <w:szCs w:val="28"/>
    </w:rPr>
  </w:style>
  <w:style w:type="paragraph" w:styleId="Topptekst">
    <w:name w:val="header"/>
    <w:basedOn w:val="Normal"/>
    <w:link w:val="TopptekstTegn"/>
    <w:uiPriority w:val="99"/>
    <w:unhideWhenUsed/>
    <w:rsid w:val="001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7574A"/>
    <w:rPr>
      <w:sz w:val="21"/>
    </w:rPr>
  </w:style>
  <w:style w:type="paragraph" w:styleId="Bunntekst">
    <w:name w:val="footer"/>
    <w:basedOn w:val="Normal"/>
    <w:link w:val="BunntekstTegn"/>
    <w:uiPriority w:val="99"/>
    <w:unhideWhenUsed/>
    <w:rsid w:val="0017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7574A"/>
    <w:rPr>
      <w:sz w:val="21"/>
    </w:rPr>
  </w:style>
  <w:style w:type="character" w:styleId="Hyperkobling">
    <w:name w:val="Hyperlink"/>
    <w:basedOn w:val="Standardskriftforavsnitt"/>
    <w:uiPriority w:val="99"/>
    <w:unhideWhenUsed/>
    <w:rsid w:val="0017574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7574A"/>
    <w:rPr>
      <w:color w:val="808080"/>
      <w:shd w:val="clear" w:color="auto" w:fill="E6E6E6"/>
    </w:rPr>
  </w:style>
  <w:style w:type="character" w:styleId="Sidetall">
    <w:name w:val="page number"/>
    <w:basedOn w:val="Standardskriftforavsnitt"/>
    <w:uiPriority w:val="99"/>
    <w:semiHidden/>
    <w:unhideWhenUsed/>
    <w:rsid w:val="0016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njar.a.andersen@outlook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sa011@post.uit.n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rtin.mb@live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tin@mortensbakke.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805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4</cp:revision>
  <dcterms:created xsi:type="dcterms:W3CDTF">2018-11-15T13:54:00Z</dcterms:created>
  <dcterms:modified xsi:type="dcterms:W3CDTF">2018-11-15T15:51:00Z</dcterms:modified>
</cp:coreProperties>
</file>