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E3C72D" w14:textId="242D94A2" w:rsidR="001E48FB" w:rsidRDefault="001E48FB" w:rsidP="00574AA8">
      <w:pPr>
        <w:pStyle w:val="NoSpacing"/>
      </w:pPr>
      <w:r>
        <w:t xml:space="preserve">version 01 </w:t>
      </w:r>
    </w:p>
    <w:p w14:paraId="7B3AAFD5" w14:textId="7EB07E21" w:rsidR="00FA1673" w:rsidRDefault="005817E7" w:rsidP="00574AA8">
      <w:pPr>
        <w:pStyle w:val="NoSpacing"/>
      </w:pPr>
      <w:r>
        <w:fldChar w:fldCharType="begin"/>
      </w:r>
      <w:r>
        <w:instrText xml:space="preserve"> MERGEFIELD  AddressBlock  \* MERGEFORMAT </w:instrText>
      </w:r>
      <w:r>
        <w:fldChar w:fldCharType="separate"/>
      </w:r>
      <w:r w:rsidR="00FA1673">
        <w:rPr>
          <w:noProof/>
        </w:rPr>
        <w:t>«AddressBlock»</w:t>
      </w:r>
      <w:r>
        <w:rPr>
          <w:noProof/>
        </w:rPr>
        <w:fldChar w:fldCharType="end"/>
      </w:r>
    </w:p>
    <w:p w14:paraId="49217CF2" w14:textId="77777777" w:rsidR="00FA1673" w:rsidRDefault="00FA1673" w:rsidP="00574AA8">
      <w:pPr>
        <w:pStyle w:val="NoSpacing"/>
      </w:pPr>
    </w:p>
    <w:p w14:paraId="5AF02369" w14:textId="72CC1D2C" w:rsidR="00574AA8" w:rsidRPr="00E81C78" w:rsidRDefault="00574AA8" w:rsidP="00574AA8">
      <w:pPr>
        <w:pStyle w:val="NoSpacing"/>
        <w:rPr>
          <w:b/>
        </w:rPr>
      </w:pPr>
      <w:r>
        <w:t xml:space="preserve">Fees </w:t>
      </w:r>
      <w:r w:rsidR="00FA1673">
        <w:t xml:space="preserve">for Legal Representation in </w:t>
      </w:r>
      <w:r w:rsidR="00FA1673" w:rsidRPr="00390D62">
        <w:t>case</w:t>
      </w:r>
      <w:r w:rsidR="00E81C78">
        <w:rPr>
          <w:b/>
        </w:rPr>
        <w:t xml:space="preserve">: </w:t>
      </w:r>
      <w:r w:rsidR="00FA1673" w:rsidRPr="00E81C78">
        <w:rPr>
          <w:b/>
        </w:rPr>
        <w:t xml:space="preserve"> </w:t>
      </w:r>
      <w:r w:rsidR="00FA1673" w:rsidRPr="00E81C78">
        <w:rPr>
          <w:b/>
        </w:rPr>
        <w:fldChar w:fldCharType="begin"/>
      </w:r>
      <w:r w:rsidR="00FA1673" w:rsidRPr="00E81C78">
        <w:rPr>
          <w:b/>
        </w:rPr>
        <w:instrText xml:space="preserve"> MERGEFIELD  CaseNums  \* MERGEFORMAT </w:instrText>
      </w:r>
      <w:r w:rsidR="00FA1673" w:rsidRPr="00E81C78">
        <w:rPr>
          <w:b/>
        </w:rPr>
        <w:fldChar w:fldCharType="separate"/>
      </w:r>
      <w:r w:rsidR="00FA1673" w:rsidRPr="00E81C78">
        <w:rPr>
          <w:b/>
          <w:noProof/>
        </w:rPr>
        <w:t>«CaseNums»</w:t>
      </w:r>
      <w:r w:rsidR="00FA1673" w:rsidRPr="00E81C78">
        <w:rPr>
          <w:b/>
        </w:rPr>
        <w:fldChar w:fldCharType="end"/>
      </w:r>
      <w:r w:rsidRPr="00E81C78">
        <w:rPr>
          <w:b/>
        </w:rPr>
        <w:t>:</w:t>
      </w:r>
    </w:p>
    <w:p w14:paraId="498B536D" w14:textId="77777777" w:rsidR="00574AA8" w:rsidRDefault="00574AA8" w:rsidP="00574AA8">
      <w:pPr>
        <w:pStyle w:val="NoSpacing"/>
      </w:pPr>
    </w:p>
    <w:p w14:paraId="2E8FF1A2" w14:textId="60C0D5DE" w:rsidR="00574AA8" w:rsidRPr="003E2D75" w:rsidRDefault="00572C31" w:rsidP="00572C31">
      <w:pPr>
        <w:pStyle w:val="NoSpacing"/>
        <w:tabs>
          <w:tab w:val="right" w:pos="7920"/>
        </w:tabs>
        <w:ind w:left="720"/>
        <w:rPr>
          <w:rFonts w:ascii="Courier New" w:hAnsi="Courier New" w:cs="Courier New"/>
          <w:b/>
        </w:rPr>
      </w:pPr>
      <w:r w:rsidRPr="003E2D75">
        <w:rPr>
          <w:rFonts w:ascii="Courier New" w:hAnsi="Courier New" w:cs="Courier New"/>
          <w:b/>
        </w:rPr>
        <w:fldChar w:fldCharType="begin"/>
      </w:r>
      <w:r w:rsidRPr="003E2D75">
        <w:rPr>
          <w:rFonts w:ascii="Courier New" w:hAnsi="Courier New" w:cs="Courier New"/>
          <w:b/>
        </w:rPr>
        <w:instrText xml:space="preserve"> MERGEFIELD  Fees  \* MERGEFORMAT </w:instrText>
      </w:r>
      <w:r w:rsidRPr="003E2D75">
        <w:rPr>
          <w:rFonts w:ascii="Courier New" w:hAnsi="Courier New" w:cs="Courier New"/>
          <w:b/>
        </w:rPr>
        <w:fldChar w:fldCharType="separate"/>
      </w:r>
      <w:r w:rsidRPr="003E2D75">
        <w:rPr>
          <w:rFonts w:ascii="Courier New" w:hAnsi="Courier New" w:cs="Courier New"/>
          <w:b/>
          <w:noProof/>
        </w:rPr>
        <w:t>«Fees»</w:t>
      </w:r>
      <w:r w:rsidRPr="003E2D75">
        <w:rPr>
          <w:rFonts w:ascii="Courier New" w:hAnsi="Courier New" w:cs="Courier New"/>
          <w:b/>
        </w:rPr>
        <w:fldChar w:fldCharType="end"/>
      </w:r>
    </w:p>
    <w:p w14:paraId="6335909E" w14:textId="77777777" w:rsidR="00574AA8" w:rsidRDefault="00574AA8" w:rsidP="00574AA8">
      <w:pPr>
        <w:pStyle w:val="NoSpacing"/>
        <w:rPr>
          <w:b/>
        </w:rPr>
      </w:pPr>
    </w:p>
    <w:p w14:paraId="41CD9123" w14:textId="1ADD3FEF" w:rsidR="00823F01" w:rsidRDefault="00823F01" w:rsidP="00823F01">
      <w:pPr>
        <w:pStyle w:val="NoSpacing"/>
        <w:ind w:left="4320" w:firstLine="720"/>
      </w:pPr>
      <w:bookmarkStart w:id="0" w:name="_GoBack"/>
      <w:bookmarkEnd w:id="0"/>
    </w:p>
    <w:tbl>
      <w:tblPr>
        <w:tblStyle w:val="TableGrid"/>
        <w:tblW w:w="0" w:type="auto"/>
        <w:tblInd w:w="400" w:type="dxa"/>
        <w:tblLook w:val="04A0" w:firstRow="1" w:lastRow="0" w:firstColumn="1" w:lastColumn="0" w:noHBand="0" w:noVBand="1"/>
      </w:tblPr>
      <w:tblGrid>
        <w:gridCol w:w="1575"/>
        <w:gridCol w:w="1710"/>
      </w:tblGrid>
      <w:tr w:rsidR="00823F01" w14:paraId="3E372491" w14:textId="77777777" w:rsidTr="00823F01">
        <w:tc>
          <w:tcPr>
            <w:tcW w:w="3285" w:type="dxa"/>
            <w:gridSpan w:val="2"/>
            <w:shd w:val="clear" w:color="auto" w:fill="BDD6EE" w:themeFill="accent1" w:themeFillTint="66"/>
          </w:tcPr>
          <w:p w14:paraId="0645C8DB" w14:textId="77777777" w:rsidR="00823F01" w:rsidRDefault="00823F01" w:rsidP="00893063">
            <w:pPr>
              <w:jc w:val="center"/>
              <w:rPr>
                <w:b/>
              </w:rPr>
            </w:pPr>
            <w:r>
              <w:rPr>
                <w:b/>
              </w:rPr>
              <w:t>Payments Received, Thank You</w:t>
            </w:r>
          </w:p>
        </w:tc>
      </w:tr>
      <w:tr w:rsidR="00823F01" w14:paraId="3E2BBDDD" w14:textId="77777777" w:rsidTr="00823F01">
        <w:tc>
          <w:tcPr>
            <w:tcW w:w="1575" w:type="dxa"/>
            <w:shd w:val="clear" w:color="auto" w:fill="BDD6EE" w:themeFill="accent1" w:themeFillTint="66"/>
          </w:tcPr>
          <w:p w14:paraId="6482B28E" w14:textId="589A3711" w:rsidR="00823F01" w:rsidRPr="003E5C38" w:rsidRDefault="00332CE7" w:rsidP="00893063">
            <w:pPr>
              <w:jc w:val="center"/>
              <w:rPr>
                <w:b/>
              </w:rPr>
            </w:pPr>
            <w:r>
              <w:rPr>
                <w:b/>
              </w:rPr>
              <w:t>dateposted</w:t>
            </w:r>
          </w:p>
        </w:tc>
        <w:tc>
          <w:tcPr>
            <w:tcW w:w="1710" w:type="dxa"/>
            <w:shd w:val="clear" w:color="auto" w:fill="BDD6EE" w:themeFill="accent1" w:themeFillTint="66"/>
          </w:tcPr>
          <w:p w14:paraId="0508D04D" w14:textId="77777777" w:rsidR="00823F01" w:rsidRPr="003E5C38" w:rsidRDefault="00823F01" w:rsidP="00893063">
            <w:pPr>
              <w:jc w:val="center"/>
              <w:rPr>
                <w:b/>
              </w:rPr>
            </w:pPr>
            <w:r>
              <w:rPr>
                <w:b/>
              </w:rPr>
              <w:t>Amount</w:t>
            </w:r>
          </w:p>
        </w:tc>
      </w:tr>
      <w:tr w:rsidR="00823F01" w14:paraId="5151ECAC" w14:textId="77777777" w:rsidTr="00823F01">
        <w:tc>
          <w:tcPr>
            <w:tcW w:w="1575" w:type="dxa"/>
          </w:tcPr>
          <w:p w14:paraId="2F1FA15A" w14:textId="77777777" w:rsidR="00823F01" w:rsidRDefault="00823F01" w:rsidP="00893063">
            <w:r>
              <w:fldChar w:fldCharType="begin"/>
            </w:r>
            <w:r>
              <w:instrText xml:space="preserve"> MERGEFIELD  datestamp  \* MERGEFORMAT </w:instrText>
            </w:r>
            <w:r>
              <w:fldChar w:fldCharType="separate"/>
            </w:r>
            <w:r>
              <w:rPr>
                <w:noProof/>
              </w:rPr>
              <w:t>«dateposted»</w:t>
            </w:r>
            <w:r>
              <w:rPr>
                <w:noProof/>
              </w:rPr>
              <w:fldChar w:fldCharType="end"/>
            </w:r>
          </w:p>
        </w:tc>
        <w:tc>
          <w:tcPr>
            <w:tcW w:w="1710" w:type="dxa"/>
          </w:tcPr>
          <w:p w14:paraId="6B7DB9E8" w14:textId="77777777" w:rsidR="00823F01" w:rsidRDefault="00823F01" w:rsidP="00893063">
            <w:r>
              <w:fldChar w:fldCharType="begin"/>
            </w:r>
            <w:r>
              <w:instrText xml:space="preserve"> MERGEFIELD  amount  \* MERGEFORMAT </w:instrText>
            </w:r>
            <w:r>
              <w:fldChar w:fldCharType="separate"/>
            </w:r>
            <w:r>
              <w:rPr>
                <w:noProof/>
              </w:rPr>
              <w:t>«amount»</w:t>
            </w:r>
            <w:r>
              <w:rPr>
                <w:noProof/>
              </w:rPr>
              <w:fldChar w:fldCharType="end"/>
            </w:r>
          </w:p>
        </w:tc>
      </w:tr>
    </w:tbl>
    <w:p w14:paraId="4EF151D5" w14:textId="77777777" w:rsidR="00823F01" w:rsidRDefault="00823F01" w:rsidP="00823F01"/>
    <w:p w14:paraId="4CADE674" w14:textId="466EDB4A" w:rsidR="002577D8" w:rsidRDefault="002577D8" w:rsidP="00574AA8">
      <w:pPr>
        <w:pStyle w:val="NoSpacing"/>
        <w:ind w:left="5040" w:firstLine="720"/>
      </w:pPr>
    </w:p>
    <w:p w14:paraId="7BE0A457" w14:textId="77777777" w:rsidR="002577D8" w:rsidRDefault="002577D8" w:rsidP="000757A1">
      <w:pPr>
        <w:pStyle w:val="NoSpacing"/>
      </w:pPr>
    </w:p>
    <w:p w14:paraId="02170F30" w14:textId="77777777" w:rsidR="00574AA8" w:rsidRDefault="00574AA8" w:rsidP="00574AA8">
      <w:pPr>
        <w:pStyle w:val="NoSpacing"/>
      </w:pPr>
    </w:p>
    <w:p w14:paraId="49AE53B8" w14:textId="0856C37E" w:rsidR="00574AA8" w:rsidRDefault="00574AA8" w:rsidP="008C3E60">
      <w:pPr>
        <w:pStyle w:val="NoSpacing"/>
        <w:ind w:left="720" w:firstLine="720"/>
      </w:pPr>
      <w:r>
        <w:t>Total outstanding balance as of 6/1/2019 :</w:t>
      </w:r>
      <w:r>
        <w:tab/>
      </w:r>
      <w:r>
        <w:tab/>
      </w:r>
      <w:r>
        <w:tab/>
        <w:t xml:space="preserve">$1,700.00 </w:t>
      </w:r>
    </w:p>
    <w:p w14:paraId="3FCE84ED" w14:textId="77777777" w:rsidR="00574AA8" w:rsidRDefault="00574AA8" w:rsidP="00574AA8">
      <w:pPr>
        <w:pStyle w:val="NoSpacing"/>
      </w:pPr>
    </w:p>
    <w:p w14:paraId="70CE42B9" w14:textId="08E47AC7" w:rsidR="00574AA8" w:rsidRDefault="00574AA8" w:rsidP="008C3E60">
      <w:pPr>
        <w:pStyle w:val="NoSpacing"/>
        <w:ind w:left="720" w:firstLine="720"/>
        <w:rPr>
          <w:b/>
        </w:rPr>
      </w:pPr>
      <w:r w:rsidRPr="00574AA8">
        <w:rPr>
          <w:b/>
        </w:rPr>
        <w:t>Amount due by 6/15/2019:</w:t>
      </w:r>
      <w:r w:rsidRPr="00574AA8">
        <w:rPr>
          <w:b/>
        </w:rPr>
        <w:tab/>
      </w:r>
      <w:r w:rsidRPr="00574AA8">
        <w:rPr>
          <w:b/>
        </w:rPr>
        <w:tab/>
      </w:r>
      <w:r w:rsidRPr="00574AA8">
        <w:rPr>
          <w:b/>
        </w:rPr>
        <w:tab/>
      </w:r>
      <w:r w:rsidRPr="00574AA8">
        <w:rPr>
          <w:b/>
        </w:rPr>
        <w:tab/>
      </w:r>
      <w:r w:rsidRPr="00574AA8">
        <w:rPr>
          <w:b/>
        </w:rPr>
        <w:tab/>
        <w:t xml:space="preserve">$300.00 </w:t>
      </w:r>
      <w:r w:rsidRPr="00574AA8">
        <w:rPr>
          <w:b/>
        </w:rPr>
        <w:tab/>
      </w:r>
      <w:r w:rsidRPr="00574AA8">
        <w:rPr>
          <w:b/>
        </w:rPr>
        <w:tab/>
      </w:r>
      <w:r w:rsidRPr="00574AA8">
        <w:rPr>
          <w:b/>
        </w:rPr>
        <w:tab/>
      </w:r>
      <w:r w:rsidRPr="00574AA8">
        <w:rPr>
          <w:b/>
        </w:rPr>
        <w:tab/>
      </w:r>
      <w:r w:rsidRPr="00574AA8">
        <w:rPr>
          <w:b/>
        </w:rPr>
        <w:tab/>
      </w:r>
    </w:p>
    <w:p w14:paraId="22E228B5" w14:textId="2A40C077" w:rsidR="008C3E60" w:rsidRDefault="008C3E60" w:rsidP="008C3E60">
      <w:pPr>
        <w:pStyle w:val="NoSpacing"/>
        <w:rPr>
          <w:b/>
        </w:rPr>
      </w:pPr>
    </w:p>
    <w:p w14:paraId="15C6943B" w14:textId="1E608F38" w:rsidR="008C3E60" w:rsidRDefault="008C3E60" w:rsidP="008C3E60">
      <w:pPr>
        <w:pStyle w:val="NoSpacing"/>
        <w:rPr>
          <w:b/>
        </w:rPr>
      </w:pPr>
    </w:p>
    <w:p w14:paraId="79632737" w14:textId="6BE45AF2" w:rsidR="008C3E60" w:rsidRDefault="008C3E60" w:rsidP="008C3E60">
      <w:pPr>
        <w:pStyle w:val="NoSpacing"/>
        <w:rPr>
          <w:b/>
        </w:rPr>
      </w:pPr>
    </w:p>
    <w:p w14:paraId="3281DA65" w14:textId="380958DD" w:rsidR="008C3E60" w:rsidRPr="008C3E60" w:rsidRDefault="008C3E60" w:rsidP="008C3E60">
      <w:pPr>
        <w:pStyle w:val="NoSpacing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Please detach coupon and enclose when paying by check or money order</w:t>
      </w:r>
    </w:p>
    <w:p w14:paraId="02A15067" w14:textId="77777777" w:rsidR="008C3E60" w:rsidRDefault="008C3E60">
      <w:commentRangeStart w:id="1"/>
      <w:r>
        <w:rPr>
          <w:b/>
        </w:rPr>
        <w:t>------------------------------------------------------------------------------------------------------------------------------------------</w:t>
      </w:r>
      <w:commentRangeEnd w:id="1"/>
      <w:r w:rsidR="000757A1">
        <w:rPr>
          <w:rStyle w:val="CommentReference"/>
        </w:rPr>
        <w:commentReference w:id="1"/>
      </w:r>
    </w:p>
    <w:p w14:paraId="7BF1786E" w14:textId="75F5101C" w:rsidR="008C3E60" w:rsidRPr="005E45DC" w:rsidRDefault="005E45DC" w:rsidP="008C3E60">
      <w:pPr>
        <w:pStyle w:val="NoSpacing"/>
      </w:pPr>
      <w:r>
        <w:t xml:space="preserve">To make a payment </w:t>
      </w:r>
      <w:r w:rsidR="002577D8">
        <w:t>by credit</w:t>
      </w:r>
      <w:r w:rsidR="00C57ED6">
        <w:t xml:space="preserve"> or debit</w:t>
      </w:r>
      <w:r w:rsidR="002577D8">
        <w:t xml:space="preserve"> card, call (701) 390-8715</w:t>
      </w:r>
    </w:p>
    <w:p w14:paraId="0C62C02D" w14:textId="4F306F58" w:rsidR="008C3E60" w:rsidRDefault="008C3E60" w:rsidP="008C3E60">
      <w:pPr>
        <w:pStyle w:val="NoSpacing"/>
        <w:rPr>
          <w:b/>
        </w:rPr>
      </w:pPr>
    </w:p>
    <w:p w14:paraId="102C73E4" w14:textId="14669B0B" w:rsidR="005E45DC" w:rsidRDefault="005E45DC" w:rsidP="008C3E60">
      <w:pPr>
        <w:pStyle w:val="NoSpacing"/>
        <w:rPr>
          <w:b/>
        </w:rPr>
      </w:pPr>
    </w:p>
    <w:p w14:paraId="3F56A4BA" w14:textId="2BFFACC6" w:rsidR="005E45DC" w:rsidRDefault="005E45DC" w:rsidP="008C3E60">
      <w:pPr>
        <w:pStyle w:val="NoSpacing"/>
        <w:rPr>
          <w:b/>
        </w:rPr>
      </w:pPr>
      <w:r>
        <w:rPr>
          <w:b/>
        </w:rPr>
        <w:tab/>
        <w:t>Make checks payable to: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Payment Due:  </w:t>
      </w:r>
      <w:r>
        <w:rPr>
          <w:b/>
        </w:rPr>
        <w:tab/>
      </w:r>
      <w:r>
        <w:rPr>
          <w:b/>
        </w:rPr>
        <w:tab/>
        <w:t>$300.00</w:t>
      </w:r>
    </w:p>
    <w:p w14:paraId="2AF2A731" w14:textId="45432718" w:rsidR="005E45DC" w:rsidRDefault="005E45DC" w:rsidP="008C3E60">
      <w:pPr>
        <w:pStyle w:val="NoSpacing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10F6D2" wp14:editId="0E55C079">
                <wp:simplePos x="0" y="0"/>
                <wp:positionH relativeFrom="column">
                  <wp:posOffset>4972050</wp:posOffset>
                </wp:positionH>
                <wp:positionV relativeFrom="paragraph">
                  <wp:posOffset>168274</wp:posOffset>
                </wp:positionV>
                <wp:extent cx="809625" cy="2762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01A148C5" id="Rectangle 2" o:spid="_x0000_s1026" style="position:absolute;margin-left:391.5pt;margin-top:13.25pt;width:63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wTkhQIAAGsFAAAOAAAAZHJzL2Uyb0RvYy54bWysVEtv2zAMvg/YfxB0X+0YfQZ1iqBFhwFF&#10;V7QdelZkKRYgiZqkxMl+/Sj5kaArdhjmg0yK5MeHSF7f7IwmW+GDAlvT2UlJibAcGmXXNf3xev/l&#10;kpIQmW2YBitquheB3iw+f7ru3FxU0IJuhCcIYsO8czVtY3Tzogi8FYaFE3DColCCNywi69dF41mH&#10;6EYXVVmeFx34xnngIgS8veuFdJHxpRQ8fpcyiEh0TTG2mE+fz1U6i8U1m689c63iQxjsH6IwTFl0&#10;OkHdscjIxqs/oIziHgLIeMLBFCCl4iLngNnMynfZvLTMiZwLFie4qUzh/8Hyx+2TJ6qpaUWJZQaf&#10;6BmLxuxaC1Kl8nQuzFHrxT35gQtIplx30pv0xyzILpd0P5VU7CLheHlZXp1XZ5RwFFUX5xXSiFIc&#10;jJ0P8asAQxJRU4/OcyHZ9iHEXnVUSb4CaNXcK60zk7pE3GpPtgzfd7WeDeBHWkWKv484U3GvRbLV&#10;9llITBxjrLLD3HIHMMa5sHHWi1rWiN7HWYnf6GV0nxPKgAlZYnQT9gAwavYgI3af3qCfTEXu2Mm4&#10;/FtgvfFkkT2DjZOxURb8RwAasxo89/oY/lFpErmCZo9t4aGfl+D4vcLneWAhPjGPA4KjhEMfv+Mh&#10;NXQ1hYGipAX/66P7pI99i1JKOhy4moafG+YFJfqbxY6+mp2epgnNzOnZRYWMP5asjiV2Y24B33yG&#10;68XxTCb9qEdSejBvuBuWySuKmOXou6Y8+pG5jf0iwO3CxXKZ1XAqHYsP9sXxBJ6qmtrvdffGvBt6&#10;NGJzP8I4nGz+rlV73WRpYbmJIFXu40Ndh3rjROfGGbZPWhnHfNY67MjFbwAAAP//AwBQSwMEFAAG&#10;AAgAAAAhAGPNbQnfAAAACQEAAA8AAABkcnMvZG93bnJldi54bWxMj8FOwzAQRO9I/IO1SFwQtZuq&#10;pQ1xqgrKAfVE6KFHJzZORLyObLdN/p7lBLcdzWj2TbEdXc8uJsTOo4T5TAAz2HjdoZVw/Hx7XAOL&#10;SaFWvUcjYTIRtuXtTaFy7a/4YS5VsoxKMOZKQpvSkHMem9Y4FWd+MEjelw9OJZLBch3UlcpdzzMh&#10;VtypDulDqwbz0prmuzo7CftlHeL08BowO0zV+/5kF8edlfL+btw9A0tmTH9h+MUndCiJqfZn1JH1&#10;Ep7WC9qSJGSrJTAKbOaCjpocIYCXBf+/oPwBAAD//wMAUEsBAi0AFAAGAAgAAAAhALaDOJL+AAAA&#10;4QEAABMAAAAAAAAAAAAAAAAAAAAAAFtDb250ZW50X1R5cGVzXS54bWxQSwECLQAUAAYACAAAACEA&#10;OP0h/9YAAACUAQAACwAAAAAAAAAAAAAAAAAvAQAAX3JlbHMvLnJlbHNQSwECLQAUAAYACAAAACEA&#10;GNsE5IUCAABrBQAADgAAAAAAAAAAAAAAAAAuAgAAZHJzL2Uyb0RvYy54bWxQSwECLQAUAAYACAAA&#10;ACEAY81tCd8AAAAJAQAADwAAAAAAAAAAAAAAAADfBAAAZHJzL2Rvd25yZXYueG1sUEsFBgAAAAAE&#10;AAQA8wAAAOsFAAAAAA==&#10;" fillcolor="white [3212]" strokecolor="#1f4d78 [1604]" strokeweight="1pt"/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Due Date:</w:t>
      </w:r>
      <w:r>
        <w:rPr>
          <w:b/>
        </w:rPr>
        <w:tab/>
      </w:r>
      <w:r>
        <w:rPr>
          <w:b/>
        </w:rPr>
        <w:tab/>
        <w:t>6/15/2019</w:t>
      </w:r>
    </w:p>
    <w:p w14:paraId="10C67A59" w14:textId="7DCD3A51" w:rsidR="005E45DC" w:rsidRDefault="005E45DC" w:rsidP="008C3E60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Amount Enclosed: </w:t>
      </w:r>
      <w:r>
        <w:rPr>
          <w:b/>
        </w:rPr>
        <w:tab/>
      </w:r>
    </w:p>
    <w:p w14:paraId="371728A2" w14:textId="3655E722" w:rsidR="008C3E60" w:rsidRDefault="008C3E60" w:rsidP="005E45DC">
      <w:pPr>
        <w:pStyle w:val="NoSpacing"/>
        <w:ind w:firstLine="720"/>
        <w:rPr>
          <w:b/>
        </w:rPr>
      </w:pPr>
      <w:r>
        <w:rPr>
          <w:b/>
        </w:rPr>
        <w:t>Steven J. Fischer, Attorney at Law</w:t>
      </w:r>
    </w:p>
    <w:p w14:paraId="1890C8BD" w14:textId="7BA6F5CB" w:rsidR="008C3E60" w:rsidRDefault="008C3E60" w:rsidP="005E45DC">
      <w:pPr>
        <w:pStyle w:val="NoSpacing"/>
        <w:ind w:firstLine="720"/>
        <w:rPr>
          <w:b/>
        </w:rPr>
      </w:pPr>
      <w:r>
        <w:rPr>
          <w:b/>
        </w:rPr>
        <w:t>418 North 2</w:t>
      </w:r>
      <w:r w:rsidRPr="008C3E60">
        <w:rPr>
          <w:b/>
          <w:vertAlign w:val="superscript"/>
        </w:rPr>
        <w:t>nd</w:t>
      </w:r>
      <w:r>
        <w:rPr>
          <w:b/>
        </w:rPr>
        <w:t xml:space="preserve"> St</w:t>
      </w:r>
    </w:p>
    <w:p w14:paraId="70DFE152" w14:textId="6CEE1D4F" w:rsidR="008C3E60" w:rsidRDefault="008C3E60" w:rsidP="005E45DC">
      <w:pPr>
        <w:pStyle w:val="NoSpacing"/>
        <w:ind w:firstLine="720"/>
        <w:rPr>
          <w:b/>
        </w:rPr>
      </w:pPr>
      <w:r>
        <w:rPr>
          <w:b/>
        </w:rPr>
        <w:t>Bismarck, ND 58501</w:t>
      </w:r>
      <w:r w:rsidR="005E45DC">
        <w:rPr>
          <w:b/>
        </w:rPr>
        <w:tab/>
      </w:r>
      <w:r w:rsidR="005E45DC">
        <w:rPr>
          <w:b/>
        </w:rPr>
        <w:tab/>
      </w:r>
      <w:r w:rsidR="005E45DC">
        <w:rPr>
          <w:b/>
        </w:rPr>
        <w:tab/>
      </w:r>
      <w:r w:rsidR="005E45DC">
        <w:rPr>
          <w:b/>
        </w:rPr>
        <w:tab/>
      </w:r>
      <w:r w:rsidR="005E45DC">
        <w:rPr>
          <w:b/>
        </w:rPr>
        <w:tab/>
      </w:r>
      <w:r w:rsidR="002577D8">
        <w:rPr>
          <w:b/>
        </w:rPr>
        <w:t>[client name]</w:t>
      </w:r>
    </w:p>
    <w:p w14:paraId="05E763BA" w14:textId="46B31615" w:rsidR="002577D8" w:rsidRPr="00574AA8" w:rsidRDefault="002577D8" w:rsidP="005E45DC">
      <w:pPr>
        <w:pStyle w:val="NoSpacing"/>
        <w:ind w:firstLine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[case number]</w:t>
      </w:r>
    </w:p>
    <w:sectPr w:rsidR="002577D8" w:rsidRPr="00574AA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Steven Fischer" w:date="2019-06-12T23:37:00Z" w:initials="SF">
    <w:p w14:paraId="0F7822C0" w14:textId="7843AD9F" w:rsidR="000757A1" w:rsidRDefault="000757A1">
      <w:pPr>
        <w:pStyle w:val="CommentText"/>
      </w:pPr>
      <w:r>
        <w:rPr>
          <w:rStyle w:val="CommentReference"/>
        </w:rPr>
        <w:annotationRef/>
      </w:r>
      <w:r>
        <w:t xml:space="preserve">I’ll be printing these invoices on perforated sheets and enclosing window envelopes.  I may be setting up a way for clients to pay me online, but many of them will still want to do it the old-fashioned way.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F7822C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451059E" w16cid:durableId="20AC088C"/>
  <w16cid:commentId w16cid:paraId="14D07853" w16cid:durableId="20AC0941"/>
  <w16cid:commentId w16cid:paraId="49EE2154" w16cid:durableId="20AC0A4D"/>
  <w16cid:commentId w16cid:paraId="3E04C3C4" w16cid:durableId="20AC0AB0"/>
  <w16cid:commentId w16cid:paraId="0F7822C0" w16cid:durableId="20AC0B4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8D83FE" w14:textId="77777777" w:rsidR="005817E7" w:rsidRDefault="005817E7" w:rsidP="00E143BF">
      <w:pPr>
        <w:spacing w:after="0" w:line="240" w:lineRule="auto"/>
      </w:pPr>
      <w:r>
        <w:separator/>
      </w:r>
    </w:p>
  </w:endnote>
  <w:endnote w:type="continuationSeparator" w:id="0">
    <w:p w14:paraId="2594B666" w14:textId="77777777" w:rsidR="005817E7" w:rsidRDefault="005817E7" w:rsidP="00E14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095DE2" w14:textId="77777777" w:rsidR="005817E7" w:rsidRDefault="005817E7" w:rsidP="00E143BF">
      <w:pPr>
        <w:spacing w:after="0" w:line="240" w:lineRule="auto"/>
      </w:pPr>
      <w:r>
        <w:separator/>
      </w:r>
    </w:p>
  </w:footnote>
  <w:footnote w:type="continuationSeparator" w:id="0">
    <w:p w14:paraId="4A1CF1CF" w14:textId="77777777" w:rsidR="005817E7" w:rsidRDefault="005817E7" w:rsidP="00E14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975F5B" w14:textId="77777777" w:rsidR="00E143BF" w:rsidRPr="00080A39" w:rsidRDefault="00E143BF" w:rsidP="00E143BF">
    <w:pPr>
      <w:pStyle w:val="Header"/>
      <w:rPr>
        <w:rFonts w:ascii="Georgia" w:hAnsi="Georgia"/>
        <w:sz w:val="32"/>
        <w:szCs w:val="32"/>
      </w:rPr>
    </w:pPr>
    <w:r>
      <w:rPr>
        <w:rFonts w:ascii="Georgia" w:hAnsi="Georgia"/>
        <w:noProof/>
        <w:sz w:val="32"/>
        <w:szCs w:val="32"/>
      </w:rPr>
      <w:drawing>
        <wp:anchor distT="0" distB="0" distL="114300" distR="114300" simplePos="0" relativeHeight="251659264" behindDoc="0" locked="0" layoutInCell="1" allowOverlap="1" wp14:anchorId="48EAE537" wp14:editId="76683EED">
          <wp:simplePos x="0" y="0"/>
          <wp:positionH relativeFrom="margin">
            <wp:align>left</wp:align>
          </wp:positionH>
          <wp:positionV relativeFrom="paragraph">
            <wp:posOffset>0</wp:posOffset>
          </wp:positionV>
          <wp:extent cx="657225" cy="986790"/>
          <wp:effectExtent l="0" t="0" r="0" b="381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justice[1]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873" cy="10134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C4D3A">
      <w:rPr>
        <w:rFonts w:ascii="Georgia" w:hAnsi="Georgia"/>
        <w:sz w:val="32"/>
        <w:szCs w:val="32"/>
      </w:rPr>
      <w:t>Steven J. Fischer, Attorney at Law</w:t>
    </w:r>
  </w:p>
  <w:p w14:paraId="3231E7B2" w14:textId="77777777" w:rsidR="00E143BF" w:rsidRPr="00080A39" w:rsidRDefault="00E143BF" w:rsidP="00E143BF">
    <w:pPr>
      <w:pStyle w:val="Header"/>
      <w:rPr>
        <w:rFonts w:ascii="Georgia" w:hAnsi="Georgia"/>
        <w:sz w:val="12"/>
        <w:szCs w:val="12"/>
      </w:rPr>
    </w:pPr>
  </w:p>
  <w:p w14:paraId="3F927600" w14:textId="77777777" w:rsidR="00E143BF" w:rsidRDefault="00E143BF" w:rsidP="00E143BF">
    <w:pPr>
      <w:pStyle w:val="Header"/>
      <w:rPr>
        <w:rFonts w:ascii="Georgia" w:hAnsi="Georgia"/>
        <w:sz w:val="20"/>
        <w:szCs w:val="20"/>
      </w:rPr>
    </w:pPr>
    <w:r>
      <w:rPr>
        <w:rFonts w:ascii="Georgia" w:hAnsi="Georgia"/>
        <w:sz w:val="20"/>
        <w:szCs w:val="20"/>
      </w:rPr>
      <w:t>418 N 2</w:t>
    </w:r>
    <w:r w:rsidRPr="00080A39">
      <w:rPr>
        <w:rFonts w:ascii="Georgia" w:hAnsi="Georgia"/>
        <w:sz w:val="20"/>
        <w:szCs w:val="20"/>
        <w:vertAlign w:val="superscript"/>
      </w:rPr>
      <w:t>nd</w:t>
    </w:r>
    <w:r>
      <w:rPr>
        <w:rFonts w:ascii="Georgia" w:hAnsi="Georgia"/>
        <w:sz w:val="20"/>
        <w:szCs w:val="20"/>
      </w:rPr>
      <w:t xml:space="preserve"> St, Bismarck ND 58501</w:t>
    </w:r>
  </w:p>
  <w:p w14:paraId="70C5ABC6" w14:textId="77777777" w:rsidR="00E143BF" w:rsidRPr="00080A39" w:rsidRDefault="00E143BF" w:rsidP="00E143BF">
    <w:pPr>
      <w:pStyle w:val="Header"/>
      <w:rPr>
        <w:rFonts w:ascii="Georgia" w:hAnsi="Georgia"/>
        <w:sz w:val="12"/>
        <w:szCs w:val="12"/>
      </w:rPr>
    </w:pPr>
  </w:p>
  <w:p w14:paraId="6A5BB999" w14:textId="77777777" w:rsidR="00E143BF" w:rsidRPr="00080A39" w:rsidRDefault="00E143BF" w:rsidP="00E143BF">
    <w:pPr>
      <w:pStyle w:val="Header"/>
      <w:rPr>
        <w:rFonts w:ascii="Georgia" w:hAnsi="Georgia"/>
        <w:sz w:val="20"/>
        <w:szCs w:val="20"/>
      </w:rPr>
    </w:pPr>
    <w:r w:rsidRPr="00080A39">
      <w:rPr>
        <w:rFonts w:ascii="Georgia" w:hAnsi="Georgia"/>
        <w:sz w:val="20"/>
        <w:szCs w:val="20"/>
      </w:rPr>
      <w:t>(701) 390-8715</w:t>
    </w:r>
  </w:p>
  <w:p w14:paraId="5BEC075C" w14:textId="77777777" w:rsidR="00E143BF" w:rsidRPr="00080A39" w:rsidRDefault="00E143BF" w:rsidP="00E143BF">
    <w:pPr>
      <w:pStyle w:val="Header"/>
      <w:rPr>
        <w:rFonts w:ascii="Georgia" w:hAnsi="Georgia"/>
        <w:sz w:val="12"/>
        <w:szCs w:val="12"/>
      </w:rPr>
    </w:pPr>
  </w:p>
  <w:p w14:paraId="08E33A07" w14:textId="77777777" w:rsidR="00E143BF" w:rsidRPr="00080A39" w:rsidRDefault="00E143BF" w:rsidP="00E143BF">
    <w:pPr>
      <w:pStyle w:val="Header"/>
      <w:rPr>
        <w:rFonts w:ascii="Georgia" w:hAnsi="Georgia"/>
        <w:i/>
        <w:sz w:val="20"/>
        <w:szCs w:val="20"/>
      </w:rPr>
    </w:pPr>
    <w:r w:rsidRPr="00080A39">
      <w:rPr>
        <w:rFonts w:ascii="Georgia" w:hAnsi="Georgia"/>
        <w:i/>
        <w:sz w:val="20"/>
        <w:szCs w:val="20"/>
      </w:rPr>
      <w:t>steve@dakotadefense.com</w:t>
    </w:r>
  </w:p>
  <w:p w14:paraId="1035DDB6" w14:textId="77777777" w:rsidR="00E143BF" w:rsidRPr="007C4D3A" w:rsidRDefault="00E143BF" w:rsidP="00E143BF">
    <w:pPr>
      <w:pStyle w:val="Header"/>
      <w:rPr>
        <w:i/>
      </w:rPr>
    </w:pPr>
    <w:r>
      <w:rPr>
        <w:i/>
      </w:rPr>
      <w:t>_____________________________________________________________________________________</w:t>
    </w:r>
  </w:p>
  <w:p w14:paraId="7D87474F" w14:textId="77777777" w:rsidR="00E143BF" w:rsidRDefault="00E143BF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teven Fischer">
    <w15:presenceInfo w15:providerId="None" w15:userId="Steven Fisch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AA8"/>
    <w:rsid w:val="00003BEA"/>
    <w:rsid w:val="00047C24"/>
    <w:rsid w:val="000705ED"/>
    <w:rsid w:val="000757A1"/>
    <w:rsid w:val="001E48FB"/>
    <w:rsid w:val="002577D8"/>
    <w:rsid w:val="00332CE7"/>
    <w:rsid w:val="00383BDF"/>
    <w:rsid w:val="00390D62"/>
    <w:rsid w:val="003E2D75"/>
    <w:rsid w:val="00441774"/>
    <w:rsid w:val="00447CAD"/>
    <w:rsid w:val="004A65C4"/>
    <w:rsid w:val="00572C31"/>
    <w:rsid w:val="00574AA8"/>
    <w:rsid w:val="005817E7"/>
    <w:rsid w:val="00593681"/>
    <w:rsid w:val="005E45DC"/>
    <w:rsid w:val="005F278F"/>
    <w:rsid w:val="00823F01"/>
    <w:rsid w:val="008C3E60"/>
    <w:rsid w:val="009D72E3"/>
    <w:rsid w:val="00AA4AF2"/>
    <w:rsid w:val="00B136C6"/>
    <w:rsid w:val="00C57ED6"/>
    <w:rsid w:val="00DE3A8F"/>
    <w:rsid w:val="00E143BF"/>
    <w:rsid w:val="00E81C78"/>
    <w:rsid w:val="00F63300"/>
    <w:rsid w:val="00FA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82A56"/>
  <w15:chartTrackingRefBased/>
  <w15:docId w15:val="{0AB0310A-A56F-4CB4-B88D-4386B32B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3BF"/>
  </w:style>
  <w:style w:type="paragraph" w:styleId="Footer">
    <w:name w:val="footer"/>
    <w:basedOn w:val="Normal"/>
    <w:link w:val="FooterChar"/>
    <w:uiPriority w:val="99"/>
    <w:unhideWhenUsed/>
    <w:rsid w:val="00E14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3BF"/>
  </w:style>
  <w:style w:type="paragraph" w:styleId="NoSpacing">
    <w:name w:val="No Spacing"/>
    <w:uiPriority w:val="1"/>
    <w:qFormat/>
    <w:rsid w:val="00574AA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D72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72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72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72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72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2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2E3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47C24"/>
    <w:pPr>
      <w:spacing w:after="0" w:line="240" w:lineRule="auto"/>
    </w:pPr>
  </w:style>
  <w:style w:type="table" w:styleId="TableGrid">
    <w:name w:val="Table Grid"/>
    <w:basedOn w:val="TableNormal"/>
    <w:uiPriority w:val="39"/>
    <w:rsid w:val="00823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scher%20Law%202\Desktop\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Letterhead.dotx</Template>
  <TotalTime>323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Fischer Law 2</dc:creator>
  <cp:keywords/>
  <dc:description/>
  <cp:lastModifiedBy>Fred Sells</cp:lastModifiedBy>
  <cp:revision>14</cp:revision>
  <dcterms:created xsi:type="dcterms:W3CDTF">2019-06-26T17:38:00Z</dcterms:created>
  <dcterms:modified xsi:type="dcterms:W3CDTF">2019-08-26T19:03:00Z</dcterms:modified>
</cp:coreProperties>
</file>