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2C97C3EC" w14:textId="2A5E03B6" w:rsidR="00E61DC9" w:rsidRPr="003B36F6" w:rsidRDefault="00E61DC9" w:rsidP="00F91FCA">
      <w:r>
        <w:tab/>
      </w:r>
      <w:r>
        <w:rPr>
          <w:rFonts w:hint="eastAsia"/>
        </w:rPr>
        <w:t>si</w:t>
      </w:r>
      <w:r>
        <w:t>gnify</w:t>
      </w:r>
      <w:r w:rsidRPr="00617ACE">
        <w:t xml:space="preserve"> [ˈsɪgnɪfaɪ]</w:t>
      </w:r>
      <w:r w:rsidRPr="0073694C">
        <w:rPr>
          <w:color w:val="F79646" w:themeColor="accent6"/>
        </w:rPr>
        <w:t>#vt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t xml:space="preserve"> </w:t>
      </w:r>
      <w:r w:rsidRPr="0073694C">
        <w:rPr>
          <w:color w:val="F79646" w:themeColor="accent6"/>
        </w:rPr>
        <w:t>#</w:t>
      </w:r>
      <w:r w:rsidRPr="0073694C">
        <w:rPr>
          <w:rFonts w:hint="eastAsia"/>
          <w:color w:val="F79646" w:themeColor="accent6"/>
        </w:rPr>
        <w:t>vi</w:t>
      </w:r>
      <w:r w:rsidRPr="00E61DC9">
        <w:rPr>
          <w:rFonts w:hint="eastAsia"/>
          <w:color w:val="4BACC6" w:themeColor="accent5"/>
        </w:rPr>
        <w:t>有重要性</w:t>
      </w:r>
    </w:p>
    <w:p w14:paraId="75E3971E" w14:textId="5906758D" w:rsidR="0023704E" w:rsidRPr="0023704E" w:rsidRDefault="0023704E" w:rsidP="00F91FCA">
      <w:r>
        <w:tab/>
      </w:r>
      <w:r>
        <w:rPr>
          <w:rFonts w:hint="eastAsia"/>
        </w:rPr>
        <w:t>su</w:t>
      </w:r>
      <w:r>
        <w:t>bordinate</w:t>
      </w:r>
      <w:r w:rsidRPr="0023704E">
        <w:t xml:space="preserve"> [səˈbɔ:dɪnət]</w:t>
      </w:r>
      <w:r w:rsidRPr="0023704E">
        <w:rPr>
          <w:color w:val="F79646" w:themeColor="accent6"/>
        </w:rPr>
        <w:t>#v</w:t>
      </w:r>
      <w:r w:rsidRPr="0023704E">
        <w:rPr>
          <w:rFonts w:hint="eastAsia"/>
          <w:color w:val="F79646" w:themeColor="accent6"/>
        </w:rPr>
        <w:t>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居次要地位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lastRenderedPageBreak/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53ACC4D2" w14:textId="027C421F" w:rsidR="00010081" w:rsidRDefault="006D5F96" w:rsidP="00B306F8">
      <w:r>
        <w:rPr>
          <w:rFonts w:hint="eastAsia"/>
        </w:rPr>
        <w:tab/>
      </w:r>
      <w:r w:rsidR="00010081">
        <w:rPr>
          <w:rFonts w:hint="eastAsia"/>
        </w:rPr>
        <w:t>re</w:t>
      </w:r>
      <w:r w:rsidR="00010081">
        <w:t>cur</w:t>
      </w:r>
      <w:r w:rsidR="00010081" w:rsidRPr="00010081">
        <w:t xml:space="preserve"> [rɪˈkɜ</w:t>
      </w:r>
      <w:r w:rsidR="00010081">
        <w:t>:r</w:t>
      </w:r>
      <w:r w:rsidR="00010081" w:rsidRPr="00010081">
        <w:t>]</w:t>
      </w:r>
      <w:r w:rsidR="00010081" w:rsidRPr="00010081">
        <w:rPr>
          <w:color w:val="F79646" w:themeColor="accent6"/>
        </w:rPr>
        <w:t>#v</w:t>
      </w:r>
      <w:r w:rsidR="00F709B8">
        <w:rPr>
          <w:rFonts w:hint="eastAsia"/>
          <w:color w:val="F79646" w:themeColor="accent6"/>
        </w:rPr>
        <w:t>i</w:t>
      </w:r>
      <w:r w:rsidR="00010081">
        <w:rPr>
          <w:rFonts w:hint="eastAsia"/>
        </w:rPr>
        <w:t>再发生</w:t>
      </w:r>
    </w:p>
    <w:p w14:paraId="465C4BED" w14:textId="0AF6430D" w:rsidR="001B261E" w:rsidRDefault="00010081" w:rsidP="00B306F8">
      <w: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28EFFEC0" w14:textId="0077CC2D" w:rsidR="00861647" w:rsidRDefault="007A42B0" w:rsidP="003E7A4C">
      <w:r>
        <w:rPr>
          <w:rFonts w:hint="eastAsia"/>
        </w:rPr>
        <w:tab/>
      </w:r>
      <w:r w:rsidR="00861647">
        <w:rPr>
          <w:rFonts w:hint="eastAsia"/>
        </w:rPr>
        <w:t>ter</w:t>
      </w:r>
      <w:r w:rsidR="00861647">
        <w:t>minate</w:t>
      </w:r>
      <w:r w:rsidR="00861647" w:rsidRPr="00861647">
        <w:t xml:space="preserve"> [ˈtɜ:mɪneɪt]</w:t>
      </w:r>
      <w:r w:rsidR="000A355F" w:rsidRPr="00F86A64">
        <w:rPr>
          <w:color w:val="F79646" w:themeColor="accent6"/>
        </w:rPr>
        <w:t>#vt</w:t>
      </w:r>
      <w:r w:rsidR="000A355F">
        <w:rPr>
          <w:rFonts w:hint="eastAsia"/>
        </w:rPr>
        <w:t>使</w:t>
      </w:r>
      <w:r w:rsidR="000A355F">
        <w:rPr>
          <w:rFonts w:hint="eastAsia"/>
        </w:rPr>
        <w:t>...</w:t>
      </w:r>
      <w:r w:rsidR="000A355F">
        <w:rPr>
          <w:rFonts w:hint="eastAsia"/>
        </w:rPr>
        <w:t>终结</w:t>
      </w:r>
      <w:r w:rsidR="000A355F" w:rsidRPr="00F86A64">
        <w:rPr>
          <w:rFonts w:hint="eastAsia"/>
          <w:color w:val="F79646" w:themeColor="accent6"/>
        </w:rPr>
        <w:t>#vi</w:t>
      </w:r>
      <w:r w:rsidR="000A355F">
        <w:rPr>
          <w:rFonts w:hint="eastAsia"/>
        </w:rPr>
        <w:t>终结</w:t>
      </w:r>
    </w:p>
    <w:p w14:paraId="1B778623" w14:textId="7904E3BA" w:rsidR="007A42B0" w:rsidRPr="007A42B0" w:rsidRDefault="00861647" w:rsidP="003E7A4C">
      <w: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lastRenderedPageBreak/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31DD6615" w14:textId="55336338" w:rsidR="00CB4DBE" w:rsidRDefault="003E7A4C" w:rsidP="003E7A4C">
      <w:r>
        <w:rPr>
          <w:rFonts w:hint="eastAsia"/>
        </w:rPr>
        <w:tab/>
      </w:r>
      <w:r w:rsidR="00CB4DBE">
        <w:rPr>
          <w:rFonts w:hint="eastAsia"/>
        </w:rPr>
        <w:t>recede</w:t>
      </w:r>
      <w:r w:rsidR="00CB4DBE" w:rsidRPr="007A2C5B">
        <w:t xml:space="preserve"> [rɪˈsi:d]</w:t>
      </w:r>
      <w:r w:rsidR="00CB4DBE" w:rsidRPr="007A2C5B">
        <w:rPr>
          <w:color w:val="F79646" w:themeColor="accent6"/>
        </w:rPr>
        <w:t>#vi</w:t>
      </w:r>
      <w:r w:rsidR="00CB4DBE">
        <w:rPr>
          <w:rFonts w:hint="eastAsia"/>
        </w:rPr>
        <w:t>后退</w:t>
      </w:r>
      <w:r w:rsidR="00CB4DBE">
        <w:rPr>
          <w:rFonts w:hint="eastAsia"/>
        </w:rPr>
        <w:t>/</w:t>
      </w:r>
      <w:r w:rsidR="00CB4DBE" w:rsidRPr="00CB4DBE">
        <w:rPr>
          <w:rFonts w:hint="eastAsia"/>
          <w:color w:val="4BACC6" w:themeColor="accent5"/>
        </w:rPr>
        <w:t>减弱</w:t>
      </w:r>
    </w:p>
    <w:p w14:paraId="274C8224" w14:textId="01848D75" w:rsidR="00BE06B5" w:rsidRDefault="00CB4DBE" w:rsidP="003E7A4C">
      <w: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78D13F22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</w:p>
    <w:p w14:paraId="25A6532A" w14:textId="676A6341" w:rsidR="00995E21" w:rsidRDefault="005E0231" w:rsidP="007533D1">
      <w:pPr>
        <w:rPr>
          <w:rFonts w:hint="eastAsia"/>
        </w:rPr>
      </w:pPr>
      <w:r>
        <w:tab/>
      </w:r>
      <w:r w:rsidR="00F50D54">
        <w:rPr>
          <w:rFonts w:hint="eastAsia"/>
        </w:rPr>
        <w:t>triple</w:t>
      </w:r>
      <w:r w:rsidR="00F50D54" w:rsidRPr="00E3204B">
        <w:t xml:space="preserve"> [ˈtrɪpl]</w:t>
      </w:r>
      <w:bookmarkStart w:id="0" w:name="_GoBack"/>
      <w:r w:rsidR="005153A0" w:rsidRPr="00882E24">
        <w:rPr>
          <w:color w:val="F79646" w:themeColor="accent6"/>
        </w:rPr>
        <w:t>#</w:t>
      </w:r>
      <w:r w:rsidR="005153A0" w:rsidRPr="00882E24">
        <w:rPr>
          <w:rFonts w:hint="eastAsia"/>
          <w:color w:val="F79646" w:themeColor="accent6"/>
        </w:rPr>
        <w:t>vt</w:t>
      </w:r>
      <w:bookmarkEnd w:id="0"/>
      <w:r w:rsidR="005153A0">
        <w:rPr>
          <w:rFonts w:hint="eastAsia"/>
        </w:rPr>
        <w:t>使</w:t>
      </w:r>
      <w:r w:rsidR="005153A0">
        <w:rPr>
          <w:rFonts w:hint="eastAsia"/>
        </w:rPr>
        <w:t>...</w:t>
      </w:r>
      <w:r w:rsidR="005153A0">
        <w:rPr>
          <w:rFonts w:hint="eastAsia"/>
        </w:rPr>
        <w:t>增至三倍</w:t>
      </w:r>
      <w:r w:rsidR="005153A0" w:rsidRPr="00882E24">
        <w:rPr>
          <w:rFonts w:hint="eastAsia"/>
          <w:color w:val="F79646" w:themeColor="accent6"/>
        </w:rPr>
        <w:t>#vi</w:t>
      </w:r>
      <w:r w:rsidR="005153A0">
        <w:rPr>
          <w:rFonts w:hint="eastAsia"/>
        </w:rPr>
        <w:t>增至三倍</w:t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lastRenderedPageBreak/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lastRenderedPageBreak/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29B8833E" w14:textId="07CF155A" w:rsidR="001C4541" w:rsidRPr="001C4541" w:rsidRDefault="001C4541" w:rsidP="004D19EE">
      <w:r>
        <w:tab/>
      </w:r>
      <w:r>
        <w:rPr>
          <w:rFonts w:hint="eastAsia"/>
        </w:rPr>
        <w:t>tri</w:t>
      </w:r>
      <w:r>
        <w:t xml:space="preserve">gger </w:t>
      </w:r>
      <w:r w:rsidRPr="001C4541">
        <w:t>[ˈtrɪgə</w:t>
      </w:r>
      <w:r>
        <w:t>r</w:t>
      </w:r>
      <w:r w:rsidRPr="001C4541">
        <w:t>]</w:t>
      </w:r>
      <w:r w:rsidRPr="002C3D3C">
        <w:rPr>
          <w:rFonts w:hint="eastAsia"/>
          <w:color w:val="F79646" w:themeColor="accent6"/>
        </w:rPr>
        <w:t>#vt</w:t>
      </w:r>
      <w:r>
        <w:rPr>
          <w:rFonts w:hint="eastAsia"/>
        </w:rPr>
        <w:t>触发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lastRenderedPageBreak/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20F34E2A" w14:textId="3B63CDC0" w:rsidR="00ED5DAE" w:rsidRDefault="00E9047D" w:rsidP="00D4194D">
      <w:r>
        <w:rPr>
          <w:rFonts w:hint="eastAsia"/>
        </w:rPr>
        <w:lastRenderedPageBreak/>
        <w:tab/>
      </w:r>
      <w:r w:rsidR="00ED5DAE">
        <w:rPr>
          <w:rFonts w:hint="eastAsia"/>
        </w:rPr>
        <w:t>tangle</w:t>
      </w:r>
      <w:r w:rsidR="00ED5DAE" w:rsidRPr="009853D8">
        <w:t xml:space="preserve"> [ˈtæŋgl]</w:t>
      </w:r>
      <w:r w:rsidR="00ED5DAE" w:rsidRPr="00406D79">
        <w:rPr>
          <w:color w:val="F79646" w:themeColor="accent6"/>
        </w:rPr>
        <w:t>#vt</w:t>
      </w:r>
      <w:r w:rsidR="00ED5DAE">
        <w:rPr>
          <w:rFonts w:hint="eastAsia"/>
        </w:rPr>
        <w:t>使</w:t>
      </w:r>
      <w:r w:rsidR="00ED5DAE">
        <w:rPr>
          <w:rFonts w:hint="eastAsia"/>
        </w:rPr>
        <w:t>...</w:t>
      </w:r>
      <w:r w:rsidR="00ED5DAE">
        <w:rPr>
          <w:rFonts w:hint="eastAsia"/>
        </w:rPr>
        <w:t>缠结</w:t>
      </w:r>
      <w:r w:rsidR="00ED5DAE">
        <w:rPr>
          <w:rFonts w:hint="eastAsia"/>
        </w:rPr>
        <w:t>/</w:t>
      </w:r>
      <w:r w:rsidR="00ED5DAE" w:rsidRPr="00ED5DAE">
        <w:rPr>
          <w:rFonts w:hint="eastAsia"/>
          <w:color w:val="4BACC6" w:themeColor="accent5"/>
        </w:rPr>
        <w:t>使</w:t>
      </w:r>
      <w:r w:rsidR="00ED5DAE" w:rsidRPr="00ED5DAE">
        <w:rPr>
          <w:rFonts w:hint="eastAsia"/>
          <w:color w:val="4BACC6" w:themeColor="accent5"/>
        </w:rPr>
        <w:t>...</w:t>
      </w:r>
      <w:r w:rsidR="00ED5DAE" w:rsidRPr="00ED5DAE">
        <w:rPr>
          <w:rFonts w:hint="eastAsia"/>
          <w:color w:val="4BACC6" w:themeColor="accent5"/>
        </w:rPr>
        <w:t>纠缠</w:t>
      </w:r>
      <w:r w:rsidR="00ED5DAE" w:rsidRPr="00406D79">
        <w:rPr>
          <w:rFonts w:hint="eastAsia"/>
          <w:color w:val="F79646" w:themeColor="accent6"/>
        </w:rPr>
        <w:t>#vi</w:t>
      </w:r>
      <w:r w:rsidR="00ED5DAE">
        <w:rPr>
          <w:rFonts w:hint="eastAsia"/>
        </w:rPr>
        <w:t>缠结</w:t>
      </w:r>
    </w:p>
    <w:p w14:paraId="1DCE548E" w14:textId="799745F5" w:rsidR="00B571CD" w:rsidRPr="00B571CD" w:rsidRDefault="00ED5DAE" w:rsidP="00D4194D">
      <w: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lastRenderedPageBreak/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45B5B9FC" w14:textId="6DC649E0" w:rsidR="00626DA8" w:rsidRDefault="00B11479" w:rsidP="00EA2749">
      <w:r>
        <w:rPr>
          <w:rFonts w:hint="eastAsia"/>
        </w:rPr>
        <w:tab/>
      </w:r>
      <w:r w:rsidR="00626DA8">
        <w:rPr>
          <w:rFonts w:hint="eastAsia"/>
        </w:rPr>
        <w:t>su</w:t>
      </w:r>
      <w:r w:rsidR="00626DA8">
        <w:t>ffice</w:t>
      </w:r>
      <w:r w:rsidR="00626DA8" w:rsidRPr="00626DA8">
        <w:t xml:space="preserve"> [səˈfaɪs]</w:t>
      </w:r>
      <w:r w:rsidR="00E45685" w:rsidRPr="00FB093D">
        <w:rPr>
          <w:color w:val="F79646" w:themeColor="accent6"/>
        </w:rPr>
        <w:t>#</w:t>
      </w:r>
      <w:r w:rsidR="00E45685" w:rsidRPr="00FB093D">
        <w:rPr>
          <w:rFonts w:hint="eastAsia"/>
          <w:color w:val="F79646" w:themeColor="accent6"/>
        </w:rPr>
        <w:t>vt</w:t>
      </w:r>
      <w:r w:rsidR="00E45685">
        <w:rPr>
          <w:rFonts w:hint="eastAsia"/>
        </w:rPr>
        <w:t>使</w:t>
      </w:r>
      <w:r w:rsidR="00E45685">
        <w:rPr>
          <w:rFonts w:hint="eastAsia"/>
        </w:rPr>
        <w:t>...</w:t>
      </w:r>
      <w:r w:rsidR="00E45685">
        <w:rPr>
          <w:rFonts w:hint="eastAsia"/>
        </w:rPr>
        <w:t>满足</w:t>
      </w:r>
      <w:r w:rsidR="00626DA8" w:rsidRPr="0067577E">
        <w:rPr>
          <w:color w:val="F79646" w:themeColor="accent6"/>
        </w:rPr>
        <w:t>#</w:t>
      </w:r>
      <w:r w:rsidR="00626DA8" w:rsidRPr="0067577E">
        <w:rPr>
          <w:rFonts w:hint="eastAsia"/>
          <w:color w:val="F79646" w:themeColor="accent6"/>
        </w:rPr>
        <w:t>vi</w:t>
      </w:r>
      <w:r w:rsidR="00626DA8">
        <w:rPr>
          <w:rFonts w:hint="eastAsia"/>
        </w:rPr>
        <w:t>足够</w:t>
      </w:r>
    </w:p>
    <w:p w14:paraId="43D36623" w14:textId="7C1C7516" w:rsidR="00901776" w:rsidRDefault="00626DA8" w:rsidP="00EA2749">
      <w:r>
        <w:tab/>
      </w:r>
      <w:r w:rsidR="00901776" w:rsidRPr="00901776">
        <w:t>surpass [səˈp</w:t>
      </w:r>
      <w:r w:rsidR="00901776" w:rsidRPr="00901776">
        <w:rPr>
          <w:rFonts w:hint="eastAsia"/>
        </w:rPr>
        <w:t>ɑ</w:t>
      </w:r>
      <w:r w:rsidR="00901776" w:rsidRPr="00901776">
        <w:t>:s]</w:t>
      </w:r>
      <w:r w:rsidR="0060599E" w:rsidRPr="005566FC">
        <w:rPr>
          <w:color w:val="F79646" w:themeColor="accent6"/>
        </w:rPr>
        <w:t>#vt</w:t>
      </w:r>
      <w:r w:rsidR="0060599E">
        <w:rPr>
          <w:rFonts w:hint="eastAsia"/>
        </w:rPr>
        <w:t>超过</w:t>
      </w:r>
    </w:p>
    <w:p w14:paraId="7D94211C" w14:textId="281BB01B" w:rsidR="00B768AC" w:rsidRDefault="00B768AC" w:rsidP="00EA2749">
      <w:r>
        <w:tab/>
      </w:r>
      <w:r>
        <w:rPr>
          <w:rFonts w:hint="eastAsia"/>
        </w:rPr>
        <w:t>transcend</w:t>
      </w:r>
      <w:r w:rsidRPr="00B768AC">
        <w:t xml:space="preserve"> [trænˈsend]</w:t>
      </w:r>
      <w:r w:rsidRPr="00F65806">
        <w:rPr>
          <w:color w:val="F79646" w:themeColor="accent6"/>
        </w:rPr>
        <w:t>#vt</w:t>
      </w:r>
      <w:r>
        <w:rPr>
          <w:rFonts w:hint="eastAsia"/>
        </w:rPr>
        <w:t>超越</w:t>
      </w:r>
    </w:p>
    <w:p w14:paraId="12D1B8A2" w14:textId="104587F7" w:rsidR="00EA2749" w:rsidRDefault="00901776" w:rsidP="00EA2749">
      <w: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A77F6" w14:textId="77777777" w:rsidR="00113C09" w:rsidRDefault="00113C09" w:rsidP="004A20C6">
      <w:r>
        <w:separator/>
      </w:r>
    </w:p>
  </w:endnote>
  <w:endnote w:type="continuationSeparator" w:id="0">
    <w:p w14:paraId="22A89A40" w14:textId="77777777" w:rsidR="00113C09" w:rsidRDefault="00113C0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ABEF5" w14:textId="77777777" w:rsidR="00113C09" w:rsidRDefault="00113C09" w:rsidP="004A20C6">
      <w:r>
        <w:separator/>
      </w:r>
    </w:p>
  </w:footnote>
  <w:footnote w:type="continuationSeparator" w:id="0">
    <w:p w14:paraId="6719216A" w14:textId="77777777" w:rsidR="00113C09" w:rsidRDefault="00113C0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81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55F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C09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AE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54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04E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D3C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3A0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6FC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231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99E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DA8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577E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37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647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E24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0BE"/>
    <w:rsid w:val="008F7604"/>
    <w:rsid w:val="008F7C8C"/>
    <w:rsid w:val="0090086C"/>
    <w:rsid w:val="00900D61"/>
    <w:rsid w:val="00901006"/>
    <w:rsid w:val="009012E5"/>
    <w:rsid w:val="00901334"/>
    <w:rsid w:val="00901776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49D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5E21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4F59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7D9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AC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DBE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095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318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252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6F85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3E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685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1DC9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5B7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59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DAE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2E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0D54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806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09B8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AE4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64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3D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71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8</Pages>
  <Words>1538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12159</cp:revision>
  <dcterms:created xsi:type="dcterms:W3CDTF">2016-04-21T06:50:00Z</dcterms:created>
  <dcterms:modified xsi:type="dcterms:W3CDTF">2018-06-16T09:47:00Z</dcterms:modified>
</cp:coreProperties>
</file>