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r w:rsidRPr="00362F79">
        <w:rPr>
          <w:rFonts w:hint="eastAsia"/>
          <w:color w:val="4BACC6" w:themeColor="accent5"/>
        </w:rPr>
        <w:t>嗅</w:t>
      </w:r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lastRenderedPageBreak/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lastRenderedPageBreak/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lastRenderedPageBreak/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lastRenderedPageBreak/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lastRenderedPageBreak/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lastRenderedPageBreak/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5821F41D" w14:textId="5E775354" w:rsidR="008D05C5" w:rsidRDefault="00853CAA" w:rsidP="00AE7D26">
      <w:r>
        <w:rPr>
          <w:rFonts w:hint="eastAsia"/>
        </w:rPr>
        <w:tab/>
      </w:r>
      <w:r w:rsidR="008D05C5">
        <w:t>staple</w:t>
      </w:r>
      <w:r w:rsidR="008D05C5" w:rsidRPr="008D05C5">
        <w:t xml:space="preserve"> [ˈsteɪpl]</w:t>
      </w:r>
      <w:r w:rsidR="00A63872" w:rsidRPr="008A74D6">
        <w:rPr>
          <w:color w:val="F79646" w:themeColor="accent6"/>
        </w:rPr>
        <w:t>#vt</w:t>
      </w:r>
      <w:r w:rsidR="00A63872">
        <w:rPr>
          <w:rFonts w:hint="eastAsia"/>
        </w:rPr>
        <w:t>用订书钉钉</w:t>
      </w:r>
      <w:r w:rsidR="00A63872">
        <w:rPr>
          <w:rFonts w:hint="eastAsia"/>
        </w:rPr>
        <w:t>(</w:t>
      </w:r>
      <w:r w:rsidR="00A63872">
        <w:rPr>
          <w:rFonts w:hint="eastAsia"/>
        </w:rPr>
        <w:t>物</w:t>
      </w:r>
      <w:r w:rsidR="00A63872">
        <w:rPr>
          <w:rFonts w:hint="eastAsia"/>
        </w:rPr>
        <w:t>)</w:t>
      </w:r>
    </w:p>
    <w:p w14:paraId="06B7CCE2" w14:textId="4E92C709" w:rsidR="00AE7D26" w:rsidRDefault="008D05C5" w:rsidP="00AE7D26">
      <w: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lastRenderedPageBreak/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2320CFF1" w14:textId="32C60C54" w:rsidR="00873B8A" w:rsidRDefault="00F5409C" w:rsidP="002D7264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15DE551F" w14:textId="01BBA6F9" w:rsidR="00D26924" w:rsidRDefault="00967BD4" w:rsidP="003A1746">
      <w:r>
        <w:rPr>
          <w:rFonts w:hint="eastAsia"/>
        </w:rPr>
        <w:tab/>
      </w:r>
      <w:r w:rsidR="00D26924">
        <w:rPr>
          <w:rFonts w:hint="eastAsia"/>
        </w:rPr>
        <w:t>sp</w:t>
      </w:r>
      <w:r w:rsidR="00D26924">
        <w:t>rinkle</w:t>
      </w:r>
      <w:r w:rsidR="00D26924" w:rsidRPr="00D26924">
        <w:t xml:space="preserve"> [ˈsprɪŋkl]</w:t>
      </w:r>
      <w:r w:rsidR="00D26924" w:rsidRPr="00D26924">
        <w:rPr>
          <w:color w:val="F79646" w:themeColor="accent6"/>
        </w:rPr>
        <w:t>#vt</w:t>
      </w:r>
      <w:r w:rsidR="00A4505C">
        <w:rPr>
          <w:rFonts w:hint="eastAsia"/>
        </w:rPr>
        <w:t>洒</w:t>
      </w:r>
      <w:r w:rsidR="007D25D0">
        <w:rPr>
          <w:rFonts w:hint="eastAsia"/>
        </w:rPr>
        <w:t>(</w:t>
      </w:r>
      <w:r w:rsidR="006B59FA">
        <w:rPr>
          <w:rFonts w:hint="eastAsia"/>
        </w:rPr>
        <w:t>草坪</w:t>
      </w:r>
      <w:r w:rsidR="007D25D0">
        <w:rPr>
          <w:rFonts w:hint="eastAsia"/>
        </w:rPr>
        <w:t>)</w:t>
      </w:r>
    </w:p>
    <w:p w14:paraId="0DF02069" w14:textId="637AC88A" w:rsidR="003A1746" w:rsidRDefault="00D26924" w:rsidP="003A1746">
      <w: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5522AA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lastRenderedPageBreak/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lastRenderedPageBreak/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45B6C844" w14:textId="44D3590E" w:rsidR="002B7AAF" w:rsidRDefault="00B62467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lastRenderedPageBreak/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33DF4DF6" w14:textId="78505319" w:rsidR="00B54D40" w:rsidRDefault="000C7DAD" w:rsidP="00C35C3E">
      <w:r>
        <w:tab/>
      </w:r>
      <w:r w:rsidR="00B54D40">
        <w:rPr>
          <w:rFonts w:hint="eastAsia"/>
        </w:rPr>
        <w:t>stalk</w:t>
      </w:r>
      <w:r w:rsidR="00B54D40" w:rsidRPr="00231AE2">
        <w:t xml:space="preserve"> [stɔ:k]</w:t>
      </w:r>
      <w:r w:rsidR="00B54D40" w:rsidRPr="00E96193">
        <w:rPr>
          <w:color w:val="F79646" w:themeColor="accent6"/>
        </w:rPr>
        <w:t>#</w:t>
      </w:r>
      <w:r w:rsidR="00B54D40" w:rsidRPr="00E96193">
        <w:rPr>
          <w:rFonts w:hint="eastAsia"/>
          <w:color w:val="F79646" w:themeColor="accent6"/>
        </w:rPr>
        <w:t>vt</w:t>
      </w:r>
      <w:r w:rsidR="00B54D40">
        <w:rPr>
          <w:rFonts w:hint="eastAsia"/>
        </w:rPr>
        <w:t>悄悄跟踪</w:t>
      </w:r>
      <w:r w:rsidR="00B54D40" w:rsidRPr="00E96193">
        <w:rPr>
          <w:rFonts w:hint="eastAsia"/>
          <w:color w:val="F79646" w:themeColor="accent6"/>
        </w:rPr>
        <w:t>#vi</w:t>
      </w:r>
      <w:bookmarkStart w:id="0" w:name="_GoBack"/>
      <w:r w:rsidR="00B54D40" w:rsidRPr="00B54D40">
        <w:rPr>
          <w:rFonts w:hint="eastAsia"/>
          <w:color w:val="4BACC6" w:themeColor="accent5"/>
        </w:rPr>
        <w:t>高视阔步</w:t>
      </w:r>
      <w:bookmarkEnd w:id="0"/>
    </w:p>
    <w:p w14:paraId="6146B1C6" w14:textId="678BC6A3" w:rsidR="00CF36F2" w:rsidRDefault="00B54D40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lastRenderedPageBreak/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lastRenderedPageBreak/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A1512" w14:textId="77777777" w:rsidR="0092212B" w:rsidRDefault="0092212B" w:rsidP="004A20C6">
      <w:r>
        <w:separator/>
      </w:r>
    </w:p>
  </w:endnote>
  <w:endnote w:type="continuationSeparator" w:id="0">
    <w:p w14:paraId="4D67B2FD" w14:textId="77777777" w:rsidR="0092212B" w:rsidRDefault="009221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FAA1" w14:textId="77777777" w:rsidR="0092212B" w:rsidRDefault="0092212B" w:rsidP="004A20C6">
      <w:r>
        <w:separator/>
      </w:r>
    </w:p>
  </w:footnote>
  <w:footnote w:type="continuationSeparator" w:id="0">
    <w:p w14:paraId="333D8413" w14:textId="77777777" w:rsidR="0092212B" w:rsidRDefault="009221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62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264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2AA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9FA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5D0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4D6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5C5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12B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9CB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5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872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40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924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AF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97C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12713</TotalTime>
  <Pages>14</Pages>
  <Words>2915</Words>
  <Characters>16621</Characters>
  <Application>Microsoft Office Word</Application>
  <DocSecurity>0</DocSecurity>
  <Lines>138</Lines>
  <Paragraphs>38</Paragraphs>
  <ScaleCrop>false</ScaleCrop>
  <Company/>
  <LinksUpToDate>false</LinksUpToDate>
  <CharactersWithSpaces>19498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21815</cp:revision>
  <dcterms:created xsi:type="dcterms:W3CDTF">2016-04-21T06:50:00Z</dcterms:created>
  <dcterms:modified xsi:type="dcterms:W3CDTF">2018-06-12T14:13:00Z</dcterms:modified>
</cp:coreProperties>
</file>