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6AABA3" w14:textId="0006FE77" w:rsidR="00971A1D" w:rsidRPr="00452593" w:rsidRDefault="004D7FA0" w:rsidP="00550D50">
      <w:pPr>
        <w:rPr>
          <w:b/>
        </w:rPr>
      </w:pPr>
      <w:r w:rsidRPr="00394576">
        <w:rPr>
          <w:rFonts w:hint="eastAsia"/>
          <w:b/>
        </w:rPr>
        <w:t>一、微体系的</w:t>
      </w:r>
      <w:r w:rsidR="00C70730" w:rsidRPr="00394576">
        <w:rPr>
          <w:rFonts w:hint="eastAsia"/>
          <w:b/>
        </w:rPr>
        <w:t>概念</w:t>
      </w:r>
      <w:r w:rsidR="00550D50" w:rsidRPr="00550D50">
        <w:t xml:space="preserve"> </w:t>
      </w:r>
    </w:p>
    <w:p w14:paraId="0910F468" w14:textId="3BB43030" w:rsidR="00EB62D6" w:rsidRPr="009C506D" w:rsidRDefault="00BB0676">
      <w:pPr>
        <w:rPr>
          <w:b/>
        </w:rPr>
      </w:pPr>
      <w:r w:rsidRPr="009C506D">
        <w:rPr>
          <w:rFonts w:hint="eastAsia"/>
          <w:b/>
        </w:rPr>
        <w:t>1</w:t>
      </w:r>
      <w:r w:rsidRPr="009C506D">
        <w:rPr>
          <w:rFonts w:hint="eastAsia"/>
          <w:b/>
        </w:rPr>
        <w:t>数据通路</w:t>
      </w:r>
    </w:p>
    <w:p w14:paraId="546DB48A" w14:textId="3AF49602" w:rsidR="00071DC5" w:rsidRDefault="00B1395E" w:rsidP="003F50EB">
      <w:r>
        <w:rPr>
          <w:rFonts w:hint="eastAsia"/>
        </w:rPr>
        <w:tab/>
      </w:r>
      <w:r w:rsidRPr="009C506D">
        <w:rPr>
          <w:rFonts w:hint="eastAsia"/>
          <w:color w:val="C0504D" w:themeColor="accent2"/>
        </w:rPr>
        <w:t>概念</w:t>
      </w:r>
      <w:r w:rsidR="003F50EB" w:rsidRPr="009C506D">
        <w:rPr>
          <w:rFonts w:hint="eastAsia"/>
          <w:color w:val="C0504D" w:themeColor="accent2"/>
        </w:rPr>
        <w:t>：</w:t>
      </w:r>
      <w:r w:rsidR="00EA33C5">
        <w:rPr>
          <w:rFonts w:hint="eastAsia"/>
        </w:rPr>
        <w:t>数据</w:t>
      </w:r>
      <w:r w:rsidR="00DC50A2">
        <w:rPr>
          <w:rFonts w:hint="eastAsia"/>
        </w:rPr>
        <w:t>存</w:t>
      </w:r>
      <w:r w:rsidR="00EA33C5">
        <w:rPr>
          <w:rFonts w:hint="eastAsia"/>
        </w:rPr>
        <w:t>入寄存器</w:t>
      </w:r>
      <w:r w:rsidR="00D96D12">
        <w:rPr>
          <w:rFonts w:hint="eastAsia"/>
        </w:rPr>
        <w:t>经由</w:t>
      </w:r>
      <w:r w:rsidR="00A0041B">
        <w:rPr>
          <w:rFonts w:hint="eastAsia"/>
        </w:rPr>
        <w:t>ALU</w:t>
      </w:r>
      <w:r w:rsidR="00C1093A">
        <w:rPr>
          <w:rFonts w:hint="eastAsia"/>
        </w:rPr>
        <w:t>运算</w:t>
      </w:r>
      <w:r w:rsidR="0097433F">
        <w:rPr>
          <w:rFonts w:hint="eastAsia"/>
        </w:rPr>
        <w:t>后再次存入</w:t>
      </w:r>
      <w:r w:rsidR="00C1093A">
        <w:rPr>
          <w:rFonts w:hint="eastAsia"/>
        </w:rPr>
        <w:t>寄存器</w:t>
      </w:r>
      <w:r w:rsidR="008E2398">
        <w:rPr>
          <w:rFonts w:hint="eastAsia"/>
        </w:rPr>
        <w:t>的过程</w:t>
      </w:r>
    </w:p>
    <w:p w14:paraId="6106E190" w14:textId="40F502F2" w:rsidR="00550D50" w:rsidRDefault="00550D50" w:rsidP="003F50EB">
      <w:r>
        <w:rPr>
          <w:rFonts w:hint="eastAsia"/>
        </w:rPr>
        <w:tab/>
      </w:r>
      <w:r w:rsidR="003E6C69">
        <w:rPr>
          <w:noProof/>
        </w:rPr>
        <w:drawing>
          <wp:inline distT="0" distB="0" distL="0" distR="0" wp14:anchorId="3FB730AA" wp14:editId="5C259E0D">
            <wp:extent cx="3043767" cy="4473483"/>
            <wp:effectExtent l="0" t="0" r="444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26" cy="44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68A" w14:textId="4807CD2F" w:rsidR="00071DC5" w:rsidRPr="00B015B6" w:rsidRDefault="0033434F">
      <w:pPr>
        <w:rPr>
          <w:color w:val="C0504D" w:themeColor="accent2"/>
        </w:rPr>
      </w:pPr>
      <w:r w:rsidRPr="00B015B6">
        <w:rPr>
          <w:rFonts w:hint="eastAsia"/>
          <w:color w:val="C0504D" w:themeColor="accent2"/>
        </w:rPr>
        <w:tab/>
      </w:r>
      <w:r w:rsidR="00CC310B" w:rsidRPr="00B015B6">
        <w:rPr>
          <w:rFonts w:hint="eastAsia"/>
          <w:color w:val="C0504D" w:themeColor="accent2"/>
        </w:rPr>
        <w:t>数据通路</w:t>
      </w:r>
      <w:r w:rsidR="003C1110" w:rsidRPr="00B015B6">
        <w:rPr>
          <w:rFonts w:hint="eastAsia"/>
          <w:color w:val="C0504D" w:themeColor="accent2"/>
        </w:rPr>
        <w:t>时序</w:t>
      </w:r>
      <w:r w:rsidR="00B118E8" w:rsidRPr="00B015B6">
        <w:rPr>
          <w:rFonts w:hint="eastAsia"/>
          <w:color w:val="C0504D" w:themeColor="accent2"/>
        </w:rPr>
        <w:t>：</w:t>
      </w:r>
      <w:r w:rsidR="005F4ABD" w:rsidRPr="00F06285">
        <w:rPr>
          <w:rFonts w:hint="eastAsia"/>
        </w:rPr>
        <w:t>数据通路周期中各数字逻辑</w:t>
      </w:r>
      <w:r w:rsidR="000143D3" w:rsidRPr="00F06285">
        <w:rPr>
          <w:rFonts w:hint="eastAsia"/>
        </w:rPr>
        <w:t>的机器周期</w:t>
      </w:r>
    </w:p>
    <w:p w14:paraId="4C557385" w14:textId="665D18BE" w:rsidR="007856F5" w:rsidRDefault="007F4615">
      <w:r>
        <w:rPr>
          <w:rFonts w:hint="eastAsia"/>
        </w:rPr>
        <w:tab/>
      </w:r>
      <w:r w:rsidR="00B43701">
        <w:rPr>
          <w:noProof/>
        </w:rPr>
        <w:drawing>
          <wp:inline distT="0" distB="0" distL="0" distR="0" wp14:anchorId="5392D972" wp14:editId="4014CD19">
            <wp:extent cx="4529667" cy="2038705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87" cy="20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D3AE" w14:textId="503E603A" w:rsidR="008F0BCA" w:rsidRPr="001A3223" w:rsidRDefault="004249F5">
      <w:pPr>
        <w:rPr>
          <w:b/>
        </w:rPr>
      </w:pPr>
      <w:r w:rsidRPr="001A3223">
        <w:rPr>
          <w:rFonts w:hint="eastAsia"/>
          <w:b/>
        </w:rPr>
        <w:t>2</w:t>
      </w:r>
      <w:r w:rsidRPr="001A3223">
        <w:rPr>
          <w:rFonts w:hint="eastAsia"/>
          <w:b/>
        </w:rPr>
        <w:t>内存操作</w:t>
      </w:r>
    </w:p>
    <w:p w14:paraId="1A188589" w14:textId="5673065B" w:rsidR="00BE3605" w:rsidRPr="004705F0" w:rsidRDefault="00B81810">
      <w:pPr>
        <w:rPr>
          <w:color w:val="C0504D" w:themeColor="accent2"/>
        </w:rPr>
      </w:pPr>
      <w:r w:rsidRPr="004705F0">
        <w:rPr>
          <w:rFonts w:hint="eastAsia"/>
          <w:color w:val="C0504D" w:themeColor="accent2"/>
        </w:rPr>
        <w:tab/>
      </w:r>
      <w:r w:rsidR="00252FA9" w:rsidRPr="004705F0">
        <w:rPr>
          <w:rFonts w:hint="eastAsia"/>
          <w:color w:val="C0504D" w:themeColor="accent2"/>
        </w:rPr>
        <w:t>内存操作寄存器</w:t>
      </w:r>
    </w:p>
    <w:p w14:paraId="7EA32123" w14:textId="25CD7515" w:rsidR="003A5A82" w:rsidRDefault="00FD52B4" w:rsidP="00FB7072">
      <w:r>
        <w:rPr>
          <w:rFonts w:hint="eastAsia"/>
        </w:rPr>
        <w:tab/>
      </w:r>
      <w:r w:rsidR="0099498C">
        <w:rPr>
          <w:rFonts w:hint="eastAsia"/>
        </w:rPr>
        <w:t>MAR</w:t>
      </w:r>
      <w:r w:rsidR="009336FD">
        <w:rPr>
          <w:rFonts w:hint="eastAsia"/>
        </w:rPr>
        <w:tab/>
      </w:r>
      <w:r w:rsidR="00852D00">
        <w:rPr>
          <w:rFonts w:hint="eastAsia"/>
        </w:rPr>
        <w:t>(</w:t>
      </w:r>
      <w:r w:rsidR="00852D00">
        <w:rPr>
          <w:rFonts w:hint="eastAsia"/>
        </w:rPr>
        <w:t>只写</w:t>
      </w:r>
      <w:r w:rsidR="00852D00">
        <w:rPr>
          <w:rFonts w:hint="eastAsia"/>
        </w:rPr>
        <w:t>)</w:t>
      </w:r>
      <w:r w:rsidR="00F73735">
        <w:rPr>
          <w:rFonts w:hint="eastAsia"/>
        </w:rPr>
        <w:t>内存地址寄存器</w:t>
      </w:r>
      <w:r w:rsidR="00FD0F05">
        <w:rPr>
          <w:rFonts w:hint="eastAsia"/>
        </w:rPr>
        <w:t>，指定读取的内存字地址</w:t>
      </w:r>
    </w:p>
    <w:p w14:paraId="0829A269" w14:textId="55919C03" w:rsidR="000A2109" w:rsidRDefault="000A2109">
      <w:r>
        <w:rPr>
          <w:rFonts w:hint="eastAsia"/>
        </w:rPr>
        <w:tab/>
      </w:r>
      <w:r w:rsidR="00342426">
        <w:rPr>
          <w:rFonts w:hint="eastAsia"/>
        </w:rPr>
        <w:t>MDR</w:t>
      </w:r>
      <w:r w:rsidR="00342426">
        <w:rPr>
          <w:rFonts w:hint="eastAsia"/>
        </w:rPr>
        <w:tab/>
      </w:r>
      <w:r w:rsidR="00342426">
        <w:rPr>
          <w:rFonts w:hint="eastAsia"/>
        </w:rPr>
        <w:t>内存数据寄存器</w:t>
      </w:r>
    </w:p>
    <w:p w14:paraId="29982BF0" w14:textId="0C31FB61" w:rsidR="00AA0276" w:rsidRDefault="00AA0276">
      <w:r>
        <w:rPr>
          <w:rFonts w:hint="eastAsia"/>
        </w:rPr>
        <w:tab/>
      </w:r>
      <w:r w:rsidR="00B23C2D">
        <w:rPr>
          <w:rFonts w:hint="eastAsia"/>
        </w:rPr>
        <w:t>PC</w:t>
      </w:r>
      <w:r w:rsidR="00B23C2D">
        <w:rPr>
          <w:rFonts w:hint="eastAsia"/>
        </w:rPr>
        <w:tab/>
      </w:r>
      <w:r w:rsidR="00B23C2D">
        <w:rPr>
          <w:rFonts w:hint="eastAsia"/>
        </w:rPr>
        <w:tab/>
      </w:r>
      <w:r w:rsidR="00B23C2D">
        <w:rPr>
          <w:rFonts w:hint="eastAsia"/>
        </w:rPr>
        <w:t>程序计数器</w:t>
      </w:r>
      <w:r w:rsidR="00F77CF7">
        <w:rPr>
          <w:rFonts w:hint="eastAsia"/>
        </w:rPr>
        <w:t>，改变计数器</w:t>
      </w:r>
      <w:r w:rsidR="006325F9">
        <w:rPr>
          <w:rFonts w:hint="eastAsia"/>
        </w:rPr>
        <w:t>将实现程序的跳转</w:t>
      </w:r>
    </w:p>
    <w:p w14:paraId="614704BE" w14:textId="168816C8" w:rsidR="00987021" w:rsidRDefault="00987021">
      <w:r>
        <w:rPr>
          <w:rFonts w:hint="eastAsia"/>
        </w:rPr>
        <w:tab/>
      </w:r>
      <w:r w:rsidR="0049006A">
        <w:rPr>
          <w:rFonts w:hint="eastAsia"/>
        </w:rPr>
        <w:t>MBR</w:t>
      </w:r>
      <w:r w:rsidR="0049006A">
        <w:rPr>
          <w:rFonts w:hint="eastAsia"/>
        </w:rPr>
        <w:tab/>
      </w:r>
      <w:r w:rsidR="00D518EF">
        <w:rPr>
          <w:rFonts w:hint="eastAsia"/>
        </w:rPr>
        <w:t>(</w:t>
      </w:r>
      <w:r w:rsidR="008207E5">
        <w:rPr>
          <w:rFonts w:hint="eastAsia"/>
        </w:rPr>
        <w:t>只读</w:t>
      </w:r>
      <w:r w:rsidR="00D518EF">
        <w:rPr>
          <w:rFonts w:hint="eastAsia"/>
        </w:rPr>
        <w:t>)</w:t>
      </w:r>
      <w:r w:rsidR="00BA4DA9">
        <w:rPr>
          <w:rFonts w:hint="eastAsia"/>
        </w:rPr>
        <w:t>内存</w:t>
      </w:r>
      <w:r w:rsidR="00251DC5">
        <w:rPr>
          <w:rFonts w:hint="eastAsia"/>
        </w:rPr>
        <w:t>字节</w:t>
      </w:r>
      <w:r w:rsidR="00FE43C3">
        <w:rPr>
          <w:rFonts w:hint="eastAsia"/>
        </w:rPr>
        <w:t>数据寄存器</w:t>
      </w:r>
      <w:r w:rsidR="000D7988">
        <w:rPr>
          <w:rFonts w:hint="eastAsia"/>
        </w:rPr>
        <w:t>，</w:t>
      </w:r>
      <w:r w:rsidR="00976D41">
        <w:rPr>
          <w:rFonts w:hint="eastAsia"/>
        </w:rPr>
        <w:t>获取微指令或</w:t>
      </w:r>
      <w:r w:rsidR="00A77647">
        <w:rPr>
          <w:rFonts w:hint="eastAsia"/>
        </w:rPr>
        <w:t>字节数据</w:t>
      </w:r>
    </w:p>
    <w:p w14:paraId="40A95E04" w14:textId="268DB0A7" w:rsidR="007C2CA4" w:rsidRDefault="007C2CA4">
      <w:r>
        <w:rPr>
          <w:rFonts w:hint="eastAsia"/>
        </w:rPr>
        <w:lastRenderedPageBreak/>
        <w:tab/>
      </w:r>
      <w:r w:rsidR="00695235" w:rsidRPr="004705F0">
        <w:rPr>
          <w:rFonts w:hint="eastAsia"/>
          <w:color w:val="C0504D" w:themeColor="accent2"/>
        </w:rPr>
        <w:t>内存的操作过程</w:t>
      </w:r>
      <w:r w:rsidR="00D6466D" w:rsidRPr="004705F0">
        <w:rPr>
          <w:rFonts w:hint="eastAsia"/>
          <w:color w:val="C0504D" w:themeColor="accent2"/>
        </w:rPr>
        <w:t>：</w:t>
      </w:r>
      <w:r w:rsidR="00D6466D">
        <w:rPr>
          <w:rFonts w:hint="eastAsia"/>
        </w:rPr>
        <w:t>若当前周期</w:t>
      </w:r>
      <w:r w:rsidR="00772C97">
        <w:t>K</w:t>
      </w:r>
      <w:r w:rsidR="00D6466D">
        <w:rPr>
          <w:rFonts w:hint="eastAsia"/>
        </w:rPr>
        <w:t>有内存操作</w:t>
      </w:r>
      <w:r w:rsidR="00A556BC">
        <w:rPr>
          <w:rFonts w:hint="eastAsia"/>
        </w:rPr>
        <w:t>信号</w:t>
      </w:r>
    </w:p>
    <w:p w14:paraId="6FCA3B54" w14:textId="58A429AF" w:rsidR="007F17D5" w:rsidRDefault="007F17D5">
      <w:r>
        <w:rPr>
          <w:rFonts w:hint="eastAsia"/>
        </w:rPr>
        <w:tab/>
      </w:r>
      <w:r w:rsidR="00D01E6C">
        <w:rPr>
          <w:rFonts w:hint="eastAsia"/>
        </w:rPr>
        <w:t>·</w:t>
      </w:r>
      <w:r w:rsidR="00221F6E">
        <w:t>K+1</w:t>
      </w:r>
      <w:r w:rsidR="002302D5">
        <w:rPr>
          <w:rFonts w:hint="eastAsia"/>
        </w:rPr>
        <w:t>周</w:t>
      </w:r>
      <w:r w:rsidR="00C60368">
        <w:rPr>
          <w:rFonts w:hint="eastAsia"/>
        </w:rPr>
        <w:t>期</w:t>
      </w:r>
      <w:r w:rsidR="00CD50D6">
        <w:rPr>
          <w:rFonts w:hint="eastAsia"/>
        </w:rPr>
        <w:t>开始</w:t>
      </w:r>
      <w:r w:rsidR="00C12B7C">
        <w:rPr>
          <w:rFonts w:hint="eastAsia"/>
        </w:rPr>
        <w:t>时启动</w:t>
      </w:r>
      <w:r w:rsidR="00177474">
        <w:rPr>
          <w:rFonts w:hint="eastAsia"/>
        </w:rPr>
        <w:t>内存操作</w:t>
      </w:r>
      <w:r w:rsidR="00780EFB">
        <w:rPr>
          <w:rFonts w:hint="eastAsia"/>
        </w:rPr>
        <w:t>(</w:t>
      </w:r>
      <w:r w:rsidR="00780EFB">
        <w:rPr>
          <w:rFonts w:hint="eastAsia"/>
        </w:rPr>
        <w:t>第一周期结束上升沿</w:t>
      </w:r>
      <w:r w:rsidR="00B070EA">
        <w:rPr>
          <w:rFonts w:hint="eastAsia"/>
        </w:rPr>
        <w:t>MAR</w:t>
      </w:r>
      <w:r w:rsidR="00B070EA">
        <w:rPr>
          <w:rFonts w:hint="eastAsia"/>
        </w:rPr>
        <w:t>、</w:t>
      </w:r>
      <w:r w:rsidR="00B070EA">
        <w:rPr>
          <w:rFonts w:hint="eastAsia"/>
        </w:rPr>
        <w:t>PC</w:t>
      </w:r>
      <w:r w:rsidR="00F577FC">
        <w:rPr>
          <w:rFonts w:hint="eastAsia"/>
        </w:rPr>
        <w:t>被加载</w:t>
      </w:r>
      <w:r w:rsidR="00780EFB">
        <w:rPr>
          <w:rFonts w:hint="eastAsia"/>
        </w:rPr>
        <w:t>)</w:t>
      </w:r>
    </w:p>
    <w:p w14:paraId="1EB602AD" w14:textId="33DCCC29" w:rsidR="00A50E81" w:rsidRDefault="00A50E81">
      <w:r>
        <w:rPr>
          <w:rFonts w:hint="eastAsia"/>
        </w:rPr>
        <w:tab/>
      </w:r>
      <w:r w:rsidR="00D01E6C">
        <w:rPr>
          <w:rFonts w:hint="eastAsia"/>
        </w:rPr>
        <w:t>·</w:t>
      </w:r>
      <w:r w:rsidR="00676A42">
        <w:rPr>
          <w:rFonts w:hint="eastAsia"/>
        </w:rPr>
        <w:t>K+1</w:t>
      </w:r>
      <w:r w:rsidR="002302D5">
        <w:rPr>
          <w:rFonts w:hint="eastAsia"/>
        </w:rPr>
        <w:t>周</w:t>
      </w:r>
      <w:r w:rsidR="006B14A4">
        <w:rPr>
          <w:rFonts w:hint="eastAsia"/>
        </w:rPr>
        <w:t>期</w:t>
      </w:r>
      <w:r w:rsidR="009121AA">
        <w:rPr>
          <w:rFonts w:hint="eastAsia"/>
        </w:rPr>
        <w:t>结束上升沿</w:t>
      </w:r>
      <w:r w:rsidR="00081876">
        <w:rPr>
          <w:rFonts w:hint="eastAsia"/>
        </w:rPr>
        <w:t>，内存被存入</w:t>
      </w:r>
      <w:r w:rsidR="00254E59">
        <w:rPr>
          <w:rFonts w:hint="eastAsia"/>
        </w:rPr>
        <w:t>寄存器</w:t>
      </w:r>
      <w:r w:rsidR="00FD4900">
        <w:rPr>
          <w:rFonts w:hint="eastAsia"/>
        </w:rPr>
        <w:t>MDR</w:t>
      </w:r>
      <w:r w:rsidR="00FD4900">
        <w:rPr>
          <w:rFonts w:hint="eastAsia"/>
        </w:rPr>
        <w:t>、</w:t>
      </w:r>
      <w:r w:rsidR="00FD4900">
        <w:rPr>
          <w:rFonts w:hint="eastAsia"/>
        </w:rPr>
        <w:t>MBR</w:t>
      </w:r>
    </w:p>
    <w:p w14:paraId="3210137D" w14:textId="1FA929A9" w:rsidR="00E522CC" w:rsidRDefault="00E522CC">
      <w:r>
        <w:rPr>
          <w:rFonts w:hint="eastAsia"/>
        </w:rPr>
        <w:tab/>
      </w:r>
      <w:r w:rsidR="00516486">
        <w:rPr>
          <w:rFonts w:hint="eastAsia"/>
        </w:rPr>
        <w:t>·</w:t>
      </w:r>
      <w:r w:rsidR="006E5324">
        <w:rPr>
          <w:rFonts w:hint="eastAsia"/>
        </w:rPr>
        <w:t>K+2</w:t>
      </w:r>
      <w:r w:rsidR="00527CD5">
        <w:rPr>
          <w:rFonts w:hint="eastAsia"/>
        </w:rPr>
        <w:t>周</w:t>
      </w:r>
      <w:r w:rsidR="007C4A7E">
        <w:rPr>
          <w:rFonts w:hint="eastAsia"/>
        </w:rPr>
        <w:t>期</w:t>
      </w:r>
      <w:r w:rsidR="00527CD5">
        <w:rPr>
          <w:rFonts w:hint="eastAsia"/>
        </w:rPr>
        <w:t>可用</w:t>
      </w:r>
      <w:r w:rsidR="00F61423">
        <w:rPr>
          <w:rFonts w:hint="eastAsia"/>
        </w:rPr>
        <w:t>MDR</w:t>
      </w:r>
      <w:r w:rsidR="00F61423">
        <w:rPr>
          <w:rFonts w:hint="eastAsia"/>
        </w:rPr>
        <w:t>或</w:t>
      </w:r>
      <w:r w:rsidR="00F61423">
        <w:rPr>
          <w:rFonts w:hint="eastAsia"/>
        </w:rPr>
        <w:t>MBR</w:t>
      </w:r>
    </w:p>
    <w:p w14:paraId="1E5D8384" w14:textId="2539DF79" w:rsidR="00E73160" w:rsidRPr="001A3223" w:rsidRDefault="0083193B">
      <w:pPr>
        <w:rPr>
          <w:b/>
        </w:rPr>
      </w:pPr>
      <w:r w:rsidRPr="001A3223">
        <w:rPr>
          <w:rFonts w:hint="eastAsia"/>
          <w:b/>
        </w:rPr>
        <w:t>3</w:t>
      </w:r>
      <w:r w:rsidR="004B72A7" w:rsidRPr="001A3223">
        <w:rPr>
          <w:rFonts w:hint="eastAsia"/>
          <w:b/>
        </w:rPr>
        <w:t>微指令</w:t>
      </w:r>
    </w:p>
    <w:p w14:paraId="08D2C25F" w14:textId="375C0ED5" w:rsidR="00F42A8C" w:rsidRDefault="00D90EF9" w:rsidP="00F42A8C">
      <w:r>
        <w:rPr>
          <w:rFonts w:hint="eastAsia"/>
        </w:rPr>
        <w:tab/>
      </w:r>
      <w:r w:rsidR="00226F00">
        <w:rPr>
          <w:rFonts w:hint="eastAsia"/>
          <w:color w:val="C0504D" w:themeColor="accent2"/>
        </w:rPr>
        <w:t>微指令</w:t>
      </w:r>
      <w:r w:rsidR="00944397" w:rsidRPr="001A3223">
        <w:rPr>
          <w:rFonts w:hint="eastAsia"/>
          <w:color w:val="C0504D" w:themeColor="accent2"/>
        </w:rPr>
        <w:t>：</w:t>
      </w:r>
      <w:r w:rsidR="004A6F8D" w:rsidRPr="007F31EA">
        <w:rPr>
          <w:rFonts w:hint="eastAsia"/>
        </w:rPr>
        <w:t>提供</w:t>
      </w:r>
      <w:r w:rsidR="00F42A8C">
        <w:rPr>
          <w:rFonts w:hint="eastAsia"/>
        </w:rPr>
        <w:t>数据通路和内存操作的控制信号</w:t>
      </w:r>
    </w:p>
    <w:p w14:paraId="7AEE3476" w14:textId="7C52E2A1" w:rsidR="00F321C7" w:rsidRDefault="00F321C7" w:rsidP="00F42A8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15D627E" wp14:editId="45E13833">
            <wp:extent cx="4809861" cy="115993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54" cy="11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7810" w14:textId="7970DEEB" w:rsidR="00A0043E" w:rsidRDefault="00A0043E" w:rsidP="00F42A8C">
      <w:r>
        <w:rPr>
          <w:rFonts w:hint="eastAsia"/>
        </w:rPr>
        <w:tab/>
      </w:r>
      <w:r w:rsidR="00EB7E2E">
        <w:rPr>
          <w:rFonts w:hint="eastAsia"/>
        </w:rPr>
        <w:t>Addr</w:t>
      </w:r>
      <w:r w:rsidR="00D810E8">
        <w:rPr>
          <w:rFonts w:hint="eastAsia"/>
        </w:rPr>
        <w:tab/>
      </w:r>
      <w:r w:rsidR="00D810E8">
        <w:rPr>
          <w:rFonts w:hint="eastAsia"/>
        </w:rPr>
        <w:t>下一条微指令地址</w:t>
      </w:r>
    </w:p>
    <w:p w14:paraId="3C84B9C2" w14:textId="03B16420" w:rsidR="00EB7E2E" w:rsidRDefault="00EB7E2E" w:rsidP="00F42A8C">
      <w:r>
        <w:rPr>
          <w:rFonts w:hint="eastAsia"/>
        </w:rPr>
        <w:tab/>
        <w:t>JAM</w:t>
      </w:r>
      <w:r w:rsidR="009D7B24">
        <w:rPr>
          <w:rFonts w:hint="eastAsia"/>
        </w:rPr>
        <w:tab/>
      </w:r>
      <w:r w:rsidR="00D127E4">
        <w:rPr>
          <w:rFonts w:hint="eastAsia"/>
        </w:rPr>
        <w:t>微指令跳转控制</w:t>
      </w:r>
    </w:p>
    <w:p w14:paraId="48FB3004" w14:textId="7BEA6460" w:rsidR="00EB7E2E" w:rsidRDefault="00EB7E2E" w:rsidP="00F42A8C">
      <w:r>
        <w:rPr>
          <w:rFonts w:hint="eastAsia"/>
        </w:rPr>
        <w:tab/>
        <w:t>ALU</w:t>
      </w:r>
      <w:r w:rsidR="006305E9">
        <w:rPr>
          <w:rFonts w:hint="eastAsia"/>
        </w:rPr>
        <w:tab/>
      </w:r>
      <w:r w:rsidR="00D331CC">
        <w:rPr>
          <w:rFonts w:hint="eastAsia"/>
        </w:rPr>
        <w:t>ALU</w:t>
      </w:r>
      <w:r w:rsidR="00D331CC">
        <w:rPr>
          <w:rFonts w:hint="eastAsia"/>
        </w:rPr>
        <w:t>和移位器控制信号</w:t>
      </w:r>
    </w:p>
    <w:p w14:paraId="1AF485A6" w14:textId="17DA355B" w:rsidR="00EB7E2E" w:rsidRDefault="00EB7E2E" w:rsidP="00F42A8C">
      <w:r>
        <w:rPr>
          <w:rFonts w:hint="eastAsia"/>
        </w:rPr>
        <w:tab/>
        <w:t>C</w:t>
      </w:r>
      <w:r w:rsidR="00DA325E">
        <w:rPr>
          <w:rFonts w:hint="eastAsia"/>
        </w:rPr>
        <w:tab/>
      </w:r>
      <w:r w:rsidR="00DA325E">
        <w:rPr>
          <w:rFonts w:hint="eastAsia"/>
        </w:rPr>
        <w:tab/>
      </w:r>
      <w:r w:rsidR="005C37FF">
        <w:rPr>
          <w:rFonts w:hint="eastAsia"/>
        </w:rPr>
        <w:t>C</w:t>
      </w:r>
      <w:r w:rsidR="005C37FF">
        <w:rPr>
          <w:rFonts w:hint="eastAsia"/>
        </w:rPr>
        <w:t>总线控制信号</w:t>
      </w:r>
    </w:p>
    <w:p w14:paraId="6148A433" w14:textId="414F98D0" w:rsidR="00EB7E2E" w:rsidRDefault="00EB7E2E" w:rsidP="00F42A8C">
      <w:r>
        <w:rPr>
          <w:rFonts w:hint="eastAsia"/>
        </w:rPr>
        <w:tab/>
        <w:t>Mem</w:t>
      </w:r>
      <w:r w:rsidR="009A6089">
        <w:rPr>
          <w:rFonts w:hint="eastAsia"/>
        </w:rPr>
        <w:tab/>
      </w:r>
      <w:r w:rsidR="00160891">
        <w:rPr>
          <w:rFonts w:hint="eastAsia"/>
        </w:rPr>
        <w:t>内存控制信号</w:t>
      </w:r>
    </w:p>
    <w:p w14:paraId="6561755D" w14:textId="7507F718" w:rsidR="00EB7E2E" w:rsidRDefault="00EB7E2E" w:rsidP="00F42A8C">
      <w:r>
        <w:rPr>
          <w:rFonts w:hint="eastAsia"/>
        </w:rPr>
        <w:tab/>
        <w:t>B</w:t>
      </w:r>
      <w:r w:rsidR="0023394A">
        <w:rPr>
          <w:rFonts w:hint="eastAsia"/>
        </w:rPr>
        <w:tab/>
      </w:r>
      <w:r w:rsidR="0023394A">
        <w:rPr>
          <w:rFonts w:hint="eastAsia"/>
        </w:rPr>
        <w:tab/>
        <w:t>B</w:t>
      </w:r>
      <w:r w:rsidR="0023394A">
        <w:rPr>
          <w:rFonts w:hint="eastAsia"/>
        </w:rPr>
        <w:t>总线控制信号</w:t>
      </w:r>
    </w:p>
    <w:p w14:paraId="42B77BA3" w14:textId="69AF052E" w:rsidR="007362B0" w:rsidRDefault="00BB6E8F">
      <w:r>
        <w:rPr>
          <w:rFonts w:hint="eastAsia"/>
        </w:rPr>
        <w:tab/>
      </w:r>
      <w:r w:rsidR="00283851" w:rsidRPr="00BA5D0C">
        <w:rPr>
          <w:rFonts w:hint="eastAsia"/>
          <w:color w:val="C0504D" w:themeColor="accent2"/>
        </w:rPr>
        <w:t>微指令</w:t>
      </w:r>
      <w:r w:rsidR="00A310DF" w:rsidRPr="00BA5D0C">
        <w:rPr>
          <w:rFonts w:hint="eastAsia"/>
          <w:color w:val="C0504D" w:themeColor="accent2"/>
        </w:rPr>
        <w:t>控制</w:t>
      </w:r>
      <w:r w:rsidR="00E3418B" w:rsidRPr="00BA5D0C">
        <w:rPr>
          <w:rFonts w:hint="eastAsia"/>
          <w:color w:val="C0504D" w:themeColor="accent2"/>
        </w:rPr>
        <w:t>：</w:t>
      </w:r>
      <w:r w:rsidR="001A54E9">
        <w:rPr>
          <w:rFonts w:hint="eastAsia"/>
        </w:rPr>
        <w:t>决定微指令的执行顺序</w:t>
      </w:r>
    </w:p>
    <w:p w14:paraId="07C7C80B" w14:textId="6556D660" w:rsidR="00D22D78" w:rsidRDefault="00D22D78">
      <w:r>
        <w:rPr>
          <w:rFonts w:hint="eastAsia"/>
        </w:rPr>
        <w:tab/>
      </w:r>
      <w:r>
        <w:rPr>
          <w:b/>
          <w:noProof/>
        </w:rPr>
        <w:drawing>
          <wp:inline distT="0" distB="0" distL="0" distR="0" wp14:anchorId="4F6B01AF" wp14:editId="75E53583">
            <wp:extent cx="4301067" cy="39120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92" cy="391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B6B2" w14:textId="586FE54D" w:rsidR="00FE57C5" w:rsidRDefault="007D7EEF">
      <w:r>
        <w:rPr>
          <w:rFonts w:hint="eastAsia"/>
        </w:rPr>
        <w:tab/>
      </w:r>
      <w:r w:rsidR="00FE57C5">
        <w:rPr>
          <w:rFonts w:hint="eastAsia"/>
        </w:rPr>
        <w:t>control store</w:t>
      </w:r>
      <w:r w:rsidR="00FE57C5">
        <w:rPr>
          <w:rFonts w:hint="eastAsia"/>
        </w:rPr>
        <w:tab/>
      </w:r>
      <w:r w:rsidR="00B727EA">
        <w:rPr>
          <w:rFonts w:hint="eastAsia"/>
        </w:rPr>
        <w:t>存放</w:t>
      </w:r>
      <w:r w:rsidR="00B76DDB">
        <w:rPr>
          <w:rFonts w:hint="eastAsia"/>
        </w:rPr>
        <w:t>全部微程序的</w:t>
      </w:r>
      <w:r w:rsidR="00027D57">
        <w:rPr>
          <w:rFonts w:hint="eastAsia"/>
        </w:rPr>
        <w:t>ROM</w:t>
      </w:r>
    </w:p>
    <w:p w14:paraId="79B0266E" w14:textId="49B7CCA0" w:rsidR="007D7EEF" w:rsidRDefault="00FE57C5">
      <w:r>
        <w:rPr>
          <w:rFonts w:hint="eastAsia"/>
        </w:rPr>
        <w:tab/>
      </w:r>
      <w:r w:rsidR="00C06090">
        <w:rPr>
          <w:rFonts w:hint="eastAsia"/>
        </w:rPr>
        <w:t>MPC</w:t>
      </w:r>
      <w:r w:rsidR="00025388">
        <w:rPr>
          <w:rFonts w:hint="eastAsia"/>
        </w:rPr>
        <w:tab/>
      </w:r>
      <w:r w:rsidR="00191E4E">
        <w:rPr>
          <w:rFonts w:hint="eastAsia"/>
        </w:rPr>
        <w:tab/>
      </w:r>
      <w:r w:rsidR="00025388">
        <w:rPr>
          <w:rFonts w:hint="eastAsia"/>
        </w:rPr>
        <w:t>微程序计数器</w:t>
      </w:r>
    </w:p>
    <w:p w14:paraId="645E726B" w14:textId="24599957" w:rsidR="002D1597" w:rsidRDefault="002D1597">
      <w:r>
        <w:rPr>
          <w:rFonts w:hint="eastAsia"/>
        </w:rPr>
        <w:tab/>
      </w:r>
      <w:r w:rsidR="00EF4CF4">
        <w:rPr>
          <w:rFonts w:hint="eastAsia"/>
        </w:rPr>
        <w:t>MIR</w:t>
      </w:r>
      <w:r w:rsidR="002A6F7B">
        <w:rPr>
          <w:rFonts w:hint="eastAsia"/>
        </w:rPr>
        <w:tab/>
      </w:r>
      <w:r w:rsidR="002A6F7B">
        <w:rPr>
          <w:rFonts w:hint="eastAsia"/>
        </w:rPr>
        <w:tab/>
      </w:r>
      <w:r w:rsidR="00A81BC0">
        <w:rPr>
          <w:rFonts w:hint="eastAsia"/>
        </w:rPr>
        <w:tab/>
      </w:r>
      <w:r w:rsidR="00677A73">
        <w:rPr>
          <w:rFonts w:hint="eastAsia"/>
        </w:rPr>
        <w:t>微指令寄存器</w:t>
      </w:r>
    </w:p>
    <w:p w14:paraId="158BC047" w14:textId="77777777" w:rsidR="00360E8E" w:rsidRDefault="00360E8E"/>
    <w:p w14:paraId="140EE739" w14:textId="77777777" w:rsidR="007362B0" w:rsidRDefault="007362B0"/>
    <w:p w14:paraId="685F23F8" w14:textId="736229B6" w:rsidR="00B63E9F" w:rsidRPr="00D27C83" w:rsidRDefault="007362B0" w:rsidP="00733608">
      <w:pPr>
        <w:rPr>
          <w:b/>
        </w:rPr>
      </w:pPr>
      <w:r w:rsidRPr="00394576">
        <w:rPr>
          <w:rFonts w:hint="eastAsia"/>
          <w:b/>
        </w:rPr>
        <w:t>二、</w:t>
      </w:r>
      <w:r w:rsidR="00FB4535" w:rsidRPr="00D27C83">
        <w:rPr>
          <w:rFonts w:hint="eastAsia"/>
          <w:b/>
        </w:rPr>
        <w:t>三总线体系</w:t>
      </w:r>
    </w:p>
    <w:p w14:paraId="54535E7A" w14:textId="0EF1E65C" w:rsidR="002B136F" w:rsidRDefault="000B4A35" w:rsidP="0014759A">
      <w:r>
        <w:rPr>
          <w:rFonts w:hint="eastAsia"/>
        </w:rPr>
        <w:tab/>
      </w:r>
      <w:r w:rsidR="00D437BC">
        <w:rPr>
          <w:rFonts w:hint="eastAsia"/>
          <w:color w:val="C0504D" w:themeColor="accent2"/>
        </w:rPr>
        <w:t>设计</w:t>
      </w:r>
      <w:r w:rsidR="009442CC" w:rsidRPr="00645FDD">
        <w:rPr>
          <w:rFonts w:hint="eastAsia"/>
          <w:color w:val="C0504D" w:themeColor="accent2"/>
        </w:rPr>
        <w:t>：</w:t>
      </w:r>
      <w:r>
        <w:rPr>
          <w:rFonts w:hint="eastAsia"/>
        </w:rPr>
        <w:t>ALU</w:t>
      </w:r>
      <w:r>
        <w:rPr>
          <w:rFonts w:hint="eastAsia"/>
        </w:rPr>
        <w:t>配备两条完成的输入总线，两条输入总线分别连接所有寄存器</w:t>
      </w:r>
    </w:p>
    <w:p w14:paraId="634865A1" w14:textId="69298825" w:rsidR="00805EAD" w:rsidRDefault="002B136F" w:rsidP="00362286">
      <w:pPr>
        <w:rPr>
          <w:b/>
        </w:rPr>
      </w:pPr>
      <w:r>
        <w:rPr>
          <w:rFonts w:hint="eastAsia"/>
        </w:rPr>
        <w:tab/>
      </w:r>
      <w:r w:rsidR="00A73825" w:rsidRPr="00645FDD">
        <w:rPr>
          <w:rFonts w:hint="eastAsia"/>
          <w:color w:val="C0504D" w:themeColor="accent2"/>
        </w:rPr>
        <w:t>作用：</w:t>
      </w:r>
      <w:r w:rsidR="00A73825">
        <w:rPr>
          <w:rFonts w:hint="eastAsia"/>
        </w:rPr>
        <w:t>可以在一个周期内执行任意两个寄存器的加法</w:t>
      </w:r>
    </w:p>
    <w:p w14:paraId="0C806897" w14:textId="268401AC" w:rsidR="00020EE7" w:rsidRDefault="006E2186" w:rsidP="00362286">
      <w:pPr>
        <w:rPr>
          <w:rFonts w:hint="eastAsia"/>
          <w:b/>
        </w:rPr>
      </w:pPr>
      <w:r>
        <w:rPr>
          <w:rFonts w:hint="eastAsia"/>
          <w:b/>
        </w:rPr>
        <w:t>三、</w:t>
      </w:r>
      <w:r w:rsidR="00A16761" w:rsidRPr="00D27C83">
        <w:rPr>
          <w:rFonts w:hint="eastAsia"/>
          <w:b/>
        </w:rPr>
        <w:t>取指单元</w:t>
      </w:r>
      <w:r w:rsidR="00A16761" w:rsidRPr="00D27C83">
        <w:rPr>
          <w:rFonts w:hint="eastAsia"/>
          <w:b/>
        </w:rPr>
        <w:t>(IFU)</w:t>
      </w:r>
    </w:p>
    <w:p w14:paraId="2843C5C2" w14:textId="5119B415" w:rsidR="00F57070" w:rsidRDefault="00F57070" w:rsidP="00362286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</w:rPr>
        <w:t>使主执行单元直接获取指令，无需等待内存操作</w:t>
      </w:r>
    </w:p>
    <w:p w14:paraId="33950A5F" w14:textId="46A6DA37" w:rsidR="00CC5471" w:rsidRPr="00FD71F9" w:rsidRDefault="000476DC" w:rsidP="00362286">
      <w:pPr>
        <w:rPr>
          <w:b/>
        </w:rPr>
      </w:pPr>
      <w:r>
        <w:rPr>
          <w:rFonts w:hint="eastAsia"/>
          <w:b/>
        </w:rPr>
        <w:t>1</w:t>
      </w:r>
      <w:r w:rsidR="00CF4860">
        <w:rPr>
          <w:rFonts w:hint="eastAsia"/>
          <w:b/>
        </w:rPr>
        <w:t>设计</w:t>
      </w:r>
    </w:p>
    <w:p w14:paraId="0EA5A1A4" w14:textId="4B0C1EF3" w:rsidR="00FD71F9" w:rsidRPr="0003060A" w:rsidRDefault="0035139F" w:rsidP="00362286">
      <w:pPr>
        <w:rPr>
          <w:rFonts w:hint="eastAsia"/>
        </w:rPr>
      </w:pPr>
      <w:r>
        <w:rPr>
          <w:rFonts w:hint="eastAsia"/>
        </w:rPr>
        <w:tab/>
      </w:r>
      <w:r w:rsidR="003F6906">
        <w:rPr>
          <w:noProof/>
        </w:rPr>
        <w:drawing>
          <wp:inline distT="0" distB="0" distL="0" distR="0" wp14:anchorId="633639EE" wp14:editId="4ED21210">
            <wp:extent cx="3729567" cy="1510056"/>
            <wp:effectExtent l="0" t="0" r="4445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328" cy="15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82A6" w14:textId="5BF2A8E9" w:rsidR="00B2428E" w:rsidRPr="004C0766" w:rsidRDefault="0003060A">
      <w:pPr>
        <w:rPr>
          <w:b/>
        </w:rPr>
      </w:pPr>
      <w:r>
        <w:rPr>
          <w:rFonts w:hint="eastAsia"/>
          <w:b/>
        </w:rPr>
        <w:t>2</w:t>
      </w:r>
      <w:r w:rsidR="008909A9">
        <w:rPr>
          <w:rFonts w:hint="eastAsia"/>
          <w:b/>
        </w:rPr>
        <w:t xml:space="preserve"> </w:t>
      </w:r>
      <w:r w:rsidR="00796E51">
        <w:rPr>
          <w:rFonts w:hint="eastAsia"/>
          <w:b/>
        </w:rPr>
        <w:t>IFU</w:t>
      </w:r>
      <w:r w:rsidR="00E21F6E">
        <w:rPr>
          <w:rFonts w:hint="eastAsia"/>
          <w:b/>
        </w:rPr>
        <w:t>结构</w:t>
      </w:r>
    </w:p>
    <w:p w14:paraId="04233E2C" w14:textId="08BC375E" w:rsidR="0040617F" w:rsidRDefault="002451CA">
      <w:r>
        <w:rPr>
          <w:rFonts w:hint="eastAsia"/>
        </w:rPr>
        <w:tab/>
      </w:r>
      <w:r w:rsidR="005F1140">
        <w:rPr>
          <w:noProof/>
        </w:rPr>
        <w:drawing>
          <wp:inline distT="0" distB="0" distL="0" distR="0" wp14:anchorId="6CAB4C4C" wp14:editId="45BD7A3B">
            <wp:extent cx="3043767" cy="1967705"/>
            <wp:effectExtent l="0" t="0" r="444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73" cy="196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E844" w14:textId="06401C72" w:rsidR="00210F75" w:rsidRDefault="007E3642">
      <w:r>
        <w:rPr>
          <w:rFonts w:hint="eastAsia"/>
        </w:rPr>
        <w:tab/>
      </w:r>
      <w:r w:rsidR="005F2320">
        <w:rPr>
          <w:rFonts w:hint="eastAsia"/>
        </w:rPr>
        <w:t>·</w:t>
      </w:r>
      <w:r w:rsidR="0050465E">
        <w:rPr>
          <w:rFonts w:hint="eastAsia"/>
        </w:rPr>
        <w:t>IMAR</w:t>
      </w:r>
      <w:r w:rsidR="005F2320">
        <w:rPr>
          <w:rFonts w:hint="eastAsia"/>
        </w:rPr>
        <w:tab/>
      </w:r>
      <w:r w:rsidR="005F2320">
        <w:rPr>
          <w:rFonts w:hint="eastAsia"/>
        </w:rPr>
        <w:tab/>
      </w:r>
      <w:r w:rsidR="00986479">
        <w:rPr>
          <w:rFonts w:hint="eastAsia"/>
        </w:rPr>
        <w:t>内存地址寄存器</w:t>
      </w:r>
      <w:r w:rsidR="00D979F4">
        <w:rPr>
          <w:rFonts w:hint="eastAsia"/>
        </w:rPr>
        <w:t>，</w:t>
      </w:r>
      <w:r w:rsidR="003717A5">
        <w:rPr>
          <w:rFonts w:hint="eastAsia"/>
        </w:rPr>
        <w:t>按字</w:t>
      </w:r>
      <w:r w:rsidR="00B23931">
        <w:rPr>
          <w:rFonts w:hint="eastAsia"/>
        </w:rPr>
        <w:t>寻址</w:t>
      </w:r>
      <w:r w:rsidR="00DE13FF">
        <w:rPr>
          <w:rFonts w:hint="eastAsia"/>
        </w:rPr>
        <w:t>取字数据</w:t>
      </w:r>
    </w:p>
    <w:p w14:paraId="56ABB777" w14:textId="5E4B8330" w:rsidR="00D111A3" w:rsidRDefault="00070F66">
      <w:r>
        <w:rPr>
          <w:rFonts w:hint="eastAsia"/>
        </w:rPr>
        <w:tab/>
      </w:r>
      <w:r w:rsidR="005F2320">
        <w:rPr>
          <w:rFonts w:hint="eastAsia"/>
        </w:rPr>
        <w:t>·</w:t>
      </w:r>
      <w:r w:rsidR="00B66F07">
        <w:rPr>
          <w:rFonts w:hint="eastAsia"/>
        </w:rPr>
        <w:t>移位寄存</w:t>
      </w:r>
      <w:r w:rsidR="005F2320">
        <w:rPr>
          <w:rFonts w:hint="eastAsia"/>
        </w:rPr>
        <w:tab/>
      </w:r>
      <w:r w:rsidR="009A0327">
        <w:rPr>
          <w:rFonts w:hint="eastAsia"/>
        </w:rPr>
        <w:t>预取数据的缓冲</w:t>
      </w:r>
      <w:r w:rsidR="00C02716">
        <w:rPr>
          <w:rFonts w:hint="eastAsia"/>
        </w:rPr>
        <w:t>区</w:t>
      </w:r>
      <w:r w:rsidR="00560D94">
        <w:rPr>
          <w:rFonts w:hint="eastAsia"/>
        </w:rPr>
        <w:t>，</w:t>
      </w:r>
      <w:r w:rsidR="005B1300">
        <w:rPr>
          <w:rFonts w:hint="eastAsia"/>
        </w:rPr>
        <w:t>读</w:t>
      </w:r>
      <w:r w:rsidR="005B1300">
        <w:rPr>
          <w:rFonts w:hint="eastAsia"/>
        </w:rPr>
        <w:t>MBR1/2</w:t>
      </w:r>
      <w:r w:rsidR="0066045B">
        <w:rPr>
          <w:rFonts w:hint="eastAsia"/>
        </w:rPr>
        <w:t>结束时将</w:t>
      </w:r>
      <w:r w:rsidR="005B1300">
        <w:rPr>
          <w:rFonts w:hint="eastAsia"/>
        </w:rPr>
        <w:t>触发移位操作</w:t>
      </w:r>
    </w:p>
    <w:p w14:paraId="51571642" w14:textId="6A997AB8" w:rsidR="00F60E78" w:rsidRDefault="00F60E78">
      <w:r>
        <w:rPr>
          <w:rFonts w:hint="eastAsia"/>
        </w:rPr>
        <w:tab/>
      </w:r>
      <w:r w:rsidR="005F2320">
        <w:rPr>
          <w:rFonts w:hint="eastAsia"/>
        </w:rPr>
        <w:t>·</w:t>
      </w:r>
      <w:r w:rsidR="00954423">
        <w:rPr>
          <w:rFonts w:hint="eastAsia"/>
        </w:rPr>
        <w:t>MBR1</w:t>
      </w:r>
      <w:r w:rsidR="00A111D7">
        <w:rPr>
          <w:rFonts w:hint="eastAsia"/>
        </w:rPr>
        <w:t>/2</w:t>
      </w:r>
      <w:r w:rsidR="00E00761">
        <w:rPr>
          <w:rFonts w:hint="eastAsia"/>
        </w:rPr>
        <w:tab/>
      </w:r>
      <w:r w:rsidR="00DF7FDD">
        <w:rPr>
          <w:rFonts w:hint="eastAsia"/>
        </w:rPr>
        <w:t>分别保存</w:t>
      </w:r>
      <w:r w:rsidR="003C34CF">
        <w:rPr>
          <w:rFonts w:hint="eastAsia"/>
        </w:rPr>
        <w:t>1</w:t>
      </w:r>
      <w:r w:rsidR="003C34CF">
        <w:rPr>
          <w:rFonts w:hint="eastAsia"/>
        </w:rPr>
        <w:t>字节、</w:t>
      </w:r>
      <w:r w:rsidR="003C34CF">
        <w:rPr>
          <w:rFonts w:hint="eastAsia"/>
        </w:rPr>
        <w:t>2</w:t>
      </w:r>
      <w:r w:rsidR="003C34CF">
        <w:rPr>
          <w:rFonts w:hint="eastAsia"/>
        </w:rPr>
        <w:t>自己</w:t>
      </w:r>
      <w:r w:rsidR="00565584">
        <w:rPr>
          <w:rFonts w:hint="eastAsia"/>
        </w:rPr>
        <w:t>的指令或数据</w:t>
      </w:r>
    </w:p>
    <w:p w14:paraId="4BCDBCC1" w14:textId="63699B99" w:rsidR="00A756E5" w:rsidRPr="00F344FE" w:rsidRDefault="0098007A">
      <w:pPr>
        <w:rPr>
          <w:b/>
        </w:rPr>
      </w:pPr>
      <w:r>
        <w:rPr>
          <w:rFonts w:hint="eastAsia"/>
          <w:b/>
        </w:rPr>
        <w:t>3</w:t>
      </w:r>
      <w:r w:rsidR="002A32C3" w:rsidRPr="00F344FE">
        <w:rPr>
          <w:rFonts w:hint="eastAsia"/>
          <w:b/>
        </w:rPr>
        <w:t>相关</w:t>
      </w:r>
      <w:r w:rsidR="00B1422A" w:rsidRPr="00F344FE">
        <w:rPr>
          <w:rFonts w:hint="eastAsia"/>
          <w:b/>
        </w:rPr>
        <w:t>操作</w:t>
      </w:r>
    </w:p>
    <w:p w14:paraId="2A29D0A9" w14:textId="3B12E193" w:rsidR="007C160A" w:rsidRDefault="007C160A">
      <w:r>
        <w:rPr>
          <w:rFonts w:hint="eastAsia"/>
        </w:rPr>
        <w:tab/>
      </w:r>
      <w:r w:rsidR="008F4351" w:rsidRPr="00273780">
        <w:rPr>
          <w:rFonts w:hint="eastAsia"/>
          <w:color w:val="C0504D" w:themeColor="accent2"/>
        </w:rPr>
        <w:t>读取</w:t>
      </w:r>
      <w:r w:rsidR="008F4351" w:rsidRPr="00273780">
        <w:rPr>
          <w:rFonts w:hint="eastAsia"/>
          <w:color w:val="C0504D" w:themeColor="accent2"/>
        </w:rPr>
        <w:t>MBR1</w:t>
      </w:r>
      <w:r w:rsidR="006A14E6" w:rsidRPr="00273780">
        <w:rPr>
          <w:rFonts w:hint="eastAsia"/>
          <w:color w:val="C0504D" w:themeColor="accent2"/>
        </w:rPr>
        <w:t>/2</w:t>
      </w:r>
      <w:r w:rsidR="00A73852" w:rsidRPr="00273780">
        <w:rPr>
          <w:rFonts w:hint="eastAsia"/>
          <w:color w:val="C0504D" w:themeColor="accent2"/>
        </w:rPr>
        <w:t>：</w:t>
      </w:r>
      <w:r w:rsidR="00752EF6">
        <w:rPr>
          <w:rFonts w:hint="eastAsia"/>
        </w:rPr>
        <w:t>读完成时</w:t>
      </w:r>
      <w:r w:rsidR="00F40D0B">
        <w:rPr>
          <w:rFonts w:hint="eastAsia"/>
        </w:rPr>
        <w:t>移位寄存器</w:t>
      </w:r>
      <w:r w:rsidR="004B6934">
        <w:rPr>
          <w:rFonts w:hint="eastAsia"/>
        </w:rPr>
        <w:t>移位，并用新数据填出寄存器</w:t>
      </w:r>
    </w:p>
    <w:p w14:paraId="44120D6E" w14:textId="0E5FF17E" w:rsidR="0071525F" w:rsidRDefault="00A14A97">
      <w:r>
        <w:rPr>
          <w:rFonts w:hint="eastAsia"/>
        </w:rPr>
        <w:tab/>
      </w:r>
      <w:r w:rsidR="00CA2801" w:rsidRPr="00273780">
        <w:rPr>
          <w:rFonts w:hint="eastAsia"/>
          <w:color w:val="C0504D" w:themeColor="accent2"/>
        </w:rPr>
        <w:t>写入</w:t>
      </w:r>
      <w:r w:rsidR="00CA2801" w:rsidRPr="00273780">
        <w:rPr>
          <w:rFonts w:hint="eastAsia"/>
          <w:color w:val="C0504D" w:themeColor="accent2"/>
        </w:rPr>
        <w:t>PC(</w:t>
      </w:r>
      <w:r w:rsidR="00CA2801" w:rsidRPr="00273780">
        <w:rPr>
          <w:rFonts w:hint="eastAsia"/>
          <w:color w:val="C0504D" w:themeColor="accent2"/>
        </w:rPr>
        <w:t>程序跳转</w:t>
      </w:r>
      <w:r w:rsidR="00CA2801" w:rsidRPr="00273780">
        <w:rPr>
          <w:rFonts w:hint="eastAsia"/>
          <w:color w:val="C0504D" w:themeColor="accent2"/>
        </w:rPr>
        <w:t>)</w:t>
      </w:r>
      <w:r w:rsidR="00DD564F" w:rsidRPr="00273780">
        <w:rPr>
          <w:rFonts w:hint="eastAsia"/>
          <w:color w:val="C0504D" w:themeColor="accent2"/>
        </w:rPr>
        <w:t>：</w:t>
      </w:r>
      <w:r w:rsidR="00DD564F">
        <w:rPr>
          <w:rFonts w:hint="eastAsia"/>
        </w:rPr>
        <w:t>PC</w:t>
      </w:r>
      <w:r w:rsidR="00DD564F">
        <w:rPr>
          <w:rFonts w:hint="eastAsia"/>
        </w:rPr>
        <w:t>写入时，移位寄存器被清空</w:t>
      </w:r>
      <w:r w:rsidR="00196424">
        <w:rPr>
          <w:rFonts w:hint="eastAsia"/>
        </w:rPr>
        <w:t>，</w:t>
      </w:r>
      <w:r w:rsidR="00F10977">
        <w:rPr>
          <w:rFonts w:hint="eastAsia"/>
        </w:rPr>
        <w:t>IMAR</w:t>
      </w:r>
      <w:r w:rsidR="00F10977">
        <w:rPr>
          <w:rFonts w:hint="eastAsia"/>
        </w:rPr>
        <w:t>将被重置</w:t>
      </w:r>
    </w:p>
    <w:p w14:paraId="2F0F2ECC" w14:textId="501C4FAD" w:rsidR="00736854" w:rsidRPr="00FD71F9" w:rsidRDefault="0071525F">
      <w:r>
        <w:rPr>
          <w:rFonts w:hint="eastAsia"/>
        </w:rPr>
        <w:tab/>
      </w:r>
      <w:r w:rsidR="009B5E98" w:rsidRPr="00273780">
        <w:rPr>
          <w:rFonts w:hint="eastAsia"/>
          <w:color w:val="C0504D" w:themeColor="accent2"/>
        </w:rPr>
        <w:t>预取指令操作</w:t>
      </w:r>
      <w:r w:rsidR="00EC26AB" w:rsidRPr="00273780">
        <w:rPr>
          <w:rFonts w:hint="eastAsia"/>
          <w:color w:val="C0504D" w:themeColor="accent2"/>
        </w:rPr>
        <w:t>：</w:t>
      </w:r>
      <w:r w:rsidR="00A73CF4">
        <w:rPr>
          <w:rFonts w:hint="eastAsia"/>
        </w:rPr>
        <w:t>根据移位寄存器状态</w:t>
      </w:r>
      <w:r w:rsidR="00C13F8C">
        <w:rPr>
          <w:rFonts w:hint="eastAsia"/>
        </w:rPr>
        <w:t>，</w:t>
      </w:r>
      <w:r w:rsidR="00774F5B">
        <w:rPr>
          <w:rFonts w:hint="eastAsia"/>
        </w:rPr>
        <w:t>IMAR</w:t>
      </w:r>
      <w:r w:rsidR="00774F5B">
        <w:rPr>
          <w:rFonts w:hint="eastAsia"/>
        </w:rPr>
        <w:t>自增方式预取</w:t>
      </w:r>
      <w:r w:rsidR="00215F99" w:rsidRPr="00A2599D">
        <w:rPr>
          <w:rFonts w:hint="eastAsia"/>
          <w:color w:val="C0504D" w:themeColor="accent2"/>
        </w:rPr>
        <w:t>字</w:t>
      </w:r>
      <w:r w:rsidR="00215F99">
        <w:rPr>
          <w:rFonts w:hint="eastAsia"/>
        </w:rPr>
        <w:t>数据</w:t>
      </w:r>
    </w:p>
    <w:p w14:paraId="6EB02C5C" w14:textId="3075E705" w:rsidR="00402EFA" w:rsidRDefault="006A6548">
      <w:pPr>
        <w:rPr>
          <w:rFonts w:hint="eastAsia"/>
          <w:b/>
        </w:rPr>
      </w:pPr>
      <w:r>
        <w:rPr>
          <w:rFonts w:hint="eastAsia"/>
          <w:b/>
        </w:rPr>
        <w:t>四、</w:t>
      </w:r>
      <w:r w:rsidR="009D4DCB" w:rsidRPr="00752179">
        <w:rPr>
          <w:rFonts w:hint="eastAsia"/>
          <w:b/>
        </w:rPr>
        <w:t>流水线</w:t>
      </w:r>
      <w:r w:rsidR="00107AD9" w:rsidRPr="00752179">
        <w:rPr>
          <w:rFonts w:hint="eastAsia"/>
          <w:b/>
        </w:rPr>
        <w:t>执行</w:t>
      </w:r>
    </w:p>
    <w:p w14:paraId="654D6F36" w14:textId="3A186F51" w:rsidR="0032298F" w:rsidRDefault="0032298F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</w:rPr>
        <w:t>可工作在更高频率下</w:t>
      </w:r>
      <w:r>
        <w:rPr>
          <w:rFonts w:hint="eastAsia"/>
        </w:rPr>
        <w:t>(</w:t>
      </w:r>
      <w:r>
        <w:rPr>
          <w:rFonts w:hint="eastAsia"/>
        </w:rPr>
        <w:t>步骤少延迟降低了</w:t>
      </w:r>
      <w:r>
        <w:rPr>
          <w:rFonts w:hint="eastAsia"/>
        </w:rPr>
        <w:t>)</w:t>
      </w:r>
      <w:r>
        <w:rPr>
          <w:rFonts w:hint="eastAsia"/>
        </w:rPr>
        <w:t>；提高了指令吞吐率</w:t>
      </w:r>
      <w:r>
        <w:rPr>
          <w:rFonts w:hint="eastAsia"/>
        </w:rPr>
        <w:t>(</w:t>
      </w:r>
      <w:r>
        <w:rPr>
          <w:rFonts w:hint="eastAsia"/>
        </w:rPr>
        <w:t>每个步骤均被使用</w:t>
      </w:r>
      <w:r>
        <w:rPr>
          <w:rFonts w:hint="eastAsia"/>
        </w:rPr>
        <w:t>)</w:t>
      </w:r>
    </w:p>
    <w:p w14:paraId="35EF4053" w14:textId="428AC946" w:rsidR="001D7124" w:rsidRPr="00BC6280" w:rsidRDefault="00755E82" w:rsidP="00333310">
      <w:pPr>
        <w:rPr>
          <w:b/>
        </w:rPr>
      </w:pPr>
      <w:r>
        <w:rPr>
          <w:rFonts w:hint="eastAsia"/>
          <w:b/>
        </w:rPr>
        <w:t>1</w:t>
      </w:r>
      <w:r w:rsidR="00AA4EAB">
        <w:rPr>
          <w:rFonts w:hint="eastAsia"/>
          <w:b/>
        </w:rPr>
        <w:t>设计</w:t>
      </w:r>
      <w:r w:rsidR="00AA4EAB" w:rsidRPr="00241869">
        <w:rPr>
          <w:rFonts w:hint="eastAsia"/>
          <w:b/>
        </w:rPr>
        <w:t>(</w:t>
      </w:r>
      <w:r w:rsidR="00AA4EAB" w:rsidRPr="00241869">
        <w:rPr>
          <w:rFonts w:hint="eastAsia"/>
          <w:b/>
        </w:rPr>
        <w:t>增加</w:t>
      </w:r>
      <w:r w:rsidR="00AA4EAB" w:rsidRPr="00241869">
        <w:rPr>
          <w:rFonts w:hint="eastAsia"/>
          <w:b/>
        </w:rPr>
        <w:t>3</w:t>
      </w:r>
      <w:r w:rsidR="00AA4EAB" w:rsidRPr="00241869">
        <w:rPr>
          <w:rFonts w:hint="eastAsia"/>
          <w:b/>
        </w:rPr>
        <w:t>个锁存器</w:t>
      </w:r>
      <w:r w:rsidR="00AA4EAB" w:rsidRPr="00241869">
        <w:rPr>
          <w:rFonts w:hint="eastAsia"/>
          <w:b/>
        </w:rPr>
        <w:t>)</w:t>
      </w:r>
    </w:p>
    <w:p w14:paraId="159FF3E4" w14:textId="1853E38E" w:rsidR="00231119" w:rsidRPr="0032298F" w:rsidRDefault="00A06589" w:rsidP="00231119">
      <w:pPr>
        <w:rPr>
          <w:rFonts w:hint="eastAsia"/>
        </w:rPr>
      </w:pPr>
      <w:r>
        <w:rPr>
          <w:rFonts w:hint="eastAsia"/>
        </w:rPr>
        <w:tab/>
      </w:r>
      <w:r w:rsidR="00FD71F9">
        <w:rPr>
          <w:noProof/>
        </w:rPr>
        <w:drawing>
          <wp:inline distT="0" distB="0" distL="0" distR="0" wp14:anchorId="14A03AEB" wp14:editId="0F238ACB">
            <wp:extent cx="3680132" cy="1811867"/>
            <wp:effectExtent l="0" t="0" r="317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67" cy="18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8468" w14:textId="087AD56F" w:rsidR="007A43E6" w:rsidRDefault="007516B0">
      <w:pPr>
        <w:rPr>
          <w:rFonts w:hint="eastAsia"/>
          <w:b/>
        </w:rPr>
      </w:pPr>
      <w:r>
        <w:rPr>
          <w:rFonts w:hint="eastAsia"/>
          <w:b/>
        </w:rPr>
        <w:t>2</w:t>
      </w:r>
      <w:r w:rsidR="00E22100">
        <w:rPr>
          <w:rFonts w:hint="eastAsia"/>
          <w:b/>
        </w:rPr>
        <w:t>流水线的执行</w:t>
      </w:r>
    </w:p>
    <w:p w14:paraId="7391C3D3" w14:textId="2EEFE599" w:rsidR="007C2EDC" w:rsidRPr="005C5373" w:rsidRDefault="007C2EDC">
      <w:pPr>
        <w:rPr>
          <w:color w:val="C0504D" w:themeColor="accent2"/>
        </w:rPr>
      </w:pPr>
      <w:r w:rsidRPr="005C5373">
        <w:rPr>
          <w:rFonts w:hint="eastAsia"/>
          <w:color w:val="C0504D" w:themeColor="accent2"/>
        </w:rPr>
        <w:tab/>
      </w:r>
      <w:r w:rsidR="00B531C8" w:rsidRPr="005C5373">
        <w:rPr>
          <w:rFonts w:hint="eastAsia"/>
          <w:color w:val="C0504D" w:themeColor="accent2"/>
        </w:rPr>
        <w:t>执行步骤</w:t>
      </w:r>
    </w:p>
    <w:p w14:paraId="115CD35D" w14:textId="68E2D7DF" w:rsidR="00CF5A9A" w:rsidRDefault="00CF5A9A">
      <w:r>
        <w:rPr>
          <w:rFonts w:hint="eastAsia"/>
        </w:rPr>
        <w:tab/>
      </w:r>
      <w:r w:rsidR="00ED7439">
        <w:rPr>
          <w:rFonts w:hint="eastAsia"/>
        </w:rPr>
        <w:t>·第一个周期</w:t>
      </w:r>
      <w:r w:rsidR="00944E9A">
        <w:rPr>
          <w:rFonts w:hint="eastAsia"/>
        </w:rPr>
        <w:t>锁存器</w:t>
      </w:r>
      <w:r w:rsidR="00944E9A">
        <w:rPr>
          <w:rFonts w:hint="eastAsia"/>
        </w:rPr>
        <w:t>A</w:t>
      </w:r>
      <w:r w:rsidR="00944E9A">
        <w:rPr>
          <w:rFonts w:hint="eastAsia"/>
        </w:rPr>
        <w:t>和</w:t>
      </w:r>
      <w:r w:rsidR="00944E9A">
        <w:rPr>
          <w:rFonts w:hint="eastAsia"/>
        </w:rPr>
        <w:t>B</w:t>
      </w:r>
      <w:r w:rsidR="00944E9A">
        <w:rPr>
          <w:rFonts w:hint="eastAsia"/>
        </w:rPr>
        <w:t>加载数据</w:t>
      </w:r>
    </w:p>
    <w:p w14:paraId="2B87687B" w14:textId="2EA21E10" w:rsidR="007A43E6" w:rsidRDefault="004A2C09">
      <w:r>
        <w:rPr>
          <w:rFonts w:hint="eastAsia"/>
        </w:rPr>
        <w:tab/>
      </w:r>
      <w:r>
        <w:rPr>
          <w:rFonts w:hint="eastAsia"/>
        </w:rPr>
        <w:t>·第二个周期</w:t>
      </w:r>
      <w:r w:rsidR="00C600F0">
        <w:rPr>
          <w:rFonts w:hint="eastAsia"/>
        </w:rPr>
        <w:t>ALU</w:t>
      </w:r>
      <w:r w:rsidR="00C600F0">
        <w:rPr>
          <w:rFonts w:hint="eastAsia"/>
        </w:rPr>
        <w:t>和移位寄存器</w:t>
      </w:r>
      <w:r w:rsidR="00CA383E">
        <w:rPr>
          <w:rFonts w:hint="eastAsia"/>
        </w:rPr>
        <w:t>执行运算并存入锁存器</w:t>
      </w:r>
      <w:r w:rsidR="00CA383E">
        <w:rPr>
          <w:rFonts w:hint="eastAsia"/>
        </w:rPr>
        <w:t>C</w:t>
      </w:r>
    </w:p>
    <w:p w14:paraId="4C9AB1F4" w14:textId="4C8A52A8" w:rsidR="001513EB" w:rsidRDefault="001513EB">
      <w:pPr>
        <w:rPr>
          <w:rFonts w:hint="eastAsia"/>
        </w:rPr>
      </w:pPr>
      <w:r>
        <w:rPr>
          <w:rFonts w:hint="eastAsia"/>
        </w:rPr>
        <w:tab/>
      </w:r>
      <w:r w:rsidR="008A69E1">
        <w:rPr>
          <w:rFonts w:hint="eastAsia"/>
        </w:rPr>
        <w:t>·第三个</w:t>
      </w:r>
      <w:r>
        <w:rPr>
          <w:rFonts w:hint="eastAsia"/>
        </w:rPr>
        <w:t>周期</w:t>
      </w:r>
      <w:r w:rsidR="00E96ED4">
        <w:rPr>
          <w:rFonts w:hint="eastAsia"/>
        </w:rPr>
        <w:t>把锁存器</w:t>
      </w:r>
      <w:r w:rsidR="00E96ED4">
        <w:rPr>
          <w:rFonts w:hint="eastAsia"/>
        </w:rPr>
        <w:t>C</w:t>
      </w:r>
      <w:r w:rsidR="00E96ED4">
        <w:rPr>
          <w:rFonts w:hint="eastAsia"/>
        </w:rPr>
        <w:t>写回寄存器中</w:t>
      </w:r>
    </w:p>
    <w:p w14:paraId="7D106DBC" w14:textId="2BEC2EA4" w:rsidR="00B65BBF" w:rsidRDefault="00B65BBF">
      <w:pPr>
        <w:rPr>
          <w:rFonts w:hint="eastAsia"/>
        </w:rPr>
      </w:pPr>
      <w:r>
        <w:rPr>
          <w:rFonts w:hint="eastAsia"/>
        </w:rPr>
        <w:tab/>
      </w:r>
      <w:r w:rsidR="00406573" w:rsidRPr="005C5373">
        <w:rPr>
          <w:rFonts w:hint="eastAsia"/>
          <w:color w:val="C0504D" w:themeColor="accent2"/>
        </w:rPr>
        <w:t>执行</w:t>
      </w:r>
      <w:r w:rsidR="00000338" w:rsidRPr="005C5373">
        <w:rPr>
          <w:rFonts w:hint="eastAsia"/>
          <w:color w:val="C0504D" w:themeColor="accent2"/>
        </w:rPr>
        <w:t>相关性</w:t>
      </w:r>
      <w:r w:rsidR="00173FAF" w:rsidRPr="005C5373">
        <w:rPr>
          <w:rFonts w:hint="eastAsia"/>
          <w:color w:val="C0504D" w:themeColor="accent2"/>
        </w:rPr>
        <w:t>：</w:t>
      </w:r>
      <w:r w:rsidR="00E264E5">
        <w:rPr>
          <w:rFonts w:hint="eastAsia"/>
        </w:rPr>
        <w:t>流水线遇到相关性的寄存器时，将不得不等待执行</w:t>
      </w:r>
    </w:p>
    <w:p w14:paraId="19C4F91C" w14:textId="77A1C5EC" w:rsidR="00D7087A" w:rsidRDefault="00DB0BA1" w:rsidP="00D7087A">
      <w:pPr>
        <w:rPr>
          <w:rFonts w:hint="eastAsia"/>
        </w:rPr>
      </w:pPr>
      <w:r>
        <w:rPr>
          <w:rFonts w:hint="eastAsia"/>
        </w:rPr>
        <w:tab/>
      </w:r>
      <w:r w:rsidR="00251D92">
        <w:rPr>
          <w:rFonts w:hint="eastAsia"/>
        </w:rPr>
        <w:t>·</w:t>
      </w:r>
      <w:r w:rsidR="00D7087A">
        <w:rPr>
          <w:rFonts w:hint="eastAsia"/>
        </w:rPr>
        <w:t>RAW</w:t>
      </w:r>
      <w:r w:rsidR="00251D92">
        <w:rPr>
          <w:rFonts w:hint="eastAsia"/>
        </w:rPr>
        <w:t>相关</w:t>
      </w:r>
      <w:r w:rsidR="00251D92">
        <w:rPr>
          <w:rFonts w:hint="eastAsia"/>
        </w:rPr>
        <w:tab/>
      </w:r>
      <w:r w:rsidR="00251D92">
        <w:rPr>
          <w:rFonts w:hint="eastAsia"/>
        </w:rPr>
        <w:tab/>
      </w:r>
      <w:r w:rsidR="00D7087A">
        <w:rPr>
          <w:rFonts w:hint="eastAsia"/>
        </w:rPr>
        <w:t>读取等待写入，某指令需要前一条指令的计算结果</w:t>
      </w:r>
    </w:p>
    <w:p w14:paraId="3495654A" w14:textId="1432F562" w:rsidR="00D7087A" w:rsidRDefault="00D7087A" w:rsidP="00D7087A">
      <w:pPr>
        <w:rPr>
          <w:rFonts w:hint="eastAsia"/>
        </w:rPr>
      </w:pPr>
      <w:r>
        <w:rPr>
          <w:rFonts w:hint="eastAsia"/>
        </w:rPr>
        <w:tab/>
      </w:r>
      <w:r w:rsidR="00251D92">
        <w:rPr>
          <w:rFonts w:hint="eastAsia"/>
        </w:rPr>
        <w:t>·</w:t>
      </w:r>
      <w:r>
        <w:rPr>
          <w:rFonts w:hint="eastAsia"/>
        </w:rPr>
        <w:t>WAR</w:t>
      </w:r>
      <w:r w:rsidR="00251D92">
        <w:rPr>
          <w:rFonts w:hint="eastAsia"/>
        </w:rPr>
        <w:t>相关</w:t>
      </w:r>
      <w:r w:rsidR="00251D92">
        <w:rPr>
          <w:rFonts w:hint="eastAsia"/>
        </w:rPr>
        <w:tab/>
      </w:r>
      <w:r w:rsidR="00251D92">
        <w:rPr>
          <w:rFonts w:hint="eastAsia"/>
        </w:rPr>
        <w:tab/>
      </w:r>
      <w:r>
        <w:rPr>
          <w:rFonts w:hint="eastAsia"/>
        </w:rPr>
        <w:t>写入等待读取，某保存结果的寄存器正被前一条指令读取</w:t>
      </w:r>
    </w:p>
    <w:p w14:paraId="625B919C" w14:textId="4CF3C9C7" w:rsidR="00D7087A" w:rsidRDefault="00D7087A" w:rsidP="00D7087A">
      <w:pPr>
        <w:rPr>
          <w:rFonts w:hint="eastAsia"/>
        </w:rPr>
      </w:pPr>
      <w:r>
        <w:rPr>
          <w:rFonts w:hint="eastAsia"/>
        </w:rPr>
        <w:tab/>
      </w:r>
      <w:r w:rsidR="00251D92">
        <w:rPr>
          <w:rFonts w:hint="eastAsia"/>
        </w:rPr>
        <w:t>·</w:t>
      </w:r>
      <w:r>
        <w:rPr>
          <w:rFonts w:hint="eastAsia"/>
        </w:rPr>
        <w:t>WAW</w:t>
      </w:r>
      <w:r>
        <w:rPr>
          <w:rFonts w:hint="eastAsia"/>
        </w:rPr>
        <w:t>相关</w:t>
      </w:r>
      <w:r w:rsidR="00251D92">
        <w:rPr>
          <w:rFonts w:hint="eastAsia"/>
        </w:rPr>
        <w:tab/>
      </w:r>
      <w:r w:rsidR="00251D92">
        <w:rPr>
          <w:rFonts w:hint="eastAsia"/>
        </w:rPr>
        <w:tab/>
      </w:r>
      <w:r>
        <w:rPr>
          <w:rFonts w:hint="eastAsia"/>
        </w:rPr>
        <w:t>写入等待写入，某保存结果的寄存器正被钱一条指令写入</w:t>
      </w:r>
    </w:p>
    <w:p w14:paraId="75540613" w14:textId="31324ECD" w:rsidR="002F7D40" w:rsidRPr="0055282F" w:rsidRDefault="000155D2" w:rsidP="001A52FC">
      <w:pPr>
        <w:rPr>
          <w:b/>
        </w:rPr>
      </w:pPr>
      <w:r>
        <w:rPr>
          <w:rFonts w:hint="eastAsia"/>
          <w:b/>
        </w:rPr>
        <w:t>3</w:t>
      </w:r>
      <w:r w:rsidR="003C0FE3" w:rsidRPr="0055282F">
        <w:rPr>
          <w:rFonts w:hint="eastAsia"/>
          <w:b/>
        </w:rPr>
        <w:t>七段流水线</w:t>
      </w:r>
      <w:r w:rsidR="00163BFD" w:rsidRPr="0055282F">
        <w:rPr>
          <w:rFonts w:hint="eastAsia"/>
          <w:b/>
        </w:rPr>
        <w:t>设计</w:t>
      </w:r>
    </w:p>
    <w:p w14:paraId="4BC05070" w14:textId="6BA304A8" w:rsidR="00981D47" w:rsidRPr="00442A34" w:rsidRDefault="001A52F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E467CB6" wp14:editId="4C7AE824">
            <wp:extent cx="4072467" cy="35094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04" cy="35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8ECA" w14:textId="7B75326D" w:rsidR="001D7124" w:rsidRDefault="00090F04">
      <w:pPr>
        <w:rPr>
          <w:rFonts w:hint="eastAsia"/>
          <w:b/>
        </w:rPr>
      </w:pPr>
      <w:r>
        <w:rPr>
          <w:rFonts w:hint="eastAsia"/>
          <w:b/>
        </w:rPr>
        <w:t>五</w:t>
      </w:r>
      <w:r w:rsidR="00145CAC">
        <w:rPr>
          <w:rFonts w:hint="eastAsia"/>
          <w:b/>
        </w:rPr>
        <w:t>、</w:t>
      </w:r>
      <w:r w:rsidR="00D2691D" w:rsidRPr="00DE7E16">
        <w:rPr>
          <w:rFonts w:hint="eastAsia"/>
          <w:b/>
        </w:rPr>
        <w:t>高速缓存</w:t>
      </w:r>
    </w:p>
    <w:p w14:paraId="415463F5" w14:textId="4EE9C3FE" w:rsidR="001D61BB" w:rsidRDefault="001D61BB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</w:rPr>
        <w:t>减少对内存的访问，以降低存储器延时</w:t>
      </w:r>
    </w:p>
    <w:p w14:paraId="355D1C53" w14:textId="32C2D45E" w:rsidR="00F77805" w:rsidRDefault="00652C73" w:rsidP="00F221E5">
      <w:r>
        <w:rPr>
          <w:rFonts w:hint="eastAsia"/>
          <w:b/>
        </w:rPr>
        <w:t>1</w:t>
      </w:r>
      <w:r w:rsidR="005C5130">
        <w:rPr>
          <w:rFonts w:hint="eastAsia"/>
          <w:b/>
        </w:rPr>
        <w:t>设计</w:t>
      </w:r>
      <w:r w:rsidR="00197668">
        <w:rPr>
          <w:rFonts w:hint="eastAsia"/>
          <w:b/>
        </w:rPr>
        <w:t>(</w:t>
      </w:r>
      <w:r w:rsidR="00197668">
        <w:rPr>
          <w:rFonts w:hint="eastAsia"/>
          <w:b/>
        </w:rPr>
        <w:t>多级</w:t>
      </w:r>
      <w:r w:rsidR="00197668">
        <w:rPr>
          <w:rFonts w:hint="eastAsia"/>
          <w:b/>
        </w:rPr>
        <w:t>cache</w:t>
      </w:r>
      <w:r w:rsidR="00197668">
        <w:rPr>
          <w:rFonts w:hint="eastAsia"/>
          <w:b/>
        </w:rPr>
        <w:t>存储</w:t>
      </w:r>
      <w:r w:rsidR="00197668">
        <w:rPr>
          <w:rFonts w:hint="eastAsia"/>
          <w:b/>
        </w:rPr>
        <w:t>)</w:t>
      </w:r>
    </w:p>
    <w:p w14:paraId="0EF8BA0C" w14:textId="2E4DB56C" w:rsidR="00644B46" w:rsidRPr="00DE7E16" w:rsidRDefault="003932AA">
      <w:pPr>
        <w:rPr>
          <w:rFonts w:hint="eastAsia"/>
          <w:b/>
        </w:rPr>
      </w:pPr>
      <w:r>
        <w:rPr>
          <w:rFonts w:hint="eastAsia"/>
          <w:b/>
        </w:rPr>
        <w:tab/>
      </w:r>
      <w:r w:rsidR="00521188">
        <w:rPr>
          <w:noProof/>
        </w:rPr>
        <w:drawing>
          <wp:inline distT="0" distB="0" distL="0" distR="0" wp14:anchorId="43A91E5D" wp14:editId="142D151A">
            <wp:extent cx="4650835" cy="2091267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52" cy="209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C8F2" w14:textId="090F4386" w:rsidR="005B6187" w:rsidRPr="006F0F07" w:rsidRDefault="00C04FFB" w:rsidP="00B76056">
      <w:pPr>
        <w:rPr>
          <w:b/>
        </w:rPr>
      </w:pPr>
      <w:r>
        <w:rPr>
          <w:rFonts w:hint="eastAsia"/>
          <w:b/>
        </w:rPr>
        <w:t>2</w:t>
      </w:r>
      <w:r w:rsidR="006F1A73">
        <w:rPr>
          <w:rFonts w:hint="eastAsia"/>
          <w:b/>
        </w:rPr>
        <w:t>缓存模型结构</w:t>
      </w:r>
    </w:p>
    <w:p w14:paraId="625DBA14" w14:textId="0BDF8F04" w:rsidR="008F16E7" w:rsidRDefault="005D0F60" w:rsidP="005228BC">
      <w:r>
        <w:rPr>
          <w:rFonts w:hint="eastAsia"/>
          <w:color w:val="C0504D" w:themeColor="accent2"/>
        </w:rPr>
        <w:tab/>
      </w:r>
      <w:r w:rsidR="00303734">
        <w:rPr>
          <w:rFonts w:hint="eastAsia"/>
        </w:rPr>
        <w:t>主存被</w:t>
      </w:r>
      <w:r w:rsidR="00B763B1">
        <w:rPr>
          <w:rFonts w:hint="eastAsia"/>
        </w:rPr>
        <w:t>成</w:t>
      </w:r>
      <w:r w:rsidR="00303734">
        <w:rPr>
          <w:rFonts w:hint="eastAsia"/>
        </w:rPr>
        <w:t>分块</w:t>
      </w:r>
      <w:r w:rsidR="00730B08">
        <w:rPr>
          <w:rFonts w:hint="eastAsia"/>
        </w:rPr>
        <w:t>后</w:t>
      </w:r>
      <w:r w:rsidR="00205A60">
        <w:rPr>
          <w:rFonts w:hint="eastAsia"/>
        </w:rPr>
        <w:t>映射到</w:t>
      </w:r>
      <w:r w:rsidR="002042B0">
        <w:rPr>
          <w:rFonts w:hint="eastAsia"/>
        </w:rPr>
        <w:t>高速缓存</w:t>
      </w:r>
      <w:r w:rsidR="00630A33">
        <w:rPr>
          <w:rFonts w:hint="eastAsia"/>
        </w:rPr>
        <w:t>cache</w:t>
      </w:r>
      <w:r w:rsidR="00630A33">
        <w:rPr>
          <w:rFonts w:hint="eastAsia"/>
        </w:rPr>
        <w:t>中</w:t>
      </w:r>
    </w:p>
    <w:p w14:paraId="38020A8D" w14:textId="0DE9B94C" w:rsidR="006E0F6B" w:rsidRDefault="006E0F6B" w:rsidP="005228BC">
      <w:r>
        <w:rPr>
          <w:rFonts w:hint="eastAsia"/>
        </w:rPr>
        <w:tab/>
      </w:r>
      <w:r w:rsidR="00F9642D">
        <w:rPr>
          <w:noProof/>
        </w:rPr>
        <w:drawing>
          <wp:inline distT="0" distB="0" distL="0" distR="0" wp14:anchorId="18602DEC" wp14:editId="0FD39B16">
            <wp:extent cx="4172595" cy="17780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00" cy="17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7C0E" w14:textId="71A14085" w:rsidR="00A34CFB" w:rsidRDefault="00A34CFB">
      <w:r>
        <w:rPr>
          <w:rFonts w:hint="eastAsia"/>
        </w:rPr>
        <w:tab/>
      </w:r>
      <w:r w:rsidR="00E41F99">
        <w:rPr>
          <w:rFonts w:hint="eastAsia"/>
        </w:rPr>
        <w:t>·</w:t>
      </w:r>
      <w:r w:rsidR="0012729C">
        <w:rPr>
          <w:rFonts w:hint="eastAsia"/>
        </w:rPr>
        <w:t>Entry</w:t>
      </w:r>
      <w:r w:rsidR="0083630C">
        <w:rPr>
          <w:rFonts w:hint="eastAsia"/>
        </w:rPr>
        <w:tab/>
      </w:r>
      <w:r w:rsidR="008348E1">
        <w:rPr>
          <w:rFonts w:hint="eastAsia"/>
        </w:rPr>
        <w:t>表项，此</w:t>
      </w:r>
      <w:r w:rsidR="008348E1">
        <w:rPr>
          <w:rFonts w:hint="eastAsia"/>
        </w:rPr>
        <w:t>cache</w:t>
      </w:r>
      <w:r w:rsidR="008348E1">
        <w:rPr>
          <w:rFonts w:hint="eastAsia"/>
        </w:rPr>
        <w:t>被分成</w:t>
      </w:r>
      <w:r w:rsidR="008348E1">
        <w:rPr>
          <w:rFonts w:hint="eastAsia"/>
        </w:rPr>
        <w:t>2048</w:t>
      </w:r>
      <w:r w:rsidR="008348E1">
        <w:rPr>
          <w:rFonts w:hint="eastAsia"/>
        </w:rPr>
        <w:t>项</w:t>
      </w:r>
    </w:p>
    <w:p w14:paraId="14BBE7D7" w14:textId="64063F4D" w:rsidR="0012729C" w:rsidRDefault="00B33655">
      <w:r>
        <w:rPr>
          <w:rFonts w:hint="eastAsia"/>
        </w:rPr>
        <w:tab/>
      </w:r>
      <w:r w:rsidR="00E41F99">
        <w:rPr>
          <w:rFonts w:hint="eastAsia"/>
        </w:rPr>
        <w:t>·</w:t>
      </w:r>
      <w:r w:rsidR="004F6B75">
        <w:rPr>
          <w:rFonts w:hint="eastAsia"/>
        </w:rPr>
        <w:t>Valid</w:t>
      </w:r>
      <w:r w:rsidR="009934FF">
        <w:rPr>
          <w:rFonts w:hint="eastAsia"/>
        </w:rPr>
        <w:tab/>
      </w:r>
      <w:r w:rsidR="005F4F3E">
        <w:rPr>
          <w:rFonts w:hint="eastAsia"/>
        </w:rPr>
        <w:t>有效位</w:t>
      </w:r>
      <w:r w:rsidR="00755391">
        <w:rPr>
          <w:rFonts w:hint="eastAsia"/>
        </w:rPr>
        <w:t>，</w:t>
      </w:r>
      <w:r w:rsidR="00270E8A">
        <w:rPr>
          <w:rFonts w:hint="eastAsia"/>
        </w:rPr>
        <w:t>标示当前</w:t>
      </w:r>
      <w:r w:rsidR="00270E8A">
        <w:rPr>
          <w:rFonts w:hint="eastAsia"/>
        </w:rPr>
        <w:t>cache</w:t>
      </w:r>
      <w:r w:rsidR="00DD61E3">
        <w:rPr>
          <w:rFonts w:hint="eastAsia"/>
        </w:rPr>
        <w:t>项</w:t>
      </w:r>
      <w:r w:rsidR="000A1738">
        <w:rPr>
          <w:rFonts w:hint="eastAsia"/>
        </w:rPr>
        <w:t>数据</w:t>
      </w:r>
      <w:r w:rsidR="00270E8A">
        <w:rPr>
          <w:rFonts w:hint="eastAsia"/>
        </w:rPr>
        <w:t>是否有效</w:t>
      </w:r>
    </w:p>
    <w:p w14:paraId="1F7BD7B9" w14:textId="5F26D8B7" w:rsidR="00620E16" w:rsidRDefault="00620E16">
      <w:r>
        <w:rPr>
          <w:rFonts w:hint="eastAsia"/>
        </w:rPr>
        <w:tab/>
      </w:r>
      <w:r w:rsidR="00E75FF7">
        <w:rPr>
          <w:rFonts w:hint="eastAsia"/>
        </w:rPr>
        <w:t>·</w:t>
      </w:r>
      <w:r w:rsidR="00E75FF7">
        <w:rPr>
          <w:rFonts w:hint="eastAsia"/>
        </w:rPr>
        <w:t>Tag</w:t>
      </w:r>
      <w:r w:rsidR="00E75FF7">
        <w:rPr>
          <w:rFonts w:hint="eastAsia"/>
        </w:rPr>
        <w:tab/>
      </w:r>
      <w:r w:rsidR="0045043C">
        <w:rPr>
          <w:rFonts w:hint="eastAsia"/>
        </w:rPr>
        <w:t>标示</w:t>
      </w:r>
      <w:r w:rsidR="0045043C">
        <w:rPr>
          <w:rFonts w:hint="eastAsia"/>
        </w:rPr>
        <w:t>cache</w:t>
      </w:r>
      <w:r w:rsidR="00675A87">
        <w:rPr>
          <w:rFonts w:hint="eastAsia"/>
        </w:rPr>
        <w:t>属于</w:t>
      </w:r>
      <w:r w:rsidR="0045043C">
        <w:rPr>
          <w:rFonts w:hint="eastAsia"/>
        </w:rPr>
        <w:t>主存中的哪个数据块</w:t>
      </w:r>
    </w:p>
    <w:p w14:paraId="07EB153E" w14:textId="66956BA3" w:rsidR="00065D14" w:rsidRDefault="00065D14">
      <w:r>
        <w:rPr>
          <w:rFonts w:hint="eastAsia"/>
        </w:rPr>
        <w:tab/>
      </w:r>
      <w:r>
        <w:rPr>
          <w:rFonts w:hint="eastAsia"/>
        </w:rPr>
        <w:t>·</w:t>
      </w:r>
      <w:r w:rsidR="00E93206">
        <w:rPr>
          <w:rFonts w:hint="eastAsia"/>
        </w:rPr>
        <w:t>Date</w:t>
      </w:r>
      <w:r w:rsidR="00E93206">
        <w:rPr>
          <w:rFonts w:hint="eastAsia"/>
        </w:rPr>
        <w:tab/>
      </w:r>
      <w:r w:rsidR="00E93206">
        <w:rPr>
          <w:rFonts w:hint="eastAsia"/>
        </w:rPr>
        <w:t>数据字段</w:t>
      </w:r>
      <w:r w:rsidR="00610E2B">
        <w:rPr>
          <w:rFonts w:hint="eastAsia"/>
        </w:rPr>
        <w:t>，这里为</w:t>
      </w:r>
      <w:r w:rsidR="00610E2B">
        <w:rPr>
          <w:rFonts w:hint="eastAsia"/>
        </w:rPr>
        <w:t>32</w:t>
      </w:r>
      <w:r w:rsidR="00610E2B">
        <w:rPr>
          <w:rFonts w:hint="eastAsia"/>
        </w:rPr>
        <w:t>字节</w:t>
      </w:r>
    </w:p>
    <w:p w14:paraId="0C6C054F" w14:textId="0A0989FD" w:rsidR="00BA4F79" w:rsidRPr="00C6115C" w:rsidRDefault="006F55D4">
      <w:pPr>
        <w:rPr>
          <w:b/>
        </w:rPr>
      </w:pPr>
      <w:r>
        <w:rPr>
          <w:rFonts w:hint="eastAsia"/>
          <w:b/>
        </w:rPr>
        <w:t>3</w:t>
      </w:r>
      <w:r w:rsidR="00FE58C1" w:rsidRPr="00C6115C">
        <w:rPr>
          <w:rFonts w:hint="eastAsia"/>
          <w:b/>
        </w:rPr>
        <w:t>存取</w:t>
      </w:r>
      <w:r w:rsidR="00FE58C1" w:rsidRPr="00C6115C">
        <w:rPr>
          <w:rFonts w:hint="eastAsia"/>
          <w:b/>
        </w:rPr>
        <w:t>cache</w:t>
      </w:r>
      <w:r w:rsidR="005754C8" w:rsidRPr="00C6115C">
        <w:rPr>
          <w:rFonts w:hint="eastAsia"/>
          <w:b/>
        </w:rPr>
        <w:t>操作</w:t>
      </w:r>
    </w:p>
    <w:p w14:paraId="02A5BE8F" w14:textId="7481F233" w:rsidR="0012729C" w:rsidRPr="008377D3" w:rsidRDefault="00BA4F79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 w:rsidR="00FF165C" w:rsidRPr="008377D3">
        <w:rPr>
          <w:rFonts w:hint="eastAsia"/>
          <w:color w:val="C0504D" w:themeColor="accent2"/>
        </w:rPr>
        <w:t>存取</w:t>
      </w:r>
      <w:r w:rsidR="00FF165C" w:rsidRPr="008377D3">
        <w:rPr>
          <w:rFonts w:hint="eastAsia"/>
          <w:color w:val="C0504D" w:themeColor="accent2"/>
        </w:rPr>
        <w:t>cache</w:t>
      </w:r>
      <w:r w:rsidR="00824107">
        <w:rPr>
          <w:rFonts w:hint="eastAsia"/>
          <w:color w:val="C0504D" w:themeColor="accent2"/>
        </w:rPr>
        <w:t>的</w:t>
      </w:r>
      <w:r w:rsidR="00490377">
        <w:rPr>
          <w:rFonts w:hint="eastAsia"/>
          <w:color w:val="C0504D" w:themeColor="accent2"/>
        </w:rPr>
        <w:t>地址</w:t>
      </w:r>
      <w:r w:rsidR="00F66497" w:rsidRPr="008377D3">
        <w:rPr>
          <w:rFonts w:hint="eastAsia"/>
          <w:color w:val="C0504D" w:themeColor="accent2"/>
        </w:rPr>
        <w:t>模型</w:t>
      </w:r>
    </w:p>
    <w:p w14:paraId="5B1B4725" w14:textId="039A00B4" w:rsidR="00D12497" w:rsidRDefault="00D12497">
      <w:r>
        <w:rPr>
          <w:rFonts w:hint="eastAsia"/>
        </w:rPr>
        <w:tab/>
      </w:r>
      <w:r w:rsidR="004E5ED8">
        <w:rPr>
          <w:noProof/>
        </w:rPr>
        <w:drawing>
          <wp:inline distT="0" distB="0" distL="0" distR="0" wp14:anchorId="472263EC" wp14:editId="4C623B44">
            <wp:extent cx="3778010" cy="491067"/>
            <wp:effectExtent l="0" t="0" r="698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089" cy="49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A646" w14:textId="17918684" w:rsidR="004E5ED8" w:rsidRDefault="004E5ED8">
      <w:r>
        <w:rPr>
          <w:rFonts w:hint="eastAsia"/>
        </w:rPr>
        <w:tab/>
      </w:r>
      <w:r w:rsidR="00214D38">
        <w:rPr>
          <w:rFonts w:hint="eastAsia"/>
        </w:rPr>
        <w:t>·</w:t>
      </w:r>
      <w:r w:rsidR="006A2869">
        <w:rPr>
          <w:rFonts w:hint="eastAsia"/>
        </w:rPr>
        <w:t>T</w:t>
      </w:r>
      <w:r w:rsidR="00214D38">
        <w:rPr>
          <w:rFonts w:hint="eastAsia"/>
        </w:rPr>
        <w:t>AG</w:t>
      </w:r>
      <w:r w:rsidR="0033221C">
        <w:rPr>
          <w:rFonts w:hint="eastAsia"/>
        </w:rPr>
        <w:tab/>
      </w:r>
      <w:r w:rsidR="00F44C8F">
        <w:rPr>
          <w:rFonts w:hint="eastAsia"/>
        </w:rPr>
        <w:t>指定</w:t>
      </w:r>
      <w:r w:rsidR="006A4E20">
        <w:rPr>
          <w:rFonts w:hint="eastAsia"/>
        </w:rPr>
        <w:t>cache</w:t>
      </w:r>
      <w:r w:rsidR="006A4E20">
        <w:rPr>
          <w:rFonts w:hint="eastAsia"/>
        </w:rPr>
        <w:t>模型中</w:t>
      </w:r>
      <w:r w:rsidR="006A4E20">
        <w:rPr>
          <w:rFonts w:hint="eastAsia"/>
        </w:rPr>
        <w:t>Tag</w:t>
      </w:r>
      <w:r w:rsidR="006A4E20">
        <w:rPr>
          <w:rFonts w:hint="eastAsia"/>
        </w:rPr>
        <w:t>字段</w:t>
      </w:r>
      <w:r w:rsidR="00CC0958">
        <w:rPr>
          <w:rFonts w:hint="eastAsia"/>
        </w:rPr>
        <w:t>，</w:t>
      </w:r>
      <w:r w:rsidR="00DA53C0">
        <w:rPr>
          <w:rFonts w:hint="eastAsia"/>
        </w:rPr>
        <w:t>指定主存对应的数据块</w:t>
      </w:r>
    </w:p>
    <w:p w14:paraId="6D81F50C" w14:textId="0F8F268D" w:rsidR="00E713BA" w:rsidRDefault="001E0464">
      <w:r>
        <w:rPr>
          <w:rFonts w:hint="eastAsia"/>
        </w:rPr>
        <w:tab/>
      </w:r>
      <w:r w:rsidR="00172734">
        <w:rPr>
          <w:rFonts w:hint="eastAsia"/>
        </w:rPr>
        <w:t>·</w:t>
      </w:r>
      <w:r w:rsidR="00172734">
        <w:rPr>
          <w:rFonts w:hint="eastAsia"/>
        </w:rPr>
        <w:t>LINE</w:t>
      </w:r>
      <w:r w:rsidR="00B51B4C">
        <w:rPr>
          <w:rFonts w:hint="eastAsia"/>
        </w:rPr>
        <w:tab/>
      </w:r>
      <w:r w:rsidR="00476370">
        <w:rPr>
          <w:rFonts w:hint="eastAsia"/>
        </w:rPr>
        <w:t>指定</w:t>
      </w:r>
      <w:r w:rsidR="006D2C1A">
        <w:rPr>
          <w:rFonts w:hint="eastAsia"/>
        </w:rPr>
        <w:t>cache</w:t>
      </w:r>
      <w:r w:rsidR="006D2C1A">
        <w:rPr>
          <w:rFonts w:hint="eastAsia"/>
        </w:rPr>
        <w:t>模型中</w:t>
      </w:r>
      <w:r w:rsidR="006D2C1A">
        <w:rPr>
          <w:rFonts w:hint="eastAsia"/>
        </w:rPr>
        <w:t>Entry</w:t>
      </w:r>
      <w:r w:rsidR="006D2C1A">
        <w:rPr>
          <w:rFonts w:hint="eastAsia"/>
        </w:rPr>
        <w:t>字段，</w:t>
      </w:r>
      <w:r w:rsidR="0057687A">
        <w:rPr>
          <w:rFonts w:hint="eastAsia"/>
        </w:rPr>
        <w:t>指定</w:t>
      </w:r>
      <w:r w:rsidR="0057687A">
        <w:rPr>
          <w:rFonts w:hint="eastAsia"/>
        </w:rPr>
        <w:t>cache</w:t>
      </w:r>
      <w:r w:rsidR="0057687A">
        <w:rPr>
          <w:rFonts w:hint="eastAsia"/>
        </w:rPr>
        <w:t>的项</w:t>
      </w:r>
    </w:p>
    <w:p w14:paraId="437DC0E8" w14:textId="1E6A2056" w:rsidR="004E6A6E" w:rsidRDefault="00DB4B2F">
      <w:r>
        <w:rPr>
          <w:rFonts w:hint="eastAsia"/>
        </w:rPr>
        <w:tab/>
      </w:r>
      <w:r w:rsidR="00941805">
        <w:rPr>
          <w:rFonts w:hint="eastAsia"/>
        </w:rPr>
        <w:t>·</w:t>
      </w:r>
      <w:r w:rsidR="00BE58AD">
        <w:rPr>
          <w:rFonts w:hint="eastAsia"/>
        </w:rPr>
        <w:t>Word</w:t>
      </w:r>
      <w:r w:rsidR="00751F26">
        <w:rPr>
          <w:rFonts w:hint="eastAsia"/>
        </w:rPr>
        <w:tab/>
      </w:r>
      <w:r w:rsidR="003B611D">
        <w:rPr>
          <w:rFonts w:hint="eastAsia"/>
        </w:rPr>
        <w:t>指定</w:t>
      </w:r>
      <w:r w:rsidR="00855E2B">
        <w:rPr>
          <w:rFonts w:hint="eastAsia"/>
        </w:rPr>
        <w:t>cache</w:t>
      </w:r>
      <w:r w:rsidR="00855E2B">
        <w:rPr>
          <w:rFonts w:hint="eastAsia"/>
        </w:rPr>
        <w:t>项中</w:t>
      </w:r>
      <w:r w:rsidR="00612C92">
        <w:rPr>
          <w:rFonts w:hint="eastAsia"/>
        </w:rPr>
        <w:t>的某个字</w:t>
      </w:r>
      <w:r w:rsidR="00CC1C27">
        <w:rPr>
          <w:rFonts w:hint="eastAsia"/>
        </w:rPr>
        <w:t>(</w:t>
      </w:r>
      <w:r w:rsidR="00CC1C27">
        <w:rPr>
          <w:rFonts w:hint="eastAsia"/>
        </w:rPr>
        <w:t>一个</w:t>
      </w:r>
      <w:r w:rsidR="00CC1C27">
        <w:rPr>
          <w:rFonts w:hint="eastAsia"/>
        </w:rPr>
        <w:t>cache</w:t>
      </w:r>
      <w:r w:rsidR="00CC1C27">
        <w:rPr>
          <w:rFonts w:hint="eastAsia"/>
        </w:rPr>
        <w:t>项有</w:t>
      </w:r>
      <w:r w:rsidR="00CC1C27">
        <w:rPr>
          <w:rFonts w:hint="eastAsia"/>
        </w:rPr>
        <w:t>8</w:t>
      </w:r>
      <w:r w:rsidR="00CC1C27">
        <w:rPr>
          <w:rFonts w:hint="eastAsia"/>
        </w:rPr>
        <w:t>个字</w:t>
      </w:r>
      <w:r w:rsidR="00CC1C27">
        <w:rPr>
          <w:rFonts w:hint="eastAsia"/>
        </w:rPr>
        <w:t>)</w:t>
      </w:r>
    </w:p>
    <w:p w14:paraId="40853467" w14:textId="617E8F24" w:rsidR="00D12497" w:rsidRDefault="00183EE4">
      <w:r>
        <w:rPr>
          <w:rFonts w:hint="eastAsia"/>
        </w:rPr>
        <w:tab/>
      </w:r>
      <w:r w:rsidR="00203744">
        <w:rPr>
          <w:rFonts w:hint="eastAsia"/>
        </w:rPr>
        <w:t>·</w:t>
      </w:r>
      <w:r w:rsidR="001B4956">
        <w:rPr>
          <w:rFonts w:hint="eastAsia"/>
        </w:rPr>
        <w:t>BYTE</w:t>
      </w:r>
      <w:r w:rsidR="001B4956">
        <w:rPr>
          <w:rFonts w:hint="eastAsia"/>
        </w:rPr>
        <w:tab/>
      </w:r>
      <w:r w:rsidR="00E02331">
        <w:rPr>
          <w:rFonts w:hint="eastAsia"/>
        </w:rPr>
        <w:t>指定</w:t>
      </w:r>
      <w:r w:rsidR="00E02331">
        <w:rPr>
          <w:rFonts w:hint="eastAsia"/>
        </w:rPr>
        <w:t>Word</w:t>
      </w:r>
      <w:r w:rsidR="00E02331">
        <w:rPr>
          <w:rFonts w:hint="eastAsia"/>
        </w:rPr>
        <w:t>对应字中的某个字节</w:t>
      </w:r>
    </w:p>
    <w:p w14:paraId="26E0D3F3" w14:textId="769D313C" w:rsidR="00A56353" w:rsidRPr="005D1781" w:rsidRDefault="00A56353">
      <w:pPr>
        <w:rPr>
          <w:color w:val="C0504D" w:themeColor="accent2"/>
        </w:rPr>
      </w:pPr>
      <w:r w:rsidRPr="005D1781">
        <w:rPr>
          <w:rFonts w:hint="eastAsia"/>
          <w:color w:val="C0504D" w:themeColor="accent2"/>
        </w:rPr>
        <w:tab/>
      </w:r>
      <w:r w:rsidR="00B17A50">
        <w:rPr>
          <w:rFonts w:hint="eastAsia"/>
          <w:color w:val="C0504D" w:themeColor="accent2"/>
        </w:rPr>
        <w:t>读</w:t>
      </w:r>
      <w:r w:rsidR="00C83EB0" w:rsidRPr="005D1781">
        <w:rPr>
          <w:rFonts w:hint="eastAsia"/>
          <w:color w:val="C0504D" w:themeColor="accent2"/>
        </w:rPr>
        <w:t>取的操作</w:t>
      </w:r>
    </w:p>
    <w:p w14:paraId="441FD849" w14:textId="5C049896" w:rsidR="009A1200" w:rsidRDefault="009A1200">
      <w:r>
        <w:rPr>
          <w:rFonts w:hint="eastAsia"/>
        </w:rPr>
        <w:tab/>
      </w:r>
      <w:r w:rsidR="001E5AA9">
        <w:rPr>
          <w:rFonts w:hint="eastAsia"/>
        </w:rPr>
        <w:t>·</w:t>
      </w:r>
      <w:r w:rsidR="000170D0">
        <w:rPr>
          <w:rFonts w:hint="eastAsia"/>
        </w:rPr>
        <w:t>用</w:t>
      </w:r>
      <w:r w:rsidR="000170D0">
        <w:rPr>
          <w:rFonts w:hint="eastAsia"/>
        </w:rPr>
        <w:t>LINE</w:t>
      </w:r>
      <w:r w:rsidR="00BE1AE8">
        <w:rPr>
          <w:rFonts w:hint="eastAsia"/>
        </w:rPr>
        <w:t>匹配</w:t>
      </w:r>
      <w:r w:rsidR="00BE1AE8">
        <w:rPr>
          <w:rFonts w:hint="eastAsia"/>
        </w:rPr>
        <w:t>cache</w:t>
      </w:r>
      <w:r w:rsidR="00BE1AE8">
        <w:rPr>
          <w:rFonts w:hint="eastAsia"/>
        </w:rPr>
        <w:t>的</w:t>
      </w:r>
      <w:r w:rsidR="00421044">
        <w:rPr>
          <w:rFonts w:hint="eastAsia"/>
        </w:rPr>
        <w:t>Entry</w:t>
      </w:r>
      <w:r w:rsidR="00421044">
        <w:rPr>
          <w:rFonts w:hint="eastAsia"/>
        </w:rPr>
        <w:t>，用</w:t>
      </w:r>
      <w:r w:rsidR="00421044">
        <w:rPr>
          <w:rFonts w:hint="eastAsia"/>
        </w:rPr>
        <w:t>TAG</w:t>
      </w:r>
      <w:r w:rsidR="00421044">
        <w:rPr>
          <w:rFonts w:hint="eastAsia"/>
        </w:rPr>
        <w:t>匹配</w:t>
      </w:r>
      <w:r w:rsidR="00421044">
        <w:rPr>
          <w:rFonts w:hint="eastAsia"/>
        </w:rPr>
        <w:t>cache</w:t>
      </w:r>
      <w:r w:rsidR="00421044">
        <w:rPr>
          <w:rFonts w:hint="eastAsia"/>
        </w:rPr>
        <w:t>的</w:t>
      </w:r>
      <w:r w:rsidR="00421044">
        <w:rPr>
          <w:rFonts w:hint="eastAsia"/>
        </w:rPr>
        <w:t>Tag</w:t>
      </w:r>
    </w:p>
    <w:p w14:paraId="1E5377CB" w14:textId="07A32CE6" w:rsidR="000170D0" w:rsidRDefault="000170D0">
      <w:r>
        <w:rPr>
          <w:rFonts w:hint="eastAsia"/>
        </w:rPr>
        <w:tab/>
      </w:r>
      <w:r w:rsidR="00CA5959">
        <w:rPr>
          <w:rFonts w:hint="eastAsia"/>
        </w:rPr>
        <w:t>·</w:t>
      </w:r>
      <w:r w:rsidR="00E43CCA">
        <w:rPr>
          <w:rFonts w:hint="eastAsia"/>
        </w:rPr>
        <w:t>若</w:t>
      </w:r>
      <w:r w:rsidR="00EC51FE">
        <w:rPr>
          <w:rFonts w:hint="eastAsia"/>
        </w:rPr>
        <w:t>命中</w:t>
      </w:r>
      <w:r w:rsidR="005E1F3D">
        <w:rPr>
          <w:rFonts w:hint="eastAsia"/>
        </w:rPr>
        <w:t>(</w:t>
      </w:r>
      <w:r w:rsidR="005E1F3D">
        <w:rPr>
          <w:rFonts w:hint="eastAsia"/>
        </w:rPr>
        <w:t>均匹配且有效</w:t>
      </w:r>
      <w:r w:rsidR="005E1F3D">
        <w:rPr>
          <w:rFonts w:hint="eastAsia"/>
        </w:rPr>
        <w:t>)</w:t>
      </w:r>
      <w:r w:rsidR="00F832D9">
        <w:rPr>
          <w:rFonts w:hint="eastAsia"/>
        </w:rPr>
        <w:t>，</w:t>
      </w:r>
      <w:r w:rsidR="00E43C63">
        <w:rPr>
          <w:rFonts w:hint="eastAsia"/>
        </w:rPr>
        <w:t>直接存</w:t>
      </w:r>
      <w:r w:rsidR="00E43CCA">
        <w:rPr>
          <w:rFonts w:hint="eastAsia"/>
        </w:rPr>
        <w:t>取</w:t>
      </w:r>
      <w:r w:rsidR="00E43CCA">
        <w:rPr>
          <w:rFonts w:hint="eastAsia"/>
        </w:rPr>
        <w:t>caches</w:t>
      </w:r>
      <w:r w:rsidR="00E43CCA">
        <w:rPr>
          <w:rFonts w:hint="eastAsia"/>
        </w:rPr>
        <w:t>数据</w:t>
      </w:r>
    </w:p>
    <w:p w14:paraId="2ECAE494" w14:textId="77777777" w:rsidR="00546102" w:rsidRDefault="002A1A28">
      <w:r>
        <w:rPr>
          <w:rFonts w:hint="eastAsia"/>
        </w:rPr>
        <w:tab/>
      </w:r>
      <w:r w:rsidR="000E6343">
        <w:rPr>
          <w:rFonts w:hint="eastAsia"/>
        </w:rPr>
        <w:t>·若未命中</w:t>
      </w:r>
      <w:r w:rsidR="00370229">
        <w:rPr>
          <w:rFonts w:hint="eastAsia"/>
        </w:rPr>
        <w:t>，</w:t>
      </w:r>
      <w:r w:rsidR="001D42C2">
        <w:rPr>
          <w:rFonts w:hint="eastAsia"/>
        </w:rPr>
        <w:t>先</w:t>
      </w:r>
      <w:r w:rsidR="009F4C6C">
        <w:rPr>
          <w:rFonts w:hint="eastAsia"/>
        </w:rPr>
        <w:t>取</w:t>
      </w:r>
      <w:r w:rsidR="00370229">
        <w:rPr>
          <w:rFonts w:hint="eastAsia"/>
        </w:rPr>
        <w:t>内存</w:t>
      </w:r>
      <w:r w:rsidR="00C4067F">
        <w:rPr>
          <w:rFonts w:hint="eastAsia"/>
        </w:rPr>
        <w:t>替换该</w:t>
      </w:r>
      <w:r w:rsidR="00C4067F">
        <w:rPr>
          <w:rFonts w:hint="eastAsia"/>
        </w:rPr>
        <w:t>cache</w:t>
      </w:r>
      <w:r w:rsidR="00C4067F">
        <w:rPr>
          <w:rFonts w:hint="eastAsia"/>
        </w:rPr>
        <w:t>项</w:t>
      </w:r>
      <w:r w:rsidR="00534E3B">
        <w:rPr>
          <w:rFonts w:hint="eastAsia"/>
        </w:rPr>
        <w:t>，</w:t>
      </w:r>
      <w:r w:rsidR="00546102">
        <w:rPr>
          <w:rFonts w:hint="eastAsia"/>
        </w:rPr>
        <w:t>再存取</w:t>
      </w:r>
    </w:p>
    <w:p w14:paraId="38FE2829" w14:textId="69F13103" w:rsidR="00275671" w:rsidRDefault="00546102">
      <w:r>
        <w:rPr>
          <w:rFonts w:hint="eastAsia"/>
        </w:rPr>
        <w:tab/>
      </w:r>
      <w:r>
        <w:rPr>
          <w:rFonts w:hint="eastAsia"/>
        </w:rPr>
        <w:tab/>
      </w:r>
      <w:r w:rsidR="00534E3B">
        <w:rPr>
          <w:rFonts w:hint="eastAsia"/>
        </w:rPr>
        <w:t>cache</w:t>
      </w:r>
      <w:r w:rsidR="00534E3B">
        <w:rPr>
          <w:rFonts w:hint="eastAsia"/>
        </w:rPr>
        <w:t>项</w:t>
      </w:r>
      <w:r w:rsidR="00EC0D15">
        <w:rPr>
          <w:rFonts w:hint="eastAsia"/>
        </w:rPr>
        <w:t>已</w:t>
      </w:r>
      <w:r w:rsidR="00534E3B">
        <w:rPr>
          <w:rFonts w:hint="eastAsia"/>
        </w:rPr>
        <w:t>被修改的</w:t>
      </w:r>
      <w:r w:rsidR="00283AB7">
        <w:rPr>
          <w:rFonts w:hint="eastAsia"/>
        </w:rPr>
        <w:t>要</w:t>
      </w:r>
      <w:r w:rsidR="003D1A01">
        <w:rPr>
          <w:rFonts w:hint="eastAsia"/>
        </w:rPr>
        <w:t>先写回</w:t>
      </w:r>
      <w:r w:rsidR="00534E3B">
        <w:rPr>
          <w:rFonts w:hint="eastAsia"/>
        </w:rPr>
        <w:t>内存</w:t>
      </w:r>
    </w:p>
    <w:p w14:paraId="7A83257B" w14:textId="2E1CEAD4" w:rsidR="00B8672A" w:rsidRPr="00FF100E" w:rsidRDefault="001A354D">
      <w:pPr>
        <w:rPr>
          <w:b/>
        </w:rPr>
      </w:pPr>
      <w:r w:rsidRPr="00FF100E">
        <w:rPr>
          <w:rFonts w:hint="eastAsia"/>
          <w:b/>
        </w:rPr>
        <w:t>4</w:t>
      </w:r>
      <w:r w:rsidRPr="00FF100E">
        <w:rPr>
          <w:rFonts w:hint="eastAsia"/>
          <w:b/>
        </w:rPr>
        <w:t>组相连高速缓存</w:t>
      </w:r>
    </w:p>
    <w:p w14:paraId="707D1489" w14:textId="136C4C81" w:rsidR="003920E0" w:rsidRDefault="00A82942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D0DE0A3" wp14:editId="6E066938">
            <wp:extent cx="4279251" cy="1972733"/>
            <wp:effectExtent l="0" t="0" r="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48" cy="197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4217" w14:textId="649ED0A8" w:rsidR="008F0F9F" w:rsidRDefault="00E82583" w:rsidP="00F34BD9">
      <w:r w:rsidRPr="003C34FE">
        <w:rPr>
          <w:rFonts w:hint="eastAsia"/>
          <w:color w:val="C0504D" w:themeColor="accent2"/>
        </w:rPr>
        <w:tab/>
      </w:r>
      <w:r w:rsidR="00F643F3">
        <w:rPr>
          <w:rFonts w:hint="eastAsia"/>
          <w:color w:val="C0504D" w:themeColor="accent2"/>
        </w:rPr>
        <w:t>普通</w:t>
      </w:r>
      <w:r w:rsidR="007C5C28" w:rsidRPr="003C34FE">
        <w:rPr>
          <w:rFonts w:hint="eastAsia"/>
          <w:color w:val="C0504D" w:themeColor="accent2"/>
        </w:rPr>
        <w:t>cache</w:t>
      </w:r>
      <w:r w:rsidR="007C5C28" w:rsidRPr="003C34FE">
        <w:rPr>
          <w:rFonts w:hint="eastAsia"/>
          <w:color w:val="C0504D" w:themeColor="accent2"/>
        </w:rPr>
        <w:t>的问题</w:t>
      </w:r>
      <w:r w:rsidR="00DB7328">
        <w:rPr>
          <w:rFonts w:hint="eastAsia"/>
          <w:color w:val="C0504D" w:themeColor="accent2"/>
        </w:rPr>
        <w:t>：</w:t>
      </w:r>
      <w:r w:rsidR="007203BC">
        <w:rPr>
          <w:rFonts w:hint="eastAsia"/>
        </w:rPr>
        <w:t>内存中不同块会竞争相同</w:t>
      </w:r>
      <w:r w:rsidR="007203BC">
        <w:rPr>
          <w:rFonts w:hint="eastAsia"/>
        </w:rPr>
        <w:t>cache</w:t>
      </w:r>
    </w:p>
    <w:p w14:paraId="484867B6" w14:textId="57C8E154" w:rsidR="00C718B1" w:rsidRDefault="00C57DDF">
      <w:r>
        <w:rPr>
          <w:rFonts w:hint="eastAsia"/>
        </w:rPr>
        <w:tab/>
      </w:r>
      <w:r w:rsidR="0010513F" w:rsidRPr="008D7C55">
        <w:rPr>
          <w:rFonts w:hint="eastAsia"/>
          <w:color w:val="C0504D" w:themeColor="accent2"/>
        </w:rPr>
        <w:t>组相连</w:t>
      </w:r>
      <w:r w:rsidR="0010513F" w:rsidRPr="008D7C55">
        <w:rPr>
          <w:rFonts w:hint="eastAsia"/>
          <w:color w:val="C0504D" w:themeColor="accent2"/>
        </w:rPr>
        <w:t>cache</w:t>
      </w:r>
      <w:r w:rsidR="0010513F" w:rsidRPr="008D7C55">
        <w:rPr>
          <w:rFonts w:hint="eastAsia"/>
          <w:color w:val="C0504D" w:themeColor="accent2"/>
        </w:rPr>
        <w:t>作用：</w:t>
      </w:r>
      <w:r w:rsidR="001317FE">
        <w:rPr>
          <w:rFonts w:hint="eastAsia"/>
        </w:rPr>
        <w:t>1</w:t>
      </w:r>
      <w:r w:rsidR="001317FE">
        <w:rPr>
          <w:rFonts w:hint="eastAsia"/>
        </w:rPr>
        <w:t>个</w:t>
      </w:r>
      <w:r w:rsidR="001317FE">
        <w:rPr>
          <w:rFonts w:hint="eastAsia"/>
        </w:rPr>
        <w:t>cache</w:t>
      </w:r>
      <w:r w:rsidR="002745B0">
        <w:rPr>
          <w:rFonts w:hint="eastAsia"/>
        </w:rPr>
        <w:t>可映射多个内存快</w:t>
      </w:r>
      <w:r w:rsidR="008A438A">
        <w:rPr>
          <w:rFonts w:hint="eastAsia"/>
        </w:rPr>
        <w:t>，解决了竞争</w:t>
      </w:r>
      <w:r w:rsidR="008A438A">
        <w:rPr>
          <w:rFonts w:hint="eastAsia"/>
        </w:rPr>
        <w:t>cache</w:t>
      </w:r>
      <w:r w:rsidR="008A438A">
        <w:rPr>
          <w:rFonts w:hint="eastAsia"/>
        </w:rPr>
        <w:t>的问题</w:t>
      </w:r>
      <w:r w:rsidR="00431732">
        <w:rPr>
          <w:rFonts w:hint="eastAsia"/>
        </w:rPr>
        <w:tab/>
      </w:r>
    </w:p>
    <w:p w14:paraId="40B886C1" w14:textId="0B70163A" w:rsidR="008F16E7" w:rsidRPr="00F019C3" w:rsidRDefault="00056646">
      <w:pPr>
        <w:rPr>
          <w:b/>
        </w:rPr>
      </w:pPr>
      <w:r w:rsidRPr="00F019C3">
        <w:rPr>
          <w:rFonts w:hint="eastAsia"/>
          <w:b/>
        </w:rPr>
        <w:t>六、</w:t>
      </w:r>
      <w:r w:rsidR="00B430B1" w:rsidRPr="00F019C3">
        <w:rPr>
          <w:rFonts w:hint="eastAsia"/>
          <w:b/>
        </w:rPr>
        <w:t>分支预测</w:t>
      </w:r>
    </w:p>
    <w:p w14:paraId="5AC30679" w14:textId="79B106AA" w:rsidR="00BC0253" w:rsidRDefault="000314EE" w:rsidP="00BC0253">
      <w:pPr>
        <w:rPr>
          <w:rFonts w:hint="eastAsia"/>
          <w:b/>
        </w:rPr>
      </w:pPr>
      <w:r w:rsidRPr="0033364D">
        <w:rPr>
          <w:rFonts w:hint="eastAsia"/>
          <w:b/>
        </w:rPr>
        <w:t>1</w:t>
      </w:r>
      <w:r w:rsidR="00762236">
        <w:rPr>
          <w:rFonts w:hint="eastAsia"/>
          <w:b/>
        </w:rPr>
        <w:t>设计</w:t>
      </w:r>
    </w:p>
    <w:p w14:paraId="019998DF" w14:textId="6435B349" w:rsidR="00A81F8D" w:rsidRPr="0033364D" w:rsidRDefault="00A81F8D" w:rsidP="00BC0253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</w:rPr>
        <w:t>解决分支指令导致流水线阻塞问题</w:t>
      </w:r>
    </w:p>
    <w:p w14:paraId="2D0E9A37" w14:textId="41A52169" w:rsidR="000314EE" w:rsidRDefault="00183E26">
      <w:pPr>
        <w:rPr>
          <w:rFonts w:hint="eastAsia"/>
        </w:rPr>
      </w:pPr>
      <w:r>
        <w:rPr>
          <w:rFonts w:hint="eastAsia"/>
        </w:rPr>
        <w:tab/>
      </w:r>
      <w:r w:rsidR="00643B51">
        <w:rPr>
          <w:noProof/>
        </w:rPr>
        <w:drawing>
          <wp:inline distT="0" distB="0" distL="0" distR="0" wp14:anchorId="125DB8D1" wp14:editId="03B2780D">
            <wp:extent cx="3386667" cy="1869802"/>
            <wp:effectExtent l="0" t="0" r="0" b="1016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12" cy="18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7092" w14:textId="127EC491" w:rsidR="00920D8C" w:rsidRDefault="008B75C3">
      <w:pPr>
        <w:rPr>
          <w:b/>
        </w:rPr>
      </w:pPr>
      <w:r w:rsidRPr="0033364D">
        <w:rPr>
          <w:rFonts w:hint="eastAsia"/>
          <w:b/>
        </w:rPr>
        <w:t>2</w:t>
      </w:r>
      <w:r w:rsidR="00836BC6">
        <w:rPr>
          <w:rFonts w:hint="eastAsia"/>
          <w:b/>
        </w:rPr>
        <w:t>动态分支预测</w:t>
      </w:r>
    </w:p>
    <w:p w14:paraId="51A56373" w14:textId="05DAC7CA" w:rsidR="00544BA9" w:rsidRPr="009B4EF3" w:rsidRDefault="00AE6EF5">
      <w:pPr>
        <w:rPr>
          <w:b/>
        </w:rPr>
      </w:pPr>
      <w:r>
        <w:rPr>
          <w:rFonts w:hint="eastAsia"/>
          <w:b/>
        </w:rPr>
        <w:tab/>
      </w:r>
      <w:r w:rsidR="00B258BA" w:rsidRPr="009B4EF3">
        <w:rPr>
          <w:rFonts w:hint="eastAsia"/>
          <w:color w:val="C0504D" w:themeColor="accent2"/>
        </w:rPr>
        <w:t>根据分支历史</w:t>
      </w:r>
      <w:r w:rsidR="00E75BC3" w:rsidRPr="009B4EF3">
        <w:rPr>
          <w:rFonts w:hint="eastAsia"/>
          <w:color w:val="C0504D" w:themeColor="accent2"/>
        </w:rPr>
        <w:t>预测</w:t>
      </w:r>
      <w:r w:rsidR="0092449D" w:rsidRPr="009B4EF3">
        <w:rPr>
          <w:rFonts w:hint="eastAsia"/>
          <w:color w:val="C0504D" w:themeColor="accent2"/>
        </w:rPr>
        <w:t>：</w:t>
      </w:r>
      <w:r w:rsidR="002C474F">
        <w:rPr>
          <w:rFonts w:hint="eastAsia"/>
        </w:rPr>
        <w:t>CPU</w:t>
      </w:r>
      <w:r w:rsidR="002C474F">
        <w:rPr>
          <w:rFonts w:hint="eastAsia"/>
        </w:rPr>
        <w:t>记录历史</w:t>
      </w:r>
      <w:r w:rsidR="008F1355">
        <w:rPr>
          <w:rFonts w:hint="eastAsia"/>
        </w:rPr>
        <w:t>发生的条件转移指令</w:t>
      </w:r>
      <w:r w:rsidR="00665D90">
        <w:rPr>
          <w:rFonts w:hint="eastAsia"/>
        </w:rPr>
        <w:t>，</w:t>
      </w:r>
      <w:r w:rsidR="00FA7D07">
        <w:rPr>
          <w:rFonts w:hint="eastAsia"/>
        </w:rPr>
        <w:t>并以此作为再次发生的预测</w:t>
      </w:r>
    </w:p>
    <w:p w14:paraId="50E524D1" w14:textId="569CE16E" w:rsidR="00544BA9" w:rsidRDefault="00A819D8">
      <w:r>
        <w:rPr>
          <w:rFonts w:hint="eastAsia"/>
        </w:rPr>
        <w:tab/>
      </w:r>
      <w:r w:rsidR="00B258BA">
        <w:rPr>
          <w:noProof/>
        </w:rPr>
        <w:drawing>
          <wp:inline distT="0" distB="0" distL="0" distR="0" wp14:anchorId="5BB22CCA" wp14:editId="4053D723">
            <wp:extent cx="3615267" cy="1562644"/>
            <wp:effectExtent l="0" t="0" r="0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91" cy="15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E9EF" w14:textId="53C9238B" w:rsidR="006F37E9" w:rsidRDefault="006F37E9">
      <w:r>
        <w:rPr>
          <w:rFonts w:hint="eastAsia"/>
        </w:rPr>
        <w:tab/>
      </w:r>
      <w:r w:rsidR="00773854">
        <w:rPr>
          <w:rFonts w:hint="eastAsia"/>
        </w:rPr>
        <w:t>·</w:t>
      </w:r>
      <w:r w:rsidR="006032E2">
        <w:rPr>
          <w:rFonts w:hint="eastAsia"/>
        </w:rPr>
        <w:t>转移地址</w:t>
      </w:r>
      <w:r w:rsidR="00F13E8D">
        <w:rPr>
          <w:rFonts w:hint="eastAsia"/>
        </w:rPr>
        <w:tab/>
      </w:r>
      <w:r w:rsidR="008C0763">
        <w:rPr>
          <w:rFonts w:hint="eastAsia"/>
        </w:rPr>
        <w:t>分支指令出现的地址</w:t>
      </w:r>
    </w:p>
    <w:p w14:paraId="08630054" w14:textId="2B8BBF17" w:rsidR="000D1AE1" w:rsidRDefault="003C107B">
      <w:r>
        <w:rPr>
          <w:rFonts w:hint="eastAsia"/>
        </w:rPr>
        <w:tab/>
      </w:r>
      <w:r w:rsidR="00507387">
        <w:rPr>
          <w:rFonts w:hint="eastAsia"/>
        </w:rPr>
        <w:t>·预测位</w:t>
      </w:r>
      <w:r w:rsidR="00BB258D">
        <w:rPr>
          <w:rFonts w:hint="eastAsia"/>
        </w:rPr>
        <w:tab/>
      </w:r>
      <w:r w:rsidR="00156D11">
        <w:rPr>
          <w:rFonts w:hint="eastAsia"/>
        </w:rPr>
        <w:t>2</w:t>
      </w:r>
      <w:r w:rsidR="00156D11">
        <w:rPr>
          <w:rFonts w:hint="eastAsia"/>
        </w:rPr>
        <w:t>位</w:t>
      </w:r>
      <w:r w:rsidR="00A21422">
        <w:rPr>
          <w:rFonts w:hint="eastAsia"/>
        </w:rPr>
        <w:t>有限状态机</w:t>
      </w:r>
    </w:p>
    <w:p w14:paraId="00751308" w14:textId="72601947" w:rsidR="00C72F3D" w:rsidRDefault="00C72F3D">
      <w:r>
        <w:rPr>
          <w:rFonts w:hint="eastAsia"/>
        </w:rPr>
        <w:tab/>
      </w:r>
      <w:r>
        <w:rPr>
          <w:rFonts w:hint="eastAsia"/>
        </w:rPr>
        <w:tab/>
      </w:r>
      <w:r w:rsidRPr="00C72F3D">
        <w:rPr>
          <w:noProof/>
        </w:rPr>
        <w:drawing>
          <wp:inline distT="0" distB="0" distL="0" distR="0" wp14:anchorId="6BB6AB48" wp14:editId="2432B775">
            <wp:extent cx="4204317" cy="905933"/>
            <wp:effectExtent l="0" t="0" r="0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17" cy="9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7B4B" w14:textId="104E51B6" w:rsidR="0062408E" w:rsidRDefault="00700201">
      <w:r>
        <w:rPr>
          <w:rFonts w:hint="eastAsia"/>
        </w:rPr>
        <w:tab/>
      </w:r>
      <w:r w:rsidR="00356E6F">
        <w:rPr>
          <w:rFonts w:hint="eastAsia"/>
        </w:rPr>
        <w:t>·目标地址</w:t>
      </w:r>
      <w:r w:rsidR="00244976">
        <w:rPr>
          <w:rFonts w:hint="eastAsia"/>
        </w:rPr>
        <w:tab/>
        <w:t>BTB</w:t>
      </w:r>
      <w:r w:rsidR="001619D4">
        <w:rPr>
          <w:rFonts w:hint="eastAsia"/>
        </w:rPr>
        <w:t>提供</w:t>
      </w:r>
      <w:r w:rsidR="00C345AE">
        <w:rPr>
          <w:rFonts w:hint="eastAsia"/>
        </w:rPr>
        <w:t>转移的目的地址</w:t>
      </w:r>
      <w:r w:rsidR="00735A4F">
        <w:rPr>
          <w:rFonts w:hint="eastAsia"/>
        </w:rPr>
        <w:t>(</w:t>
      </w:r>
      <w:r w:rsidR="00404220">
        <w:rPr>
          <w:rFonts w:hint="eastAsia"/>
        </w:rPr>
        <w:t>如</w:t>
      </w:r>
      <w:r w:rsidR="004C0852">
        <w:rPr>
          <w:rFonts w:hint="eastAsia"/>
        </w:rPr>
        <w:t>目的地址为寄存器寻址的</w:t>
      </w:r>
      <w:r w:rsidR="00735A4F">
        <w:rPr>
          <w:rFonts w:hint="eastAsia"/>
        </w:rPr>
        <w:t>)</w:t>
      </w:r>
      <w:r w:rsidR="00E50074">
        <w:rPr>
          <w:rFonts w:hint="eastAsia"/>
        </w:rPr>
        <w:t xml:space="preserve"> </w:t>
      </w:r>
    </w:p>
    <w:p w14:paraId="35A34551" w14:textId="242076DD" w:rsidR="00C5213C" w:rsidRDefault="003758FB">
      <w:r>
        <w:rPr>
          <w:rFonts w:hint="eastAsia"/>
          <w:color w:val="C0504D" w:themeColor="accent2"/>
        </w:rPr>
        <w:tab/>
      </w:r>
      <w:r w:rsidR="00947AAD">
        <w:rPr>
          <w:rFonts w:hint="eastAsia"/>
          <w:color w:val="C0504D" w:themeColor="accent2"/>
        </w:rPr>
        <w:t>两级</w:t>
      </w:r>
      <w:r w:rsidR="00EA2284">
        <w:rPr>
          <w:rFonts w:hint="eastAsia"/>
          <w:color w:val="C0504D" w:themeColor="accent2"/>
        </w:rPr>
        <w:t>自适应预测：</w:t>
      </w:r>
      <w:r w:rsidR="001D3E56" w:rsidRPr="00442BAB">
        <w:rPr>
          <w:rFonts w:hint="eastAsia"/>
        </w:rPr>
        <w:t>略</w:t>
      </w:r>
    </w:p>
    <w:p w14:paraId="53A6FEE7" w14:textId="70A5D135" w:rsidR="00C5213C" w:rsidRPr="001820EA" w:rsidRDefault="006862A3">
      <w:pPr>
        <w:rPr>
          <w:b/>
        </w:rPr>
      </w:pPr>
      <w:r w:rsidRPr="001820EA">
        <w:rPr>
          <w:rFonts w:hint="eastAsia"/>
          <w:b/>
        </w:rPr>
        <w:t>3</w:t>
      </w:r>
      <w:r w:rsidR="00C5213C" w:rsidRPr="001820EA">
        <w:rPr>
          <w:rFonts w:hint="eastAsia"/>
          <w:b/>
        </w:rPr>
        <w:t>静态分支预测</w:t>
      </w:r>
    </w:p>
    <w:p w14:paraId="244F9906" w14:textId="4998C80E" w:rsidR="00B708EA" w:rsidRDefault="003A0D16">
      <w:r>
        <w:rPr>
          <w:rFonts w:hint="eastAsia"/>
        </w:rPr>
        <w:tab/>
      </w:r>
      <w:r w:rsidR="00517A25">
        <w:rPr>
          <w:rFonts w:hint="eastAsia"/>
        </w:rPr>
        <w:t>由编译器设置指令中的一位</w:t>
      </w:r>
      <w:r w:rsidR="00E27E9E">
        <w:rPr>
          <w:rFonts w:hint="eastAsia"/>
        </w:rPr>
        <w:t>，</w:t>
      </w:r>
      <w:r w:rsidR="00826A80">
        <w:rPr>
          <w:rFonts w:hint="eastAsia"/>
        </w:rPr>
        <w:t>取指单元将按照编译器来采取行动</w:t>
      </w:r>
    </w:p>
    <w:p w14:paraId="1CAE50D3" w14:textId="19817D5E" w:rsidR="00B708EA" w:rsidRPr="00151774" w:rsidRDefault="00B708EA">
      <w:pPr>
        <w:rPr>
          <w:b/>
        </w:rPr>
      </w:pPr>
      <w:r w:rsidRPr="00151774">
        <w:rPr>
          <w:rFonts w:hint="eastAsia"/>
          <w:b/>
        </w:rPr>
        <w:t>4</w:t>
      </w:r>
      <w:r w:rsidRPr="00151774">
        <w:rPr>
          <w:rFonts w:hint="eastAsia"/>
          <w:b/>
        </w:rPr>
        <w:t>分支预测的</w:t>
      </w:r>
      <w:r w:rsidR="00A223C7">
        <w:rPr>
          <w:rFonts w:hint="eastAsia"/>
          <w:b/>
        </w:rPr>
        <w:t>处理</w:t>
      </w:r>
      <w:r w:rsidR="0080376F">
        <w:rPr>
          <w:rFonts w:hint="eastAsia"/>
          <w:b/>
        </w:rPr>
        <w:t>过程</w:t>
      </w:r>
      <w:r w:rsidR="009755DA">
        <w:rPr>
          <w:rFonts w:hint="eastAsia"/>
          <w:b/>
        </w:rPr>
        <w:t>(</w:t>
      </w:r>
      <w:r w:rsidR="009755DA">
        <w:rPr>
          <w:rFonts w:hint="eastAsia"/>
          <w:b/>
        </w:rPr>
        <w:t>动态预测</w:t>
      </w:r>
      <w:r w:rsidR="009755DA">
        <w:rPr>
          <w:rFonts w:hint="eastAsia"/>
          <w:b/>
        </w:rPr>
        <w:t>)</w:t>
      </w:r>
    </w:p>
    <w:p w14:paraId="5BCC0B5E" w14:textId="17AE99E1" w:rsidR="00C54D0B" w:rsidRDefault="00ED1730" w:rsidP="002742D4">
      <w:pPr>
        <w:rPr>
          <w:rFonts w:hint="eastAsia"/>
        </w:rPr>
      </w:pPr>
      <w:r>
        <w:rPr>
          <w:rFonts w:hint="eastAsia"/>
        </w:rPr>
        <w:tab/>
      </w:r>
      <w:r w:rsidR="00C54D0B" w:rsidRPr="000E4E47">
        <w:rPr>
          <w:rFonts w:hint="eastAsia"/>
          <w:color w:val="C0504D" w:themeColor="accent2"/>
        </w:rPr>
        <w:t>遍历</w:t>
      </w:r>
      <w:r w:rsidR="00C54D0B" w:rsidRPr="000E4E47">
        <w:rPr>
          <w:rFonts w:hint="eastAsia"/>
          <w:color w:val="C0504D" w:themeColor="accent2"/>
        </w:rPr>
        <w:t>BTB</w:t>
      </w:r>
      <w:r w:rsidR="00C54D0B" w:rsidRPr="000E4E47">
        <w:rPr>
          <w:rFonts w:hint="eastAsia"/>
          <w:color w:val="C0504D" w:themeColor="accent2"/>
        </w:rPr>
        <w:t>：</w:t>
      </w:r>
      <w:r w:rsidR="00DA001E" w:rsidRPr="00805386">
        <w:t>取指阶段用</w:t>
      </w:r>
      <w:r w:rsidR="00DA001E" w:rsidRPr="00805386">
        <w:t>PC</w:t>
      </w:r>
      <w:r w:rsidR="00DA001E" w:rsidRPr="00805386">
        <w:t>寻址</w:t>
      </w:r>
      <w:r w:rsidR="00DA001E" w:rsidRPr="00805386">
        <w:t>BTB</w:t>
      </w:r>
    </w:p>
    <w:p w14:paraId="7800A2BE" w14:textId="77777777" w:rsidR="006C46A5" w:rsidRDefault="00C54D0B" w:rsidP="00A219C6">
      <w:pPr>
        <w:rPr>
          <w:rFonts w:hint="eastAsia"/>
        </w:rPr>
      </w:pPr>
      <w:r>
        <w:rPr>
          <w:rFonts w:hint="eastAsia"/>
        </w:rPr>
        <w:tab/>
      </w:r>
      <w:r w:rsidR="00A860D9">
        <w:rPr>
          <w:rFonts w:hint="eastAsia"/>
        </w:rPr>
        <w:t>·若命中</w:t>
      </w:r>
      <w:r w:rsidR="00FB69B2">
        <w:rPr>
          <w:rFonts w:hint="eastAsia"/>
        </w:rPr>
        <w:t>，</w:t>
      </w:r>
      <w:r w:rsidR="00971502">
        <w:rPr>
          <w:rFonts w:hint="eastAsia"/>
        </w:rPr>
        <w:t>则使用</w:t>
      </w:r>
      <w:r w:rsidR="00971502">
        <w:rPr>
          <w:rFonts w:hint="eastAsia"/>
        </w:rPr>
        <w:t>BTB</w:t>
      </w:r>
      <w:r w:rsidR="00A13842">
        <w:rPr>
          <w:rFonts w:hint="eastAsia"/>
        </w:rPr>
        <w:t>提供的分支地址取指</w:t>
      </w:r>
    </w:p>
    <w:p w14:paraId="3C74C881" w14:textId="49164506" w:rsidR="007E6728" w:rsidRDefault="006C46A5" w:rsidP="00A219C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 w:rsidR="007E6728">
        <w:rPr>
          <w:rFonts w:hint="eastAsia"/>
        </w:rPr>
        <w:t>未命中，则进入下述环节</w:t>
      </w:r>
    </w:p>
    <w:p w14:paraId="321BBD36" w14:textId="0E2A87CD" w:rsidR="00E26BF4" w:rsidRDefault="00971502" w:rsidP="00E26BF4">
      <w:pPr>
        <w:rPr>
          <w:rFonts w:hint="eastAsia"/>
        </w:rPr>
      </w:pPr>
      <w:r w:rsidRPr="00702F5F">
        <w:t xml:space="preserve"> </w:t>
      </w:r>
      <w:r w:rsidR="00762187">
        <w:rPr>
          <w:rFonts w:hint="eastAsia"/>
        </w:rPr>
        <w:tab/>
      </w:r>
      <w:r w:rsidR="00600368" w:rsidRPr="000E4E47">
        <w:rPr>
          <w:rFonts w:hint="eastAsia"/>
          <w:color w:val="C0504D" w:themeColor="accent2"/>
        </w:rPr>
        <w:t>遍历</w:t>
      </w:r>
      <w:r w:rsidR="00600368" w:rsidRPr="000E4E47">
        <w:rPr>
          <w:rFonts w:hint="eastAsia"/>
          <w:color w:val="C0504D" w:themeColor="accent2"/>
        </w:rPr>
        <w:t>BH</w:t>
      </w:r>
      <w:r w:rsidR="00BC43AB" w:rsidRPr="000E4E47">
        <w:rPr>
          <w:rFonts w:hint="eastAsia"/>
          <w:color w:val="C0504D" w:themeColor="accent2"/>
        </w:rPr>
        <w:t>T</w:t>
      </w:r>
      <w:r w:rsidR="00600368" w:rsidRPr="000E4E47">
        <w:rPr>
          <w:rFonts w:hint="eastAsia"/>
          <w:color w:val="C0504D" w:themeColor="accent2"/>
        </w:rPr>
        <w:t>：</w:t>
      </w:r>
      <w:r w:rsidR="00E26BF4" w:rsidRPr="000357BF">
        <w:t>BTB</w:t>
      </w:r>
      <w:r w:rsidR="007B0D22">
        <w:rPr>
          <w:rFonts w:hint="eastAsia"/>
        </w:rPr>
        <w:t>的空间有限</w:t>
      </w:r>
      <w:r w:rsidR="00A329CA">
        <w:rPr>
          <w:rFonts w:hint="eastAsia"/>
        </w:rPr>
        <w:t>，</w:t>
      </w:r>
      <w:r w:rsidR="00FA61D7">
        <w:rPr>
          <w:rFonts w:hint="eastAsia"/>
        </w:rPr>
        <w:t>若</w:t>
      </w:r>
      <w:r w:rsidR="00FA61D7">
        <w:rPr>
          <w:rFonts w:hint="eastAsia"/>
        </w:rPr>
        <w:t>BTB</w:t>
      </w:r>
      <w:r w:rsidR="00FA61D7">
        <w:rPr>
          <w:rFonts w:hint="eastAsia"/>
        </w:rPr>
        <w:t>未命中则</w:t>
      </w:r>
      <w:r w:rsidR="009A53BB">
        <w:rPr>
          <w:rFonts w:hint="eastAsia"/>
        </w:rPr>
        <w:t>遍历</w:t>
      </w:r>
      <w:r w:rsidR="009A53BB">
        <w:rPr>
          <w:rFonts w:hint="eastAsia"/>
        </w:rPr>
        <w:t>BHT</w:t>
      </w:r>
    </w:p>
    <w:p w14:paraId="0A4749D1" w14:textId="002B09FB" w:rsidR="00E36871" w:rsidRDefault="00E36871" w:rsidP="00E26B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·若命中</w:t>
      </w:r>
      <w:r w:rsidR="00DE5B92">
        <w:rPr>
          <w:rFonts w:hint="eastAsia"/>
        </w:rPr>
        <w:t>，</w:t>
      </w:r>
      <w:r w:rsidR="00BC43AB">
        <w:rPr>
          <w:rFonts w:hint="eastAsia"/>
        </w:rPr>
        <w:t>则使用</w:t>
      </w:r>
      <w:r w:rsidR="00BC43AB">
        <w:rPr>
          <w:rFonts w:hint="eastAsia"/>
        </w:rPr>
        <w:t>BHT</w:t>
      </w:r>
      <w:r w:rsidR="00BC43AB">
        <w:rPr>
          <w:rFonts w:hint="eastAsia"/>
        </w:rPr>
        <w:t>的预测位</w:t>
      </w:r>
    </w:p>
    <w:p w14:paraId="69120F9E" w14:textId="56760C35" w:rsidR="003903F1" w:rsidRDefault="003903F1" w:rsidP="00E26BF4">
      <w:pPr>
        <w:rPr>
          <w:rFonts w:hint="eastAsia"/>
        </w:rPr>
      </w:pPr>
      <w:r>
        <w:rPr>
          <w:rFonts w:hint="eastAsia"/>
        </w:rPr>
        <w:tab/>
      </w:r>
      <w:r w:rsidR="000B7C06">
        <w:rPr>
          <w:rFonts w:hint="eastAsia"/>
        </w:rPr>
        <w:t>·未命中，则使用静态预测</w:t>
      </w:r>
    </w:p>
    <w:p w14:paraId="22102B91" w14:textId="491442CB" w:rsidR="00E56C15" w:rsidRDefault="00E56C15" w:rsidP="00E26BF4">
      <w:pPr>
        <w:rPr>
          <w:rFonts w:hint="eastAsia"/>
        </w:rPr>
      </w:pPr>
      <w:r>
        <w:rPr>
          <w:rFonts w:hint="eastAsia"/>
        </w:rPr>
        <w:tab/>
      </w:r>
      <w:r w:rsidR="00642599" w:rsidRPr="000E4E47">
        <w:rPr>
          <w:rFonts w:hint="eastAsia"/>
          <w:color w:val="C0504D" w:themeColor="accent2"/>
        </w:rPr>
        <w:t>暂存预测执行结果：</w:t>
      </w:r>
      <w:r w:rsidR="00A77002">
        <w:rPr>
          <w:rFonts w:hint="eastAsia"/>
        </w:rPr>
        <w:t>若</w:t>
      </w:r>
      <w:r w:rsidR="00EC66C2">
        <w:rPr>
          <w:rFonts w:hint="eastAsia"/>
        </w:rPr>
        <w:t>预测修改寄存器</w:t>
      </w:r>
      <w:r w:rsidR="00420D59">
        <w:rPr>
          <w:rFonts w:hint="eastAsia"/>
        </w:rPr>
        <w:t>，则用</w:t>
      </w:r>
      <w:r w:rsidR="00915421">
        <w:rPr>
          <w:rFonts w:hint="eastAsia"/>
        </w:rPr>
        <w:t>别名</w:t>
      </w:r>
      <w:r w:rsidR="00420D59">
        <w:rPr>
          <w:rFonts w:hint="eastAsia"/>
        </w:rPr>
        <w:t>寄存器保存</w:t>
      </w:r>
      <w:r w:rsidR="00093F53">
        <w:rPr>
          <w:rFonts w:hint="eastAsia"/>
        </w:rPr>
        <w:t>临时结果</w:t>
      </w:r>
    </w:p>
    <w:p w14:paraId="2244F8E1" w14:textId="3E3703D9" w:rsidR="00DB1858" w:rsidRDefault="00DB1858" w:rsidP="00E26BF4">
      <w:pPr>
        <w:rPr>
          <w:rFonts w:hint="eastAsia"/>
        </w:rPr>
      </w:pPr>
      <w:r>
        <w:rPr>
          <w:rFonts w:hint="eastAsia"/>
        </w:rPr>
        <w:tab/>
      </w:r>
      <w:r w:rsidR="00437B64">
        <w:rPr>
          <w:rFonts w:hint="eastAsia"/>
        </w:rPr>
        <w:t>·若预测与</w:t>
      </w:r>
      <w:r w:rsidR="00B26BB0">
        <w:rPr>
          <w:rFonts w:hint="eastAsia"/>
        </w:rPr>
        <w:t>结果</w:t>
      </w:r>
      <w:r w:rsidR="00437B64">
        <w:rPr>
          <w:rFonts w:hint="eastAsia"/>
        </w:rPr>
        <w:t>吻合，则重命名寄存器</w:t>
      </w:r>
    </w:p>
    <w:p w14:paraId="0160A8A0" w14:textId="7CF9EDD3" w:rsidR="00B26BB0" w:rsidRDefault="00B26BB0" w:rsidP="00E26B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·若预测与</w:t>
      </w:r>
      <w:r w:rsidR="009F22FF">
        <w:rPr>
          <w:rFonts w:hint="eastAsia"/>
        </w:rPr>
        <w:t>结果不吻合</w:t>
      </w:r>
      <w:r w:rsidR="00D62243">
        <w:rPr>
          <w:rFonts w:hint="eastAsia"/>
        </w:rPr>
        <w:t>，则丢弃重命名的寄存器</w:t>
      </w:r>
    </w:p>
    <w:p w14:paraId="5543B2B1" w14:textId="04CC57A3" w:rsidR="00E431AC" w:rsidRDefault="001B1A8F">
      <w:pPr>
        <w:rPr>
          <w:rFonts w:hint="eastAsia"/>
        </w:rPr>
      </w:pPr>
      <w:r>
        <w:rPr>
          <w:rFonts w:hint="eastAsia"/>
        </w:rPr>
        <w:tab/>
      </w:r>
      <w:r w:rsidR="003040D9" w:rsidRPr="000E4E47">
        <w:rPr>
          <w:rFonts w:hint="eastAsia"/>
          <w:color w:val="C0504D" w:themeColor="accent2"/>
        </w:rPr>
        <w:t>将条件转移结果写回</w:t>
      </w:r>
      <w:r w:rsidR="003040D9" w:rsidRPr="000E4E47">
        <w:rPr>
          <w:rFonts w:hint="eastAsia"/>
          <w:color w:val="C0504D" w:themeColor="accent2"/>
        </w:rPr>
        <w:t>BTB</w:t>
      </w:r>
      <w:r w:rsidR="003040D9" w:rsidRPr="000E4E47">
        <w:rPr>
          <w:rFonts w:hint="eastAsia"/>
          <w:color w:val="C0504D" w:themeColor="accent2"/>
        </w:rPr>
        <w:t>和</w:t>
      </w:r>
      <w:r w:rsidR="003040D9" w:rsidRPr="000E4E47">
        <w:rPr>
          <w:rFonts w:hint="eastAsia"/>
          <w:color w:val="C0504D" w:themeColor="accent2"/>
        </w:rPr>
        <w:t>BHT</w:t>
      </w:r>
      <w:r w:rsidR="005401EC" w:rsidRPr="000E4E47">
        <w:rPr>
          <w:rFonts w:hint="eastAsia"/>
          <w:color w:val="C0504D" w:themeColor="accent2"/>
        </w:rPr>
        <w:t>：</w:t>
      </w:r>
      <w:r w:rsidR="005401EC">
        <w:rPr>
          <w:rFonts w:hint="eastAsia"/>
        </w:rPr>
        <w:t>根据预测结果选择性的写回</w:t>
      </w:r>
    </w:p>
    <w:p w14:paraId="0885A3AB" w14:textId="09FDDEBF" w:rsidR="004C28C6" w:rsidRDefault="00391CAB">
      <w:pPr>
        <w:rPr>
          <w:rFonts w:hint="eastAsia"/>
          <w:b/>
        </w:rPr>
      </w:pPr>
      <w:r w:rsidRPr="00725377">
        <w:rPr>
          <w:rFonts w:hint="eastAsia"/>
          <w:b/>
        </w:rPr>
        <w:t>七、</w:t>
      </w:r>
      <w:r w:rsidR="0068275B" w:rsidRPr="00725377">
        <w:rPr>
          <w:rFonts w:hint="eastAsia"/>
          <w:b/>
        </w:rPr>
        <w:t>乱序</w:t>
      </w:r>
      <w:r w:rsidR="000E6692" w:rsidRPr="00725377">
        <w:rPr>
          <w:rFonts w:hint="eastAsia"/>
          <w:b/>
        </w:rPr>
        <w:t>与</w:t>
      </w:r>
      <w:r w:rsidR="00EC5183" w:rsidRPr="00725377">
        <w:rPr>
          <w:rFonts w:hint="eastAsia"/>
          <w:b/>
        </w:rPr>
        <w:t>寄存器重命名</w:t>
      </w:r>
    </w:p>
    <w:p w14:paraId="2CA42AFD" w14:textId="19991DC3" w:rsidR="00E72016" w:rsidRPr="00725377" w:rsidRDefault="00E72016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</w:rPr>
        <w:t>避免流水线的相关性执行</w:t>
      </w:r>
      <w:r>
        <w:rPr>
          <w:rFonts w:hint="eastAsia"/>
        </w:rPr>
        <w:t>(RAW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WAW)</w:t>
      </w:r>
    </w:p>
    <w:p w14:paraId="07D8B96A" w14:textId="1D8F0132" w:rsidR="00D318C6" w:rsidRPr="00FE6FE4" w:rsidRDefault="006B3C1A">
      <w:pPr>
        <w:rPr>
          <w:rFonts w:hint="eastAsia"/>
          <w:b/>
        </w:rPr>
      </w:pPr>
      <w:r w:rsidRPr="007A7E38">
        <w:rPr>
          <w:rFonts w:hint="eastAsia"/>
          <w:b/>
        </w:rPr>
        <w:t>1</w:t>
      </w:r>
      <w:r w:rsidRPr="007A7E38">
        <w:rPr>
          <w:rFonts w:hint="eastAsia"/>
          <w:b/>
        </w:rPr>
        <w:t>设计</w:t>
      </w:r>
    </w:p>
    <w:p w14:paraId="24D40291" w14:textId="0859F4E0" w:rsidR="00E245C4" w:rsidRDefault="00BE5880" w:rsidP="00693F66">
      <w:pPr>
        <w:rPr>
          <w:rFonts w:hint="eastAsia"/>
        </w:rPr>
      </w:pPr>
      <w:r>
        <w:rPr>
          <w:rFonts w:hint="eastAsia"/>
        </w:rPr>
        <w:tab/>
      </w:r>
      <w:r w:rsidR="00022187">
        <w:rPr>
          <w:noProof/>
        </w:rPr>
        <w:drawing>
          <wp:inline distT="0" distB="0" distL="0" distR="0" wp14:anchorId="7E13E51A" wp14:editId="5C490B55">
            <wp:extent cx="3386667" cy="1869802"/>
            <wp:effectExtent l="0" t="0" r="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12" cy="18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3B4D" w14:textId="2C1DDB6C" w:rsidR="0051441D" w:rsidRDefault="008C3B36" w:rsidP="00631548">
      <w:pPr>
        <w:rPr>
          <w:rFonts w:hint="eastAsia"/>
        </w:rPr>
      </w:pPr>
      <w:r>
        <w:rPr>
          <w:rFonts w:hint="eastAsia"/>
        </w:rPr>
        <w:tab/>
      </w:r>
      <w:r w:rsidR="00827EC3">
        <w:rPr>
          <w:rFonts w:hint="eastAsia"/>
          <w:color w:val="C0504D" w:themeColor="accent2"/>
        </w:rPr>
        <w:t>超标量</w:t>
      </w:r>
      <w:r w:rsidR="000106F7">
        <w:rPr>
          <w:rFonts w:hint="eastAsia"/>
          <w:color w:val="C0504D" w:themeColor="accent2"/>
        </w:rPr>
        <w:t>CPU</w:t>
      </w:r>
      <w:r w:rsidR="00DD7E6E">
        <w:rPr>
          <w:rFonts w:hint="eastAsia"/>
          <w:color w:val="C0504D" w:themeColor="accent2"/>
        </w:rPr>
        <w:t>：</w:t>
      </w:r>
      <w:r w:rsidR="00D64941">
        <w:rPr>
          <w:rFonts w:hint="eastAsia"/>
        </w:rPr>
        <w:t>一</w:t>
      </w:r>
      <w:r w:rsidR="007C0671" w:rsidRPr="00567701">
        <w:rPr>
          <w:rFonts w:hint="eastAsia"/>
        </w:rPr>
        <w:t>周期</w:t>
      </w:r>
      <w:r w:rsidR="000A67AB">
        <w:rPr>
          <w:rFonts w:hint="eastAsia"/>
        </w:rPr>
        <w:t>可</w:t>
      </w:r>
      <w:r w:rsidR="007C0671" w:rsidRPr="00567701">
        <w:rPr>
          <w:rFonts w:hint="eastAsia"/>
        </w:rPr>
        <w:t>启动多条</w:t>
      </w:r>
      <w:r w:rsidR="00B639A1">
        <w:rPr>
          <w:rFonts w:hint="eastAsia"/>
        </w:rPr>
        <w:t>(4~6</w:t>
      </w:r>
      <w:r w:rsidR="00B639A1">
        <w:rPr>
          <w:rFonts w:hint="eastAsia"/>
        </w:rPr>
        <w:t>条</w:t>
      </w:r>
      <w:r w:rsidR="00B639A1">
        <w:rPr>
          <w:rFonts w:hint="eastAsia"/>
        </w:rPr>
        <w:t>)</w:t>
      </w:r>
      <w:r w:rsidR="00B23B79" w:rsidRPr="00567701">
        <w:rPr>
          <w:rFonts w:hint="eastAsia"/>
        </w:rPr>
        <w:t>指令</w:t>
      </w:r>
      <w:r w:rsidR="001A4F0D">
        <w:rPr>
          <w:rFonts w:hint="eastAsia"/>
        </w:rPr>
        <w:t>给不同</w:t>
      </w:r>
      <w:r w:rsidR="00EC753A">
        <w:rPr>
          <w:rFonts w:hint="eastAsia"/>
        </w:rPr>
        <w:t>功</w:t>
      </w:r>
      <w:r w:rsidR="000B018A">
        <w:rPr>
          <w:rFonts w:hint="eastAsia"/>
        </w:rPr>
        <w:t>能单元</w:t>
      </w:r>
      <w:r w:rsidR="00562FA1">
        <w:rPr>
          <w:rFonts w:hint="eastAsia"/>
        </w:rPr>
        <w:t>执行</w:t>
      </w:r>
      <w:r w:rsidR="00DF7A6F">
        <w:rPr>
          <w:rFonts w:hint="eastAsia"/>
        </w:rPr>
        <w:t>(</w:t>
      </w:r>
      <w:r w:rsidR="00C7468E">
        <w:rPr>
          <w:rFonts w:hint="eastAsia"/>
        </w:rPr>
        <w:t>ALU</w:t>
      </w:r>
      <w:r w:rsidR="00C7468E">
        <w:rPr>
          <w:rFonts w:hint="eastAsia"/>
        </w:rPr>
        <w:t>、</w:t>
      </w:r>
      <w:r w:rsidR="00C7468E">
        <w:rPr>
          <w:rFonts w:hint="eastAsia"/>
        </w:rPr>
        <w:t>FPU</w:t>
      </w:r>
      <w:r w:rsidR="00C7468E">
        <w:rPr>
          <w:rFonts w:hint="eastAsia"/>
        </w:rPr>
        <w:t>等单元</w:t>
      </w:r>
      <w:r w:rsidR="009A5A0B">
        <w:rPr>
          <w:rFonts w:hint="eastAsia"/>
        </w:rPr>
        <w:t>)</w:t>
      </w:r>
      <w:r w:rsidR="00A2705F">
        <w:rPr>
          <w:rFonts w:hint="eastAsia"/>
        </w:rPr>
        <w:t xml:space="preserve"> </w:t>
      </w:r>
    </w:p>
    <w:p w14:paraId="2F1E00C8" w14:textId="642C72E3" w:rsidR="00854545" w:rsidRDefault="00854545" w:rsidP="00631548">
      <w:pPr>
        <w:rPr>
          <w:rFonts w:hint="eastAsia"/>
        </w:rPr>
      </w:pPr>
      <w:r>
        <w:rPr>
          <w:rFonts w:hint="eastAsia"/>
        </w:rPr>
        <w:tab/>
      </w:r>
      <w:r w:rsidR="006C5EEC" w:rsidRPr="00AD0808">
        <w:rPr>
          <w:rFonts w:hint="eastAsia"/>
          <w:color w:val="C0504D" w:themeColor="accent2"/>
        </w:rPr>
        <w:t>基本块：</w:t>
      </w:r>
      <w:r w:rsidR="006C4DEC">
        <w:rPr>
          <w:rFonts w:hint="eastAsia"/>
        </w:rPr>
        <w:t>一系列顺序执行的指令</w:t>
      </w:r>
      <w:r w:rsidR="00CA0A41">
        <w:rPr>
          <w:rFonts w:hint="eastAsia"/>
        </w:rPr>
        <w:t>，不包含</w:t>
      </w:r>
      <w:r w:rsidR="00B03189">
        <w:rPr>
          <w:rFonts w:hint="eastAsia"/>
        </w:rPr>
        <w:t>任何控制结构</w:t>
      </w:r>
      <w:r w:rsidR="00520D94">
        <w:rPr>
          <w:rFonts w:hint="eastAsia"/>
        </w:rPr>
        <w:t>(if</w:t>
      </w:r>
      <w:r w:rsidR="00520D94">
        <w:rPr>
          <w:rFonts w:hint="eastAsia"/>
        </w:rPr>
        <w:t>、</w:t>
      </w:r>
      <w:r w:rsidR="00520D94">
        <w:rPr>
          <w:rFonts w:hint="eastAsia"/>
        </w:rPr>
        <w:t>while</w:t>
      </w:r>
      <w:r w:rsidR="00520D94">
        <w:rPr>
          <w:rFonts w:hint="eastAsia"/>
        </w:rPr>
        <w:t>等</w:t>
      </w:r>
      <w:r w:rsidR="00520D94">
        <w:rPr>
          <w:rFonts w:hint="eastAsia"/>
        </w:rPr>
        <w:t>)</w:t>
      </w:r>
    </w:p>
    <w:p w14:paraId="1018E398" w14:textId="3698981A" w:rsidR="00D17EAF" w:rsidRDefault="000F21F8" w:rsidP="00631548">
      <w:pPr>
        <w:rPr>
          <w:rFonts w:hint="eastAsia"/>
        </w:rPr>
      </w:pPr>
      <w:r>
        <w:rPr>
          <w:rFonts w:hint="eastAsia"/>
        </w:rPr>
        <w:tab/>
      </w:r>
      <w:bookmarkStart w:id="0" w:name="_GoBack"/>
      <w:r w:rsidR="00E36EB2" w:rsidRPr="00AD0808">
        <w:rPr>
          <w:rFonts w:hint="eastAsia"/>
          <w:color w:val="C0504D" w:themeColor="accent2"/>
        </w:rPr>
        <w:t>适用范围</w:t>
      </w:r>
      <w:r w:rsidR="003312E8" w:rsidRPr="00AD0808">
        <w:rPr>
          <w:rFonts w:hint="eastAsia"/>
          <w:color w:val="C0504D" w:themeColor="accent2"/>
        </w:rPr>
        <w:t>：</w:t>
      </w:r>
      <w:bookmarkEnd w:id="0"/>
      <w:r w:rsidR="00224366">
        <w:rPr>
          <w:rFonts w:hint="eastAsia"/>
        </w:rPr>
        <w:t>乱序重命名</w:t>
      </w:r>
      <w:r w:rsidR="00E11C1D">
        <w:rPr>
          <w:rFonts w:hint="eastAsia"/>
        </w:rPr>
        <w:t>主要用在</w:t>
      </w:r>
      <w:r w:rsidR="0034256A">
        <w:rPr>
          <w:rFonts w:hint="eastAsia"/>
        </w:rPr>
        <w:t>一个基本块内</w:t>
      </w:r>
      <w:r w:rsidR="00BC0503">
        <w:rPr>
          <w:rFonts w:hint="eastAsia"/>
        </w:rPr>
        <w:t>的指令</w:t>
      </w:r>
    </w:p>
    <w:p w14:paraId="3DA81508" w14:textId="6460A169" w:rsidR="008F4D57" w:rsidRDefault="00134D46" w:rsidP="002E27A1">
      <w:pPr>
        <w:rPr>
          <w:rFonts w:hint="eastAsia"/>
          <w:b/>
        </w:rPr>
      </w:pPr>
      <w:r w:rsidRPr="00893ABB">
        <w:rPr>
          <w:rFonts w:hint="eastAsia"/>
          <w:b/>
        </w:rPr>
        <w:t>2</w:t>
      </w:r>
      <w:r w:rsidR="00BD448C">
        <w:rPr>
          <w:rFonts w:hint="eastAsia"/>
          <w:b/>
        </w:rPr>
        <w:t>分配和重命名</w:t>
      </w:r>
      <w:r w:rsidR="003A5FDD">
        <w:rPr>
          <w:rFonts w:hint="eastAsia"/>
          <w:b/>
        </w:rPr>
        <w:t>单元</w:t>
      </w:r>
      <w:r w:rsidR="008C134B">
        <w:rPr>
          <w:rFonts w:hint="eastAsia"/>
          <w:b/>
        </w:rPr>
        <w:t>结构</w:t>
      </w:r>
    </w:p>
    <w:p w14:paraId="1DFA1EFD" w14:textId="316758AA" w:rsidR="00F27DDF" w:rsidRDefault="008F4D57" w:rsidP="002E27A1">
      <w:pPr>
        <w:rPr>
          <w:rFonts w:hint="eastAsia"/>
        </w:rPr>
      </w:pPr>
      <w:r w:rsidRPr="00993014">
        <w:rPr>
          <w:rFonts w:hint="eastAsia"/>
        </w:rPr>
        <w:tab/>
      </w:r>
      <w:r w:rsidR="00A44073" w:rsidRPr="001325A5">
        <w:rPr>
          <w:rFonts w:hint="eastAsia"/>
          <w:color w:val="C0504D" w:themeColor="accent2"/>
        </w:rPr>
        <w:t>记分牌模型</w:t>
      </w:r>
      <w:r w:rsidR="00851A6F" w:rsidRPr="001325A5">
        <w:rPr>
          <w:rFonts w:hint="eastAsia"/>
          <w:color w:val="C0504D" w:themeColor="accent2"/>
        </w:rPr>
        <w:t>：</w:t>
      </w:r>
      <w:r w:rsidR="00F42B76">
        <w:rPr>
          <w:rFonts w:hint="eastAsia"/>
        </w:rPr>
        <w:t>描述</w:t>
      </w:r>
      <w:r w:rsidR="008E7D50" w:rsidRPr="00993014">
        <w:rPr>
          <w:rFonts w:hint="eastAsia"/>
        </w:rPr>
        <w:t>寄存器使用情况</w:t>
      </w:r>
      <w:r w:rsidR="00CF692A">
        <w:rPr>
          <w:rFonts w:hint="eastAsia"/>
        </w:rPr>
        <w:t>，分配单元</w:t>
      </w:r>
      <w:r w:rsidR="00947459">
        <w:rPr>
          <w:rFonts w:hint="eastAsia"/>
        </w:rPr>
        <w:t>、重命名单元</w:t>
      </w:r>
      <w:r w:rsidR="00C74F6C">
        <w:rPr>
          <w:rFonts w:hint="eastAsia"/>
        </w:rPr>
        <w:t>都会用到</w:t>
      </w:r>
    </w:p>
    <w:p w14:paraId="318B633A" w14:textId="1AADDD3C" w:rsidR="00573BEB" w:rsidRDefault="00D04934" w:rsidP="002E27A1">
      <w:pPr>
        <w:rPr>
          <w:rFonts w:hint="eastAsia"/>
        </w:rPr>
      </w:pPr>
      <w:r>
        <w:rPr>
          <w:rFonts w:hint="eastAsia"/>
        </w:rPr>
        <w:tab/>
      </w:r>
      <w:r w:rsidR="00C13439">
        <w:rPr>
          <w:noProof/>
        </w:rPr>
        <w:drawing>
          <wp:inline distT="0" distB="0" distL="0" distR="0" wp14:anchorId="1071F45C" wp14:editId="05F171F8">
            <wp:extent cx="3958167" cy="3018620"/>
            <wp:effectExtent l="0" t="0" r="4445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990" cy="301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C0BC" w14:textId="1B0D0BBC" w:rsidR="000905E1" w:rsidRDefault="00573BEB" w:rsidP="002E27A1">
      <w:pPr>
        <w:rPr>
          <w:rFonts w:hint="eastAsia"/>
        </w:rPr>
      </w:pPr>
      <w:r>
        <w:rPr>
          <w:rFonts w:hint="eastAsia"/>
        </w:rPr>
        <w:tab/>
      </w:r>
      <w:r w:rsidRPr="00D37B7E">
        <w:rPr>
          <w:rFonts w:hint="eastAsia"/>
          <w:color w:val="C0504D" w:themeColor="accent2"/>
        </w:rPr>
        <w:t>分配单元</w:t>
      </w:r>
      <w:r w:rsidR="002D4A5D" w:rsidRPr="00D37B7E">
        <w:rPr>
          <w:rFonts w:hint="eastAsia"/>
          <w:color w:val="C0504D" w:themeColor="accent2"/>
        </w:rPr>
        <w:t>：</w:t>
      </w:r>
      <w:r w:rsidR="004710E9">
        <w:rPr>
          <w:rFonts w:hint="eastAsia"/>
        </w:rPr>
        <w:t>利用记分牌</w:t>
      </w:r>
      <w:r w:rsidR="00C20AED">
        <w:rPr>
          <w:rFonts w:hint="eastAsia"/>
        </w:rPr>
        <w:t>将指令乱序发送给功能单元执行</w:t>
      </w:r>
      <w:r w:rsidR="002C4DC8">
        <w:rPr>
          <w:rFonts w:hint="eastAsia"/>
        </w:rPr>
        <w:t>，避免</w:t>
      </w:r>
      <w:r w:rsidR="002C4DC8">
        <w:rPr>
          <w:rFonts w:hint="eastAsia"/>
        </w:rPr>
        <w:t>RAW</w:t>
      </w:r>
      <w:r w:rsidR="005B7013">
        <w:rPr>
          <w:rFonts w:hint="eastAsia"/>
        </w:rPr>
        <w:t>相关</w:t>
      </w:r>
    </w:p>
    <w:p w14:paraId="67815CE7" w14:textId="36D1F503" w:rsidR="00E87137" w:rsidRDefault="000905E1" w:rsidP="00BD2F95">
      <w:pPr>
        <w:rPr>
          <w:rFonts w:hint="eastAsia"/>
        </w:rPr>
      </w:pPr>
      <w:r>
        <w:rPr>
          <w:rFonts w:hint="eastAsia"/>
        </w:rPr>
        <w:tab/>
      </w:r>
      <w:r w:rsidRPr="00D37B7E">
        <w:rPr>
          <w:rFonts w:hint="eastAsia"/>
          <w:color w:val="C0504D" w:themeColor="accent2"/>
        </w:rPr>
        <w:t>重命名单元</w:t>
      </w:r>
      <w:r w:rsidR="00B84771" w:rsidRPr="00D37B7E">
        <w:rPr>
          <w:rFonts w:hint="eastAsia"/>
          <w:color w:val="C0504D" w:themeColor="accent2"/>
        </w:rPr>
        <w:t>：</w:t>
      </w:r>
      <w:r w:rsidR="004C0104">
        <w:rPr>
          <w:rFonts w:hint="eastAsia"/>
        </w:rPr>
        <w:t>利用</w:t>
      </w:r>
      <w:r w:rsidR="00940D00">
        <w:rPr>
          <w:rFonts w:hint="eastAsia"/>
        </w:rPr>
        <w:t>记分牌</w:t>
      </w:r>
      <w:r w:rsidR="00B84771">
        <w:rPr>
          <w:rFonts w:hint="eastAsia"/>
        </w:rPr>
        <w:t>将指令的寄存器重命名，避免</w:t>
      </w:r>
      <w:r w:rsidR="00B84771">
        <w:rPr>
          <w:rFonts w:hint="eastAsia"/>
        </w:rPr>
        <w:t>WAR</w:t>
      </w:r>
      <w:r w:rsidR="00B84771">
        <w:rPr>
          <w:rFonts w:hint="eastAsia"/>
        </w:rPr>
        <w:t>、</w:t>
      </w:r>
      <w:r w:rsidR="00B84771">
        <w:rPr>
          <w:rFonts w:hint="eastAsia"/>
        </w:rPr>
        <w:t>WAW</w:t>
      </w:r>
      <w:r w:rsidR="00B84771">
        <w:rPr>
          <w:rFonts w:hint="eastAsia"/>
        </w:rPr>
        <w:t>相关</w:t>
      </w:r>
    </w:p>
    <w:p w14:paraId="3FCF8CA3" w14:textId="77777777" w:rsidR="00725377" w:rsidRDefault="00725377">
      <w:pPr>
        <w:rPr>
          <w:rFonts w:hint="eastAsia"/>
        </w:rPr>
      </w:pPr>
    </w:p>
    <w:p w14:paraId="1125D787" w14:textId="3542B90B" w:rsidR="00B976EE" w:rsidRPr="00765F16" w:rsidRDefault="004D7E7C">
      <w:pPr>
        <w:rPr>
          <w:b/>
        </w:rPr>
      </w:pPr>
      <w:r w:rsidRPr="00765F16">
        <w:rPr>
          <w:rFonts w:hint="eastAsia"/>
          <w:b/>
        </w:rPr>
        <w:t>八、</w:t>
      </w:r>
      <w:r w:rsidR="00BD258B" w:rsidRPr="00765F16">
        <w:rPr>
          <w:rFonts w:hint="eastAsia"/>
          <w:b/>
        </w:rPr>
        <w:t>推测执行</w:t>
      </w:r>
    </w:p>
    <w:p w14:paraId="13C61E81" w14:textId="04973B7F" w:rsidR="009D3BA9" w:rsidRDefault="009D3BA9">
      <w:r>
        <w:rPr>
          <w:rFonts w:hint="eastAsia"/>
        </w:rPr>
        <w:tab/>
      </w:r>
      <w:r w:rsidR="00EB02C5">
        <w:rPr>
          <w:rFonts w:hint="eastAsia"/>
        </w:rPr>
        <w:t>在不知道是否需要执行之前</w:t>
      </w:r>
      <w:r w:rsidR="00583594">
        <w:rPr>
          <w:rFonts w:hint="eastAsia"/>
        </w:rPr>
        <w:t>就执行代码</w:t>
      </w:r>
    </w:p>
    <w:sectPr w:rsidR="009D3BA9" w:rsidSect="00920A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FFD"/>
    <w:rsid w:val="00000338"/>
    <w:rsid w:val="00000CC8"/>
    <w:rsid w:val="00000FFD"/>
    <w:rsid w:val="00002D37"/>
    <w:rsid w:val="000034B0"/>
    <w:rsid w:val="00003A67"/>
    <w:rsid w:val="00003BF2"/>
    <w:rsid w:val="00004A61"/>
    <w:rsid w:val="00006709"/>
    <w:rsid w:val="00007099"/>
    <w:rsid w:val="0000719C"/>
    <w:rsid w:val="000106F7"/>
    <w:rsid w:val="00011A0A"/>
    <w:rsid w:val="00011CBE"/>
    <w:rsid w:val="00011CCA"/>
    <w:rsid w:val="00012D41"/>
    <w:rsid w:val="0001411B"/>
    <w:rsid w:val="000143D3"/>
    <w:rsid w:val="000155D2"/>
    <w:rsid w:val="000166F5"/>
    <w:rsid w:val="000170D0"/>
    <w:rsid w:val="000179AC"/>
    <w:rsid w:val="00017BBB"/>
    <w:rsid w:val="00017E67"/>
    <w:rsid w:val="00020EE7"/>
    <w:rsid w:val="00021025"/>
    <w:rsid w:val="0002195C"/>
    <w:rsid w:val="00022187"/>
    <w:rsid w:val="000223BD"/>
    <w:rsid w:val="000226C4"/>
    <w:rsid w:val="00022A60"/>
    <w:rsid w:val="00022BFA"/>
    <w:rsid w:val="0002311C"/>
    <w:rsid w:val="00024426"/>
    <w:rsid w:val="00024FB0"/>
    <w:rsid w:val="00025192"/>
    <w:rsid w:val="00025388"/>
    <w:rsid w:val="00026096"/>
    <w:rsid w:val="000261FD"/>
    <w:rsid w:val="000273AB"/>
    <w:rsid w:val="00027D57"/>
    <w:rsid w:val="0003009B"/>
    <w:rsid w:val="0003060A"/>
    <w:rsid w:val="00030C3C"/>
    <w:rsid w:val="00030DA6"/>
    <w:rsid w:val="00030F3F"/>
    <w:rsid w:val="000314EE"/>
    <w:rsid w:val="0003189D"/>
    <w:rsid w:val="00032B31"/>
    <w:rsid w:val="00032D78"/>
    <w:rsid w:val="000334E0"/>
    <w:rsid w:val="00033FF7"/>
    <w:rsid w:val="00034D25"/>
    <w:rsid w:val="00035433"/>
    <w:rsid w:val="000357BF"/>
    <w:rsid w:val="00036F10"/>
    <w:rsid w:val="00036FA5"/>
    <w:rsid w:val="0003746B"/>
    <w:rsid w:val="00040992"/>
    <w:rsid w:val="000420E8"/>
    <w:rsid w:val="00042567"/>
    <w:rsid w:val="00042E86"/>
    <w:rsid w:val="0004390E"/>
    <w:rsid w:val="00043FE1"/>
    <w:rsid w:val="000442E6"/>
    <w:rsid w:val="000448B8"/>
    <w:rsid w:val="00045119"/>
    <w:rsid w:val="000464F5"/>
    <w:rsid w:val="00046800"/>
    <w:rsid w:val="000476DC"/>
    <w:rsid w:val="00047D07"/>
    <w:rsid w:val="000503B7"/>
    <w:rsid w:val="000513DC"/>
    <w:rsid w:val="0005276F"/>
    <w:rsid w:val="000539F0"/>
    <w:rsid w:val="00053C20"/>
    <w:rsid w:val="0005440B"/>
    <w:rsid w:val="0005589E"/>
    <w:rsid w:val="000562DE"/>
    <w:rsid w:val="00056646"/>
    <w:rsid w:val="00056DE1"/>
    <w:rsid w:val="000572F9"/>
    <w:rsid w:val="00057C34"/>
    <w:rsid w:val="000615A0"/>
    <w:rsid w:val="00061EAC"/>
    <w:rsid w:val="00061F5C"/>
    <w:rsid w:val="0006268C"/>
    <w:rsid w:val="00062DF8"/>
    <w:rsid w:val="00063E49"/>
    <w:rsid w:val="00064374"/>
    <w:rsid w:val="00065BAE"/>
    <w:rsid w:val="00065D14"/>
    <w:rsid w:val="00065F9B"/>
    <w:rsid w:val="0006703E"/>
    <w:rsid w:val="0007013B"/>
    <w:rsid w:val="00070F66"/>
    <w:rsid w:val="000712AA"/>
    <w:rsid w:val="00071500"/>
    <w:rsid w:val="00071DC5"/>
    <w:rsid w:val="0007233E"/>
    <w:rsid w:val="000723C0"/>
    <w:rsid w:val="00072EFC"/>
    <w:rsid w:val="00073FF6"/>
    <w:rsid w:val="0007575D"/>
    <w:rsid w:val="000762D3"/>
    <w:rsid w:val="00077B5F"/>
    <w:rsid w:val="00077BAF"/>
    <w:rsid w:val="00081876"/>
    <w:rsid w:val="00083127"/>
    <w:rsid w:val="0008446B"/>
    <w:rsid w:val="00085096"/>
    <w:rsid w:val="0008512E"/>
    <w:rsid w:val="00086702"/>
    <w:rsid w:val="00086916"/>
    <w:rsid w:val="00086993"/>
    <w:rsid w:val="00087801"/>
    <w:rsid w:val="00087D85"/>
    <w:rsid w:val="000903BD"/>
    <w:rsid w:val="000905E1"/>
    <w:rsid w:val="0009060E"/>
    <w:rsid w:val="00090B62"/>
    <w:rsid w:val="00090BBA"/>
    <w:rsid w:val="00090F04"/>
    <w:rsid w:val="00091012"/>
    <w:rsid w:val="0009136E"/>
    <w:rsid w:val="000928CA"/>
    <w:rsid w:val="0009325A"/>
    <w:rsid w:val="000932E4"/>
    <w:rsid w:val="00093780"/>
    <w:rsid w:val="00093F53"/>
    <w:rsid w:val="00094EC0"/>
    <w:rsid w:val="0009566B"/>
    <w:rsid w:val="00095B86"/>
    <w:rsid w:val="000A1606"/>
    <w:rsid w:val="000A1672"/>
    <w:rsid w:val="000A1738"/>
    <w:rsid w:val="000A2109"/>
    <w:rsid w:val="000A2851"/>
    <w:rsid w:val="000A29F5"/>
    <w:rsid w:val="000A4242"/>
    <w:rsid w:val="000A4A10"/>
    <w:rsid w:val="000A586E"/>
    <w:rsid w:val="000A5DC8"/>
    <w:rsid w:val="000A66BD"/>
    <w:rsid w:val="000A67AB"/>
    <w:rsid w:val="000B018A"/>
    <w:rsid w:val="000B0802"/>
    <w:rsid w:val="000B0AAF"/>
    <w:rsid w:val="000B0CBA"/>
    <w:rsid w:val="000B14ED"/>
    <w:rsid w:val="000B1525"/>
    <w:rsid w:val="000B2185"/>
    <w:rsid w:val="000B227E"/>
    <w:rsid w:val="000B2E7A"/>
    <w:rsid w:val="000B413D"/>
    <w:rsid w:val="000B498C"/>
    <w:rsid w:val="000B4A35"/>
    <w:rsid w:val="000B5A40"/>
    <w:rsid w:val="000B7C06"/>
    <w:rsid w:val="000C0965"/>
    <w:rsid w:val="000C12A0"/>
    <w:rsid w:val="000C20F5"/>
    <w:rsid w:val="000C212F"/>
    <w:rsid w:val="000C307D"/>
    <w:rsid w:val="000C33A6"/>
    <w:rsid w:val="000C5B15"/>
    <w:rsid w:val="000C6C92"/>
    <w:rsid w:val="000C6F3A"/>
    <w:rsid w:val="000C764A"/>
    <w:rsid w:val="000C7659"/>
    <w:rsid w:val="000D18BB"/>
    <w:rsid w:val="000D1AE1"/>
    <w:rsid w:val="000D2963"/>
    <w:rsid w:val="000D2DF5"/>
    <w:rsid w:val="000D307B"/>
    <w:rsid w:val="000D3485"/>
    <w:rsid w:val="000D4EEA"/>
    <w:rsid w:val="000D58DE"/>
    <w:rsid w:val="000D5F0F"/>
    <w:rsid w:val="000D6EF2"/>
    <w:rsid w:val="000D72A3"/>
    <w:rsid w:val="000D7988"/>
    <w:rsid w:val="000E0294"/>
    <w:rsid w:val="000E0A57"/>
    <w:rsid w:val="000E154D"/>
    <w:rsid w:val="000E18D4"/>
    <w:rsid w:val="000E25A4"/>
    <w:rsid w:val="000E2D8F"/>
    <w:rsid w:val="000E2FDA"/>
    <w:rsid w:val="000E4742"/>
    <w:rsid w:val="000E4E47"/>
    <w:rsid w:val="000E5B36"/>
    <w:rsid w:val="000E6343"/>
    <w:rsid w:val="000E64A6"/>
    <w:rsid w:val="000E6692"/>
    <w:rsid w:val="000E67CD"/>
    <w:rsid w:val="000F09C3"/>
    <w:rsid w:val="000F0DF4"/>
    <w:rsid w:val="000F1048"/>
    <w:rsid w:val="000F21F8"/>
    <w:rsid w:val="000F2A35"/>
    <w:rsid w:val="000F380D"/>
    <w:rsid w:val="000F4242"/>
    <w:rsid w:val="000F4A27"/>
    <w:rsid w:val="000F58D2"/>
    <w:rsid w:val="00100104"/>
    <w:rsid w:val="00100A68"/>
    <w:rsid w:val="00101E85"/>
    <w:rsid w:val="00102F21"/>
    <w:rsid w:val="0010382A"/>
    <w:rsid w:val="00103945"/>
    <w:rsid w:val="00105084"/>
    <w:rsid w:val="0010513F"/>
    <w:rsid w:val="001051A5"/>
    <w:rsid w:val="001052C7"/>
    <w:rsid w:val="00105C33"/>
    <w:rsid w:val="00106737"/>
    <w:rsid w:val="00106E5E"/>
    <w:rsid w:val="00107AD9"/>
    <w:rsid w:val="00110EB4"/>
    <w:rsid w:val="00112216"/>
    <w:rsid w:val="001123E4"/>
    <w:rsid w:val="001126E8"/>
    <w:rsid w:val="00113392"/>
    <w:rsid w:val="00114D69"/>
    <w:rsid w:val="001157F7"/>
    <w:rsid w:val="00115F5D"/>
    <w:rsid w:val="00116518"/>
    <w:rsid w:val="00116576"/>
    <w:rsid w:val="00116982"/>
    <w:rsid w:val="0011775A"/>
    <w:rsid w:val="00120341"/>
    <w:rsid w:val="00121EEC"/>
    <w:rsid w:val="00122934"/>
    <w:rsid w:val="00122A5C"/>
    <w:rsid w:val="00122B93"/>
    <w:rsid w:val="00122FAE"/>
    <w:rsid w:val="00124390"/>
    <w:rsid w:val="00124FEE"/>
    <w:rsid w:val="00125E1C"/>
    <w:rsid w:val="00126987"/>
    <w:rsid w:val="00126B77"/>
    <w:rsid w:val="00127033"/>
    <w:rsid w:val="0012729C"/>
    <w:rsid w:val="00127A78"/>
    <w:rsid w:val="00127AAB"/>
    <w:rsid w:val="001317FE"/>
    <w:rsid w:val="00131F0F"/>
    <w:rsid w:val="001325A5"/>
    <w:rsid w:val="001327B7"/>
    <w:rsid w:val="00133451"/>
    <w:rsid w:val="00134D46"/>
    <w:rsid w:val="00134DE6"/>
    <w:rsid w:val="00135660"/>
    <w:rsid w:val="00136168"/>
    <w:rsid w:val="00136A6B"/>
    <w:rsid w:val="00137E04"/>
    <w:rsid w:val="00140D6D"/>
    <w:rsid w:val="001416B8"/>
    <w:rsid w:val="001418E5"/>
    <w:rsid w:val="001429E8"/>
    <w:rsid w:val="001430D7"/>
    <w:rsid w:val="0014441B"/>
    <w:rsid w:val="00144D3D"/>
    <w:rsid w:val="00145CAC"/>
    <w:rsid w:val="0014727D"/>
    <w:rsid w:val="0014759A"/>
    <w:rsid w:val="001510AF"/>
    <w:rsid w:val="001513EB"/>
    <w:rsid w:val="00151774"/>
    <w:rsid w:val="001518F6"/>
    <w:rsid w:val="00151A5F"/>
    <w:rsid w:val="00152106"/>
    <w:rsid w:val="0015238C"/>
    <w:rsid w:val="0015468F"/>
    <w:rsid w:val="00154728"/>
    <w:rsid w:val="001547C7"/>
    <w:rsid w:val="00155D08"/>
    <w:rsid w:val="001561D2"/>
    <w:rsid w:val="00156359"/>
    <w:rsid w:val="00156D11"/>
    <w:rsid w:val="00157E45"/>
    <w:rsid w:val="001600B7"/>
    <w:rsid w:val="001602AA"/>
    <w:rsid w:val="00160489"/>
    <w:rsid w:val="00160891"/>
    <w:rsid w:val="001619D4"/>
    <w:rsid w:val="00162414"/>
    <w:rsid w:val="00162620"/>
    <w:rsid w:val="00162C3D"/>
    <w:rsid w:val="001638F4"/>
    <w:rsid w:val="001638F9"/>
    <w:rsid w:val="00163BFD"/>
    <w:rsid w:val="00165646"/>
    <w:rsid w:val="001667C5"/>
    <w:rsid w:val="00170D72"/>
    <w:rsid w:val="00171274"/>
    <w:rsid w:val="00171C76"/>
    <w:rsid w:val="00172734"/>
    <w:rsid w:val="0017371A"/>
    <w:rsid w:val="00173FAF"/>
    <w:rsid w:val="0017570A"/>
    <w:rsid w:val="00175C72"/>
    <w:rsid w:val="0017699C"/>
    <w:rsid w:val="00176A0A"/>
    <w:rsid w:val="00176B50"/>
    <w:rsid w:val="00177474"/>
    <w:rsid w:val="00180342"/>
    <w:rsid w:val="0018045C"/>
    <w:rsid w:val="001806B6"/>
    <w:rsid w:val="00180BBF"/>
    <w:rsid w:val="0018191F"/>
    <w:rsid w:val="00181FC0"/>
    <w:rsid w:val="001820EA"/>
    <w:rsid w:val="00182823"/>
    <w:rsid w:val="00183E26"/>
    <w:rsid w:val="00183EE4"/>
    <w:rsid w:val="00185B83"/>
    <w:rsid w:val="001861EA"/>
    <w:rsid w:val="0018641E"/>
    <w:rsid w:val="001867FD"/>
    <w:rsid w:val="001869D1"/>
    <w:rsid w:val="001874E6"/>
    <w:rsid w:val="00187A86"/>
    <w:rsid w:val="00187E14"/>
    <w:rsid w:val="001902E4"/>
    <w:rsid w:val="00190CF6"/>
    <w:rsid w:val="0019152A"/>
    <w:rsid w:val="001917FF"/>
    <w:rsid w:val="00191E4E"/>
    <w:rsid w:val="00193AD1"/>
    <w:rsid w:val="001941C0"/>
    <w:rsid w:val="001944F3"/>
    <w:rsid w:val="00195DF5"/>
    <w:rsid w:val="00196424"/>
    <w:rsid w:val="00197668"/>
    <w:rsid w:val="001A01F6"/>
    <w:rsid w:val="001A0C64"/>
    <w:rsid w:val="001A13EB"/>
    <w:rsid w:val="001A1664"/>
    <w:rsid w:val="001A17DD"/>
    <w:rsid w:val="001A1F00"/>
    <w:rsid w:val="001A2F02"/>
    <w:rsid w:val="001A3223"/>
    <w:rsid w:val="001A354D"/>
    <w:rsid w:val="001A37BA"/>
    <w:rsid w:val="001A3DAE"/>
    <w:rsid w:val="001A49CC"/>
    <w:rsid w:val="001A4F0D"/>
    <w:rsid w:val="001A52FC"/>
    <w:rsid w:val="001A54B7"/>
    <w:rsid w:val="001A54E9"/>
    <w:rsid w:val="001A6B9E"/>
    <w:rsid w:val="001A792F"/>
    <w:rsid w:val="001B1170"/>
    <w:rsid w:val="001B1A8F"/>
    <w:rsid w:val="001B1B73"/>
    <w:rsid w:val="001B349F"/>
    <w:rsid w:val="001B4956"/>
    <w:rsid w:val="001B4A46"/>
    <w:rsid w:val="001B4EC8"/>
    <w:rsid w:val="001B57B6"/>
    <w:rsid w:val="001B64BC"/>
    <w:rsid w:val="001B76F4"/>
    <w:rsid w:val="001C265A"/>
    <w:rsid w:val="001C29C4"/>
    <w:rsid w:val="001C4A8E"/>
    <w:rsid w:val="001C55BE"/>
    <w:rsid w:val="001C57D0"/>
    <w:rsid w:val="001C5CB4"/>
    <w:rsid w:val="001C5D4A"/>
    <w:rsid w:val="001C5EA0"/>
    <w:rsid w:val="001C6900"/>
    <w:rsid w:val="001C6AD7"/>
    <w:rsid w:val="001C6B45"/>
    <w:rsid w:val="001C6C1B"/>
    <w:rsid w:val="001D0E65"/>
    <w:rsid w:val="001D1F50"/>
    <w:rsid w:val="001D2578"/>
    <w:rsid w:val="001D327E"/>
    <w:rsid w:val="001D3BEC"/>
    <w:rsid w:val="001D3E56"/>
    <w:rsid w:val="001D42C2"/>
    <w:rsid w:val="001D44F2"/>
    <w:rsid w:val="001D4E9E"/>
    <w:rsid w:val="001D4FEB"/>
    <w:rsid w:val="001D50F7"/>
    <w:rsid w:val="001D61BB"/>
    <w:rsid w:val="001D631F"/>
    <w:rsid w:val="001D6EFF"/>
    <w:rsid w:val="001D7124"/>
    <w:rsid w:val="001E0464"/>
    <w:rsid w:val="001E180D"/>
    <w:rsid w:val="001E47AF"/>
    <w:rsid w:val="001E5AA9"/>
    <w:rsid w:val="001E735F"/>
    <w:rsid w:val="001E74F7"/>
    <w:rsid w:val="001F166F"/>
    <w:rsid w:val="001F17F7"/>
    <w:rsid w:val="001F2CD6"/>
    <w:rsid w:val="001F3AF0"/>
    <w:rsid w:val="001F4BD4"/>
    <w:rsid w:val="001F51B7"/>
    <w:rsid w:val="001F56F9"/>
    <w:rsid w:val="001F5C6C"/>
    <w:rsid w:val="001F6A3B"/>
    <w:rsid w:val="001F6EE7"/>
    <w:rsid w:val="001F734A"/>
    <w:rsid w:val="001F73CE"/>
    <w:rsid w:val="001F7CC5"/>
    <w:rsid w:val="002019D0"/>
    <w:rsid w:val="00201A19"/>
    <w:rsid w:val="002024EE"/>
    <w:rsid w:val="00202F16"/>
    <w:rsid w:val="00202F54"/>
    <w:rsid w:val="00203744"/>
    <w:rsid w:val="002041A5"/>
    <w:rsid w:val="002042B0"/>
    <w:rsid w:val="002051DE"/>
    <w:rsid w:val="00205A60"/>
    <w:rsid w:val="002062F3"/>
    <w:rsid w:val="00207C89"/>
    <w:rsid w:val="00210805"/>
    <w:rsid w:val="00210F75"/>
    <w:rsid w:val="002135EB"/>
    <w:rsid w:val="00214D38"/>
    <w:rsid w:val="00215F99"/>
    <w:rsid w:val="002176F0"/>
    <w:rsid w:val="00220447"/>
    <w:rsid w:val="00221D91"/>
    <w:rsid w:val="00221F6E"/>
    <w:rsid w:val="00222AA7"/>
    <w:rsid w:val="00222E83"/>
    <w:rsid w:val="00223F3D"/>
    <w:rsid w:val="00224366"/>
    <w:rsid w:val="00224D21"/>
    <w:rsid w:val="00224E22"/>
    <w:rsid w:val="0022502D"/>
    <w:rsid w:val="002262BD"/>
    <w:rsid w:val="00226AED"/>
    <w:rsid w:val="00226F00"/>
    <w:rsid w:val="00227506"/>
    <w:rsid w:val="00230072"/>
    <w:rsid w:val="002302D5"/>
    <w:rsid w:val="0023041F"/>
    <w:rsid w:val="00230E11"/>
    <w:rsid w:val="00231119"/>
    <w:rsid w:val="002313B4"/>
    <w:rsid w:val="002331BA"/>
    <w:rsid w:val="0023394A"/>
    <w:rsid w:val="002339BD"/>
    <w:rsid w:val="00233E78"/>
    <w:rsid w:val="00236D4D"/>
    <w:rsid w:val="00241869"/>
    <w:rsid w:val="0024262C"/>
    <w:rsid w:val="002432A2"/>
    <w:rsid w:val="0024387A"/>
    <w:rsid w:val="00244976"/>
    <w:rsid w:val="002451CA"/>
    <w:rsid w:val="00245B3B"/>
    <w:rsid w:val="00246469"/>
    <w:rsid w:val="00246713"/>
    <w:rsid w:val="00246F53"/>
    <w:rsid w:val="00247BDF"/>
    <w:rsid w:val="00250331"/>
    <w:rsid w:val="00250B04"/>
    <w:rsid w:val="00251A25"/>
    <w:rsid w:val="00251D92"/>
    <w:rsid w:val="00251DC5"/>
    <w:rsid w:val="00252FA9"/>
    <w:rsid w:val="00253FF1"/>
    <w:rsid w:val="00254735"/>
    <w:rsid w:val="00254B23"/>
    <w:rsid w:val="00254E59"/>
    <w:rsid w:val="00254F57"/>
    <w:rsid w:val="002554BF"/>
    <w:rsid w:val="0025568B"/>
    <w:rsid w:val="00255C29"/>
    <w:rsid w:val="00257703"/>
    <w:rsid w:val="00260A68"/>
    <w:rsid w:val="002619EC"/>
    <w:rsid w:val="002637C6"/>
    <w:rsid w:val="0026392D"/>
    <w:rsid w:val="002640DC"/>
    <w:rsid w:val="00264FCD"/>
    <w:rsid w:val="00265BE6"/>
    <w:rsid w:val="00267D60"/>
    <w:rsid w:val="002709BE"/>
    <w:rsid w:val="00270E8A"/>
    <w:rsid w:val="002710A1"/>
    <w:rsid w:val="0027286B"/>
    <w:rsid w:val="00272B19"/>
    <w:rsid w:val="0027317E"/>
    <w:rsid w:val="00273780"/>
    <w:rsid w:val="002742D4"/>
    <w:rsid w:val="002745B0"/>
    <w:rsid w:val="00274A64"/>
    <w:rsid w:val="00274C55"/>
    <w:rsid w:val="002751AF"/>
    <w:rsid w:val="002751BC"/>
    <w:rsid w:val="002753FD"/>
    <w:rsid w:val="00275671"/>
    <w:rsid w:val="00275E6C"/>
    <w:rsid w:val="0027609E"/>
    <w:rsid w:val="00277E5C"/>
    <w:rsid w:val="002807A5"/>
    <w:rsid w:val="002808F3"/>
    <w:rsid w:val="00280A3A"/>
    <w:rsid w:val="002813E2"/>
    <w:rsid w:val="00281D92"/>
    <w:rsid w:val="00283851"/>
    <w:rsid w:val="00283AB7"/>
    <w:rsid w:val="002857AC"/>
    <w:rsid w:val="00286883"/>
    <w:rsid w:val="002871E9"/>
    <w:rsid w:val="00287E3F"/>
    <w:rsid w:val="00290854"/>
    <w:rsid w:val="00291A2C"/>
    <w:rsid w:val="00292971"/>
    <w:rsid w:val="00292CD4"/>
    <w:rsid w:val="002932ED"/>
    <w:rsid w:val="0029331B"/>
    <w:rsid w:val="00294C40"/>
    <w:rsid w:val="0029709C"/>
    <w:rsid w:val="0029792E"/>
    <w:rsid w:val="00297BE4"/>
    <w:rsid w:val="002A025C"/>
    <w:rsid w:val="002A099D"/>
    <w:rsid w:val="002A1911"/>
    <w:rsid w:val="002A1A28"/>
    <w:rsid w:val="002A2116"/>
    <w:rsid w:val="002A2331"/>
    <w:rsid w:val="002A2A0D"/>
    <w:rsid w:val="002A32C3"/>
    <w:rsid w:val="002A4246"/>
    <w:rsid w:val="002A4829"/>
    <w:rsid w:val="002A5B35"/>
    <w:rsid w:val="002A68CA"/>
    <w:rsid w:val="002A6F7B"/>
    <w:rsid w:val="002A74F7"/>
    <w:rsid w:val="002B0D8D"/>
    <w:rsid w:val="002B0E45"/>
    <w:rsid w:val="002B110A"/>
    <w:rsid w:val="002B136F"/>
    <w:rsid w:val="002B29FA"/>
    <w:rsid w:val="002B4E99"/>
    <w:rsid w:val="002B544A"/>
    <w:rsid w:val="002B55F7"/>
    <w:rsid w:val="002B5CFD"/>
    <w:rsid w:val="002B6A52"/>
    <w:rsid w:val="002B7741"/>
    <w:rsid w:val="002C0BDC"/>
    <w:rsid w:val="002C11B4"/>
    <w:rsid w:val="002C1944"/>
    <w:rsid w:val="002C3C12"/>
    <w:rsid w:val="002C436C"/>
    <w:rsid w:val="002C474F"/>
    <w:rsid w:val="002C4AD2"/>
    <w:rsid w:val="002C4DC8"/>
    <w:rsid w:val="002C5BDD"/>
    <w:rsid w:val="002C5FB0"/>
    <w:rsid w:val="002C606C"/>
    <w:rsid w:val="002C6FF1"/>
    <w:rsid w:val="002C7066"/>
    <w:rsid w:val="002D1277"/>
    <w:rsid w:val="002D1597"/>
    <w:rsid w:val="002D4A5D"/>
    <w:rsid w:val="002D51B6"/>
    <w:rsid w:val="002D525D"/>
    <w:rsid w:val="002D5BF1"/>
    <w:rsid w:val="002D5DE0"/>
    <w:rsid w:val="002D731E"/>
    <w:rsid w:val="002E11FA"/>
    <w:rsid w:val="002E27A1"/>
    <w:rsid w:val="002E2C52"/>
    <w:rsid w:val="002E39D6"/>
    <w:rsid w:val="002E43D9"/>
    <w:rsid w:val="002E60B7"/>
    <w:rsid w:val="002E7497"/>
    <w:rsid w:val="002F1978"/>
    <w:rsid w:val="002F1D5C"/>
    <w:rsid w:val="002F21E1"/>
    <w:rsid w:val="002F2B9C"/>
    <w:rsid w:val="002F3477"/>
    <w:rsid w:val="002F4485"/>
    <w:rsid w:val="002F44FD"/>
    <w:rsid w:val="002F46DC"/>
    <w:rsid w:val="002F5C7D"/>
    <w:rsid w:val="002F6E24"/>
    <w:rsid w:val="002F73F7"/>
    <w:rsid w:val="002F7635"/>
    <w:rsid w:val="002F7770"/>
    <w:rsid w:val="002F7D40"/>
    <w:rsid w:val="0030253A"/>
    <w:rsid w:val="00302C05"/>
    <w:rsid w:val="003032DB"/>
    <w:rsid w:val="0030372D"/>
    <w:rsid w:val="00303734"/>
    <w:rsid w:val="003040D9"/>
    <w:rsid w:val="00304D0D"/>
    <w:rsid w:val="00304EE9"/>
    <w:rsid w:val="003064DB"/>
    <w:rsid w:val="003067E9"/>
    <w:rsid w:val="00306E9D"/>
    <w:rsid w:val="0030772E"/>
    <w:rsid w:val="00310CF2"/>
    <w:rsid w:val="0031342A"/>
    <w:rsid w:val="00313BD8"/>
    <w:rsid w:val="00315C39"/>
    <w:rsid w:val="00316DBE"/>
    <w:rsid w:val="00317E7D"/>
    <w:rsid w:val="00320AA8"/>
    <w:rsid w:val="00320BB0"/>
    <w:rsid w:val="0032298F"/>
    <w:rsid w:val="003241AA"/>
    <w:rsid w:val="0032483B"/>
    <w:rsid w:val="00324B68"/>
    <w:rsid w:val="00324FC2"/>
    <w:rsid w:val="00326F80"/>
    <w:rsid w:val="003312E8"/>
    <w:rsid w:val="003319A7"/>
    <w:rsid w:val="00331AC7"/>
    <w:rsid w:val="0033221C"/>
    <w:rsid w:val="00332932"/>
    <w:rsid w:val="00332AFC"/>
    <w:rsid w:val="00333310"/>
    <w:rsid w:val="0033364D"/>
    <w:rsid w:val="00333761"/>
    <w:rsid w:val="00333864"/>
    <w:rsid w:val="0033434F"/>
    <w:rsid w:val="00335810"/>
    <w:rsid w:val="003360D3"/>
    <w:rsid w:val="00336E02"/>
    <w:rsid w:val="00340411"/>
    <w:rsid w:val="003405C0"/>
    <w:rsid w:val="00342426"/>
    <w:rsid w:val="0034256A"/>
    <w:rsid w:val="003427FC"/>
    <w:rsid w:val="003428A7"/>
    <w:rsid w:val="00343B18"/>
    <w:rsid w:val="00344B6D"/>
    <w:rsid w:val="00344C18"/>
    <w:rsid w:val="00344C8C"/>
    <w:rsid w:val="00344CA9"/>
    <w:rsid w:val="00346C66"/>
    <w:rsid w:val="0034703F"/>
    <w:rsid w:val="00350879"/>
    <w:rsid w:val="00350D79"/>
    <w:rsid w:val="003512AC"/>
    <w:rsid w:val="0035139F"/>
    <w:rsid w:val="00351900"/>
    <w:rsid w:val="00351BC4"/>
    <w:rsid w:val="00351D19"/>
    <w:rsid w:val="00352E25"/>
    <w:rsid w:val="00353463"/>
    <w:rsid w:val="00356758"/>
    <w:rsid w:val="00356ACE"/>
    <w:rsid w:val="00356E6F"/>
    <w:rsid w:val="00357F2B"/>
    <w:rsid w:val="00360E8E"/>
    <w:rsid w:val="0036119F"/>
    <w:rsid w:val="0036187A"/>
    <w:rsid w:val="00362286"/>
    <w:rsid w:val="00362963"/>
    <w:rsid w:val="00362AFF"/>
    <w:rsid w:val="0036302C"/>
    <w:rsid w:val="0036322C"/>
    <w:rsid w:val="00363FBA"/>
    <w:rsid w:val="00364260"/>
    <w:rsid w:val="003643B3"/>
    <w:rsid w:val="003663DD"/>
    <w:rsid w:val="0036756C"/>
    <w:rsid w:val="0036767C"/>
    <w:rsid w:val="00370229"/>
    <w:rsid w:val="0037039D"/>
    <w:rsid w:val="00371581"/>
    <w:rsid w:val="003717A5"/>
    <w:rsid w:val="003741A4"/>
    <w:rsid w:val="00374B25"/>
    <w:rsid w:val="0037555D"/>
    <w:rsid w:val="003758FB"/>
    <w:rsid w:val="00375EA5"/>
    <w:rsid w:val="00376003"/>
    <w:rsid w:val="00376407"/>
    <w:rsid w:val="003766D2"/>
    <w:rsid w:val="0038030F"/>
    <w:rsid w:val="00380FA4"/>
    <w:rsid w:val="00381664"/>
    <w:rsid w:val="003847B2"/>
    <w:rsid w:val="00384AC1"/>
    <w:rsid w:val="00384DA1"/>
    <w:rsid w:val="00384FA0"/>
    <w:rsid w:val="0038685E"/>
    <w:rsid w:val="003903F1"/>
    <w:rsid w:val="00391CAB"/>
    <w:rsid w:val="003920E0"/>
    <w:rsid w:val="003929D9"/>
    <w:rsid w:val="00392F82"/>
    <w:rsid w:val="003932AA"/>
    <w:rsid w:val="003935C5"/>
    <w:rsid w:val="003938AB"/>
    <w:rsid w:val="00394576"/>
    <w:rsid w:val="00394CB3"/>
    <w:rsid w:val="003954B7"/>
    <w:rsid w:val="003966E3"/>
    <w:rsid w:val="003A0760"/>
    <w:rsid w:val="003A0D16"/>
    <w:rsid w:val="003A14D8"/>
    <w:rsid w:val="003A18D5"/>
    <w:rsid w:val="003A4148"/>
    <w:rsid w:val="003A4C41"/>
    <w:rsid w:val="003A5147"/>
    <w:rsid w:val="003A560F"/>
    <w:rsid w:val="003A5A82"/>
    <w:rsid w:val="003A5FDD"/>
    <w:rsid w:val="003A77C9"/>
    <w:rsid w:val="003B04CF"/>
    <w:rsid w:val="003B107B"/>
    <w:rsid w:val="003B17D9"/>
    <w:rsid w:val="003B20EE"/>
    <w:rsid w:val="003B27A1"/>
    <w:rsid w:val="003B2CBC"/>
    <w:rsid w:val="003B4623"/>
    <w:rsid w:val="003B5CB5"/>
    <w:rsid w:val="003B605D"/>
    <w:rsid w:val="003B611D"/>
    <w:rsid w:val="003B62CB"/>
    <w:rsid w:val="003B6AEF"/>
    <w:rsid w:val="003B6C9C"/>
    <w:rsid w:val="003B6DD3"/>
    <w:rsid w:val="003B6E1D"/>
    <w:rsid w:val="003B7077"/>
    <w:rsid w:val="003B781B"/>
    <w:rsid w:val="003C0FE3"/>
    <w:rsid w:val="003C1062"/>
    <w:rsid w:val="003C107B"/>
    <w:rsid w:val="003C1110"/>
    <w:rsid w:val="003C1232"/>
    <w:rsid w:val="003C1B28"/>
    <w:rsid w:val="003C34CF"/>
    <w:rsid w:val="003C34FE"/>
    <w:rsid w:val="003C3E3F"/>
    <w:rsid w:val="003C51F7"/>
    <w:rsid w:val="003C63EA"/>
    <w:rsid w:val="003C7070"/>
    <w:rsid w:val="003D01A1"/>
    <w:rsid w:val="003D1A01"/>
    <w:rsid w:val="003D24E5"/>
    <w:rsid w:val="003D4920"/>
    <w:rsid w:val="003D62FE"/>
    <w:rsid w:val="003D6310"/>
    <w:rsid w:val="003E1F0C"/>
    <w:rsid w:val="003E20C6"/>
    <w:rsid w:val="003E233B"/>
    <w:rsid w:val="003E35A6"/>
    <w:rsid w:val="003E3DAC"/>
    <w:rsid w:val="003E6082"/>
    <w:rsid w:val="003E61EC"/>
    <w:rsid w:val="003E6C69"/>
    <w:rsid w:val="003E7AF8"/>
    <w:rsid w:val="003E7C79"/>
    <w:rsid w:val="003E7FF8"/>
    <w:rsid w:val="003F0BE3"/>
    <w:rsid w:val="003F388C"/>
    <w:rsid w:val="003F39E1"/>
    <w:rsid w:val="003F3DD6"/>
    <w:rsid w:val="003F50EB"/>
    <w:rsid w:val="003F5AD1"/>
    <w:rsid w:val="003F67A3"/>
    <w:rsid w:val="003F6906"/>
    <w:rsid w:val="003F6C0F"/>
    <w:rsid w:val="003F708A"/>
    <w:rsid w:val="003F7663"/>
    <w:rsid w:val="00402056"/>
    <w:rsid w:val="004026EB"/>
    <w:rsid w:val="00402BD2"/>
    <w:rsid w:val="00402EFA"/>
    <w:rsid w:val="0040312A"/>
    <w:rsid w:val="00403444"/>
    <w:rsid w:val="00404220"/>
    <w:rsid w:val="00404DAF"/>
    <w:rsid w:val="00405CEF"/>
    <w:rsid w:val="0040617F"/>
    <w:rsid w:val="0040629E"/>
    <w:rsid w:val="00406573"/>
    <w:rsid w:val="00406806"/>
    <w:rsid w:val="004069EF"/>
    <w:rsid w:val="004076E0"/>
    <w:rsid w:val="004077D4"/>
    <w:rsid w:val="00407D82"/>
    <w:rsid w:val="00410415"/>
    <w:rsid w:val="0041089C"/>
    <w:rsid w:val="0041129F"/>
    <w:rsid w:val="00411CB8"/>
    <w:rsid w:val="00412964"/>
    <w:rsid w:val="00413D10"/>
    <w:rsid w:val="00413F9C"/>
    <w:rsid w:val="0041425A"/>
    <w:rsid w:val="00414C2B"/>
    <w:rsid w:val="00415005"/>
    <w:rsid w:val="004152A1"/>
    <w:rsid w:val="00416023"/>
    <w:rsid w:val="00416313"/>
    <w:rsid w:val="00420388"/>
    <w:rsid w:val="004209CA"/>
    <w:rsid w:val="00420D59"/>
    <w:rsid w:val="00421044"/>
    <w:rsid w:val="00421CEF"/>
    <w:rsid w:val="00422F57"/>
    <w:rsid w:val="0042366C"/>
    <w:rsid w:val="004239D6"/>
    <w:rsid w:val="004249F5"/>
    <w:rsid w:val="00424F9F"/>
    <w:rsid w:val="00425B4A"/>
    <w:rsid w:val="00426BE3"/>
    <w:rsid w:val="00426ED5"/>
    <w:rsid w:val="0042784B"/>
    <w:rsid w:val="00430500"/>
    <w:rsid w:val="00430FE3"/>
    <w:rsid w:val="00431732"/>
    <w:rsid w:val="0043261B"/>
    <w:rsid w:val="00432FD9"/>
    <w:rsid w:val="00433207"/>
    <w:rsid w:val="00433BF5"/>
    <w:rsid w:val="00433D11"/>
    <w:rsid w:val="00434649"/>
    <w:rsid w:val="004353D7"/>
    <w:rsid w:val="00435E43"/>
    <w:rsid w:val="004361F5"/>
    <w:rsid w:val="00436D8C"/>
    <w:rsid w:val="00437485"/>
    <w:rsid w:val="004374BC"/>
    <w:rsid w:val="00437B64"/>
    <w:rsid w:val="00440993"/>
    <w:rsid w:val="00441FC4"/>
    <w:rsid w:val="00442104"/>
    <w:rsid w:val="004427D0"/>
    <w:rsid w:val="00442A34"/>
    <w:rsid w:val="00442BAB"/>
    <w:rsid w:val="00442C1C"/>
    <w:rsid w:val="004430BC"/>
    <w:rsid w:val="004456E5"/>
    <w:rsid w:val="00445A77"/>
    <w:rsid w:val="00445C83"/>
    <w:rsid w:val="0044655E"/>
    <w:rsid w:val="00446FE6"/>
    <w:rsid w:val="00447C97"/>
    <w:rsid w:val="0045043C"/>
    <w:rsid w:val="004518F5"/>
    <w:rsid w:val="004519A1"/>
    <w:rsid w:val="00452593"/>
    <w:rsid w:val="00454090"/>
    <w:rsid w:val="004551B8"/>
    <w:rsid w:val="00455984"/>
    <w:rsid w:val="00455ED2"/>
    <w:rsid w:val="00456506"/>
    <w:rsid w:val="00456811"/>
    <w:rsid w:val="00457E65"/>
    <w:rsid w:val="00460884"/>
    <w:rsid w:val="00460F0F"/>
    <w:rsid w:val="00460FA6"/>
    <w:rsid w:val="00462071"/>
    <w:rsid w:val="004620F9"/>
    <w:rsid w:val="004624BE"/>
    <w:rsid w:val="00462B77"/>
    <w:rsid w:val="00462DD0"/>
    <w:rsid w:val="00464F75"/>
    <w:rsid w:val="0046518B"/>
    <w:rsid w:val="0046525D"/>
    <w:rsid w:val="004656A6"/>
    <w:rsid w:val="0046657F"/>
    <w:rsid w:val="00466D76"/>
    <w:rsid w:val="00466E78"/>
    <w:rsid w:val="004705F0"/>
    <w:rsid w:val="004706CA"/>
    <w:rsid w:val="00470A15"/>
    <w:rsid w:val="004710E9"/>
    <w:rsid w:val="004719E2"/>
    <w:rsid w:val="00471E77"/>
    <w:rsid w:val="00474A01"/>
    <w:rsid w:val="004753D7"/>
    <w:rsid w:val="00475C93"/>
    <w:rsid w:val="00476370"/>
    <w:rsid w:val="0047726A"/>
    <w:rsid w:val="00477C4D"/>
    <w:rsid w:val="00477FF6"/>
    <w:rsid w:val="004816CF"/>
    <w:rsid w:val="00485F58"/>
    <w:rsid w:val="0048748D"/>
    <w:rsid w:val="00487AC1"/>
    <w:rsid w:val="0049006A"/>
    <w:rsid w:val="00490377"/>
    <w:rsid w:val="00490CD5"/>
    <w:rsid w:val="00492BF7"/>
    <w:rsid w:val="004934D4"/>
    <w:rsid w:val="00495D73"/>
    <w:rsid w:val="00495E46"/>
    <w:rsid w:val="0049605C"/>
    <w:rsid w:val="004A12B1"/>
    <w:rsid w:val="004A136D"/>
    <w:rsid w:val="004A17CA"/>
    <w:rsid w:val="004A2263"/>
    <w:rsid w:val="004A2C09"/>
    <w:rsid w:val="004A2C90"/>
    <w:rsid w:val="004A4921"/>
    <w:rsid w:val="004A49E8"/>
    <w:rsid w:val="004A55C6"/>
    <w:rsid w:val="004A6226"/>
    <w:rsid w:val="004A6EED"/>
    <w:rsid w:val="004A6F8D"/>
    <w:rsid w:val="004A7639"/>
    <w:rsid w:val="004A772C"/>
    <w:rsid w:val="004B3725"/>
    <w:rsid w:val="004B494D"/>
    <w:rsid w:val="004B4AD5"/>
    <w:rsid w:val="004B546F"/>
    <w:rsid w:val="004B54ED"/>
    <w:rsid w:val="004B6934"/>
    <w:rsid w:val="004B72A7"/>
    <w:rsid w:val="004C0104"/>
    <w:rsid w:val="004C0766"/>
    <w:rsid w:val="004C0852"/>
    <w:rsid w:val="004C174D"/>
    <w:rsid w:val="004C256E"/>
    <w:rsid w:val="004C2576"/>
    <w:rsid w:val="004C2599"/>
    <w:rsid w:val="004C28C6"/>
    <w:rsid w:val="004C2B0E"/>
    <w:rsid w:val="004C38E4"/>
    <w:rsid w:val="004C3FD9"/>
    <w:rsid w:val="004C4CB6"/>
    <w:rsid w:val="004C5F1F"/>
    <w:rsid w:val="004C65E0"/>
    <w:rsid w:val="004C731E"/>
    <w:rsid w:val="004C774C"/>
    <w:rsid w:val="004D0951"/>
    <w:rsid w:val="004D1322"/>
    <w:rsid w:val="004D17D0"/>
    <w:rsid w:val="004D1CAA"/>
    <w:rsid w:val="004D2825"/>
    <w:rsid w:val="004D355A"/>
    <w:rsid w:val="004D3B72"/>
    <w:rsid w:val="004D4047"/>
    <w:rsid w:val="004D44C3"/>
    <w:rsid w:val="004D6270"/>
    <w:rsid w:val="004D7DCD"/>
    <w:rsid w:val="004D7E7C"/>
    <w:rsid w:val="004D7FA0"/>
    <w:rsid w:val="004E06CD"/>
    <w:rsid w:val="004E0997"/>
    <w:rsid w:val="004E282F"/>
    <w:rsid w:val="004E326D"/>
    <w:rsid w:val="004E4138"/>
    <w:rsid w:val="004E419B"/>
    <w:rsid w:val="004E48D6"/>
    <w:rsid w:val="004E5134"/>
    <w:rsid w:val="004E5ED8"/>
    <w:rsid w:val="004E69C3"/>
    <w:rsid w:val="004E6A6E"/>
    <w:rsid w:val="004E7428"/>
    <w:rsid w:val="004E7965"/>
    <w:rsid w:val="004E7D61"/>
    <w:rsid w:val="004E7FC5"/>
    <w:rsid w:val="004F0BB9"/>
    <w:rsid w:val="004F1C03"/>
    <w:rsid w:val="004F22E8"/>
    <w:rsid w:val="004F2FFA"/>
    <w:rsid w:val="004F3648"/>
    <w:rsid w:val="004F36E8"/>
    <w:rsid w:val="004F54E1"/>
    <w:rsid w:val="004F65BD"/>
    <w:rsid w:val="004F6874"/>
    <w:rsid w:val="004F6B75"/>
    <w:rsid w:val="004F6CA2"/>
    <w:rsid w:val="004F6EBB"/>
    <w:rsid w:val="004F7ECE"/>
    <w:rsid w:val="005005F7"/>
    <w:rsid w:val="00500659"/>
    <w:rsid w:val="00500932"/>
    <w:rsid w:val="005020C5"/>
    <w:rsid w:val="0050272E"/>
    <w:rsid w:val="00503A92"/>
    <w:rsid w:val="0050465E"/>
    <w:rsid w:val="00504F62"/>
    <w:rsid w:val="00505659"/>
    <w:rsid w:val="00506760"/>
    <w:rsid w:val="00506F97"/>
    <w:rsid w:val="00507387"/>
    <w:rsid w:val="00510514"/>
    <w:rsid w:val="005120B1"/>
    <w:rsid w:val="005124C1"/>
    <w:rsid w:val="00512A6B"/>
    <w:rsid w:val="00513478"/>
    <w:rsid w:val="00513D3D"/>
    <w:rsid w:val="0051441D"/>
    <w:rsid w:val="00515C98"/>
    <w:rsid w:val="00515DEF"/>
    <w:rsid w:val="00516486"/>
    <w:rsid w:val="00517688"/>
    <w:rsid w:val="00517A25"/>
    <w:rsid w:val="00520C24"/>
    <w:rsid w:val="00520D94"/>
    <w:rsid w:val="00521188"/>
    <w:rsid w:val="00521546"/>
    <w:rsid w:val="005228BC"/>
    <w:rsid w:val="00522DF1"/>
    <w:rsid w:val="005231CF"/>
    <w:rsid w:val="00523DE0"/>
    <w:rsid w:val="00524D23"/>
    <w:rsid w:val="00525438"/>
    <w:rsid w:val="005270BD"/>
    <w:rsid w:val="00527CD5"/>
    <w:rsid w:val="00530787"/>
    <w:rsid w:val="0053137D"/>
    <w:rsid w:val="005316AC"/>
    <w:rsid w:val="005335C9"/>
    <w:rsid w:val="00534085"/>
    <w:rsid w:val="00534551"/>
    <w:rsid w:val="00534B13"/>
    <w:rsid w:val="00534E3B"/>
    <w:rsid w:val="0053535F"/>
    <w:rsid w:val="005353A9"/>
    <w:rsid w:val="00536180"/>
    <w:rsid w:val="005363BC"/>
    <w:rsid w:val="00536930"/>
    <w:rsid w:val="0053773A"/>
    <w:rsid w:val="00537A2E"/>
    <w:rsid w:val="005401EC"/>
    <w:rsid w:val="00541347"/>
    <w:rsid w:val="00542C80"/>
    <w:rsid w:val="00542F09"/>
    <w:rsid w:val="00543083"/>
    <w:rsid w:val="0054349C"/>
    <w:rsid w:val="00544BA9"/>
    <w:rsid w:val="005452D3"/>
    <w:rsid w:val="00546102"/>
    <w:rsid w:val="00546120"/>
    <w:rsid w:val="00546328"/>
    <w:rsid w:val="00546914"/>
    <w:rsid w:val="0054694A"/>
    <w:rsid w:val="00546C4C"/>
    <w:rsid w:val="00546F58"/>
    <w:rsid w:val="00547084"/>
    <w:rsid w:val="00547573"/>
    <w:rsid w:val="00547A06"/>
    <w:rsid w:val="00547E88"/>
    <w:rsid w:val="00547F15"/>
    <w:rsid w:val="005502DE"/>
    <w:rsid w:val="00550D50"/>
    <w:rsid w:val="005514E3"/>
    <w:rsid w:val="00551B60"/>
    <w:rsid w:val="00552602"/>
    <w:rsid w:val="005526BC"/>
    <w:rsid w:val="0055282F"/>
    <w:rsid w:val="0055312D"/>
    <w:rsid w:val="00553451"/>
    <w:rsid w:val="00554D2C"/>
    <w:rsid w:val="00555C5A"/>
    <w:rsid w:val="00555E4E"/>
    <w:rsid w:val="00557859"/>
    <w:rsid w:val="00557CFC"/>
    <w:rsid w:val="00560559"/>
    <w:rsid w:val="00560D94"/>
    <w:rsid w:val="00562FA1"/>
    <w:rsid w:val="0056361D"/>
    <w:rsid w:val="00564456"/>
    <w:rsid w:val="00564B05"/>
    <w:rsid w:val="00565248"/>
    <w:rsid w:val="00565584"/>
    <w:rsid w:val="0056590C"/>
    <w:rsid w:val="00566338"/>
    <w:rsid w:val="005664B5"/>
    <w:rsid w:val="00566987"/>
    <w:rsid w:val="00567056"/>
    <w:rsid w:val="00567701"/>
    <w:rsid w:val="005678F1"/>
    <w:rsid w:val="005705F9"/>
    <w:rsid w:val="00570E1A"/>
    <w:rsid w:val="00571A63"/>
    <w:rsid w:val="00572850"/>
    <w:rsid w:val="00573BEB"/>
    <w:rsid w:val="00573EA7"/>
    <w:rsid w:val="0057440F"/>
    <w:rsid w:val="00574742"/>
    <w:rsid w:val="005747F8"/>
    <w:rsid w:val="005754C8"/>
    <w:rsid w:val="00576334"/>
    <w:rsid w:val="005763C8"/>
    <w:rsid w:val="0057687A"/>
    <w:rsid w:val="00576EA0"/>
    <w:rsid w:val="00580EA3"/>
    <w:rsid w:val="005814E0"/>
    <w:rsid w:val="00581551"/>
    <w:rsid w:val="0058200C"/>
    <w:rsid w:val="005832C0"/>
    <w:rsid w:val="0058355A"/>
    <w:rsid w:val="00583594"/>
    <w:rsid w:val="00583609"/>
    <w:rsid w:val="00583B3F"/>
    <w:rsid w:val="00583DA6"/>
    <w:rsid w:val="00584300"/>
    <w:rsid w:val="0058493A"/>
    <w:rsid w:val="00584E7D"/>
    <w:rsid w:val="00585338"/>
    <w:rsid w:val="00586B76"/>
    <w:rsid w:val="00590E3F"/>
    <w:rsid w:val="00592EDB"/>
    <w:rsid w:val="00595334"/>
    <w:rsid w:val="00595417"/>
    <w:rsid w:val="005954F2"/>
    <w:rsid w:val="00595B16"/>
    <w:rsid w:val="00595C6F"/>
    <w:rsid w:val="005A020B"/>
    <w:rsid w:val="005A0B11"/>
    <w:rsid w:val="005A0CE3"/>
    <w:rsid w:val="005A16F0"/>
    <w:rsid w:val="005A2317"/>
    <w:rsid w:val="005A283F"/>
    <w:rsid w:val="005A3001"/>
    <w:rsid w:val="005A36B7"/>
    <w:rsid w:val="005A4225"/>
    <w:rsid w:val="005A50E8"/>
    <w:rsid w:val="005A5A77"/>
    <w:rsid w:val="005A5FB8"/>
    <w:rsid w:val="005A6543"/>
    <w:rsid w:val="005A7231"/>
    <w:rsid w:val="005B0A29"/>
    <w:rsid w:val="005B0EAA"/>
    <w:rsid w:val="005B0FCA"/>
    <w:rsid w:val="005B1300"/>
    <w:rsid w:val="005B2985"/>
    <w:rsid w:val="005B2A7D"/>
    <w:rsid w:val="005B2C57"/>
    <w:rsid w:val="005B2DE5"/>
    <w:rsid w:val="005B2ECD"/>
    <w:rsid w:val="005B3443"/>
    <w:rsid w:val="005B3720"/>
    <w:rsid w:val="005B3B9E"/>
    <w:rsid w:val="005B6187"/>
    <w:rsid w:val="005B7013"/>
    <w:rsid w:val="005B7FE8"/>
    <w:rsid w:val="005C0D03"/>
    <w:rsid w:val="005C1E00"/>
    <w:rsid w:val="005C20D0"/>
    <w:rsid w:val="005C331B"/>
    <w:rsid w:val="005C37FF"/>
    <w:rsid w:val="005C438F"/>
    <w:rsid w:val="005C4B8B"/>
    <w:rsid w:val="005C5130"/>
    <w:rsid w:val="005C5373"/>
    <w:rsid w:val="005C57F1"/>
    <w:rsid w:val="005C6F51"/>
    <w:rsid w:val="005C73BB"/>
    <w:rsid w:val="005D0C07"/>
    <w:rsid w:val="005D0F60"/>
    <w:rsid w:val="005D1312"/>
    <w:rsid w:val="005D1781"/>
    <w:rsid w:val="005D1EB2"/>
    <w:rsid w:val="005D2378"/>
    <w:rsid w:val="005D262B"/>
    <w:rsid w:val="005D26AA"/>
    <w:rsid w:val="005D2CE4"/>
    <w:rsid w:val="005D2D32"/>
    <w:rsid w:val="005D3D07"/>
    <w:rsid w:val="005D5532"/>
    <w:rsid w:val="005D5695"/>
    <w:rsid w:val="005D65E9"/>
    <w:rsid w:val="005D70F4"/>
    <w:rsid w:val="005D724C"/>
    <w:rsid w:val="005E0ED9"/>
    <w:rsid w:val="005E0EF4"/>
    <w:rsid w:val="005E1F3D"/>
    <w:rsid w:val="005E27AC"/>
    <w:rsid w:val="005E2918"/>
    <w:rsid w:val="005E3545"/>
    <w:rsid w:val="005E3645"/>
    <w:rsid w:val="005E5175"/>
    <w:rsid w:val="005E66A8"/>
    <w:rsid w:val="005F04C9"/>
    <w:rsid w:val="005F1140"/>
    <w:rsid w:val="005F195A"/>
    <w:rsid w:val="005F2320"/>
    <w:rsid w:val="005F262B"/>
    <w:rsid w:val="005F26C7"/>
    <w:rsid w:val="005F47C3"/>
    <w:rsid w:val="005F4ABD"/>
    <w:rsid w:val="005F4F3E"/>
    <w:rsid w:val="005F5459"/>
    <w:rsid w:val="005F5DB1"/>
    <w:rsid w:val="005F71C2"/>
    <w:rsid w:val="005F7691"/>
    <w:rsid w:val="005F79CD"/>
    <w:rsid w:val="00600368"/>
    <w:rsid w:val="0060039A"/>
    <w:rsid w:val="00600992"/>
    <w:rsid w:val="00600AC8"/>
    <w:rsid w:val="00602223"/>
    <w:rsid w:val="006032E2"/>
    <w:rsid w:val="00603375"/>
    <w:rsid w:val="006034BA"/>
    <w:rsid w:val="00603656"/>
    <w:rsid w:val="006058AC"/>
    <w:rsid w:val="0060710A"/>
    <w:rsid w:val="00610AD4"/>
    <w:rsid w:val="00610E09"/>
    <w:rsid w:val="00610E2B"/>
    <w:rsid w:val="0061212E"/>
    <w:rsid w:val="00612545"/>
    <w:rsid w:val="00612C92"/>
    <w:rsid w:val="00613403"/>
    <w:rsid w:val="00613AF4"/>
    <w:rsid w:val="00613B84"/>
    <w:rsid w:val="00613C95"/>
    <w:rsid w:val="00613F8A"/>
    <w:rsid w:val="00614FFA"/>
    <w:rsid w:val="006152ED"/>
    <w:rsid w:val="006155E8"/>
    <w:rsid w:val="00616687"/>
    <w:rsid w:val="0061695C"/>
    <w:rsid w:val="00616F47"/>
    <w:rsid w:val="0062035A"/>
    <w:rsid w:val="00620D29"/>
    <w:rsid w:val="00620E16"/>
    <w:rsid w:val="00621180"/>
    <w:rsid w:val="00622053"/>
    <w:rsid w:val="006226E3"/>
    <w:rsid w:val="0062324C"/>
    <w:rsid w:val="006234A8"/>
    <w:rsid w:val="00623DFE"/>
    <w:rsid w:val="00623FA9"/>
    <w:rsid w:val="0062408E"/>
    <w:rsid w:val="00624E9E"/>
    <w:rsid w:val="00625676"/>
    <w:rsid w:val="00625B1A"/>
    <w:rsid w:val="00626F8F"/>
    <w:rsid w:val="006305E9"/>
    <w:rsid w:val="00630A33"/>
    <w:rsid w:val="00631548"/>
    <w:rsid w:val="006322EC"/>
    <w:rsid w:val="006325F9"/>
    <w:rsid w:val="00632DA7"/>
    <w:rsid w:val="006336CD"/>
    <w:rsid w:val="00633FDD"/>
    <w:rsid w:val="00634303"/>
    <w:rsid w:val="00634B1C"/>
    <w:rsid w:val="00635D88"/>
    <w:rsid w:val="00636651"/>
    <w:rsid w:val="00637D1C"/>
    <w:rsid w:val="006407F8"/>
    <w:rsid w:val="00640AE8"/>
    <w:rsid w:val="0064249F"/>
    <w:rsid w:val="006424BC"/>
    <w:rsid w:val="00642599"/>
    <w:rsid w:val="0064384B"/>
    <w:rsid w:val="0064390F"/>
    <w:rsid w:val="00643B51"/>
    <w:rsid w:val="00644B46"/>
    <w:rsid w:val="00644C40"/>
    <w:rsid w:val="00644E85"/>
    <w:rsid w:val="00644E94"/>
    <w:rsid w:val="006454B0"/>
    <w:rsid w:val="00645FDD"/>
    <w:rsid w:val="0064684A"/>
    <w:rsid w:val="006529F1"/>
    <w:rsid w:val="00652C73"/>
    <w:rsid w:val="00652E9B"/>
    <w:rsid w:val="00653A6A"/>
    <w:rsid w:val="00653BC8"/>
    <w:rsid w:val="00654AE2"/>
    <w:rsid w:val="00656A80"/>
    <w:rsid w:val="00657E14"/>
    <w:rsid w:val="0066045B"/>
    <w:rsid w:val="00660D75"/>
    <w:rsid w:val="00661516"/>
    <w:rsid w:val="00661817"/>
    <w:rsid w:val="0066377C"/>
    <w:rsid w:val="006648B4"/>
    <w:rsid w:val="00665D90"/>
    <w:rsid w:val="00666015"/>
    <w:rsid w:val="00666532"/>
    <w:rsid w:val="0066783A"/>
    <w:rsid w:val="00667C47"/>
    <w:rsid w:val="00670143"/>
    <w:rsid w:val="006704BD"/>
    <w:rsid w:val="00672DA1"/>
    <w:rsid w:val="006744EF"/>
    <w:rsid w:val="00675369"/>
    <w:rsid w:val="0067597D"/>
    <w:rsid w:val="00675A87"/>
    <w:rsid w:val="0067687C"/>
    <w:rsid w:val="00676A42"/>
    <w:rsid w:val="00677125"/>
    <w:rsid w:val="0067779E"/>
    <w:rsid w:val="00677A73"/>
    <w:rsid w:val="00680229"/>
    <w:rsid w:val="0068023D"/>
    <w:rsid w:val="0068063F"/>
    <w:rsid w:val="00680B0D"/>
    <w:rsid w:val="0068275B"/>
    <w:rsid w:val="00682FA6"/>
    <w:rsid w:val="00683164"/>
    <w:rsid w:val="00683303"/>
    <w:rsid w:val="00683A91"/>
    <w:rsid w:val="006847F4"/>
    <w:rsid w:val="00684B3A"/>
    <w:rsid w:val="00684EEB"/>
    <w:rsid w:val="00685C2C"/>
    <w:rsid w:val="006862A3"/>
    <w:rsid w:val="00686318"/>
    <w:rsid w:val="00687270"/>
    <w:rsid w:val="00687B02"/>
    <w:rsid w:val="00687B53"/>
    <w:rsid w:val="00690ED8"/>
    <w:rsid w:val="006913D1"/>
    <w:rsid w:val="00691475"/>
    <w:rsid w:val="0069190B"/>
    <w:rsid w:val="0069249D"/>
    <w:rsid w:val="006934F6"/>
    <w:rsid w:val="00693E92"/>
    <w:rsid w:val="00693EAD"/>
    <w:rsid w:val="00693F66"/>
    <w:rsid w:val="00695235"/>
    <w:rsid w:val="0069637C"/>
    <w:rsid w:val="006970E5"/>
    <w:rsid w:val="006A0BC3"/>
    <w:rsid w:val="006A14E6"/>
    <w:rsid w:val="006A1DDE"/>
    <w:rsid w:val="006A1FB9"/>
    <w:rsid w:val="006A2869"/>
    <w:rsid w:val="006A2BF6"/>
    <w:rsid w:val="006A2ED4"/>
    <w:rsid w:val="006A309A"/>
    <w:rsid w:val="006A3AB5"/>
    <w:rsid w:val="006A41E6"/>
    <w:rsid w:val="006A4E20"/>
    <w:rsid w:val="006A529B"/>
    <w:rsid w:val="006A5B6E"/>
    <w:rsid w:val="006A6548"/>
    <w:rsid w:val="006A74D0"/>
    <w:rsid w:val="006B14A4"/>
    <w:rsid w:val="006B2F03"/>
    <w:rsid w:val="006B3C1A"/>
    <w:rsid w:val="006B406C"/>
    <w:rsid w:val="006B443B"/>
    <w:rsid w:val="006B4543"/>
    <w:rsid w:val="006B4AF3"/>
    <w:rsid w:val="006B5536"/>
    <w:rsid w:val="006B6074"/>
    <w:rsid w:val="006B64F5"/>
    <w:rsid w:val="006B695F"/>
    <w:rsid w:val="006B6B69"/>
    <w:rsid w:val="006B6DD9"/>
    <w:rsid w:val="006C0C3A"/>
    <w:rsid w:val="006C0F08"/>
    <w:rsid w:val="006C1125"/>
    <w:rsid w:val="006C1740"/>
    <w:rsid w:val="006C3436"/>
    <w:rsid w:val="006C3974"/>
    <w:rsid w:val="006C39F7"/>
    <w:rsid w:val="006C3AF2"/>
    <w:rsid w:val="006C4335"/>
    <w:rsid w:val="006C4646"/>
    <w:rsid w:val="006C46A5"/>
    <w:rsid w:val="006C49B0"/>
    <w:rsid w:val="006C4DEC"/>
    <w:rsid w:val="006C5A02"/>
    <w:rsid w:val="006C5D27"/>
    <w:rsid w:val="006C5E58"/>
    <w:rsid w:val="006C5EEC"/>
    <w:rsid w:val="006C750C"/>
    <w:rsid w:val="006D0BE9"/>
    <w:rsid w:val="006D1116"/>
    <w:rsid w:val="006D1854"/>
    <w:rsid w:val="006D238F"/>
    <w:rsid w:val="006D2C1A"/>
    <w:rsid w:val="006D2F3A"/>
    <w:rsid w:val="006D3803"/>
    <w:rsid w:val="006D3FFD"/>
    <w:rsid w:val="006D43BF"/>
    <w:rsid w:val="006D4E6C"/>
    <w:rsid w:val="006D53F8"/>
    <w:rsid w:val="006D5645"/>
    <w:rsid w:val="006D6DF2"/>
    <w:rsid w:val="006D6E9B"/>
    <w:rsid w:val="006D743B"/>
    <w:rsid w:val="006E04FE"/>
    <w:rsid w:val="006E0F6B"/>
    <w:rsid w:val="006E2186"/>
    <w:rsid w:val="006E2C15"/>
    <w:rsid w:val="006E2DE0"/>
    <w:rsid w:val="006E3E72"/>
    <w:rsid w:val="006E4649"/>
    <w:rsid w:val="006E4BBD"/>
    <w:rsid w:val="006E5324"/>
    <w:rsid w:val="006E649B"/>
    <w:rsid w:val="006E68A4"/>
    <w:rsid w:val="006E6DB4"/>
    <w:rsid w:val="006F0336"/>
    <w:rsid w:val="006F0E02"/>
    <w:rsid w:val="006F0F07"/>
    <w:rsid w:val="006F1A33"/>
    <w:rsid w:val="006F1A73"/>
    <w:rsid w:val="006F2BEF"/>
    <w:rsid w:val="006F3303"/>
    <w:rsid w:val="006F37E9"/>
    <w:rsid w:val="006F4BBF"/>
    <w:rsid w:val="006F55D4"/>
    <w:rsid w:val="006F6E23"/>
    <w:rsid w:val="00700201"/>
    <w:rsid w:val="00702F5F"/>
    <w:rsid w:val="00705D0E"/>
    <w:rsid w:val="00706B25"/>
    <w:rsid w:val="00710907"/>
    <w:rsid w:val="0071122E"/>
    <w:rsid w:val="007117AA"/>
    <w:rsid w:val="00711990"/>
    <w:rsid w:val="00712117"/>
    <w:rsid w:val="00712646"/>
    <w:rsid w:val="0071371E"/>
    <w:rsid w:val="00714505"/>
    <w:rsid w:val="00714A03"/>
    <w:rsid w:val="00714C6A"/>
    <w:rsid w:val="0071525F"/>
    <w:rsid w:val="00715A26"/>
    <w:rsid w:val="00716EE2"/>
    <w:rsid w:val="0072023D"/>
    <w:rsid w:val="007203BC"/>
    <w:rsid w:val="00720862"/>
    <w:rsid w:val="00720BAA"/>
    <w:rsid w:val="00721BB3"/>
    <w:rsid w:val="0072242C"/>
    <w:rsid w:val="007227CE"/>
    <w:rsid w:val="00722A56"/>
    <w:rsid w:val="007237C4"/>
    <w:rsid w:val="00725377"/>
    <w:rsid w:val="00727CE2"/>
    <w:rsid w:val="00727ECB"/>
    <w:rsid w:val="00730B08"/>
    <w:rsid w:val="00730FE6"/>
    <w:rsid w:val="00731AF5"/>
    <w:rsid w:val="007323AC"/>
    <w:rsid w:val="00732567"/>
    <w:rsid w:val="00733560"/>
    <w:rsid w:val="00733608"/>
    <w:rsid w:val="0073368C"/>
    <w:rsid w:val="00733FD8"/>
    <w:rsid w:val="00734771"/>
    <w:rsid w:val="00735A4F"/>
    <w:rsid w:val="007362B0"/>
    <w:rsid w:val="00736854"/>
    <w:rsid w:val="00737DC8"/>
    <w:rsid w:val="00740733"/>
    <w:rsid w:val="00742ACD"/>
    <w:rsid w:val="00743265"/>
    <w:rsid w:val="00743C1E"/>
    <w:rsid w:val="00743D5B"/>
    <w:rsid w:val="00743FE2"/>
    <w:rsid w:val="00744424"/>
    <w:rsid w:val="00744723"/>
    <w:rsid w:val="00744F2E"/>
    <w:rsid w:val="0075019E"/>
    <w:rsid w:val="007504B9"/>
    <w:rsid w:val="007516B0"/>
    <w:rsid w:val="00751AE8"/>
    <w:rsid w:val="00751F26"/>
    <w:rsid w:val="00752179"/>
    <w:rsid w:val="007523F0"/>
    <w:rsid w:val="0075282E"/>
    <w:rsid w:val="00752EF6"/>
    <w:rsid w:val="007535CC"/>
    <w:rsid w:val="00754551"/>
    <w:rsid w:val="00754E62"/>
    <w:rsid w:val="00755391"/>
    <w:rsid w:val="007557A0"/>
    <w:rsid w:val="00755E82"/>
    <w:rsid w:val="00755EEE"/>
    <w:rsid w:val="007565E0"/>
    <w:rsid w:val="00756D83"/>
    <w:rsid w:val="00756E2F"/>
    <w:rsid w:val="00757505"/>
    <w:rsid w:val="007575A1"/>
    <w:rsid w:val="00757B1D"/>
    <w:rsid w:val="007606FC"/>
    <w:rsid w:val="007612D2"/>
    <w:rsid w:val="00762187"/>
    <w:rsid w:val="00762236"/>
    <w:rsid w:val="00762AF5"/>
    <w:rsid w:val="00765F16"/>
    <w:rsid w:val="007664D4"/>
    <w:rsid w:val="00766808"/>
    <w:rsid w:val="0076712F"/>
    <w:rsid w:val="0076786B"/>
    <w:rsid w:val="0076797D"/>
    <w:rsid w:val="00767A06"/>
    <w:rsid w:val="00770399"/>
    <w:rsid w:val="007703F7"/>
    <w:rsid w:val="00770FDD"/>
    <w:rsid w:val="00771800"/>
    <w:rsid w:val="00771D5A"/>
    <w:rsid w:val="00772C97"/>
    <w:rsid w:val="00773854"/>
    <w:rsid w:val="00774F5B"/>
    <w:rsid w:val="0077509C"/>
    <w:rsid w:val="007763C1"/>
    <w:rsid w:val="00777F3D"/>
    <w:rsid w:val="007802D0"/>
    <w:rsid w:val="00780EFB"/>
    <w:rsid w:val="00781DA9"/>
    <w:rsid w:val="007821E3"/>
    <w:rsid w:val="0078233A"/>
    <w:rsid w:val="00783033"/>
    <w:rsid w:val="0078368A"/>
    <w:rsid w:val="00783AB1"/>
    <w:rsid w:val="007856F5"/>
    <w:rsid w:val="00785878"/>
    <w:rsid w:val="00785E15"/>
    <w:rsid w:val="00786CF8"/>
    <w:rsid w:val="007872FA"/>
    <w:rsid w:val="0079095C"/>
    <w:rsid w:val="00791062"/>
    <w:rsid w:val="00791FC6"/>
    <w:rsid w:val="0079205F"/>
    <w:rsid w:val="00792B8C"/>
    <w:rsid w:val="00792CBD"/>
    <w:rsid w:val="00792F99"/>
    <w:rsid w:val="007933C1"/>
    <w:rsid w:val="00793838"/>
    <w:rsid w:val="0079384D"/>
    <w:rsid w:val="007947D9"/>
    <w:rsid w:val="007950BB"/>
    <w:rsid w:val="00795117"/>
    <w:rsid w:val="00795AA4"/>
    <w:rsid w:val="00796277"/>
    <w:rsid w:val="007963B6"/>
    <w:rsid w:val="00796A3B"/>
    <w:rsid w:val="00796E51"/>
    <w:rsid w:val="00797AC7"/>
    <w:rsid w:val="007A039D"/>
    <w:rsid w:val="007A0FFB"/>
    <w:rsid w:val="007A1073"/>
    <w:rsid w:val="007A1738"/>
    <w:rsid w:val="007A2951"/>
    <w:rsid w:val="007A2A5C"/>
    <w:rsid w:val="007A3DEE"/>
    <w:rsid w:val="007A41DD"/>
    <w:rsid w:val="007A43E6"/>
    <w:rsid w:val="007A4A75"/>
    <w:rsid w:val="007A58FD"/>
    <w:rsid w:val="007A70C6"/>
    <w:rsid w:val="007A7E38"/>
    <w:rsid w:val="007B0036"/>
    <w:rsid w:val="007B0558"/>
    <w:rsid w:val="007B0759"/>
    <w:rsid w:val="007B0D22"/>
    <w:rsid w:val="007B0D63"/>
    <w:rsid w:val="007B17AB"/>
    <w:rsid w:val="007B39A5"/>
    <w:rsid w:val="007B5E26"/>
    <w:rsid w:val="007B5EEE"/>
    <w:rsid w:val="007B610E"/>
    <w:rsid w:val="007B6230"/>
    <w:rsid w:val="007B6EC7"/>
    <w:rsid w:val="007B7DEB"/>
    <w:rsid w:val="007C002D"/>
    <w:rsid w:val="007C0251"/>
    <w:rsid w:val="007C0671"/>
    <w:rsid w:val="007C160A"/>
    <w:rsid w:val="007C2CA4"/>
    <w:rsid w:val="007C2EDC"/>
    <w:rsid w:val="007C3DFF"/>
    <w:rsid w:val="007C4A7E"/>
    <w:rsid w:val="007C4AB0"/>
    <w:rsid w:val="007C5405"/>
    <w:rsid w:val="007C5938"/>
    <w:rsid w:val="007C5C28"/>
    <w:rsid w:val="007C6222"/>
    <w:rsid w:val="007C72C1"/>
    <w:rsid w:val="007D1F68"/>
    <w:rsid w:val="007D293C"/>
    <w:rsid w:val="007D2D63"/>
    <w:rsid w:val="007D3A13"/>
    <w:rsid w:val="007D4A14"/>
    <w:rsid w:val="007D4B02"/>
    <w:rsid w:val="007D4B14"/>
    <w:rsid w:val="007D4B65"/>
    <w:rsid w:val="007D55AA"/>
    <w:rsid w:val="007D5A0C"/>
    <w:rsid w:val="007D67DD"/>
    <w:rsid w:val="007D6D25"/>
    <w:rsid w:val="007D7067"/>
    <w:rsid w:val="007D7218"/>
    <w:rsid w:val="007D72F3"/>
    <w:rsid w:val="007D7EEF"/>
    <w:rsid w:val="007E0B72"/>
    <w:rsid w:val="007E1027"/>
    <w:rsid w:val="007E14E6"/>
    <w:rsid w:val="007E2829"/>
    <w:rsid w:val="007E2CC5"/>
    <w:rsid w:val="007E2D6E"/>
    <w:rsid w:val="007E31D3"/>
    <w:rsid w:val="007E3474"/>
    <w:rsid w:val="007E3642"/>
    <w:rsid w:val="007E5548"/>
    <w:rsid w:val="007E5BD5"/>
    <w:rsid w:val="007E5F55"/>
    <w:rsid w:val="007E6728"/>
    <w:rsid w:val="007F0218"/>
    <w:rsid w:val="007F17D5"/>
    <w:rsid w:val="007F1CEB"/>
    <w:rsid w:val="007F21F9"/>
    <w:rsid w:val="007F2A73"/>
    <w:rsid w:val="007F3036"/>
    <w:rsid w:val="007F31EA"/>
    <w:rsid w:val="007F4615"/>
    <w:rsid w:val="007F4E24"/>
    <w:rsid w:val="007F54DF"/>
    <w:rsid w:val="007F6CFD"/>
    <w:rsid w:val="007F733C"/>
    <w:rsid w:val="007F7B57"/>
    <w:rsid w:val="00800B8B"/>
    <w:rsid w:val="00800DB2"/>
    <w:rsid w:val="00800E02"/>
    <w:rsid w:val="0080170D"/>
    <w:rsid w:val="00801F99"/>
    <w:rsid w:val="0080266D"/>
    <w:rsid w:val="008028DA"/>
    <w:rsid w:val="00802A14"/>
    <w:rsid w:val="00802EE6"/>
    <w:rsid w:val="0080376F"/>
    <w:rsid w:val="0080462F"/>
    <w:rsid w:val="00804A58"/>
    <w:rsid w:val="00805386"/>
    <w:rsid w:val="00805EAD"/>
    <w:rsid w:val="00806942"/>
    <w:rsid w:val="008119E2"/>
    <w:rsid w:val="00812624"/>
    <w:rsid w:val="0081277F"/>
    <w:rsid w:val="00812C8B"/>
    <w:rsid w:val="0081325C"/>
    <w:rsid w:val="00813880"/>
    <w:rsid w:val="00813BDF"/>
    <w:rsid w:val="00813C24"/>
    <w:rsid w:val="00813F43"/>
    <w:rsid w:val="008146FD"/>
    <w:rsid w:val="0081478B"/>
    <w:rsid w:val="008160B8"/>
    <w:rsid w:val="00816328"/>
    <w:rsid w:val="00817214"/>
    <w:rsid w:val="008207E5"/>
    <w:rsid w:val="00821BFC"/>
    <w:rsid w:val="00822863"/>
    <w:rsid w:val="00822AE6"/>
    <w:rsid w:val="008232BD"/>
    <w:rsid w:val="00824107"/>
    <w:rsid w:val="0082462A"/>
    <w:rsid w:val="00825CA3"/>
    <w:rsid w:val="00825D3B"/>
    <w:rsid w:val="00826497"/>
    <w:rsid w:val="00826972"/>
    <w:rsid w:val="00826A80"/>
    <w:rsid w:val="00827162"/>
    <w:rsid w:val="0082797B"/>
    <w:rsid w:val="008279A2"/>
    <w:rsid w:val="00827D05"/>
    <w:rsid w:val="00827DDF"/>
    <w:rsid w:val="00827EC3"/>
    <w:rsid w:val="008304B4"/>
    <w:rsid w:val="0083078A"/>
    <w:rsid w:val="00831186"/>
    <w:rsid w:val="00831534"/>
    <w:rsid w:val="0083193B"/>
    <w:rsid w:val="00832652"/>
    <w:rsid w:val="00832D6B"/>
    <w:rsid w:val="008348E1"/>
    <w:rsid w:val="008350C2"/>
    <w:rsid w:val="0083630C"/>
    <w:rsid w:val="00836BC6"/>
    <w:rsid w:val="008377D3"/>
    <w:rsid w:val="008379ED"/>
    <w:rsid w:val="00837ED1"/>
    <w:rsid w:val="00841B65"/>
    <w:rsid w:val="00843494"/>
    <w:rsid w:val="00846640"/>
    <w:rsid w:val="0084708A"/>
    <w:rsid w:val="008506F9"/>
    <w:rsid w:val="00850EA3"/>
    <w:rsid w:val="00851A6F"/>
    <w:rsid w:val="00851E81"/>
    <w:rsid w:val="00852D00"/>
    <w:rsid w:val="0085303A"/>
    <w:rsid w:val="00853E95"/>
    <w:rsid w:val="00854545"/>
    <w:rsid w:val="008548D9"/>
    <w:rsid w:val="00854D37"/>
    <w:rsid w:val="0085501A"/>
    <w:rsid w:val="0085537C"/>
    <w:rsid w:val="008553E1"/>
    <w:rsid w:val="00855CEB"/>
    <w:rsid w:val="00855E2B"/>
    <w:rsid w:val="0085676B"/>
    <w:rsid w:val="008569C1"/>
    <w:rsid w:val="00856EE7"/>
    <w:rsid w:val="00856FD8"/>
    <w:rsid w:val="0085735E"/>
    <w:rsid w:val="00860EAA"/>
    <w:rsid w:val="0086141D"/>
    <w:rsid w:val="00862E16"/>
    <w:rsid w:val="008714FB"/>
    <w:rsid w:val="0087197D"/>
    <w:rsid w:val="00872582"/>
    <w:rsid w:val="00875D3C"/>
    <w:rsid w:val="00876BA2"/>
    <w:rsid w:val="00876D47"/>
    <w:rsid w:val="008776E8"/>
    <w:rsid w:val="00880142"/>
    <w:rsid w:val="008804E0"/>
    <w:rsid w:val="0088104F"/>
    <w:rsid w:val="008811FA"/>
    <w:rsid w:val="008819F0"/>
    <w:rsid w:val="008827EB"/>
    <w:rsid w:val="0088496E"/>
    <w:rsid w:val="00884A94"/>
    <w:rsid w:val="00886325"/>
    <w:rsid w:val="008867EB"/>
    <w:rsid w:val="00887186"/>
    <w:rsid w:val="008900C2"/>
    <w:rsid w:val="008909A9"/>
    <w:rsid w:val="00890AC6"/>
    <w:rsid w:val="00890DD7"/>
    <w:rsid w:val="008912C5"/>
    <w:rsid w:val="00891A28"/>
    <w:rsid w:val="00892FB4"/>
    <w:rsid w:val="00893ABB"/>
    <w:rsid w:val="0089502C"/>
    <w:rsid w:val="00895B65"/>
    <w:rsid w:val="0089703F"/>
    <w:rsid w:val="008A0EF2"/>
    <w:rsid w:val="008A1894"/>
    <w:rsid w:val="008A18B9"/>
    <w:rsid w:val="008A2DBB"/>
    <w:rsid w:val="008A3225"/>
    <w:rsid w:val="008A438A"/>
    <w:rsid w:val="008A46D6"/>
    <w:rsid w:val="008A54B2"/>
    <w:rsid w:val="008A5672"/>
    <w:rsid w:val="008A5DFD"/>
    <w:rsid w:val="008A6226"/>
    <w:rsid w:val="008A64AF"/>
    <w:rsid w:val="008A69E1"/>
    <w:rsid w:val="008A6CAE"/>
    <w:rsid w:val="008A6E4D"/>
    <w:rsid w:val="008A712B"/>
    <w:rsid w:val="008A7E53"/>
    <w:rsid w:val="008B1E71"/>
    <w:rsid w:val="008B1ED4"/>
    <w:rsid w:val="008B2891"/>
    <w:rsid w:val="008B40BE"/>
    <w:rsid w:val="008B48B5"/>
    <w:rsid w:val="008B56C8"/>
    <w:rsid w:val="008B5AA9"/>
    <w:rsid w:val="008B6AE5"/>
    <w:rsid w:val="008B7403"/>
    <w:rsid w:val="008B75C3"/>
    <w:rsid w:val="008B7FE9"/>
    <w:rsid w:val="008C0763"/>
    <w:rsid w:val="008C077B"/>
    <w:rsid w:val="008C0F15"/>
    <w:rsid w:val="008C127A"/>
    <w:rsid w:val="008C134B"/>
    <w:rsid w:val="008C27DD"/>
    <w:rsid w:val="008C3B36"/>
    <w:rsid w:val="008C3BE6"/>
    <w:rsid w:val="008C3D29"/>
    <w:rsid w:val="008C3D32"/>
    <w:rsid w:val="008C3D49"/>
    <w:rsid w:val="008C6148"/>
    <w:rsid w:val="008C6758"/>
    <w:rsid w:val="008C6B57"/>
    <w:rsid w:val="008C77D7"/>
    <w:rsid w:val="008C7EFD"/>
    <w:rsid w:val="008D0789"/>
    <w:rsid w:val="008D0858"/>
    <w:rsid w:val="008D11AC"/>
    <w:rsid w:val="008D142B"/>
    <w:rsid w:val="008D207E"/>
    <w:rsid w:val="008D2428"/>
    <w:rsid w:val="008D24C3"/>
    <w:rsid w:val="008D298F"/>
    <w:rsid w:val="008D641E"/>
    <w:rsid w:val="008D7C55"/>
    <w:rsid w:val="008D7DAE"/>
    <w:rsid w:val="008E0B54"/>
    <w:rsid w:val="008E0FF9"/>
    <w:rsid w:val="008E1A30"/>
    <w:rsid w:val="008E1DE0"/>
    <w:rsid w:val="008E1F00"/>
    <w:rsid w:val="008E2398"/>
    <w:rsid w:val="008E3F2C"/>
    <w:rsid w:val="008E3FA2"/>
    <w:rsid w:val="008E521C"/>
    <w:rsid w:val="008E7D50"/>
    <w:rsid w:val="008F00E1"/>
    <w:rsid w:val="008F054D"/>
    <w:rsid w:val="008F0BCA"/>
    <w:rsid w:val="008F0F9F"/>
    <w:rsid w:val="008F1355"/>
    <w:rsid w:val="008F1601"/>
    <w:rsid w:val="008F16E7"/>
    <w:rsid w:val="008F1E34"/>
    <w:rsid w:val="008F232F"/>
    <w:rsid w:val="008F4351"/>
    <w:rsid w:val="008F4D57"/>
    <w:rsid w:val="008F4D91"/>
    <w:rsid w:val="008F4E66"/>
    <w:rsid w:val="008F5271"/>
    <w:rsid w:val="008F740E"/>
    <w:rsid w:val="008F74BF"/>
    <w:rsid w:val="00902DA5"/>
    <w:rsid w:val="00905402"/>
    <w:rsid w:val="00905679"/>
    <w:rsid w:val="009065BF"/>
    <w:rsid w:val="009107C8"/>
    <w:rsid w:val="009109C8"/>
    <w:rsid w:val="009121AA"/>
    <w:rsid w:val="00912AC8"/>
    <w:rsid w:val="009135F6"/>
    <w:rsid w:val="00914767"/>
    <w:rsid w:val="00915421"/>
    <w:rsid w:val="0091543C"/>
    <w:rsid w:val="0091644C"/>
    <w:rsid w:val="0091668C"/>
    <w:rsid w:val="0091756F"/>
    <w:rsid w:val="00917881"/>
    <w:rsid w:val="00920192"/>
    <w:rsid w:val="00920251"/>
    <w:rsid w:val="00920A18"/>
    <w:rsid w:val="00920D8C"/>
    <w:rsid w:val="0092161B"/>
    <w:rsid w:val="00923623"/>
    <w:rsid w:val="0092449D"/>
    <w:rsid w:val="009248C2"/>
    <w:rsid w:val="00924C84"/>
    <w:rsid w:val="00925A21"/>
    <w:rsid w:val="009261BF"/>
    <w:rsid w:val="0092641C"/>
    <w:rsid w:val="009302C8"/>
    <w:rsid w:val="0093105D"/>
    <w:rsid w:val="0093127D"/>
    <w:rsid w:val="0093144F"/>
    <w:rsid w:val="009316D9"/>
    <w:rsid w:val="00931F26"/>
    <w:rsid w:val="00932ECA"/>
    <w:rsid w:val="009336FD"/>
    <w:rsid w:val="00934BB7"/>
    <w:rsid w:val="00935072"/>
    <w:rsid w:val="0093540B"/>
    <w:rsid w:val="00936BBC"/>
    <w:rsid w:val="0093703A"/>
    <w:rsid w:val="00937917"/>
    <w:rsid w:val="00937AD9"/>
    <w:rsid w:val="00940271"/>
    <w:rsid w:val="00940A35"/>
    <w:rsid w:val="00940D00"/>
    <w:rsid w:val="00940F30"/>
    <w:rsid w:val="00940F9B"/>
    <w:rsid w:val="0094169C"/>
    <w:rsid w:val="00941805"/>
    <w:rsid w:val="009425F0"/>
    <w:rsid w:val="009435A1"/>
    <w:rsid w:val="009442CC"/>
    <w:rsid w:val="00944397"/>
    <w:rsid w:val="00944AA6"/>
    <w:rsid w:val="00944AC8"/>
    <w:rsid w:val="00944E9A"/>
    <w:rsid w:val="0094532C"/>
    <w:rsid w:val="009454CE"/>
    <w:rsid w:val="009460F9"/>
    <w:rsid w:val="0094611F"/>
    <w:rsid w:val="009464E0"/>
    <w:rsid w:val="00946DA3"/>
    <w:rsid w:val="00947459"/>
    <w:rsid w:val="009475B8"/>
    <w:rsid w:val="00947AAD"/>
    <w:rsid w:val="009511C1"/>
    <w:rsid w:val="00952A4F"/>
    <w:rsid w:val="00952FAF"/>
    <w:rsid w:val="009530E0"/>
    <w:rsid w:val="00953172"/>
    <w:rsid w:val="00953CD1"/>
    <w:rsid w:val="00954423"/>
    <w:rsid w:val="00955324"/>
    <w:rsid w:val="00955D64"/>
    <w:rsid w:val="0096151D"/>
    <w:rsid w:val="009625B1"/>
    <w:rsid w:val="00962CEB"/>
    <w:rsid w:val="00963651"/>
    <w:rsid w:val="009638F7"/>
    <w:rsid w:val="00963F2D"/>
    <w:rsid w:val="00963FF5"/>
    <w:rsid w:val="009664F5"/>
    <w:rsid w:val="00966D89"/>
    <w:rsid w:val="0096731D"/>
    <w:rsid w:val="0097043E"/>
    <w:rsid w:val="0097068B"/>
    <w:rsid w:val="00970B8A"/>
    <w:rsid w:val="00971502"/>
    <w:rsid w:val="00971607"/>
    <w:rsid w:val="009719B4"/>
    <w:rsid w:val="00971A1D"/>
    <w:rsid w:val="00972978"/>
    <w:rsid w:val="00973C7E"/>
    <w:rsid w:val="00973FD6"/>
    <w:rsid w:val="0097433F"/>
    <w:rsid w:val="00974DAF"/>
    <w:rsid w:val="00974F4A"/>
    <w:rsid w:val="009755DA"/>
    <w:rsid w:val="00976D41"/>
    <w:rsid w:val="0098007A"/>
    <w:rsid w:val="009804EB"/>
    <w:rsid w:val="00981D47"/>
    <w:rsid w:val="00982A8D"/>
    <w:rsid w:val="00982C68"/>
    <w:rsid w:val="00982D61"/>
    <w:rsid w:val="0098301F"/>
    <w:rsid w:val="009830CA"/>
    <w:rsid w:val="0098317D"/>
    <w:rsid w:val="009832C6"/>
    <w:rsid w:val="00983C7B"/>
    <w:rsid w:val="0098414B"/>
    <w:rsid w:val="00984E5B"/>
    <w:rsid w:val="00985BEE"/>
    <w:rsid w:val="00986479"/>
    <w:rsid w:val="00986D58"/>
    <w:rsid w:val="00987021"/>
    <w:rsid w:val="009871BC"/>
    <w:rsid w:val="00987B37"/>
    <w:rsid w:val="009905E3"/>
    <w:rsid w:val="00990A54"/>
    <w:rsid w:val="00990CA2"/>
    <w:rsid w:val="00991566"/>
    <w:rsid w:val="009921ED"/>
    <w:rsid w:val="00992EBA"/>
    <w:rsid w:val="00993014"/>
    <w:rsid w:val="009934FF"/>
    <w:rsid w:val="009937BE"/>
    <w:rsid w:val="009937D1"/>
    <w:rsid w:val="0099498C"/>
    <w:rsid w:val="009969D2"/>
    <w:rsid w:val="00997025"/>
    <w:rsid w:val="009977FC"/>
    <w:rsid w:val="009A0327"/>
    <w:rsid w:val="009A1200"/>
    <w:rsid w:val="009A5117"/>
    <w:rsid w:val="009A53BB"/>
    <w:rsid w:val="009A5A0B"/>
    <w:rsid w:val="009A6089"/>
    <w:rsid w:val="009A732D"/>
    <w:rsid w:val="009A741B"/>
    <w:rsid w:val="009A76CF"/>
    <w:rsid w:val="009A782E"/>
    <w:rsid w:val="009B03EA"/>
    <w:rsid w:val="009B0D6A"/>
    <w:rsid w:val="009B0E4C"/>
    <w:rsid w:val="009B128D"/>
    <w:rsid w:val="009B1EA9"/>
    <w:rsid w:val="009B2468"/>
    <w:rsid w:val="009B3AC9"/>
    <w:rsid w:val="009B3C71"/>
    <w:rsid w:val="009B4C93"/>
    <w:rsid w:val="009B4EF3"/>
    <w:rsid w:val="009B50D7"/>
    <w:rsid w:val="009B51D8"/>
    <w:rsid w:val="009B5E98"/>
    <w:rsid w:val="009B7C25"/>
    <w:rsid w:val="009C1165"/>
    <w:rsid w:val="009C1956"/>
    <w:rsid w:val="009C1D3B"/>
    <w:rsid w:val="009C229A"/>
    <w:rsid w:val="009C240B"/>
    <w:rsid w:val="009C4017"/>
    <w:rsid w:val="009C4B59"/>
    <w:rsid w:val="009C4C37"/>
    <w:rsid w:val="009C506D"/>
    <w:rsid w:val="009C5DFE"/>
    <w:rsid w:val="009C694B"/>
    <w:rsid w:val="009C6C3D"/>
    <w:rsid w:val="009C7D16"/>
    <w:rsid w:val="009D08EB"/>
    <w:rsid w:val="009D1BC7"/>
    <w:rsid w:val="009D3942"/>
    <w:rsid w:val="009D3BA9"/>
    <w:rsid w:val="009D4DCB"/>
    <w:rsid w:val="009D5E2C"/>
    <w:rsid w:val="009D682E"/>
    <w:rsid w:val="009D6A9A"/>
    <w:rsid w:val="009D71E3"/>
    <w:rsid w:val="009D735E"/>
    <w:rsid w:val="009D7B24"/>
    <w:rsid w:val="009E019A"/>
    <w:rsid w:val="009E03F1"/>
    <w:rsid w:val="009E0DD5"/>
    <w:rsid w:val="009E2665"/>
    <w:rsid w:val="009E38F4"/>
    <w:rsid w:val="009E46BF"/>
    <w:rsid w:val="009E5185"/>
    <w:rsid w:val="009E5548"/>
    <w:rsid w:val="009E6A2C"/>
    <w:rsid w:val="009E79F1"/>
    <w:rsid w:val="009E7C8B"/>
    <w:rsid w:val="009F061D"/>
    <w:rsid w:val="009F19E8"/>
    <w:rsid w:val="009F22FF"/>
    <w:rsid w:val="009F4469"/>
    <w:rsid w:val="009F4C6C"/>
    <w:rsid w:val="009F53B2"/>
    <w:rsid w:val="009F64EF"/>
    <w:rsid w:val="009F6EF0"/>
    <w:rsid w:val="00A0041B"/>
    <w:rsid w:val="00A0043E"/>
    <w:rsid w:val="00A00A0A"/>
    <w:rsid w:val="00A01A1D"/>
    <w:rsid w:val="00A01EE1"/>
    <w:rsid w:val="00A023E7"/>
    <w:rsid w:val="00A0337E"/>
    <w:rsid w:val="00A05FE6"/>
    <w:rsid w:val="00A06589"/>
    <w:rsid w:val="00A06762"/>
    <w:rsid w:val="00A07DE6"/>
    <w:rsid w:val="00A10A5E"/>
    <w:rsid w:val="00A111D7"/>
    <w:rsid w:val="00A11784"/>
    <w:rsid w:val="00A13842"/>
    <w:rsid w:val="00A14043"/>
    <w:rsid w:val="00A14389"/>
    <w:rsid w:val="00A147F5"/>
    <w:rsid w:val="00A149F2"/>
    <w:rsid w:val="00A14A97"/>
    <w:rsid w:val="00A15412"/>
    <w:rsid w:val="00A16048"/>
    <w:rsid w:val="00A16761"/>
    <w:rsid w:val="00A16B3D"/>
    <w:rsid w:val="00A17B35"/>
    <w:rsid w:val="00A20193"/>
    <w:rsid w:val="00A204F2"/>
    <w:rsid w:val="00A20B8D"/>
    <w:rsid w:val="00A21422"/>
    <w:rsid w:val="00A21801"/>
    <w:rsid w:val="00A21861"/>
    <w:rsid w:val="00A219C6"/>
    <w:rsid w:val="00A223C7"/>
    <w:rsid w:val="00A22EC2"/>
    <w:rsid w:val="00A23351"/>
    <w:rsid w:val="00A2471C"/>
    <w:rsid w:val="00A2599D"/>
    <w:rsid w:val="00A2705F"/>
    <w:rsid w:val="00A27436"/>
    <w:rsid w:val="00A3084A"/>
    <w:rsid w:val="00A31039"/>
    <w:rsid w:val="00A3104D"/>
    <w:rsid w:val="00A310DF"/>
    <w:rsid w:val="00A31F40"/>
    <w:rsid w:val="00A3239F"/>
    <w:rsid w:val="00A326E2"/>
    <w:rsid w:val="00A329CA"/>
    <w:rsid w:val="00A33085"/>
    <w:rsid w:val="00A34CFB"/>
    <w:rsid w:val="00A35948"/>
    <w:rsid w:val="00A41C1D"/>
    <w:rsid w:val="00A4261D"/>
    <w:rsid w:val="00A44073"/>
    <w:rsid w:val="00A44A4E"/>
    <w:rsid w:val="00A45090"/>
    <w:rsid w:val="00A45662"/>
    <w:rsid w:val="00A45EFB"/>
    <w:rsid w:val="00A472D4"/>
    <w:rsid w:val="00A50800"/>
    <w:rsid w:val="00A50AD2"/>
    <w:rsid w:val="00A50E81"/>
    <w:rsid w:val="00A51053"/>
    <w:rsid w:val="00A515D0"/>
    <w:rsid w:val="00A51B18"/>
    <w:rsid w:val="00A52E92"/>
    <w:rsid w:val="00A53562"/>
    <w:rsid w:val="00A54DC6"/>
    <w:rsid w:val="00A550DE"/>
    <w:rsid w:val="00A556BC"/>
    <w:rsid w:val="00A55EFB"/>
    <w:rsid w:val="00A56146"/>
    <w:rsid w:val="00A56353"/>
    <w:rsid w:val="00A608AD"/>
    <w:rsid w:val="00A609F6"/>
    <w:rsid w:val="00A60E39"/>
    <w:rsid w:val="00A626C8"/>
    <w:rsid w:val="00A64003"/>
    <w:rsid w:val="00A647A0"/>
    <w:rsid w:val="00A648FF"/>
    <w:rsid w:val="00A6695F"/>
    <w:rsid w:val="00A66AFE"/>
    <w:rsid w:val="00A71192"/>
    <w:rsid w:val="00A719E6"/>
    <w:rsid w:val="00A71BC5"/>
    <w:rsid w:val="00A72560"/>
    <w:rsid w:val="00A72626"/>
    <w:rsid w:val="00A73825"/>
    <w:rsid w:val="00A73852"/>
    <w:rsid w:val="00A73CF4"/>
    <w:rsid w:val="00A754B6"/>
    <w:rsid w:val="00A756E5"/>
    <w:rsid w:val="00A76404"/>
    <w:rsid w:val="00A77002"/>
    <w:rsid w:val="00A77258"/>
    <w:rsid w:val="00A77647"/>
    <w:rsid w:val="00A8093D"/>
    <w:rsid w:val="00A80BA1"/>
    <w:rsid w:val="00A819D8"/>
    <w:rsid w:val="00A81BC0"/>
    <w:rsid w:val="00A81F8D"/>
    <w:rsid w:val="00A82399"/>
    <w:rsid w:val="00A82942"/>
    <w:rsid w:val="00A82DFA"/>
    <w:rsid w:val="00A83A1D"/>
    <w:rsid w:val="00A84DCB"/>
    <w:rsid w:val="00A860D9"/>
    <w:rsid w:val="00A8662E"/>
    <w:rsid w:val="00A87711"/>
    <w:rsid w:val="00A87963"/>
    <w:rsid w:val="00A87F7D"/>
    <w:rsid w:val="00A90298"/>
    <w:rsid w:val="00A911FE"/>
    <w:rsid w:val="00A9201B"/>
    <w:rsid w:val="00A923F0"/>
    <w:rsid w:val="00A9299B"/>
    <w:rsid w:val="00A92CD7"/>
    <w:rsid w:val="00A94399"/>
    <w:rsid w:val="00A944E2"/>
    <w:rsid w:val="00A94B9B"/>
    <w:rsid w:val="00A94C60"/>
    <w:rsid w:val="00A963DF"/>
    <w:rsid w:val="00AA0276"/>
    <w:rsid w:val="00AA0444"/>
    <w:rsid w:val="00AA1291"/>
    <w:rsid w:val="00AA297C"/>
    <w:rsid w:val="00AA309B"/>
    <w:rsid w:val="00AA4EAB"/>
    <w:rsid w:val="00AA5111"/>
    <w:rsid w:val="00AA5C50"/>
    <w:rsid w:val="00AA71FB"/>
    <w:rsid w:val="00AB1C53"/>
    <w:rsid w:val="00AB2F22"/>
    <w:rsid w:val="00AB34BE"/>
    <w:rsid w:val="00AB389E"/>
    <w:rsid w:val="00AB5720"/>
    <w:rsid w:val="00AB58B3"/>
    <w:rsid w:val="00AB7D68"/>
    <w:rsid w:val="00AB7F69"/>
    <w:rsid w:val="00AC008C"/>
    <w:rsid w:val="00AC165B"/>
    <w:rsid w:val="00AC252B"/>
    <w:rsid w:val="00AC4611"/>
    <w:rsid w:val="00AC53C2"/>
    <w:rsid w:val="00AC5BFE"/>
    <w:rsid w:val="00AC5E8C"/>
    <w:rsid w:val="00AC69ED"/>
    <w:rsid w:val="00AC6FB6"/>
    <w:rsid w:val="00AC7B75"/>
    <w:rsid w:val="00AD0808"/>
    <w:rsid w:val="00AD0FC7"/>
    <w:rsid w:val="00AD2069"/>
    <w:rsid w:val="00AD6FC9"/>
    <w:rsid w:val="00AD7738"/>
    <w:rsid w:val="00AE0245"/>
    <w:rsid w:val="00AE0896"/>
    <w:rsid w:val="00AE3AE7"/>
    <w:rsid w:val="00AE3C65"/>
    <w:rsid w:val="00AE3E75"/>
    <w:rsid w:val="00AE4062"/>
    <w:rsid w:val="00AE4A3F"/>
    <w:rsid w:val="00AE56BA"/>
    <w:rsid w:val="00AE59D7"/>
    <w:rsid w:val="00AE6ED5"/>
    <w:rsid w:val="00AE6EF5"/>
    <w:rsid w:val="00AE7559"/>
    <w:rsid w:val="00AE7FC4"/>
    <w:rsid w:val="00AF05DB"/>
    <w:rsid w:val="00AF07FC"/>
    <w:rsid w:val="00AF08AF"/>
    <w:rsid w:val="00AF1F70"/>
    <w:rsid w:val="00AF2E59"/>
    <w:rsid w:val="00AF2F6C"/>
    <w:rsid w:val="00AF47DA"/>
    <w:rsid w:val="00AF5366"/>
    <w:rsid w:val="00AF552A"/>
    <w:rsid w:val="00AF5607"/>
    <w:rsid w:val="00AF5F0B"/>
    <w:rsid w:val="00AF610D"/>
    <w:rsid w:val="00B00187"/>
    <w:rsid w:val="00B015B6"/>
    <w:rsid w:val="00B03189"/>
    <w:rsid w:val="00B0348E"/>
    <w:rsid w:val="00B038A2"/>
    <w:rsid w:val="00B049A8"/>
    <w:rsid w:val="00B04AA2"/>
    <w:rsid w:val="00B051C3"/>
    <w:rsid w:val="00B05DE2"/>
    <w:rsid w:val="00B06278"/>
    <w:rsid w:val="00B063F6"/>
    <w:rsid w:val="00B070EA"/>
    <w:rsid w:val="00B0746C"/>
    <w:rsid w:val="00B100F9"/>
    <w:rsid w:val="00B10616"/>
    <w:rsid w:val="00B10E55"/>
    <w:rsid w:val="00B1117E"/>
    <w:rsid w:val="00B11592"/>
    <w:rsid w:val="00B118E8"/>
    <w:rsid w:val="00B13577"/>
    <w:rsid w:val="00B1395E"/>
    <w:rsid w:val="00B13A8A"/>
    <w:rsid w:val="00B1422A"/>
    <w:rsid w:val="00B15115"/>
    <w:rsid w:val="00B15734"/>
    <w:rsid w:val="00B15DB1"/>
    <w:rsid w:val="00B16BFC"/>
    <w:rsid w:val="00B1750D"/>
    <w:rsid w:val="00B17A50"/>
    <w:rsid w:val="00B17AB7"/>
    <w:rsid w:val="00B210E0"/>
    <w:rsid w:val="00B21352"/>
    <w:rsid w:val="00B2295D"/>
    <w:rsid w:val="00B23295"/>
    <w:rsid w:val="00B23621"/>
    <w:rsid w:val="00B23931"/>
    <w:rsid w:val="00B23B79"/>
    <w:rsid w:val="00B23C2D"/>
    <w:rsid w:val="00B2428E"/>
    <w:rsid w:val="00B2456D"/>
    <w:rsid w:val="00B24869"/>
    <w:rsid w:val="00B24F67"/>
    <w:rsid w:val="00B258BA"/>
    <w:rsid w:val="00B26BB0"/>
    <w:rsid w:val="00B26D9B"/>
    <w:rsid w:val="00B26FB5"/>
    <w:rsid w:val="00B27CCC"/>
    <w:rsid w:val="00B30506"/>
    <w:rsid w:val="00B31D78"/>
    <w:rsid w:val="00B32091"/>
    <w:rsid w:val="00B325C5"/>
    <w:rsid w:val="00B32D17"/>
    <w:rsid w:val="00B33655"/>
    <w:rsid w:val="00B34383"/>
    <w:rsid w:val="00B355E5"/>
    <w:rsid w:val="00B35A46"/>
    <w:rsid w:val="00B35E5F"/>
    <w:rsid w:val="00B36924"/>
    <w:rsid w:val="00B36EE5"/>
    <w:rsid w:val="00B378B9"/>
    <w:rsid w:val="00B37C80"/>
    <w:rsid w:val="00B37E80"/>
    <w:rsid w:val="00B40D4E"/>
    <w:rsid w:val="00B4123C"/>
    <w:rsid w:val="00B41525"/>
    <w:rsid w:val="00B41938"/>
    <w:rsid w:val="00B42042"/>
    <w:rsid w:val="00B42BCE"/>
    <w:rsid w:val="00B430B1"/>
    <w:rsid w:val="00B43701"/>
    <w:rsid w:val="00B46826"/>
    <w:rsid w:val="00B5013E"/>
    <w:rsid w:val="00B50331"/>
    <w:rsid w:val="00B50577"/>
    <w:rsid w:val="00B51054"/>
    <w:rsid w:val="00B510B7"/>
    <w:rsid w:val="00B519F8"/>
    <w:rsid w:val="00B51B4C"/>
    <w:rsid w:val="00B51B68"/>
    <w:rsid w:val="00B51D52"/>
    <w:rsid w:val="00B52873"/>
    <w:rsid w:val="00B531C8"/>
    <w:rsid w:val="00B53BF0"/>
    <w:rsid w:val="00B54DCA"/>
    <w:rsid w:val="00B54E9E"/>
    <w:rsid w:val="00B55384"/>
    <w:rsid w:val="00B5644F"/>
    <w:rsid w:val="00B57334"/>
    <w:rsid w:val="00B577BB"/>
    <w:rsid w:val="00B60CE7"/>
    <w:rsid w:val="00B62454"/>
    <w:rsid w:val="00B62B8F"/>
    <w:rsid w:val="00B63643"/>
    <w:rsid w:val="00B639A1"/>
    <w:rsid w:val="00B63E9F"/>
    <w:rsid w:val="00B64A75"/>
    <w:rsid w:val="00B65BBF"/>
    <w:rsid w:val="00B66F07"/>
    <w:rsid w:val="00B677E5"/>
    <w:rsid w:val="00B708EA"/>
    <w:rsid w:val="00B71284"/>
    <w:rsid w:val="00B717C0"/>
    <w:rsid w:val="00B718B4"/>
    <w:rsid w:val="00B71A80"/>
    <w:rsid w:val="00B72301"/>
    <w:rsid w:val="00B72390"/>
    <w:rsid w:val="00B727EA"/>
    <w:rsid w:val="00B72C69"/>
    <w:rsid w:val="00B732F5"/>
    <w:rsid w:val="00B740AF"/>
    <w:rsid w:val="00B75171"/>
    <w:rsid w:val="00B76056"/>
    <w:rsid w:val="00B763B1"/>
    <w:rsid w:val="00B76AF4"/>
    <w:rsid w:val="00B76DDB"/>
    <w:rsid w:val="00B77548"/>
    <w:rsid w:val="00B77BF6"/>
    <w:rsid w:val="00B80B55"/>
    <w:rsid w:val="00B80F88"/>
    <w:rsid w:val="00B81810"/>
    <w:rsid w:val="00B824DF"/>
    <w:rsid w:val="00B82708"/>
    <w:rsid w:val="00B83CBC"/>
    <w:rsid w:val="00B84771"/>
    <w:rsid w:val="00B8525F"/>
    <w:rsid w:val="00B862B0"/>
    <w:rsid w:val="00B8641F"/>
    <w:rsid w:val="00B8672A"/>
    <w:rsid w:val="00B86A73"/>
    <w:rsid w:val="00B86AAC"/>
    <w:rsid w:val="00B87EFF"/>
    <w:rsid w:val="00B911A5"/>
    <w:rsid w:val="00B92618"/>
    <w:rsid w:val="00B92D41"/>
    <w:rsid w:val="00B93F07"/>
    <w:rsid w:val="00B9490E"/>
    <w:rsid w:val="00B94BF6"/>
    <w:rsid w:val="00B95A99"/>
    <w:rsid w:val="00B96381"/>
    <w:rsid w:val="00B976EE"/>
    <w:rsid w:val="00BA0816"/>
    <w:rsid w:val="00BA0B46"/>
    <w:rsid w:val="00BA15DD"/>
    <w:rsid w:val="00BA240C"/>
    <w:rsid w:val="00BA28B7"/>
    <w:rsid w:val="00BA2A3D"/>
    <w:rsid w:val="00BA3927"/>
    <w:rsid w:val="00BA392C"/>
    <w:rsid w:val="00BA4DA9"/>
    <w:rsid w:val="00BA4F79"/>
    <w:rsid w:val="00BA5837"/>
    <w:rsid w:val="00BA5CF5"/>
    <w:rsid w:val="00BA5D0C"/>
    <w:rsid w:val="00BA660C"/>
    <w:rsid w:val="00BA71C5"/>
    <w:rsid w:val="00BA7787"/>
    <w:rsid w:val="00BA7FD9"/>
    <w:rsid w:val="00BB02DE"/>
    <w:rsid w:val="00BB0585"/>
    <w:rsid w:val="00BB0676"/>
    <w:rsid w:val="00BB0944"/>
    <w:rsid w:val="00BB1DC5"/>
    <w:rsid w:val="00BB258D"/>
    <w:rsid w:val="00BB3149"/>
    <w:rsid w:val="00BB3587"/>
    <w:rsid w:val="00BB4709"/>
    <w:rsid w:val="00BB57C6"/>
    <w:rsid w:val="00BB5F34"/>
    <w:rsid w:val="00BB6E8F"/>
    <w:rsid w:val="00BC0253"/>
    <w:rsid w:val="00BC0503"/>
    <w:rsid w:val="00BC2BE0"/>
    <w:rsid w:val="00BC33F5"/>
    <w:rsid w:val="00BC43AB"/>
    <w:rsid w:val="00BC44CD"/>
    <w:rsid w:val="00BC4850"/>
    <w:rsid w:val="00BC4C72"/>
    <w:rsid w:val="00BC4EC8"/>
    <w:rsid w:val="00BC4FE8"/>
    <w:rsid w:val="00BC5E64"/>
    <w:rsid w:val="00BC6280"/>
    <w:rsid w:val="00BC7520"/>
    <w:rsid w:val="00BC789A"/>
    <w:rsid w:val="00BC7A25"/>
    <w:rsid w:val="00BD01E6"/>
    <w:rsid w:val="00BD0D91"/>
    <w:rsid w:val="00BD205A"/>
    <w:rsid w:val="00BD258B"/>
    <w:rsid w:val="00BD2C56"/>
    <w:rsid w:val="00BD2F95"/>
    <w:rsid w:val="00BD311A"/>
    <w:rsid w:val="00BD3371"/>
    <w:rsid w:val="00BD34A3"/>
    <w:rsid w:val="00BD41DD"/>
    <w:rsid w:val="00BD442A"/>
    <w:rsid w:val="00BD448C"/>
    <w:rsid w:val="00BD4A32"/>
    <w:rsid w:val="00BD56C3"/>
    <w:rsid w:val="00BD6875"/>
    <w:rsid w:val="00BD6CD8"/>
    <w:rsid w:val="00BD704D"/>
    <w:rsid w:val="00BD7663"/>
    <w:rsid w:val="00BD7872"/>
    <w:rsid w:val="00BD7E11"/>
    <w:rsid w:val="00BE0D1E"/>
    <w:rsid w:val="00BE1510"/>
    <w:rsid w:val="00BE1AE8"/>
    <w:rsid w:val="00BE1EA5"/>
    <w:rsid w:val="00BE2367"/>
    <w:rsid w:val="00BE3605"/>
    <w:rsid w:val="00BE36A1"/>
    <w:rsid w:val="00BE38EB"/>
    <w:rsid w:val="00BE3A80"/>
    <w:rsid w:val="00BE3EF8"/>
    <w:rsid w:val="00BE4006"/>
    <w:rsid w:val="00BE4698"/>
    <w:rsid w:val="00BE547A"/>
    <w:rsid w:val="00BE5880"/>
    <w:rsid w:val="00BE58AD"/>
    <w:rsid w:val="00BF241A"/>
    <w:rsid w:val="00BF2849"/>
    <w:rsid w:val="00BF3A81"/>
    <w:rsid w:val="00BF3CFB"/>
    <w:rsid w:val="00BF4A7C"/>
    <w:rsid w:val="00C00388"/>
    <w:rsid w:val="00C00951"/>
    <w:rsid w:val="00C02716"/>
    <w:rsid w:val="00C02E6A"/>
    <w:rsid w:val="00C03761"/>
    <w:rsid w:val="00C03ED2"/>
    <w:rsid w:val="00C03EE0"/>
    <w:rsid w:val="00C0467E"/>
    <w:rsid w:val="00C04BF5"/>
    <w:rsid w:val="00C04FFB"/>
    <w:rsid w:val="00C05155"/>
    <w:rsid w:val="00C06090"/>
    <w:rsid w:val="00C062DD"/>
    <w:rsid w:val="00C077CC"/>
    <w:rsid w:val="00C07C53"/>
    <w:rsid w:val="00C1093A"/>
    <w:rsid w:val="00C11903"/>
    <w:rsid w:val="00C12B7C"/>
    <w:rsid w:val="00C13439"/>
    <w:rsid w:val="00C13F8C"/>
    <w:rsid w:val="00C14690"/>
    <w:rsid w:val="00C1525A"/>
    <w:rsid w:val="00C167B4"/>
    <w:rsid w:val="00C1689B"/>
    <w:rsid w:val="00C16AE5"/>
    <w:rsid w:val="00C20AED"/>
    <w:rsid w:val="00C2275D"/>
    <w:rsid w:val="00C22BA2"/>
    <w:rsid w:val="00C23875"/>
    <w:rsid w:val="00C239A7"/>
    <w:rsid w:val="00C23B65"/>
    <w:rsid w:val="00C242EE"/>
    <w:rsid w:val="00C2520D"/>
    <w:rsid w:val="00C274EE"/>
    <w:rsid w:val="00C27C16"/>
    <w:rsid w:val="00C27DAE"/>
    <w:rsid w:val="00C27E88"/>
    <w:rsid w:val="00C307F6"/>
    <w:rsid w:val="00C30F0A"/>
    <w:rsid w:val="00C31BA7"/>
    <w:rsid w:val="00C32802"/>
    <w:rsid w:val="00C3329C"/>
    <w:rsid w:val="00C33FC7"/>
    <w:rsid w:val="00C345AE"/>
    <w:rsid w:val="00C34C15"/>
    <w:rsid w:val="00C35EE8"/>
    <w:rsid w:val="00C36319"/>
    <w:rsid w:val="00C372D8"/>
    <w:rsid w:val="00C37CC3"/>
    <w:rsid w:val="00C4067F"/>
    <w:rsid w:val="00C40838"/>
    <w:rsid w:val="00C40A9A"/>
    <w:rsid w:val="00C410CA"/>
    <w:rsid w:val="00C424FC"/>
    <w:rsid w:val="00C433C1"/>
    <w:rsid w:val="00C45298"/>
    <w:rsid w:val="00C4557C"/>
    <w:rsid w:val="00C45F67"/>
    <w:rsid w:val="00C46942"/>
    <w:rsid w:val="00C46EDB"/>
    <w:rsid w:val="00C47239"/>
    <w:rsid w:val="00C47A36"/>
    <w:rsid w:val="00C50BB1"/>
    <w:rsid w:val="00C50BC8"/>
    <w:rsid w:val="00C5213C"/>
    <w:rsid w:val="00C52405"/>
    <w:rsid w:val="00C53942"/>
    <w:rsid w:val="00C539A0"/>
    <w:rsid w:val="00C5411B"/>
    <w:rsid w:val="00C54D0B"/>
    <w:rsid w:val="00C55521"/>
    <w:rsid w:val="00C57DDF"/>
    <w:rsid w:val="00C600F0"/>
    <w:rsid w:val="00C60368"/>
    <w:rsid w:val="00C6115C"/>
    <w:rsid w:val="00C61B2A"/>
    <w:rsid w:val="00C62A92"/>
    <w:rsid w:val="00C62FE6"/>
    <w:rsid w:val="00C6355C"/>
    <w:rsid w:val="00C6385C"/>
    <w:rsid w:val="00C63AD4"/>
    <w:rsid w:val="00C6421C"/>
    <w:rsid w:val="00C66C76"/>
    <w:rsid w:val="00C67EE6"/>
    <w:rsid w:val="00C70730"/>
    <w:rsid w:val="00C708D7"/>
    <w:rsid w:val="00C71118"/>
    <w:rsid w:val="00C7149C"/>
    <w:rsid w:val="00C718B1"/>
    <w:rsid w:val="00C729A0"/>
    <w:rsid w:val="00C72F3D"/>
    <w:rsid w:val="00C737DA"/>
    <w:rsid w:val="00C7468E"/>
    <w:rsid w:val="00C74F6C"/>
    <w:rsid w:val="00C751AC"/>
    <w:rsid w:val="00C75253"/>
    <w:rsid w:val="00C7527D"/>
    <w:rsid w:val="00C75847"/>
    <w:rsid w:val="00C75F89"/>
    <w:rsid w:val="00C772F5"/>
    <w:rsid w:val="00C77615"/>
    <w:rsid w:val="00C80D72"/>
    <w:rsid w:val="00C81A0A"/>
    <w:rsid w:val="00C835B8"/>
    <w:rsid w:val="00C83EB0"/>
    <w:rsid w:val="00C83F73"/>
    <w:rsid w:val="00C8486E"/>
    <w:rsid w:val="00C84A6A"/>
    <w:rsid w:val="00C852A5"/>
    <w:rsid w:val="00C85BAF"/>
    <w:rsid w:val="00C865CA"/>
    <w:rsid w:val="00C901B7"/>
    <w:rsid w:val="00C91CF3"/>
    <w:rsid w:val="00C932CE"/>
    <w:rsid w:val="00C94AA0"/>
    <w:rsid w:val="00C94E25"/>
    <w:rsid w:val="00C95429"/>
    <w:rsid w:val="00C95E10"/>
    <w:rsid w:val="00C9630A"/>
    <w:rsid w:val="00C96497"/>
    <w:rsid w:val="00C96A5E"/>
    <w:rsid w:val="00C97D31"/>
    <w:rsid w:val="00CA0A41"/>
    <w:rsid w:val="00CA2548"/>
    <w:rsid w:val="00CA2801"/>
    <w:rsid w:val="00CA383E"/>
    <w:rsid w:val="00CA4618"/>
    <w:rsid w:val="00CA4BAB"/>
    <w:rsid w:val="00CA4BB4"/>
    <w:rsid w:val="00CA4CCE"/>
    <w:rsid w:val="00CA5959"/>
    <w:rsid w:val="00CA651A"/>
    <w:rsid w:val="00CA66BF"/>
    <w:rsid w:val="00CA673B"/>
    <w:rsid w:val="00CB0EA7"/>
    <w:rsid w:val="00CB1288"/>
    <w:rsid w:val="00CB18B7"/>
    <w:rsid w:val="00CB33E7"/>
    <w:rsid w:val="00CB473F"/>
    <w:rsid w:val="00CB59B3"/>
    <w:rsid w:val="00CB5BBF"/>
    <w:rsid w:val="00CB6025"/>
    <w:rsid w:val="00CB740E"/>
    <w:rsid w:val="00CB7ED5"/>
    <w:rsid w:val="00CC075A"/>
    <w:rsid w:val="00CC0958"/>
    <w:rsid w:val="00CC0B63"/>
    <w:rsid w:val="00CC1C27"/>
    <w:rsid w:val="00CC236A"/>
    <w:rsid w:val="00CC310B"/>
    <w:rsid w:val="00CC4378"/>
    <w:rsid w:val="00CC4D53"/>
    <w:rsid w:val="00CC5471"/>
    <w:rsid w:val="00CC5DB2"/>
    <w:rsid w:val="00CC6991"/>
    <w:rsid w:val="00CD00A7"/>
    <w:rsid w:val="00CD04EB"/>
    <w:rsid w:val="00CD0C5C"/>
    <w:rsid w:val="00CD1FC6"/>
    <w:rsid w:val="00CD2631"/>
    <w:rsid w:val="00CD2C0F"/>
    <w:rsid w:val="00CD50D6"/>
    <w:rsid w:val="00CD5649"/>
    <w:rsid w:val="00CD5799"/>
    <w:rsid w:val="00CD5DE8"/>
    <w:rsid w:val="00CD67ED"/>
    <w:rsid w:val="00CD6847"/>
    <w:rsid w:val="00CD6FA0"/>
    <w:rsid w:val="00CD7459"/>
    <w:rsid w:val="00CE05F9"/>
    <w:rsid w:val="00CE0F89"/>
    <w:rsid w:val="00CE20C5"/>
    <w:rsid w:val="00CE295A"/>
    <w:rsid w:val="00CE2CC2"/>
    <w:rsid w:val="00CE3415"/>
    <w:rsid w:val="00CE3843"/>
    <w:rsid w:val="00CE43A1"/>
    <w:rsid w:val="00CE49F0"/>
    <w:rsid w:val="00CE54E2"/>
    <w:rsid w:val="00CE5D01"/>
    <w:rsid w:val="00CE7EFA"/>
    <w:rsid w:val="00CF0022"/>
    <w:rsid w:val="00CF0E18"/>
    <w:rsid w:val="00CF22E5"/>
    <w:rsid w:val="00CF32FF"/>
    <w:rsid w:val="00CF40A2"/>
    <w:rsid w:val="00CF4860"/>
    <w:rsid w:val="00CF5A9A"/>
    <w:rsid w:val="00CF618A"/>
    <w:rsid w:val="00CF692A"/>
    <w:rsid w:val="00CF71A3"/>
    <w:rsid w:val="00D00088"/>
    <w:rsid w:val="00D006E0"/>
    <w:rsid w:val="00D0128D"/>
    <w:rsid w:val="00D01E6C"/>
    <w:rsid w:val="00D02DF9"/>
    <w:rsid w:val="00D03908"/>
    <w:rsid w:val="00D043C2"/>
    <w:rsid w:val="00D0491D"/>
    <w:rsid w:val="00D04934"/>
    <w:rsid w:val="00D050C3"/>
    <w:rsid w:val="00D05136"/>
    <w:rsid w:val="00D05CA8"/>
    <w:rsid w:val="00D05EE0"/>
    <w:rsid w:val="00D0757B"/>
    <w:rsid w:val="00D07BEA"/>
    <w:rsid w:val="00D10030"/>
    <w:rsid w:val="00D111A3"/>
    <w:rsid w:val="00D112F5"/>
    <w:rsid w:val="00D11A1B"/>
    <w:rsid w:val="00D11A92"/>
    <w:rsid w:val="00D11ED7"/>
    <w:rsid w:val="00D12497"/>
    <w:rsid w:val="00D127E4"/>
    <w:rsid w:val="00D12DAE"/>
    <w:rsid w:val="00D12FC2"/>
    <w:rsid w:val="00D13242"/>
    <w:rsid w:val="00D13E21"/>
    <w:rsid w:val="00D13E36"/>
    <w:rsid w:val="00D15731"/>
    <w:rsid w:val="00D16FD4"/>
    <w:rsid w:val="00D17D5C"/>
    <w:rsid w:val="00D17E2E"/>
    <w:rsid w:val="00D17EAF"/>
    <w:rsid w:val="00D201CA"/>
    <w:rsid w:val="00D20A58"/>
    <w:rsid w:val="00D21391"/>
    <w:rsid w:val="00D215B0"/>
    <w:rsid w:val="00D2281B"/>
    <w:rsid w:val="00D22D78"/>
    <w:rsid w:val="00D23695"/>
    <w:rsid w:val="00D2418F"/>
    <w:rsid w:val="00D25743"/>
    <w:rsid w:val="00D258EB"/>
    <w:rsid w:val="00D26572"/>
    <w:rsid w:val="00D2691D"/>
    <w:rsid w:val="00D27C83"/>
    <w:rsid w:val="00D3043A"/>
    <w:rsid w:val="00D31044"/>
    <w:rsid w:val="00D310CE"/>
    <w:rsid w:val="00D318C6"/>
    <w:rsid w:val="00D320D3"/>
    <w:rsid w:val="00D329FC"/>
    <w:rsid w:val="00D32CFB"/>
    <w:rsid w:val="00D331CC"/>
    <w:rsid w:val="00D33A53"/>
    <w:rsid w:val="00D341FC"/>
    <w:rsid w:val="00D3433C"/>
    <w:rsid w:val="00D348C3"/>
    <w:rsid w:val="00D35144"/>
    <w:rsid w:val="00D354E9"/>
    <w:rsid w:val="00D37866"/>
    <w:rsid w:val="00D37A9B"/>
    <w:rsid w:val="00D37B7E"/>
    <w:rsid w:val="00D37CA0"/>
    <w:rsid w:val="00D405C5"/>
    <w:rsid w:val="00D406B3"/>
    <w:rsid w:val="00D40734"/>
    <w:rsid w:val="00D40FBC"/>
    <w:rsid w:val="00D42533"/>
    <w:rsid w:val="00D43294"/>
    <w:rsid w:val="00D437BC"/>
    <w:rsid w:val="00D50A36"/>
    <w:rsid w:val="00D511BE"/>
    <w:rsid w:val="00D514C0"/>
    <w:rsid w:val="00D518EF"/>
    <w:rsid w:val="00D51ABE"/>
    <w:rsid w:val="00D51B70"/>
    <w:rsid w:val="00D534B8"/>
    <w:rsid w:val="00D534BE"/>
    <w:rsid w:val="00D53986"/>
    <w:rsid w:val="00D5434F"/>
    <w:rsid w:val="00D54F68"/>
    <w:rsid w:val="00D550FA"/>
    <w:rsid w:val="00D55BC3"/>
    <w:rsid w:val="00D55E7D"/>
    <w:rsid w:val="00D573B3"/>
    <w:rsid w:val="00D577BF"/>
    <w:rsid w:val="00D5789E"/>
    <w:rsid w:val="00D578A2"/>
    <w:rsid w:val="00D6029A"/>
    <w:rsid w:val="00D605CF"/>
    <w:rsid w:val="00D60E98"/>
    <w:rsid w:val="00D60F2E"/>
    <w:rsid w:val="00D61020"/>
    <w:rsid w:val="00D6199B"/>
    <w:rsid w:val="00D62243"/>
    <w:rsid w:val="00D63125"/>
    <w:rsid w:val="00D644AA"/>
    <w:rsid w:val="00D64554"/>
    <w:rsid w:val="00D6466D"/>
    <w:rsid w:val="00D64941"/>
    <w:rsid w:val="00D65383"/>
    <w:rsid w:val="00D658CE"/>
    <w:rsid w:val="00D66CDE"/>
    <w:rsid w:val="00D66FAD"/>
    <w:rsid w:val="00D67318"/>
    <w:rsid w:val="00D67663"/>
    <w:rsid w:val="00D67F38"/>
    <w:rsid w:val="00D7087A"/>
    <w:rsid w:val="00D70B1B"/>
    <w:rsid w:val="00D70ED7"/>
    <w:rsid w:val="00D713E1"/>
    <w:rsid w:val="00D72EBE"/>
    <w:rsid w:val="00D73010"/>
    <w:rsid w:val="00D7322B"/>
    <w:rsid w:val="00D7406D"/>
    <w:rsid w:val="00D77EE0"/>
    <w:rsid w:val="00D77F36"/>
    <w:rsid w:val="00D803DA"/>
    <w:rsid w:val="00D810E8"/>
    <w:rsid w:val="00D81D9D"/>
    <w:rsid w:val="00D822EC"/>
    <w:rsid w:val="00D82656"/>
    <w:rsid w:val="00D8293C"/>
    <w:rsid w:val="00D836FA"/>
    <w:rsid w:val="00D846C6"/>
    <w:rsid w:val="00D85251"/>
    <w:rsid w:val="00D8595C"/>
    <w:rsid w:val="00D85FCA"/>
    <w:rsid w:val="00D861C2"/>
    <w:rsid w:val="00D869D8"/>
    <w:rsid w:val="00D87AE7"/>
    <w:rsid w:val="00D90EF9"/>
    <w:rsid w:val="00D911A3"/>
    <w:rsid w:val="00D91A89"/>
    <w:rsid w:val="00D91C7B"/>
    <w:rsid w:val="00D92A0D"/>
    <w:rsid w:val="00D93194"/>
    <w:rsid w:val="00D95999"/>
    <w:rsid w:val="00D95A41"/>
    <w:rsid w:val="00D96567"/>
    <w:rsid w:val="00D96C99"/>
    <w:rsid w:val="00D96D12"/>
    <w:rsid w:val="00D979F4"/>
    <w:rsid w:val="00D97C23"/>
    <w:rsid w:val="00DA001E"/>
    <w:rsid w:val="00DA0762"/>
    <w:rsid w:val="00DA1634"/>
    <w:rsid w:val="00DA1B17"/>
    <w:rsid w:val="00DA1E8F"/>
    <w:rsid w:val="00DA2BAA"/>
    <w:rsid w:val="00DA325E"/>
    <w:rsid w:val="00DA33CC"/>
    <w:rsid w:val="00DA3D16"/>
    <w:rsid w:val="00DA53C0"/>
    <w:rsid w:val="00DA542D"/>
    <w:rsid w:val="00DA6829"/>
    <w:rsid w:val="00DA6BCD"/>
    <w:rsid w:val="00DA75D0"/>
    <w:rsid w:val="00DB03E4"/>
    <w:rsid w:val="00DB0BA1"/>
    <w:rsid w:val="00DB0E1B"/>
    <w:rsid w:val="00DB1080"/>
    <w:rsid w:val="00DB1858"/>
    <w:rsid w:val="00DB22E8"/>
    <w:rsid w:val="00DB2929"/>
    <w:rsid w:val="00DB43A9"/>
    <w:rsid w:val="00DB4B2F"/>
    <w:rsid w:val="00DB6CD8"/>
    <w:rsid w:val="00DB7328"/>
    <w:rsid w:val="00DC3D94"/>
    <w:rsid w:val="00DC4349"/>
    <w:rsid w:val="00DC4DF8"/>
    <w:rsid w:val="00DC50A2"/>
    <w:rsid w:val="00DC5819"/>
    <w:rsid w:val="00DC6D06"/>
    <w:rsid w:val="00DC7071"/>
    <w:rsid w:val="00DC768B"/>
    <w:rsid w:val="00DD0423"/>
    <w:rsid w:val="00DD066E"/>
    <w:rsid w:val="00DD0DBE"/>
    <w:rsid w:val="00DD11EE"/>
    <w:rsid w:val="00DD1AFF"/>
    <w:rsid w:val="00DD1DE9"/>
    <w:rsid w:val="00DD2396"/>
    <w:rsid w:val="00DD27BA"/>
    <w:rsid w:val="00DD2D81"/>
    <w:rsid w:val="00DD408A"/>
    <w:rsid w:val="00DD508E"/>
    <w:rsid w:val="00DD564F"/>
    <w:rsid w:val="00DD60E9"/>
    <w:rsid w:val="00DD61E3"/>
    <w:rsid w:val="00DD6942"/>
    <w:rsid w:val="00DD7729"/>
    <w:rsid w:val="00DD7E6E"/>
    <w:rsid w:val="00DE02BA"/>
    <w:rsid w:val="00DE105B"/>
    <w:rsid w:val="00DE1255"/>
    <w:rsid w:val="00DE13FF"/>
    <w:rsid w:val="00DE2538"/>
    <w:rsid w:val="00DE5B92"/>
    <w:rsid w:val="00DE6B21"/>
    <w:rsid w:val="00DE6F59"/>
    <w:rsid w:val="00DE7E16"/>
    <w:rsid w:val="00DF0844"/>
    <w:rsid w:val="00DF14CA"/>
    <w:rsid w:val="00DF14DD"/>
    <w:rsid w:val="00DF2A17"/>
    <w:rsid w:val="00DF3B0C"/>
    <w:rsid w:val="00DF4B28"/>
    <w:rsid w:val="00DF5093"/>
    <w:rsid w:val="00DF525B"/>
    <w:rsid w:val="00DF55FF"/>
    <w:rsid w:val="00DF5F6B"/>
    <w:rsid w:val="00DF7883"/>
    <w:rsid w:val="00DF7A09"/>
    <w:rsid w:val="00DF7A6F"/>
    <w:rsid w:val="00DF7F40"/>
    <w:rsid w:val="00DF7FDD"/>
    <w:rsid w:val="00E00761"/>
    <w:rsid w:val="00E00E1E"/>
    <w:rsid w:val="00E0180F"/>
    <w:rsid w:val="00E02331"/>
    <w:rsid w:val="00E04534"/>
    <w:rsid w:val="00E0458B"/>
    <w:rsid w:val="00E04869"/>
    <w:rsid w:val="00E04A01"/>
    <w:rsid w:val="00E05646"/>
    <w:rsid w:val="00E05E0A"/>
    <w:rsid w:val="00E063A7"/>
    <w:rsid w:val="00E0641B"/>
    <w:rsid w:val="00E074C7"/>
    <w:rsid w:val="00E079EE"/>
    <w:rsid w:val="00E07B85"/>
    <w:rsid w:val="00E101FA"/>
    <w:rsid w:val="00E101FC"/>
    <w:rsid w:val="00E10398"/>
    <w:rsid w:val="00E11261"/>
    <w:rsid w:val="00E1152B"/>
    <w:rsid w:val="00E1164B"/>
    <w:rsid w:val="00E11859"/>
    <w:rsid w:val="00E11C1D"/>
    <w:rsid w:val="00E12A31"/>
    <w:rsid w:val="00E141A1"/>
    <w:rsid w:val="00E145A1"/>
    <w:rsid w:val="00E14861"/>
    <w:rsid w:val="00E1675C"/>
    <w:rsid w:val="00E16FA3"/>
    <w:rsid w:val="00E210C6"/>
    <w:rsid w:val="00E21736"/>
    <w:rsid w:val="00E21F6E"/>
    <w:rsid w:val="00E22100"/>
    <w:rsid w:val="00E22F1A"/>
    <w:rsid w:val="00E23595"/>
    <w:rsid w:val="00E24068"/>
    <w:rsid w:val="00E245C4"/>
    <w:rsid w:val="00E24F67"/>
    <w:rsid w:val="00E25920"/>
    <w:rsid w:val="00E26185"/>
    <w:rsid w:val="00E2640D"/>
    <w:rsid w:val="00E264E5"/>
    <w:rsid w:val="00E26BF4"/>
    <w:rsid w:val="00E26E95"/>
    <w:rsid w:val="00E27570"/>
    <w:rsid w:val="00E27E9E"/>
    <w:rsid w:val="00E30C7C"/>
    <w:rsid w:val="00E30CE1"/>
    <w:rsid w:val="00E31774"/>
    <w:rsid w:val="00E3215E"/>
    <w:rsid w:val="00E33555"/>
    <w:rsid w:val="00E3418B"/>
    <w:rsid w:val="00E34E68"/>
    <w:rsid w:val="00E3557F"/>
    <w:rsid w:val="00E36871"/>
    <w:rsid w:val="00E36EB2"/>
    <w:rsid w:val="00E374EE"/>
    <w:rsid w:val="00E40AED"/>
    <w:rsid w:val="00E40B7C"/>
    <w:rsid w:val="00E411BA"/>
    <w:rsid w:val="00E4193B"/>
    <w:rsid w:val="00E41E17"/>
    <w:rsid w:val="00E41F99"/>
    <w:rsid w:val="00E429E2"/>
    <w:rsid w:val="00E431AC"/>
    <w:rsid w:val="00E43C63"/>
    <w:rsid w:val="00E43CA4"/>
    <w:rsid w:val="00E43CCA"/>
    <w:rsid w:val="00E44CA4"/>
    <w:rsid w:val="00E47B9F"/>
    <w:rsid w:val="00E47E6E"/>
    <w:rsid w:val="00E50074"/>
    <w:rsid w:val="00E50A24"/>
    <w:rsid w:val="00E51ECC"/>
    <w:rsid w:val="00E522CC"/>
    <w:rsid w:val="00E53592"/>
    <w:rsid w:val="00E5398A"/>
    <w:rsid w:val="00E53A4F"/>
    <w:rsid w:val="00E53D0F"/>
    <w:rsid w:val="00E55351"/>
    <w:rsid w:val="00E55CBF"/>
    <w:rsid w:val="00E56861"/>
    <w:rsid w:val="00E56C15"/>
    <w:rsid w:val="00E56FB6"/>
    <w:rsid w:val="00E60AA6"/>
    <w:rsid w:val="00E60BA5"/>
    <w:rsid w:val="00E63AD1"/>
    <w:rsid w:val="00E64C53"/>
    <w:rsid w:val="00E658CE"/>
    <w:rsid w:val="00E65CA2"/>
    <w:rsid w:val="00E65E5A"/>
    <w:rsid w:val="00E6680A"/>
    <w:rsid w:val="00E677F1"/>
    <w:rsid w:val="00E67A07"/>
    <w:rsid w:val="00E70D9A"/>
    <w:rsid w:val="00E713BA"/>
    <w:rsid w:val="00E7154F"/>
    <w:rsid w:val="00E7195E"/>
    <w:rsid w:val="00E72016"/>
    <w:rsid w:val="00E72DF3"/>
    <w:rsid w:val="00E73160"/>
    <w:rsid w:val="00E73687"/>
    <w:rsid w:val="00E73D8C"/>
    <w:rsid w:val="00E75BC3"/>
    <w:rsid w:val="00E75FF7"/>
    <w:rsid w:val="00E800F4"/>
    <w:rsid w:val="00E81CAB"/>
    <w:rsid w:val="00E82583"/>
    <w:rsid w:val="00E8541D"/>
    <w:rsid w:val="00E85DCA"/>
    <w:rsid w:val="00E86625"/>
    <w:rsid w:val="00E86A1F"/>
    <w:rsid w:val="00E86CAE"/>
    <w:rsid w:val="00E87137"/>
    <w:rsid w:val="00E87E70"/>
    <w:rsid w:val="00E91E6B"/>
    <w:rsid w:val="00E91EEF"/>
    <w:rsid w:val="00E92AD6"/>
    <w:rsid w:val="00E93206"/>
    <w:rsid w:val="00E939BA"/>
    <w:rsid w:val="00E93B76"/>
    <w:rsid w:val="00E94B0E"/>
    <w:rsid w:val="00E955C6"/>
    <w:rsid w:val="00E96B96"/>
    <w:rsid w:val="00E96ED4"/>
    <w:rsid w:val="00E976CF"/>
    <w:rsid w:val="00E97CFE"/>
    <w:rsid w:val="00EA03AF"/>
    <w:rsid w:val="00EA2284"/>
    <w:rsid w:val="00EA29C3"/>
    <w:rsid w:val="00EA33C5"/>
    <w:rsid w:val="00EA3542"/>
    <w:rsid w:val="00EA3C15"/>
    <w:rsid w:val="00EA414C"/>
    <w:rsid w:val="00EA4167"/>
    <w:rsid w:val="00EA6029"/>
    <w:rsid w:val="00EA70D8"/>
    <w:rsid w:val="00EA78AB"/>
    <w:rsid w:val="00EA7EF7"/>
    <w:rsid w:val="00EB02C5"/>
    <w:rsid w:val="00EB05BD"/>
    <w:rsid w:val="00EB0670"/>
    <w:rsid w:val="00EB09E1"/>
    <w:rsid w:val="00EB1503"/>
    <w:rsid w:val="00EB176C"/>
    <w:rsid w:val="00EB37E7"/>
    <w:rsid w:val="00EB54A5"/>
    <w:rsid w:val="00EB62D6"/>
    <w:rsid w:val="00EB7363"/>
    <w:rsid w:val="00EB737C"/>
    <w:rsid w:val="00EB7E2E"/>
    <w:rsid w:val="00EC0BB2"/>
    <w:rsid w:val="00EC0D15"/>
    <w:rsid w:val="00EC0DD2"/>
    <w:rsid w:val="00EC1F80"/>
    <w:rsid w:val="00EC26AB"/>
    <w:rsid w:val="00EC283A"/>
    <w:rsid w:val="00EC3F6E"/>
    <w:rsid w:val="00EC4356"/>
    <w:rsid w:val="00EC5183"/>
    <w:rsid w:val="00EC51FE"/>
    <w:rsid w:val="00EC531A"/>
    <w:rsid w:val="00EC5ED0"/>
    <w:rsid w:val="00EC5F13"/>
    <w:rsid w:val="00EC66C2"/>
    <w:rsid w:val="00EC6D59"/>
    <w:rsid w:val="00EC753A"/>
    <w:rsid w:val="00ED0CF0"/>
    <w:rsid w:val="00ED1730"/>
    <w:rsid w:val="00ED1DC3"/>
    <w:rsid w:val="00ED338E"/>
    <w:rsid w:val="00ED3498"/>
    <w:rsid w:val="00ED4821"/>
    <w:rsid w:val="00ED55BC"/>
    <w:rsid w:val="00ED5773"/>
    <w:rsid w:val="00ED6F03"/>
    <w:rsid w:val="00ED6F65"/>
    <w:rsid w:val="00ED7439"/>
    <w:rsid w:val="00EE0299"/>
    <w:rsid w:val="00EE170C"/>
    <w:rsid w:val="00EE1865"/>
    <w:rsid w:val="00EE2E98"/>
    <w:rsid w:val="00EE2F33"/>
    <w:rsid w:val="00EE34EE"/>
    <w:rsid w:val="00EE34FB"/>
    <w:rsid w:val="00EE3E49"/>
    <w:rsid w:val="00EE624B"/>
    <w:rsid w:val="00EE71CB"/>
    <w:rsid w:val="00EE7EA6"/>
    <w:rsid w:val="00EF15CD"/>
    <w:rsid w:val="00EF253C"/>
    <w:rsid w:val="00EF2DD2"/>
    <w:rsid w:val="00EF2E00"/>
    <w:rsid w:val="00EF337E"/>
    <w:rsid w:val="00EF38D4"/>
    <w:rsid w:val="00EF3A56"/>
    <w:rsid w:val="00EF4CF4"/>
    <w:rsid w:val="00EF52C6"/>
    <w:rsid w:val="00EF52F9"/>
    <w:rsid w:val="00EF5BB4"/>
    <w:rsid w:val="00EF6363"/>
    <w:rsid w:val="00EF645C"/>
    <w:rsid w:val="00EF6527"/>
    <w:rsid w:val="00EF7B3C"/>
    <w:rsid w:val="00EF7F4A"/>
    <w:rsid w:val="00F00745"/>
    <w:rsid w:val="00F009D9"/>
    <w:rsid w:val="00F00ECF"/>
    <w:rsid w:val="00F013A2"/>
    <w:rsid w:val="00F019C3"/>
    <w:rsid w:val="00F01D7D"/>
    <w:rsid w:val="00F02F3B"/>
    <w:rsid w:val="00F05937"/>
    <w:rsid w:val="00F06285"/>
    <w:rsid w:val="00F069A5"/>
    <w:rsid w:val="00F07027"/>
    <w:rsid w:val="00F070A8"/>
    <w:rsid w:val="00F07D90"/>
    <w:rsid w:val="00F104DA"/>
    <w:rsid w:val="00F10977"/>
    <w:rsid w:val="00F11350"/>
    <w:rsid w:val="00F11747"/>
    <w:rsid w:val="00F11E8D"/>
    <w:rsid w:val="00F1213B"/>
    <w:rsid w:val="00F12D18"/>
    <w:rsid w:val="00F12D73"/>
    <w:rsid w:val="00F13317"/>
    <w:rsid w:val="00F138D6"/>
    <w:rsid w:val="00F13E8D"/>
    <w:rsid w:val="00F14067"/>
    <w:rsid w:val="00F144BE"/>
    <w:rsid w:val="00F1546F"/>
    <w:rsid w:val="00F159B7"/>
    <w:rsid w:val="00F1756C"/>
    <w:rsid w:val="00F17814"/>
    <w:rsid w:val="00F20D2A"/>
    <w:rsid w:val="00F21219"/>
    <w:rsid w:val="00F21D27"/>
    <w:rsid w:val="00F221E5"/>
    <w:rsid w:val="00F227EE"/>
    <w:rsid w:val="00F22ABA"/>
    <w:rsid w:val="00F25737"/>
    <w:rsid w:val="00F26968"/>
    <w:rsid w:val="00F2785D"/>
    <w:rsid w:val="00F27DDF"/>
    <w:rsid w:val="00F30334"/>
    <w:rsid w:val="00F303A3"/>
    <w:rsid w:val="00F30E22"/>
    <w:rsid w:val="00F30E7F"/>
    <w:rsid w:val="00F3201E"/>
    <w:rsid w:val="00F32038"/>
    <w:rsid w:val="00F321C7"/>
    <w:rsid w:val="00F3342E"/>
    <w:rsid w:val="00F34016"/>
    <w:rsid w:val="00F3402F"/>
    <w:rsid w:val="00F344FE"/>
    <w:rsid w:val="00F34BD9"/>
    <w:rsid w:val="00F37004"/>
    <w:rsid w:val="00F402B8"/>
    <w:rsid w:val="00F40D0B"/>
    <w:rsid w:val="00F415D0"/>
    <w:rsid w:val="00F42A8C"/>
    <w:rsid w:val="00F42B76"/>
    <w:rsid w:val="00F44AA8"/>
    <w:rsid w:val="00F44C8F"/>
    <w:rsid w:val="00F4615F"/>
    <w:rsid w:val="00F46406"/>
    <w:rsid w:val="00F473BA"/>
    <w:rsid w:val="00F47D22"/>
    <w:rsid w:val="00F47D4E"/>
    <w:rsid w:val="00F501EF"/>
    <w:rsid w:val="00F50578"/>
    <w:rsid w:val="00F505CC"/>
    <w:rsid w:val="00F50C1A"/>
    <w:rsid w:val="00F50D53"/>
    <w:rsid w:val="00F513DE"/>
    <w:rsid w:val="00F51B01"/>
    <w:rsid w:val="00F51D15"/>
    <w:rsid w:val="00F522A8"/>
    <w:rsid w:val="00F53361"/>
    <w:rsid w:val="00F536BF"/>
    <w:rsid w:val="00F54E0D"/>
    <w:rsid w:val="00F55781"/>
    <w:rsid w:val="00F55DAF"/>
    <w:rsid w:val="00F56260"/>
    <w:rsid w:val="00F56FF0"/>
    <w:rsid w:val="00F57070"/>
    <w:rsid w:val="00F57369"/>
    <w:rsid w:val="00F577FC"/>
    <w:rsid w:val="00F57E0F"/>
    <w:rsid w:val="00F60E78"/>
    <w:rsid w:val="00F60F40"/>
    <w:rsid w:val="00F61423"/>
    <w:rsid w:val="00F62071"/>
    <w:rsid w:val="00F63E13"/>
    <w:rsid w:val="00F643F3"/>
    <w:rsid w:val="00F646E0"/>
    <w:rsid w:val="00F66039"/>
    <w:rsid w:val="00F66497"/>
    <w:rsid w:val="00F70688"/>
    <w:rsid w:val="00F72011"/>
    <w:rsid w:val="00F72954"/>
    <w:rsid w:val="00F72EE9"/>
    <w:rsid w:val="00F72FA0"/>
    <w:rsid w:val="00F73735"/>
    <w:rsid w:val="00F7382B"/>
    <w:rsid w:val="00F7383A"/>
    <w:rsid w:val="00F73DDB"/>
    <w:rsid w:val="00F7544B"/>
    <w:rsid w:val="00F754F0"/>
    <w:rsid w:val="00F7551E"/>
    <w:rsid w:val="00F75709"/>
    <w:rsid w:val="00F77805"/>
    <w:rsid w:val="00F77CF7"/>
    <w:rsid w:val="00F81586"/>
    <w:rsid w:val="00F82D1D"/>
    <w:rsid w:val="00F832D9"/>
    <w:rsid w:val="00F85FC0"/>
    <w:rsid w:val="00F8632E"/>
    <w:rsid w:val="00F86733"/>
    <w:rsid w:val="00F879DE"/>
    <w:rsid w:val="00F87A07"/>
    <w:rsid w:val="00F9088C"/>
    <w:rsid w:val="00F91057"/>
    <w:rsid w:val="00F925D2"/>
    <w:rsid w:val="00F92B28"/>
    <w:rsid w:val="00F92F23"/>
    <w:rsid w:val="00F9370B"/>
    <w:rsid w:val="00F948CD"/>
    <w:rsid w:val="00F94D94"/>
    <w:rsid w:val="00F9508F"/>
    <w:rsid w:val="00F95974"/>
    <w:rsid w:val="00F95B13"/>
    <w:rsid w:val="00F9642D"/>
    <w:rsid w:val="00F970A4"/>
    <w:rsid w:val="00FA16BD"/>
    <w:rsid w:val="00FA1A2D"/>
    <w:rsid w:val="00FA1EA9"/>
    <w:rsid w:val="00FA3FF5"/>
    <w:rsid w:val="00FA5937"/>
    <w:rsid w:val="00FA61D7"/>
    <w:rsid w:val="00FA7C51"/>
    <w:rsid w:val="00FA7D07"/>
    <w:rsid w:val="00FB0680"/>
    <w:rsid w:val="00FB0DD4"/>
    <w:rsid w:val="00FB11B8"/>
    <w:rsid w:val="00FB168F"/>
    <w:rsid w:val="00FB22A4"/>
    <w:rsid w:val="00FB2361"/>
    <w:rsid w:val="00FB3131"/>
    <w:rsid w:val="00FB433B"/>
    <w:rsid w:val="00FB4535"/>
    <w:rsid w:val="00FB4CA7"/>
    <w:rsid w:val="00FB69B2"/>
    <w:rsid w:val="00FB7072"/>
    <w:rsid w:val="00FB7544"/>
    <w:rsid w:val="00FB7565"/>
    <w:rsid w:val="00FB7D84"/>
    <w:rsid w:val="00FB7E0D"/>
    <w:rsid w:val="00FC0FE9"/>
    <w:rsid w:val="00FC19E3"/>
    <w:rsid w:val="00FC2395"/>
    <w:rsid w:val="00FC2872"/>
    <w:rsid w:val="00FC2FD3"/>
    <w:rsid w:val="00FC437A"/>
    <w:rsid w:val="00FC5A0A"/>
    <w:rsid w:val="00FC6674"/>
    <w:rsid w:val="00FC7831"/>
    <w:rsid w:val="00FC7FC3"/>
    <w:rsid w:val="00FD0119"/>
    <w:rsid w:val="00FD0F05"/>
    <w:rsid w:val="00FD1024"/>
    <w:rsid w:val="00FD156C"/>
    <w:rsid w:val="00FD1C0D"/>
    <w:rsid w:val="00FD24CA"/>
    <w:rsid w:val="00FD2A41"/>
    <w:rsid w:val="00FD3EC8"/>
    <w:rsid w:val="00FD4900"/>
    <w:rsid w:val="00FD4C70"/>
    <w:rsid w:val="00FD52B4"/>
    <w:rsid w:val="00FD5912"/>
    <w:rsid w:val="00FD5D1F"/>
    <w:rsid w:val="00FD6221"/>
    <w:rsid w:val="00FD71F9"/>
    <w:rsid w:val="00FD792A"/>
    <w:rsid w:val="00FE21F8"/>
    <w:rsid w:val="00FE22ED"/>
    <w:rsid w:val="00FE244B"/>
    <w:rsid w:val="00FE2A2F"/>
    <w:rsid w:val="00FE3587"/>
    <w:rsid w:val="00FE43C3"/>
    <w:rsid w:val="00FE4FB7"/>
    <w:rsid w:val="00FE5648"/>
    <w:rsid w:val="00FE57C5"/>
    <w:rsid w:val="00FE58C1"/>
    <w:rsid w:val="00FE69A2"/>
    <w:rsid w:val="00FE6A80"/>
    <w:rsid w:val="00FE6FE4"/>
    <w:rsid w:val="00FE7597"/>
    <w:rsid w:val="00FF100E"/>
    <w:rsid w:val="00FF165C"/>
    <w:rsid w:val="00FF1BC5"/>
    <w:rsid w:val="00FF2650"/>
    <w:rsid w:val="00FF2F4B"/>
    <w:rsid w:val="00FF40E4"/>
    <w:rsid w:val="00FF4370"/>
    <w:rsid w:val="00FF6C1A"/>
    <w:rsid w:val="00FF7470"/>
    <w:rsid w:val="00FF77CD"/>
    <w:rsid w:val="00FF7A21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D431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paragraph" w:styleId="HTML">
    <w:name w:val="HTML Preformatted"/>
    <w:basedOn w:val="a"/>
    <w:link w:val="HTML0"/>
    <w:uiPriority w:val="99"/>
    <w:semiHidden/>
    <w:unhideWhenUsed/>
    <w:rsid w:val="00FB7D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FB7D84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paragraph" w:styleId="HTML">
    <w:name w:val="HTML Preformatted"/>
    <w:basedOn w:val="a"/>
    <w:link w:val="HTML0"/>
    <w:uiPriority w:val="99"/>
    <w:semiHidden/>
    <w:unhideWhenUsed/>
    <w:rsid w:val="00FB7D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FB7D84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E5A6342-BF2B-6B4D-9A9E-CCE47BE47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2122</TotalTime>
  <Pages>7</Pages>
  <Words>351</Words>
  <Characters>2003</Characters>
  <Application>Microsoft Macintosh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feng</dc:creator>
  <cp:keywords/>
  <dc:description/>
  <cp:lastModifiedBy>xiao feng</cp:lastModifiedBy>
  <cp:revision>3984</cp:revision>
  <dcterms:created xsi:type="dcterms:W3CDTF">2015-07-15T02:00:00Z</dcterms:created>
  <dcterms:modified xsi:type="dcterms:W3CDTF">2016-02-28T14:55:00Z</dcterms:modified>
</cp:coreProperties>
</file>