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0169" w14:textId="77777777" w:rsidR="00F607D7" w:rsidRPr="00F807DF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一、类</w:t>
      </w:r>
    </w:p>
    <w:p w14:paraId="621C5D7F" w14:textId="7D18221A" w:rsidR="0093669A" w:rsidRPr="00C56587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1</w:t>
      </w:r>
      <w:r w:rsidRPr="00F807DF">
        <w:rPr>
          <w:rFonts w:hint="eastAsia"/>
          <w:b/>
          <w:szCs w:val="21"/>
        </w:rPr>
        <w:t>定义</w:t>
      </w:r>
    </w:p>
    <w:p w14:paraId="7AC4DCC2" w14:textId="743EC728" w:rsidR="002D39B1" w:rsidRPr="009D403F" w:rsidRDefault="002D39B1" w:rsidP="00F607D7">
      <w:pPr>
        <w:rPr>
          <w:szCs w:val="21"/>
        </w:rPr>
      </w:pPr>
      <w:r>
        <w:rPr>
          <w:rFonts w:hint="eastAsia"/>
          <w:szCs w:val="21"/>
        </w:rPr>
        <w:tab/>
        <w:t>package xxx.yyy</w:t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 w:rsidRPr="00F87BCA">
        <w:rPr>
          <w:rFonts w:hint="eastAsia"/>
          <w:color w:val="008000"/>
          <w:szCs w:val="21"/>
        </w:rPr>
        <w:t>//</w:t>
      </w:r>
      <w:r w:rsidR="00CB72D0" w:rsidRPr="00F87BCA">
        <w:rPr>
          <w:rFonts w:hint="eastAsia"/>
          <w:color w:val="008000"/>
          <w:szCs w:val="21"/>
        </w:rPr>
        <w:t>指定所在包</w:t>
      </w:r>
      <w:r w:rsidR="008C6CAA" w:rsidRPr="00F87BCA">
        <w:rPr>
          <w:rFonts w:hint="eastAsia"/>
          <w:color w:val="008000"/>
          <w:szCs w:val="21"/>
        </w:rPr>
        <w:t>(</w:t>
      </w:r>
      <w:r w:rsidR="008C6CAA" w:rsidRPr="00F87BCA">
        <w:rPr>
          <w:rFonts w:hint="eastAsia"/>
          <w:color w:val="008000"/>
          <w:szCs w:val="21"/>
        </w:rPr>
        <w:t>命名空间</w:t>
      </w:r>
      <w:r w:rsidR="008C6CAA" w:rsidRPr="00F87BCA">
        <w:rPr>
          <w:rFonts w:hint="eastAsia"/>
          <w:color w:val="008000"/>
          <w:szCs w:val="21"/>
        </w:rPr>
        <w:t>)</w:t>
      </w:r>
    </w:p>
    <w:p w14:paraId="69E0E76D" w14:textId="646311B3" w:rsidR="00F607D7" w:rsidRPr="009D403F" w:rsidRDefault="00286A75" w:rsidP="00F607D7">
      <w:pPr>
        <w:rPr>
          <w:szCs w:val="21"/>
        </w:rPr>
      </w:pPr>
      <w:r>
        <w:rPr>
          <w:rFonts w:hint="eastAsia"/>
          <w:szCs w:val="21"/>
        </w:rPr>
        <w:tab/>
      </w:r>
      <w:r w:rsidRPr="00E109BF">
        <w:rPr>
          <w:rFonts w:hint="eastAsia"/>
          <w:color w:val="F79646" w:themeColor="accent6"/>
          <w:szCs w:val="21"/>
        </w:rPr>
        <w:t>public</w:t>
      </w:r>
      <w:r>
        <w:rPr>
          <w:rFonts w:hint="eastAsia"/>
          <w:szCs w:val="21"/>
        </w:rPr>
        <w:t xml:space="preserve"> </w:t>
      </w:r>
      <w:r w:rsidRPr="00215472">
        <w:rPr>
          <w:rFonts w:hint="eastAsia"/>
          <w:color w:val="F79646" w:themeColor="accent6"/>
          <w:szCs w:val="21"/>
        </w:rPr>
        <w:t>class</w:t>
      </w:r>
      <w:r>
        <w:rPr>
          <w:rFonts w:hint="eastAsia"/>
          <w:szCs w:val="21"/>
        </w:rPr>
        <w:t xml:space="preserve"> OneClass </w:t>
      </w:r>
      <w:r w:rsidRPr="00E109BF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SuperClass </w:t>
      </w:r>
      <w:r w:rsidR="00F607D7" w:rsidRPr="00E109BF">
        <w:rPr>
          <w:rFonts w:hint="eastAsia"/>
          <w:color w:val="F79646" w:themeColor="accent6"/>
          <w:szCs w:val="21"/>
        </w:rPr>
        <w:t>imple</w:t>
      </w:r>
      <w:r w:rsidRPr="00E109BF">
        <w:rPr>
          <w:rFonts w:hint="eastAsia"/>
          <w:color w:val="F79646" w:themeColor="accent6"/>
          <w:szCs w:val="21"/>
        </w:rPr>
        <w:t>ments</w:t>
      </w:r>
      <w:r>
        <w:rPr>
          <w:rFonts w:hint="eastAsia"/>
          <w:szCs w:val="21"/>
        </w:rPr>
        <w:t xml:space="preserve"> Interface1, Interface2...</w:t>
      </w:r>
    </w:p>
    <w:p w14:paraId="741B1FCF" w14:textId="77777777" w:rsidR="00F607D7" w:rsidRPr="009D403F" w:rsidRDefault="00F607D7" w:rsidP="00F607D7">
      <w:pPr>
        <w:rPr>
          <w:szCs w:val="21"/>
        </w:rPr>
      </w:pPr>
      <w:r w:rsidRPr="009D403F">
        <w:rPr>
          <w:rFonts w:hint="eastAsia"/>
          <w:szCs w:val="21"/>
        </w:rPr>
        <w:tab/>
        <w:t>{</w:t>
      </w:r>
    </w:p>
    <w:p w14:paraId="13D8D5C8" w14:textId="46AD97A2" w:rsidR="00BA5539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A5539" w:rsidRPr="00E517FA">
        <w:rPr>
          <w:rFonts w:hint="eastAsia"/>
          <w:szCs w:val="21"/>
        </w:rPr>
        <w:t>public static void main(String[] args) {}</w:t>
      </w:r>
      <w:r w:rsidR="00602B09">
        <w:rPr>
          <w:rFonts w:hint="eastAsia"/>
          <w:szCs w:val="21"/>
        </w:rPr>
        <w:tab/>
      </w:r>
      <w:r w:rsidR="00602B09">
        <w:rPr>
          <w:rFonts w:hint="eastAsia"/>
          <w:szCs w:val="21"/>
        </w:rPr>
        <w:tab/>
      </w:r>
      <w:r w:rsidR="00602B09" w:rsidRPr="00602B09">
        <w:rPr>
          <w:rFonts w:hint="eastAsia"/>
          <w:color w:val="008000"/>
          <w:szCs w:val="21"/>
        </w:rPr>
        <w:t>//main</w:t>
      </w:r>
      <w:r w:rsidR="00602B09" w:rsidRPr="00602B09">
        <w:rPr>
          <w:rFonts w:hint="eastAsia"/>
          <w:color w:val="008000"/>
          <w:szCs w:val="21"/>
        </w:rPr>
        <w:t>方法</w:t>
      </w:r>
    </w:p>
    <w:p w14:paraId="39E434AE" w14:textId="672725AA" w:rsidR="00F607D7" w:rsidRPr="000840C2" w:rsidRDefault="00BA5539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>public OneClass() {}</w:t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F607D7" w:rsidRPr="00F87BCA">
        <w:rPr>
          <w:rFonts w:hint="eastAsia"/>
          <w:color w:val="008000"/>
          <w:szCs w:val="21"/>
        </w:rPr>
        <w:t>//</w:t>
      </w:r>
      <w:r w:rsidR="00F607D7" w:rsidRPr="00F87BCA">
        <w:rPr>
          <w:rFonts w:hint="eastAsia"/>
          <w:color w:val="008000"/>
          <w:szCs w:val="21"/>
        </w:rPr>
        <w:t>构造器</w:t>
      </w:r>
    </w:p>
    <w:p w14:paraId="5BEEE05D" w14:textId="3784CADC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>public static void classMethod(int a, String b) {</w:t>
      </w:r>
      <w:r w:rsidR="00101822" w:rsidRPr="000840C2">
        <w:rPr>
          <w:rFonts w:hint="eastAsia"/>
          <w:szCs w:val="21"/>
        </w:rPr>
        <w:t>}</w:t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类方法</w:t>
      </w:r>
    </w:p>
    <w:p w14:paraId="762229C5" w14:textId="750549E4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 xml:space="preserve">public </w:t>
      </w:r>
      <w:r w:rsidR="00864175">
        <w:rPr>
          <w:rFonts w:hint="eastAsia"/>
          <w:szCs w:val="21"/>
        </w:rPr>
        <w:t>String</w:t>
      </w:r>
      <w:r w:rsidRPr="000840C2">
        <w:rPr>
          <w:rFonts w:hint="eastAsia"/>
          <w:szCs w:val="21"/>
        </w:rPr>
        <w:t xml:space="preserve"> instanceMethod() {</w:t>
      </w:r>
      <w:r w:rsidR="00864175">
        <w:rPr>
          <w:rFonts w:hint="eastAsia"/>
          <w:szCs w:val="21"/>
        </w:rPr>
        <w:t>...</w:t>
      </w:r>
      <w:r w:rsidR="0054331B">
        <w:rPr>
          <w:rFonts w:hint="eastAsia"/>
          <w:szCs w:val="21"/>
        </w:rPr>
        <w:t>}</w:t>
      </w:r>
      <w:r w:rsidRPr="000840C2">
        <w:rPr>
          <w:rFonts w:hint="eastAsia"/>
          <w:szCs w:val="21"/>
        </w:rPr>
        <w:t xml:space="preserve"> </w:t>
      </w:r>
      <w:r w:rsidR="00864175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实例方法</w:t>
      </w:r>
    </w:p>
    <w:p w14:paraId="5A4F2F47" w14:textId="6338D148" w:rsidR="00F607D7" w:rsidRPr="000840C2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14:paraId="2AD5AC22" w14:textId="07DDCF60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private String name = "youName</w:t>
      </w:r>
      <w:r w:rsidRPr="000840C2">
        <w:rPr>
          <w:szCs w:val="21"/>
        </w:rPr>
        <w:t>"</w:t>
      </w:r>
      <w:r w:rsidRPr="000840C2">
        <w:rPr>
          <w:rFonts w:hint="eastAsia"/>
          <w:szCs w:val="21"/>
        </w:rPr>
        <w:t xml:space="preserve">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实例变量</w:t>
      </w:r>
    </w:p>
    <w:p w14:paraId="6239590F" w14:textId="63695111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 xml:space="preserve">private static int nextID;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类变量</w:t>
      </w:r>
    </w:p>
    <w:p w14:paraId="4D1A83F1" w14:textId="77777777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public static final double PI = 3.141592653;</w:t>
      </w:r>
    </w:p>
    <w:p w14:paraId="6DACDCB1" w14:textId="77777777" w:rsidR="00C533A9" w:rsidRDefault="00F607D7" w:rsidP="00C56587">
      <w:pPr>
        <w:rPr>
          <w:szCs w:val="21"/>
        </w:rPr>
      </w:pPr>
      <w:r w:rsidRPr="000840C2">
        <w:rPr>
          <w:rFonts w:hint="eastAsia"/>
          <w:szCs w:val="21"/>
        </w:rPr>
        <w:tab/>
        <w:t>}</w:t>
      </w:r>
    </w:p>
    <w:p w14:paraId="5D3BBB10" w14:textId="21C376A4" w:rsidR="00296458" w:rsidRPr="00296458" w:rsidRDefault="00296458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B56B5">
        <w:rPr>
          <w:rFonts w:hint="eastAsia"/>
          <w:color w:val="C0504D" w:themeColor="accent2"/>
          <w:szCs w:val="21"/>
        </w:rPr>
        <w:t>按访问级</w:t>
      </w:r>
    </w:p>
    <w:p w14:paraId="58E939E9" w14:textId="690FEA88" w:rsidR="00C56587" w:rsidRPr="009D403F" w:rsidRDefault="00C56587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Pr="00296458">
        <w:rPr>
          <w:rFonts w:hint="eastAsia"/>
          <w:szCs w:val="21"/>
        </w:rPr>
        <w:t>公开类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public</w:t>
      </w:r>
      <w:r w:rsidR="00DB172B">
        <w:rPr>
          <w:rFonts w:hint="eastAsia"/>
          <w:szCs w:val="21"/>
        </w:rPr>
        <w:t>声明，且与文件名相同，可在</w:t>
      </w:r>
      <w:r>
        <w:rPr>
          <w:rFonts w:hint="eastAsia"/>
          <w:szCs w:val="21"/>
        </w:rPr>
        <w:t>任何类</w:t>
      </w:r>
      <w:r w:rsidR="009848A4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F97DB8" w14:textId="60CBEB4F" w:rsidR="00E10587" w:rsidRDefault="00C56587" w:rsidP="00C56587">
      <w:pPr>
        <w:rPr>
          <w:szCs w:val="21"/>
        </w:rPr>
      </w:pPr>
      <w:r w:rsidRPr="009D403F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AA5269">
        <w:rPr>
          <w:rFonts w:hint="eastAsia"/>
          <w:szCs w:val="21"/>
        </w:rPr>
        <w:t>同包</w:t>
      </w:r>
      <w:r w:rsidRPr="00296458">
        <w:rPr>
          <w:rFonts w:hint="eastAsia"/>
          <w:szCs w:val="21"/>
        </w:rPr>
        <w:t>类</w:t>
      </w:r>
      <w:r w:rsidRPr="009D403F">
        <w:rPr>
          <w:rFonts w:hint="eastAsia"/>
          <w:szCs w:val="21"/>
        </w:rPr>
        <w:t>：</w:t>
      </w:r>
      <w:r w:rsidR="00A34260">
        <w:rPr>
          <w:rFonts w:hint="eastAsia"/>
          <w:szCs w:val="21"/>
        </w:rPr>
        <w:t>缺省</w:t>
      </w:r>
      <w:r>
        <w:rPr>
          <w:rFonts w:hint="eastAsia"/>
          <w:szCs w:val="21"/>
        </w:rPr>
        <w:t>声明</w:t>
      </w:r>
      <w:r w:rsidRPr="009D403F">
        <w:rPr>
          <w:rFonts w:hint="eastAsia"/>
          <w:szCs w:val="21"/>
        </w:rPr>
        <w:t>，</w:t>
      </w:r>
      <w:r w:rsidR="005B3416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</w:t>
      </w:r>
      <w:r w:rsidR="00B624EF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714757" w14:textId="6BE76BEC" w:rsidR="002B56B5" w:rsidRDefault="00F376F1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930C0">
        <w:rPr>
          <w:rFonts w:hint="eastAsia"/>
          <w:color w:val="C0504D" w:themeColor="accent2"/>
          <w:szCs w:val="21"/>
        </w:rPr>
        <w:t>继承</w:t>
      </w:r>
      <w:r w:rsidR="00ED776B">
        <w:rPr>
          <w:rFonts w:hint="eastAsia"/>
          <w:color w:val="C0504D" w:themeColor="accent2"/>
          <w:szCs w:val="21"/>
        </w:rPr>
        <w:t>性</w:t>
      </w:r>
    </w:p>
    <w:p w14:paraId="73BE6833" w14:textId="46929C42" w:rsidR="00EC5A25" w:rsidRDefault="00EC5A25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02B67">
        <w:rPr>
          <w:rFonts w:hint="eastAsia"/>
          <w:szCs w:val="21"/>
        </w:rPr>
        <w:t>·一般</w:t>
      </w:r>
      <w:r>
        <w:rPr>
          <w:rFonts w:hint="eastAsia"/>
          <w:szCs w:val="21"/>
        </w:rPr>
        <w:t>类：</w:t>
      </w:r>
      <w:r w:rsidR="005627BF">
        <w:rPr>
          <w:rFonts w:hint="eastAsia"/>
          <w:szCs w:val="21"/>
        </w:rPr>
        <w:t>缺省</w:t>
      </w:r>
      <w:r w:rsidR="00085045">
        <w:rPr>
          <w:rFonts w:hint="eastAsia"/>
          <w:szCs w:val="21"/>
        </w:rPr>
        <w:t>声明，可独立使用，亦可被继承</w:t>
      </w:r>
    </w:p>
    <w:p w14:paraId="1CF3F933" w14:textId="79002823" w:rsidR="0008573E" w:rsidRDefault="00FA120C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17576E">
        <w:rPr>
          <w:rFonts w:hint="eastAsia"/>
          <w:szCs w:val="21"/>
        </w:rPr>
        <w:t>·</w:t>
      </w:r>
      <w:r w:rsidR="00D255EE">
        <w:rPr>
          <w:rFonts w:hint="eastAsia"/>
          <w:szCs w:val="21"/>
        </w:rPr>
        <w:t>最终</w:t>
      </w:r>
      <w:r w:rsidR="0017576E">
        <w:rPr>
          <w:rFonts w:hint="eastAsia"/>
          <w:szCs w:val="21"/>
        </w:rPr>
        <w:t>类：</w:t>
      </w:r>
      <w:r w:rsidR="00E819AC">
        <w:rPr>
          <w:rFonts w:hint="eastAsia"/>
          <w:szCs w:val="21"/>
        </w:rPr>
        <w:t>final</w:t>
      </w:r>
      <w:r w:rsidR="00E819AC">
        <w:rPr>
          <w:rFonts w:hint="eastAsia"/>
          <w:szCs w:val="21"/>
        </w:rPr>
        <w:t>声明</w:t>
      </w:r>
      <w:r w:rsidR="00AC1AEC">
        <w:rPr>
          <w:rFonts w:hint="eastAsia"/>
          <w:szCs w:val="21"/>
        </w:rPr>
        <w:t>，</w:t>
      </w:r>
      <w:r w:rsidR="002A2BBA">
        <w:rPr>
          <w:rFonts w:hint="eastAsia"/>
          <w:szCs w:val="21"/>
        </w:rPr>
        <w:t>不可</w:t>
      </w:r>
      <w:r w:rsidR="003F1E5F">
        <w:rPr>
          <w:rFonts w:hint="eastAsia"/>
          <w:szCs w:val="21"/>
        </w:rPr>
        <w:t>用于</w:t>
      </w:r>
      <w:r w:rsidR="002A2BBA">
        <w:rPr>
          <w:rFonts w:hint="eastAsia"/>
          <w:szCs w:val="21"/>
        </w:rPr>
        <w:t>继承。</w:t>
      </w:r>
      <w:r w:rsidR="00AC1AEC">
        <w:rPr>
          <w:rFonts w:hint="eastAsia"/>
          <w:szCs w:val="21"/>
        </w:rPr>
        <w:t>见继承</w:t>
      </w:r>
    </w:p>
    <w:p w14:paraId="0CEBC36C" w14:textId="44D81B68" w:rsidR="00FA120C" w:rsidRDefault="0008573E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FA120C" w:rsidRPr="00296458">
        <w:rPr>
          <w:rFonts w:hint="eastAsia"/>
          <w:szCs w:val="21"/>
        </w:rPr>
        <w:t>抽象类</w:t>
      </w:r>
      <w:r w:rsidR="00FA120C">
        <w:rPr>
          <w:rFonts w:hint="eastAsia"/>
          <w:szCs w:val="21"/>
        </w:rPr>
        <w:t>：</w:t>
      </w:r>
      <w:r w:rsidR="00DA5A52">
        <w:rPr>
          <w:rFonts w:hint="eastAsia"/>
          <w:szCs w:val="21"/>
        </w:rPr>
        <w:t>abstract</w:t>
      </w:r>
      <w:r w:rsidR="00DA5A52">
        <w:rPr>
          <w:rFonts w:hint="eastAsia"/>
          <w:szCs w:val="21"/>
        </w:rPr>
        <w:t>声明</w:t>
      </w:r>
      <w:r w:rsidR="00725CF7">
        <w:rPr>
          <w:rFonts w:hint="eastAsia"/>
          <w:szCs w:val="21"/>
        </w:rPr>
        <w:t>，</w:t>
      </w:r>
      <w:r w:rsidR="00FA613B">
        <w:rPr>
          <w:rFonts w:hint="eastAsia"/>
          <w:szCs w:val="21"/>
        </w:rPr>
        <w:t>仅</w:t>
      </w:r>
      <w:r w:rsidR="007E5DC1">
        <w:rPr>
          <w:rFonts w:hint="eastAsia"/>
          <w:szCs w:val="21"/>
        </w:rPr>
        <w:t>用于</w:t>
      </w:r>
      <w:r w:rsidR="00546EE8">
        <w:rPr>
          <w:rFonts w:hint="eastAsia"/>
          <w:szCs w:val="21"/>
        </w:rPr>
        <w:t>继承</w:t>
      </w:r>
      <w:r w:rsidR="00DA2C7E">
        <w:rPr>
          <w:rFonts w:hint="eastAsia"/>
          <w:szCs w:val="21"/>
        </w:rPr>
        <w:t>。</w:t>
      </w:r>
      <w:r w:rsidR="00AA1323">
        <w:rPr>
          <w:rFonts w:hint="eastAsia"/>
          <w:szCs w:val="21"/>
        </w:rPr>
        <w:t>区别为</w:t>
      </w:r>
      <w:r w:rsidR="00EA5484">
        <w:rPr>
          <w:rFonts w:hint="eastAsia"/>
          <w:szCs w:val="21"/>
        </w:rPr>
        <w:t>，</w:t>
      </w:r>
      <w:r w:rsidR="001E10EC">
        <w:rPr>
          <w:rFonts w:hint="eastAsia"/>
          <w:szCs w:val="21"/>
        </w:rPr>
        <w:t>可有</w:t>
      </w:r>
      <w:r w:rsidR="00725CF7">
        <w:rPr>
          <w:rFonts w:hint="eastAsia"/>
          <w:szCs w:val="21"/>
        </w:rPr>
        <w:t>abstract</w:t>
      </w:r>
      <w:r w:rsidR="00725CF7">
        <w:rPr>
          <w:rFonts w:hint="eastAsia"/>
          <w:szCs w:val="21"/>
        </w:rPr>
        <w:t>方法</w:t>
      </w:r>
      <w:r w:rsidR="00B55BC6">
        <w:rPr>
          <w:rFonts w:hint="eastAsia"/>
          <w:szCs w:val="21"/>
        </w:rPr>
        <w:t>，</w:t>
      </w:r>
      <w:r w:rsidR="00A00AEB">
        <w:rPr>
          <w:rFonts w:hint="eastAsia"/>
          <w:szCs w:val="21"/>
        </w:rPr>
        <w:t>不可实例化</w:t>
      </w:r>
    </w:p>
    <w:p w14:paraId="29F4222E" w14:textId="3849B72B" w:rsidR="00EF1E93" w:rsidRDefault="00EF1E93" w:rsidP="00C56587">
      <w:pPr>
        <w:rPr>
          <w:b/>
          <w:szCs w:val="21"/>
        </w:rPr>
      </w:pPr>
      <w:r>
        <w:rPr>
          <w:rFonts w:hint="eastAsia"/>
          <w:szCs w:val="21"/>
        </w:rPr>
        <w:tab/>
      </w:r>
      <w:r w:rsidR="0094723A" w:rsidRPr="00DC62E7">
        <w:rPr>
          <w:rFonts w:hint="eastAsia"/>
          <w:color w:val="C0504D" w:themeColor="accent2"/>
          <w:szCs w:val="21"/>
        </w:rPr>
        <w:t>关键字规范</w:t>
      </w:r>
      <w:r w:rsidR="0094723A">
        <w:rPr>
          <w:rFonts w:hint="eastAsia"/>
          <w:szCs w:val="21"/>
        </w:rPr>
        <w:t>：访问级</w:t>
      </w:r>
      <w:r w:rsidR="0094723A">
        <w:rPr>
          <w:rFonts w:hint="eastAsia"/>
          <w:szCs w:val="21"/>
        </w:rPr>
        <w:t>(4</w:t>
      </w:r>
      <w:r w:rsidR="0094723A">
        <w:rPr>
          <w:rFonts w:hint="eastAsia"/>
          <w:szCs w:val="21"/>
        </w:rPr>
        <w:t>种</w:t>
      </w:r>
      <w:r w:rsidR="00920D60">
        <w:rPr>
          <w:rFonts w:hint="eastAsia"/>
          <w:szCs w:val="21"/>
        </w:rPr>
        <w:t xml:space="preserve">) </w:t>
      </w:r>
      <w:r w:rsidR="00471B4B">
        <w:rPr>
          <w:rFonts w:hint="eastAsia"/>
          <w:szCs w:val="21"/>
        </w:rPr>
        <w:t>+</w:t>
      </w:r>
      <w:r w:rsidR="009930C0">
        <w:rPr>
          <w:rFonts w:hint="eastAsia"/>
          <w:szCs w:val="21"/>
        </w:rPr>
        <w:t xml:space="preserve"> </w:t>
      </w:r>
      <w:r w:rsidR="009930C0">
        <w:rPr>
          <w:rFonts w:hint="eastAsia"/>
          <w:szCs w:val="21"/>
        </w:rPr>
        <w:t>继承</w:t>
      </w:r>
      <w:r w:rsidR="00A153F6">
        <w:rPr>
          <w:rFonts w:hint="eastAsia"/>
          <w:szCs w:val="21"/>
        </w:rPr>
        <w:t>性</w:t>
      </w:r>
      <w:r w:rsidR="00702FC6">
        <w:rPr>
          <w:rFonts w:hint="eastAsia"/>
          <w:szCs w:val="21"/>
        </w:rPr>
        <w:t>(</w:t>
      </w:r>
      <w:r w:rsidR="00920D60">
        <w:rPr>
          <w:rFonts w:hint="eastAsia"/>
          <w:szCs w:val="21"/>
        </w:rPr>
        <w:t>abstract|</w:t>
      </w:r>
      <w:r w:rsidR="00702FC6">
        <w:rPr>
          <w:rFonts w:hint="eastAsia"/>
          <w:szCs w:val="21"/>
        </w:rPr>
        <w:t>final</w:t>
      </w:r>
      <w:r w:rsidR="00645217">
        <w:rPr>
          <w:rFonts w:hint="eastAsia"/>
          <w:szCs w:val="21"/>
        </w:rPr>
        <w:t>|</w:t>
      </w:r>
      <w:r w:rsidR="00645217">
        <w:rPr>
          <w:rFonts w:hint="eastAsia"/>
          <w:szCs w:val="21"/>
        </w:rPr>
        <w:t>无</w:t>
      </w:r>
      <w:r w:rsidR="00702FC6">
        <w:rPr>
          <w:rFonts w:hint="eastAsia"/>
          <w:szCs w:val="21"/>
        </w:rPr>
        <w:t>)</w:t>
      </w:r>
    </w:p>
    <w:p w14:paraId="3E27EB76" w14:textId="13C52377" w:rsidR="002B4E3D" w:rsidRPr="006F3C1A" w:rsidRDefault="002B4E3D">
      <w:pPr>
        <w:rPr>
          <w:b/>
          <w:szCs w:val="21"/>
        </w:rPr>
      </w:pPr>
      <w:r w:rsidRPr="006F3C1A">
        <w:rPr>
          <w:rFonts w:hint="eastAsia"/>
          <w:b/>
          <w:szCs w:val="21"/>
        </w:rPr>
        <w:t>2</w:t>
      </w:r>
      <w:r w:rsidRPr="006F3C1A">
        <w:rPr>
          <w:rFonts w:hint="eastAsia"/>
          <w:b/>
          <w:szCs w:val="21"/>
        </w:rPr>
        <w:t>方法</w:t>
      </w:r>
    </w:p>
    <w:p w14:paraId="351CBA1C" w14:textId="1912C38E" w:rsidR="007606DE" w:rsidRDefault="007606DE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BD74EE">
        <w:rPr>
          <w:rFonts w:hint="eastAsia"/>
          <w:color w:val="C0504D" w:themeColor="accent2"/>
          <w:szCs w:val="21"/>
        </w:rPr>
        <w:t>按访问级</w:t>
      </w:r>
    </w:p>
    <w:p w14:paraId="0E728525" w14:textId="58AA5F37" w:rsidR="007606DE" w:rsidRDefault="00C9268B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BD0C1E">
        <w:rPr>
          <w:rFonts w:hint="eastAsia"/>
          <w:szCs w:val="21"/>
        </w:rPr>
        <w:t>·公开</w:t>
      </w:r>
      <w:r w:rsidR="00294D9B">
        <w:rPr>
          <w:rFonts w:hint="eastAsia"/>
          <w:szCs w:val="21"/>
        </w:rPr>
        <w:t>级：</w:t>
      </w:r>
      <w:r w:rsidR="005729EC" w:rsidRPr="00E42D60">
        <w:rPr>
          <w:rFonts w:hint="eastAsia"/>
          <w:szCs w:val="21"/>
        </w:rPr>
        <w:t>public</w:t>
      </w:r>
      <w:r w:rsidR="005729EC">
        <w:rPr>
          <w:rFonts w:hint="eastAsia"/>
          <w:szCs w:val="21"/>
        </w:rPr>
        <w:t>声明</w:t>
      </w:r>
      <w:r w:rsidR="0078120A">
        <w:rPr>
          <w:rFonts w:hint="eastAsia"/>
          <w:szCs w:val="21"/>
        </w:rPr>
        <w:t>，可在任何类</w:t>
      </w:r>
      <w:r w:rsidR="00576930">
        <w:rPr>
          <w:rFonts w:hint="eastAsia"/>
          <w:szCs w:val="21"/>
        </w:rPr>
        <w:t>访问</w:t>
      </w:r>
    </w:p>
    <w:p w14:paraId="4A142586" w14:textId="02BB83A4" w:rsidR="0013139B" w:rsidRDefault="0013139B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·保护级：</w:t>
      </w:r>
      <w:r w:rsidRPr="00E42D60">
        <w:rPr>
          <w:rFonts w:hint="eastAsia"/>
          <w:szCs w:val="21"/>
        </w:rPr>
        <w:t>protected</w:t>
      </w:r>
      <w:r w:rsidR="00FA7FB3">
        <w:rPr>
          <w:rFonts w:hint="eastAsia"/>
          <w:szCs w:val="21"/>
        </w:rPr>
        <w:t>声明，可在</w:t>
      </w:r>
      <w:r>
        <w:rPr>
          <w:rFonts w:hint="eastAsia"/>
          <w:szCs w:val="21"/>
        </w:rPr>
        <w:t>同包</w:t>
      </w:r>
      <w:r w:rsidR="00CE4758">
        <w:rPr>
          <w:rFonts w:hint="eastAsia"/>
          <w:szCs w:val="21"/>
        </w:rPr>
        <w:t>类</w:t>
      </w:r>
      <w:r>
        <w:rPr>
          <w:rFonts w:hint="eastAsia"/>
          <w:szCs w:val="21"/>
        </w:rPr>
        <w:t>或子类</w:t>
      </w:r>
      <w:r w:rsidR="00F55245">
        <w:rPr>
          <w:rFonts w:hint="eastAsia"/>
          <w:szCs w:val="21"/>
        </w:rPr>
        <w:t>访问</w:t>
      </w:r>
    </w:p>
    <w:p w14:paraId="7630B3F7" w14:textId="329001C4" w:rsidR="00875E4D" w:rsidRDefault="00875E4D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995D92">
        <w:rPr>
          <w:rFonts w:hint="eastAsia"/>
          <w:szCs w:val="21"/>
        </w:rPr>
        <w:t>·同包</w:t>
      </w:r>
      <w:r>
        <w:rPr>
          <w:rFonts w:hint="eastAsia"/>
          <w:szCs w:val="21"/>
        </w:rPr>
        <w:t>级：</w:t>
      </w:r>
      <w:r w:rsidR="000A053B">
        <w:rPr>
          <w:rFonts w:hint="eastAsia"/>
          <w:szCs w:val="21"/>
        </w:rPr>
        <w:t>缺省</w:t>
      </w:r>
      <w:r w:rsidRPr="00E42D60">
        <w:rPr>
          <w:rFonts w:hint="eastAsia"/>
          <w:szCs w:val="21"/>
        </w:rPr>
        <w:t>声明</w:t>
      </w:r>
      <w:r w:rsidR="00EE408F">
        <w:rPr>
          <w:rFonts w:hint="eastAsia"/>
          <w:szCs w:val="21"/>
        </w:rPr>
        <w:t>，可在</w:t>
      </w:r>
      <w:r>
        <w:rPr>
          <w:rFonts w:hint="eastAsia"/>
          <w:szCs w:val="21"/>
        </w:rPr>
        <w:t>同包类</w:t>
      </w:r>
      <w:r w:rsidR="00B82B5A">
        <w:rPr>
          <w:rFonts w:hint="eastAsia"/>
          <w:szCs w:val="21"/>
        </w:rPr>
        <w:t>访问</w:t>
      </w:r>
    </w:p>
    <w:p w14:paraId="4778C104" w14:textId="7C42285C" w:rsidR="007606DE" w:rsidRDefault="00DA4ED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0A27B9">
        <w:rPr>
          <w:rFonts w:hint="eastAsia"/>
          <w:szCs w:val="21"/>
        </w:rPr>
        <w:t>·私有级：</w:t>
      </w:r>
      <w:r w:rsidR="00BF54B2" w:rsidRPr="00E42D60">
        <w:rPr>
          <w:rFonts w:hint="eastAsia"/>
          <w:szCs w:val="21"/>
        </w:rPr>
        <w:t>private</w:t>
      </w:r>
      <w:r w:rsidR="00BF54B2">
        <w:rPr>
          <w:rFonts w:hint="eastAsia"/>
          <w:szCs w:val="21"/>
        </w:rPr>
        <w:t>声明，</w:t>
      </w:r>
      <w:r w:rsidR="000A27B9">
        <w:rPr>
          <w:rFonts w:hint="eastAsia"/>
          <w:szCs w:val="21"/>
        </w:rPr>
        <w:t>仅</w:t>
      </w:r>
      <w:r w:rsidR="008023BD">
        <w:rPr>
          <w:rFonts w:hint="eastAsia"/>
          <w:szCs w:val="21"/>
        </w:rPr>
        <w:t>在本类中</w:t>
      </w:r>
      <w:r w:rsidR="00B82B5A">
        <w:rPr>
          <w:rFonts w:hint="eastAsia"/>
          <w:szCs w:val="21"/>
        </w:rPr>
        <w:t>访问</w:t>
      </w:r>
    </w:p>
    <w:p w14:paraId="3DDF9593" w14:textId="6939D8A0" w:rsidR="00BF3C79" w:rsidRDefault="00BF3C79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E33E49">
        <w:rPr>
          <w:rFonts w:hint="eastAsia"/>
          <w:color w:val="C0504D" w:themeColor="accent2"/>
          <w:szCs w:val="21"/>
        </w:rPr>
        <w:t>按用途</w:t>
      </w:r>
    </w:p>
    <w:p w14:paraId="076B1AFF" w14:textId="214CB8BF" w:rsidR="00D456AA" w:rsidRDefault="00D456AA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类方法</w:t>
      </w:r>
      <w:r>
        <w:rPr>
          <w:rFonts w:hint="eastAsia"/>
          <w:szCs w:val="21"/>
        </w:rPr>
        <w:t>：</w:t>
      </w:r>
      <w:r w:rsidRPr="005D177A">
        <w:rPr>
          <w:rFonts w:hint="eastAsia"/>
          <w:szCs w:val="21"/>
        </w:rPr>
        <w:t>static</w:t>
      </w:r>
      <w:r>
        <w:rPr>
          <w:rFonts w:hint="eastAsia"/>
          <w:szCs w:val="21"/>
        </w:rPr>
        <w:t>声明</w:t>
      </w:r>
      <w:r w:rsidR="00962192">
        <w:rPr>
          <w:rFonts w:hint="eastAsia"/>
          <w:szCs w:val="21"/>
        </w:rPr>
        <w:t>，</w:t>
      </w:r>
      <w:r w:rsidR="00D43E12">
        <w:rPr>
          <w:rFonts w:hint="eastAsia"/>
          <w:szCs w:val="21"/>
        </w:rPr>
        <w:t>可访问类变量、类方法</w:t>
      </w:r>
    </w:p>
    <w:p w14:paraId="16684530" w14:textId="04E94AD0" w:rsidR="00254214" w:rsidRDefault="00753C15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：</w:t>
      </w:r>
      <w:r w:rsidR="009755FC">
        <w:rPr>
          <w:rFonts w:hint="eastAsia"/>
          <w:szCs w:val="21"/>
        </w:rPr>
        <w:t>缺省</w:t>
      </w:r>
      <w:r w:rsidR="008723C1" w:rsidRPr="005D177A">
        <w:rPr>
          <w:rFonts w:hint="eastAsia"/>
          <w:szCs w:val="21"/>
        </w:rPr>
        <w:t>声明</w:t>
      </w:r>
      <w:r w:rsidR="008723C1">
        <w:rPr>
          <w:rFonts w:hint="eastAsia"/>
          <w:szCs w:val="21"/>
        </w:rPr>
        <w:t>，</w:t>
      </w:r>
      <w:r w:rsidR="00454B83">
        <w:rPr>
          <w:rFonts w:hint="eastAsia"/>
          <w:szCs w:val="21"/>
        </w:rPr>
        <w:t>可访问实例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类变量、实例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类方法</w:t>
      </w:r>
    </w:p>
    <w:p w14:paraId="53CB885C" w14:textId="26BF2C1E" w:rsidR="00556FD7" w:rsidRDefault="00AF27B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C6557D">
        <w:rPr>
          <w:rFonts w:hint="eastAsia"/>
          <w:color w:val="C0504D" w:themeColor="accent2"/>
          <w:szCs w:val="21"/>
        </w:rPr>
        <w:t>重写</w:t>
      </w:r>
      <w:r w:rsidR="005C65A5">
        <w:rPr>
          <w:rFonts w:hint="eastAsia"/>
          <w:color w:val="C0504D" w:themeColor="accent2"/>
          <w:szCs w:val="21"/>
        </w:rPr>
        <w:t>性</w:t>
      </w:r>
    </w:p>
    <w:p w14:paraId="7452E1F9" w14:textId="6D17E76D" w:rsidR="00B13373" w:rsidRDefault="00556FD7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2020BC">
        <w:rPr>
          <w:rFonts w:hint="eastAsia"/>
          <w:szCs w:val="21"/>
        </w:rPr>
        <w:t>·</w:t>
      </w:r>
      <w:r w:rsidR="005627BF">
        <w:rPr>
          <w:rFonts w:hint="eastAsia"/>
          <w:szCs w:val="21"/>
        </w:rPr>
        <w:t>可重写：</w:t>
      </w:r>
      <w:r w:rsidR="00871F45">
        <w:rPr>
          <w:rFonts w:hint="eastAsia"/>
          <w:szCs w:val="21"/>
        </w:rPr>
        <w:t>缺省声明</w:t>
      </w:r>
    </w:p>
    <w:p w14:paraId="2687CD4D" w14:textId="6BB8D441" w:rsidR="005A6D5F" w:rsidRDefault="00B1337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1148A0">
        <w:rPr>
          <w:rFonts w:hint="eastAsia"/>
          <w:szCs w:val="21"/>
        </w:rPr>
        <w:t>·非重写</w:t>
      </w:r>
      <w:r w:rsidR="00044AD6">
        <w:rPr>
          <w:rFonts w:hint="eastAsia"/>
          <w:szCs w:val="21"/>
        </w:rPr>
        <w:t>：</w:t>
      </w:r>
      <w:r w:rsidR="00044AD6" w:rsidRPr="00773CA6">
        <w:rPr>
          <w:rFonts w:hint="eastAsia"/>
          <w:szCs w:val="21"/>
        </w:rPr>
        <w:t>final</w:t>
      </w:r>
      <w:r w:rsidR="00044AD6">
        <w:rPr>
          <w:rFonts w:hint="eastAsia"/>
          <w:szCs w:val="21"/>
        </w:rPr>
        <w:t>声明</w:t>
      </w:r>
      <w:r w:rsidR="008D4D14">
        <w:rPr>
          <w:rFonts w:hint="eastAsia"/>
          <w:szCs w:val="21"/>
        </w:rPr>
        <w:t>，</w:t>
      </w:r>
      <w:r w:rsidR="006736A7">
        <w:rPr>
          <w:rFonts w:hint="eastAsia"/>
          <w:szCs w:val="21"/>
        </w:rPr>
        <w:t>方法禁止被子类重写</w:t>
      </w:r>
    </w:p>
    <w:p w14:paraId="1864714D" w14:textId="5DD08055" w:rsidR="0087133C" w:rsidRDefault="0087133C" w:rsidP="00323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·</w:t>
      </w:r>
      <w:r w:rsidR="00D669F8">
        <w:rPr>
          <w:rFonts w:hint="eastAsia"/>
          <w:szCs w:val="21"/>
        </w:rPr>
        <w:t>需重写</w:t>
      </w:r>
      <w:r>
        <w:rPr>
          <w:rFonts w:hint="eastAsia"/>
          <w:szCs w:val="21"/>
        </w:rPr>
        <w:t>：</w:t>
      </w:r>
      <w:r w:rsidRPr="00773CA6">
        <w:rPr>
          <w:rFonts w:hint="eastAsia"/>
          <w:szCs w:val="21"/>
        </w:rPr>
        <w:t>abstract</w:t>
      </w:r>
      <w:r>
        <w:rPr>
          <w:rFonts w:hint="eastAsia"/>
          <w:szCs w:val="21"/>
        </w:rPr>
        <w:t>声明，需子类定义的实例方法</w:t>
      </w:r>
      <w:r>
        <w:rPr>
          <w:rFonts w:hint="eastAsia"/>
          <w:szCs w:val="21"/>
        </w:rPr>
        <w:t>(</w:t>
      </w:r>
      <w:r w:rsidRPr="00162EA4">
        <w:rPr>
          <w:rFonts w:hint="eastAsia"/>
          <w:color w:val="0432FF"/>
          <w:szCs w:val="21"/>
        </w:rPr>
        <w:t>与访问及</w:t>
      </w:r>
      <w:r w:rsidRPr="00162EA4">
        <w:rPr>
          <w:rFonts w:hint="eastAsia"/>
          <w:color w:val="0432FF"/>
          <w:szCs w:val="21"/>
        </w:rPr>
        <w:t>private</w:t>
      </w:r>
      <w:r w:rsidRPr="00162EA4">
        <w:rPr>
          <w:rFonts w:hint="eastAsia"/>
          <w:color w:val="0432FF"/>
          <w:szCs w:val="21"/>
        </w:rPr>
        <w:t>冲突</w:t>
      </w:r>
      <w:r>
        <w:rPr>
          <w:rFonts w:hint="eastAsia"/>
          <w:szCs w:val="21"/>
        </w:rPr>
        <w:t>)</w:t>
      </w:r>
    </w:p>
    <w:p w14:paraId="59534AAF" w14:textId="77777777" w:rsidR="00752F7C" w:rsidRDefault="00D93B2F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3E7209">
        <w:rPr>
          <w:rFonts w:hint="eastAsia"/>
          <w:color w:val="C0504D" w:themeColor="accent2"/>
          <w:szCs w:val="21"/>
        </w:rPr>
        <w:t>方法参数</w:t>
      </w:r>
      <w:r>
        <w:rPr>
          <w:rFonts w:hint="eastAsia"/>
          <w:szCs w:val="21"/>
        </w:rPr>
        <w:t>：</w:t>
      </w:r>
    </w:p>
    <w:p w14:paraId="7CC44BF5" w14:textId="00381371" w:rsidR="00D93B2F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·形式参数：</w:t>
      </w:r>
      <w:r w:rsidR="00026D5F">
        <w:rPr>
          <w:rFonts w:hint="eastAsia"/>
          <w:szCs w:val="21"/>
        </w:rPr>
        <w:t>采用</w:t>
      </w:r>
      <w:r w:rsidR="006A314D">
        <w:rPr>
          <w:rFonts w:hint="eastAsia"/>
          <w:szCs w:val="21"/>
        </w:rPr>
        <w:t>拷贝基础类型值，或</w:t>
      </w:r>
      <w:r w:rsidR="004F0F4F">
        <w:rPr>
          <w:rFonts w:hint="eastAsia"/>
          <w:szCs w:val="21"/>
        </w:rPr>
        <w:t>拷贝</w:t>
      </w:r>
      <w:r w:rsidR="005E5235">
        <w:rPr>
          <w:rFonts w:hint="eastAsia"/>
          <w:szCs w:val="21"/>
        </w:rPr>
        <w:t>引用类型指针</w:t>
      </w:r>
      <w:r w:rsidR="000E6028">
        <w:rPr>
          <w:rFonts w:hint="eastAsia"/>
          <w:szCs w:val="21"/>
        </w:rPr>
        <w:t>实现</w:t>
      </w:r>
    </w:p>
    <w:p w14:paraId="39A3E214" w14:textId="35BD74AE" w:rsidR="00365BA3" w:rsidRDefault="00365BA3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·可变参数</w:t>
      </w:r>
      <w:r w:rsidR="00D87E24">
        <w:rPr>
          <w:rFonts w:hint="eastAsia"/>
          <w:szCs w:val="21"/>
        </w:rPr>
        <w:t>：</w:t>
      </w:r>
      <w:r w:rsidR="006756EA">
        <w:rPr>
          <w:rFonts w:hint="eastAsia"/>
          <w:szCs w:val="21"/>
        </w:rPr>
        <w:t>public void method(Object... args)</w:t>
      </w:r>
      <w:r w:rsidR="00C867FC">
        <w:rPr>
          <w:rFonts w:hint="eastAsia"/>
          <w:szCs w:val="21"/>
        </w:rPr>
        <w:t>{}</w:t>
      </w:r>
      <w:r w:rsidR="00C867FC">
        <w:rPr>
          <w:rFonts w:hint="eastAsia"/>
          <w:szCs w:val="21"/>
        </w:rPr>
        <w:t>，</w:t>
      </w:r>
      <w:r w:rsidR="00C867FC">
        <w:rPr>
          <w:rFonts w:hint="eastAsia"/>
          <w:szCs w:val="21"/>
        </w:rPr>
        <w:t>args</w:t>
      </w:r>
      <w:r w:rsidR="00C867FC">
        <w:rPr>
          <w:rFonts w:hint="eastAsia"/>
          <w:szCs w:val="21"/>
        </w:rPr>
        <w:t>作为</w:t>
      </w:r>
      <w:r w:rsidR="00C867FC">
        <w:rPr>
          <w:rFonts w:hint="eastAsia"/>
          <w:szCs w:val="21"/>
        </w:rPr>
        <w:t>Object[]</w:t>
      </w:r>
      <w:r w:rsidR="00C867FC">
        <w:rPr>
          <w:rFonts w:hint="eastAsia"/>
          <w:szCs w:val="21"/>
        </w:rPr>
        <w:t>类型传入</w:t>
      </w:r>
    </w:p>
    <w:p w14:paraId="024E9033" w14:textId="44A50EA7" w:rsidR="00752F7C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·隐式参数：</w:t>
      </w:r>
      <w:r w:rsidR="003D4EB5">
        <w:rPr>
          <w:rFonts w:hint="eastAsia"/>
          <w:szCs w:val="21"/>
        </w:rPr>
        <w:t>this</w:t>
      </w:r>
      <w:r w:rsidR="003D4EB5">
        <w:rPr>
          <w:rFonts w:hint="eastAsia"/>
          <w:szCs w:val="21"/>
        </w:rPr>
        <w:t>指代</w:t>
      </w:r>
      <w:r w:rsidR="00AB538C">
        <w:rPr>
          <w:rFonts w:hint="eastAsia"/>
          <w:szCs w:val="21"/>
        </w:rPr>
        <w:t>实例域</w:t>
      </w:r>
      <w:r w:rsidR="003D4EB5">
        <w:rPr>
          <w:rFonts w:hint="eastAsia"/>
          <w:szCs w:val="21"/>
        </w:rPr>
        <w:t>当前</w:t>
      </w:r>
      <w:r w:rsidR="00725D6F">
        <w:rPr>
          <w:rFonts w:hint="eastAsia"/>
          <w:szCs w:val="21"/>
        </w:rPr>
        <w:t>对象</w:t>
      </w:r>
      <w:r w:rsidR="00961F33">
        <w:rPr>
          <w:rFonts w:hint="eastAsia"/>
          <w:szCs w:val="21"/>
        </w:rPr>
        <w:t>，</w:t>
      </w:r>
      <w:r w:rsidR="00961F33">
        <w:rPr>
          <w:rFonts w:hint="eastAsia"/>
          <w:szCs w:val="21"/>
        </w:rPr>
        <w:t>super</w:t>
      </w:r>
      <w:r w:rsidR="00FE423D">
        <w:rPr>
          <w:rFonts w:hint="eastAsia"/>
          <w:szCs w:val="21"/>
        </w:rPr>
        <w:t>指代实例</w:t>
      </w:r>
      <w:r w:rsidR="00ED2914">
        <w:rPr>
          <w:rFonts w:hint="eastAsia"/>
          <w:szCs w:val="21"/>
        </w:rPr>
        <w:t>父对象</w:t>
      </w:r>
      <w:r w:rsidR="00932117">
        <w:rPr>
          <w:rFonts w:hint="eastAsia"/>
          <w:szCs w:val="21"/>
        </w:rPr>
        <w:t>(</w:t>
      </w:r>
      <w:r w:rsidR="00932117">
        <w:rPr>
          <w:rFonts w:hint="eastAsia"/>
          <w:szCs w:val="21"/>
        </w:rPr>
        <w:t>静态域无</w:t>
      </w:r>
      <w:r w:rsidR="00932117">
        <w:rPr>
          <w:rFonts w:hint="eastAsia"/>
          <w:szCs w:val="21"/>
        </w:rPr>
        <w:t>super</w:t>
      </w:r>
      <w:r w:rsidR="00932117">
        <w:rPr>
          <w:rFonts w:hint="eastAsia"/>
          <w:szCs w:val="21"/>
        </w:rPr>
        <w:t>隐参</w:t>
      </w:r>
      <w:r w:rsidR="00932117">
        <w:rPr>
          <w:rFonts w:hint="eastAsia"/>
          <w:szCs w:val="21"/>
        </w:rPr>
        <w:t>)</w:t>
      </w:r>
    </w:p>
    <w:p w14:paraId="41296856" w14:textId="652179DC" w:rsidR="00E70C23" w:rsidRDefault="00E70C2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047A3B">
        <w:rPr>
          <w:rFonts w:hint="eastAsia"/>
          <w:color w:val="C0504D" w:themeColor="accent2"/>
          <w:szCs w:val="21"/>
        </w:rPr>
        <w:t>初始</w:t>
      </w:r>
      <w:r w:rsidR="008002F5">
        <w:rPr>
          <w:rFonts w:hint="eastAsia"/>
          <w:color w:val="C0504D" w:themeColor="accent2"/>
          <w:szCs w:val="21"/>
        </w:rPr>
        <w:t>方法</w:t>
      </w:r>
    </w:p>
    <w:p w14:paraId="3584C6BE" w14:textId="76E33275" w:rsidR="00040AC9" w:rsidRPr="00323556" w:rsidRDefault="00FC7DAB" w:rsidP="00040AC9">
      <w:pPr>
        <w:rPr>
          <w:szCs w:val="21"/>
        </w:rPr>
      </w:pPr>
      <w:r>
        <w:rPr>
          <w:rFonts w:hint="eastAsia"/>
          <w:szCs w:val="21"/>
        </w:rPr>
        <w:tab/>
      </w:r>
      <w:r w:rsidR="00040AC9">
        <w:rPr>
          <w:rFonts w:hint="eastAsia"/>
          <w:szCs w:val="21"/>
        </w:rPr>
        <w:t>·</w:t>
      </w:r>
      <w:r w:rsidR="00040AC9" w:rsidRPr="009607D8">
        <w:rPr>
          <w:rFonts w:hint="eastAsia"/>
          <w:szCs w:val="21"/>
        </w:rPr>
        <w:t>main</w:t>
      </w:r>
      <w:r w:rsidR="00040AC9" w:rsidRPr="009607D8">
        <w:rPr>
          <w:rFonts w:hint="eastAsia"/>
          <w:szCs w:val="21"/>
        </w:rPr>
        <w:t>方法</w:t>
      </w:r>
      <w:r w:rsidR="00040AC9">
        <w:rPr>
          <w:rFonts w:hint="eastAsia"/>
          <w:szCs w:val="21"/>
        </w:rPr>
        <w:t>：类方法，</w:t>
      </w:r>
      <w:r w:rsidR="00040AC9" w:rsidRPr="00323556">
        <w:rPr>
          <w:rFonts w:hint="eastAsia"/>
          <w:szCs w:val="21"/>
        </w:rPr>
        <w:t>虚拟机</w:t>
      </w:r>
      <w:r w:rsidR="000836F8">
        <w:rPr>
          <w:rFonts w:hint="eastAsia"/>
          <w:szCs w:val="21"/>
        </w:rPr>
        <w:t>初始化</w:t>
      </w:r>
      <w:r w:rsidR="001267E1">
        <w:rPr>
          <w:rFonts w:hint="eastAsia"/>
          <w:szCs w:val="21"/>
        </w:rPr>
        <w:t>时</w:t>
      </w:r>
      <w:r w:rsidR="00040AC9">
        <w:rPr>
          <w:rFonts w:hint="eastAsia"/>
          <w:szCs w:val="21"/>
        </w:rPr>
        <w:t>最先执行</w:t>
      </w:r>
    </w:p>
    <w:p w14:paraId="67FC7623" w14:textId="75CD352F" w:rsidR="00886160" w:rsidRDefault="00040AC9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Pr="009607D8">
        <w:rPr>
          <w:rFonts w:hint="eastAsia"/>
          <w:szCs w:val="21"/>
        </w:rPr>
        <w:t>构造器</w:t>
      </w:r>
      <w:r w:rsidRPr="00323556">
        <w:rPr>
          <w:rFonts w:hint="eastAsia"/>
          <w:szCs w:val="21"/>
        </w:rPr>
        <w:t>：</w:t>
      </w:r>
      <w:r w:rsidR="00567392">
        <w:rPr>
          <w:rFonts w:hint="eastAsia"/>
          <w:szCs w:val="21"/>
        </w:rPr>
        <w:t>以</w:t>
      </w:r>
      <w:r>
        <w:rPr>
          <w:rFonts w:hint="eastAsia"/>
          <w:szCs w:val="21"/>
        </w:rPr>
        <w:t>类同名</w:t>
      </w:r>
      <w:r w:rsidR="008343F1">
        <w:rPr>
          <w:rFonts w:hint="eastAsia"/>
          <w:szCs w:val="21"/>
        </w:rPr>
        <w:t>无返回</w:t>
      </w:r>
      <w:r w:rsidR="00BE6BE9">
        <w:rPr>
          <w:rFonts w:hint="eastAsia"/>
          <w:szCs w:val="21"/>
        </w:rPr>
        <w:t>值</w:t>
      </w:r>
      <w:r>
        <w:rPr>
          <w:rFonts w:hint="eastAsia"/>
          <w:szCs w:val="21"/>
        </w:rPr>
        <w:t>的</w:t>
      </w:r>
      <w:r w:rsidR="006E6AE5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，</w:t>
      </w:r>
      <w:r w:rsidR="00413484">
        <w:rPr>
          <w:rFonts w:hint="eastAsia"/>
          <w:szCs w:val="21"/>
        </w:rPr>
        <w:t>实例化</w:t>
      </w:r>
      <w:r w:rsidR="008726A6">
        <w:rPr>
          <w:rFonts w:hint="eastAsia"/>
          <w:szCs w:val="21"/>
        </w:rPr>
        <w:t>时执行</w:t>
      </w:r>
    </w:p>
    <w:p w14:paraId="6B14DB67" w14:textId="5A6B28CF" w:rsidR="00FC7DAB" w:rsidRDefault="00886160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方法：</w:t>
      </w:r>
      <w:r w:rsidR="00EE542F">
        <w:rPr>
          <w:rFonts w:hint="eastAsia"/>
          <w:szCs w:val="21"/>
        </w:rPr>
        <w:t>调用父类</w:t>
      </w:r>
      <w:r w:rsidR="00383757">
        <w:rPr>
          <w:rFonts w:hint="eastAsia"/>
          <w:szCs w:val="21"/>
        </w:rPr>
        <w:t>重载</w:t>
      </w:r>
      <w:r w:rsidR="00EE542F">
        <w:rPr>
          <w:rFonts w:hint="eastAsia"/>
          <w:szCs w:val="21"/>
        </w:rPr>
        <w:t>构造器</w:t>
      </w:r>
      <w:r w:rsidR="00D645DB">
        <w:rPr>
          <w:rFonts w:hint="eastAsia"/>
          <w:szCs w:val="21"/>
        </w:rPr>
        <w:t>，</w:t>
      </w:r>
      <w:r w:rsidR="00986565">
        <w:rPr>
          <w:rFonts w:hint="eastAsia"/>
          <w:szCs w:val="21"/>
        </w:rPr>
        <w:t>仅在</w:t>
      </w:r>
      <w:r w:rsidR="00066E41">
        <w:rPr>
          <w:rFonts w:hint="eastAsia"/>
          <w:szCs w:val="21"/>
        </w:rPr>
        <w:t>子类</w:t>
      </w:r>
      <w:r w:rsidR="009A6AD9">
        <w:rPr>
          <w:rFonts w:hint="eastAsia"/>
          <w:szCs w:val="21"/>
        </w:rPr>
        <w:t>构造器第一行</w:t>
      </w:r>
      <w:r w:rsidR="002601B6">
        <w:rPr>
          <w:rFonts w:hint="eastAsia"/>
          <w:szCs w:val="21"/>
        </w:rPr>
        <w:t>实现</w:t>
      </w:r>
      <w:r w:rsidR="00AF1AC3">
        <w:rPr>
          <w:rFonts w:hint="eastAsia"/>
          <w:szCs w:val="21"/>
        </w:rPr>
        <w:t>(</w:t>
      </w:r>
      <w:r w:rsidR="00AF1AC3">
        <w:rPr>
          <w:rFonts w:hint="eastAsia"/>
          <w:szCs w:val="21"/>
        </w:rPr>
        <w:t>否则报错</w:t>
      </w:r>
      <w:r w:rsidR="00AF1AC3">
        <w:rPr>
          <w:rFonts w:hint="eastAsia"/>
          <w:szCs w:val="21"/>
        </w:rPr>
        <w:t>)</w:t>
      </w:r>
      <w:r w:rsidR="00040AC9">
        <w:rPr>
          <w:szCs w:val="21"/>
        </w:rPr>
        <w:br/>
      </w:r>
      <w:r w:rsidR="00040AC9">
        <w:rPr>
          <w:szCs w:val="21"/>
        </w:rPr>
        <w:tab/>
      </w:r>
      <w:r w:rsidR="00B510CF">
        <w:rPr>
          <w:rFonts w:hint="eastAsia"/>
          <w:szCs w:val="21"/>
        </w:rPr>
        <w:t>·类域块：</w:t>
      </w:r>
      <w:r w:rsidR="00B510CF">
        <w:rPr>
          <w:rFonts w:hint="eastAsia"/>
          <w:szCs w:val="21"/>
        </w:rPr>
        <w:t>static{...}</w:t>
      </w:r>
      <w:r w:rsidR="00B510CF">
        <w:rPr>
          <w:rFonts w:hint="eastAsia"/>
          <w:szCs w:val="21"/>
        </w:rPr>
        <w:t>定义，类被加载时执行</w:t>
      </w:r>
    </w:p>
    <w:p w14:paraId="148B022B" w14:textId="407DC06A" w:rsidR="00006B61" w:rsidRDefault="00006B61" w:rsidP="00323556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91736D">
        <w:rPr>
          <w:rFonts w:hint="eastAsia"/>
          <w:szCs w:val="21"/>
        </w:rPr>
        <w:t>·实例块</w:t>
      </w:r>
      <w:r w:rsidR="00706337">
        <w:rPr>
          <w:rFonts w:hint="eastAsia"/>
          <w:szCs w:val="21"/>
        </w:rPr>
        <w:t>：</w:t>
      </w:r>
      <w:r w:rsidR="009F652A">
        <w:rPr>
          <w:rFonts w:hint="eastAsia"/>
          <w:szCs w:val="21"/>
        </w:rPr>
        <w:t>{</w:t>
      </w:r>
      <w:r w:rsidR="00706337">
        <w:rPr>
          <w:rFonts w:hint="eastAsia"/>
          <w:szCs w:val="21"/>
        </w:rPr>
        <w:t>...</w:t>
      </w:r>
      <w:r w:rsidR="009F652A">
        <w:rPr>
          <w:rFonts w:hint="eastAsia"/>
          <w:szCs w:val="21"/>
        </w:rPr>
        <w:t>}</w:t>
      </w:r>
      <w:r w:rsidR="00706337">
        <w:rPr>
          <w:rFonts w:hint="eastAsia"/>
          <w:szCs w:val="21"/>
        </w:rPr>
        <w:t>定义，</w:t>
      </w:r>
      <w:r w:rsidR="009F652A">
        <w:rPr>
          <w:rFonts w:hint="eastAsia"/>
          <w:szCs w:val="21"/>
        </w:rPr>
        <w:t>实例化时</w:t>
      </w:r>
      <w:r w:rsidR="00B42C44">
        <w:rPr>
          <w:rFonts w:hint="eastAsia"/>
          <w:szCs w:val="21"/>
        </w:rPr>
        <w:t>执行</w:t>
      </w:r>
    </w:p>
    <w:p w14:paraId="0BB41B2A" w14:textId="1B54745B" w:rsidR="00303C32" w:rsidRDefault="00303C32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：访问级</w:t>
      </w:r>
      <w:r>
        <w:rPr>
          <w:rFonts w:hint="eastAsia"/>
          <w:szCs w:val="21"/>
        </w:rPr>
        <w:t>(4</w:t>
      </w:r>
      <w:r>
        <w:rPr>
          <w:rFonts w:hint="eastAsia"/>
          <w:szCs w:val="21"/>
        </w:rPr>
        <w:t>种</w:t>
      </w:r>
      <w:r>
        <w:rPr>
          <w:rFonts w:hint="eastAsia"/>
          <w:szCs w:val="21"/>
        </w:rPr>
        <w:t xml:space="preserve">) + </w:t>
      </w:r>
      <w:r w:rsidR="00D87753">
        <w:rPr>
          <w:rFonts w:hint="eastAsia"/>
          <w:szCs w:val="21"/>
        </w:rPr>
        <w:t>用途</w:t>
      </w:r>
      <w:r>
        <w:rPr>
          <w:rFonts w:hint="eastAsia"/>
          <w:szCs w:val="21"/>
        </w:rPr>
        <w:t>(static|</w:t>
      </w:r>
      <w:r>
        <w:rPr>
          <w:rFonts w:hint="eastAsia"/>
          <w:szCs w:val="21"/>
        </w:rPr>
        <w:t>无</w:t>
      </w:r>
      <w:r>
        <w:rPr>
          <w:rFonts w:hint="eastAsia"/>
          <w:szCs w:val="21"/>
        </w:rPr>
        <w:t xml:space="preserve">) + </w:t>
      </w:r>
      <w:r w:rsidR="009225BC">
        <w:rPr>
          <w:rFonts w:hint="eastAsia"/>
          <w:szCs w:val="21"/>
        </w:rPr>
        <w:t>重写</w:t>
      </w:r>
      <w:r w:rsidR="006B6DCC">
        <w:rPr>
          <w:rFonts w:hint="eastAsia"/>
          <w:szCs w:val="21"/>
        </w:rPr>
        <w:t>性</w:t>
      </w:r>
      <w:r>
        <w:rPr>
          <w:rFonts w:hint="eastAsia"/>
          <w:szCs w:val="21"/>
        </w:rPr>
        <w:t>(</w:t>
      </w:r>
      <w:r w:rsidR="00191F20">
        <w:rPr>
          <w:rFonts w:hint="eastAsia"/>
          <w:szCs w:val="21"/>
        </w:rPr>
        <w:t>abstract|</w:t>
      </w:r>
      <w:r>
        <w:rPr>
          <w:rFonts w:hint="eastAsia"/>
          <w:szCs w:val="21"/>
        </w:rPr>
        <w:t>final</w:t>
      </w:r>
      <w:r w:rsidR="00224829">
        <w:rPr>
          <w:rFonts w:hint="eastAsia"/>
          <w:szCs w:val="21"/>
        </w:rPr>
        <w:t>|</w:t>
      </w:r>
      <w:r w:rsidR="00224829">
        <w:rPr>
          <w:rFonts w:hint="eastAsia"/>
          <w:szCs w:val="21"/>
        </w:rPr>
        <w:t>无</w:t>
      </w:r>
      <w:r>
        <w:rPr>
          <w:rFonts w:hint="eastAsia"/>
          <w:szCs w:val="21"/>
        </w:rPr>
        <w:t xml:space="preserve">) + </w:t>
      </w:r>
      <w:r>
        <w:rPr>
          <w:rFonts w:hint="eastAsia"/>
          <w:szCs w:val="21"/>
        </w:rPr>
        <w:t>其他</w:t>
      </w:r>
    </w:p>
    <w:p w14:paraId="6E037493" w14:textId="76CDD154" w:rsidR="00FE71B3" w:rsidRPr="00FE71B3" w:rsidRDefault="00DA48BF" w:rsidP="00FE71B3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FE71B3" w:rsidRPr="00FE71B3">
        <w:rPr>
          <w:rFonts w:hint="eastAsia"/>
          <w:b/>
          <w:szCs w:val="21"/>
        </w:rPr>
        <w:t>变量</w:t>
      </w:r>
      <w:r w:rsidR="00FE71B3" w:rsidRPr="00FE71B3">
        <w:rPr>
          <w:rFonts w:hint="eastAsia"/>
          <w:b/>
          <w:szCs w:val="21"/>
        </w:rPr>
        <w:t>(java</w:t>
      </w:r>
      <w:r w:rsidR="00FE71B3" w:rsidRPr="00FE71B3">
        <w:rPr>
          <w:rFonts w:hint="eastAsia"/>
          <w:b/>
          <w:szCs w:val="21"/>
        </w:rPr>
        <w:t>中称域</w:t>
      </w:r>
      <w:r w:rsidR="00FE71B3" w:rsidRPr="00FE71B3">
        <w:rPr>
          <w:rFonts w:hint="eastAsia"/>
          <w:b/>
          <w:szCs w:val="21"/>
        </w:rPr>
        <w:t>)</w:t>
      </w:r>
    </w:p>
    <w:p w14:paraId="156760A1" w14:textId="7A2BB29B" w:rsidR="004E666E" w:rsidRDefault="00EA73B1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按访问级</w:t>
      </w:r>
      <w:r w:rsidR="00F75D9D">
        <w:rPr>
          <w:rFonts w:hint="eastAsia"/>
          <w:szCs w:val="21"/>
        </w:rPr>
        <w:t>：见方法</w:t>
      </w:r>
    </w:p>
    <w:p w14:paraId="0B8958C5" w14:textId="769F7E23" w:rsidR="00F75D9D" w:rsidRDefault="003330C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按用途</w:t>
      </w:r>
    </w:p>
    <w:p w14:paraId="645E8A10" w14:textId="119DF2CE" w:rsidR="003C5654" w:rsidRDefault="003C5654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·类变量</w:t>
      </w:r>
      <w:r w:rsidR="0012626C">
        <w:rPr>
          <w:rFonts w:hint="eastAsia"/>
          <w:szCs w:val="21"/>
        </w:rPr>
        <w:t>：</w:t>
      </w:r>
      <w:r w:rsidR="00226629">
        <w:rPr>
          <w:rFonts w:hint="eastAsia"/>
          <w:szCs w:val="21"/>
        </w:rPr>
        <w:t>static</w:t>
      </w:r>
      <w:r w:rsidR="00226629">
        <w:rPr>
          <w:rFonts w:hint="eastAsia"/>
          <w:szCs w:val="21"/>
        </w:rPr>
        <w:t>声明</w:t>
      </w:r>
      <w:r w:rsidR="007A7BB7">
        <w:rPr>
          <w:rFonts w:hint="eastAsia"/>
          <w:szCs w:val="21"/>
        </w:rPr>
        <w:t>，</w:t>
      </w:r>
      <w:r w:rsidR="008D72FA">
        <w:rPr>
          <w:rFonts w:hint="eastAsia"/>
          <w:szCs w:val="21"/>
        </w:rPr>
        <w:t>类加载时</w:t>
      </w:r>
      <w:r w:rsidR="00024803">
        <w:rPr>
          <w:rFonts w:hint="eastAsia"/>
          <w:szCs w:val="21"/>
        </w:rPr>
        <w:t>被</w:t>
      </w:r>
      <w:r w:rsidR="008D72FA">
        <w:rPr>
          <w:rFonts w:hint="eastAsia"/>
          <w:szCs w:val="21"/>
        </w:rPr>
        <w:t>初始化</w:t>
      </w:r>
      <w:r w:rsidR="006A1A7C">
        <w:rPr>
          <w:rFonts w:hint="eastAsia"/>
          <w:szCs w:val="21"/>
        </w:rPr>
        <w:t>(</w:t>
      </w:r>
      <w:r w:rsidR="006A1A7C">
        <w:rPr>
          <w:rFonts w:hint="eastAsia"/>
          <w:szCs w:val="21"/>
        </w:rPr>
        <w:t>显式</w:t>
      </w:r>
      <w:r w:rsidR="006A1A7C">
        <w:rPr>
          <w:rFonts w:hint="eastAsia"/>
          <w:szCs w:val="21"/>
        </w:rPr>
        <w:t>|null|0)</w:t>
      </w:r>
      <w:r w:rsidR="008D72FA">
        <w:rPr>
          <w:rFonts w:hint="eastAsia"/>
          <w:szCs w:val="21"/>
        </w:rPr>
        <w:t>，</w:t>
      </w:r>
      <w:r w:rsidR="00226629">
        <w:rPr>
          <w:rFonts w:hint="eastAsia"/>
          <w:szCs w:val="21"/>
        </w:rPr>
        <w:t>作用域为类域</w:t>
      </w:r>
    </w:p>
    <w:p w14:paraId="51541261" w14:textId="1FFC8518" w:rsidR="00EA73B1" w:rsidRDefault="0012626C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·实例变量：</w:t>
      </w:r>
      <w:r w:rsidR="0035101B">
        <w:rPr>
          <w:rFonts w:hint="eastAsia"/>
          <w:szCs w:val="21"/>
        </w:rPr>
        <w:t>实例化时</w:t>
      </w:r>
      <w:r w:rsidR="0082593A">
        <w:rPr>
          <w:rFonts w:hint="eastAsia"/>
          <w:szCs w:val="21"/>
        </w:rPr>
        <w:t>被</w:t>
      </w:r>
      <w:r w:rsidR="00331662">
        <w:rPr>
          <w:rFonts w:hint="eastAsia"/>
          <w:szCs w:val="21"/>
        </w:rPr>
        <w:t>初始化</w:t>
      </w:r>
      <w:r w:rsidR="00A62732">
        <w:rPr>
          <w:rFonts w:hint="eastAsia"/>
          <w:szCs w:val="21"/>
        </w:rPr>
        <w:t>(</w:t>
      </w:r>
      <w:r w:rsidR="00A62732">
        <w:rPr>
          <w:rFonts w:hint="eastAsia"/>
          <w:szCs w:val="21"/>
        </w:rPr>
        <w:t>显式</w:t>
      </w:r>
      <w:r w:rsidR="00A62732">
        <w:rPr>
          <w:rFonts w:hint="eastAsia"/>
          <w:szCs w:val="21"/>
        </w:rPr>
        <w:t>|null|0)</w:t>
      </w:r>
      <w:r w:rsidR="00331662">
        <w:rPr>
          <w:rFonts w:hint="eastAsia"/>
          <w:szCs w:val="21"/>
        </w:rPr>
        <w:t>，</w:t>
      </w:r>
      <w:r w:rsidR="0021151F">
        <w:rPr>
          <w:rFonts w:hint="eastAsia"/>
          <w:szCs w:val="21"/>
        </w:rPr>
        <w:t>作用域为实例域</w:t>
      </w:r>
    </w:p>
    <w:p w14:paraId="37DE61C7" w14:textId="6C33819D" w:rsidR="000868DE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C40126">
        <w:rPr>
          <w:rFonts w:hint="eastAsia"/>
          <w:color w:val="C0504D" w:themeColor="accent2"/>
          <w:szCs w:val="21"/>
        </w:rPr>
        <w:t>读写</w:t>
      </w:r>
      <w:r w:rsidRPr="00262DA7">
        <w:rPr>
          <w:rFonts w:hint="eastAsia"/>
          <w:color w:val="C0504D" w:themeColor="accent2"/>
          <w:szCs w:val="21"/>
        </w:rPr>
        <w:t>性</w:t>
      </w:r>
    </w:p>
    <w:p w14:paraId="56B268F8" w14:textId="3CEF3BE1" w:rsidR="00DA5297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DA5297">
        <w:rPr>
          <w:rFonts w:hint="eastAsia"/>
          <w:szCs w:val="21"/>
        </w:rPr>
        <w:t>·只读变量：</w:t>
      </w:r>
      <w:r w:rsidR="00DA5297">
        <w:rPr>
          <w:rFonts w:hint="eastAsia"/>
          <w:szCs w:val="21"/>
        </w:rPr>
        <w:t>final</w:t>
      </w:r>
      <w:r w:rsidR="00DA5297">
        <w:rPr>
          <w:rFonts w:hint="eastAsia"/>
          <w:szCs w:val="21"/>
        </w:rPr>
        <w:t>声明，初始化后其值</w:t>
      </w:r>
      <w:r w:rsidR="00DA5297">
        <w:rPr>
          <w:rFonts w:hint="eastAsia"/>
          <w:szCs w:val="21"/>
        </w:rPr>
        <w:t>/</w:t>
      </w:r>
      <w:r w:rsidR="00DA5297">
        <w:rPr>
          <w:rFonts w:hint="eastAsia"/>
          <w:szCs w:val="21"/>
        </w:rPr>
        <w:t>引用不可改变</w:t>
      </w:r>
    </w:p>
    <w:p w14:paraId="796FDB71" w14:textId="5EEF8B55" w:rsidR="000868DE" w:rsidRDefault="00DA5297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0868DE">
        <w:rPr>
          <w:rFonts w:hint="eastAsia"/>
          <w:szCs w:val="21"/>
        </w:rPr>
        <w:t>·读写变量：缺省声明，</w:t>
      </w:r>
      <w:r w:rsidR="009250E6">
        <w:rPr>
          <w:rFonts w:hint="eastAsia"/>
          <w:szCs w:val="21"/>
        </w:rPr>
        <w:t>其</w:t>
      </w:r>
      <w:r w:rsidR="000868DE">
        <w:rPr>
          <w:rFonts w:hint="eastAsia"/>
          <w:szCs w:val="21"/>
        </w:rPr>
        <w:t>值</w:t>
      </w:r>
      <w:r w:rsidR="009250E6">
        <w:rPr>
          <w:rFonts w:hint="eastAsia"/>
          <w:szCs w:val="21"/>
        </w:rPr>
        <w:t>/</w:t>
      </w:r>
      <w:r w:rsidR="009250E6">
        <w:rPr>
          <w:rFonts w:hint="eastAsia"/>
          <w:szCs w:val="21"/>
        </w:rPr>
        <w:t>引用</w:t>
      </w:r>
      <w:r w:rsidR="000868DE">
        <w:rPr>
          <w:rFonts w:hint="eastAsia"/>
          <w:szCs w:val="21"/>
        </w:rPr>
        <w:t>可</w:t>
      </w:r>
      <w:r w:rsidR="0045680B">
        <w:rPr>
          <w:rFonts w:hint="eastAsia"/>
          <w:szCs w:val="21"/>
        </w:rPr>
        <w:t>改</w:t>
      </w:r>
      <w:r w:rsidR="000868DE">
        <w:rPr>
          <w:rFonts w:hint="eastAsia"/>
          <w:szCs w:val="21"/>
        </w:rPr>
        <w:t>变</w:t>
      </w:r>
    </w:p>
    <w:p w14:paraId="16B7EF7F" w14:textId="64C4AACA" w:rsidR="002649BD" w:rsidRDefault="002649B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</w:t>
      </w:r>
      <w:r w:rsidR="005A360E">
        <w:rPr>
          <w:rFonts w:hint="eastAsia"/>
          <w:szCs w:val="21"/>
        </w:rPr>
        <w:t>访问级</w:t>
      </w:r>
      <w:r w:rsidR="00DD0FF5">
        <w:rPr>
          <w:rFonts w:hint="eastAsia"/>
          <w:szCs w:val="21"/>
        </w:rPr>
        <w:t>(4</w:t>
      </w:r>
      <w:r w:rsidR="00DD0FF5">
        <w:rPr>
          <w:rFonts w:hint="eastAsia"/>
          <w:szCs w:val="21"/>
        </w:rPr>
        <w:t>种</w:t>
      </w:r>
      <w:r w:rsidR="00DD0FF5">
        <w:rPr>
          <w:rFonts w:hint="eastAsia"/>
          <w:szCs w:val="21"/>
        </w:rPr>
        <w:t xml:space="preserve">) + </w:t>
      </w:r>
      <w:r w:rsidR="00932601">
        <w:rPr>
          <w:rFonts w:hint="eastAsia"/>
          <w:szCs w:val="21"/>
        </w:rPr>
        <w:t>用途</w:t>
      </w:r>
      <w:r w:rsidR="00DD0FF5">
        <w:rPr>
          <w:rFonts w:hint="eastAsia"/>
          <w:szCs w:val="21"/>
        </w:rPr>
        <w:t>(</w:t>
      </w:r>
      <w:r w:rsidR="00F949E7">
        <w:rPr>
          <w:rFonts w:hint="eastAsia"/>
          <w:szCs w:val="21"/>
        </w:rPr>
        <w:t>static|</w:t>
      </w:r>
      <w:r w:rsidR="00F949E7">
        <w:rPr>
          <w:rFonts w:hint="eastAsia"/>
          <w:szCs w:val="21"/>
        </w:rPr>
        <w:t>无</w:t>
      </w:r>
      <w:r w:rsidR="00DD0FF5">
        <w:rPr>
          <w:rFonts w:hint="eastAsia"/>
          <w:szCs w:val="21"/>
        </w:rPr>
        <w:t>)</w:t>
      </w:r>
      <w:r w:rsidR="005D046D">
        <w:rPr>
          <w:rFonts w:hint="eastAsia"/>
          <w:szCs w:val="21"/>
        </w:rPr>
        <w:t xml:space="preserve"> + </w:t>
      </w:r>
      <w:r w:rsidR="00AA55F1">
        <w:rPr>
          <w:rFonts w:hint="eastAsia"/>
          <w:szCs w:val="21"/>
        </w:rPr>
        <w:t>读写</w:t>
      </w:r>
      <w:r w:rsidR="005F3C61">
        <w:rPr>
          <w:rFonts w:hint="eastAsia"/>
          <w:szCs w:val="21"/>
        </w:rPr>
        <w:t>性</w:t>
      </w:r>
      <w:r w:rsidR="00550081">
        <w:rPr>
          <w:rFonts w:hint="eastAsia"/>
          <w:szCs w:val="21"/>
        </w:rPr>
        <w:t>(final</w:t>
      </w:r>
      <w:r w:rsidR="00044AD7">
        <w:rPr>
          <w:rFonts w:hint="eastAsia"/>
          <w:szCs w:val="21"/>
        </w:rPr>
        <w:t>|</w:t>
      </w:r>
      <w:r w:rsidR="00044AD7">
        <w:rPr>
          <w:rFonts w:hint="eastAsia"/>
          <w:szCs w:val="21"/>
        </w:rPr>
        <w:t>无</w:t>
      </w:r>
      <w:r w:rsidR="00550081">
        <w:rPr>
          <w:rFonts w:hint="eastAsia"/>
          <w:szCs w:val="21"/>
        </w:rPr>
        <w:t>)</w:t>
      </w:r>
      <w:r w:rsidR="006C6BD1">
        <w:rPr>
          <w:rFonts w:hint="eastAsia"/>
          <w:szCs w:val="21"/>
        </w:rPr>
        <w:t xml:space="preserve"> + </w:t>
      </w:r>
      <w:r w:rsidR="006C6BD1">
        <w:rPr>
          <w:rFonts w:hint="eastAsia"/>
          <w:szCs w:val="21"/>
        </w:rPr>
        <w:t>其他</w:t>
      </w:r>
    </w:p>
    <w:p w14:paraId="7F79D2A0" w14:textId="71C1D48E" w:rsidR="008A1B9E" w:rsidRPr="00D13045" w:rsidRDefault="00435990" w:rsidP="00FE71B3">
      <w:pPr>
        <w:rPr>
          <w:b/>
          <w:szCs w:val="21"/>
        </w:rPr>
      </w:pPr>
      <w:r w:rsidRPr="00D13045">
        <w:rPr>
          <w:rFonts w:hint="eastAsia"/>
          <w:b/>
          <w:szCs w:val="21"/>
        </w:rPr>
        <w:t>4</w:t>
      </w:r>
      <w:r w:rsidR="008A1B9E" w:rsidRPr="00D13045">
        <w:rPr>
          <w:rFonts w:hint="eastAsia"/>
          <w:b/>
          <w:szCs w:val="21"/>
        </w:rPr>
        <w:t>继承</w:t>
      </w:r>
    </w:p>
    <w:p w14:paraId="34043862" w14:textId="1F5384BA" w:rsidR="00435990" w:rsidRDefault="00435990" w:rsidP="00FE71B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D93AD4" w:rsidRPr="00F55845">
        <w:rPr>
          <w:rFonts w:hint="eastAsia"/>
          <w:color w:val="C0504D" w:themeColor="accent2"/>
          <w:szCs w:val="21"/>
        </w:rPr>
        <w:t>继承</w:t>
      </w:r>
      <w:r w:rsidR="00B910DF">
        <w:rPr>
          <w:rFonts w:hint="eastAsia"/>
          <w:szCs w:val="21"/>
        </w:rPr>
        <w:t>：</w:t>
      </w:r>
      <w:r w:rsidR="003D35A2">
        <w:rPr>
          <w:rFonts w:hint="eastAsia"/>
          <w:szCs w:val="21"/>
        </w:rPr>
        <w:t>原理是通过调用链，访问父类或父对象</w:t>
      </w:r>
      <w:r w:rsidR="00516915">
        <w:rPr>
          <w:rFonts w:hint="eastAsia"/>
          <w:szCs w:val="21"/>
        </w:rPr>
        <w:t>。</w:t>
      </w:r>
      <w:r w:rsidR="00C5117E" w:rsidRPr="00436E47">
        <w:rPr>
          <w:rFonts w:hint="eastAsia"/>
          <w:color w:val="0000FF"/>
          <w:szCs w:val="21"/>
        </w:rPr>
        <w:t>final</w:t>
      </w:r>
      <w:r w:rsidR="00C5117E" w:rsidRPr="00436E47">
        <w:rPr>
          <w:rFonts w:hint="eastAsia"/>
          <w:color w:val="0000FF"/>
          <w:szCs w:val="21"/>
        </w:rPr>
        <w:t>类</w:t>
      </w:r>
      <w:r w:rsidR="00463E81">
        <w:rPr>
          <w:rFonts w:hint="eastAsia"/>
          <w:color w:val="0000FF"/>
          <w:szCs w:val="21"/>
        </w:rPr>
        <w:t>CC</w:t>
      </w:r>
      <w:r w:rsidR="00C5117E" w:rsidRPr="00436E47">
        <w:rPr>
          <w:rFonts w:hint="eastAsia"/>
          <w:color w:val="0000FF"/>
          <w:szCs w:val="21"/>
        </w:rPr>
        <w:t>不可</w:t>
      </w:r>
      <w:r w:rsidR="00D91338" w:rsidRPr="00436E47">
        <w:rPr>
          <w:rFonts w:hint="eastAsia"/>
          <w:color w:val="0000FF"/>
          <w:szCs w:val="21"/>
        </w:rPr>
        <w:t>被</w:t>
      </w:r>
      <w:r w:rsidR="00C5117E" w:rsidRPr="00436E47">
        <w:rPr>
          <w:rFonts w:hint="eastAsia"/>
          <w:color w:val="0000FF"/>
          <w:szCs w:val="21"/>
        </w:rPr>
        <w:t>继承</w:t>
      </w:r>
    </w:p>
    <w:p w14:paraId="746B1EE0" w14:textId="51230846" w:rsidR="00162EA4" w:rsidRDefault="004F6457" w:rsidP="00FE71B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3C429B">
        <w:rPr>
          <w:rFonts w:hint="eastAsia"/>
          <w:szCs w:val="21"/>
        </w:rPr>
        <w:t>·方法继承：</w:t>
      </w:r>
      <w:r w:rsidR="00CA3159">
        <w:rPr>
          <w:rFonts w:hint="eastAsia"/>
          <w:szCs w:val="21"/>
        </w:rPr>
        <w:t>继承所有方法，</w:t>
      </w:r>
      <w:r w:rsidR="00CF1B8D">
        <w:rPr>
          <w:rFonts w:hint="eastAsia"/>
          <w:szCs w:val="21"/>
        </w:rPr>
        <w:t>private</w:t>
      </w:r>
      <w:r w:rsidR="000767E4">
        <w:rPr>
          <w:rFonts w:hint="eastAsia"/>
          <w:szCs w:val="21"/>
        </w:rPr>
        <w:t>方法不能被子类</w:t>
      </w:r>
      <w:r w:rsidR="005A130A">
        <w:rPr>
          <w:rFonts w:hint="eastAsia"/>
          <w:szCs w:val="21"/>
        </w:rPr>
        <w:t>直接</w:t>
      </w:r>
      <w:r w:rsidR="005659EA">
        <w:rPr>
          <w:rFonts w:hint="eastAsia"/>
          <w:szCs w:val="21"/>
        </w:rPr>
        <w:t>访问</w:t>
      </w:r>
    </w:p>
    <w:p w14:paraId="6839A0CA" w14:textId="15BDD1CF" w:rsidR="000D4D79" w:rsidRDefault="003C429B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5A00B8">
        <w:rPr>
          <w:rFonts w:hint="eastAsia"/>
          <w:szCs w:val="21"/>
        </w:rPr>
        <w:t>变量继承：</w:t>
      </w:r>
      <w:r w:rsidR="00E71428">
        <w:rPr>
          <w:rFonts w:hint="eastAsia"/>
          <w:szCs w:val="21"/>
        </w:rPr>
        <w:t>继承所有</w:t>
      </w:r>
      <w:r w:rsidR="00E71428">
        <w:rPr>
          <w:rFonts w:hint="eastAsia"/>
          <w:szCs w:val="21"/>
        </w:rPr>
        <w:t>变量，</w:t>
      </w:r>
      <w:r w:rsidR="005013F9">
        <w:rPr>
          <w:rFonts w:hint="eastAsia"/>
          <w:szCs w:val="21"/>
        </w:rPr>
        <w:t>private</w:t>
      </w:r>
      <w:r w:rsidR="005013F9">
        <w:rPr>
          <w:rFonts w:hint="eastAsia"/>
          <w:szCs w:val="21"/>
        </w:rPr>
        <w:t>变量</w:t>
      </w:r>
      <w:r w:rsidR="005013F9">
        <w:rPr>
          <w:rFonts w:hint="eastAsia"/>
          <w:szCs w:val="21"/>
        </w:rPr>
        <w:t>不能被子类直接</w:t>
      </w:r>
      <w:r w:rsidR="005659EA">
        <w:rPr>
          <w:rFonts w:hint="eastAsia"/>
          <w:szCs w:val="21"/>
        </w:rPr>
        <w:t>访问</w:t>
      </w:r>
    </w:p>
    <w:p w14:paraId="34E7EBFE" w14:textId="232E1314" w:rsidR="00B66CF6" w:rsidRDefault="00B66CF6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A72F8E">
        <w:rPr>
          <w:rFonts w:hint="eastAsia"/>
          <w:color w:val="C0504D" w:themeColor="accent2"/>
          <w:szCs w:val="21"/>
        </w:rPr>
        <w:t>重写</w:t>
      </w:r>
      <w:r w:rsidR="00195E09">
        <w:rPr>
          <w:rFonts w:hint="eastAsia"/>
          <w:szCs w:val="21"/>
        </w:rPr>
        <w:t>：</w:t>
      </w:r>
      <w:r w:rsidR="00714992">
        <w:rPr>
          <w:szCs w:val="21"/>
        </w:rPr>
        <w:t xml:space="preserve"> </w:t>
      </w:r>
    </w:p>
    <w:p w14:paraId="3FE212FD" w14:textId="0F1D731B" w:rsidR="00876CE4" w:rsidRDefault="00651B2A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714992">
        <w:rPr>
          <w:rFonts w:hint="eastAsia"/>
          <w:szCs w:val="21"/>
        </w:rPr>
        <w:t>·方法：</w:t>
      </w:r>
      <w:r w:rsidR="00736FFE">
        <w:rPr>
          <w:rFonts w:hint="eastAsia"/>
          <w:szCs w:val="21"/>
        </w:rPr>
        <w:t>覆盖</w:t>
      </w:r>
      <w:r w:rsidR="00714992">
        <w:rPr>
          <w:rFonts w:hint="eastAsia"/>
          <w:szCs w:val="21"/>
        </w:rPr>
        <w:t>继承方法，</w:t>
      </w:r>
      <w:r w:rsidR="00714992">
        <w:rPr>
          <w:rFonts w:hint="eastAsia"/>
          <w:szCs w:val="21"/>
        </w:rPr>
        <w:t>final</w:t>
      </w:r>
      <w:r w:rsidR="00714992">
        <w:rPr>
          <w:rFonts w:hint="eastAsia"/>
          <w:szCs w:val="21"/>
        </w:rPr>
        <w:t>方法不可重写</w:t>
      </w:r>
      <w:r w:rsidR="003C4F88">
        <w:rPr>
          <w:rFonts w:hint="eastAsia"/>
          <w:szCs w:val="21"/>
        </w:rPr>
        <w:t>。</w:t>
      </w:r>
    </w:p>
    <w:p w14:paraId="424F302C" w14:textId="55122DAC" w:rsidR="00AA2912" w:rsidRDefault="00AA2912" w:rsidP="001B3E6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984397" w:rsidRPr="00463E81">
        <w:rPr>
          <w:rFonts w:hint="eastAsia"/>
          <w:color w:val="0000FF"/>
          <w:szCs w:val="21"/>
        </w:rPr>
        <w:t>构造器方法</w:t>
      </w:r>
      <w:r w:rsidR="0067193E" w:rsidRPr="00463E81">
        <w:rPr>
          <w:rFonts w:hint="eastAsia"/>
          <w:color w:val="0000FF"/>
          <w:szCs w:val="21"/>
        </w:rPr>
        <w:t>重写</w:t>
      </w:r>
      <w:r w:rsidR="00984397" w:rsidRPr="00463E81">
        <w:rPr>
          <w:rFonts w:hint="eastAsia"/>
          <w:color w:val="0000FF"/>
          <w:szCs w:val="21"/>
        </w:rPr>
        <w:t>，第一行</w:t>
      </w:r>
      <w:r w:rsidR="009925BA" w:rsidRPr="00463E81">
        <w:rPr>
          <w:rFonts w:hint="eastAsia"/>
          <w:color w:val="0000FF"/>
          <w:szCs w:val="21"/>
        </w:rPr>
        <w:t>必须为</w:t>
      </w:r>
      <w:r w:rsidR="009925BA" w:rsidRPr="00463E81">
        <w:rPr>
          <w:rFonts w:hint="eastAsia"/>
          <w:color w:val="0000FF"/>
          <w:szCs w:val="21"/>
        </w:rPr>
        <w:t>super()</w:t>
      </w:r>
      <w:r w:rsidR="00A70905" w:rsidRPr="00463E81">
        <w:rPr>
          <w:rFonts w:hint="eastAsia"/>
          <w:color w:val="0000FF"/>
          <w:szCs w:val="21"/>
        </w:rPr>
        <w:t>，即调用父构造器</w:t>
      </w:r>
    </w:p>
    <w:p w14:paraId="0508EE5A" w14:textId="15F81DF6" w:rsidR="00D87A49" w:rsidRDefault="00D87A49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B15D7A">
        <w:rPr>
          <w:rFonts w:hint="eastAsia"/>
          <w:szCs w:val="21"/>
        </w:rPr>
        <w:t>·变量</w:t>
      </w:r>
      <w:r w:rsidR="00B17959">
        <w:rPr>
          <w:rFonts w:hint="eastAsia"/>
          <w:szCs w:val="21"/>
        </w:rPr>
        <w:t>：</w:t>
      </w:r>
      <w:r w:rsidR="0057742D">
        <w:rPr>
          <w:rFonts w:hint="eastAsia"/>
          <w:szCs w:val="21"/>
        </w:rPr>
        <w:t>覆盖继承变量</w:t>
      </w:r>
      <w:r w:rsidR="006D0C2D">
        <w:rPr>
          <w:rFonts w:hint="eastAsia"/>
          <w:szCs w:val="21"/>
        </w:rPr>
        <w:t>，</w:t>
      </w:r>
      <w:r w:rsidR="006D0C2D">
        <w:rPr>
          <w:szCs w:val="21"/>
        </w:rPr>
        <w:t>final</w:t>
      </w:r>
      <w:r w:rsidR="006D0C2D">
        <w:rPr>
          <w:rFonts w:hint="eastAsia"/>
          <w:szCs w:val="21"/>
        </w:rPr>
        <w:t>变量不可重写</w:t>
      </w:r>
    </w:p>
    <w:p w14:paraId="140E80B8" w14:textId="220C1FA9" w:rsidR="003F6C5C" w:rsidRDefault="00D90C5E" w:rsidP="003F6C5C">
      <w:pPr>
        <w:rPr>
          <w:b/>
          <w:szCs w:val="21"/>
        </w:rPr>
      </w:pPr>
      <w:bookmarkStart w:id="0" w:name="_GoBack"/>
      <w:bookmarkEnd w:id="0"/>
      <w:r>
        <w:rPr>
          <w:rFonts w:hint="eastAsia"/>
          <w:b/>
          <w:szCs w:val="21"/>
        </w:rPr>
        <w:t>二、对象与类</w:t>
      </w:r>
    </w:p>
    <w:p w14:paraId="1CED0D19" w14:textId="7DCCC7B1" w:rsidR="00D97509" w:rsidRDefault="00D97509" w:rsidP="003F6C5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B83F38">
        <w:rPr>
          <w:rFonts w:hint="eastAsia"/>
          <w:b/>
          <w:szCs w:val="21"/>
        </w:rPr>
        <w:t>实例化</w:t>
      </w:r>
      <w:r w:rsidR="00CB37A7">
        <w:rPr>
          <w:rFonts w:hint="eastAsia"/>
          <w:b/>
          <w:szCs w:val="21"/>
        </w:rPr>
        <w:t>与初始化</w:t>
      </w:r>
    </w:p>
    <w:p w14:paraId="7A60975D" w14:textId="16D1BCB0" w:rsidR="0003550C" w:rsidRDefault="001C0A9E" w:rsidP="003F6C5C">
      <w:pPr>
        <w:rPr>
          <w:szCs w:val="21"/>
        </w:rPr>
      </w:pPr>
      <w:r w:rsidRPr="001C0A9E">
        <w:rPr>
          <w:rFonts w:hint="eastAsia"/>
          <w:szCs w:val="21"/>
        </w:rPr>
        <w:tab/>
      </w:r>
      <w:r w:rsidR="00473215" w:rsidRPr="00334C71">
        <w:rPr>
          <w:rFonts w:hint="eastAsia"/>
          <w:color w:val="C0504D" w:themeColor="accent2"/>
          <w:szCs w:val="21"/>
        </w:rPr>
        <w:t>实例化</w:t>
      </w:r>
      <w:r w:rsidR="00F54658" w:rsidRPr="00334C71">
        <w:rPr>
          <w:rFonts w:hint="eastAsia"/>
          <w:color w:val="C0504D" w:themeColor="accent2"/>
          <w:szCs w:val="21"/>
        </w:rPr>
        <w:t>方法</w:t>
      </w:r>
      <w:r w:rsidR="00473215">
        <w:rPr>
          <w:rFonts w:hint="eastAsia"/>
          <w:szCs w:val="21"/>
        </w:rPr>
        <w:t>：</w:t>
      </w:r>
      <w:r w:rsidR="00EA0FDC">
        <w:rPr>
          <w:rFonts w:hint="eastAsia"/>
          <w:szCs w:val="21"/>
        </w:rPr>
        <w:t xml:space="preserve"> </w:t>
      </w:r>
    </w:p>
    <w:p w14:paraId="4D1C48A1" w14:textId="3C6E7AA2" w:rsidR="00D97509" w:rsidRDefault="000B782C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4128" w:rsidRPr="003F6C5C">
        <w:rPr>
          <w:rFonts w:hint="eastAsia"/>
          <w:szCs w:val="21"/>
        </w:rPr>
        <w:t>OneClass oc = new OneClass();</w:t>
      </w:r>
      <w:r w:rsidR="00EA0FDC">
        <w:rPr>
          <w:rFonts w:hint="eastAsia"/>
          <w:szCs w:val="21"/>
        </w:rPr>
        <w:t xml:space="preserve"> //</w:t>
      </w:r>
      <w:r w:rsidR="00D01509">
        <w:rPr>
          <w:rFonts w:hint="eastAsia"/>
          <w:szCs w:val="21"/>
        </w:rPr>
        <w:t>可将</w:t>
      </w:r>
      <w:r w:rsidR="00B65B6D">
        <w:rPr>
          <w:rFonts w:hint="eastAsia"/>
          <w:szCs w:val="21"/>
        </w:rPr>
        <w:t>对象赋值</w:t>
      </w:r>
      <w:r w:rsidR="00CE755C">
        <w:rPr>
          <w:rFonts w:hint="eastAsia"/>
          <w:szCs w:val="21"/>
        </w:rPr>
        <w:t>给</w:t>
      </w:r>
      <w:r w:rsidR="00EA0FDC">
        <w:rPr>
          <w:rFonts w:hint="eastAsia"/>
          <w:szCs w:val="21"/>
        </w:rPr>
        <w:t>抽象变量</w:t>
      </w:r>
    </w:p>
    <w:p w14:paraId="038B85D1" w14:textId="06CD113F" w:rsidR="00F54658" w:rsidRDefault="00F5465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72CDC" w:rsidRPr="00D0679D">
        <w:rPr>
          <w:rFonts w:hint="eastAsia"/>
          <w:color w:val="C0504D" w:themeColor="accent2"/>
          <w:szCs w:val="21"/>
        </w:rPr>
        <w:t>类初始化</w:t>
      </w:r>
      <w:r w:rsidR="006047A9">
        <w:rPr>
          <w:rFonts w:hint="eastAsia"/>
          <w:szCs w:val="21"/>
        </w:rPr>
        <w:t>：类加载时</w:t>
      </w:r>
      <w:r w:rsidR="00D0679D">
        <w:rPr>
          <w:rFonts w:hint="eastAsia"/>
          <w:szCs w:val="21"/>
        </w:rPr>
        <w:t>按如下顺序</w:t>
      </w:r>
    </w:p>
    <w:p w14:paraId="78E0C404" w14:textId="1DE29FAC" w:rsidR="003077D9" w:rsidRDefault="003077D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CC2CA8">
        <w:rPr>
          <w:rFonts w:hint="eastAsia"/>
          <w:szCs w:val="21"/>
        </w:rPr>
        <w:t>静态块：</w:t>
      </w:r>
      <w:r w:rsidR="00F37C01">
        <w:rPr>
          <w:rFonts w:hint="eastAsia"/>
          <w:szCs w:val="21"/>
        </w:rPr>
        <w:t>static{}</w:t>
      </w:r>
      <w:r w:rsidR="00F37C01">
        <w:rPr>
          <w:rFonts w:hint="eastAsia"/>
          <w:szCs w:val="21"/>
        </w:rPr>
        <w:t>定义</w:t>
      </w:r>
    </w:p>
    <w:p w14:paraId="1A1438D7" w14:textId="5012B575" w:rsidR="00F37C01" w:rsidRDefault="00F37C01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2D18B1">
        <w:rPr>
          <w:rFonts w:hint="eastAsia"/>
          <w:szCs w:val="21"/>
        </w:rPr>
        <w:t>类变量</w:t>
      </w:r>
      <w:r w:rsidR="00186BAC">
        <w:rPr>
          <w:rFonts w:hint="eastAsia"/>
          <w:szCs w:val="21"/>
        </w:rPr>
        <w:t>显式定义</w:t>
      </w:r>
    </w:p>
    <w:p w14:paraId="67B15882" w14:textId="5DDA4033" w:rsidR="006A4C89" w:rsidRDefault="006A4C8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7F44329D" w14:textId="33152EDB" w:rsidR="00CD2FF1" w:rsidRDefault="00BD75D7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058E">
        <w:rPr>
          <w:rFonts w:hint="eastAsia"/>
          <w:color w:val="C0504D" w:themeColor="accent2"/>
          <w:szCs w:val="21"/>
        </w:rPr>
        <w:t>实例</w:t>
      </w:r>
      <w:r w:rsidR="00CD2FF1" w:rsidRPr="00882D25">
        <w:rPr>
          <w:rFonts w:hint="eastAsia"/>
          <w:color w:val="C0504D" w:themeColor="accent2"/>
          <w:szCs w:val="21"/>
        </w:rPr>
        <w:t>初始化</w:t>
      </w:r>
    </w:p>
    <w:p w14:paraId="56CD155D" w14:textId="5D0274E3" w:rsidR="00A70F41" w:rsidRDefault="002F6F6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659A6">
        <w:rPr>
          <w:rFonts w:hint="eastAsia"/>
          <w:szCs w:val="21"/>
        </w:rPr>
        <w:t>·</w:t>
      </w:r>
      <w:r w:rsidR="000B0FB6">
        <w:rPr>
          <w:rFonts w:hint="eastAsia"/>
          <w:szCs w:val="21"/>
        </w:rPr>
        <w:t>递归实例初始化</w:t>
      </w:r>
      <w:r w:rsidR="00CA489B">
        <w:rPr>
          <w:rFonts w:hint="eastAsia"/>
          <w:szCs w:val="21"/>
        </w:rPr>
        <w:t>父类对象</w:t>
      </w:r>
    </w:p>
    <w:p w14:paraId="1E6807AD" w14:textId="27D7B253" w:rsidR="002F6F6B" w:rsidRDefault="00A70F4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F6F6B">
        <w:rPr>
          <w:rFonts w:hint="eastAsia"/>
          <w:szCs w:val="21"/>
        </w:rPr>
        <w:t>·</w:t>
      </w:r>
      <w:r w:rsidR="008B1542">
        <w:rPr>
          <w:rFonts w:hint="eastAsia"/>
          <w:szCs w:val="21"/>
        </w:rPr>
        <w:t>实例块</w:t>
      </w:r>
      <w:r w:rsidR="00BF195A">
        <w:rPr>
          <w:rFonts w:hint="eastAsia"/>
          <w:szCs w:val="21"/>
        </w:rPr>
        <w:t>：</w:t>
      </w:r>
      <w:r w:rsidR="00BF195A">
        <w:rPr>
          <w:rFonts w:hint="eastAsia"/>
          <w:szCs w:val="21"/>
        </w:rPr>
        <w:t>{}</w:t>
      </w:r>
      <w:r w:rsidR="00BF195A">
        <w:rPr>
          <w:rFonts w:hint="eastAsia"/>
          <w:szCs w:val="21"/>
        </w:rPr>
        <w:t>定义</w:t>
      </w:r>
    </w:p>
    <w:p w14:paraId="60D392E0" w14:textId="51ABEB61" w:rsidR="00BF195A" w:rsidRDefault="00BF195A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807886">
        <w:rPr>
          <w:rFonts w:hint="eastAsia"/>
          <w:szCs w:val="21"/>
        </w:rPr>
        <w:t>构造器</w:t>
      </w:r>
      <w:r w:rsidR="004169AD">
        <w:rPr>
          <w:rFonts w:hint="eastAsia"/>
          <w:szCs w:val="21"/>
        </w:rPr>
        <w:t>：</w:t>
      </w:r>
      <w:r w:rsidR="004169AD">
        <w:rPr>
          <w:rFonts w:hint="eastAsia"/>
          <w:szCs w:val="21"/>
        </w:rPr>
        <w:t>OneClass(){}</w:t>
      </w:r>
      <w:r w:rsidR="004169AD">
        <w:rPr>
          <w:rFonts w:hint="eastAsia"/>
          <w:szCs w:val="21"/>
        </w:rPr>
        <w:t>，可指定不同参数重载</w:t>
      </w:r>
      <w:r w:rsidR="00D81BDE">
        <w:rPr>
          <w:rFonts w:hint="eastAsia"/>
          <w:szCs w:val="21"/>
        </w:rPr>
        <w:t>构造器</w:t>
      </w:r>
    </w:p>
    <w:p w14:paraId="789E3FC2" w14:textId="73EF94DC" w:rsidR="00807886" w:rsidRDefault="0080788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466584">
        <w:rPr>
          <w:rFonts w:hint="eastAsia"/>
          <w:szCs w:val="21"/>
        </w:rPr>
        <w:t>实例变量</w:t>
      </w:r>
      <w:r w:rsidR="00D63412">
        <w:rPr>
          <w:rFonts w:hint="eastAsia"/>
          <w:szCs w:val="21"/>
        </w:rPr>
        <w:t>显式</w:t>
      </w:r>
      <w:r w:rsidR="00DA4709">
        <w:rPr>
          <w:rFonts w:hint="eastAsia"/>
          <w:szCs w:val="21"/>
        </w:rPr>
        <w:t>定义</w:t>
      </w:r>
    </w:p>
    <w:p w14:paraId="506E1887" w14:textId="34EC506E" w:rsidR="0045061D" w:rsidRDefault="0045061D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33E49B67" w14:textId="4703B2CF" w:rsidR="004B6759" w:rsidRDefault="00FE0212" w:rsidP="004B6759">
      <w:pPr>
        <w:rPr>
          <w:b/>
          <w:szCs w:val="21"/>
        </w:rPr>
      </w:pPr>
      <w:r w:rsidRPr="0052630E">
        <w:rPr>
          <w:rFonts w:hint="eastAsia"/>
          <w:b/>
          <w:szCs w:val="21"/>
        </w:rPr>
        <w:t>2</w:t>
      </w:r>
      <w:r w:rsidRPr="0052630E">
        <w:rPr>
          <w:rFonts w:hint="eastAsia"/>
          <w:b/>
          <w:szCs w:val="21"/>
        </w:rPr>
        <w:t>对象结构</w:t>
      </w:r>
    </w:p>
    <w:p w14:paraId="6FC435D1" w14:textId="77777777" w:rsidR="00CF3678" w:rsidRDefault="00CF3678" w:rsidP="00CF3678">
      <w:pPr>
        <w:rPr>
          <w:szCs w:val="21"/>
        </w:rPr>
      </w:pPr>
      <w:r w:rsidRPr="00CF3678"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类结构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、静态变量组、实例类型组、方法组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实例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静态</w:t>
      </w:r>
      <w:r>
        <w:rPr>
          <w:rFonts w:hint="eastAsia"/>
          <w:szCs w:val="21"/>
        </w:rPr>
        <w:t>)</w:t>
      </w:r>
    </w:p>
    <w:p w14:paraId="2CC17FFC" w14:textId="55517BC0" w:rsidR="00CF3678" w:rsidRDefault="00CF3678" w:rsidP="00CF3678">
      <w:pPr>
        <w:rPr>
          <w:szCs w:val="21"/>
        </w:rPr>
      </w:pPr>
      <w:r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对象结构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kind_class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super_obj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父对象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、实例变量组</w:t>
      </w:r>
    </w:p>
    <w:p w14:paraId="44B42592" w14:textId="4E3DB7B1" w:rsidR="00DB1F9F" w:rsidRDefault="00D546B0" w:rsidP="003F6C5C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274E39">
        <w:rPr>
          <w:noProof/>
          <w:szCs w:val="21"/>
        </w:rPr>
        <w:drawing>
          <wp:inline distT="0" distB="0" distL="0" distR="0" wp14:anchorId="300A1C99" wp14:editId="77549E20">
            <wp:extent cx="3703693" cy="2201333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31" cy="220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531C" w14:textId="6E789CFA" w:rsidR="007C4602" w:rsidRPr="001F535B" w:rsidRDefault="00274E39" w:rsidP="003F6C5C">
      <w:pPr>
        <w:rPr>
          <w:b/>
          <w:szCs w:val="21"/>
        </w:rPr>
      </w:pPr>
      <w:r w:rsidRPr="00B24057">
        <w:rPr>
          <w:rFonts w:hint="eastAsia"/>
          <w:b/>
          <w:szCs w:val="21"/>
        </w:rPr>
        <w:t>3</w:t>
      </w:r>
      <w:r w:rsidRPr="00B24057">
        <w:rPr>
          <w:rFonts w:hint="eastAsia"/>
          <w:b/>
          <w:szCs w:val="21"/>
        </w:rPr>
        <w:t>调用链</w:t>
      </w:r>
    </w:p>
    <w:p w14:paraId="78C6A9ED" w14:textId="147728F7" w:rsidR="005F6CA4" w:rsidRDefault="001D0E3F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6071" w:rsidRPr="001F535B">
        <w:rPr>
          <w:rFonts w:hint="eastAsia"/>
          <w:color w:val="C0504D" w:themeColor="accent2"/>
          <w:szCs w:val="21"/>
        </w:rPr>
        <w:t>构造器</w:t>
      </w:r>
      <w:r w:rsidR="00D0401B">
        <w:rPr>
          <w:rFonts w:hint="eastAsia"/>
          <w:color w:val="C0504D" w:themeColor="accent2"/>
          <w:szCs w:val="21"/>
        </w:rPr>
        <w:t>调用</w:t>
      </w:r>
      <w:r w:rsidR="005F6CA4">
        <w:rPr>
          <w:rFonts w:hint="eastAsia"/>
          <w:szCs w:val="21"/>
        </w:rPr>
        <w:t>：</w:t>
      </w:r>
      <w:r w:rsidR="00FD1D9A">
        <w:rPr>
          <w:rFonts w:hint="eastAsia"/>
          <w:szCs w:val="21"/>
        </w:rPr>
        <w:t>被调用时，隐式递归调用默认父构造器，</w:t>
      </w:r>
      <w:r w:rsidR="00574F4D">
        <w:rPr>
          <w:rFonts w:hint="eastAsia"/>
          <w:szCs w:val="21"/>
        </w:rPr>
        <w:t>或</w:t>
      </w:r>
      <w:r w:rsidR="00FD1D9A">
        <w:rPr>
          <w:rFonts w:hint="eastAsia"/>
          <w:szCs w:val="21"/>
        </w:rPr>
        <w:t>显式</w:t>
      </w:r>
      <w:r w:rsidR="00574F4D">
        <w:rPr>
          <w:rFonts w:hint="eastAsia"/>
          <w:szCs w:val="21"/>
        </w:rPr>
        <w:t>将</w:t>
      </w:r>
      <w:r w:rsidR="00FD1D9A">
        <w:rPr>
          <w:rFonts w:hint="eastAsia"/>
          <w:szCs w:val="21"/>
        </w:rPr>
        <w:t>super</w:t>
      </w:r>
      <w:r w:rsidR="000C6714">
        <w:rPr>
          <w:rFonts w:hint="eastAsia"/>
          <w:szCs w:val="21"/>
        </w:rPr>
        <w:t>(</w:t>
      </w:r>
      <w:r w:rsidR="0014567C">
        <w:rPr>
          <w:rFonts w:hint="eastAsia"/>
          <w:szCs w:val="21"/>
        </w:rPr>
        <w:t>...</w:t>
      </w:r>
      <w:r w:rsidR="000C6714">
        <w:rPr>
          <w:rFonts w:hint="eastAsia"/>
          <w:szCs w:val="21"/>
        </w:rPr>
        <w:t>)</w:t>
      </w:r>
      <w:r w:rsidR="00FD1D9A">
        <w:rPr>
          <w:rFonts w:hint="eastAsia"/>
          <w:szCs w:val="21"/>
        </w:rPr>
        <w:t>放于第一行</w:t>
      </w:r>
    </w:p>
    <w:p w14:paraId="1A02F9BD" w14:textId="34D19AD0" w:rsidR="003F55C8" w:rsidRDefault="00364DD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824C1" w:rsidRPr="001F535B">
        <w:rPr>
          <w:rFonts w:hint="eastAsia"/>
          <w:color w:val="C0504D" w:themeColor="accent2"/>
          <w:szCs w:val="21"/>
        </w:rPr>
        <w:t>类方法</w:t>
      </w:r>
      <w:r w:rsidR="005934DB">
        <w:rPr>
          <w:rFonts w:hint="eastAsia"/>
          <w:color w:val="C0504D" w:themeColor="accent2"/>
          <w:szCs w:val="21"/>
        </w:rPr>
        <w:t>调用</w:t>
      </w:r>
      <w:r w:rsidR="009D216C">
        <w:rPr>
          <w:rFonts w:hint="eastAsia"/>
          <w:szCs w:val="21"/>
        </w:rPr>
        <w:t>：</w:t>
      </w:r>
    </w:p>
    <w:p w14:paraId="0C5689AB" w14:textId="6DE38905" w:rsidR="00364DD1" w:rsidRDefault="003F55C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26C1">
        <w:rPr>
          <w:rFonts w:hint="eastAsia"/>
          <w:szCs w:val="21"/>
        </w:rPr>
        <w:t>·用类调用类方法：</w:t>
      </w:r>
      <w:r w:rsidR="00DC77AA">
        <w:rPr>
          <w:rFonts w:hint="eastAsia"/>
          <w:szCs w:val="21"/>
        </w:rPr>
        <w:t>入口</w:t>
      </w:r>
      <w:r w:rsidR="00D4096D">
        <w:rPr>
          <w:rFonts w:hint="eastAsia"/>
          <w:szCs w:val="21"/>
        </w:rPr>
        <w:t>类</w:t>
      </w:r>
      <w:r w:rsidR="005D18C1">
        <w:rPr>
          <w:rFonts w:hint="eastAsia"/>
          <w:szCs w:val="21"/>
        </w:rPr>
        <w:t>为本类</w:t>
      </w:r>
      <w:r w:rsidR="009D216C">
        <w:rPr>
          <w:rFonts w:hint="eastAsia"/>
          <w:szCs w:val="21"/>
        </w:rPr>
        <w:t>，</w:t>
      </w:r>
      <w:r w:rsidR="00F10C23">
        <w:rPr>
          <w:rFonts w:hint="eastAsia"/>
          <w:szCs w:val="21"/>
        </w:rPr>
        <w:t>若</w:t>
      </w:r>
      <w:r w:rsidR="009D216C">
        <w:rPr>
          <w:rFonts w:hint="eastAsia"/>
          <w:szCs w:val="21"/>
        </w:rPr>
        <w:t>不存在</w:t>
      </w:r>
      <w:r w:rsidR="00522248">
        <w:rPr>
          <w:rFonts w:hint="eastAsia"/>
          <w:szCs w:val="21"/>
        </w:rPr>
        <w:t>则</w:t>
      </w:r>
      <w:r w:rsidR="009D216C">
        <w:rPr>
          <w:rFonts w:hint="eastAsia"/>
          <w:szCs w:val="21"/>
        </w:rPr>
        <w:t>遍历父类</w:t>
      </w:r>
      <w:r w:rsidR="00E3454F">
        <w:rPr>
          <w:rFonts w:hint="eastAsia"/>
          <w:szCs w:val="21"/>
        </w:rPr>
        <w:t>方法</w:t>
      </w:r>
    </w:p>
    <w:p w14:paraId="4C57CB7E" w14:textId="3A1BE554" w:rsidR="00865B5D" w:rsidRDefault="009E685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7410B0">
        <w:rPr>
          <w:rFonts w:hint="eastAsia"/>
          <w:szCs w:val="21"/>
        </w:rPr>
        <w:t>对象调用类方法</w:t>
      </w:r>
      <w:r w:rsidR="000E24FC">
        <w:rPr>
          <w:rFonts w:hint="eastAsia"/>
          <w:szCs w:val="21"/>
        </w:rPr>
        <w:t>，</w:t>
      </w:r>
      <w:r w:rsidR="000F415C">
        <w:rPr>
          <w:rFonts w:hint="eastAsia"/>
          <w:szCs w:val="21"/>
        </w:rPr>
        <w:t>入口</w:t>
      </w:r>
      <w:r w:rsidR="00DC77AA">
        <w:rPr>
          <w:rFonts w:hint="eastAsia"/>
          <w:szCs w:val="21"/>
        </w:rPr>
        <w:t>类</w:t>
      </w:r>
      <w:r w:rsidR="00795630">
        <w:rPr>
          <w:rFonts w:hint="eastAsia"/>
          <w:szCs w:val="21"/>
        </w:rPr>
        <w:t>为</w:t>
      </w:r>
      <w:r w:rsidR="00BD655B">
        <w:rPr>
          <w:rFonts w:hint="eastAsia"/>
          <w:szCs w:val="21"/>
        </w:rPr>
        <w:t>变量的声明类</w:t>
      </w:r>
      <w:r w:rsidR="00EE7EEE">
        <w:rPr>
          <w:rFonts w:hint="eastAsia"/>
          <w:szCs w:val="21"/>
        </w:rPr>
        <w:t>(</w:t>
      </w:r>
      <w:r w:rsidR="00EE7EEE">
        <w:rPr>
          <w:rFonts w:hint="eastAsia"/>
          <w:szCs w:val="21"/>
        </w:rPr>
        <w:t>与对象无关</w:t>
      </w:r>
      <w:r w:rsidR="00EE7EEE">
        <w:rPr>
          <w:rFonts w:hint="eastAsia"/>
          <w:szCs w:val="21"/>
        </w:rPr>
        <w:t>)</w:t>
      </w:r>
    </w:p>
    <w:p w14:paraId="2AA8C7A5" w14:textId="5F826E68" w:rsidR="008E24C7" w:rsidRDefault="00E110E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Pr="005934DB">
        <w:rPr>
          <w:rFonts w:hint="eastAsia"/>
          <w:color w:val="C0504D" w:themeColor="accent2"/>
          <w:szCs w:val="21"/>
        </w:rPr>
        <w:t>实例方法</w:t>
      </w:r>
      <w:r w:rsidR="007324DC">
        <w:rPr>
          <w:rFonts w:hint="eastAsia"/>
          <w:color w:val="C0504D" w:themeColor="accent2"/>
          <w:szCs w:val="21"/>
        </w:rPr>
        <w:t>调用</w:t>
      </w:r>
      <w:r w:rsidR="001F333D">
        <w:rPr>
          <w:rFonts w:hint="eastAsia"/>
          <w:szCs w:val="21"/>
        </w:rPr>
        <w:t>：入口类为对象</w:t>
      </w:r>
      <w:r w:rsidR="00C102AD">
        <w:rPr>
          <w:rFonts w:hint="eastAsia"/>
          <w:szCs w:val="21"/>
        </w:rPr>
        <w:t>的类</w:t>
      </w:r>
      <w:r w:rsidR="00C958FB">
        <w:rPr>
          <w:rFonts w:hint="eastAsia"/>
          <w:szCs w:val="21"/>
        </w:rPr>
        <w:t>，若不存在则遍历父类实例方法</w:t>
      </w:r>
    </w:p>
    <w:p w14:paraId="51089D4A" w14:textId="02C96007" w:rsidR="007C4602" w:rsidRDefault="007C4602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232DC" w:rsidRPr="00644A01">
        <w:rPr>
          <w:rFonts w:hint="eastAsia"/>
          <w:color w:val="C0504D" w:themeColor="accent2"/>
          <w:szCs w:val="21"/>
        </w:rPr>
        <w:t>变量访问</w:t>
      </w:r>
      <w:r w:rsidR="002C7B20">
        <w:rPr>
          <w:rFonts w:hint="eastAsia"/>
          <w:szCs w:val="21"/>
        </w:rPr>
        <w:t>：</w:t>
      </w:r>
      <w:r w:rsidR="00112D63">
        <w:rPr>
          <w:rFonts w:hint="eastAsia"/>
          <w:szCs w:val="21"/>
        </w:rPr>
        <w:t>调用</w:t>
      </w:r>
      <w:r w:rsidR="00276B0B">
        <w:rPr>
          <w:rFonts w:hint="eastAsia"/>
          <w:szCs w:val="21"/>
        </w:rPr>
        <w:t>继承方法访问的是父类</w:t>
      </w:r>
      <w:r w:rsidR="005943AE">
        <w:rPr>
          <w:rFonts w:hint="eastAsia"/>
          <w:szCs w:val="21"/>
        </w:rPr>
        <w:t>或</w:t>
      </w:r>
      <w:r w:rsidR="00276B0B">
        <w:rPr>
          <w:rFonts w:hint="eastAsia"/>
          <w:szCs w:val="21"/>
        </w:rPr>
        <w:t>父对象中对应的变量</w:t>
      </w:r>
      <w:r w:rsidR="00D20D77">
        <w:rPr>
          <w:rFonts w:hint="eastAsia"/>
          <w:szCs w:val="21"/>
        </w:rPr>
        <w:t>，不存在则向上遍历</w:t>
      </w:r>
    </w:p>
    <w:p w14:paraId="743C632C" w14:textId="6F0F70FA" w:rsidR="009A308C" w:rsidRDefault="009A308C" w:rsidP="009A308C">
      <w:pPr>
        <w:rPr>
          <w:b/>
          <w:szCs w:val="21"/>
        </w:rPr>
      </w:pPr>
      <w:r>
        <w:rPr>
          <w:rFonts w:hint="eastAsia"/>
          <w:szCs w:val="21"/>
        </w:rPr>
        <w:t>三、</w:t>
      </w:r>
      <w:r w:rsidRPr="00FE3B39">
        <w:rPr>
          <w:rFonts w:hint="eastAsia"/>
          <w:b/>
          <w:szCs w:val="21"/>
        </w:rPr>
        <w:t>接口</w:t>
      </w:r>
      <w:r w:rsidRPr="00FE3B39">
        <w:rPr>
          <w:rFonts w:hint="eastAsia"/>
          <w:b/>
          <w:szCs w:val="21"/>
        </w:rPr>
        <w:t>(</w:t>
      </w:r>
      <w:r w:rsidRPr="00FE3B39">
        <w:rPr>
          <w:rFonts w:hint="eastAsia"/>
          <w:b/>
          <w:szCs w:val="21"/>
        </w:rPr>
        <w:t>类似</w:t>
      </w:r>
      <w:r w:rsidRPr="00FE3B39">
        <w:rPr>
          <w:rFonts w:hint="eastAsia"/>
          <w:b/>
          <w:szCs w:val="21"/>
        </w:rPr>
        <w:t>OC</w:t>
      </w:r>
      <w:r w:rsidRPr="00FE3B39">
        <w:rPr>
          <w:rFonts w:hint="eastAsia"/>
          <w:b/>
          <w:szCs w:val="21"/>
        </w:rPr>
        <w:t>中的协议</w:t>
      </w:r>
      <w:r w:rsidRPr="00FE3B39">
        <w:rPr>
          <w:rFonts w:hint="eastAsia"/>
          <w:b/>
          <w:szCs w:val="21"/>
        </w:rPr>
        <w:t>)</w:t>
      </w:r>
    </w:p>
    <w:p w14:paraId="2E232016" w14:textId="5DFE6B13" w:rsidR="008D4AF4" w:rsidRPr="00FE3B39" w:rsidRDefault="008D4AF4" w:rsidP="009A308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定义</w:t>
      </w:r>
    </w:p>
    <w:p w14:paraId="1DD310BD" w14:textId="19C0D86D" w:rsidR="00BE0724" w:rsidRDefault="00BE0724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5C5149">
        <w:rPr>
          <w:rFonts w:hint="eastAsia"/>
          <w:color w:val="C0504D" w:themeColor="accent2"/>
          <w:szCs w:val="21"/>
        </w:rPr>
        <w:t>定义</w:t>
      </w:r>
      <w:r w:rsidR="00E604C8">
        <w:rPr>
          <w:rFonts w:hint="eastAsia"/>
          <w:szCs w:val="21"/>
        </w:rPr>
        <w:t>：</w:t>
      </w:r>
      <w:r w:rsidR="003E6A09">
        <w:rPr>
          <w:rFonts w:hint="eastAsia"/>
          <w:szCs w:val="21"/>
        </w:rPr>
        <w:t>用于</w:t>
      </w:r>
      <w:r w:rsidR="00007032">
        <w:rPr>
          <w:rFonts w:hint="eastAsia"/>
          <w:szCs w:val="21"/>
        </w:rPr>
        <w:t>对类的多肽扩展</w:t>
      </w:r>
    </w:p>
    <w:p w14:paraId="0F3A5680" w14:textId="144130DE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 xml:space="preserve">public </w:t>
      </w:r>
      <w:r w:rsidRPr="00C233D2">
        <w:rPr>
          <w:rFonts w:hint="eastAsia"/>
          <w:color w:val="F79646" w:themeColor="accent6"/>
          <w:szCs w:val="21"/>
        </w:rPr>
        <w:t>interface</w:t>
      </w:r>
      <w:r w:rsidR="00012C44">
        <w:rPr>
          <w:rFonts w:hint="eastAsia"/>
          <w:szCs w:val="21"/>
        </w:rPr>
        <w:t xml:space="preserve"> Worker</w:t>
      </w:r>
      <w:r w:rsidR="009C36C4">
        <w:rPr>
          <w:rFonts w:hint="eastAsia"/>
          <w:szCs w:val="21"/>
        </w:rPr>
        <w:t xml:space="preserve"> </w:t>
      </w:r>
      <w:r w:rsidR="009C36C4" w:rsidRPr="00B760BC">
        <w:rPr>
          <w:rFonts w:hint="eastAsia"/>
          <w:color w:val="F79646" w:themeColor="accent6"/>
          <w:szCs w:val="21"/>
        </w:rPr>
        <w:t>extends</w:t>
      </w:r>
      <w:r w:rsidR="009C36C4">
        <w:rPr>
          <w:rFonts w:hint="eastAsia"/>
          <w:szCs w:val="21"/>
        </w:rPr>
        <w:t xml:space="preserve"> People</w:t>
      </w:r>
    </w:p>
    <w:p w14:paraId="4C152BE4" w14:textId="77777777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</w:p>
    <w:p w14:paraId="0045863F" w14:textId="01557907" w:rsidR="00EF31CF" w:rsidRDefault="000358B0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F31CF">
        <w:rPr>
          <w:rFonts w:hint="eastAsia"/>
          <w:szCs w:val="21"/>
        </w:rPr>
        <w:t>int abc = 123;</w:t>
      </w:r>
      <w:r w:rsidR="00805ACC">
        <w:rPr>
          <w:rFonts w:hint="eastAsia"/>
          <w:szCs w:val="21"/>
        </w:rPr>
        <w:tab/>
      </w:r>
      <w:r w:rsidR="00805ACC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805ACC" w:rsidRPr="00CA0E4D">
        <w:rPr>
          <w:rFonts w:hint="eastAsia"/>
          <w:color w:val="008000"/>
          <w:szCs w:val="21"/>
        </w:rPr>
        <w:t>//</w:t>
      </w:r>
      <w:r w:rsidR="00805ACC" w:rsidRPr="00CA0E4D">
        <w:rPr>
          <w:rFonts w:hint="eastAsia"/>
          <w:color w:val="008000"/>
          <w:szCs w:val="21"/>
        </w:rPr>
        <w:t>接口变量，</w:t>
      </w:r>
      <w:r w:rsidR="00805ACC" w:rsidRPr="00CA0E4D">
        <w:rPr>
          <w:rFonts w:hint="eastAsia"/>
          <w:color w:val="008000"/>
          <w:szCs w:val="21"/>
        </w:rPr>
        <w:t>public static final</w:t>
      </w:r>
      <w:r w:rsidR="00805ACC" w:rsidRPr="00CA0E4D">
        <w:rPr>
          <w:rFonts w:hint="eastAsia"/>
          <w:color w:val="008000"/>
          <w:szCs w:val="21"/>
        </w:rPr>
        <w:t>类型</w:t>
      </w:r>
    </w:p>
    <w:p w14:paraId="4EF39CFC" w14:textId="28031D7A" w:rsidR="006D38E4" w:rsidRDefault="00EF31CF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D38E4">
        <w:rPr>
          <w:rFonts w:hint="eastAsia"/>
          <w:szCs w:val="21"/>
        </w:rPr>
        <w:t>static</w:t>
      </w:r>
      <w:r w:rsidR="00340ABE">
        <w:rPr>
          <w:rFonts w:hint="eastAsia"/>
          <w:szCs w:val="21"/>
        </w:rPr>
        <w:t xml:space="preserve"> void</w:t>
      </w:r>
      <w:r w:rsidR="00C2252B">
        <w:rPr>
          <w:rFonts w:hint="eastAsia"/>
          <w:szCs w:val="21"/>
        </w:rPr>
        <w:t xml:space="preserve"> </w:t>
      </w:r>
      <w:r w:rsidR="00753260">
        <w:rPr>
          <w:rFonts w:hint="eastAsia"/>
          <w:szCs w:val="21"/>
        </w:rPr>
        <w:t>aaa</w:t>
      </w:r>
      <w:r w:rsidR="00340ABE">
        <w:rPr>
          <w:rFonts w:hint="eastAsia"/>
          <w:szCs w:val="21"/>
        </w:rPr>
        <w:t>() {}</w:t>
      </w:r>
      <w:r w:rsidR="00292268">
        <w:rPr>
          <w:rFonts w:hint="eastAsia"/>
          <w:szCs w:val="21"/>
        </w:rPr>
        <w:t>;</w:t>
      </w:r>
      <w:r w:rsidR="00340ABE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340ABE" w:rsidRPr="00CA0E4D">
        <w:rPr>
          <w:rFonts w:hint="eastAsia"/>
          <w:color w:val="008000"/>
          <w:szCs w:val="21"/>
        </w:rPr>
        <w:t>//</w:t>
      </w:r>
      <w:r w:rsidR="00340ABE" w:rsidRPr="00CA0E4D">
        <w:rPr>
          <w:rFonts w:hint="eastAsia"/>
          <w:color w:val="008000"/>
          <w:szCs w:val="21"/>
        </w:rPr>
        <w:t>接口静态方法</w:t>
      </w:r>
    </w:p>
    <w:p w14:paraId="317312A1" w14:textId="4FB8C4EA" w:rsidR="007E19AD" w:rsidRDefault="006D38E4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19AD">
        <w:rPr>
          <w:rFonts w:hint="eastAsia"/>
          <w:szCs w:val="21"/>
        </w:rPr>
        <w:t>void bbb</w:t>
      </w:r>
      <w:r w:rsidR="003D0786">
        <w:rPr>
          <w:rFonts w:hint="eastAsia"/>
          <w:szCs w:val="21"/>
        </w:rPr>
        <w:t>();</w:t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 w:rsidRPr="00C67C0E">
        <w:rPr>
          <w:rFonts w:hint="eastAsia"/>
          <w:color w:val="008000"/>
          <w:szCs w:val="21"/>
        </w:rPr>
        <w:t>//</w:t>
      </w:r>
      <w:r w:rsidR="00C67C0E" w:rsidRPr="00C67C0E">
        <w:rPr>
          <w:rFonts w:hint="eastAsia"/>
          <w:color w:val="008000"/>
          <w:szCs w:val="21"/>
        </w:rPr>
        <w:t>接口抽象方法</w:t>
      </w:r>
    </w:p>
    <w:p w14:paraId="634196ED" w14:textId="0896FEFB" w:rsidR="009A308C" w:rsidRDefault="007E19AD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567C7">
        <w:rPr>
          <w:rFonts w:hint="eastAsia"/>
          <w:szCs w:val="21"/>
        </w:rPr>
        <w:t>defualt</w:t>
      </w:r>
      <w:r w:rsidR="000358B0">
        <w:rPr>
          <w:rFonts w:hint="eastAsia"/>
          <w:szCs w:val="21"/>
        </w:rPr>
        <w:t xml:space="preserve"> </w:t>
      </w:r>
      <w:r w:rsidR="007D4FF2">
        <w:rPr>
          <w:rFonts w:hint="eastAsia"/>
          <w:szCs w:val="21"/>
        </w:rPr>
        <w:t>void bbb</w:t>
      </w:r>
      <w:r w:rsidR="000358B0">
        <w:rPr>
          <w:rFonts w:hint="eastAsia"/>
          <w:szCs w:val="21"/>
        </w:rPr>
        <w:t>()</w:t>
      </w:r>
      <w:r w:rsidR="007D4FF2">
        <w:rPr>
          <w:rFonts w:hint="eastAsia"/>
          <w:szCs w:val="21"/>
        </w:rPr>
        <w:t xml:space="preserve"> {}</w:t>
      </w:r>
      <w:r w:rsidR="000358B0">
        <w:rPr>
          <w:rFonts w:hint="eastAsia"/>
          <w:szCs w:val="21"/>
        </w:rPr>
        <w:t>;</w:t>
      </w:r>
      <w:r w:rsidR="000358B0">
        <w:rPr>
          <w:rFonts w:hint="eastAsia"/>
          <w:szCs w:val="21"/>
        </w:rPr>
        <w:tab/>
      </w:r>
      <w:r w:rsidR="000358B0">
        <w:rPr>
          <w:rFonts w:hint="eastAsia"/>
          <w:szCs w:val="21"/>
        </w:rPr>
        <w:tab/>
      </w:r>
      <w:r w:rsidR="009A308C" w:rsidRPr="000A0A41">
        <w:rPr>
          <w:rFonts w:hint="eastAsia"/>
          <w:color w:val="008000"/>
          <w:szCs w:val="21"/>
        </w:rPr>
        <w:t>//</w:t>
      </w:r>
      <w:r w:rsidR="00C67C0E">
        <w:rPr>
          <w:rFonts w:hint="eastAsia"/>
          <w:color w:val="008000"/>
          <w:szCs w:val="21"/>
        </w:rPr>
        <w:t>接口扩展</w:t>
      </w:r>
      <w:r w:rsidR="00DF57BB">
        <w:rPr>
          <w:rFonts w:hint="eastAsia"/>
          <w:color w:val="008000"/>
          <w:szCs w:val="21"/>
        </w:rPr>
        <w:t>方法</w:t>
      </w:r>
      <w:r w:rsidR="00CC7FE6">
        <w:rPr>
          <w:rFonts w:hint="eastAsia"/>
          <w:szCs w:val="21"/>
        </w:rPr>
        <w:t xml:space="preserve"> </w:t>
      </w:r>
    </w:p>
    <w:p w14:paraId="7305FBB8" w14:textId="2DD8B2E5" w:rsidR="009A308C" w:rsidRPr="002232DA" w:rsidRDefault="00345A7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>private void ccc() {};</w:t>
      </w:r>
      <w:r w:rsidR="00292268"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ab/>
      </w:r>
      <w:r w:rsidR="00292268" w:rsidRPr="00CA0E4D">
        <w:rPr>
          <w:rFonts w:hint="eastAsia"/>
          <w:color w:val="008000"/>
          <w:szCs w:val="21"/>
        </w:rPr>
        <w:t>//</w:t>
      </w:r>
      <w:r w:rsidR="00292268" w:rsidRPr="00CA0E4D">
        <w:rPr>
          <w:rFonts w:hint="eastAsia"/>
          <w:color w:val="008000"/>
          <w:szCs w:val="21"/>
        </w:rPr>
        <w:t>接口私有方法</w:t>
      </w:r>
    </w:p>
    <w:p w14:paraId="25CB48C3" w14:textId="70719759" w:rsidR="00EA2562" w:rsidRDefault="009A308C" w:rsidP="00163E10">
      <w:pPr>
        <w:rPr>
          <w:szCs w:val="21"/>
        </w:rPr>
      </w:pPr>
      <w:r w:rsidRPr="002232DA">
        <w:rPr>
          <w:rFonts w:hint="eastAsia"/>
          <w:szCs w:val="21"/>
        </w:rPr>
        <w:tab/>
        <w:t>}</w:t>
      </w:r>
    </w:p>
    <w:p w14:paraId="2E692FDC" w14:textId="47B9BEA6" w:rsidR="00A26AEC" w:rsidRDefault="00A26AE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797BEB">
        <w:rPr>
          <w:rFonts w:hint="eastAsia"/>
          <w:color w:val="C0504D" w:themeColor="accent2"/>
          <w:szCs w:val="21"/>
        </w:rPr>
        <w:t>用途</w:t>
      </w:r>
      <w:r>
        <w:rPr>
          <w:rFonts w:hint="eastAsia"/>
          <w:szCs w:val="21"/>
        </w:rPr>
        <w:t>：</w:t>
      </w:r>
      <w:r w:rsidR="001964A7">
        <w:rPr>
          <w:rFonts w:hint="eastAsia"/>
          <w:szCs w:val="21"/>
        </w:rPr>
        <w:t>对类的扩展、</w:t>
      </w:r>
      <w:r w:rsidR="00261AF8">
        <w:rPr>
          <w:rFonts w:hint="eastAsia"/>
          <w:szCs w:val="21"/>
        </w:rPr>
        <w:t>对类的规范以实现多态</w:t>
      </w:r>
      <w:r w:rsidR="00942E12">
        <w:rPr>
          <w:rFonts w:hint="eastAsia"/>
          <w:szCs w:val="21"/>
        </w:rPr>
        <w:t>调用</w:t>
      </w:r>
      <w:r w:rsidR="00A85EBD">
        <w:rPr>
          <w:rFonts w:hint="eastAsia"/>
          <w:szCs w:val="21"/>
        </w:rPr>
        <w:t>(</w:t>
      </w:r>
      <w:r w:rsidR="00A85EBD">
        <w:rPr>
          <w:rFonts w:hint="eastAsia"/>
          <w:szCs w:val="21"/>
        </w:rPr>
        <w:t>强类型语言</w:t>
      </w:r>
      <w:r w:rsidR="008B3736">
        <w:rPr>
          <w:rFonts w:hint="eastAsia"/>
          <w:szCs w:val="21"/>
        </w:rPr>
        <w:t>特性</w:t>
      </w:r>
      <w:r w:rsidR="00A85EBD">
        <w:rPr>
          <w:rFonts w:hint="eastAsia"/>
          <w:szCs w:val="21"/>
        </w:rPr>
        <w:t>)</w:t>
      </w:r>
    </w:p>
    <w:p w14:paraId="4D20CD6C" w14:textId="513D68CD" w:rsidR="00C233D2" w:rsidRDefault="00C233D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B41EE9" w:rsidRPr="00B41EE9">
        <w:rPr>
          <w:rFonts w:hint="eastAsia"/>
          <w:color w:val="C0504D" w:themeColor="accent2"/>
          <w:szCs w:val="21"/>
        </w:rPr>
        <w:t>访问级</w:t>
      </w:r>
    </w:p>
    <w:p w14:paraId="016DE5E9" w14:textId="409BE04A" w:rsidR="00456F71" w:rsidRPr="009D403F" w:rsidRDefault="00B41EE9" w:rsidP="00456F71">
      <w:pPr>
        <w:rPr>
          <w:szCs w:val="21"/>
        </w:rPr>
      </w:pPr>
      <w:r>
        <w:rPr>
          <w:rFonts w:hint="eastAsia"/>
          <w:szCs w:val="21"/>
        </w:rPr>
        <w:tab/>
      </w:r>
      <w:r w:rsidR="00456F71">
        <w:rPr>
          <w:rFonts w:hint="eastAsia"/>
          <w:szCs w:val="21"/>
        </w:rPr>
        <w:t>·公开接口</w:t>
      </w:r>
      <w:r w:rsidR="00456F71" w:rsidRPr="009D403F">
        <w:rPr>
          <w:rFonts w:hint="eastAsia"/>
          <w:szCs w:val="21"/>
        </w:rPr>
        <w:t>：</w:t>
      </w:r>
      <w:r w:rsidR="00456F71">
        <w:rPr>
          <w:rFonts w:hint="eastAsia"/>
          <w:szCs w:val="21"/>
        </w:rPr>
        <w:t>public</w:t>
      </w:r>
      <w:r w:rsidR="00187E03">
        <w:rPr>
          <w:rFonts w:hint="eastAsia"/>
          <w:szCs w:val="21"/>
        </w:rPr>
        <w:t>声明，与文件名相同，可在</w:t>
      </w:r>
      <w:r w:rsidR="00456F71">
        <w:rPr>
          <w:rFonts w:hint="eastAsia"/>
          <w:szCs w:val="21"/>
        </w:rPr>
        <w:t>任何类访问</w:t>
      </w:r>
    </w:p>
    <w:p w14:paraId="5377EBE3" w14:textId="52A3914F" w:rsidR="00FE7C3C" w:rsidRDefault="00456F71" w:rsidP="009A308C">
      <w:pPr>
        <w:rPr>
          <w:szCs w:val="21"/>
        </w:rPr>
      </w:pPr>
      <w:r w:rsidRPr="009D403F">
        <w:rPr>
          <w:rFonts w:hint="eastAsia"/>
          <w:szCs w:val="21"/>
        </w:rPr>
        <w:tab/>
      </w:r>
      <w:r>
        <w:rPr>
          <w:rFonts w:hint="eastAsia"/>
          <w:szCs w:val="21"/>
        </w:rPr>
        <w:t>·同包</w:t>
      </w:r>
      <w:r w:rsidR="003B045E">
        <w:rPr>
          <w:rFonts w:hint="eastAsia"/>
          <w:szCs w:val="21"/>
        </w:rPr>
        <w:t>接口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缺省声明</w:t>
      </w:r>
      <w:r w:rsidRPr="009D403F">
        <w:rPr>
          <w:rFonts w:hint="eastAsia"/>
          <w:szCs w:val="21"/>
        </w:rPr>
        <w:t>，</w:t>
      </w:r>
      <w:r w:rsidR="00852DAF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同包类访问</w:t>
      </w:r>
    </w:p>
    <w:p w14:paraId="45D55166" w14:textId="7A3ED1E7" w:rsidR="00F83FDA" w:rsidRPr="002232DA" w:rsidRDefault="00F83FD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D0DD6" w:rsidRPr="00BC1BFD">
        <w:rPr>
          <w:rFonts w:hint="eastAsia"/>
          <w:color w:val="C0504D" w:themeColor="accent2"/>
          <w:szCs w:val="21"/>
        </w:rPr>
        <w:t>抽象性</w:t>
      </w:r>
      <w:r w:rsidR="00DD0DD6">
        <w:rPr>
          <w:rFonts w:hint="eastAsia"/>
          <w:szCs w:val="21"/>
        </w:rPr>
        <w:t>：</w:t>
      </w:r>
      <w:r w:rsidR="001B6054">
        <w:rPr>
          <w:rFonts w:hint="eastAsia"/>
          <w:szCs w:val="21"/>
        </w:rPr>
        <w:t>接口</w:t>
      </w:r>
      <w:r w:rsidR="00707323">
        <w:rPr>
          <w:rFonts w:hint="eastAsia"/>
          <w:szCs w:val="21"/>
        </w:rPr>
        <w:t>都为抽象性</w:t>
      </w:r>
      <w:r w:rsidR="0013192F">
        <w:rPr>
          <w:rFonts w:hint="eastAsia"/>
          <w:szCs w:val="21"/>
        </w:rPr>
        <w:t>，</w:t>
      </w:r>
      <w:r w:rsidR="00827E81">
        <w:rPr>
          <w:rFonts w:hint="eastAsia"/>
          <w:szCs w:val="21"/>
        </w:rPr>
        <w:t>即</w:t>
      </w:r>
      <w:r w:rsidR="00233701">
        <w:rPr>
          <w:rFonts w:hint="eastAsia"/>
          <w:szCs w:val="21"/>
        </w:rPr>
        <w:t>缺省</w:t>
      </w:r>
      <w:r w:rsidR="00BB6B03">
        <w:rPr>
          <w:rFonts w:hint="eastAsia"/>
          <w:szCs w:val="21"/>
        </w:rPr>
        <w:t>等同</w:t>
      </w:r>
      <w:r w:rsidR="00DD0DD6">
        <w:rPr>
          <w:rFonts w:hint="eastAsia"/>
          <w:szCs w:val="21"/>
        </w:rPr>
        <w:t>abstract</w:t>
      </w:r>
      <w:r w:rsidR="00DD0DD6">
        <w:rPr>
          <w:rFonts w:hint="eastAsia"/>
          <w:szCs w:val="21"/>
        </w:rPr>
        <w:t>声明</w:t>
      </w:r>
    </w:p>
    <w:p w14:paraId="673884C8" w14:textId="7C9A1A63" w:rsidR="0043735C" w:rsidRPr="009652A8" w:rsidRDefault="0029483D" w:rsidP="009A308C">
      <w:pPr>
        <w:rPr>
          <w:b/>
          <w:szCs w:val="21"/>
        </w:rPr>
      </w:pPr>
      <w:r w:rsidRPr="007150CD">
        <w:rPr>
          <w:rFonts w:hint="eastAsia"/>
          <w:b/>
          <w:szCs w:val="21"/>
        </w:rPr>
        <w:t>2</w:t>
      </w:r>
      <w:r w:rsidR="000009EB" w:rsidRPr="007150CD">
        <w:rPr>
          <w:rFonts w:hint="eastAsia"/>
          <w:b/>
          <w:szCs w:val="21"/>
        </w:rPr>
        <w:t>方法</w:t>
      </w:r>
      <w:r w:rsidR="009A05C3">
        <w:rPr>
          <w:rFonts w:hint="eastAsia"/>
          <w:b/>
          <w:szCs w:val="21"/>
        </w:rPr>
        <w:t>与变量</w:t>
      </w:r>
    </w:p>
    <w:p w14:paraId="0A9DE9F0" w14:textId="34F8BFEA" w:rsidR="00E028EF" w:rsidRDefault="00E028EF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65719B">
        <w:rPr>
          <w:rFonts w:hint="eastAsia"/>
          <w:color w:val="C0504D" w:themeColor="accent2"/>
          <w:szCs w:val="21"/>
        </w:rPr>
        <w:t>接口方法</w:t>
      </w:r>
      <w:r w:rsidR="00534C2E" w:rsidRPr="00534C2E">
        <w:rPr>
          <w:rFonts w:hint="eastAsia"/>
          <w:szCs w:val="21"/>
        </w:rPr>
        <w:t>：</w:t>
      </w:r>
      <w:r w:rsidR="00B975C0">
        <w:rPr>
          <w:rFonts w:hint="eastAsia"/>
          <w:szCs w:val="21"/>
        </w:rPr>
        <w:t>除</w:t>
      </w:r>
      <w:r w:rsidR="00B975C0">
        <w:rPr>
          <w:rFonts w:hint="eastAsia"/>
          <w:szCs w:val="21"/>
        </w:rPr>
        <w:t>private</w:t>
      </w:r>
      <w:r w:rsidR="00B975C0">
        <w:rPr>
          <w:rFonts w:hint="eastAsia"/>
          <w:szCs w:val="21"/>
        </w:rPr>
        <w:t>都为公有方法</w:t>
      </w:r>
      <w:r w:rsidR="00F81EAE">
        <w:rPr>
          <w:rFonts w:hint="eastAsia"/>
          <w:szCs w:val="21"/>
        </w:rPr>
        <w:t>，无</w:t>
      </w:r>
      <w:r w:rsidR="005E329D">
        <w:rPr>
          <w:rFonts w:hint="eastAsia"/>
          <w:szCs w:val="21"/>
        </w:rPr>
        <w:t>需</w:t>
      </w:r>
      <w:r w:rsidR="005E329D">
        <w:rPr>
          <w:rFonts w:hint="eastAsia"/>
          <w:szCs w:val="21"/>
        </w:rPr>
        <w:t>public</w:t>
      </w:r>
      <w:r w:rsidR="005E329D">
        <w:rPr>
          <w:rFonts w:hint="eastAsia"/>
          <w:szCs w:val="21"/>
        </w:rPr>
        <w:t>声明</w:t>
      </w:r>
    </w:p>
    <w:p w14:paraId="0DB84F68" w14:textId="164E1A92" w:rsidR="005B142C" w:rsidRDefault="009652A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B142C">
        <w:rPr>
          <w:rFonts w:hint="eastAsia"/>
          <w:szCs w:val="21"/>
        </w:rPr>
        <w:t>·静态方法</w:t>
      </w:r>
      <w:r w:rsidR="00CF2B37">
        <w:rPr>
          <w:rFonts w:hint="eastAsia"/>
          <w:szCs w:val="21"/>
        </w:rPr>
        <w:t>：</w:t>
      </w:r>
      <w:r w:rsidR="002E56ED">
        <w:rPr>
          <w:rFonts w:hint="eastAsia"/>
          <w:szCs w:val="21"/>
        </w:rPr>
        <w:t>static</w:t>
      </w:r>
      <w:r w:rsidR="002E56ED">
        <w:rPr>
          <w:rFonts w:hint="eastAsia"/>
          <w:szCs w:val="21"/>
        </w:rPr>
        <w:t>声明，</w:t>
      </w:r>
      <w:r w:rsidR="00E35D10">
        <w:rPr>
          <w:rFonts w:hint="eastAsia"/>
          <w:szCs w:val="21"/>
        </w:rPr>
        <w:t>接口自身的方法</w:t>
      </w:r>
      <w:r w:rsidR="00074A66">
        <w:rPr>
          <w:rFonts w:hint="eastAsia"/>
          <w:szCs w:val="21"/>
        </w:rPr>
        <w:t>(</w:t>
      </w:r>
      <w:r w:rsidR="00074A66" w:rsidRPr="0016768B">
        <w:rPr>
          <w:rFonts w:hint="eastAsia"/>
          <w:color w:val="0000FF"/>
          <w:szCs w:val="21"/>
        </w:rPr>
        <w:t>Java8</w:t>
      </w:r>
      <w:r w:rsidR="00074A66">
        <w:rPr>
          <w:rFonts w:hint="eastAsia"/>
          <w:szCs w:val="21"/>
        </w:rPr>
        <w:t>)</w:t>
      </w:r>
    </w:p>
    <w:p w14:paraId="26F86C32" w14:textId="25D6A0C7" w:rsidR="00F10C4A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10C4A">
        <w:rPr>
          <w:rFonts w:hint="eastAsia"/>
          <w:szCs w:val="21"/>
        </w:rPr>
        <w:t>·抽象方法</w:t>
      </w:r>
      <w:r w:rsidR="00047958">
        <w:rPr>
          <w:rFonts w:hint="eastAsia"/>
          <w:szCs w:val="21"/>
        </w:rPr>
        <w:t>：</w:t>
      </w:r>
      <w:r w:rsidR="00B6457C">
        <w:rPr>
          <w:rFonts w:hint="eastAsia"/>
          <w:szCs w:val="21"/>
        </w:rPr>
        <w:t>缺省声明，</w:t>
      </w:r>
      <w:r w:rsidR="00047958">
        <w:rPr>
          <w:rFonts w:hint="eastAsia"/>
          <w:szCs w:val="21"/>
        </w:rPr>
        <w:t>约定实现类的实例</w:t>
      </w:r>
      <w:r w:rsidR="00C91ED8">
        <w:rPr>
          <w:rFonts w:hint="eastAsia"/>
          <w:szCs w:val="21"/>
        </w:rPr>
        <w:t>方法</w:t>
      </w:r>
    </w:p>
    <w:p w14:paraId="01681AD0" w14:textId="40EF4CFE" w:rsidR="005B142C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57ADD">
        <w:rPr>
          <w:rFonts w:hint="eastAsia"/>
          <w:szCs w:val="21"/>
        </w:rPr>
        <w:t>·</w:t>
      </w:r>
      <w:r w:rsidR="001975A9">
        <w:rPr>
          <w:rFonts w:hint="eastAsia"/>
          <w:szCs w:val="21"/>
        </w:rPr>
        <w:t>扩展</w:t>
      </w:r>
      <w:r w:rsidR="00D57ADD">
        <w:rPr>
          <w:rFonts w:hint="eastAsia"/>
          <w:szCs w:val="21"/>
        </w:rPr>
        <w:t>方法</w:t>
      </w:r>
      <w:r w:rsidR="00867F78">
        <w:rPr>
          <w:rFonts w:hint="eastAsia"/>
          <w:szCs w:val="21"/>
        </w:rPr>
        <w:t>：</w:t>
      </w:r>
      <w:r w:rsidR="001B3EF2">
        <w:rPr>
          <w:rFonts w:hint="eastAsia"/>
          <w:szCs w:val="21"/>
        </w:rPr>
        <w:t>default</w:t>
      </w:r>
      <w:r w:rsidR="001B3EF2">
        <w:rPr>
          <w:rFonts w:hint="eastAsia"/>
          <w:szCs w:val="21"/>
        </w:rPr>
        <w:t>声明，</w:t>
      </w:r>
      <w:r w:rsidR="00867F78">
        <w:rPr>
          <w:rFonts w:hint="eastAsia"/>
          <w:szCs w:val="21"/>
        </w:rPr>
        <w:t>扩展实现类的实例方法</w:t>
      </w:r>
      <w:r w:rsidR="00665A39">
        <w:rPr>
          <w:rFonts w:hint="eastAsia"/>
          <w:szCs w:val="21"/>
        </w:rPr>
        <w:t>(</w:t>
      </w:r>
      <w:r w:rsidR="00665A39" w:rsidRPr="0016768B">
        <w:rPr>
          <w:rFonts w:hint="eastAsia"/>
          <w:color w:val="0000FF"/>
          <w:szCs w:val="21"/>
        </w:rPr>
        <w:t>Java8</w:t>
      </w:r>
      <w:r w:rsidR="00665A39">
        <w:rPr>
          <w:rFonts w:hint="eastAsia"/>
          <w:szCs w:val="21"/>
        </w:rPr>
        <w:t>)</w:t>
      </w:r>
    </w:p>
    <w:p w14:paraId="35F2DFED" w14:textId="7680AD24" w:rsidR="00706638" w:rsidRDefault="0070663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·私有方法：</w:t>
      </w:r>
      <w:r>
        <w:rPr>
          <w:rFonts w:hint="eastAsia"/>
          <w:szCs w:val="21"/>
        </w:rPr>
        <w:t>private</w:t>
      </w:r>
      <w:r w:rsidR="00016E75">
        <w:rPr>
          <w:rFonts w:hint="eastAsia"/>
          <w:szCs w:val="21"/>
        </w:rPr>
        <w:t>声明，仅被同接口</w:t>
      </w:r>
      <w:r>
        <w:rPr>
          <w:rFonts w:hint="eastAsia"/>
          <w:szCs w:val="21"/>
        </w:rPr>
        <w:t>default</w:t>
      </w:r>
      <w:r>
        <w:rPr>
          <w:rFonts w:hint="eastAsia"/>
          <w:szCs w:val="21"/>
        </w:rPr>
        <w:t>方法中调用</w:t>
      </w:r>
      <w:r w:rsidR="00803418">
        <w:rPr>
          <w:rFonts w:hint="eastAsia"/>
          <w:szCs w:val="21"/>
        </w:rPr>
        <w:t>(</w:t>
      </w:r>
      <w:r w:rsidR="00803418" w:rsidRPr="0016768B">
        <w:rPr>
          <w:rFonts w:hint="eastAsia"/>
          <w:color w:val="0000FF"/>
          <w:szCs w:val="21"/>
        </w:rPr>
        <w:t>Java9</w:t>
      </w:r>
      <w:r w:rsidR="00803418">
        <w:rPr>
          <w:rFonts w:hint="eastAsia"/>
          <w:szCs w:val="21"/>
        </w:rPr>
        <w:t>)</w:t>
      </w:r>
    </w:p>
    <w:p w14:paraId="5D280060" w14:textId="56E912D2" w:rsidR="00CC7C9B" w:rsidRDefault="00F10C4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1F0CA4" w:rsidRPr="00396512">
        <w:rPr>
          <w:rFonts w:hint="eastAsia"/>
          <w:color w:val="C0504D" w:themeColor="accent2"/>
          <w:szCs w:val="21"/>
        </w:rPr>
        <w:t>接口变量</w:t>
      </w:r>
      <w:r w:rsidR="00E33B9F">
        <w:rPr>
          <w:rFonts w:hint="eastAsia"/>
          <w:szCs w:val="21"/>
        </w:rPr>
        <w:t>：</w:t>
      </w:r>
      <w:r w:rsidR="00D850D7">
        <w:rPr>
          <w:rFonts w:hint="eastAsia"/>
          <w:szCs w:val="21"/>
        </w:rPr>
        <w:t>都为</w:t>
      </w:r>
      <w:r w:rsidR="00C7198F">
        <w:rPr>
          <w:rFonts w:hint="eastAsia"/>
          <w:szCs w:val="21"/>
        </w:rPr>
        <w:t>常量</w:t>
      </w:r>
      <w:r w:rsidR="00E15B3F">
        <w:rPr>
          <w:rFonts w:hint="eastAsia"/>
          <w:szCs w:val="21"/>
        </w:rPr>
        <w:t>(</w:t>
      </w:r>
      <w:r w:rsidR="00616087">
        <w:rPr>
          <w:rFonts w:hint="eastAsia"/>
          <w:szCs w:val="21"/>
        </w:rPr>
        <w:t xml:space="preserve">public </w:t>
      </w:r>
      <w:r w:rsidR="00DF5C98">
        <w:rPr>
          <w:rFonts w:hint="eastAsia"/>
          <w:szCs w:val="21"/>
        </w:rPr>
        <w:t>static</w:t>
      </w:r>
      <w:r w:rsidR="00C455C1">
        <w:rPr>
          <w:rFonts w:hint="eastAsia"/>
          <w:szCs w:val="21"/>
        </w:rPr>
        <w:t xml:space="preserve"> final</w:t>
      </w:r>
      <w:r w:rsidR="00EB1170">
        <w:rPr>
          <w:rFonts w:hint="eastAsia"/>
          <w:szCs w:val="21"/>
        </w:rPr>
        <w:t>类型</w:t>
      </w:r>
      <w:r w:rsidR="00E15B3F">
        <w:rPr>
          <w:rFonts w:hint="eastAsia"/>
          <w:szCs w:val="21"/>
        </w:rPr>
        <w:t>)</w:t>
      </w:r>
      <w:r w:rsidR="00F63514">
        <w:rPr>
          <w:rFonts w:hint="eastAsia"/>
          <w:szCs w:val="21"/>
        </w:rPr>
        <w:t>，缺省声明</w:t>
      </w:r>
      <w:r w:rsidR="00207EB2">
        <w:rPr>
          <w:rFonts w:hint="eastAsia"/>
          <w:szCs w:val="21"/>
        </w:rPr>
        <w:t>即可</w:t>
      </w:r>
      <w:r w:rsidR="00EF31CF">
        <w:rPr>
          <w:rFonts w:hint="eastAsia"/>
          <w:szCs w:val="21"/>
        </w:rPr>
        <w:t>，必须显式初始化</w:t>
      </w:r>
    </w:p>
    <w:p w14:paraId="1AD5F0F1" w14:textId="289D1292" w:rsidR="00037E28" w:rsidRPr="00A94908" w:rsidRDefault="00085BBB" w:rsidP="009A308C">
      <w:pPr>
        <w:rPr>
          <w:b/>
          <w:szCs w:val="21"/>
        </w:rPr>
      </w:pPr>
      <w:r w:rsidRPr="00A94908">
        <w:rPr>
          <w:rFonts w:hint="eastAsia"/>
          <w:b/>
          <w:szCs w:val="21"/>
        </w:rPr>
        <w:t>3</w:t>
      </w:r>
      <w:r w:rsidR="001A12AA">
        <w:rPr>
          <w:rFonts w:hint="eastAsia"/>
          <w:b/>
          <w:szCs w:val="21"/>
        </w:rPr>
        <w:t>接口</w:t>
      </w:r>
      <w:r w:rsidR="00037E28" w:rsidRPr="00A94908">
        <w:rPr>
          <w:rFonts w:hint="eastAsia"/>
          <w:b/>
          <w:szCs w:val="21"/>
        </w:rPr>
        <w:t>继承</w:t>
      </w:r>
    </w:p>
    <w:p w14:paraId="6A045098" w14:textId="65291796" w:rsidR="00A054FB" w:rsidRDefault="008F42B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96BF2" w:rsidRPr="00F227C8">
        <w:rPr>
          <w:rFonts w:hint="eastAsia"/>
          <w:color w:val="C0504D" w:themeColor="accent2"/>
          <w:szCs w:val="21"/>
        </w:rPr>
        <w:t>继承</w:t>
      </w:r>
    </w:p>
    <w:p w14:paraId="5682AA0A" w14:textId="73A47BFF" w:rsidR="000D600B" w:rsidRDefault="000D600B" w:rsidP="009A308C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·方法继承</w:t>
      </w:r>
      <w:r w:rsidR="00C35F40">
        <w:rPr>
          <w:rFonts w:hint="eastAsia"/>
          <w:szCs w:val="21"/>
        </w:rPr>
        <w:t>：可继承</w:t>
      </w:r>
      <w:r w:rsidR="004874E3">
        <w:rPr>
          <w:rFonts w:hint="eastAsia"/>
          <w:szCs w:val="21"/>
        </w:rPr>
        <w:t>default</w:t>
      </w:r>
      <w:r w:rsidR="004874E3">
        <w:rPr>
          <w:rFonts w:hint="eastAsia"/>
          <w:szCs w:val="21"/>
        </w:rPr>
        <w:t>、抽象</w:t>
      </w:r>
      <w:r w:rsidR="00C35F40">
        <w:rPr>
          <w:rFonts w:hint="eastAsia"/>
          <w:szCs w:val="21"/>
        </w:rPr>
        <w:t>方法</w:t>
      </w:r>
    </w:p>
    <w:p w14:paraId="021E3834" w14:textId="3F580E8B" w:rsidR="00981612" w:rsidRDefault="007D364E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C03E0D">
        <w:rPr>
          <w:rFonts w:hint="eastAsia"/>
          <w:szCs w:val="21"/>
        </w:rPr>
        <w:t>·变量继承：</w:t>
      </w:r>
      <w:r w:rsidR="00E520F5">
        <w:rPr>
          <w:rFonts w:hint="eastAsia"/>
          <w:szCs w:val="21"/>
        </w:rPr>
        <w:t>可继承所有接口变量</w:t>
      </w:r>
    </w:p>
    <w:p w14:paraId="246E570C" w14:textId="690706F0" w:rsidR="0032010B" w:rsidRDefault="00F96BF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9A592F">
        <w:rPr>
          <w:rFonts w:hint="eastAsia"/>
          <w:color w:val="C0504D" w:themeColor="accent2"/>
          <w:szCs w:val="21"/>
        </w:rPr>
        <w:t>重写</w:t>
      </w:r>
    </w:p>
    <w:p w14:paraId="26B86719" w14:textId="6A669F0D" w:rsidR="00F96BF2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·方法重写：</w:t>
      </w:r>
      <w:r w:rsidR="005B3999">
        <w:rPr>
          <w:rFonts w:hint="eastAsia"/>
          <w:szCs w:val="21"/>
        </w:rPr>
        <w:t>即重写</w:t>
      </w:r>
      <w:r w:rsidR="005B3999">
        <w:rPr>
          <w:rFonts w:hint="eastAsia"/>
          <w:szCs w:val="21"/>
        </w:rPr>
        <w:t>default</w:t>
      </w:r>
      <w:r w:rsidR="005B3999">
        <w:rPr>
          <w:rFonts w:hint="eastAsia"/>
          <w:szCs w:val="21"/>
        </w:rPr>
        <w:t>、抽象方法</w:t>
      </w:r>
    </w:p>
    <w:p w14:paraId="7DF09D6C" w14:textId="61CF88A1" w:rsidR="0032010B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35FC9">
        <w:rPr>
          <w:rFonts w:hint="eastAsia"/>
          <w:szCs w:val="21"/>
        </w:rPr>
        <w:t>·变量重写：可重写所有接口常量</w:t>
      </w:r>
    </w:p>
    <w:p w14:paraId="38CAAA01" w14:textId="197A2C83" w:rsidR="00DE41C1" w:rsidRPr="00F61F91" w:rsidRDefault="001B0136" w:rsidP="009A308C">
      <w:pPr>
        <w:rPr>
          <w:b/>
          <w:szCs w:val="21"/>
        </w:rPr>
      </w:pPr>
      <w:r w:rsidRPr="00F61F91">
        <w:rPr>
          <w:rFonts w:hint="eastAsia"/>
          <w:b/>
          <w:szCs w:val="21"/>
        </w:rPr>
        <w:t>4</w:t>
      </w:r>
      <w:r w:rsidR="004960AA" w:rsidRPr="00F61F91">
        <w:rPr>
          <w:rFonts w:hint="eastAsia"/>
          <w:b/>
          <w:szCs w:val="21"/>
        </w:rPr>
        <w:t>接口实现</w:t>
      </w:r>
    </w:p>
    <w:p w14:paraId="6B664106" w14:textId="77777777" w:rsidR="00A83113" w:rsidRPr="002232DA" w:rsidRDefault="00A83113" w:rsidP="00A83113">
      <w:pPr>
        <w:rPr>
          <w:szCs w:val="21"/>
        </w:rPr>
      </w:pPr>
      <w:r>
        <w:rPr>
          <w:rFonts w:hint="eastAsia"/>
          <w:szCs w:val="21"/>
        </w:rPr>
        <w:tab/>
      </w:r>
      <w:r w:rsidRPr="002232DA">
        <w:rPr>
          <w:rFonts w:hint="eastAsia"/>
          <w:szCs w:val="21"/>
        </w:rPr>
        <w:t>public</w:t>
      </w:r>
      <w:r>
        <w:rPr>
          <w:rFonts w:hint="eastAsia"/>
          <w:szCs w:val="21"/>
        </w:rPr>
        <w:t xml:space="preserve"> class</w:t>
      </w:r>
      <w:r w:rsidRPr="002232DA">
        <w:rPr>
          <w:rFonts w:hint="eastAsia"/>
          <w:szCs w:val="21"/>
        </w:rPr>
        <w:t xml:space="preserve"> Employee </w:t>
      </w:r>
      <w:r w:rsidRPr="00817F3E">
        <w:rPr>
          <w:rFonts w:hint="eastAsia"/>
          <w:color w:val="F79646" w:themeColor="accent6"/>
          <w:szCs w:val="21"/>
        </w:rPr>
        <w:t>implements</w:t>
      </w:r>
      <w:r w:rsidRPr="002232D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Worker, </w:t>
      </w:r>
      <w:r w:rsidRPr="002232DA">
        <w:rPr>
          <w:rFonts w:hint="eastAsia"/>
          <w:szCs w:val="21"/>
        </w:rPr>
        <w:t>Comparable</w:t>
      </w:r>
    </w:p>
    <w:p w14:paraId="4AD50EEC" w14:textId="32067A28" w:rsidR="00A83113" w:rsidRPr="002232DA" w:rsidRDefault="00A83113" w:rsidP="001E29F4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  <w:r w:rsidR="001E29F4">
        <w:rPr>
          <w:rFonts w:hint="eastAsia"/>
          <w:szCs w:val="21"/>
        </w:rPr>
        <w:t xml:space="preserve"> </w:t>
      </w:r>
      <w:r w:rsidRPr="002232DA">
        <w:rPr>
          <w:rFonts w:hint="eastAsia"/>
          <w:szCs w:val="21"/>
        </w:rPr>
        <w:t xml:space="preserve">public </w:t>
      </w:r>
      <w:r w:rsidR="00FD1337">
        <w:rPr>
          <w:rFonts w:hint="eastAsia"/>
          <w:szCs w:val="21"/>
        </w:rPr>
        <w:t>void</w:t>
      </w:r>
      <w:r w:rsidRPr="002232DA">
        <w:rPr>
          <w:rFonts w:hint="eastAsia"/>
          <w:szCs w:val="21"/>
        </w:rPr>
        <w:t xml:space="preserve"> </w:t>
      </w:r>
      <w:r w:rsidR="00FD1337">
        <w:rPr>
          <w:rFonts w:hint="eastAsia"/>
          <w:szCs w:val="21"/>
        </w:rPr>
        <w:t>bbb</w:t>
      </w:r>
      <w:r w:rsidRPr="002232DA">
        <w:rPr>
          <w:rFonts w:hint="eastAsia"/>
          <w:szCs w:val="21"/>
        </w:rPr>
        <w:t>() {</w:t>
      </w:r>
      <w:r>
        <w:rPr>
          <w:rFonts w:hint="eastAsia"/>
          <w:szCs w:val="21"/>
        </w:rPr>
        <w:t>...</w:t>
      </w:r>
      <w:r w:rsidRPr="002232DA">
        <w:rPr>
          <w:rFonts w:hint="eastAsia"/>
          <w:szCs w:val="21"/>
        </w:rPr>
        <w:t>}</w:t>
      </w:r>
      <w:r>
        <w:rPr>
          <w:rFonts w:hint="eastAsia"/>
          <w:szCs w:val="21"/>
        </w:rPr>
        <w:tab/>
      </w:r>
      <w:r w:rsidRPr="000A0A41">
        <w:rPr>
          <w:rFonts w:hint="eastAsia"/>
          <w:color w:val="008000"/>
          <w:szCs w:val="21"/>
        </w:rPr>
        <w:t>//</w:t>
      </w:r>
      <w:r w:rsidRPr="000A0A41">
        <w:rPr>
          <w:rFonts w:hint="eastAsia"/>
          <w:color w:val="008000"/>
          <w:szCs w:val="21"/>
        </w:rPr>
        <w:t>实现接口的方法</w:t>
      </w:r>
      <w:r w:rsidR="00034844">
        <w:rPr>
          <w:rFonts w:hint="eastAsia"/>
          <w:color w:val="008000"/>
          <w:szCs w:val="21"/>
        </w:rPr>
        <w:t xml:space="preserve"> </w:t>
      </w:r>
      <w:r w:rsidR="001E29F4" w:rsidRPr="002232DA">
        <w:rPr>
          <w:rFonts w:hint="eastAsia"/>
          <w:szCs w:val="21"/>
        </w:rPr>
        <w:t>}</w:t>
      </w:r>
    </w:p>
    <w:p w14:paraId="26458BDE" w14:textId="4F3EAF2F" w:rsidR="00714382" w:rsidRDefault="00A83113" w:rsidP="009A308C">
      <w:pPr>
        <w:rPr>
          <w:szCs w:val="21"/>
        </w:rPr>
      </w:pPr>
      <w:r w:rsidRPr="002232DA">
        <w:rPr>
          <w:rFonts w:hint="eastAsia"/>
          <w:szCs w:val="21"/>
        </w:rPr>
        <w:tab/>
      </w:r>
      <w:r w:rsidR="00C07AFD" w:rsidRPr="00ED19EA">
        <w:rPr>
          <w:rFonts w:hint="eastAsia"/>
          <w:color w:val="C0504D" w:themeColor="accent2"/>
          <w:szCs w:val="21"/>
        </w:rPr>
        <w:t>实现</w:t>
      </w:r>
      <w:r w:rsidR="00C07AFD">
        <w:rPr>
          <w:rFonts w:hint="eastAsia"/>
          <w:szCs w:val="21"/>
        </w:rPr>
        <w:t>：类需定义接口的抽象方法</w:t>
      </w:r>
    </w:p>
    <w:p w14:paraId="7C391DEA" w14:textId="4C509569" w:rsidR="00522A45" w:rsidRDefault="00C07AFD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3A3D44">
        <w:rPr>
          <w:rFonts w:hint="eastAsia"/>
          <w:color w:val="C0504D" w:themeColor="accent2"/>
          <w:szCs w:val="21"/>
        </w:rPr>
        <w:t>继承</w:t>
      </w:r>
      <w:r w:rsidR="00CC7497" w:rsidRPr="00CC7497">
        <w:rPr>
          <w:rFonts w:hint="eastAsia"/>
          <w:szCs w:val="21"/>
        </w:rPr>
        <w:t>：</w:t>
      </w:r>
      <w:r w:rsidR="00CC7497">
        <w:rPr>
          <w:rFonts w:hint="eastAsia"/>
          <w:szCs w:val="21"/>
        </w:rPr>
        <w:t>继承接口</w:t>
      </w:r>
      <w:r w:rsidR="00CC7497">
        <w:rPr>
          <w:rFonts w:hint="eastAsia"/>
          <w:szCs w:val="21"/>
        </w:rPr>
        <w:t>default</w:t>
      </w:r>
      <w:r w:rsidR="00CC7497">
        <w:rPr>
          <w:rFonts w:hint="eastAsia"/>
          <w:szCs w:val="21"/>
        </w:rPr>
        <w:t>方法和常量</w:t>
      </w:r>
      <w:r w:rsidR="00D10DA3">
        <w:rPr>
          <w:rFonts w:hint="eastAsia"/>
          <w:szCs w:val="21"/>
        </w:rPr>
        <w:t>，并置于继承链</w:t>
      </w:r>
      <w:r w:rsidR="00F43274">
        <w:rPr>
          <w:rFonts w:hint="eastAsia"/>
          <w:szCs w:val="21"/>
        </w:rPr>
        <w:t>末端</w:t>
      </w:r>
      <w:r w:rsidR="0008245D">
        <w:rPr>
          <w:rFonts w:hint="eastAsia"/>
          <w:szCs w:val="21"/>
        </w:rPr>
        <w:t>(</w:t>
      </w:r>
      <w:r w:rsidR="0008245D">
        <w:rPr>
          <w:rFonts w:hint="eastAsia"/>
          <w:szCs w:val="21"/>
        </w:rPr>
        <w:t>实现类或其父类均可重写</w:t>
      </w:r>
      <w:r w:rsidR="0008245D">
        <w:rPr>
          <w:rFonts w:hint="eastAsia"/>
          <w:szCs w:val="21"/>
        </w:rPr>
        <w:t>)</w:t>
      </w:r>
    </w:p>
    <w:p w14:paraId="66AA51F6" w14:textId="7D58E5E7" w:rsidR="005574FB" w:rsidRPr="00E17C15" w:rsidRDefault="006E43EA" w:rsidP="009A308C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2A7658" w:rsidRPr="00E17C15">
        <w:rPr>
          <w:rFonts w:hint="eastAsia"/>
          <w:b/>
          <w:szCs w:val="21"/>
        </w:rPr>
        <w:t>匿名类</w:t>
      </w:r>
    </w:p>
    <w:p w14:paraId="1695CB2A" w14:textId="618C3A26" w:rsidR="003860A3" w:rsidRDefault="003860A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E17C15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：通过类</w:t>
      </w:r>
      <w:r>
        <w:rPr>
          <w:rFonts w:hint="eastAsia"/>
          <w:szCs w:val="21"/>
        </w:rPr>
        <w:t>/</w:t>
      </w:r>
      <w:r w:rsidR="000457C3">
        <w:rPr>
          <w:rFonts w:hint="eastAsia"/>
          <w:szCs w:val="21"/>
        </w:rPr>
        <w:t>接口的</w:t>
      </w:r>
      <w:r w:rsidR="00AD2CA8">
        <w:rPr>
          <w:rFonts w:hint="eastAsia"/>
          <w:szCs w:val="21"/>
        </w:rPr>
        <w:t>匿名</w:t>
      </w:r>
      <w:r w:rsidR="000457C3">
        <w:rPr>
          <w:rFonts w:hint="eastAsia"/>
          <w:szCs w:val="21"/>
        </w:rPr>
        <w:t>子类</w:t>
      </w:r>
      <w:r>
        <w:rPr>
          <w:rFonts w:hint="eastAsia"/>
          <w:szCs w:val="21"/>
        </w:rPr>
        <w:t>创建一个对象</w:t>
      </w:r>
      <w:r w:rsidR="00531A37">
        <w:rPr>
          <w:rFonts w:hint="eastAsia"/>
          <w:szCs w:val="21"/>
        </w:rPr>
        <w:t>，</w:t>
      </w:r>
      <w:r w:rsidR="008074A0">
        <w:rPr>
          <w:rFonts w:hint="eastAsia"/>
          <w:szCs w:val="21"/>
        </w:rPr>
        <w:t>可重写方法</w:t>
      </w:r>
    </w:p>
    <w:p w14:paraId="5121F829" w14:textId="2175770E" w:rsidR="001C5513" w:rsidRDefault="002B3EBA" w:rsidP="009A308C">
      <w:pPr>
        <w:rPr>
          <w:szCs w:val="21"/>
        </w:rPr>
      </w:pPr>
      <w:r>
        <w:rPr>
          <w:rFonts w:hint="eastAsia"/>
          <w:szCs w:val="21"/>
        </w:rPr>
        <w:tab/>
        <w:t>Thread t = new Thread</w:t>
      </w:r>
      <w:r w:rsidR="001C5513">
        <w:rPr>
          <w:rFonts w:hint="eastAsia"/>
          <w:szCs w:val="21"/>
        </w:rPr>
        <w:t>() {</w:t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 w:rsidRPr="0072548C">
        <w:rPr>
          <w:rFonts w:hint="eastAsia"/>
          <w:color w:val="008000"/>
          <w:szCs w:val="21"/>
        </w:rPr>
        <w:t>//</w:t>
      </w:r>
      <w:r w:rsidR="0072548C" w:rsidRPr="0072548C">
        <w:rPr>
          <w:rFonts w:hint="eastAsia"/>
          <w:color w:val="008000"/>
          <w:szCs w:val="21"/>
        </w:rPr>
        <w:t>匿名类</w:t>
      </w:r>
    </w:p>
    <w:p w14:paraId="11D7A3DC" w14:textId="1D12EED4" w:rsidR="001C5513" w:rsidRDefault="001C5513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//code... }</w:t>
      </w:r>
    </w:p>
    <w:p w14:paraId="2085FBB5" w14:textId="17D770E8" w:rsidR="002B3EBA" w:rsidRDefault="001C5513" w:rsidP="009A308C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22A7A0B0" w14:textId="457FC46A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  <w:t>Runnable r = new Runnable() {</w:t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 w:rsidRPr="0072548C">
        <w:rPr>
          <w:rFonts w:hint="eastAsia"/>
          <w:color w:val="008000"/>
          <w:szCs w:val="21"/>
        </w:rPr>
        <w:t>//</w:t>
      </w:r>
      <w:r w:rsidR="0072548C" w:rsidRPr="0072548C">
        <w:rPr>
          <w:rFonts w:hint="eastAsia"/>
          <w:color w:val="008000"/>
          <w:szCs w:val="21"/>
        </w:rPr>
        <w:t>匿名接口类</w:t>
      </w:r>
    </w:p>
    <w:p w14:paraId="1EC2D9D1" w14:textId="4FAE9588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//code... }</w:t>
      </w:r>
    </w:p>
    <w:p w14:paraId="5F2D44E0" w14:textId="6C9BE0FB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2F1748EC" w14:textId="3B47E485" w:rsidR="005574FB" w:rsidRDefault="00A63D79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B17F4" w:rsidRPr="00E17C15">
        <w:rPr>
          <w:rFonts w:hint="eastAsia"/>
          <w:color w:val="C0504D" w:themeColor="accent2"/>
          <w:szCs w:val="21"/>
        </w:rPr>
        <w:t>用途</w:t>
      </w:r>
      <w:r w:rsidR="005B17F4">
        <w:rPr>
          <w:rFonts w:hint="eastAsia"/>
          <w:szCs w:val="21"/>
        </w:rPr>
        <w:t>：实现对象独有方法</w:t>
      </w:r>
      <w:r w:rsidR="005B17F4">
        <w:rPr>
          <w:rFonts w:hint="eastAsia"/>
          <w:szCs w:val="21"/>
        </w:rPr>
        <w:t>(ruby</w:t>
      </w:r>
      <w:r w:rsidR="005B17F4">
        <w:rPr>
          <w:rFonts w:hint="eastAsia"/>
          <w:szCs w:val="21"/>
        </w:rPr>
        <w:t>中</w:t>
      </w:r>
      <w:r w:rsidR="005B17F4">
        <w:rPr>
          <w:rFonts w:hint="eastAsia"/>
          <w:szCs w:val="21"/>
        </w:rPr>
        <w:t>obj.extend)</w:t>
      </w:r>
      <w:r w:rsidR="00FE6E29">
        <w:rPr>
          <w:rFonts w:hint="eastAsia"/>
          <w:szCs w:val="21"/>
        </w:rPr>
        <w:t>，</w:t>
      </w:r>
      <w:r w:rsidR="000C50BE">
        <w:rPr>
          <w:rFonts w:hint="eastAsia"/>
          <w:szCs w:val="21"/>
        </w:rPr>
        <w:t>如</w:t>
      </w:r>
      <w:r w:rsidR="00EA37A2">
        <w:rPr>
          <w:rFonts w:hint="eastAsia"/>
          <w:szCs w:val="21"/>
        </w:rPr>
        <w:t>Thread</w:t>
      </w:r>
      <w:r w:rsidR="000C50BE">
        <w:rPr>
          <w:rFonts w:hint="eastAsia"/>
          <w:szCs w:val="21"/>
        </w:rPr>
        <w:t>的</w:t>
      </w:r>
      <w:r w:rsidR="007227A2">
        <w:rPr>
          <w:rFonts w:hint="eastAsia"/>
          <w:szCs w:val="21"/>
        </w:rPr>
        <w:t>匿名</w:t>
      </w:r>
    </w:p>
    <w:p w14:paraId="4C153E95" w14:textId="05AF27BD" w:rsidR="00F30BD6" w:rsidRPr="001C3896" w:rsidRDefault="00941FA6" w:rsidP="009A308C"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="00B82047" w:rsidRPr="001C3896">
        <w:rPr>
          <w:rFonts w:hint="eastAsia"/>
          <w:b/>
          <w:szCs w:val="21"/>
        </w:rPr>
        <w:t>、泛型</w:t>
      </w:r>
    </w:p>
    <w:p w14:paraId="5CAB555C" w14:textId="77777777" w:rsidR="00DC2731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泛型类</w:t>
      </w:r>
    </w:p>
    <w:p w14:paraId="33F693FF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9D2B14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：使类具有类型通用性，从而避免乱用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类型</w:t>
      </w:r>
    </w:p>
    <w:p w14:paraId="159874D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public class Pair</w:t>
      </w:r>
      <w:r w:rsidRPr="00263C46">
        <w:rPr>
          <w:rFonts w:hint="eastAsia"/>
          <w:color w:val="F79646" w:themeColor="accent6"/>
          <w:szCs w:val="21"/>
        </w:rPr>
        <w:t>&lt;T, U&gt;</w:t>
      </w:r>
      <w:r w:rsidRPr="00FB368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26A59">
        <w:rPr>
          <w:rFonts w:hint="eastAsia"/>
          <w:color w:val="0000FF"/>
          <w:szCs w:val="21"/>
        </w:rPr>
        <w:t>//</w:t>
      </w:r>
      <w:r w:rsidRPr="00526A59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类</w:t>
      </w:r>
      <w:r w:rsidRPr="00526A59">
        <w:rPr>
          <w:rFonts w:hint="eastAsia"/>
          <w:color w:val="0000FF"/>
          <w:szCs w:val="21"/>
        </w:rPr>
        <w:t>，</w:t>
      </w:r>
      <w:r>
        <w:rPr>
          <w:rFonts w:hint="eastAsia"/>
          <w:color w:val="0000FF"/>
          <w:szCs w:val="21"/>
        </w:rPr>
        <w:t>多个泛型用</w:t>
      </w:r>
      <w:r>
        <w:rPr>
          <w:rFonts w:hint="eastAsia"/>
          <w:color w:val="0000FF"/>
          <w:szCs w:val="21"/>
        </w:rPr>
        <w:t>","</w:t>
      </w:r>
      <w:r>
        <w:rPr>
          <w:rFonts w:hint="eastAsia"/>
          <w:color w:val="0000FF"/>
          <w:szCs w:val="21"/>
        </w:rPr>
        <w:t>隔开</w:t>
      </w:r>
    </w:p>
    <w:p w14:paraId="14C7B986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{</w:t>
      </w:r>
    </w:p>
    <w:p w14:paraId="4D24F37D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  <w:r>
        <w:rPr>
          <w:rFonts w:hint="eastAsia"/>
          <w:szCs w:val="21"/>
        </w:rPr>
        <w:t>public Pair(T f, U s) { first = f; second = s; }</w:t>
      </w:r>
    </w:p>
    <w:p w14:paraId="1D9DE9E3" w14:textId="77777777" w:rsidR="00DC2731" w:rsidRPr="009879DA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>public T getFirst() { return first; }</w:t>
      </w:r>
    </w:p>
    <w:p w14:paraId="4E227D6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 xml:space="preserve">public </w:t>
      </w:r>
      <w:r>
        <w:rPr>
          <w:rFonts w:hint="eastAsia"/>
          <w:szCs w:val="21"/>
        </w:rPr>
        <w:t>U G</w:t>
      </w:r>
      <w:r w:rsidRPr="009879DA">
        <w:rPr>
          <w:rFonts w:hint="eastAsia"/>
          <w:szCs w:val="21"/>
        </w:rPr>
        <w:t>et</w:t>
      </w:r>
      <w:r>
        <w:rPr>
          <w:rFonts w:hint="eastAsia"/>
          <w:szCs w:val="21"/>
        </w:rPr>
        <w:t>Second</w:t>
      </w:r>
      <w:r w:rsidRPr="009879DA">
        <w:rPr>
          <w:rFonts w:hint="eastAsia"/>
          <w:szCs w:val="21"/>
        </w:rPr>
        <w:t>() {</w:t>
      </w:r>
      <w:r>
        <w:rPr>
          <w:rFonts w:hint="eastAsia"/>
          <w:szCs w:val="21"/>
        </w:rPr>
        <w:t>return second</w:t>
      </w:r>
      <w:r w:rsidRPr="009879DA">
        <w:rPr>
          <w:rFonts w:hint="eastAsia"/>
          <w:szCs w:val="21"/>
        </w:rPr>
        <w:t>; }</w:t>
      </w:r>
    </w:p>
    <w:p w14:paraId="1C31033A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</w:p>
    <w:p w14:paraId="1F558DC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>private T first;</w:t>
      </w:r>
      <w:r>
        <w:rPr>
          <w:rFonts w:hint="eastAsia"/>
          <w:szCs w:val="21"/>
        </w:rPr>
        <w:t xml:space="preserve"> private U</w:t>
      </w:r>
      <w:r w:rsidRPr="009879DA">
        <w:rPr>
          <w:rFonts w:hint="eastAsia"/>
          <w:szCs w:val="21"/>
        </w:rPr>
        <w:t xml:space="preserve"> second;</w:t>
      </w:r>
    </w:p>
    <w:p w14:paraId="302BFC1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}</w:t>
      </w:r>
    </w:p>
    <w:p w14:paraId="22736D3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7E500B">
        <w:rPr>
          <w:rFonts w:hint="eastAsia"/>
          <w:color w:val="C0504D" w:themeColor="accent2"/>
          <w:szCs w:val="21"/>
        </w:rPr>
        <w:t>使用</w:t>
      </w:r>
    </w:p>
    <w:p w14:paraId="4132269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>Pair&lt;String, int[]&gt; p = new Pair("key", new int[]{1,2,3});</w:t>
      </w:r>
    </w:p>
    <w:p w14:paraId="3BFFEEA9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String s = p.getFirst();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64079C">
        <w:rPr>
          <w:rFonts w:hint="eastAsia"/>
          <w:color w:val="0000FF"/>
          <w:szCs w:val="21"/>
        </w:rPr>
        <w:t>//</w:t>
      </w:r>
      <w:r w:rsidRPr="0064079C">
        <w:rPr>
          <w:rFonts w:hint="eastAsia"/>
          <w:color w:val="0000FF"/>
          <w:szCs w:val="21"/>
        </w:rPr>
        <w:t>无强制类型转换</w:t>
      </w:r>
    </w:p>
    <w:p w14:paraId="6473A7E1" w14:textId="77777777" w:rsidR="00DC2731" w:rsidRPr="005D0AE9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Pr="005D0AE9">
        <w:rPr>
          <w:rFonts w:hint="eastAsia"/>
          <w:b/>
          <w:szCs w:val="21"/>
        </w:rPr>
        <w:t>泛型方法</w:t>
      </w:r>
    </w:p>
    <w:p w14:paraId="43FC3E7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EE6421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：使方法具有类型通用性，可定义在非泛型类</w:t>
      </w:r>
    </w:p>
    <w:p w14:paraId="3EF4A834" w14:textId="77777777" w:rsidR="00DC2731" w:rsidRPr="00536A95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536A95">
        <w:rPr>
          <w:rFonts w:hint="eastAsia"/>
          <w:szCs w:val="21"/>
        </w:rPr>
        <w:t xml:space="preserve">public static </w:t>
      </w:r>
      <w:r w:rsidRPr="005E18F0">
        <w:rPr>
          <w:rFonts w:hint="eastAsia"/>
          <w:color w:val="F79646" w:themeColor="accent6"/>
          <w:szCs w:val="21"/>
        </w:rPr>
        <w:t>&lt;T&gt;</w:t>
      </w:r>
      <w:r>
        <w:rPr>
          <w:rFonts w:hint="eastAsia"/>
          <w:szCs w:val="21"/>
        </w:rPr>
        <w:t xml:space="preserve"> T getLast</w:t>
      </w:r>
      <w:r w:rsidRPr="00536A95">
        <w:rPr>
          <w:rFonts w:hint="eastAsia"/>
          <w:szCs w:val="21"/>
        </w:rPr>
        <w:t xml:space="preserve">(T[] a) { </w:t>
      </w:r>
      <w:r>
        <w:rPr>
          <w:rFonts w:hint="eastAsia"/>
          <w:szCs w:val="21"/>
        </w:rPr>
        <w:t>return a[a.length - 1</w:t>
      </w:r>
      <w:r w:rsidRPr="00536A95">
        <w:rPr>
          <w:rFonts w:hint="eastAsia"/>
          <w:szCs w:val="21"/>
        </w:rPr>
        <w:t>]</w:t>
      </w:r>
      <w:r>
        <w:rPr>
          <w:rFonts w:hint="eastAsia"/>
          <w:szCs w:val="21"/>
        </w:rPr>
        <w:t>;</w:t>
      </w:r>
      <w:r w:rsidRPr="00536A95"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 xml:space="preserve"> </w:t>
      </w:r>
      <w:r w:rsidRPr="00EB767B">
        <w:rPr>
          <w:rFonts w:hint="eastAsia"/>
          <w:color w:val="0000FF"/>
          <w:szCs w:val="21"/>
        </w:rPr>
        <w:t>//</w:t>
      </w:r>
      <w:r w:rsidRPr="00EB767B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方法</w:t>
      </w:r>
    </w:p>
    <w:p w14:paraId="4AE5B858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color w:val="C0504D" w:themeColor="accent2"/>
          <w:szCs w:val="21"/>
        </w:rPr>
        <w:t>使用</w:t>
      </w:r>
    </w:p>
    <w:p w14:paraId="69DDDF8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szCs w:val="21"/>
        </w:rPr>
        <w:t>String[] arr</w:t>
      </w:r>
      <w:r w:rsidRPr="00536A95">
        <w:rPr>
          <w:rFonts w:hint="eastAsia"/>
          <w:szCs w:val="21"/>
        </w:rPr>
        <w:t xml:space="preserve"> = {"John", </w:t>
      </w:r>
      <w:r w:rsidRPr="00536A95">
        <w:rPr>
          <w:szCs w:val="21"/>
        </w:rPr>
        <w:t>"</w:t>
      </w:r>
      <w:r w:rsidRPr="00536A95">
        <w:rPr>
          <w:rFonts w:hint="eastAsia"/>
          <w:szCs w:val="21"/>
        </w:rPr>
        <w:t>Q."};</w:t>
      </w:r>
    </w:p>
    <w:p w14:paraId="7FD657B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  <w:t xml:space="preserve">String 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 xml:space="preserve"> = ArrayAlg.get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>(</w:t>
      </w:r>
      <w:r>
        <w:rPr>
          <w:rFonts w:hint="eastAsia"/>
          <w:szCs w:val="21"/>
        </w:rPr>
        <w:t>arr</w:t>
      </w:r>
      <w:r w:rsidRPr="00536A95">
        <w:rPr>
          <w:rFonts w:hint="eastAsia"/>
          <w:szCs w:val="21"/>
        </w:rPr>
        <w:t>);</w:t>
      </w:r>
    </w:p>
    <w:p w14:paraId="5CF142AE" w14:textId="77777777" w:rsidR="00DC2731" w:rsidRPr="00F807AB" w:rsidRDefault="00DC2731" w:rsidP="00DC2731">
      <w:pPr>
        <w:rPr>
          <w:b/>
          <w:szCs w:val="21"/>
        </w:rPr>
      </w:pPr>
      <w:r w:rsidRPr="00F807AB">
        <w:rPr>
          <w:rFonts w:hint="eastAsia"/>
          <w:b/>
          <w:szCs w:val="21"/>
        </w:rPr>
        <w:t>3</w:t>
      </w:r>
      <w:r w:rsidRPr="00F807AB">
        <w:rPr>
          <w:rFonts w:hint="eastAsia"/>
          <w:b/>
          <w:szCs w:val="21"/>
        </w:rPr>
        <w:t>泛型限定</w:t>
      </w:r>
    </w:p>
    <w:p w14:paraId="2E97F6A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0F25CB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：可限定泛型的继承连，属于某个接口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</w:p>
    <w:p w14:paraId="660EB816" w14:textId="16DD947F" w:rsidR="00F30BD6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&lt;T </w:t>
      </w:r>
      <w:r w:rsidRPr="00CB1F61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</w:t>
      </w:r>
      <w:r w:rsidRPr="00422C43">
        <w:rPr>
          <w:rFonts w:hint="eastAsia"/>
          <w:szCs w:val="21"/>
        </w:rPr>
        <w:t xml:space="preserve">Comparable </w:t>
      </w:r>
      <w:r w:rsidRPr="00FA110F">
        <w:rPr>
          <w:rFonts w:hint="eastAsia"/>
          <w:color w:val="F79646" w:themeColor="accent6"/>
          <w:szCs w:val="21"/>
        </w:rPr>
        <w:t>&amp;</w:t>
      </w:r>
      <w:r w:rsidRPr="00422C43">
        <w:rPr>
          <w:rFonts w:hint="eastAsia"/>
          <w:szCs w:val="21"/>
        </w:rPr>
        <w:t xml:space="preserve"> Serializable</w:t>
      </w:r>
      <w:r>
        <w:rPr>
          <w:rFonts w:hint="eastAsia"/>
          <w:szCs w:val="21"/>
        </w:rPr>
        <w:t>, U&gt;</w:t>
      </w:r>
      <w:r>
        <w:rPr>
          <w:rFonts w:hint="eastAsia"/>
          <w:szCs w:val="21"/>
        </w:rPr>
        <w:tab/>
      </w:r>
      <w:r w:rsidRPr="00CB61D7">
        <w:rPr>
          <w:rFonts w:hint="eastAsia"/>
          <w:color w:val="0000FF"/>
          <w:szCs w:val="21"/>
        </w:rPr>
        <w:t>//</w:t>
      </w:r>
      <w:r w:rsidRPr="00CB61D7">
        <w:rPr>
          <w:rFonts w:hint="eastAsia"/>
          <w:color w:val="0000FF"/>
          <w:szCs w:val="21"/>
        </w:rPr>
        <w:t>多个限定用</w:t>
      </w:r>
      <w:r w:rsidRPr="00CB61D7">
        <w:rPr>
          <w:rFonts w:hint="eastAsia"/>
          <w:color w:val="0000FF"/>
          <w:szCs w:val="21"/>
        </w:rPr>
        <w:t>&amp;</w:t>
      </w:r>
      <w:r w:rsidRPr="00CB61D7">
        <w:rPr>
          <w:rFonts w:hint="eastAsia"/>
          <w:color w:val="0000FF"/>
          <w:szCs w:val="21"/>
        </w:rPr>
        <w:t>连接</w:t>
      </w:r>
    </w:p>
    <w:p w14:paraId="5DB91BA7" w14:textId="627900B1" w:rsidR="00F30BD6" w:rsidRPr="00D75E99" w:rsidRDefault="00855E5E" w:rsidP="009A308C">
      <w:pPr>
        <w:rPr>
          <w:b/>
          <w:szCs w:val="21"/>
        </w:rPr>
      </w:pPr>
      <w:r w:rsidRPr="00D75E99">
        <w:rPr>
          <w:rFonts w:hint="eastAsia"/>
          <w:b/>
          <w:szCs w:val="21"/>
        </w:rPr>
        <w:t>4</w:t>
      </w:r>
      <w:r w:rsidR="00DC289E" w:rsidRPr="00D75E99">
        <w:rPr>
          <w:rFonts w:hint="eastAsia"/>
          <w:b/>
          <w:szCs w:val="21"/>
        </w:rPr>
        <w:t>泛型</w:t>
      </w:r>
      <w:r w:rsidR="004E7188">
        <w:rPr>
          <w:rFonts w:hint="eastAsia"/>
          <w:b/>
          <w:szCs w:val="21"/>
        </w:rPr>
        <w:t>作</w:t>
      </w:r>
      <w:r w:rsidR="00E72654">
        <w:rPr>
          <w:rFonts w:hint="eastAsia"/>
          <w:b/>
          <w:szCs w:val="21"/>
        </w:rPr>
        <w:t>参数的通配</w:t>
      </w:r>
    </w:p>
    <w:p w14:paraId="55B76BD7" w14:textId="7EED4BE8" w:rsidR="00C927A3" w:rsidRDefault="0099329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673FA" w:rsidRPr="00040FC0">
        <w:rPr>
          <w:rFonts w:hint="eastAsia"/>
          <w:color w:val="C0504D" w:themeColor="accent2"/>
          <w:szCs w:val="21"/>
        </w:rPr>
        <w:t>泛型参数</w:t>
      </w:r>
      <w:r w:rsidR="00204CC8">
        <w:rPr>
          <w:rFonts w:hint="eastAsia"/>
          <w:color w:val="C0504D" w:themeColor="accent2"/>
          <w:szCs w:val="21"/>
        </w:rPr>
        <w:t>通配</w:t>
      </w:r>
      <w:r w:rsidR="00C772B3">
        <w:rPr>
          <w:rFonts w:hint="eastAsia"/>
          <w:szCs w:val="21"/>
        </w:rPr>
        <w:t>：作为参数时，使用</w:t>
      </w:r>
      <w:r w:rsidR="00C772B3">
        <w:rPr>
          <w:rFonts w:hint="eastAsia"/>
          <w:szCs w:val="21"/>
        </w:rPr>
        <w:t>&lt;?&gt;</w:t>
      </w:r>
      <w:r w:rsidR="006027C3">
        <w:rPr>
          <w:rFonts w:hint="eastAsia"/>
          <w:szCs w:val="21"/>
        </w:rPr>
        <w:t>可接受任意泛型，否则必须与指定泛型一致</w:t>
      </w:r>
    </w:p>
    <w:p w14:paraId="70C3FCB3" w14:textId="689FBA88" w:rsidR="00901AE1" w:rsidRDefault="00901AE1" w:rsidP="009A308C">
      <w:pPr>
        <w:rPr>
          <w:szCs w:val="21"/>
        </w:rPr>
      </w:pPr>
      <w:r>
        <w:rPr>
          <w:rFonts w:hint="eastAsia"/>
          <w:szCs w:val="21"/>
        </w:rPr>
        <w:lastRenderedPageBreak/>
        <w:tab/>
        <w:t>public void print(Collection</w:t>
      </w:r>
      <w:r w:rsidRPr="00D43ACC">
        <w:rPr>
          <w:rFonts w:hint="eastAsia"/>
          <w:color w:val="F79646" w:themeColor="accent6"/>
          <w:szCs w:val="21"/>
        </w:rPr>
        <w:t>&lt;?&gt;</w:t>
      </w:r>
      <w:r>
        <w:rPr>
          <w:rFonts w:hint="eastAsia"/>
          <w:szCs w:val="21"/>
        </w:rPr>
        <w:t xml:space="preserve"> c){ System.out.println(s); }</w:t>
      </w:r>
    </w:p>
    <w:p w14:paraId="16CB6FB1" w14:textId="6B068AE5" w:rsidR="00993293" w:rsidRDefault="00204CC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F18B6">
        <w:rPr>
          <w:rFonts w:hint="eastAsia"/>
          <w:color w:val="C0504D" w:themeColor="accent2"/>
          <w:szCs w:val="21"/>
        </w:rPr>
        <w:t>泛型参数</w:t>
      </w:r>
      <w:r w:rsidR="007A0370" w:rsidRPr="007E605D">
        <w:rPr>
          <w:rFonts w:hint="eastAsia"/>
          <w:color w:val="C0504D" w:themeColor="accent2"/>
          <w:szCs w:val="21"/>
        </w:rPr>
        <w:t>通配限定</w:t>
      </w:r>
      <w:r w:rsidR="007A0370">
        <w:rPr>
          <w:rFonts w:hint="eastAsia"/>
          <w:szCs w:val="21"/>
        </w:rPr>
        <w:t>：</w:t>
      </w:r>
      <w:r w:rsidR="007A0370">
        <w:rPr>
          <w:rFonts w:hint="eastAsia"/>
          <w:szCs w:val="21"/>
        </w:rPr>
        <w:t xml:space="preserve">&lt;? </w:t>
      </w:r>
      <w:r w:rsidR="007A0370" w:rsidRPr="00CB1F61">
        <w:rPr>
          <w:rFonts w:hint="eastAsia"/>
          <w:color w:val="F79646" w:themeColor="accent6"/>
          <w:szCs w:val="21"/>
        </w:rPr>
        <w:t>extends</w:t>
      </w:r>
      <w:r w:rsidR="00830672">
        <w:rPr>
          <w:rFonts w:hint="eastAsia"/>
          <w:szCs w:val="21"/>
        </w:rPr>
        <w:t xml:space="preserve"> XXX</w:t>
      </w:r>
      <w:r w:rsidR="007A0370">
        <w:rPr>
          <w:rFonts w:hint="eastAsia"/>
          <w:szCs w:val="21"/>
        </w:rPr>
        <w:t>&gt;</w:t>
      </w:r>
    </w:p>
    <w:p w14:paraId="73696C5E" w14:textId="456AFBC8" w:rsidR="00E86EF8" w:rsidRPr="000B29C4" w:rsidRDefault="00E86EF8" w:rsidP="009A308C">
      <w:pPr>
        <w:rPr>
          <w:b/>
          <w:szCs w:val="21"/>
        </w:rPr>
      </w:pPr>
      <w:r w:rsidRPr="000B29C4">
        <w:rPr>
          <w:rFonts w:hint="eastAsia"/>
          <w:b/>
          <w:szCs w:val="21"/>
        </w:rPr>
        <w:t>五、注解</w:t>
      </w:r>
    </w:p>
    <w:p w14:paraId="152C4A65" w14:textId="0F432B26" w:rsidR="00953262" w:rsidRPr="00045145" w:rsidRDefault="0064593E" w:rsidP="009A308C">
      <w:pPr>
        <w:rPr>
          <w:b/>
          <w:szCs w:val="21"/>
        </w:rPr>
      </w:pPr>
      <w:r w:rsidRPr="00045145">
        <w:rPr>
          <w:rFonts w:hint="eastAsia"/>
          <w:b/>
          <w:szCs w:val="21"/>
        </w:rPr>
        <w:t>1</w:t>
      </w:r>
      <w:r w:rsidRPr="00045145">
        <w:rPr>
          <w:rFonts w:hint="eastAsia"/>
          <w:b/>
          <w:szCs w:val="21"/>
        </w:rPr>
        <w:t>注解原理</w:t>
      </w:r>
    </w:p>
    <w:p w14:paraId="55E3495C" w14:textId="1C45D903" w:rsidR="00DA6F9B" w:rsidRDefault="00B617E1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3164FD">
        <w:rPr>
          <w:rFonts w:hint="eastAsia"/>
          <w:szCs w:val="21"/>
        </w:rPr>
        <w:t>类、方法、域</w:t>
      </w:r>
      <w:r w:rsidR="00DA6F9B">
        <w:rPr>
          <w:rFonts w:hint="eastAsia"/>
          <w:szCs w:val="21"/>
        </w:rPr>
        <w:t>可包含多个</w:t>
      </w:r>
      <w:r w:rsidR="003164FD">
        <w:rPr>
          <w:rFonts w:hint="eastAsia"/>
          <w:szCs w:val="21"/>
        </w:rPr>
        <w:t>注解对象</w:t>
      </w:r>
      <w:r w:rsidR="00F151F0">
        <w:rPr>
          <w:rFonts w:hint="eastAsia"/>
          <w:szCs w:val="21"/>
        </w:rPr>
        <w:t>。</w:t>
      </w:r>
    </w:p>
    <w:p w14:paraId="4983C365" w14:textId="0861565C" w:rsidR="005B56FF" w:rsidRDefault="00DA6F9B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通过标注将注解绑定到</w:t>
      </w:r>
      <w:r w:rsidR="001D50CB">
        <w:rPr>
          <w:rFonts w:hint="eastAsia"/>
          <w:szCs w:val="21"/>
        </w:rPr>
        <w:t>类、方法、域上</w:t>
      </w:r>
    </w:p>
    <w:p w14:paraId="538E5EC3" w14:textId="4CC354E2" w:rsidR="00C15457" w:rsidRDefault="00C15457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利用反射实现相关项的配置</w:t>
      </w:r>
    </w:p>
    <w:p w14:paraId="4ECB86A0" w14:textId="78AE9684" w:rsidR="004C7567" w:rsidRPr="001721D4" w:rsidRDefault="005B56FF" w:rsidP="001721D4">
      <w:pPr>
        <w:rPr>
          <w:b/>
          <w:szCs w:val="21"/>
        </w:rPr>
      </w:pPr>
      <w:r w:rsidRPr="00740072">
        <w:rPr>
          <w:rFonts w:hint="eastAsia"/>
          <w:b/>
          <w:szCs w:val="21"/>
        </w:rPr>
        <w:t>2</w:t>
      </w:r>
      <w:r w:rsidRPr="00740072">
        <w:rPr>
          <w:rFonts w:hint="eastAsia"/>
          <w:b/>
          <w:szCs w:val="21"/>
        </w:rPr>
        <w:t>注解类型</w:t>
      </w:r>
    </w:p>
    <w:p w14:paraId="3DA7C60C" w14:textId="7F1AFAF0" w:rsidR="00DF3787" w:rsidRDefault="00DF3787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257E8D" w:rsidRPr="00806ECB">
        <w:rPr>
          <w:rFonts w:hint="eastAsia"/>
          <w:color w:val="C0504D" w:themeColor="accent2"/>
          <w:szCs w:val="21"/>
        </w:rPr>
        <w:t>元注解</w:t>
      </w:r>
      <w:r w:rsidR="006D699C">
        <w:rPr>
          <w:rFonts w:hint="eastAsia"/>
          <w:szCs w:val="21"/>
        </w:rPr>
        <w:t>：定义</w:t>
      </w:r>
      <w:r w:rsidR="00AF3735">
        <w:rPr>
          <w:rFonts w:hint="eastAsia"/>
          <w:szCs w:val="21"/>
        </w:rPr>
        <w:t>注解</w:t>
      </w:r>
      <w:r w:rsidR="001B2C4C">
        <w:rPr>
          <w:rFonts w:hint="eastAsia"/>
          <w:szCs w:val="21"/>
        </w:rPr>
        <w:t>的注解</w:t>
      </w:r>
    </w:p>
    <w:p w14:paraId="7BF4CD39" w14:textId="783293F8" w:rsidR="00180117" w:rsidRDefault="00C535BF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842779">
        <w:rPr>
          <w:rFonts w:hint="eastAsia"/>
          <w:szCs w:val="21"/>
        </w:rPr>
        <w:t>·</w:t>
      </w:r>
      <w:r>
        <w:rPr>
          <w:rFonts w:hint="eastAsia"/>
          <w:szCs w:val="21"/>
        </w:rPr>
        <w:t>@Target</w:t>
      </w:r>
      <w:r>
        <w:rPr>
          <w:rFonts w:hint="eastAsia"/>
          <w:szCs w:val="21"/>
        </w:rPr>
        <w:t>：</w:t>
      </w:r>
      <w:r w:rsidR="004B63CB">
        <w:rPr>
          <w:rFonts w:hint="eastAsia"/>
          <w:szCs w:val="21"/>
        </w:rPr>
        <w:t>指可注解的项，见下属</w:t>
      </w:r>
    </w:p>
    <w:p w14:paraId="1AE36CF8" w14:textId="5D86E966" w:rsidR="008E42C4" w:rsidRDefault="008E42C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>ElementType.Type</w:t>
      </w:r>
      <w:r w:rsidR="00BA375F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>可用于类、接口、注解类型</w:t>
      </w:r>
    </w:p>
    <w:p w14:paraId="45BA92A1" w14:textId="6FE273F1" w:rsidR="00045074" w:rsidRDefault="0004507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>ElementType.METHOD</w:t>
      </w:r>
      <w:r w:rsidR="0057700F"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>可用于方法</w:t>
      </w:r>
    </w:p>
    <w:p w14:paraId="3FB50744" w14:textId="705F3058" w:rsidR="0057700F" w:rsidRDefault="0057700F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>ElementType.CONSTRUCTOR</w:t>
      </w:r>
      <w:r w:rsidR="003161F0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>可用于构造器</w:t>
      </w:r>
    </w:p>
    <w:p w14:paraId="09545079" w14:textId="7279443B" w:rsidR="00691D0F" w:rsidRDefault="00691D0F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ElementType.FIELD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可用于域</w:t>
      </w:r>
    </w:p>
    <w:p w14:paraId="51876796" w14:textId="6F8AC40B" w:rsidR="00077CA3" w:rsidRDefault="00077CA3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2351CF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>ElementType.PARAMETER</w:t>
      </w:r>
      <w:r w:rsidR="00654030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>方法或构造器参数</w:t>
      </w:r>
    </w:p>
    <w:p w14:paraId="7D1405BC" w14:textId="6B697989" w:rsidR="00EA6F24" w:rsidRDefault="00EA6F24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943B27">
        <w:rPr>
          <w:rFonts w:hint="eastAsia"/>
          <w:szCs w:val="21"/>
        </w:rPr>
        <w:t>·</w:t>
      </w:r>
      <w:r w:rsidR="00943B27">
        <w:rPr>
          <w:rFonts w:hint="eastAsia"/>
          <w:szCs w:val="21"/>
        </w:rPr>
        <w:t>@Retention</w:t>
      </w:r>
      <w:r w:rsidR="002F46B2">
        <w:rPr>
          <w:rFonts w:hint="eastAsia"/>
          <w:szCs w:val="21"/>
        </w:rPr>
        <w:t>：</w:t>
      </w:r>
      <w:r w:rsidR="00E308A0">
        <w:rPr>
          <w:rFonts w:hint="eastAsia"/>
          <w:szCs w:val="21"/>
        </w:rPr>
        <w:t>注解的生命周期</w:t>
      </w:r>
    </w:p>
    <w:p w14:paraId="632B9C2D" w14:textId="0CEC72B2" w:rsidR="009127C1" w:rsidRDefault="009127C1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>RetentionPolicy.SOURCE</w:t>
      </w:r>
      <w:r w:rsidR="00CF2CA2"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>类源文件</w:t>
      </w:r>
      <w:r w:rsidR="00CF2CA2">
        <w:rPr>
          <w:rFonts w:hint="eastAsia"/>
          <w:szCs w:val="21"/>
        </w:rPr>
        <w:t>(</w:t>
      </w:r>
      <w:r w:rsidR="00FE6BDF">
        <w:rPr>
          <w:rFonts w:hint="eastAsia"/>
          <w:szCs w:val="21"/>
        </w:rPr>
        <w:t>编译时</w:t>
      </w:r>
      <w:r w:rsidR="00DF6CD7">
        <w:rPr>
          <w:rFonts w:hint="eastAsia"/>
          <w:szCs w:val="21"/>
        </w:rPr>
        <w:t>被</w:t>
      </w:r>
      <w:r w:rsidR="00FE6BDF">
        <w:rPr>
          <w:rFonts w:hint="eastAsia"/>
          <w:szCs w:val="21"/>
        </w:rPr>
        <w:t>抛弃</w:t>
      </w:r>
      <w:r w:rsidR="00CF2CA2">
        <w:rPr>
          <w:rFonts w:hint="eastAsia"/>
          <w:szCs w:val="21"/>
        </w:rPr>
        <w:t>)</w:t>
      </w:r>
    </w:p>
    <w:p w14:paraId="491827D7" w14:textId="330E266F" w:rsidR="007355C2" w:rsidRDefault="007355C2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>RetentionPolicy.CLASS</w:t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>类文件</w:t>
      </w:r>
      <w:r w:rsidR="00DF6CD7">
        <w:rPr>
          <w:rFonts w:hint="eastAsia"/>
          <w:szCs w:val="21"/>
        </w:rPr>
        <w:t>(</w:t>
      </w:r>
      <w:r w:rsidR="00DF6CD7">
        <w:rPr>
          <w:rFonts w:hint="eastAsia"/>
          <w:szCs w:val="21"/>
        </w:rPr>
        <w:t>加载器加载时</w:t>
      </w:r>
      <w:r w:rsidR="00323902">
        <w:rPr>
          <w:rFonts w:hint="eastAsia"/>
          <w:szCs w:val="21"/>
        </w:rPr>
        <w:t>被</w:t>
      </w:r>
      <w:r w:rsidR="00DF6CD7">
        <w:rPr>
          <w:rFonts w:hint="eastAsia"/>
          <w:szCs w:val="21"/>
        </w:rPr>
        <w:t>抛弃</w:t>
      </w:r>
      <w:r w:rsidR="00DF6CD7">
        <w:rPr>
          <w:rFonts w:hint="eastAsia"/>
          <w:szCs w:val="21"/>
        </w:rPr>
        <w:t>)</w:t>
      </w:r>
    </w:p>
    <w:p w14:paraId="5CD1E91F" w14:textId="167BEE1E" w:rsidR="0004325A" w:rsidRDefault="0004325A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5A3DEC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>RetentionPolicy.RUNTIME</w:t>
      </w:r>
      <w:r w:rsidR="00BF32DB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>虚拟机</w:t>
      </w:r>
      <w:r w:rsidR="00BF32DB">
        <w:rPr>
          <w:rFonts w:hint="eastAsia"/>
          <w:szCs w:val="21"/>
        </w:rPr>
        <w:t>(</w:t>
      </w:r>
      <w:r w:rsidR="003B5162">
        <w:rPr>
          <w:rFonts w:hint="eastAsia"/>
          <w:szCs w:val="21"/>
        </w:rPr>
        <w:t>一直存在</w:t>
      </w:r>
      <w:r w:rsidR="00BF32DB">
        <w:rPr>
          <w:rFonts w:hint="eastAsia"/>
          <w:szCs w:val="21"/>
        </w:rPr>
        <w:t>)</w:t>
      </w:r>
    </w:p>
    <w:p w14:paraId="09C0817E" w14:textId="1EDF84C7" w:rsidR="009432D6" w:rsidRDefault="009432D6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041E48">
        <w:rPr>
          <w:rFonts w:hint="eastAsia"/>
          <w:szCs w:val="21"/>
        </w:rPr>
        <w:t>·</w:t>
      </w:r>
      <w:r w:rsidR="00FA5F38">
        <w:rPr>
          <w:rFonts w:hint="eastAsia"/>
          <w:szCs w:val="21"/>
        </w:rPr>
        <w:t>@</w:t>
      </w:r>
      <w:r w:rsidR="00B61ABD">
        <w:rPr>
          <w:rFonts w:hint="eastAsia"/>
          <w:szCs w:val="21"/>
        </w:rPr>
        <w:t>Inherited</w:t>
      </w:r>
      <w:r w:rsidR="000F287A">
        <w:rPr>
          <w:rFonts w:hint="eastAsia"/>
          <w:szCs w:val="21"/>
        </w:rPr>
        <w:t>：</w:t>
      </w:r>
      <w:r w:rsidR="00C3180A">
        <w:rPr>
          <w:rFonts w:hint="eastAsia"/>
          <w:szCs w:val="21"/>
        </w:rPr>
        <w:t>指定注解的继承性</w:t>
      </w:r>
      <w:r w:rsidR="00BA4E6F">
        <w:rPr>
          <w:rFonts w:hint="eastAsia"/>
          <w:szCs w:val="21"/>
        </w:rPr>
        <w:t>，缺省不继承</w:t>
      </w:r>
    </w:p>
    <w:p w14:paraId="40749CC0" w14:textId="41ACA17A" w:rsidR="00FA5F38" w:rsidRDefault="005F517E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@Document</w:t>
      </w:r>
      <w:r>
        <w:rPr>
          <w:rFonts w:hint="eastAsia"/>
          <w:szCs w:val="21"/>
        </w:rPr>
        <w:t>：提供</w:t>
      </w:r>
      <w:r>
        <w:rPr>
          <w:rFonts w:hint="eastAsia"/>
          <w:szCs w:val="21"/>
        </w:rPr>
        <w:t>Javadoc</w:t>
      </w:r>
      <w:r>
        <w:rPr>
          <w:rFonts w:hint="eastAsia"/>
          <w:szCs w:val="21"/>
        </w:rPr>
        <w:t>文档</w:t>
      </w:r>
    </w:p>
    <w:p w14:paraId="1286446C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 w:rsidRPr="002B1E59">
        <w:rPr>
          <w:rFonts w:hint="eastAsia"/>
          <w:color w:val="C0504D" w:themeColor="accent2"/>
          <w:szCs w:val="21"/>
        </w:rPr>
        <w:t>编译注解</w:t>
      </w:r>
      <w:r>
        <w:rPr>
          <w:rFonts w:hint="eastAsia"/>
          <w:szCs w:val="21"/>
        </w:rPr>
        <w:t>：编译后抛弃</w:t>
      </w:r>
    </w:p>
    <w:p w14:paraId="43FB9D4E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@Deprecated</w:t>
      </w:r>
      <w:r>
        <w:rPr>
          <w:rFonts w:hint="eastAsia"/>
          <w:szCs w:val="21"/>
        </w:rPr>
        <w:t>：标注全部，指示为过时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编译时若引用过时项将发出警告</w:t>
      </w:r>
      <w:r>
        <w:rPr>
          <w:rFonts w:hint="eastAsia"/>
          <w:szCs w:val="21"/>
        </w:rPr>
        <w:t>)</w:t>
      </w:r>
    </w:p>
    <w:p w14:paraId="26CE8A69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@SuppressWarnings("xxx")</w:t>
      </w:r>
      <w:r>
        <w:rPr>
          <w:rFonts w:hint="eastAsia"/>
          <w:szCs w:val="21"/>
        </w:rPr>
        <w:t>：标注非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包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注解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，指示屏蔽指定警告</w:t>
      </w:r>
    </w:p>
    <w:p w14:paraId="5CD12BEE" w14:textId="5F792591" w:rsidR="001721D4" w:rsidRDefault="001721D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@Override</w:t>
      </w:r>
      <w:r>
        <w:rPr>
          <w:rFonts w:hint="eastAsia"/>
          <w:szCs w:val="21"/>
        </w:rPr>
        <w:t>：标注方法，指示为重写方法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若父类无此方法将抛出异常</w:t>
      </w:r>
      <w:r>
        <w:rPr>
          <w:rFonts w:hint="eastAsia"/>
          <w:szCs w:val="21"/>
        </w:rPr>
        <w:t>)</w:t>
      </w:r>
    </w:p>
    <w:p w14:paraId="7971EEED" w14:textId="3671BD68" w:rsidR="00180117" w:rsidRDefault="00180117" w:rsidP="00A278BF">
      <w:pPr>
        <w:rPr>
          <w:szCs w:val="21"/>
        </w:rPr>
      </w:pPr>
      <w:r>
        <w:rPr>
          <w:rFonts w:hint="eastAsia"/>
          <w:szCs w:val="21"/>
        </w:rPr>
        <w:tab/>
      </w:r>
      <w:r w:rsidRPr="00806ECB">
        <w:rPr>
          <w:rFonts w:hint="eastAsia"/>
          <w:color w:val="C0504D" w:themeColor="accent2"/>
          <w:szCs w:val="21"/>
        </w:rPr>
        <w:t>资源注解</w:t>
      </w:r>
      <w:r w:rsidR="0039635A">
        <w:rPr>
          <w:rFonts w:hint="eastAsia"/>
          <w:szCs w:val="21"/>
        </w:rPr>
        <w:t>：系统提供或自定义的</w:t>
      </w:r>
      <w:r w:rsidR="001F6374">
        <w:rPr>
          <w:rFonts w:hint="eastAsia"/>
          <w:szCs w:val="21"/>
        </w:rPr>
        <w:t>注解</w:t>
      </w:r>
    </w:p>
    <w:p w14:paraId="0CC43AFF" w14:textId="76EA9D14" w:rsidR="006F3C1A" w:rsidRDefault="002232DA" w:rsidP="00A278BF">
      <w:pPr>
        <w:rPr>
          <w:szCs w:val="21"/>
        </w:rPr>
      </w:pPr>
      <w:r w:rsidRPr="002232DA">
        <w:rPr>
          <w:rFonts w:hint="eastAsia"/>
          <w:szCs w:val="21"/>
        </w:rPr>
        <w:tab/>
      </w:r>
      <w:r w:rsidR="00806ECB">
        <w:rPr>
          <w:rFonts w:hint="eastAsia"/>
          <w:szCs w:val="21"/>
        </w:rPr>
        <w:t>·</w:t>
      </w:r>
      <w:r w:rsidR="00806ECB">
        <w:rPr>
          <w:rFonts w:hint="eastAsia"/>
          <w:szCs w:val="21"/>
        </w:rPr>
        <w:t>@PostConstruct</w:t>
      </w:r>
      <w:r w:rsidR="00806ECB">
        <w:rPr>
          <w:rFonts w:hint="eastAsia"/>
          <w:szCs w:val="21"/>
        </w:rPr>
        <w:t>：</w:t>
      </w:r>
      <w:r w:rsidR="00D15388">
        <w:rPr>
          <w:rFonts w:hint="eastAsia"/>
          <w:szCs w:val="21"/>
        </w:rPr>
        <w:t>标注方法，</w:t>
      </w:r>
      <w:r w:rsidR="00D35774">
        <w:rPr>
          <w:rFonts w:hint="eastAsia"/>
          <w:szCs w:val="21"/>
        </w:rPr>
        <w:t>在类构造后执行</w:t>
      </w:r>
    </w:p>
    <w:p w14:paraId="5F18130A" w14:textId="3352E8A7" w:rsidR="006F3C1A" w:rsidRPr="00045145" w:rsidRDefault="006D0B8A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DA6B56" w:rsidRPr="00045145">
        <w:rPr>
          <w:rFonts w:hint="eastAsia"/>
          <w:b/>
          <w:szCs w:val="21"/>
        </w:rPr>
        <w:t>注解定义</w:t>
      </w:r>
    </w:p>
    <w:p w14:paraId="02D6231C" w14:textId="6BBF87C3" w:rsidR="005840B1" w:rsidRPr="00AC2768" w:rsidRDefault="005840B1">
      <w:pPr>
        <w:rPr>
          <w:szCs w:val="21"/>
        </w:rPr>
      </w:pPr>
      <w:r>
        <w:rPr>
          <w:rFonts w:hint="eastAsia"/>
          <w:szCs w:val="21"/>
        </w:rPr>
        <w:tab/>
      </w:r>
      <w:r w:rsidR="00E66ED6">
        <w:rPr>
          <w:rFonts w:hint="eastAsia"/>
          <w:color w:val="C0504D" w:themeColor="accent2"/>
          <w:szCs w:val="21"/>
        </w:rPr>
        <w:t>注解定义</w:t>
      </w:r>
      <w:r w:rsidR="00AC2768" w:rsidRPr="00AC2768">
        <w:rPr>
          <w:rFonts w:hint="eastAsia"/>
          <w:szCs w:val="21"/>
        </w:rPr>
        <w:t>：</w:t>
      </w:r>
      <w:r w:rsidR="00335013">
        <w:rPr>
          <w:rFonts w:hint="eastAsia"/>
          <w:szCs w:val="21"/>
        </w:rPr>
        <w:t>注解</w:t>
      </w:r>
      <w:r w:rsidR="00037D19">
        <w:rPr>
          <w:rFonts w:hint="eastAsia"/>
          <w:szCs w:val="21"/>
        </w:rPr>
        <w:t>都</w:t>
      </w:r>
      <w:r w:rsidR="00690FEF">
        <w:rPr>
          <w:rFonts w:hint="eastAsia"/>
          <w:szCs w:val="21"/>
        </w:rPr>
        <w:t>隐式扩展了</w:t>
      </w:r>
      <w:r w:rsidR="00690FEF">
        <w:rPr>
          <w:rFonts w:hint="eastAsia"/>
          <w:szCs w:val="21"/>
        </w:rPr>
        <w:t>java.lang.annotation.Annotation</w:t>
      </w:r>
      <w:r w:rsidR="00690FEF">
        <w:rPr>
          <w:rFonts w:hint="eastAsia"/>
          <w:szCs w:val="21"/>
        </w:rPr>
        <w:t>接口</w:t>
      </w:r>
    </w:p>
    <w:p w14:paraId="53B23C95" w14:textId="016B0D6F" w:rsidR="003A2B2B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3A2B2B">
        <w:rPr>
          <w:rFonts w:hint="eastAsia"/>
          <w:szCs w:val="21"/>
        </w:rPr>
        <w:t>@Target</w:t>
      </w:r>
      <w:r w:rsidR="00153509">
        <w:rPr>
          <w:rFonts w:hint="eastAsia"/>
          <w:szCs w:val="21"/>
        </w:rPr>
        <w:t>(</w:t>
      </w:r>
      <w:r w:rsidR="008D73EC">
        <w:rPr>
          <w:rFonts w:hint="eastAsia"/>
          <w:szCs w:val="21"/>
        </w:rPr>
        <w:t>{ElementType.Type, ElementType.METHOD}</w:t>
      </w:r>
      <w:r w:rsidR="00153509">
        <w:rPr>
          <w:rFonts w:hint="eastAsia"/>
          <w:szCs w:val="21"/>
        </w:rPr>
        <w:t>)</w:t>
      </w:r>
    </w:p>
    <w:p w14:paraId="010FDC8D" w14:textId="24AF0622" w:rsidR="003256DC" w:rsidRDefault="003256DC">
      <w:pPr>
        <w:rPr>
          <w:szCs w:val="21"/>
        </w:rPr>
      </w:pPr>
      <w:r>
        <w:rPr>
          <w:rFonts w:hint="eastAsia"/>
          <w:szCs w:val="21"/>
        </w:rPr>
        <w:tab/>
      </w:r>
      <w:r w:rsidR="008D4FEE">
        <w:rPr>
          <w:rFonts w:hint="eastAsia"/>
          <w:szCs w:val="21"/>
        </w:rPr>
        <w:t>@Retention</w:t>
      </w:r>
      <w:r w:rsidR="00EB22F2">
        <w:rPr>
          <w:rFonts w:hint="eastAsia"/>
          <w:szCs w:val="21"/>
        </w:rPr>
        <w:t>(</w:t>
      </w:r>
      <w:r w:rsidR="00F0169A">
        <w:rPr>
          <w:rFonts w:hint="eastAsia"/>
          <w:szCs w:val="21"/>
        </w:rPr>
        <w:t>RetentionPolicy.RUNTIME</w:t>
      </w:r>
      <w:r w:rsidR="00EB22F2">
        <w:rPr>
          <w:rFonts w:hint="eastAsia"/>
          <w:szCs w:val="21"/>
        </w:rPr>
        <w:t>)</w:t>
      </w:r>
    </w:p>
    <w:p w14:paraId="5C24E601" w14:textId="7D9C3154" w:rsidR="00C01922" w:rsidRDefault="003A2B2B">
      <w:pPr>
        <w:rPr>
          <w:szCs w:val="21"/>
        </w:rPr>
      </w:pPr>
      <w:r>
        <w:rPr>
          <w:rFonts w:hint="eastAsia"/>
          <w:szCs w:val="21"/>
        </w:rPr>
        <w:tab/>
      </w:r>
      <w:r w:rsidR="004D3EC8">
        <w:rPr>
          <w:rFonts w:hint="eastAsia"/>
          <w:szCs w:val="21"/>
        </w:rPr>
        <w:t>public @interface AnnotationName</w:t>
      </w:r>
      <w:r w:rsidR="007A46D8">
        <w:rPr>
          <w:rFonts w:hint="eastAsia"/>
          <w:szCs w:val="21"/>
        </w:rPr>
        <w:t>1</w:t>
      </w:r>
      <w:r w:rsidR="00C01922">
        <w:rPr>
          <w:rFonts w:hint="eastAsia"/>
          <w:szCs w:val="21"/>
        </w:rPr>
        <w:t>{</w:t>
      </w:r>
      <w:r w:rsidR="00520768">
        <w:rPr>
          <w:szCs w:val="21"/>
        </w:rPr>
        <w:t xml:space="preserve"> </w:t>
      </w:r>
    </w:p>
    <w:p w14:paraId="1100EB1F" w14:textId="5E04B5D0" w:rsidR="00C01922" w:rsidRDefault="00366F45">
      <w:pPr>
        <w:rPr>
          <w:szCs w:val="21"/>
        </w:rPr>
      </w:pPr>
      <w:r>
        <w:rPr>
          <w:rFonts w:hint="eastAsia"/>
          <w:szCs w:val="21"/>
        </w:rPr>
        <w:tab/>
      </w:r>
      <w:r w:rsidR="00C506FA">
        <w:rPr>
          <w:rFonts w:hint="eastAsia"/>
          <w:szCs w:val="21"/>
        </w:rPr>
        <w:tab/>
      </w:r>
      <w:r w:rsidR="00E16142">
        <w:rPr>
          <w:rFonts w:hint="eastAsia"/>
          <w:szCs w:val="21"/>
        </w:rPr>
        <w:t>String abc() default "123";</w:t>
      </w:r>
      <w:r w:rsidR="003535C9">
        <w:rPr>
          <w:rFonts w:hint="eastAsia"/>
          <w:szCs w:val="21"/>
        </w:rPr>
        <w:t xml:space="preserve"> </w:t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3535C9" w:rsidRPr="00365E86">
        <w:rPr>
          <w:rFonts w:hint="eastAsia"/>
          <w:color w:val="FF00FF"/>
          <w:szCs w:val="21"/>
        </w:rPr>
        <w:t>//</w:t>
      </w:r>
      <w:r w:rsidR="003535C9" w:rsidRPr="00365E86">
        <w:rPr>
          <w:rFonts w:hint="eastAsia"/>
          <w:color w:val="FF00FF"/>
          <w:szCs w:val="21"/>
        </w:rPr>
        <w:t>元素</w:t>
      </w:r>
      <w:r w:rsidR="003535C9" w:rsidRPr="00365E86">
        <w:rPr>
          <w:rFonts w:hint="eastAsia"/>
          <w:color w:val="FF00FF"/>
          <w:szCs w:val="21"/>
        </w:rPr>
        <w:t>abc</w:t>
      </w:r>
    </w:p>
    <w:p w14:paraId="6B48C05A" w14:textId="75003967" w:rsidR="00C01922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E16142">
        <w:rPr>
          <w:rFonts w:hint="eastAsia"/>
          <w:szCs w:val="21"/>
        </w:rPr>
        <w:tab/>
        <w:t>int count() = 0</w:t>
      </w:r>
      <w:r w:rsidR="0073634E">
        <w:rPr>
          <w:rFonts w:hint="eastAsia"/>
          <w:szCs w:val="21"/>
        </w:rPr>
        <w:t>;</w:t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 w:rsidRPr="00365E86">
        <w:rPr>
          <w:rFonts w:hint="eastAsia"/>
          <w:color w:val="FF00FF"/>
          <w:szCs w:val="21"/>
        </w:rPr>
        <w:t>//</w:t>
      </w:r>
      <w:r w:rsidR="00A64121" w:rsidRPr="00365E86">
        <w:rPr>
          <w:rFonts w:hint="eastAsia"/>
          <w:color w:val="FF00FF"/>
          <w:szCs w:val="21"/>
        </w:rPr>
        <w:t>元素</w:t>
      </w:r>
      <w:r w:rsidR="00A64121" w:rsidRPr="00365E86">
        <w:rPr>
          <w:rFonts w:hint="eastAsia"/>
          <w:color w:val="FF00FF"/>
          <w:szCs w:val="21"/>
        </w:rPr>
        <w:t>count</w:t>
      </w:r>
    </w:p>
    <w:p w14:paraId="6B66AB04" w14:textId="22289B97" w:rsidR="00586C80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C01922">
        <w:rPr>
          <w:rFonts w:hint="eastAsia"/>
          <w:szCs w:val="21"/>
        </w:rPr>
        <w:t>}</w:t>
      </w:r>
    </w:p>
    <w:p w14:paraId="3299D8EC" w14:textId="5A402DAB" w:rsidR="00A2647F" w:rsidRDefault="00A2647F" w:rsidP="0097122F">
      <w:pPr>
        <w:rPr>
          <w:szCs w:val="21"/>
        </w:rPr>
      </w:pPr>
      <w:r>
        <w:rPr>
          <w:rFonts w:hint="eastAsia"/>
          <w:szCs w:val="21"/>
        </w:rPr>
        <w:tab/>
      </w:r>
      <w:r w:rsidR="00AC66E7">
        <w:rPr>
          <w:rFonts w:hint="eastAsia"/>
          <w:szCs w:val="21"/>
        </w:rPr>
        <w:t>public @interface AnnotationName</w:t>
      </w:r>
      <w:r w:rsidR="007A46D8">
        <w:rPr>
          <w:rFonts w:hint="eastAsia"/>
          <w:szCs w:val="21"/>
        </w:rPr>
        <w:t>2</w:t>
      </w:r>
      <w:r w:rsidR="00AC66E7">
        <w:rPr>
          <w:rFonts w:hint="eastAsia"/>
          <w:szCs w:val="21"/>
        </w:rPr>
        <w:t>{</w:t>
      </w:r>
      <w:r w:rsidR="0097122F">
        <w:rPr>
          <w:rFonts w:hint="eastAsia"/>
          <w:szCs w:val="21"/>
        </w:rPr>
        <w:t xml:space="preserve"> </w:t>
      </w:r>
      <w:r w:rsidR="00AC66E7">
        <w:rPr>
          <w:rFonts w:hint="eastAsia"/>
          <w:szCs w:val="21"/>
        </w:rPr>
        <w:t>String value();</w:t>
      </w:r>
      <w:r w:rsidR="008E3F9F">
        <w:rPr>
          <w:rFonts w:hint="eastAsia"/>
          <w:szCs w:val="21"/>
        </w:rPr>
        <w:t xml:space="preserve"> </w:t>
      </w:r>
      <w:r w:rsidR="00AC66E7">
        <w:rPr>
          <w:rFonts w:hint="eastAsia"/>
          <w:szCs w:val="21"/>
        </w:rPr>
        <w:t>}</w:t>
      </w:r>
      <w:r w:rsidR="00815553">
        <w:rPr>
          <w:rFonts w:hint="eastAsia"/>
          <w:szCs w:val="21"/>
        </w:rPr>
        <w:t xml:space="preserve"> </w:t>
      </w:r>
      <w:r w:rsidR="00815553" w:rsidRPr="00815553">
        <w:rPr>
          <w:rFonts w:hint="eastAsia"/>
          <w:color w:val="FF00FF"/>
          <w:szCs w:val="21"/>
        </w:rPr>
        <w:t>//</w:t>
      </w:r>
      <w:r w:rsidR="00815553" w:rsidRPr="00815553">
        <w:rPr>
          <w:rFonts w:hint="eastAsia"/>
          <w:color w:val="FF00FF"/>
          <w:szCs w:val="21"/>
        </w:rPr>
        <w:t>单值注解</w:t>
      </w:r>
      <w:r w:rsidR="0037038D">
        <w:rPr>
          <w:rFonts w:hint="eastAsia"/>
          <w:color w:val="FF00FF"/>
          <w:szCs w:val="21"/>
        </w:rPr>
        <w:t>定义</w:t>
      </w:r>
    </w:p>
    <w:p w14:paraId="2108A87B" w14:textId="4EF4539D" w:rsidR="003535C9" w:rsidRDefault="00DB13AE" w:rsidP="00AC66E7">
      <w:pPr>
        <w:rPr>
          <w:szCs w:val="21"/>
        </w:rPr>
      </w:pPr>
      <w:r>
        <w:rPr>
          <w:rFonts w:hint="eastAsia"/>
          <w:szCs w:val="21"/>
        </w:rPr>
        <w:tab/>
      </w:r>
      <w:r w:rsidRPr="00045145">
        <w:rPr>
          <w:rFonts w:hint="eastAsia"/>
          <w:color w:val="C0504D" w:themeColor="accent2"/>
          <w:szCs w:val="21"/>
        </w:rPr>
        <w:t>元素类型</w:t>
      </w:r>
      <w:r>
        <w:rPr>
          <w:rFonts w:hint="eastAsia"/>
          <w:szCs w:val="21"/>
        </w:rPr>
        <w:t>：</w:t>
      </w:r>
      <w:r w:rsidR="00C25272">
        <w:rPr>
          <w:rFonts w:hint="eastAsia"/>
          <w:szCs w:val="21"/>
        </w:rPr>
        <w:t>基本类型、</w:t>
      </w:r>
      <w:r w:rsidR="00C25272">
        <w:rPr>
          <w:rFonts w:hint="eastAsia"/>
          <w:szCs w:val="21"/>
        </w:rPr>
        <w:t>String</w:t>
      </w:r>
      <w:r w:rsidR="00C25272">
        <w:rPr>
          <w:rFonts w:hint="eastAsia"/>
          <w:szCs w:val="21"/>
        </w:rPr>
        <w:t>、</w:t>
      </w:r>
      <w:r w:rsidR="00C25272">
        <w:rPr>
          <w:rFonts w:hint="eastAsia"/>
          <w:szCs w:val="21"/>
        </w:rPr>
        <w:t>Class</w:t>
      </w:r>
      <w:r w:rsidR="00C25272">
        <w:rPr>
          <w:rFonts w:hint="eastAsia"/>
          <w:szCs w:val="21"/>
        </w:rPr>
        <w:t>、</w:t>
      </w:r>
      <w:r w:rsidR="00C25272">
        <w:rPr>
          <w:rFonts w:hint="eastAsia"/>
          <w:szCs w:val="21"/>
        </w:rPr>
        <w:t>enum</w:t>
      </w:r>
      <w:r w:rsidR="00C25272">
        <w:rPr>
          <w:rFonts w:hint="eastAsia"/>
          <w:szCs w:val="21"/>
        </w:rPr>
        <w:t>、注解、数组</w:t>
      </w:r>
    </w:p>
    <w:p w14:paraId="0194D911" w14:textId="31AF7231" w:rsidR="004F229E" w:rsidRDefault="004F229E" w:rsidP="00AC66E7">
      <w:pPr>
        <w:rPr>
          <w:szCs w:val="21"/>
        </w:rPr>
      </w:pPr>
      <w:r>
        <w:rPr>
          <w:rFonts w:hint="eastAsia"/>
          <w:szCs w:val="21"/>
        </w:rPr>
        <w:tab/>
      </w:r>
      <w:r w:rsidRPr="00F90C79">
        <w:rPr>
          <w:rFonts w:hint="eastAsia"/>
          <w:color w:val="C0504D" w:themeColor="accent2"/>
          <w:szCs w:val="21"/>
        </w:rPr>
        <w:t>注解</w:t>
      </w:r>
      <w:r w:rsidR="00BB14C9" w:rsidRPr="00F90C79">
        <w:rPr>
          <w:rFonts w:hint="eastAsia"/>
          <w:color w:val="C0504D" w:themeColor="accent2"/>
          <w:szCs w:val="21"/>
        </w:rPr>
        <w:t>标注</w:t>
      </w:r>
    </w:p>
    <w:p w14:paraId="2AC7EF16" w14:textId="5143AC89" w:rsidR="000E491D" w:rsidRDefault="00F90C79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4A5B80">
        <w:rPr>
          <w:rFonts w:hint="eastAsia"/>
          <w:szCs w:val="21"/>
        </w:rPr>
        <w:t>@</w:t>
      </w:r>
      <w:r w:rsidR="00A539E8">
        <w:rPr>
          <w:rFonts w:hint="eastAsia"/>
          <w:szCs w:val="21"/>
        </w:rPr>
        <w:t>AnnotationName1</w:t>
      </w:r>
      <w:r w:rsidR="0053505F">
        <w:rPr>
          <w:rFonts w:hint="eastAsia"/>
          <w:szCs w:val="21"/>
        </w:rPr>
        <w:t>(abc="hello", count=123)</w:t>
      </w:r>
      <w:r w:rsidR="00214284">
        <w:rPr>
          <w:rFonts w:hint="eastAsia"/>
          <w:szCs w:val="21"/>
        </w:rPr>
        <w:tab/>
      </w:r>
      <w:r w:rsidR="00214284" w:rsidRPr="003E3A20">
        <w:rPr>
          <w:rFonts w:hint="eastAsia"/>
          <w:color w:val="FF00FF"/>
          <w:szCs w:val="21"/>
        </w:rPr>
        <w:t>//</w:t>
      </w:r>
      <w:r w:rsidR="00214284" w:rsidRPr="003E3A20">
        <w:rPr>
          <w:rFonts w:hint="eastAsia"/>
          <w:color w:val="FF00FF"/>
          <w:szCs w:val="21"/>
        </w:rPr>
        <w:t>多值标注</w:t>
      </w:r>
    </w:p>
    <w:p w14:paraId="591635BC" w14:textId="62BC648C" w:rsidR="00990051" w:rsidRDefault="00245AAF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990051">
        <w:rPr>
          <w:rFonts w:hint="eastAsia"/>
          <w:szCs w:val="21"/>
        </w:rPr>
        <w:t>java code ...</w:t>
      </w:r>
    </w:p>
    <w:p w14:paraId="4D79BD6C" w14:textId="72260D01" w:rsidR="00531D3C" w:rsidRDefault="00990051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245AAF">
        <w:rPr>
          <w:rFonts w:hint="eastAsia"/>
          <w:szCs w:val="21"/>
        </w:rPr>
        <w:t>@</w:t>
      </w:r>
      <w:r w:rsidR="00257FCD">
        <w:rPr>
          <w:rFonts w:hint="eastAsia"/>
          <w:szCs w:val="21"/>
        </w:rPr>
        <w:t>AnnotationName2(</w:t>
      </w:r>
      <w:r w:rsidR="008E40B6">
        <w:rPr>
          <w:rFonts w:hint="eastAsia"/>
          <w:szCs w:val="21"/>
        </w:rPr>
        <w:t>"nihao"</w:t>
      </w:r>
      <w:r w:rsidR="00257FCD">
        <w:rPr>
          <w:rFonts w:hint="eastAsia"/>
          <w:szCs w:val="21"/>
        </w:rPr>
        <w:t>)</w:t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 w:rsidRPr="003E3A20">
        <w:rPr>
          <w:rFonts w:hint="eastAsia"/>
          <w:color w:val="FF00FF"/>
          <w:szCs w:val="21"/>
        </w:rPr>
        <w:t>//</w:t>
      </w:r>
      <w:r w:rsidR="00093550" w:rsidRPr="003E3A20">
        <w:rPr>
          <w:rFonts w:hint="eastAsia"/>
          <w:color w:val="FF00FF"/>
          <w:szCs w:val="21"/>
        </w:rPr>
        <w:t>单值标注</w:t>
      </w:r>
    </w:p>
    <w:p w14:paraId="38544CFA" w14:textId="0FB82FEE" w:rsidR="00002254" w:rsidRPr="00002254" w:rsidRDefault="00002254" w:rsidP="00AC66E7">
      <w:pPr>
        <w:rPr>
          <w:szCs w:val="21"/>
        </w:rPr>
      </w:pPr>
      <w:r>
        <w:rPr>
          <w:rFonts w:hint="eastAsia"/>
          <w:szCs w:val="21"/>
        </w:rPr>
        <w:tab/>
        <w:t>java code ...</w:t>
      </w:r>
    </w:p>
    <w:p w14:paraId="7FEB57E0" w14:textId="1758048C" w:rsidR="00925CB9" w:rsidRPr="00587AB7" w:rsidRDefault="009E41CF" w:rsidP="00AC66E7">
      <w:pPr>
        <w:rPr>
          <w:b/>
          <w:szCs w:val="21"/>
        </w:rPr>
      </w:pPr>
      <w:r w:rsidRPr="00587AB7">
        <w:rPr>
          <w:rFonts w:hint="eastAsia"/>
          <w:b/>
          <w:szCs w:val="21"/>
        </w:rPr>
        <w:t>4</w:t>
      </w:r>
      <w:r w:rsidR="00F80A61" w:rsidRPr="00587AB7">
        <w:rPr>
          <w:rFonts w:hint="eastAsia"/>
          <w:b/>
          <w:szCs w:val="21"/>
        </w:rPr>
        <w:t>处理</w:t>
      </w:r>
      <w:r w:rsidR="006B7AA6" w:rsidRPr="00587AB7">
        <w:rPr>
          <w:rFonts w:hint="eastAsia"/>
          <w:b/>
          <w:szCs w:val="21"/>
        </w:rPr>
        <w:t>注解</w:t>
      </w:r>
    </w:p>
    <w:p w14:paraId="47E88E3E" w14:textId="1999AD13" w:rsidR="00343974" w:rsidRDefault="003F30E9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343974" w:rsidRPr="004334DF">
        <w:rPr>
          <w:rFonts w:hint="eastAsia"/>
          <w:color w:val="C0504D" w:themeColor="accent2"/>
          <w:szCs w:val="21"/>
        </w:rPr>
        <w:t>注解反射</w:t>
      </w:r>
      <w:r w:rsidR="00343974">
        <w:rPr>
          <w:rFonts w:hint="eastAsia"/>
          <w:szCs w:val="21"/>
        </w:rPr>
        <w:t>：见反射</w:t>
      </w:r>
      <w:r w:rsidR="00461CF3">
        <w:rPr>
          <w:rFonts w:hint="eastAsia"/>
          <w:szCs w:val="21"/>
        </w:rPr>
        <w:t>，</w:t>
      </w:r>
      <w:r w:rsidR="00461CF3">
        <w:rPr>
          <w:rFonts w:hint="eastAsia"/>
          <w:szCs w:val="21"/>
        </w:rPr>
        <w:t>@Retention</w:t>
      </w:r>
      <w:r w:rsidR="00461CF3">
        <w:rPr>
          <w:rFonts w:hint="eastAsia"/>
          <w:szCs w:val="21"/>
        </w:rPr>
        <w:t>为运行时的可被反射</w:t>
      </w:r>
      <w:r w:rsidR="00F141F3">
        <w:rPr>
          <w:rFonts w:hint="eastAsia"/>
          <w:szCs w:val="21"/>
        </w:rPr>
        <w:t>(</w:t>
      </w:r>
      <w:r w:rsidR="00F141F3">
        <w:rPr>
          <w:rFonts w:hint="eastAsia"/>
          <w:szCs w:val="21"/>
        </w:rPr>
        <w:t>其他的被虚拟机抛弃</w:t>
      </w:r>
      <w:r w:rsidR="00F141F3">
        <w:rPr>
          <w:rFonts w:hint="eastAsia"/>
          <w:szCs w:val="21"/>
        </w:rPr>
        <w:t>)</w:t>
      </w:r>
    </w:p>
    <w:p w14:paraId="1B6F61C1" w14:textId="7D0A306C" w:rsidR="001E2E7D" w:rsidRDefault="001E2E7D" w:rsidP="00AC66E7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Pr="004334DF">
        <w:rPr>
          <w:rFonts w:hint="eastAsia"/>
          <w:color w:val="C0504D" w:themeColor="accent2"/>
          <w:szCs w:val="21"/>
        </w:rPr>
        <w:t>注解元素访问</w:t>
      </w:r>
      <w:r>
        <w:rPr>
          <w:rFonts w:hint="eastAsia"/>
          <w:szCs w:val="21"/>
        </w:rPr>
        <w:t>：同方法调用</w:t>
      </w:r>
    </w:p>
    <w:p w14:paraId="6641AE18" w14:textId="182F7CA8" w:rsidR="001E2E7D" w:rsidRDefault="00F01BAD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E86119">
        <w:rPr>
          <w:rFonts w:hint="eastAsia"/>
          <w:szCs w:val="21"/>
        </w:rPr>
        <w:tab/>
      </w:r>
      <w:r w:rsidR="00401C1D">
        <w:rPr>
          <w:rFonts w:hint="eastAsia"/>
          <w:szCs w:val="21"/>
        </w:rPr>
        <w:t>AnnotationName1 a = xxx.getAnnotation</w:t>
      </w:r>
      <w:r w:rsidR="00767636">
        <w:rPr>
          <w:rFonts w:hint="eastAsia"/>
          <w:szCs w:val="21"/>
        </w:rPr>
        <w:t>(AnnotationName1.class)</w:t>
      </w:r>
    </w:p>
    <w:p w14:paraId="0BBF4D16" w14:textId="5002D401" w:rsidR="003F30E9" w:rsidRDefault="0072519A" w:rsidP="00AC66E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</w:t>
      </w:r>
      <w:r w:rsidRPr="0072519A">
        <w:rPr>
          <w:rFonts w:hint="eastAsia"/>
          <w:color w:val="F79646" w:themeColor="accent6"/>
          <w:szCs w:val="21"/>
        </w:rPr>
        <w:t>.abc()</w:t>
      </w:r>
      <w:r w:rsidR="00343974">
        <w:rPr>
          <w:rFonts w:hint="eastAsia"/>
          <w:szCs w:val="21"/>
        </w:rPr>
        <w:tab/>
      </w:r>
    </w:p>
    <w:p w14:paraId="18DC384E" w14:textId="7FD09937" w:rsidR="001C46F6" w:rsidRPr="00724966" w:rsidRDefault="001C46F6" w:rsidP="00AC66E7">
      <w:pPr>
        <w:rPr>
          <w:szCs w:val="21"/>
        </w:rPr>
      </w:pPr>
    </w:p>
    <w:sectPr w:rsidR="001C46F6" w:rsidRPr="007249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009EB"/>
    <w:rsid w:val="0000164D"/>
    <w:rsid w:val="00002254"/>
    <w:rsid w:val="000024E1"/>
    <w:rsid w:val="00002BD0"/>
    <w:rsid w:val="00002F9A"/>
    <w:rsid w:val="0000311F"/>
    <w:rsid w:val="000031EA"/>
    <w:rsid w:val="00004E32"/>
    <w:rsid w:val="00006B61"/>
    <w:rsid w:val="00007032"/>
    <w:rsid w:val="000109D5"/>
    <w:rsid w:val="00012C44"/>
    <w:rsid w:val="00013251"/>
    <w:rsid w:val="00016E75"/>
    <w:rsid w:val="00021229"/>
    <w:rsid w:val="00021D8E"/>
    <w:rsid w:val="00024803"/>
    <w:rsid w:val="00026D5F"/>
    <w:rsid w:val="00027679"/>
    <w:rsid w:val="000316DC"/>
    <w:rsid w:val="00032A70"/>
    <w:rsid w:val="000332C8"/>
    <w:rsid w:val="00034844"/>
    <w:rsid w:val="0003550C"/>
    <w:rsid w:val="000358B0"/>
    <w:rsid w:val="00037D19"/>
    <w:rsid w:val="00037E28"/>
    <w:rsid w:val="00040AC9"/>
    <w:rsid w:val="00040FC0"/>
    <w:rsid w:val="00041E48"/>
    <w:rsid w:val="00041EEE"/>
    <w:rsid w:val="0004325A"/>
    <w:rsid w:val="000432EB"/>
    <w:rsid w:val="00044AD6"/>
    <w:rsid w:val="00044AD7"/>
    <w:rsid w:val="00045074"/>
    <w:rsid w:val="00045145"/>
    <w:rsid w:val="000457C3"/>
    <w:rsid w:val="00045916"/>
    <w:rsid w:val="000461EF"/>
    <w:rsid w:val="00046CE1"/>
    <w:rsid w:val="00047958"/>
    <w:rsid w:val="00047A3B"/>
    <w:rsid w:val="000531F7"/>
    <w:rsid w:val="00056D33"/>
    <w:rsid w:val="00062AFC"/>
    <w:rsid w:val="00063415"/>
    <w:rsid w:val="00065407"/>
    <w:rsid w:val="000667DB"/>
    <w:rsid w:val="00066934"/>
    <w:rsid w:val="00066BF4"/>
    <w:rsid w:val="00066C6C"/>
    <w:rsid w:val="00066E41"/>
    <w:rsid w:val="00074A66"/>
    <w:rsid w:val="000767E4"/>
    <w:rsid w:val="0007733A"/>
    <w:rsid w:val="00077809"/>
    <w:rsid w:val="00077CA3"/>
    <w:rsid w:val="0008232A"/>
    <w:rsid w:val="0008245D"/>
    <w:rsid w:val="000836F8"/>
    <w:rsid w:val="00085045"/>
    <w:rsid w:val="0008573E"/>
    <w:rsid w:val="00085BBB"/>
    <w:rsid w:val="000868DE"/>
    <w:rsid w:val="000878CB"/>
    <w:rsid w:val="00090AD4"/>
    <w:rsid w:val="00093550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B01F4"/>
    <w:rsid w:val="000B0FB6"/>
    <w:rsid w:val="000B29C4"/>
    <w:rsid w:val="000B3579"/>
    <w:rsid w:val="000B782C"/>
    <w:rsid w:val="000C245E"/>
    <w:rsid w:val="000C50BE"/>
    <w:rsid w:val="000C5159"/>
    <w:rsid w:val="000C6714"/>
    <w:rsid w:val="000C7545"/>
    <w:rsid w:val="000D0BEF"/>
    <w:rsid w:val="000D341D"/>
    <w:rsid w:val="000D4D79"/>
    <w:rsid w:val="000D600B"/>
    <w:rsid w:val="000D6CCB"/>
    <w:rsid w:val="000D767A"/>
    <w:rsid w:val="000D7AFC"/>
    <w:rsid w:val="000E0185"/>
    <w:rsid w:val="000E24FC"/>
    <w:rsid w:val="000E2ED6"/>
    <w:rsid w:val="000E4339"/>
    <w:rsid w:val="000E4810"/>
    <w:rsid w:val="000E491D"/>
    <w:rsid w:val="000E4A2A"/>
    <w:rsid w:val="000E5CC4"/>
    <w:rsid w:val="000E6028"/>
    <w:rsid w:val="000E66A7"/>
    <w:rsid w:val="000F0EA6"/>
    <w:rsid w:val="000F287A"/>
    <w:rsid w:val="000F3437"/>
    <w:rsid w:val="000F415C"/>
    <w:rsid w:val="000F560B"/>
    <w:rsid w:val="000F5DAA"/>
    <w:rsid w:val="000F6177"/>
    <w:rsid w:val="000F7323"/>
    <w:rsid w:val="0010058E"/>
    <w:rsid w:val="00101822"/>
    <w:rsid w:val="001026B6"/>
    <w:rsid w:val="00102F6E"/>
    <w:rsid w:val="001035A8"/>
    <w:rsid w:val="00104ECC"/>
    <w:rsid w:val="00105507"/>
    <w:rsid w:val="00105D47"/>
    <w:rsid w:val="00106071"/>
    <w:rsid w:val="00107D20"/>
    <w:rsid w:val="001106AA"/>
    <w:rsid w:val="00112476"/>
    <w:rsid w:val="00112D63"/>
    <w:rsid w:val="001148A0"/>
    <w:rsid w:val="00115245"/>
    <w:rsid w:val="00121598"/>
    <w:rsid w:val="00121709"/>
    <w:rsid w:val="00123B3F"/>
    <w:rsid w:val="00123FC8"/>
    <w:rsid w:val="00125E79"/>
    <w:rsid w:val="0012626C"/>
    <w:rsid w:val="001267E1"/>
    <w:rsid w:val="0013139B"/>
    <w:rsid w:val="0013192F"/>
    <w:rsid w:val="00133571"/>
    <w:rsid w:val="001344D2"/>
    <w:rsid w:val="00140E56"/>
    <w:rsid w:val="00142550"/>
    <w:rsid w:val="00142CC3"/>
    <w:rsid w:val="0014567C"/>
    <w:rsid w:val="0015238A"/>
    <w:rsid w:val="00153509"/>
    <w:rsid w:val="0015474A"/>
    <w:rsid w:val="00161D01"/>
    <w:rsid w:val="00162EA4"/>
    <w:rsid w:val="00163E10"/>
    <w:rsid w:val="001641D8"/>
    <w:rsid w:val="0016487A"/>
    <w:rsid w:val="00165DCB"/>
    <w:rsid w:val="00165EF1"/>
    <w:rsid w:val="001674E4"/>
    <w:rsid w:val="0016768B"/>
    <w:rsid w:val="00170014"/>
    <w:rsid w:val="00171174"/>
    <w:rsid w:val="001721D4"/>
    <w:rsid w:val="00172F72"/>
    <w:rsid w:val="0017572A"/>
    <w:rsid w:val="0017576E"/>
    <w:rsid w:val="001762CF"/>
    <w:rsid w:val="00176769"/>
    <w:rsid w:val="00180117"/>
    <w:rsid w:val="00180DD7"/>
    <w:rsid w:val="00181A41"/>
    <w:rsid w:val="0018294A"/>
    <w:rsid w:val="00183696"/>
    <w:rsid w:val="00186A70"/>
    <w:rsid w:val="00186BAC"/>
    <w:rsid w:val="0018797F"/>
    <w:rsid w:val="00187E03"/>
    <w:rsid w:val="00191F20"/>
    <w:rsid w:val="00191F40"/>
    <w:rsid w:val="001943E5"/>
    <w:rsid w:val="00195E09"/>
    <w:rsid w:val="001964A7"/>
    <w:rsid w:val="00196A91"/>
    <w:rsid w:val="001975A9"/>
    <w:rsid w:val="001A12AA"/>
    <w:rsid w:val="001A4942"/>
    <w:rsid w:val="001A5B50"/>
    <w:rsid w:val="001A643A"/>
    <w:rsid w:val="001B0136"/>
    <w:rsid w:val="001B1726"/>
    <w:rsid w:val="001B2C4C"/>
    <w:rsid w:val="001B3460"/>
    <w:rsid w:val="001B3E68"/>
    <w:rsid w:val="001B3EF2"/>
    <w:rsid w:val="001B4861"/>
    <w:rsid w:val="001B6054"/>
    <w:rsid w:val="001C0724"/>
    <w:rsid w:val="001C0A9E"/>
    <w:rsid w:val="001C240B"/>
    <w:rsid w:val="001C3896"/>
    <w:rsid w:val="001C4056"/>
    <w:rsid w:val="001C46F6"/>
    <w:rsid w:val="001C5513"/>
    <w:rsid w:val="001C613C"/>
    <w:rsid w:val="001D0E3F"/>
    <w:rsid w:val="001D10A9"/>
    <w:rsid w:val="001D1F7A"/>
    <w:rsid w:val="001D50CB"/>
    <w:rsid w:val="001D6DB0"/>
    <w:rsid w:val="001E10EC"/>
    <w:rsid w:val="001E1A45"/>
    <w:rsid w:val="001E1D71"/>
    <w:rsid w:val="001E29F4"/>
    <w:rsid w:val="001E2E7D"/>
    <w:rsid w:val="001E57C7"/>
    <w:rsid w:val="001E7C61"/>
    <w:rsid w:val="001F0CA4"/>
    <w:rsid w:val="001F1791"/>
    <w:rsid w:val="001F1EE5"/>
    <w:rsid w:val="001F333D"/>
    <w:rsid w:val="001F4C25"/>
    <w:rsid w:val="001F535B"/>
    <w:rsid w:val="001F6374"/>
    <w:rsid w:val="001F64B0"/>
    <w:rsid w:val="001F6F96"/>
    <w:rsid w:val="001F703A"/>
    <w:rsid w:val="0020022C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284"/>
    <w:rsid w:val="00214B34"/>
    <w:rsid w:val="00215472"/>
    <w:rsid w:val="00216305"/>
    <w:rsid w:val="00217949"/>
    <w:rsid w:val="00221B87"/>
    <w:rsid w:val="002222F1"/>
    <w:rsid w:val="002232DA"/>
    <w:rsid w:val="002232DC"/>
    <w:rsid w:val="00223F65"/>
    <w:rsid w:val="00224829"/>
    <w:rsid w:val="002255C8"/>
    <w:rsid w:val="00226629"/>
    <w:rsid w:val="00233701"/>
    <w:rsid w:val="002351CF"/>
    <w:rsid w:val="00236796"/>
    <w:rsid w:val="00242F42"/>
    <w:rsid w:val="00244A5B"/>
    <w:rsid w:val="00245AAF"/>
    <w:rsid w:val="00245E99"/>
    <w:rsid w:val="00246193"/>
    <w:rsid w:val="00254214"/>
    <w:rsid w:val="00254E56"/>
    <w:rsid w:val="00256243"/>
    <w:rsid w:val="00256AF7"/>
    <w:rsid w:val="002573D1"/>
    <w:rsid w:val="0025792B"/>
    <w:rsid w:val="00257967"/>
    <w:rsid w:val="00257E8D"/>
    <w:rsid w:val="00257FCD"/>
    <w:rsid w:val="002601B6"/>
    <w:rsid w:val="00261A74"/>
    <w:rsid w:val="00261AF8"/>
    <w:rsid w:val="00262DA7"/>
    <w:rsid w:val="002649BD"/>
    <w:rsid w:val="00265217"/>
    <w:rsid w:val="00267356"/>
    <w:rsid w:val="002704E2"/>
    <w:rsid w:val="00270D30"/>
    <w:rsid w:val="0027144B"/>
    <w:rsid w:val="002723AB"/>
    <w:rsid w:val="0027273C"/>
    <w:rsid w:val="00273C6F"/>
    <w:rsid w:val="00273F14"/>
    <w:rsid w:val="00274E39"/>
    <w:rsid w:val="0027629A"/>
    <w:rsid w:val="00276A87"/>
    <w:rsid w:val="00276B0B"/>
    <w:rsid w:val="002806E4"/>
    <w:rsid w:val="0028106D"/>
    <w:rsid w:val="00286A75"/>
    <w:rsid w:val="00290310"/>
    <w:rsid w:val="002908ED"/>
    <w:rsid w:val="00292268"/>
    <w:rsid w:val="00293AF4"/>
    <w:rsid w:val="0029483D"/>
    <w:rsid w:val="00294D9B"/>
    <w:rsid w:val="00296458"/>
    <w:rsid w:val="002A2BBA"/>
    <w:rsid w:val="002A46FF"/>
    <w:rsid w:val="002A47B8"/>
    <w:rsid w:val="002A4CC5"/>
    <w:rsid w:val="002A5A3C"/>
    <w:rsid w:val="002A7658"/>
    <w:rsid w:val="002A7D33"/>
    <w:rsid w:val="002B040D"/>
    <w:rsid w:val="002B1E59"/>
    <w:rsid w:val="002B25CE"/>
    <w:rsid w:val="002B3EBA"/>
    <w:rsid w:val="002B4E3D"/>
    <w:rsid w:val="002B56B5"/>
    <w:rsid w:val="002B5DE5"/>
    <w:rsid w:val="002B667B"/>
    <w:rsid w:val="002C025C"/>
    <w:rsid w:val="002C3699"/>
    <w:rsid w:val="002C36E2"/>
    <w:rsid w:val="002C6A26"/>
    <w:rsid w:val="002C6B34"/>
    <w:rsid w:val="002C6DFF"/>
    <w:rsid w:val="002C7B20"/>
    <w:rsid w:val="002D1605"/>
    <w:rsid w:val="002D18B1"/>
    <w:rsid w:val="002D37CB"/>
    <w:rsid w:val="002D39B1"/>
    <w:rsid w:val="002D453E"/>
    <w:rsid w:val="002D6821"/>
    <w:rsid w:val="002E11BD"/>
    <w:rsid w:val="002E56ED"/>
    <w:rsid w:val="002E6242"/>
    <w:rsid w:val="002E6A05"/>
    <w:rsid w:val="002E7154"/>
    <w:rsid w:val="002F2958"/>
    <w:rsid w:val="002F36DD"/>
    <w:rsid w:val="002F3F01"/>
    <w:rsid w:val="002F46B2"/>
    <w:rsid w:val="002F6F6B"/>
    <w:rsid w:val="002F725D"/>
    <w:rsid w:val="002F7E21"/>
    <w:rsid w:val="0030050E"/>
    <w:rsid w:val="00302E1F"/>
    <w:rsid w:val="00303C32"/>
    <w:rsid w:val="0030419E"/>
    <w:rsid w:val="00304E5E"/>
    <w:rsid w:val="00306586"/>
    <w:rsid w:val="003077D9"/>
    <w:rsid w:val="00307DB0"/>
    <w:rsid w:val="003127BD"/>
    <w:rsid w:val="00314D5E"/>
    <w:rsid w:val="003161F0"/>
    <w:rsid w:val="003164FD"/>
    <w:rsid w:val="0032010B"/>
    <w:rsid w:val="00323556"/>
    <w:rsid w:val="00323902"/>
    <w:rsid w:val="00324061"/>
    <w:rsid w:val="003256DC"/>
    <w:rsid w:val="00325E46"/>
    <w:rsid w:val="00326063"/>
    <w:rsid w:val="00326619"/>
    <w:rsid w:val="00326EB0"/>
    <w:rsid w:val="00327507"/>
    <w:rsid w:val="00330FC7"/>
    <w:rsid w:val="00331662"/>
    <w:rsid w:val="003321B5"/>
    <w:rsid w:val="003330CD"/>
    <w:rsid w:val="00334BB9"/>
    <w:rsid w:val="00334C71"/>
    <w:rsid w:val="00335013"/>
    <w:rsid w:val="00340ABE"/>
    <w:rsid w:val="003411F2"/>
    <w:rsid w:val="0034156F"/>
    <w:rsid w:val="003436E2"/>
    <w:rsid w:val="00343974"/>
    <w:rsid w:val="00343ADA"/>
    <w:rsid w:val="00345A78"/>
    <w:rsid w:val="0035101B"/>
    <w:rsid w:val="00352FD1"/>
    <w:rsid w:val="003535C9"/>
    <w:rsid w:val="00353B08"/>
    <w:rsid w:val="00355746"/>
    <w:rsid w:val="00356FE6"/>
    <w:rsid w:val="00360BF6"/>
    <w:rsid w:val="00362BA9"/>
    <w:rsid w:val="00364DD1"/>
    <w:rsid w:val="00365BA3"/>
    <w:rsid w:val="00365E86"/>
    <w:rsid w:val="00366F45"/>
    <w:rsid w:val="0037038D"/>
    <w:rsid w:val="003716C3"/>
    <w:rsid w:val="00372BB0"/>
    <w:rsid w:val="00372CC9"/>
    <w:rsid w:val="0037441A"/>
    <w:rsid w:val="0037706A"/>
    <w:rsid w:val="00377CF7"/>
    <w:rsid w:val="00382B11"/>
    <w:rsid w:val="00383757"/>
    <w:rsid w:val="0038425B"/>
    <w:rsid w:val="003856E4"/>
    <w:rsid w:val="003860A3"/>
    <w:rsid w:val="00394713"/>
    <w:rsid w:val="0039635A"/>
    <w:rsid w:val="00396512"/>
    <w:rsid w:val="003A2B2B"/>
    <w:rsid w:val="003A3594"/>
    <w:rsid w:val="003A3D44"/>
    <w:rsid w:val="003A4520"/>
    <w:rsid w:val="003A4B3F"/>
    <w:rsid w:val="003A4E80"/>
    <w:rsid w:val="003B045E"/>
    <w:rsid w:val="003B0958"/>
    <w:rsid w:val="003B2F59"/>
    <w:rsid w:val="003B42FD"/>
    <w:rsid w:val="003B44CA"/>
    <w:rsid w:val="003B5162"/>
    <w:rsid w:val="003C0C2B"/>
    <w:rsid w:val="003C429B"/>
    <w:rsid w:val="003C4F88"/>
    <w:rsid w:val="003C5654"/>
    <w:rsid w:val="003D00D1"/>
    <w:rsid w:val="003D0786"/>
    <w:rsid w:val="003D1625"/>
    <w:rsid w:val="003D2388"/>
    <w:rsid w:val="003D35A2"/>
    <w:rsid w:val="003D3B09"/>
    <w:rsid w:val="003D4EB5"/>
    <w:rsid w:val="003D51A9"/>
    <w:rsid w:val="003D600F"/>
    <w:rsid w:val="003D6D4D"/>
    <w:rsid w:val="003E254F"/>
    <w:rsid w:val="003E3A20"/>
    <w:rsid w:val="003E6A09"/>
    <w:rsid w:val="003E7209"/>
    <w:rsid w:val="003E7F28"/>
    <w:rsid w:val="003F014D"/>
    <w:rsid w:val="003F1593"/>
    <w:rsid w:val="003F1DBF"/>
    <w:rsid w:val="003F1E5F"/>
    <w:rsid w:val="003F30E9"/>
    <w:rsid w:val="003F55C8"/>
    <w:rsid w:val="003F6C5C"/>
    <w:rsid w:val="003F7F0C"/>
    <w:rsid w:val="00401C1D"/>
    <w:rsid w:val="00404E05"/>
    <w:rsid w:val="004055DB"/>
    <w:rsid w:val="00407B60"/>
    <w:rsid w:val="00407F26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9A4"/>
    <w:rsid w:val="00421EA1"/>
    <w:rsid w:val="0043048F"/>
    <w:rsid w:val="0043228B"/>
    <w:rsid w:val="004324F3"/>
    <w:rsid w:val="004334DF"/>
    <w:rsid w:val="00435990"/>
    <w:rsid w:val="00435E48"/>
    <w:rsid w:val="0043690E"/>
    <w:rsid w:val="00436E47"/>
    <w:rsid w:val="0043735C"/>
    <w:rsid w:val="004405E5"/>
    <w:rsid w:val="00441834"/>
    <w:rsid w:val="00443783"/>
    <w:rsid w:val="0045061D"/>
    <w:rsid w:val="0045385A"/>
    <w:rsid w:val="00454B83"/>
    <w:rsid w:val="0045680B"/>
    <w:rsid w:val="00456AA9"/>
    <w:rsid w:val="00456F71"/>
    <w:rsid w:val="00461B2A"/>
    <w:rsid w:val="00461CF3"/>
    <w:rsid w:val="004620E1"/>
    <w:rsid w:val="00463A8E"/>
    <w:rsid w:val="00463E81"/>
    <w:rsid w:val="00466584"/>
    <w:rsid w:val="0046675E"/>
    <w:rsid w:val="004667A3"/>
    <w:rsid w:val="00467FD7"/>
    <w:rsid w:val="0047088F"/>
    <w:rsid w:val="00471B4B"/>
    <w:rsid w:val="00473215"/>
    <w:rsid w:val="00474E1A"/>
    <w:rsid w:val="0048042E"/>
    <w:rsid w:val="004807B8"/>
    <w:rsid w:val="0048120E"/>
    <w:rsid w:val="00484E82"/>
    <w:rsid w:val="0048558A"/>
    <w:rsid w:val="004874E3"/>
    <w:rsid w:val="00487A73"/>
    <w:rsid w:val="00487C8D"/>
    <w:rsid w:val="004901CA"/>
    <w:rsid w:val="004951EC"/>
    <w:rsid w:val="00495BF4"/>
    <w:rsid w:val="004960AA"/>
    <w:rsid w:val="004961A6"/>
    <w:rsid w:val="00496B69"/>
    <w:rsid w:val="004A3638"/>
    <w:rsid w:val="004A3AAD"/>
    <w:rsid w:val="004A5B80"/>
    <w:rsid w:val="004B1345"/>
    <w:rsid w:val="004B45F0"/>
    <w:rsid w:val="004B63CB"/>
    <w:rsid w:val="004B6759"/>
    <w:rsid w:val="004B6BB7"/>
    <w:rsid w:val="004C1ABC"/>
    <w:rsid w:val="004C2037"/>
    <w:rsid w:val="004C4422"/>
    <w:rsid w:val="004C6BA7"/>
    <w:rsid w:val="004C7567"/>
    <w:rsid w:val="004D2AD1"/>
    <w:rsid w:val="004D3EC8"/>
    <w:rsid w:val="004D4445"/>
    <w:rsid w:val="004D7232"/>
    <w:rsid w:val="004E3A53"/>
    <w:rsid w:val="004E494C"/>
    <w:rsid w:val="004E61DD"/>
    <w:rsid w:val="004E666E"/>
    <w:rsid w:val="004E66CA"/>
    <w:rsid w:val="004E7188"/>
    <w:rsid w:val="004F0956"/>
    <w:rsid w:val="004F0F4F"/>
    <w:rsid w:val="004F229E"/>
    <w:rsid w:val="004F2340"/>
    <w:rsid w:val="004F579D"/>
    <w:rsid w:val="004F6457"/>
    <w:rsid w:val="004F7CE3"/>
    <w:rsid w:val="00500097"/>
    <w:rsid w:val="005010F9"/>
    <w:rsid w:val="005013F9"/>
    <w:rsid w:val="00501FE2"/>
    <w:rsid w:val="005033A5"/>
    <w:rsid w:val="00511AE7"/>
    <w:rsid w:val="00514AB0"/>
    <w:rsid w:val="005168A4"/>
    <w:rsid w:val="00516915"/>
    <w:rsid w:val="00520768"/>
    <w:rsid w:val="00520D60"/>
    <w:rsid w:val="00521745"/>
    <w:rsid w:val="00522248"/>
    <w:rsid w:val="00522571"/>
    <w:rsid w:val="00522A45"/>
    <w:rsid w:val="0052423F"/>
    <w:rsid w:val="0052573E"/>
    <w:rsid w:val="00525C92"/>
    <w:rsid w:val="0052630E"/>
    <w:rsid w:val="00526E17"/>
    <w:rsid w:val="005301EE"/>
    <w:rsid w:val="00531A37"/>
    <w:rsid w:val="00531CAB"/>
    <w:rsid w:val="00531D3C"/>
    <w:rsid w:val="005330D1"/>
    <w:rsid w:val="00534C2E"/>
    <w:rsid w:val="0053505F"/>
    <w:rsid w:val="005354DB"/>
    <w:rsid w:val="005361F9"/>
    <w:rsid w:val="00537A93"/>
    <w:rsid w:val="0054331B"/>
    <w:rsid w:val="005439E4"/>
    <w:rsid w:val="00546EE8"/>
    <w:rsid w:val="00547FCA"/>
    <w:rsid w:val="00550081"/>
    <w:rsid w:val="00551802"/>
    <w:rsid w:val="00556E63"/>
    <w:rsid w:val="00556FD7"/>
    <w:rsid w:val="005574FB"/>
    <w:rsid w:val="005576D9"/>
    <w:rsid w:val="00560652"/>
    <w:rsid w:val="005615F8"/>
    <w:rsid w:val="005627BF"/>
    <w:rsid w:val="00562940"/>
    <w:rsid w:val="005659EA"/>
    <w:rsid w:val="00567392"/>
    <w:rsid w:val="005673FA"/>
    <w:rsid w:val="00572954"/>
    <w:rsid w:val="005729EC"/>
    <w:rsid w:val="00574F4D"/>
    <w:rsid w:val="00576930"/>
    <w:rsid w:val="0057700F"/>
    <w:rsid w:val="0057742D"/>
    <w:rsid w:val="00580AD9"/>
    <w:rsid w:val="00580C12"/>
    <w:rsid w:val="00582A40"/>
    <w:rsid w:val="00582B25"/>
    <w:rsid w:val="0058319E"/>
    <w:rsid w:val="005839DA"/>
    <w:rsid w:val="005840B1"/>
    <w:rsid w:val="00585F70"/>
    <w:rsid w:val="00586C80"/>
    <w:rsid w:val="00587AB7"/>
    <w:rsid w:val="005934DB"/>
    <w:rsid w:val="00593E59"/>
    <w:rsid w:val="005943AE"/>
    <w:rsid w:val="00594A02"/>
    <w:rsid w:val="00594B95"/>
    <w:rsid w:val="0059578C"/>
    <w:rsid w:val="00595A55"/>
    <w:rsid w:val="005974FD"/>
    <w:rsid w:val="005A00B8"/>
    <w:rsid w:val="005A130A"/>
    <w:rsid w:val="005A360E"/>
    <w:rsid w:val="005A3DEC"/>
    <w:rsid w:val="005A5B5A"/>
    <w:rsid w:val="005A6D5F"/>
    <w:rsid w:val="005A7AD1"/>
    <w:rsid w:val="005B142C"/>
    <w:rsid w:val="005B17F4"/>
    <w:rsid w:val="005B3416"/>
    <w:rsid w:val="005B36A0"/>
    <w:rsid w:val="005B3999"/>
    <w:rsid w:val="005B56FF"/>
    <w:rsid w:val="005B5E87"/>
    <w:rsid w:val="005B665B"/>
    <w:rsid w:val="005C1A18"/>
    <w:rsid w:val="005C5149"/>
    <w:rsid w:val="005C65A5"/>
    <w:rsid w:val="005D046D"/>
    <w:rsid w:val="005D177A"/>
    <w:rsid w:val="005D18C1"/>
    <w:rsid w:val="005D1C9D"/>
    <w:rsid w:val="005D5AA1"/>
    <w:rsid w:val="005E0D20"/>
    <w:rsid w:val="005E232D"/>
    <w:rsid w:val="005E329D"/>
    <w:rsid w:val="005E5235"/>
    <w:rsid w:val="005E52B4"/>
    <w:rsid w:val="005F090C"/>
    <w:rsid w:val="005F1CEF"/>
    <w:rsid w:val="005F3C61"/>
    <w:rsid w:val="005F49DE"/>
    <w:rsid w:val="005F517E"/>
    <w:rsid w:val="005F554C"/>
    <w:rsid w:val="005F6CA4"/>
    <w:rsid w:val="005F6DEE"/>
    <w:rsid w:val="005F7143"/>
    <w:rsid w:val="005F7FDD"/>
    <w:rsid w:val="0060233C"/>
    <w:rsid w:val="006027C3"/>
    <w:rsid w:val="00602B09"/>
    <w:rsid w:val="00603C2A"/>
    <w:rsid w:val="0060411C"/>
    <w:rsid w:val="006046C5"/>
    <w:rsid w:val="006047A9"/>
    <w:rsid w:val="0060659C"/>
    <w:rsid w:val="00615276"/>
    <w:rsid w:val="00616087"/>
    <w:rsid w:val="0062119B"/>
    <w:rsid w:val="00622A93"/>
    <w:rsid w:val="00624556"/>
    <w:rsid w:val="0062466D"/>
    <w:rsid w:val="006257F3"/>
    <w:rsid w:val="00627A2B"/>
    <w:rsid w:val="00632247"/>
    <w:rsid w:val="00636047"/>
    <w:rsid w:val="006419B3"/>
    <w:rsid w:val="00641B48"/>
    <w:rsid w:val="00642E3A"/>
    <w:rsid w:val="00644A01"/>
    <w:rsid w:val="00645217"/>
    <w:rsid w:val="0064593E"/>
    <w:rsid w:val="00645ADC"/>
    <w:rsid w:val="0064666F"/>
    <w:rsid w:val="00651B2A"/>
    <w:rsid w:val="00654030"/>
    <w:rsid w:val="006541DE"/>
    <w:rsid w:val="00654C67"/>
    <w:rsid w:val="00654D2C"/>
    <w:rsid w:val="00655849"/>
    <w:rsid w:val="0065719B"/>
    <w:rsid w:val="00660B47"/>
    <w:rsid w:val="00660EC6"/>
    <w:rsid w:val="00661D60"/>
    <w:rsid w:val="006626B5"/>
    <w:rsid w:val="00665A39"/>
    <w:rsid w:val="00666E5E"/>
    <w:rsid w:val="00666E6B"/>
    <w:rsid w:val="00667D28"/>
    <w:rsid w:val="0067193E"/>
    <w:rsid w:val="00672FA1"/>
    <w:rsid w:val="006736A7"/>
    <w:rsid w:val="00674B62"/>
    <w:rsid w:val="006756EA"/>
    <w:rsid w:val="00676393"/>
    <w:rsid w:val="006829BB"/>
    <w:rsid w:val="006857EC"/>
    <w:rsid w:val="00687C03"/>
    <w:rsid w:val="00690888"/>
    <w:rsid w:val="00690CFF"/>
    <w:rsid w:val="00690FEF"/>
    <w:rsid w:val="00691D0F"/>
    <w:rsid w:val="00697025"/>
    <w:rsid w:val="006A1A7C"/>
    <w:rsid w:val="006A314D"/>
    <w:rsid w:val="006A33C8"/>
    <w:rsid w:val="006A4C89"/>
    <w:rsid w:val="006A708F"/>
    <w:rsid w:val="006B1AEF"/>
    <w:rsid w:val="006B2A94"/>
    <w:rsid w:val="006B3685"/>
    <w:rsid w:val="006B438C"/>
    <w:rsid w:val="006B6DCC"/>
    <w:rsid w:val="006B7AA6"/>
    <w:rsid w:val="006C0431"/>
    <w:rsid w:val="006C0501"/>
    <w:rsid w:val="006C18C2"/>
    <w:rsid w:val="006C1B2D"/>
    <w:rsid w:val="006C3394"/>
    <w:rsid w:val="006C33C5"/>
    <w:rsid w:val="006C4584"/>
    <w:rsid w:val="006C6771"/>
    <w:rsid w:val="006C6BD1"/>
    <w:rsid w:val="006C6D27"/>
    <w:rsid w:val="006C782D"/>
    <w:rsid w:val="006C7C40"/>
    <w:rsid w:val="006C7C66"/>
    <w:rsid w:val="006D0140"/>
    <w:rsid w:val="006D07D2"/>
    <w:rsid w:val="006D0B8A"/>
    <w:rsid w:val="006D0C2D"/>
    <w:rsid w:val="006D290D"/>
    <w:rsid w:val="006D38E4"/>
    <w:rsid w:val="006D699C"/>
    <w:rsid w:val="006E0892"/>
    <w:rsid w:val="006E19A2"/>
    <w:rsid w:val="006E1CCD"/>
    <w:rsid w:val="006E2BD8"/>
    <w:rsid w:val="006E43EA"/>
    <w:rsid w:val="006E4711"/>
    <w:rsid w:val="006E6AE5"/>
    <w:rsid w:val="006F3C1A"/>
    <w:rsid w:val="006F4453"/>
    <w:rsid w:val="007019CD"/>
    <w:rsid w:val="00702FC6"/>
    <w:rsid w:val="0070345E"/>
    <w:rsid w:val="0070584E"/>
    <w:rsid w:val="00706337"/>
    <w:rsid w:val="00706638"/>
    <w:rsid w:val="00707323"/>
    <w:rsid w:val="00707568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27A2"/>
    <w:rsid w:val="00724543"/>
    <w:rsid w:val="00724811"/>
    <w:rsid w:val="00724966"/>
    <w:rsid w:val="00724B14"/>
    <w:rsid w:val="00724BBD"/>
    <w:rsid w:val="00724ED6"/>
    <w:rsid w:val="0072519A"/>
    <w:rsid w:val="0072548C"/>
    <w:rsid w:val="00725CF7"/>
    <w:rsid w:val="00725D6F"/>
    <w:rsid w:val="007324DC"/>
    <w:rsid w:val="007348A6"/>
    <w:rsid w:val="007355C2"/>
    <w:rsid w:val="0073634E"/>
    <w:rsid w:val="007369C2"/>
    <w:rsid w:val="00736FFE"/>
    <w:rsid w:val="00740072"/>
    <w:rsid w:val="007410B0"/>
    <w:rsid w:val="007429BF"/>
    <w:rsid w:val="00743F0D"/>
    <w:rsid w:val="0074527F"/>
    <w:rsid w:val="00752F7C"/>
    <w:rsid w:val="00753260"/>
    <w:rsid w:val="00753329"/>
    <w:rsid w:val="00753C15"/>
    <w:rsid w:val="00754B2B"/>
    <w:rsid w:val="00757827"/>
    <w:rsid w:val="007606DE"/>
    <w:rsid w:val="00760A96"/>
    <w:rsid w:val="00762D8B"/>
    <w:rsid w:val="00763414"/>
    <w:rsid w:val="00764270"/>
    <w:rsid w:val="00764A7D"/>
    <w:rsid w:val="0076542B"/>
    <w:rsid w:val="00765544"/>
    <w:rsid w:val="00765DD4"/>
    <w:rsid w:val="00767636"/>
    <w:rsid w:val="00771586"/>
    <w:rsid w:val="00773CA6"/>
    <w:rsid w:val="00777367"/>
    <w:rsid w:val="0078120A"/>
    <w:rsid w:val="00781805"/>
    <w:rsid w:val="00785360"/>
    <w:rsid w:val="00795630"/>
    <w:rsid w:val="00795BA3"/>
    <w:rsid w:val="00797695"/>
    <w:rsid w:val="00797915"/>
    <w:rsid w:val="00797AC5"/>
    <w:rsid w:val="00797BEB"/>
    <w:rsid w:val="00797CF2"/>
    <w:rsid w:val="007A0370"/>
    <w:rsid w:val="007A25C9"/>
    <w:rsid w:val="007A2D7C"/>
    <w:rsid w:val="007A36B6"/>
    <w:rsid w:val="007A46D8"/>
    <w:rsid w:val="007A5338"/>
    <w:rsid w:val="007A7058"/>
    <w:rsid w:val="007A754C"/>
    <w:rsid w:val="007A7670"/>
    <w:rsid w:val="007A7BB7"/>
    <w:rsid w:val="007B2202"/>
    <w:rsid w:val="007C4277"/>
    <w:rsid w:val="007C4602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9AD"/>
    <w:rsid w:val="007E3DAE"/>
    <w:rsid w:val="007E5DC1"/>
    <w:rsid w:val="007E605D"/>
    <w:rsid w:val="007F2D59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6ECB"/>
    <w:rsid w:val="008074A0"/>
    <w:rsid w:val="00807591"/>
    <w:rsid w:val="00807886"/>
    <w:rsid w:val="0081484B"/>
    <w:rsid w:val="00815553"/>
    <w:rsid w:val="00815B42"/>
    <w:rsid w:val="00816542"/>
    <w:rsid w:val="008167AE"/>
    <w:rsid w:val="00817F3E"/>
    <w:rsid w:val="0082079A"/>
    <w:rsid w:val="00821F89"/>
    <w:rsid w:val="00823C6B"/>
    <w:rsid w:val="00824065"/>
    <w:rsid w:val="00824B55"/>
    <w:rsid w:val="00825205"/>
    <w:rsid w:val="0082593A"/>
    <w:rsid w:val="008272D4"/>
    <w:rsid w:val="00827E81"/>
    <w:rsid w:val="00830672"/>
    <w:rsid w:val="008343F1"/>
    <w:rsid w:val="00834CA0"/>
    <w:rsid w:val="008361E5"/>
    <w:rsid w:val="00842779"/>
    <w:rsid w:val="00844CCB"/>
    <w:rsid w:val="008509C3"/>
    <w:rsid w:val="00852DAF"/>
    <w:rsid w:val="00853C50"/>
    <w:rsid w:val="00855B4B"/>
    <w:rsid w:val="00855E5E"/>
    <w:rsid w:val="00861093"/>
    <w:rsid w:val="00864175"/>
    <w:rsid w:val="00864378"/>
    <w:rsid w:val="008644A2"/>
    <w:rsid w:val="00864D13"/>
    <w:rsid w:val="00864ED9"/>
    <w:rsid w:val="00865740"/>
    <w:rsid w:val="00865B5D"/>
    <w:rsid w:val="00865D92"/>
    <w:rsid w:val="00867F78"/>
    <w:rsid w:val="0087133C"/>
    <w:rsid w:val="00871F45"/>
    <w:rsid w:val="008720B6"/>
    <w:rsid w:val="008723C1"/>
    <w:rsid w:val="008726A6"/>
    <w:rsid w:val="008756B6"/>
    <w:rsid w:val="00875A86"/>
    <w:rsid w:val="00875E4D"/>
    <w:rsid w:val="00876CE4"/>
    <w:rsid w:val="0088033F"/>
    <w:rsid w:val="00880E29"/>
    <w:rsid w:val="00882D25"/>
    <w:rsid w:val="008836B8"/>
    <w:rsid w:val="00886160"/>
    <w:rsid w:val="00886827"/>
    <w:rsid w:val="008920D1"/>
    <w:rsid w:val="00895A78"/>
    <w:rsid w:val="008978FE"/>
    <w:rsid w:val="0089791A"/>
    <w:rsid w:val="008A1ADD"/>
    <w:rsid w:val="008A1B9E"/>
    <w:rsid w:val="008A2D65"/>
    <w:rsid w:val="008A472C"/>
    <w:rsid w:val="008A6438"/>
    <w:rsid w:val="008B0AB0"/>
    <w:rsid w:val="008B0B9D"/>
    <w:rsid w:val="008B1542"/>
    <w:rsid w:val="008B1EC2"/>
    <w:rsid w:val="008B26BE"/>
    <w:rsid w:val="008B2C16"/>
    <w:rsid w:val="008B3736"/>
    <w:rsid w:val="008B59EE"/>
    <w:rsid w:val="008B5F80"/>
    <w:rsid w:val="008B674E"/>
    <w:rsid w:val="008B72EC"/>
    <w:rsid w:val="008C0B89"/>
    <w:rsid w:val="008C208E"/>
    <w:rsid w:val="008C26D0"/>
    <w:rsid w:val="008C280E"/>
    <w:rsid w:val="008C32A7"/>
    <w:rsid w:val="008C6B4C"/>
    <w:rsid w:val="008C6CAA"/>
    <w:rsid w:val="008D49DF"/>
    <w:rsid w:val="008D4AF4"/>
    <w:rsid w:val="008D4D14"/>
    <w:rsid w:val="008D4FEE"/>
    <w:rsid w:val="008D72FA"/>
    <w:rsid w:val="008D73EC"/>
    <w:rsid w:val="008D744F"/>
    <w:rsid w:val="008E1E26"/>
    <w:rsid w:val="008E24C7"/>
    <w:rsid w:val="008E297E"/>
    <w:rsid w:val="008E2C06"/>
    <w:rsid w:val="008E2F0B"/>
    <w:rsid w:val="008E3F9F"/>
    <w:rsid w:val="008E40B6"/>
    <w:rsid w:val="008E42C4"/>
    <w:rsid w:val="008E594A"/>
    <w:rsid w:val="008E65DA"/>
    <w:rsid w:val="008E6884"/>
    <w:rsid w:val="008F1260"/>
    <w:rsid w:val="008F42B3"/>
    <w:rsid w:val="008F4852"/>
    <w:rsid w:val="008F4D43"/>
    <w:rsid w:val="008F52D0"/>
    <w:rsid w:val="00900FE9"/>
    <w:rsid w:val="00901AE1"/>
    <w:rsid w:val="00902019"/>
    <w:rsid w:val="009020CC"/>
    <w:rsid w:val="00902B67"/>
    <w:rsid w:val="009045FD"/>
    <w:rsid w:val="009117CE"/>
    <w:rsid w:val="009127C1"/>
    <w:rsid w:val="0091286D"/>
    <w:rsid w:val="00913CC6"/>
    <w:rsid w:val="009142BF"/>
    <w:rsid w:val="009158FB"/>
    <w:rsid w:val="00917328"/>
    <w:rsid w:val="0091736D"/>
    <w:rsid w:val="00920A18"/>
    <w:rsid w:val="00920D60"/>
    <w:rsid w:val="009225BC"/>
    <w:rsid w:val="009250E6"/>
    <w:rsid w:val="00925CB9"/>
    <w:rsid w:val="00926216"/>
    <w:rsid w:val="009271E9"/>
    <w:rsid w:val="0092773F"/>
    <w:rsid w:val="00930B34"/>
    <w:rsid w:val="00932117"/>
    <w:rsid w:val="00932601"/>
    <w:rsid w:val="0093305E"/>
    <w:rsid w:val="00933473"/>
    <w:rsid w:val="00933555"/>
    <w:rsid w:val="00935FC9"/>
    <w:rsid w:val="009362BB"/>
    <w:rsid w:val="0093669A"/>
    <w:rsid w:val="00936D6B"/>
    <w:rsid w:val="00941FA6"/>
    <w:rsid w:val="00942E12"/>
    <w:rsid w:val="009432D6"/>
    <w:rsid w:val="00943B27"/>
    <w:rsid w:val="009451BB"/>
    <w:rsid w:val="00945A4D"/>
    <w:rsid w:val="0094723A"/>
    <w:rsid w:val="00947440"/>
    <w:rsid w:val="00951489"/>
    <w:rsid w:val="00953262"/>
    <w:rsid w:val="009535F6"/>
    <w:rsid w:val="009552B1"/>
    <w:rsid w:val="009603D6"/>
    <w:rsid w:val="009607D8"/>
    <w:rsid w:val="00961895"/>
    <w:rsid w:val="00961F33"/>
    <w:rsid w:val="00962192"/>
    <w:rsid w:val="0096278B"/>
    <w:rsid w:val="009652A8"/>
    <w:rsid w:val="0096636B"/>
    <w:rsid w:val="00970C9D"/>
    <w:rsid w:val="00970DA0"/>
    <w:rsid w:val="0097122F"/>
    <w:rsid w:val="00971A43"/>
    <w:rsid w:val="00973D61"/>
    <w:rsid w:val="00974548"/>
    <w:rsid w:val="00974B53"/>
    <w:rsid w:val="009755FC"/>
    <w:rsid w:val="00981612"/>
    <w:rsid w:val="00982650"/>
    <w:rsid w:val="00983E7F"/>
    <w:rsid w:val="00984132"/>
    <w:rsid w:val="00984397"/>
    <w:rsid w:val="009848A4"/>
    <w:rsid w:val="00986565"/>
    <w:rsid w:val="00986BCB"/>
    <w:rsid w:val="00990051"/>
    <w:rsid w:val="009925BA"/>
    <w:rsid w:val="009930C0"/>
    <w:rsid w:val="00993293"/>
    <w:rsid w:val="00995D92"/>
    <w:rsid w:val="00996561"/>
    <w:rsid w:val="00996BC8"/>
    <w:rsid w:val="0099738B"/>
    <w:rsid w:val="009A05C3"/>
    <w:rsid w:val="009A1D8A"/>
    <w:rsid w:val="009A2D17"/>
    <w:rsid w:val="009A308C"/>
    <w:rsid w:val="009A3320"/>
    <w:rsid w:val="009A592F"/>
    <w:rsid w:val="009A6AD9"/>
    <w:rsid w:val="009B011F"/>
    <w:rsid w:val="009B0188"/>
    <w:rsid w:val="009B0EA9"/>
    <w:rsid w:val="009B29CA"/>
    <w:rsid w:val="009B3B50"/>
    <w:rsid w:val="009C0792"/>
    <w:rsid w:val="009C26A2"/>
    <w:rsid w:val="009C36C4"/>
    <w:rsid w:val="009D0A61"/>
    <w:rsid w:val="009D0D56"/>
    <w:rsid w:val="009D1C71"/>
    <w:rsid w:val="009D216C"/>
    <w:rsid w:val="009D746C"/>
    <w:rsid w:val="009E0448"/>
    <w:rsid w:val="009E181B"/>
    <w:rsid w:val="009E28E5"/>
    <w:rsid w:val="009E41CF"/>
    <w:rsid w:val="009E6856"/>
    <w:rsid w:val="009F117E"/>
    <w:rsid w:val="009F18B6"/>
    <w:rsid w:val="009F652A"/>
    <w:rsid w:val="00A0030E"/>
    <w:rsid w:val="00A00AEB"/>
    <w:rsid w:val="00A01B71"/>
    <w:rsid w:val="00A0252F"/>
    <w:rsid w:val="00A04DD9"/>
    <w:rsid w:val="00A054FB"/>
    <w:rsid w:val="00A0555D"/>
    <w:rsid w:val="00A062AC"/>
    <w:rsid w:val="00A10CFD"/>
    <w:rsid w:val="00A1379E"/>
    <w:rsid w:val="00A14CA7"/>
    <w:rsid w:val="00A153F6"/>
    <w:rsid w:val="00A1689D"/>
    <w:rsid w:val="00A16F7F"/>
    <w:rsid w:val="00A20155"/>
    <w:rsid w:val="00A21AF0"/>
    <w:rsid w:val="00A246EC"/>
    <w:rsid w:val="00A24A0A"/>
    <w:rsid w:val="00A25799"/>
    <w:rsid w:val="00A2647F"/>
    <w:rsid w:val="00A26AEC"/>
    <w:rsid w:val="00A278BF"/>
    <w:rsid w:val="00A34260"/>
    <w:rsid w:val="00A36107"/>
    <w:rsid w:val="00A40C65"/>
    <w:rsid w:val="00A42915"/>
    <w:rsid w:val="00A44776"/>
    <w:rsid w:val="00A509C2"/>
    <w:rsid w:val="00A51865"/>
    <w:rsid w:val="00A539E8"/>
    <w:rsid w:val="00A567C7"/>
    <w:rsid w:val="00A62732"/>
    <w:rsid w:val="00A62A87"/>
    <w:rsid w:val="00A63966"/>
    <w:rsid w:val="00A63D79"/>
    <w:rsid w:val="00A63E7D"/>
    <w:rsid w:val="00A64121"/>
    <w:rsid w:val="00A652B1"/>
    <w:rsid w:val="00A66730"/>
    <w:rsid w:val="00A70206"/>
    <w:rsid w:val="00A70905"/>
    <w:rsid w:val="00A70F41"/>
    <w:rsid w:val="00A72F8E"/>
    <w:rsid w:val="00A73FC3"/>
    <w:rsid w:val="00A77479"/>
    <w:rsid w:val="00A83113"/>
    <w:rsid w:val="00A85EBD"/>
    <w:rsid w:val="00A94181"/>
    <w:rsid w:val="00A94908"/>
    <w:rsid w:val="00A9669D"/>
    <w:rsid w:val="00AA1323"/>
    <w:rsid w:val="00AA1D3D"/>
    <w:rsid w:val="00AA2912"/>
    <w:rsid w:val="00AA4171"/>
    <w:rsid w:val="00AA5269"/>
    <w:rsid w:val="00AA55F1"/>
    <w:rsid w:val="00AA5FE7"/>
    <w:rsid w:val="00AA6AC8"/>
    <w:rsid w:val="00AA7246"/>
    <w:rsid w:val="00AB3556"/>
    <w:rsid w:val="00AB3E02"/>
    <w:rsid w:val="00AB538C"/>
    <w:rsid w:val="00AB608F"/>
    <w:rsid w:val="00AC140D"/>
    <w:rsid w:val="00AC14CB"/>
    <w:rsid w:val="00AC1AEC"/>
    <w:rsid w:val="00AC2768"/>
    <w:rsid w:val="00AC2882"/>
    <w:rsid w:val="00AC2C53"/>
    <w:rsid w:val="00AC37C4"/>
    <w:rsid w:val="00AC3CE7"/>
    <w:rsid w:val="00AC43CD"/>
    <w:rsid w:val="00AC5091"/>
    <w:rsid w:val="00AC66E7"/>
    <w:rsid w:val="00AC72DC"/>
    <w:rsid w:val="00AD2CA8"/>
    <w:rsid w:val="00AD4937"/>
    <w:rsid w:val="00AD4A0A"/>
    <w:rsid w:val="00AD684F"/>
    <w:rsid w:val="00AD6C10"/>
    <w:rsid w:val="00AE092B"/>
    <w:rsid w:val="00AE2424"/>
    <w:rsid w:val="00AE2A70"/>
    <w:rsid w:val="00AE4098"/>
    <w:rsid w:val="00AE633D"/>
    <w:rsid w:val="00AE6D1D"/>
    <w:rsid w:val="00AF1AC3"/>
    <w:rsid w:val="00AF27B6"/>
    <w:rsid w:val="00AF3735"/>
    <w:rsid w:val="00AF61E1"/>
    <w:rsid w:val="00B0066E"/>
    <w:rsid w:val="00B01897"/>
    <w:rsid w:val="00B01CE0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4057"/>
    <w:rsid w:val="00B30D62"/>
    <w:rsid w:val="00B3303D"/>
    <w:rsid w:val="00B37E9F"/>
    <w:rsid w:val="00B37FCE"/>
    <w:rsid w:val="00B40D8D"/>
    <w:rsid w:val="00B41EE9"/>
    <w:rsid w:val="00B42C44"/>
    <w:rsid w:val="00B47CA6"/>
    <w:rsid w:val="00B510CF"/>
    <w:rsid w:val="00B5195C"/>
    <w:rsid w:val="00B53312"/>
    <w:rsid w:val="00B53F9F"/>
    <w:rsid w:val="00B55BC6"/>
    <w:rsid w:val="00B56991"/>
    <w:rsid w:val="00B612D3"/>
    <w:rsid w:val="00B6147B"/>
    <w:rsid w:val="00B617E1"/>
    <w:rsid w:val="00B61ABD"/>
    <w:rsid w:val="00B61BAC"/>
    <w:rsid w:val="00B61CF1"/>
    <w:rsid w:val="00B624EF"/>
    <w:rsid w:val="00B62BED"/>
    <w:rsid w:val="00B633C7"/>
    <w:rsid w:val="00B63A95"/>
    <w:rsid w:val="00B6457C"/>
    <w:rsid w:val="00B65B6D"/>
    <w:rsid w:val="00B65EDC"/>
    <w:rsid w:val="00B66CF6"/>
    <w:rsid w:val="00B67FED"/>
    <w:rsid w:val="00B757F0"/>
    <w:rsid w:val="00B760BC"/>
    <w:rsid w:val="00B76EDF"/>
    <w:rsid w:val="00B774EB"/>
    <w:rsid w:val="00B82047"/>
    <w:rsid w:val="00B82B5A"/>
    <w:rsid w:val="00B83F38"/>
    <w:rsid w:val="00B83F73"/>
    <w:rsid w:val="00B84312"/>
    <w:rsid w:val="00B84517"/>
    <w:rsid w:val="00B857E3"/>
    <w:rsid w:val="00B85D2E"/>
    <w:rsid w:val="00B86F90"/>
    <w:rsid w:val="00B9002B"/>
    <w:rsid w:val="00B904A8"/>
    <w:rsid w:val="00B910DF"/>
    <w:rsid w:val="00B95B4E"/>
    <w:rsid w:val="00B96D19"/>
    <w:rsid w:val="00B96EE7"/>
    <w:rsid w:val="00B975C0"/>
    <w:rsid w:val="00BA030C"/>
    <w:rsid w:val="00BA17F3"/>
    <w:rsid w:val="00BA18DB"/>
    <w:rsid w:val="00BA1FB9"/>
    <w:rsid w:val="00BA23FE"/>
    <w:rsid w:val="00BA375F"/>
    <w:rsid w:val="00BA4E6F"/>
    <w:rsid w:val="00BA5539"/>
    <w:rsid w:val="00BA60EE"/>
    <w:rsid w:val="00BB0FA7"/>
    <w:rsid w:val="00BB115F"/>
    <w:rsid w:val="00BB14C9"/>
    <w:rsid w:val="00BB1E9F"/>
    <w:rsid w:val="00BB6B03"/>
    <w:rsid w:val="00BC1BFD"/>
    <w:rsid w:val="00BC3C2E"/>
    <w:rsid w:val="00BD0C1E"/>
    <w:rsid w:val="00BD3ED1"/>
    <w:rsid w:val="00BD4609"/>
    <w:rsid w:val="00BD4972"/>
    <w:rsid w:val="00BD5D98"/>
    <w:rsid w:val="00BD60FD"/>
    <w:rsid w:val="00BD655B"/>
    <w:rsid w:val="00BD74EE"/>
    <w:rsid w:val="00BD75D7"/>
    <w:rsid w:val="00BE0724"/>
    <w:rsid w:val="00BE0D68"/>
    <w:rsid w:val="00BE1F6F"/>
    <w:rsid w:val="00BE24FA"/>
    <w:rsid w:val="00BE381A"/>
    <w:rsid w:val="00BE3944"/>
    <w:rsid w:val="00BE5020"/>
    <w:rsid w:val="00BE6BE9"/>
    <w:rsid w:val="00BF195A"/>
    <w:rsid w:val="00BF2152"/>
    <w:rsid w:val="00BF32DB"/>
    <w:rsid w:val="00BF331D"/>
    <w:rsid w:val="00BF3C79"/>
    <w:rsid w:val="00BF54B2"/>
    <w:rsid w:val="00BF7626"/>
    <w:rsid w:val="00C01354"/>
    <w:rsid w:val="00C01922"/>
    <w:rsid w:val="00C03610"/>
    <w:rsid w:val="00C03E0D"/>
    <w:rsid w:val="00C04F34"/>
    <w:rsid w:val="00C060EC"/>
    <w:rsid w:val="00C07AFD"/>
    <w:rsid w:val="00C102AD"/>
    <w:rsid w:val="00C10B0B"/>
    <w:rsid w:val="00C14648"/>
    <w:rsid w:val="00C14927"/>
    <w:rsid w:val="00C15457"/>
    <w:rsid w:val="00C20256"/>
    <w:rsid w:val="00C2252B"/>
    <w:rsid w:val="00C233D2"/>
    <w:rsid w:val="00C25272"/>
    <w:rsid w:val="00C3009D"/>
    <w:rsid w:val="00C30697"/>
    <w:rsid w:val="00C3180A"/>
    <w:rsid w:val="00C35717"/>
    <w:rsid w:val="00C35F40"/>
    <w:rsid w:val="00C37750"/>
    <w:rsid w:val="00C40126"/>
    <w:rsid w:val="00C417B3"/>
    <w:rsid w:val="00C4263C"/>
    <w:rsid w:val="00C44391"/>
    <w:rsid w:val="00C455C1"/>
    <w:rsid w:val="00C45B8D"/>
    <w:rsid w:val="00C506FA"/>
    <w:rsid w:val="00C5117E"/>
    <w:rsid w:val="00C511B9"/>
    <w:rsid w:val="00C533A9"/>
    <w:rsid w:val="00C535BF"/>
    <w:rsid w:val="00C56587"/>
    <w:rsid w:val="00C56960"/>
    <w:rsid w:val="00C56E50"/>
    <w:rsid w:val="00C57988"/>
    <w:rsid w:val="00C62E36"/>
    <w:rsid w:val="00C64992"/>
    <w:rsid w:val="00C6557D"/>
    <w:rsid w:val="00C66D55"/>
    <w:rsid w:val="00C67C0E"/>
    <w:rsid w:val="00C702C2"/>
    <w:rsid w:val="00C718F7"/>
    <w:rsid w:val="00C7198F"/>
    <w:rsid w:val="00C72C3A"/>
    <w:rsid w:val="00C72CDC"/>
    <w:rsid w:val="00C7509B"/>
    <w:rsid w:val="00C761D9"/>
    <w:rsid w:val="00C772B3"/>
    <w:rsid w:val="00C77615"/>
    <w:rsid w:val="00C81079"/>
    <w:rsid w:val="00C81D7D"/>
    <w:rsid w:val="00C824C1"/>
    <w:rsid w:val="00C83375"/>
    <w:rsid w:val="00C84893"/>
    <w:rsid w:val="00C84C27"/>
    <w:rsid w:val="00C867FC"/>
    <w:rsid w:val="00C874A5"/>
    <w:rsid w:val="00C91756"/>
    <w:rsid w:val="00C91ED8"/>
    <w:rsid w:val="00C9268B"/>
    <w:rsid w:val="00C927A3"/>
    <w:rsid w:val="00C93DE8"/>
    <w:rsid w:val="00C958FB"/>
    <w:rsid w:val="00C96C66"/>
    <w:rsid w:val="00C97D0A"/>
    <w:rsid w:val="00CA0E4D"/>
    <w:rsid w:val="00CA24BC"/>
    <w:rsid w:val="00CA3159"/>
    <w:rsid w:val="00CA489B"/>
    <w:rsid w:val="00CA5F96"/>
    <w:rsid w:val="00CB036D"/>
    <w:rsid w:val="00CB1F61"/>
    <w:rsid w:val="00CB2B97"/>
    <w:rsid w:val="00CB37A7"/>
    <w:rsid w:val="00CB42AD"/>
    <w:rsid w:val="00CB4311"/>
    <w:rsid w:val="00CB6838"/>
    <w:rsid w:val="00CB7158"/>
    <w:rsid w:val="00CB72D0"/>
    <w:rsid w:val="00CB7992"/>
    <w:rsid w:val="00CC2CA8"/>
    <w:rsid w:val="00CC67DA"/>
    <w:rsid w:val="00CC68BE"/>
    <w:rsid w:val="00CC7419"/>
    <w:rsid w:val="00CC7497"/>
    <w:rsid w:val="00CC7C9B"/>
    <w:rsid w:val="00CC7FE6"/>
    <w:rsid w:val="00CD2FF1"/>
    <w:rsid w:val="00CD7B76"/>
    <w:rsid w:val="00CE0CCE"/>
    <w:rsid w:val="00CE3086"/>
    <w:rsid w:val="00CE4758"/>
    <w:rsid w:val="00CE4BE8"/>
    <w:rsid w:val="00CE57E0"/>
    <w:rsid w:val="00CE5D87"/>
    <w:rsid w:val="00CE755C"/>
    <w:rsid w:val="00CF0CA8"/>
    <w:rsid w:val="00CF1B8D"/>
    <w:rsid w:val="00CF2B37"/>
    <w:rsid w:val="00CF2CA2"/>
    <w:rsid w:val="00CF3678"/>
    <w:rsid w:val="00CF38EE"/>
    <w:rsid w:val="00D007FC"/>
    <w:rsid w:val="00D01509"/>
    <w:rsid w:val="00D0401B"/>
    <w:rsid w:val="00D06756"/>
    <w:rsid w:val="00D0679D"/>
    <w:rsid w:val="00D07871"/>
    <w:rsid w:val="00D07E33"/>
    <w:rsid w:val="00D10B24"/>
    <w:rsid w:val="00D10DA3"/>
    <w:rsid w:val="00D10DD9"/>
    <w:rsid w:val="00D13045"/>
    <w:rsid w:val="00D15388"/>
    <w:rsid w:val="00D1579D"/>
    <w:rsid w:val="00D176E1"/>
    <w:rsid w:val="00D20D77"/>
    <w:rsid w:val="00D216B7"/>
    <w:rsid w:val="00D251CB"/>
    <w:rsid w:val="00D255EE"/>
    <w:rsid w:val="00D26819"/>
    <w:rsid w:val="00D2687F"/>
    <w:rsid w:val="00D26EC6"/>
    <w:rsid w:val="00D31897"/>
    <w:rsid w:val="00D31D75"/>
    <w:rsid w:val="00D34FAB"/>
    <w:rsid w:val="00D35774"/>
    <w:rsid w:val="00D35DA9"/>
    <w:rsid w:val="00D36F9D"/>
    <w:rsid w:val="00D37EC2"/>
    <w:rsid w:val="00D4096D"/>
    <w:rsid w:val="00D41B63"/>
    <w:rsid w:val="00D43ACC"/>
    <w:rsid w:val="00D43E12"/>
    <w:rsid w:val="00D456AA"/>
    <w:rsid w:val="00D45D84"/>
    <w:rsid w:val="00D5114B"/>
    <w:rsid w:val="00D51638"/>
    <w:rsid w:val="00D53B8E"/>
    <w:rsid w:val="00D546B0"/>
    <w:rsid w:val="00D55958"/>
    <w:rsid w:val="00D56B72"/>
    <w:rsid w:val="00D57ADD"/>
    <w:rsid w:val="00D60751"/>
    <w:rsid w:val="00D6176D"/>
    <w:rsid w:val="00D61A73"/>
    <w:rsid w:val="00D63412"/>
    <w:rsid w:val="00D64141"/>
    <w:rsid w:val="00D645DB"/>
    <w:rsid w:val="00D66106"/>
    <w:rsid w:val="00D669F8"/>
    <w:rsid w:val="00D67088"/>
    <w:rsid w:val="00D70FDA"/>
    <w:rsid w:val="00D75E99"/>
    <w:rsid w:val="00D76F6C"/>
    <w:rsid w:val="00D81BDE"/>
    <w:rsid w:val="00D82CD9"/>
    <w:rsid w:val="00D850D7"/>
    <w:rsid w:val="00D87753"/>
    <w:rsid w:val="00D87A49"/>
    <w:rsid w:val="00D87E24"/>
    <w:rsid w:val="00D901D6"/>
    <w:rsid w:val="00D90C5E"/>
    <w:rsid w:val="00D91338"/>
    <w:rsid w:val="00D915D7"/>
    <w:rsid w:val="00D91860"/>
    <w:rsid w:val="00D938F3"/>
    <w:rsid w:val="00D93AD4"/>
    <w:rsid w:val="00D93B2F"/>
    <w:rsid w:val="00D93DD7"/>
    <w:rsid w:val="00D9519F"/>
    <w:rsid w:val="00D951D6"/>
    <w:rsid w:val="00D96690"/>
    <w:rsid w:val="00D97509"/>
    <w:rsid w:val="00DA04BA"/>
    <w:rsid w:val="00DA2C7E"/>
    <w:rsid w:val="00DA45E4"/>
    <w:rsid w:val="00DA4709"/>
    <w:rsid w:val="00DA48BF"/>
    <w:rsid w:val="00DA4ED6"/>
    <w:rsid w:val="00DA5297"/>
    <w:rsid w:val="00DA5A52"/>
    <w:rsid w:val="00DA5FBC"/>
    <w:rsid w:val="00DA68A4"/>
    <w:rsid w:val="00DA6B56"/>
    <w:rsid w:val="00DA6F9B"/>
    <w:rsid w:val="00DB1119"/>
    <w:rsid w:val="00DB13AE"/>
    <w:rsid w:val="00DB172B"/>
    <w:rsid w:val="00DB1F9F"/>
    <w:rsid w:val="00DB6CB4"/>
    <w:rsid w:val="00DB75EB"/>
    <w:rsid w:val="00DC1FA3"/>
    <w:rsid w:val="00DC2731"/>
    <w:rsid w:val="00DC289E"/>
    <w:rsid w:val="00DC32EB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6A39"/>
    <w:rsid w:val="00DE1A3D"/>
    <w:rsid w:val="00DE2CCD"/>
    <w:rsid w:val="00DE3920"/>
    <w:rsid w:val="00DE41C1"/>
    <w:rsid w:val="00DE68F4"/>
    <w:rsid w:val="00DF30F4"/>
    <w:rsid w:val="00DF3787"/>
    <w:rsid w:val="00DF4BB1"/>
    <w:rsid w:val="00DF57BB"/>
    <w:rsid w:val="00DF5C98"/>
    <w:rsid w:val="00DF6623"/>
    <w:rsid w:val="00DF6CD7"/>
    <w:rsid w:val="00DF70E5"/>
    <w:rsid w:val="00DF75AF"/>
    <w:rsid w:val="00E0043D"/>
    <w:rsid w:val="00E025EB"/>
    <w:rsid w:val="00E028EF"/>
    <w:rsid w:val="00E04798"/>
    <w:rsid w:val="00E0570E"/>
    <w:rsid w:val="00E05762"/>
    <w:rsid w:val="00E07099"/>
    <w:rsid w:val="00E10587"/>
    <w:rsid w:val="00E109BF"/>
    <w:rsid w:val="00E10F47"/>
    <w:rsid w:val="00E110EB"/>
    <w:rsid w:val="00E11FC9"/>
    <w:rsid w:val="00E120CD"/>
    <w:rsid w:val="00E15B3F"/>
    <w:rsid w:val="00E16142"/>
    <w:rsid w:val="00E16842"/>
    <w:rsid w:val="00E1684D"/>
    <w:rsid w:val="00E17C15"/>
    <w:rsid w:val="00E226DB"/>
    <w:rsid w:val="00E22C55"/>
    <w:rsid w:val="00E23F69"/>
    <w:rsid w:val="00E24F9A"/>
    <w:rsid w:val="00E308A0"/>
    <w:rsid w:val="00E330A2"/>
    <w:rsid w:val="00E33B9F"/>
    <w:rsid w:val="00E33E49"/>
    <w:rsid w:val="00E3454F"/>
    <w:rsid w:val="00E34FD9"/>
    <w:rsid w:val="00E35D10"/>
    <w:rsid w:val="00E368F6"/>
    <w:rsid w:val="00E377BB"/>
    <w:rsid w:val="00E40E7A"/>
    <w:rsid w:val="00E40F74"/>
    <w:rsid w:val="00E411AE"/>
    <w:rsid w:val="00E4154C"/>
    <w:rsid w:val="00E42D60"/>
    <w:rsid w:val="00E446E1"/>
    <w:rsid w:val="00E45A1E"/>
    <w:rsid w:val="00E46697"/>
    <w:rsid w:val="00E520F5"/>
    <w:rsid w:val="00E526C1"/>
    <w:rsid w:val="00E53017"/>
    <w:rsid w:val="00E53D1A"/>
    <w:rsid w:val="00E54128"/>
    <w:rsid w:val="00E56E95"/>
    <w:rsid w:val="00E604C8"/>
    <w:rsid w:val="00E612DB"/>
    <w:rsid w:val="00E63403"/>
    <w:rsid w:val="00E659A6"/>
    <w:rsid w:val="00E65DAC"/>
    <w:rsid w:val="00E66ED6"/>
    <w:rsid w:val="00E7018E"/>
    <w:rsid w:val="00E70C23"/>
    <w:rsid w:val="00E71428"/>
    <w:rsid w:val="00E72654"/>
    <w:rsid w:val="00E72CD4"/>
    <w:rsid w:val="00E730DF"/>
    <w:rsid w:val="00E754EE"/>
    <w:rsid w:val="00E75E71"/>
    <w:rsid w:val="00E77631"/>
    <w:rsid w:val="00E819AC"/>
    <w:rsid w:val="00E86119"/>
    <w:rsid w:val="00E86EF8"/>
    <w:rsid w:val="00E87139"/>
    <w:rsid w:val="00E871F0"/>
    <w:rsid w:val="00E922F4"/>
    <w:rsid w:val="00E9414F"/>
    <w:rsid w:val="00E96234"/>
    <w:rsid w:val="00E96FD4"/>
    <w:rsid w:val="00E974F0"/>
    <w:rsid w:val="00EA08D1"/>
    <w:rsid w:val="00EA0E25"/>
    <w:rsid w:val="00EA0FDC"/>
    <w:rsid w:val="00EA2562"/>
    <w:rsid w:val="00EA2F29"/>
    <w:rsid w:val="00EA37A2"/>
    <w:rsid w:val="00EA4B78"/>
    <w:rsid w:val="00EA5484"/>
    <w:rsid w:val="00EA6F24"/>
    <w:rsid w:val="00EA73B1"/>
    <w:rsid w:val="00EB1170"/>
    <w:rsid w:val="00EB22F2"/>
    <w:rsid w:val="00EB4298"/>
    <w:rsid w:val="00EB4DDF"/>
    <w:rsid w:val="00EB52A1"/>
    <w:rsid w:val="00EB5EE5"/>
    <w:rsid w:val="00EB71CC"/>
    <w:rsid w:val="00EC109E"/>
    <w:rsid w:val="00EC1B57"/>
    <w:rsid w:val="00EC4341"/>
    <w:rsid w:val="00EC47C2"/>
    <w:rsid w:val="00EC5A25"/>
    <w:rsid w:val="00EC7D63"/>
    <w:rsid w:val="00ED0109"/>
    <w:rsid w:val="00ED0E22"/>
    <w:rsid w:val="00ED19EA"/>
    <w:rsid w:val="00ED1CD6"/>
    <w:rsid w:val="00ED22B5"/>
    <w:rsid w:val="00ED2914"/>
    <w:rsid w:val="00ED39D1"/>
    <w:rsid w:val="00ED44FD"/>
    <w:rsid w:val="00ED776B"/>
    <w:rsid w:val="00ED7B6F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758C"/>
    <w:rsid w:val="00F0122F"/>
    <w:rsid w:val="00F0169A"/>
    <w:rsid w:val="00F01AF2"/>
    <w:rsid w:val="00F01BAD"/>
    <w:rsid w:val="00F04405"/>
    <w:rsid w:val="00F05EB4"/>
    <w:rsid w:val="00F10433"/>
    <w:rsid w:val="00F10458"/>
    <w:rsid w:val="00F10C23"/>
    <w:rsid w:val="00F10C4A"/>
    <w:rsid w:val="00F11292"/>
    <w:rsid w:val="00F12E23"/>
    <w:rsid w:val="00F137C6"/>
    <w:rsid w:val="00F141F3"/>
    <w:rsid w:val="00F151F0"/>
    <w:rsid w:val="00F15292"/>
    <w:rsid w:val="00F158AD"/>
    <w:rsid w:val="00F16B8F"/>
    <w:rsid w:val="00F16BAB"/>
    <w:rsid w:val="00F227C8"/>
    <w:rsid w:val="00F23174"/>
    <w:rsid w:val="00F238D3"/>
    <w:rsid w:val="00F25D74"/>
    <w:rsid w:val="00F26208"/>
    <w:rsid w:val="00F265B2"/>
    <w:rsid w:val="00F27A95"/>
    <w:rsid w:val="00F30BD6"/>
    <w:rsid w:val="00F3119C"/>
    <w:rsid w:val="00F376F1"/>
    <w:rsid w:val="00F37C01"/>
    <w:rsid w:val="00F41330"/>
    <w:rsid w:val="00F413AD"/>
    <w:rsid w:val="00F41AF8"/>
    <w:rsid w:val="00F41B38"/>
    <w:rsid w:val="00F43274"/>
    <w:rsid w:val="00F43F39"/>
    <w:rsid w:val="00F4585A"/>
    <w:rsid w:val="00F47345"/>
    <w:rsid w:val="00F5307A"/>
    <w:rsid w:val="00F5388F"/>
    <w:rsid w:val="00F54658"/>
    <w:rsid w:val="00F54770"/>
    <w:rsid w:val="00F55245"/>
    <w:rsid w:val="00F55845"/>
    <w:rsid w:val="00F5584F"/>
    <w:rsid w:val="00F57BDD"/>
    <w:rsid w:val="00F607D7"/>
    <w:rsid w:val="00F61544"/>
    <w:rsid w:val="00F61F91"/>
    <w:rsid w:val="00F63514"/>
    <w:rsid w:val="00F66C85"/>
    <w:rsid w:val="00F721D2"/>
    <w:rsid w:val="00F72C54"/>
    <w:rsid w:val="00F75D9D"/>
    <w:rsid w:val="00F76463"/>
    <w:rsid w:val="00F80394"/>
    <w:rsid w:val="00F80416"/>
    <w:rsid w:val="00F807DF"/>
    <w:rsid w:val="00F809D0"/>
    <w:rsid w:val="00F80A61"/>
    <w:rsid w:val="00F81EAE"/>
    <w:rsid w:val="00F826B5"/>
    <w:rsid w:val="00F82C7C"/>
    <w:rsid w:val="00F83FDA"/>
    <w:rsid w:val="00F85458"/>
    <w:rsid w:val="00F87BCA"/>
    <w:rsid w:val="00F90C79"/>
    <w:rsid w:val="00F931FD"/>
    <w:rsid w:val="00F936C3"/>
    <w:rsid w:val="00F949E7"/>
    <w:rsid w:val="00F95A18"/>
    <w:rsid w:val="00F95D57"/>
    <w:rsid w:val="00F969CF"/>
    <w:rsid w:val="00F969EF"/>
    <w:rsid w:val="00F96BF2"/>
    <w:rsid w:val="00F9777A"/>
    <w:rsid w:val="00FA0F27"/>
    <w:rsid w:val="00FA110F"/>
    <w:rsid w:val="00FA120C"/>
    <w:rsid w:val="00FA5F38"/>
    <w:rsid w:val="00FA613B"/>
    <w:rsid w:val="00FA67AC"/>
    <w:rsid w:val="00FA6868"/>
    <w:rsid w:val="00FA7A62"/>
    <w:rsid w:val="00FA7FB3"/>
    <w:rsid w:val="00FB1D31"/>
    <w:rsid w:val="00FB6AE2"/>
    <w:rsid w:val="00FB6FFE"/>
    <w:rsid w:val="00FC2EFA"/>
    <w:rsid w:val="00FC379D"/>
    <w:rsid w:val="00FC5370"/>
    <w:rsid w:val="00FC783D"/>
    <w:rsid w:val="00FC7DAB"/>
    <w:rsid w:val="00FD0DA1"/>
    <w:rsid w:val="00FD1337"/>
    <w:rsid w:val="00FD1424"/>
    <w:rsid w:val="00FD1D9A"/>
    <w:rsid w:val="00FD26A7"/>
    <w:rsid w:val="00FD3BB3"/>
    <w:rsid w:val="00FD4337"/>
    <w:rsid w:val="00FD626F"/>
    <w:rsid w:val="00FE0212"/>
    <w:rsid w:val="00FE0A3C"/>
    <w:rsid w:val="00FE1427"/>
    <w:rsid w:val="00FE1724"/>
    <w:rsid w:val="00FE3435"/>
    <w:rsid w:val="00FE3B39"/>
    <w:rsid w:val="00FE3EA9"/>
    <w:rsid w:val="00FE423D"/>
    <w:rsid w:val="00FE6BDF"/>
    <w:rsid w:val="00FE6D33"/>
    <w:rsid w:val="00FE6E29"/>
    <w:rsid w:val="00FE71B3"/>
    <w:rsid w:val="00FE73F5"/>
    <w:rsid w:val="00FE7C3C"/>
    <w:rsid w:val="00FF0731"/>
    <w:rsid w:val="00FF0C56"/>
    <w:rsid w:val="00FF184F"/>
    <w:rsid w:val="00FF4004"/>
    <w:rsid w:val="00FF444B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7E2C8AC5-FCCC-C74C-95E7-5ACBDBC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1882</cp:revision>
  <dcterms:created xsi:type="dcterms:W3CDTF">2018-01-08T02:45:00Z</dcterms:created>
  <dcterms:modified xsi:type="dcterms:W3CDTF">2019-03-19T02:45:00Z</dcterms:modified>
</cp:coreProperties>
</file>