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AE6C" w14:textId="75198F5D" w:rsidR="00191EB6" w:rsidRPr="004C3109" w:rsidRDefault="00280575">
      <w:pPr>
        <w:rPr>
          <w:rFonts w:hint="eastAsia"/>
        </w:rPr>
      </w:pPr>
      <w:r w:rsidRPr="004C3109">
        <w:tab/>
      </w:r>
      <w:r w:rsidR="004C3109" w:rsidRPr="004C3109">
        <w:t>S</w:t>
      </w:r>
      <w:r w:rsidR="004C3109">
        <w:rPr>
          <w:rFonts w:hint="eastAsia"/>
        </w:rPr>
        <w:t>t</w:t>
      </w:r>
      <w:r w:rsidR="004C3109">
        <w:t>ring</w:t>
      </w:r>
      <w:r w:rsidR="004C3109">
        <w:rPr>
          <w:rFonts w:hint="eastAsia"/>
        </w:rPr>
        <w:t>底层同</w:t>
      </w:r>
      <w:r w:rsidR="004C3109">
        <w:rPr>
          <w:rFonts w:hint="eastAsia"/>
        </w:rPr>
        <w:t>Java</w:t>
      </w:r>
      <w:r w:rsidR="00994FB6">
        <w:rPr>
          <w:rFonts w:hint="eastAsia"/>
        </w:rPr>
        <w:t>用</w:t>
      </w:r>
      <w:r w:rsidR="00994FB6">
        <w:rPr>
          <w:rFonts w:hint="eastAsia"/>
        </w:rPr>
        <w:t>u</w:t>
      </w:r>
      <w:r w:rsidR="00994FB6">
        <w:t>nicode</w:t>
      </w:r>
      <w:r w:rsidR="00994FB6">
        <w:rPr>
          <w:rFonts w:hint="eastAsia"/>
        </w:rPr>
        <w:t>保存数据</w:t>
      </w:r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D9CF9EC" w14:textId="1937CD7A" w:rsidR="00141623" w:rsidRDefault="00141623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2D3497">
        <w:tab/>
      </w:r>
      <w:r w:rsidR="002D3497">
        <w:tab/>
      </w:r>
      <w:r w:rsidR="002D3497">
        <w:rPr>
          <w:rFonts w:hint="eastAsia"/>
        </w:rPr>
        <w:t>字符串字面量</w:t>
      </w:r>
    </w:p>
    <w:p w14:paraId="779990BD" w14:textId="0CD276E6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>
        <w:tab/>
      </w:r>
      <w:r>
        <w:rPr>
          <w:rFonts w:hint="eastAsia"/>
        </w:rPr>
        <w:t>字符串字面量</w:t>
      </w:r>
    </w:p>
    <w:p w14:paraId="59529826" w14:textId="77777777" w:rsidR="00E50705" w:rsidRDefault="00E50705"/>
    <w:p w14:paraId="50A3BC73" w14:textId="14A700DA" w:rsidR="00E50705" w:rsidRDefault="00CC3672">
      <w:r>
        <w:rPr>
          <w:rFonts w:hint="eastAsia"/>
        </w:rPr>
        <w:t>二、字符串遍历</w:t>
      </w:r>
    </w:p>
    <w:p w14:paraId="0E530B6D" w14:textId="0128042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>
        <w:tab/>
      </w:r>
      <w:r w:rsidR="006D6B99">
        <w:rPr>
          <w:rFonts w:hint="eastAsia"/>
        </w:rPr>
        <w:t>返回对应索引字符</w:t>
      </w:r>
    </w:p>
    <w:p w14:paraId="50B420D0" w14:textId="773471FB" w:rsidR="006D6B99" w:rsidRDefault="006D6B99">
      <w:r>
        <w:tab/>
      </w:r>
      <w:r w:rsidR="003C351D">
        <w:rPr>
          <w:rFonts w:hint="eastAsia"/>
        </w:rPr>
        <w:t>[</w:t>
      </w:r>
      <w:r w:rsidR="003C351D">
        <w:t>index:length</w:t>
      </w:r>
      <w:r w:rsidR="003C351D">
        <w:rPr>
          <w:rFonts w:hint="eastAsia"/>
        </w:rPr>
        <w:t>]</w:t>
      </w:r>
      <w:r w:rsidR="003C351D">
        <w:tab/>
      </w:r>
      <w:r w:rsidR="003C351D">
        <w:tab/>
      </w:r>
      <w:r w:rsidR="003C351D">
        <w:tab/>
      </w:r>
      <w:r w:rsidR="003C351D">
        <w:tab/>
      </w:r>
      <w:r w:rsidR="003C351D">
        <w:tab/>
      </w:r>
      <w:r w:rsidR="003C351D">
        <w:tab/>
      </w:r>
      <w:r w:rsidR="002A4C41">
        <w:tab/>
      </w:r>
      <w:r w:rsidR="003C351D">
        <w:rPr>
          <w:rFonts w:hint="eastAsia"/>
        </w:rPr>
        <w:t>返回对应索引及长度的子串</w:t>
      </w:r>
    </w:p>
    <w:p w14:paraId="65658B36" w14:textId="039A7D7F" w:rsidR="00AC48DC" w:rsidRDefault="00AC48DC">
      <w:r>
        <w:tab/>
      </w:r>
    </w:p>
    <w:p w14:paraId="77F3771D" w14:textId="12F311B5" w:rsidR="0059771A" w:rsidRDefault="0059771A">
      <w:r>
        <w:rPr>
          <w:rFonts w:hint="eastAsia"/>
        </w:rPr>
        <w:t>三、字符串判断</w:t>
      </w:r>
    </w:p>
    <w:p w14:paraId="11FB19A2" w14:textId="3205A94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判断是否包含</w:t>
      </w:r>
    </w:p>
    <w:p w14:paraId="1E63EA01" w14:textId="1E3B571E" w:rsidR="00221259" w:rsidRDefault="00221259">
      <w:r>
        <w:tab/>
      </w:r>
      <w:r w:rsidR="00A30C32">
        <w:t>"a" not in "bcd"</w:t>
      </w:r>
      <w:r w:rsidR="002A4C41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rPr>
          <w:rFonts w:hint="eastAsia"/>
        </w:rPr>
        <w:t>判断不包含</w:t>
      </w:r>
    </w:p>
    <w:p w14:paraId="69131D43" w14:textId="77777777" w:rsidR="0059771A" w:rsidRDefault="0059771A"/>
    <w:p w14:paraId="1D568323" w14:textId="3BE6630A" w:rsidR="0059771A" w:rsidRDefault="0059771A">
      <w:r>
        <w:rPr>
          <w:rFonts w:hint="eastAsia"/>
        </w:rPr>
        <w:t>四、字符串操作</w:t>
      </w:r>
    </w:p>
    <w:p w14:paraId="0C03AC40" w14:textId="6589E354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rPr>
          <w:rFonts w:hint="eastAsia"/>
        </w:rPr>
        <w:t>字符串连接</w:t>
      </w:r>
    </w:p>
    <w:p w14:paraId="549D325D" w14:textId="75E2E7A7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2155A2">
        <w:tab/>
      </w:r>
      <w:r w:rsidR="002155A2">
        <w:tab/>
      </w:r>
      <w:r w:rsidR="002155A2">
        <w:tab/>
      </w:r>
      <w:r w:rsidR="002155A2">
        <w:rPr>
          <w:rFonts w:hint="eastAsia"/>
        </w:rPr>
        <w:t>重复输出字符串</w:t>
      </w:r>
    </w:p>
    <w:p w14:paraId="163D1AC3" w14:textId="63E148BC" w:rsidR="00A44C18" w:rsidRDefault="00A44C18">
      <w:r>
        <w:tab/>
      </w:r>
    </w:p>
    <w:p w14:paraId="7FC7F675" w14:textId="3546F398" w:rsidR="00C83C8F" w:rsidRDefault="00C83C8F">
      <w:r>
        <w:tab/>
      </w:r>
    </w:p>
    <w:p w14:paraId="34816F08" w14:textId="77777777" w:rsidR="00E50705" w:rsidRDefault="00E50705"/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1CDDDF37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>
        <w:tab/>
      </w:r>
      <w:r w:rsidR="00CD5C4D">
        <w:rPr>
          <w:rFonts w:hint="eastAsia"/>
        </w:rPr>
        <w:t>返回字符对应</w:t>
      </w:r>
      <w:r w:rsidR="00CD5C4D">
        <w:rPr>
          <w:rFonts w:hint="eastAsia"/>
        </w:rPr>
        <w:t>unicode</w:t>
      </w:r>
      <w:r w:rsidR="00CD5C4D">
        <w:rPr>
          <w:rFonts w:hint="eastAsia"/>
        </w:rPr>
        <w:t>索引</w:t>
      </w:r>
    </w:p>
    <w:p w14:paraId="0960A611" w14:textId="456DA6C9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2A4C41">
        <w:tab/>
      </w:r>
      <w:r w:rsidR="00374FEE">
        <w:tab/>
      </w:r>
      <w:r w:rsidR="00374FEE">
        <w:rPr>
          <w:rFonts w:hint="eastAsia"/>
        </w:rPr>
        <w:t>返回</w:t>
      </w:r>
      <w:r w:rsidR="00F302A9">
        <w:rPr>
          <w:rFonts w:hint="eastAsia"/>
        </w:rPr>
        <w:t>unicode</w:t>
      </w:r>
      <w:r w:rsidR="00F302A9">
        <w:rPr>
          <w:rFonts w:hint="eastAsia"/>
        </w:rPr>
        <w:t>索引对应的字符</w:t>
      </w:r>
    </w:p>
    <w:p w14:paraId="00A1A09B" w14:textId="3E23964B" w:rsidR="00B90BA9" w:rsidRDefault="00B90BA9">
      <w:pPr>
        <w:rPr>
          <w:rFonts w:hint="eastAsia"/>
        </w:rPr>
      </w:pPr>
      <w:r>
        <w:tab/>
      </w:r>
      <w:r w:rsidR="00DE0C70">
        <w:t>string.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FF28A8">
        <w:rPr>
          <w:rFonts w:hint="eastAsia"/>
        </w:rPr>
        <w:t>返回</w:t>
      </w:r>
      <w:r w:rsidR="00D823E5">
        <w:rPr>
          <w:rFonts w:hint="eastAsia"/>
        </w:rPr>
        <w:t>对应编码的字节码</w:t>
      </w:r>
      <w:bookmarkStart w:id="0" w:name="_GoBack"/>
      <w:bookmarkEnd w:id="0"/>
    </w:p>
    <w:p w14:paraId="7202F19A" w14:textId="77777777" w:rsidR="00526AD8" w:rsidRDefault="00526AD8"/>
    <w:p w14:paraId="75FB984E" w14:textId="77777777" w:rsidR="00526AD8" w:rsidRDefault="00526AD8"/>
    <w:p w14:paraId="0C2F0E07" w14:textId="5BCA686E" w:rsidR="007F0206" w:rsidRPr="00EC52E2" w:rsidRDefault="007F0206">
      <w:pPr>
        <w:rPr>
          <w:b/>
        </w:rPr>
      </w:pPr>
      <w:r w:rsidRPr="00EC52E2">
        <w:rPr>
          <w:rFonts w:hint="eastAsia"/>
          <w:b/>
        </w:rPr>
        <w:t>六、整理字符串</w:t>
      </w:r>
    </w:p>
    <w:p w14:paraId="1A99E25C" w14:textId="234B8CCA" w:rsidR="00E50705" w:rsidRDefault="00952263">
      <w:r w:rsidRPr="00EC52E2">
        <w:rPr>
          <w:b/>
        </w:rPr>
        <w:t>1</w:t>
      </w:r>
      <w:r w:rsidRPr="00EC52E2">
        <w:rPr>
          <w:rFonts w:hint="eastAsia"/>
          <w:b/>
        </w:rPr>
        <w:t>字符串格式化</w:t>
      </w:r>
    </w:p>
    <w:p w14:paraId="1C8DA7FC" w14:textId="607F9A2A" w:rsidR="00E50705" w:rsidRDefault="00447B42">
      <w:r>
        <w:tab/>
        <w:t>"string: %s</w:t>
      </w:r>
      <w:r w:rsidR="00321BAD">
        <w:t>;</w:t>
      </w:r>
      <w:r>
        <w:t xml:space="preserve"> number: %d" % ("abc", 123)</w:t>
      </w:r>
      <w:r w:rsidR="00321BAD">
        <w:t xml:space="preserve"> =&gt; "string: abc; number: 123"</w:t>
      </w:r>
    </w:p>
    <w:p w14:paraId="017229BF" w14:textId="397F1E73" w:rsidR="00E50705" w:rsidRDefault="009B6EE3">
      <w:r>
        <w:tab/>
      </w:r>
      <w:r w:rsidRPr="008F2796">
        <w:rPr>
          <w:rFonts w:hint="eastAsia"/>
          <w:color w:val="0432FF"/>
        </w:rPr>
        <w:t>注意</w:t>
      </w:r>
      <w:r>
        <w:rPr>
          <w:rFonts w:hint="eastAsia"/>
        </w:rPr>
        <w:t>：格式化符号参见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B16A1">
        <w:rPr>
          <w:rFonts w:hint="eastAsia"/>
        </w:rPr>
        <w:t>数据类型</w:t>
      </w:r>
    </w:p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7BD6"/>
    <w:rsid w:val="00053A64"/>
    <w:rsid w:val="00066F6B"/>
    <w:rsid w:val="000A6648"/>
    <w:rsid w:val="000B4F9A"/>
    <w:rsid w:val="000D2EEB"/>
    <w:rsid w:val="000D340A"/>
    <w:rsid w:val="000E6C5F"/>
    <w:rsid w:val="00112176"/>
    <w:rsid w:val="00114480"/>
    <w:rsid w:val="00120F1D"/>
    <w:rsid w:val="00141623"/>
    <w:rsid w:val="00153520"/>
    <w:rsid w:val="00157FB8"/>
    <w:rsid w:val="00160FB6"/>
    <w:rsid w:val="001658B2"/>
    <w:rsid w:val="00167485"/>
    <w:rsid w:val="00191EB6"/>
    <w:rsid w:val="001A5BB1"/>
    <w:rsid w:val="001D7A79"/>
    <w:rsid w:val="001E2B54"/>
    <w:rsid w:val="001F0713"/>
    <w:rsid w:val="00213A73"/>
    <w:rsid w:val="002155A2"/>
    <w:rsid w:val="00221259"/>
    <w:rsid w:val="00255BF8"/>
    <w:rsid w:val="00266A44"/>
    <w:rsid w:val="00280575"/>
    <w:rsid w:val="002A4C41"/>
    <w:rsid w:val="002B5F45"/>
    <w:rsid w:val="002B65E3"/>
    <w:rsid w:val="002C0140"/>
    <w:rsid w:val="002D3497"/>
    <w:rsid w:val="002D496B"/>
    <w:rsid w:val="00321BAD"/>
    <w:rsid w:val="0033328F"/>
    <w:rsid w:val="00340F33"/>
    <w:rsid w:val="00347B21"/>
    <w:rsid w:val="00374FEE"/>
    <w:rsid w:val="00394089"/>
    <w:rsid w:val="003A0464"/>
    <w:rsid w:val="003A3CE2"/>
    <w:rsid w:val="003B1E80"/>
    <w:rsid w:val="003B23D4"/>
    <w:rsid w:val="003C351D"/>
    <w:rsid w:val="00405B6E"/>
    <w:rsid w:val="00416F2C"/>
    <w:rsid w:val="00417CA2"/>
    <w:rsid w:val="00431BC7"/>
    <w:rsid w:val="00447B42"/>
    <w:rsid w:val="004C186A"/>
    <w:rsid w:val="004C3109"/>
    <w:rsid w:val="004D6632"/>
    <w:rsid w:val="004E316F"/>
    <w:rsid w:val="004E5F35"/>
    <w:rsid w:val="00505947"/>
    <w:rsid w:val="005170C4"/>
    <w:rsid w:val="00520090"/>
    <w:rsid w:val="00526AD8"/>
    <w:rsid w:val="00562842"/>
    <w:rsid w:val="00575E00"/>
    <w:rsid w:val="005904C2"/>
    <w:rsid w:val="0059771A"/>
    <w:rsid w:val="005A145C"/>
    <w:rsid w:val="005B348D"/>
    <w:rsid w:val="005B7426"/>
    <w:rsid w:val="005C527D"/>
    <w:rsid w:val="005D0031"/>
    <w:rsid w:val="005D0A0F"/>
    <w:rsid w:val="00602A87"/>
    <w:rsid w:val="006040FC"/>
    <w:rsid w:val="00605717"/>
    <w:rsid w:val="00625E58"/>
    <w:rsid w:val="0063032F"/>
    <w:rsid w:val="00657C4F"/>
    <w:rsid w:val="00674EB3"/>
    <w:rsid w:val="00676879"/>
    <w:rsid w:val="0068423E"/>
    <w:rsid w:val="00690BB3"/>
    <w:rsid w:val="006A2A03"/>
    <w:rsid w:val="006A5BC7"/>
    <w:rsid w:val="006C7C9A"/>
    <w:rsid w:val="006D6B99"/>
    <w:rsid w:val="006E2F25"/>
    <w:rsid w:val="006F190F"/>
    <w:rsid w:val="007173D4"/>
    <w:rsid w:val="0072297A"/>
    <w:rsid w:val="00726FA4"/>
    <w:rsid w:val="007438A1"/>
    <w:rsid w:val="0074748C"/>
    <w:rsid w:val="007737DE"/>
    <w:rsid w:val="007B498F"/>
    <w:rsid w:val="007F0206"/>
    <w:rsid w:val="00814929"/>
    <w:rsid w:val="00823669"/>
    <w:rsid w:val="00835BF8"/>
    <w:rsid w:val="00846845"/>
    <w:rsid w:val="00852D78"/>
    <w:rsid w:val="0088468B"/>
    <w:rsid w:val="008E06C8"/>
    <w:rsid w:val="008E4C71"/>
    <w:rsid w:val="008F2796"/>
    <w:rsid w:val="00916430"/>
    <w:rsid w:val="00933A50"/>
    <w:rsid w:val="00942780"/>
    <w:rsid w:val="00952263"/>
    <w:rsid w:val="00967A89"/>
    <w:rsid w:val="0097796A"/>
    <w:rsid w:val="00994FB6"/>
    <w:rsid w:val="009B6EE3"/>
    <w:rsid w:val="009D6584"/>
    <w:rsid w:val="00A27152"/>
    <w:rsid w:val="00A30C32"/>
    <w:rsid w:val="00A365EC"/>
    <w:rsid w:val="00A42158"/>
    <w:rsid w:val="00A44C18"/>
    <w:rsid w:val="00A531C2"/>
    <w:rsid w:val="00AA6078"/>
    <w:rsid w:val="00AC48DC"/>
    <w:rsid w:val="00AF7091"/>
    <w:rsid w:val="00B00AC4"/>
    <w:rsid w:val="00B44134"/>
    <w:rsid w:val="00B4586C"/>
    <w:rsid w:val="00B66536"/>
    <w:rsid w:val="00B85F65"/>
    <w:rsid w:val="00B90BA9"/>
    <w:rsid w:val="00B928EB"/>
    <w:rsid w:val="00B93E4E"/>
    <w:rsid w:val="00BC5A15"/>
    <w:rsid w:val="00BF4DCD"/>
    <w:rsid w:val="00BF7B7C"/>
    <w:rsid w:val="00C16B60"/>
    <w:rsid w:val="00C226CE"/>
    <w:rsid w:val="00C30D4A"/>
    <w:rsid w:val="00C57121"/>
    <w:rsid w:val="00C70965"/>
    <w:rsid w:val="00C83C8F"/>
    <w:rsid w:val="00C971C8"/>
    <w:rsid w:val="00CB16A1"/>
    <w:rsid w:val="00CC3672"/>
    <w:rsid w:val="00CD5C4D"/>
    <w:rsid w:val="00CE123A"/>
    <w:rsid w:val="00CE538A"/>
    <w:rsid w:val="00D25163"/>
    <w:rsid w:val="00D30A5D"/>
    <w:rsid w:val="00D30B40"/>
    <w:rsid w:val="00D43582"/>
    <w:rsid w:val="00D466F8"/>
    <w:rsid w:val="00D823E5"/>
    <w:rsid w:val="00D92975"/>
    <w:rsid w:val="00D96067"/>
    <w:rsid w:val="00DA332C"/>
    <w:rsid w:val="00DE0C70"/>
    <w:rsid w:val="00E1666C"/>
    <w:rsid w:val="00E35CB5"/>
    <w:rsid w:val="00E50705"/>
    <w:rsid w:val="00E51E5E"/>
    <w:rsid w:val="00E55F5E"/>
    <w:rsid w:val="00E769F2"/>
    <w:rsid w:val="00E8396F"/>
    <w:rsid w:val="00EC52E2"/>
    <w:rsid w:val="00ED6D94"/>
    <w:rsid w:val="00F24DD2"/>
    <w:rsid w:val="00F302A9"/>
    <w:rsid w:val="00F42AEE"/>
    <w:rsid w:val="00F55499"/>
    <w:rsid w:val="00F57E90"/>
    <w:rsid w:val="00F66029"/>
    <w:rsid w:val="00FB66A9"/>
    <w:rsid w:val="00FC1295"/>
    <w:rsid w:val="00FC3F7F"/>
    <w:rsid w:val="00FD0D48"/>
    <w:rsid w:val="00FF1972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169</cp:revision>
  <dcterms:created xsi:type="dcterms:W3CDTF">2018-04-03T13:21:00Z</dcterms:created>
  <dcterms:modified xsi:type="dcterms:W3CDTF">2018-06-22T09:37:00Z</dcterms:modified>
</cp:coreProperties>
</file>