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291B" w14:textId="4CC0187D" w:rsidR="002908FD" w:rsidRDefault="003C4B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ruby</w:t>
      </w:r>
      <w:r>
        <w:rPr>
          <w:rFonts w:hint="eastAsia"/>
        </w:rPr>
        <w:t>语言开发的自动化部署服务</w:t>
      </w:r>
      <w:bookmarkStart w:id="0" w:name="_GoBack"/>
      <w:bookmarkEnd w:id="0"/>
    </w:p>
    <w:sectPr w:rsidR="002908F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C41F6"/>
    <w:rsid w:val="000D26AF"/>
    <w:rsid w:val="0020503E"/>
    <w:rsid w:val="002908FD"/>
    <w:rsid w:val="003930B6"/>
    <w:rsid w:val="003C4B50"/>
    <w:rsid w:val="00462218"/>
    <w:rsid w:val="00626546"/>
    <w:rsid w:val="00787858"/>
    <w:rsid w:val="008F7169"/>
    <w:rsid w:val="00920A18"/>
    <w:rsid w:val="00C77615"/>
    <w:rsid w:val="00DA655C"/>
    <w:rsid w:val="00E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19</cp:revision>
  <dcterms:created xsi:type="dcterms:W3CDTF">2015-05-08T03:44:00Z</dcterms:created>
  <dcterms:modified xsi:type="dcterms:W3CDTF">2017-05-12T07:17:00Z</dcterms:modified>
</cp:coreProperties>
</file>