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FF2" w:rsidRPr="00AA182C" w:rsidRDefault="00CB0F31" w:rsidP="00D77095">
      <w:pPr>
        <w:pStyle w:val="Ttulo1"/>
        <w:ind w:left="0"/>
        <w:rPr>
          <w:lang w:val="pt-BR"/>
        </w:rPr>
      </w:pPr>
      <w:r w:rsidRPr="00AA182C">
        <w:rPr>
          <w:lang w:val="pt-BR"/>
        </w:rPr>
        <w:t>Relatório de Reunião</w:t>
      </w:r>
    </w:p>
    <w:tbl>
      <w:tblPr>
        <w:tblStyle w:val="SombreamentoClaro-nfase5"/>
        <w:tblW w:w="8640" w:type="dxa"/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2047"/>
        <w:gridCol w:w="2048"/>
        <w:gridCol w:w="2047"/>
        <w:gridCol w:w="2498"/>
      </w:tblGrid>
      <w:tr w:rsidR="0013662E" w:rsidRPr="00AA182C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Número</w:t>
            </w:r>
          </w:p>
        </w:tc>
        <w:tc>
          <w:tcPr>
            <w:tcW w:w="2048" w:type="dxa"/>
          </w:tcPr>
          <w:p w:rsidR="0013662E" w:rsidRPr="00AA182C" w:rsidRDefault="0013662E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2498" w:type="dxa"/>
            <w:tcBorders>
              <w:right w:val="single" w:sz="4" w:space="0" w:color="92CDDC" w:themeColor="accent5" w:themeTint="99"/>
            </w:tcBorders>
          </w:tcPr>
          <w:p w:rsidR="0013662E" w:rsidRPr="00AA182C" w:rsidRDefault="00943C36" w:rsidP="00943C36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08</w:t>
            </w:r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pt-BR"/>
              </w:rPr>
              <w:t>Jun</w:t>
            </w:r>
            <w:proofErr w:type="spellEnd"/>
            <w:r w:rsidR="00780B05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de 2016</w:t>
            </w:r>
          </w:p>
        </w:tc>
      </w:tr>
      <w:tr w:rsidR="0013662E" w:rsidRPr="00AA182C" w:rsidTr="00D77095">
        <w:tc>
          <w:tcPr>
            <w:tcW w:w="8640" w:type="dxa"/>
            <w:gridSpan w:val="4"/>
            <w:tcBorders>
              <w:right w:val="single" w:sz="4" w:space="0" w:color="92CDDC" w:themeColor="accent5" w:themeTint="99"/>
            </w:tcBorders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Participantes:</w:t>
            </w:r>
          </w:p>
        </w:tc>
      </w:tr>
      <w:tr w:rsidR="0013662E" w:rsidRPr="000429AF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CIAT</w:t>
            </w:r>
          </w:p>
        </w:tc>
        <w:tc>
          <w:tcPr>
            <w:tcW w:w="6593" w:type="dxa"/>
            <w:gridSpan w:val="3"/>
            <w:tcBorders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334F3" w:rsidRPr="00AA182C" w:rsidRDefault="00780B05" w:rsidP="001225E1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780B05">
              <w:rPr>
                <w:color w:val="000000" w:themeColor="text1"/>
                <w:sz w:val="24"/>
                <w:szCs w:val="24"/>
                <w:lang w:val="pt-BR"/>
              </w:rPr>
              <w:t>João Paulo</w:t>
            </w:r>
            <w:r w:rsidR="001225E1">
              <w:rPr>
                <w:color w:val="000000" w:themeColor="text1"/>
                <w:sz w:val="24"/>
                <w:szCs w:val="24"/>
                <w:lang w:val="pt-BR"/>
              </w:rPr>
              <w:t xml:space="preserve"> Marquez</w:t>
            </w:r>
          </w:p>
        </w:tc>
      </w:tr>
      <w:tr w:rsidR="00780B05" w:rsidRPr="00780B05" w:rsidTr="00780B05">
        <w:trPr>
          <w:trHeight w:val="15"/>
        </w:trPr>
        <w:tc>
          <w:tcPr>
            <w:tcW w:w="2047" w:type="dxa"/>
            <w:shd w:val="clear" w:color="auto" w:fill="92CDDC" w:themeFill="accent5" w:themeFillTint="99"/>
          </w:tcPr>
          <w:p w:rsidR="00780B05" w:rsidRPr="00AA182C" w:rsidRDefault="00780B05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780B05">
              <w:rPr>
                <w:sz w:val="24"/>
                <w:szCs w:val="24"/>
                <w:lang w:val="pt-BR"/>
              </w:rPr>
              <w:t>NT</w:t>
            </w:r>
            <w:r>
              <w:rPr>
                <w:sz w:val="24"/>
                <w:szCs w:val="24"/>
                <w:lang w:val="pt-BR"/>
              </w:rPr>
              <w:t xml:space="preserve"> </w:t>
            </w:r>
            <w:r w:rsidRPr="00780B05">
              <w:rPr>
                <w:sz w:val="24"/>
                <w:szCs w:val="24"/>
                <w:lang w:val="pt-BR"/>
              </w:rPr>
              <w:t>Consult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780B05" w:rsidRDefault="006B55E2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Cristiano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Luis</w:t>
            </w:r>
            <w:proofErr w:type="spellEnd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 xml:space="preserve"> </w:t>
            </w:r>
            <w:proofErr w:type="spellStart"/>
            <w:r w:rsidRPr="006B55E2">
              <w:rPr>
                <w:color w:val="000000" w:themeColor="text1"/>
                <w:sz w:val="24"/>
                <w:szCs w:val="24"/>
                <w:lang w:val="pt-BR"/>
              </w:rPr>
              <w:t>Schwaab</w:t>
            </w:r>
            <w:proofErr w:type="spellEnd"/>
          </w:p>
          <w:p w:rsidR="005E0724" w:rsidRPr="00780B05" w:rsidRDefault="005E0724" w:rsidP="00D72E5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Rodrigo Borges</w:t>
            </w:r>
          </w:p>
        </w:tc>
      </w:tr>
      <w:tr w:rsidR="0013662E" w:rsidRPr="00943C36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Objetivo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780B05" w:rsidRDefault="00D72E58" w:rsidP="00780B05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Ponto de Controle Semana</w:t>
            </w:r>
            <w:r w:rsidR="00884198" w:rsidRPr="00780B05">
              <w:rPr>
                <w:color w:val="000000" w:themeColor="text1"/>
                <w:sz w:val="24"/>
                <w:szCs w:val="24"/>
                <w:lang w:val="pt-BR"/>
              </w:rPr>
              <w:t xml:space="preserve"> com a Fábrica de Software</w:t>
            </w:r>
          </w:p>
        </w:tc>
      </w:tr>
      <w:tr w:rsidR="0013662E" w:rsidRPr="006B55E2" w:rsidTr="00D77095">
        <w:tc>
          <w:tcPr>
            <w:tcW w:w="2047" w:type="dxa"/>
            <w:shd w:val="clear" w:color="auto" w:fill="92CDDC" w:themeFill="accent5" w:themeFillTint="99"/>
          </w:tcPr>
          <w:p w:rsidR="0013662E" w:rsidRPr="00AA182C" w:rsidRDefault="0013662E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Documentos</w:t>
            </w:r>
            <w:r w:rsidR="00B90BA4" w:rsidRPr="00AA182C">
              <w:rPr>
                <w:sz w:val="24"/>
                <w:szCs w:val="24"/>
                <w:lang w:val="pt-BR"/>
              </w:rPr>
              <w:t xml:space="preserve"> recebidos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bottom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13662E" w:rsidRPr="009D64BA" w:rsidRDefault="0013662E" w:rsidP="00C85B18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</w:p>
        </w:tc>
      </w:tr>
      <w:tr w:rsidR="00B90BA4" w:rsidRPr="00943C36" w:rsidTr="00D77095">
        <w:tc>
          <w:tcPr>
            <w:tcW w:w="2047" w:type="dxa"/>
            <w:shd w:val="clear" w:color="auto" w:fill="92CDDC" w:themeFill="accent5" w:themeFillTint="99"/>
          </w:tcPr>
          <w:p w:rsidR="00B90BA4" w:rsidRPr="00AA182C" w:rsidRDefault="00B90BA4" w:rsidP="0013662E">
            <w:pPr>
              <w:spacing w:before="0" w:after="0"/>
              <w:ind w:left="0"/>
              <w:rPr>
                <w:sz w:val="24"/>
                <w:szCs w:val="24"/>
                <w:lang w:val="pt-BR"/>
              </w:rPr>
            </w:pPr>
            <w:r w:rsidRPr="00AA182C">
              <w:rPr>
                <w:sz w:val="24"/>
                <w:szCs w:val="24"/>
                <w:lang w:val="pt-BR"/>
              </w:rPr>
              <w:t>Solicitações</w:t>
            </w:r>
          </w:p>
        </w:tc>
        <w:tc>
          <w:tcPr>
            <w:tcW w:w="6593" w:type="dxa"/>
            <w:gridSpan w:val="3"/>
            <w:tcBorders>
              <w:top w:val="single" w:sz="4" w:space="0" w:color="92CDDC" w:themeColor="accent5" w:themeTint="99"/>
              <w:right w:val="single" w:sz="4" w:space="0" w:color="92CDDC" w:themeColor="accent5" w:themeTint="99"/>
            </w:tcBorders>
          </w:tcPr>
          <w:p w:rsidR="00B90BA4" w:rsidRPr="00AA182C" w:rsidRDefault="00AA1714" w:rsidP="0013662E">
            <w:pPr>
              <w:spacing w:before="0" w:after="0"/>
              <w:ind w:left="0"/>
              <w:rPr>
                <w:color w:val="000000" w:themeColor="text1"/>
                <w:sz w:val="24"/>
                <w:szCs w:val="24"/>
                <w:lang w:val="pt-BR"/>
              </w:rPr>
            </w:pPr>
            <w:r>
              <w:rPr>
                <w:color w:val="000000" w:themeColor="text1"/>
                <w:sz w:val="24"/>
                <w:szCs w:val="24"/>
                <w:lang w:val="pt-BR"/>
              </w:rPr>
              <w:t>Conforme itens de ação abaixo.</w:t>
            </w:r>
          </w:p>
        </w:tc>
      </w:tr>
    </w:tbl>
    <w:p w:rsidR="00416579" w:rsidRDefault="00416579" w:rsidP="00416579">
      <w:pPr>
        <w:pStyle w:val="Corpodetexto"/>
        <w:rPr>
          <w:lang w:val="pt-BR"/>
        </w:rPr>
      </w:pPr>
    </w:p>
    <w:p w:rsidR="00357F80" w:rsidRDefault="00357F80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Proposta de planejamento</w:t>
      </w:r>
    </w:p>
    <w:p w:rsidR="00357F80" w:rsidRDefault="00357F80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Entrega de Fontes</w:t>
      </w:r>
    </w:p>
    <w:p w:rsidR="00357F80" w:rsidRDefault="00357F80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Questões de definições de ferramentas para os diagramas e manual do usuário.</w:t>
      </w:r>
    </w:p>
    <w:p w:rsidR="00357F80" w:rsidRDefault="00357F80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Questão de evidencias de teste</w:t>
      </w:r>
    </w:p>
    <w:p w:rsidR="00357F80" w:rsidRDefault="00357F80" w:rsidP="00C11348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Modelo de Aceite</w:t>
      </w:r>
    </w:p>
    <w:p w:rsidR="000111D6" w:rsidRDefault="000111D6" w:rsidP="00066A55">
      <w:pPr>
        <w:pStyle w:val="Corpodetexto"/>
        <w:numPr>
          <w:ilvl w:val="0"/>
          <w:numId w:val="41"/>
        </w:numPr>
        <w:jc w:val="both"/>
        <w:rPr>
          <w:lang w:val="pt-BR"/>
        </w:rPr>
      </w:pPr>
      <w:r>
        <w:rPr>
          <w:lang w:val="pt-BR"/>
        </w:rPr>
        <w:t>CV até a segunda</w:t>
      </w:r>
    </w:p>
    <w:p w:rsidR="000111D6" w:rsidRDefault="000111D6" w:rsidP="00066A55">
      <w:pPr>
        <w:pStyle w:val="Corpodetexto"/>
        <w:numPr>
          <w:ilvl w:val="0"/>
          <w:numId w:val="41"/>
        </w:numPr>
        <w:jc w:val="both"/>
        <w:rPr>
          <w:lang w:val="pt-BR"/>
        </w:rPr>
      </w:pPr>
    </w:p>
    <w:p w:rsidR="003649D6" w:rsidRPr="00807C6F" w:rsidRDefault="00807C6F" w:rsidP="00066A55">
      <w:pPr>
        <w:pStyle w:val="Corpodetexto"/>
        <w:numPr>
          <w:ilvl w:val="0"/>
          <w:numId w:val="41"/>
        </w:numPr>
        <w:jc w:val="both"/>
        <w:rPr>
          <w:lang w:val="pt-BR"/>
        </w:rPr>
      </w:pPr>
      <w:r w:rsidRPr="00807C6F">
        <w:rPr>
          <w:lang w:val="pt-BR"/>
        </w:rPr>
        <w:t>.</w:t>
      </w:r>
    </w:p>
    <w:p w:rsidR="003D7A53" w:rsidRPr="008F54E2" w:rsidRDefault="003D7A53" w:rsidP="003D7A53">
      <w:pPr>
        <w:pStyle w:val="Corpodetexto"/>
        <w:rPr>
          <w:lang w:val="pt-BR"/>
        </w:rPr>
      </w:pPr>
    </w:p>
    <w:tbl>
      <w:tblPr>
        <w:tblStyle w:val="SombreamentoClaro-nfase5"/>
        <w:tblW w:w="8640" w:type="dxa"/>
        <w:tblBorders>
          <w:left w:val="single" w:sz="8" w:space="0" w:color="4BACC6" w:themeColor="accent5"/>
          <w:right w:val="single" w:sz="4" w:space="0" w:color="92CDDC" w:themeColor="accent5" w:themeTint="99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</w:tblPr>
      <w:tblGrid>
        <w:gridCol w:w="699"/>
        <w:gridCol w:w="5103"/>
        <w:gridCol w:w="1559"/>
        <w:gridCol w:w="1279"/>
      </w:tblGrid>
      <w:tr w:rsidR="00AA182C" w:rsidRPr="00943C36" w:rsidTr="00D873F4">
        <w:trPr>
          <w:tblHeader/>
        </w:trPr>
        <w:tc>
          <w:tcPr>
            <w:tcW w:w="8640" w:type="dxa"/>
            <w:gridSpan w:val="4"/>
            <w:tcBorders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rPr>
                <w:b/>
                <w:sz w:val="24"/>
                <w:szCs w:val="24"/>
                <w:lang w:val="pt-BR"/>
              </w:rPr>
            </w:pPr>
            <w:r w:rsidRPr="00AA182C">
              <w:rPr>
                <w:b/>
                <w:sz w:val="24"/>
                <w:szCs w:val="24"/>
                <w:lang w:val="pt-BR"/>
              </w:rPr>
              <w:t>Itens de Ação e ou Problemas a Solucionar</w:t>
            </w:r>
          </w:p>
        </w:tc>
      </w:tr>
      <w:tr w:rsidR="00AA182C" w:rsidRPr="00AA182C" w:rsidTr="00D873F4">
        <w:trPr>
          <w:tblHeader/>
        </w:trPr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Item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Descrição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92CDDC" w:themeFill="accent5" w:themeFillTint="99"/>
          </w:tcPr>
          <w:p w:rsidR="00AA182C" w:rsidRPr="00AA182C" w:rsidRDefault="00AA182C" w:rsidP="00AA182C">
            <w:pPr>
              <w:spacing w:before="0" w:after="0"/>
              <w:ind w:left="0"/>
              <w:jc w:val="center"/>
              <w:rPr>
                <w:rFonts w:eastAsia="Times New Roman" w:cs="Calibri"/>
                <w:sz w:val="24"/>
                <w:szCs w:val="24"/>
                <w:lang w:val="pt-BR" w:eastAsia="pt-BR"/>
              </w:rPr>
            </w:pPr>
            <w:r w:rsidRPr="00AA182C">
              <w:rPr>
                <w:rFonts w:eastAsia="Times New Roman" w:cs="Calibri"/>
                <w:sz w:val="24"/>
                <w:szCs w:val="24"/>
                <w:lang w:val="pt-BR" w:eastAsia="pt-BR"/>
              </w:rPr>
              <w:t>Data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F11006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DBA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B133CA" w:rsidRDefault="00B133CA" w:rsidP="00B133CA">
            <w:pPr>
              <w:keepLines/>
              <w:spacing w:before="0" w:after="0"/>
              <w:ind w:left="0"/>
              <w:rPr>
                <w:color w:val="auto"/>
                <w:sz w:val="16"/>
                <w:szCs w:val="16"/>
                <w:lang w:val="pt-BR"/>
              </w:rPr>
            </w:pPr>
            <w:r w:rsidRPr="00B133CA">
              <w:rPr>
                <w:color w:val="auto"/>
                <w:sz w:val="16"/>
                <w:szCs w:val="16"/>
                <w:lang w:val="pt-BR"/>
              </w:rPr>
              <w:t xml:space="preserve">Pendente de Comprovantes </w:t>
            </w:r>
            <w:proofErr w:type="gramStart"/>
            <w:r w:rsidRPr="00B133CA">
              <w:rPr>
                <w:color w:val="auto"/>
                <w:sz w:val="16"/>
                <w:szCs w:val="16"/>
                <w:lang w:val="pt-BR"/>
              </w:rPr>
              <w:t xml:space="preserve">desde </w:t>
            </w:r>
            <w:r w:rsidR="00851FC3" w:rsidRPr="00B133CA">
              <w:rPr>
                <w:color w:val="auto"/>
                <w:sz w:val="16"/>
                <w:szCs w:val="16"/>
                <w:lang w:val="pt-BR"/>
              </w:rPr>
              <w:t xml:space="preserve"> </w:t>
            </w:r>
            <w:r w:rsidRPr="00B133CA">
              <w:rPr>
                <w:color w:val="auto"/>
                <w:sz w:val="16"/>
                <w:szCs w:val="16"/>
                <w:lang w:val="pt-BR"/>
              </w:rPr>
              <w:t>05</w:t>
            </w:r>
            <w:proofErr w:type="gramEnd"/>
            <w:r w:rsidR="00851FC3" w:rsidRPr="00B133CA">
              <w:rPr>
                <w:color w:val="auto"/>
                <w:sz w:val="16"/>
                <w:szCs w:val="16"/>
                <w:lang w:val="pt-BR"/>
              </w:rPr>
              <w:t>/0</w:t>
            </w:r>
            <w:r w:rsidRPr="00B133CA">
              <w:rPr>
                <w:color w:val="auto"/>
                <w:sz w:val="16"/>
                <w:szCs w:val="16"/>
                <w:lang w:val="pt-BR"/>
              </w:rPr>
              <w:t>5</w:t>
            </w:r>
            <w:r w:rsidR="00851FC3" w:rsidRPr="00B133CA">
              <w:rPr>
                <w:color w:val="auto"/>
                <w:sz w:val="16"/>
                <w:szCs w:val="16"/>
                <w:lang w:val="pt-BR"/>
              </w:rPr>
              <w:t>/2016</w:t>
            </w:r>
          </w:p>
        </w:tc>
      </w:tr>
      <w:tr w:rsidR="00B133CA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F11006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F11006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F11006">
              <w:rPr>
                <w:color w:val="auto"/>
                <w:sz w:val="20"/>
                <w:szCs w:val="20"/>
                <w:lang w:val="pt-BR"/>
              </w:rPr>
              <w:t>Definição do Arquiteto da NT Consult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EC24E5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B133CA" w:rsidRPr="00B133CA" w:rsidRDefault="00B133CA" w:rsidP="00B133CA">
            <w:pPr>
              <w:keepLines/>
              <w:spacing w:before="0" w:after="0"/>
              <w:ind w:left="0"/>
              <w:rPr>
                <w:color w:val="auto"/>
                <w:sz w:val="16"/>
                <w:szCs w:val="16"/>
                <w:lang w:val="pt-BR"/>
              </w:rPr>
            </w:pPr>
            <w:r w:rsidRPr="00B133CA">
              <w:rPr>
                <w:color w:val="auto"/>
                <w:sz w:val="16"/>
                <w:szCs w:val="16"/>
                <w:lang w:val="pt-BR"/>
              </w:rPr>
              <w:t xml:space="preserve">Pendente de Comprovantes </w:t>
            </w:r>
            <w:proofErr w:type="gramStart"/>
            <w:r w:rsidRPr="00B133CA">
              <w:rPr>
                <w:color w:val="auto"/>
                <w:sz w:val="16"/>
                <w:szCs w:val="16"/>
                <w:lang w:val="pt-BR"/>
              </w:rPr>
              <w:t>desde  05</w:t>
            </w:r>
            <w:proofErr w:type="gramEnd"/>
            <w:r w:rsidRPr="00B133CA">
              <w:rPr>
                <w:color w:val="auto"/>
                <w:sz w:val="16"/>
                <w:szCs w:val="16"/>
                <w:lang w:val="pt-BR"/>
              </w:rPr>
              <w:t>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e Integração do sistema de acompanhamento de inconformidades com o sistema SOS, sugestão Mantis.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Definição dos Modelos dos Documentos Técnicos que a FSW vai devolver em cada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lastRenderedPageBreak/>
              <w:t>8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Documentação do fluxo do Modelo Operacional sugerido para revisão.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848FF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9848FF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9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Registrar na descrição do fluxo que os documentos anexos na OS no Sistema SOS serão os documentos Planilha de Métrica e um documento com a relação dos documentos e verão disponibilizado no repositório de artefatos.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9848FF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9848FF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10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o Manual de Usuário em formato web.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9848FF" w:rsidP="009848FF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Entregue em 12</w:t>
            </w:r>
            <w:r w:rsidR="00E22A73">
              <w:rPr>
                <w:color w:val="auto"/>
                <w:sz w:val="20"/>
                <w:szCs w:val="20"/>
                <w:lang w:val="pt-BR"/>
              </w:rPr>
              <w:t>/05/2016</w:t>
            </w:r>
          </w:p>
        </w:tc>
      </w:tr>
      <w:tr w:rsidR="00E22A7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11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para Manual de Manutenção.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E22A73" w:rsidRPr="00EC24E5" w:rsidRDefault="00E22A73" w:rsidP="00E22A7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Previsto para 25/05/2016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12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de Relatório de Acompanhamento do Plano de Trabalho da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13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do Modelo d</w:t>
            </w:r>
            <w:r>
              <w:rPr>
                <w:color w:val="auto"/>
                <w:sz w:val="20"/>
                <w:szCs w:val="20"/>
                <w:lang w:val="pt-BR"/>
              </w:rPr>
              <w:t>e</w:t>
            </w:r>
            <w:r w:rsidRPr="00EC24E5">
              <w:rPr>
                <w:color w:val="auto"/>
                <w:sz w:val="20"/>
                <w:szCs w:val="20"/>
                <w:lang w:val="pt-BR"/>
              </w:rPr>
              <w:t xml:space="preserve"> Relatório de Acompanhamento Mensal das OS em Progresso e Concluídas no Mês com os indicadores de Nível Mínimos de Serviço para aprovação de faturamento.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851FC3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14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Proposta de Modelo do Documento de Aceite de uma OS.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851FC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851FC3" w:rsidRPr="00EC24E5" w:rsidRDefault="00851FC3" w:rsidP="00A02B43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 xml:space="preserve">Previsto para </w:t>
            </w:r>
            <w:r w:rsidR="00A02B43">
              <w:rPr>
                <w:color w:val="auto"/>
                <w:sz w:val="20"/>
                <w:szCs w:val="20"/>
                <w:lang w:val="pt-BR"/>
              </w:rPr>
              <w:t>10</w:t>
            </w:r>
            <w:r>
              <w:rPr>
                <w:color w:val="auto"/>
                <w:sz w:val="20"/>
                <w:szCs w:val="20"/>
                <w:lang w:val="pt-BR"/>
              </w:rPr>
              <w:t>/0</w:t>
            </w:r>
            <w:r w:rsidR="00A02B43">
              <w:rPr>
                <w:color w:val="auto"/>
                <w:sz w:val="20"/>
                <w:szCs w:val="20"/>
                <w:lang w:val="pt-BR"/>
              </w:rPr>
              <w:t>6</w:t>
            </w:r>
            <w:r>
              <w:rPr>
                <w:color w:val="auto"/>
                <w:sz w:val="20"/>
                <w:szCs w:val="20"/>
                <w:lang w:val="pt-BR"/>
              </w:rPr>
              <w:t>/2016</w:t>
            </w:r>
          </w:p>
        </w:tc>
      </w:tr>
      <w:tr w:rsidR="00B133CA" w:rsidRPr="00EC24E5" w:rsidTr="00EC24E5">
        <w:tc>
          <w:tcPr>
            <w:tcW w:w="699" w:type="dxa"/>
            <w:tcBorders>
              <w:top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EC24E5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15</w:t>
            </w:r>
          </w:p>
        </w:tc>
        <w:tc>
          <w:tcPr>
            <w:tcW w:w="5103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EC24E5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 w:rsidRPr="00EC24E5">
              <w:rPr>
                <w:color w:val="auto"/>
                <w:sz w:val="20"/>
                <w:szCs w:val="20"/>
                <w:lang w:val="pt-BR"/>
              </w:rPr>
              <w:t>Confirmação dos nomes e contatos dos membros da equipe chave.</w:t>
            </w:r>
          </w:p>
        </w:tc>
        <w:tc>
          <w:tcPr>
            <w:tcW w:w="155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auto"/>
          </w:tcPr>
          <w:p w:rsidR="00B133CA" w:rsidRPr="00EC24E5" w:rsidRDefault="00B133CA" w:rsidP="00B133CA">
            <w:pPr>
              <w:keepLines/>
              <w:spacing w:before="0" w:after="0"/>
              <w:ind w:left="0"/>
              <w:rPr>
                <w:color w:val="auto"/>
                <w:sz w:val="20"/>
                <w:szCs w:val="20"/>
                <w:lang w:val="pt-BR"/>
              </w:rPr>
            </w:pPr>
            <w:r>
              <w:rPr>
                <w:color w:val="auto"/>
                <w:sz w:val="20"/>
                <w:szCs w:val="20"/>
                <w:lang w:val="pt-BR"/>
              </w:rPr>
              <w:t>NT Consist</w:t>
            </w:r>
          </w:p>
        </w:tc>
        <w:tc>
          <w:tcPr>
            <w:tcW w:w="1279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</w:tcBorders>
            <w:shd w:val="clear" w:color="auto" w:fill="auto"/>
          </w:tcPr>
          <w:p w:rsidR="00B133CA" w:rsidRPr="00B133CA" w:rsidRDefault="00B133CA" w:rsidP="00B133CA">
            <w:pPr>
              <w:keepLines/>
              <w:spacing w:before="0" w:after="0"/>
              <w:ind w:left="0"/>
              <w:rPr>
                <w:color w:val="auto"/>
                <w:sz w:val="16"/>
                <w:szCs w:val="16"/>
                <w:lang w:val="pt-BR"/>
              </w:rPr>
            </w:pPr>
            <w:r w:rsidRPr="00B133CA">
              <w:rPr>
                <w:color w:val="auto"/>
                <w:sz w:val="16"/>
                <w:szCs w:val="16"/>
                <w:lang w:val="pt-BR"/>
              </w:rPr>
              <w:t xml:space="preserve">Pendente de Comprovantes </w:t>
            </w:r>
            <w:proofErr w:type="gramStart"/>
            <w:r w:rsidRPr="00B133CA">
              <w:rPr>
                <w:color w:val="auto"/>
                <w:sz w:val="16"/>
                <w:szCs w:val="16"/>
                <w:lang w:val="pt-BR"/>
              </w:rPr>
              <w:t>desde  05</w:t>
            </w:r>
            <w:proofErr w:type="gramEnd"/>
            <w:r w:rsidRPr="00B133CA">
              <w:rPr>
                <w:color w:val="auto"/>
                <w:sz w:val="16"/>
                <w:szCs w:val="16"/>
                <w:lang w:val="pt-BR"/>
              </w:rPr>
              <w:t>/05/2016</w:t>
            </w:r>
          </w:p>
        </w:tc>
      </w:tr>
    </w:tbl>
    <w:p w:rsidR="00AA182C" w:rsidRDefault="00AA182C" w:rsidP="00416579">
      <w:pPr>
        <w:pStyle w:val="Corpodetexto"/>
        <w:rPr>
          <w:lang w:val="pt-BR"/>
        </w:rPr>
      </w:pPr>
      <w:bookmarkStart w:id="0" w:name="_GoBack"/>
      <w:bookmarkEnd w:id="0"/>
    </w:p>
    <w:p w:rsidR="00D01749" w:rsidRPr="00AA182C" w:rsidRDefault="00D01749" w:rsidP="00D01749">
      <w:pPr>
        <w:pStyle w:val="Corpodetexto"/>
        <w:ind w:left="0"/>
        <w:rPr>
          <w:lang w:val="pt-BR"/>
        </w:rPr>
      </w:pPr>
    </w:p>
    <w:sectPr w:rsidR="00D01749" w:rsidRPr="00AA182C" w:rsidSect="006F1701">
      <w:headerReference w:type="default" r:id="rId7"/>
      <w:footerReference w:type="even" r:id="rId8"/>
      <w:footerReference w:type="default" r:id="rId9"/>
      <w:pgSz w:w="11907" w:h="16839" w:code="9"/>
      <w:pgMar w:top="1417" w:right="1701" w:bottom="1417" w:left="1701" w:header="1474" w:footer="706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AA7" w:rsidRDefault="001D1AA7" w:rsidP="007E629E">
      <w:pPr>
        <w:spacing w:before="0" w:after="0"/>
      </w:pPr>
      <w:r>
        <w:separator/>
      </w:r>
    </w:p>
  </w:endnote>
  <w:endnote w:type="continuationSeparator" w:id="0">
    <w:p w:rsidR="001D1AA7" w:rsidRDefault="001D1AA7" w:rsidP="007E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5055E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113E5" w:rsidRDefault="00A113E5" w:rsidP="00EF26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Default="00D50ACC" w:rsidP="006F1701">
    <w:pPr>
      <w:pStyle w:val="Rodap"/>
      <w:framePr w:wrap="around" w:vAnchor="text" w:hAnchor="page" w:x="2581" w:yAlign="center"/>
      <w:rPr>
        <w:rStyle w:val="Nmerodepgina"/>
      </w:rPr>
    </w:pPr>
    <w:r>
      <w:rPr>
        <w:rStyle w:val="Nmerodepgina"/>
      </w:rPr>
      <w:fldChar w:fldCharType="begin"/>
    </w:r>
    <w:r w:rsidR="00A113E5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B2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A113E5" w:rsidRDefault="001D1AA7" w:rsidP="00EF262B">
    <w:pPr>
      <w:pStyle w:val="Rodap"/>
      <w:ind w:right="360"/>
    </w:pPr>
    <w:r>
      <w:rPr>
        <w:noProof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05pt;margin-top:-9.3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2688293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AA7" w:rsidRDefault="001D1AA7" w:rsidP="007E629E">
      <w:pPr>
        <w:spacing w:before="0" w:after="0"/>
      </w:pPr>
      <w:r>
        <w:separator/>
      </w:r>
    </w:p>
  </w:footnote>
  <w:footnote w:type="continuationSeparator" w:id="0">
    <w:p w:rsidR="001D1AA7" w:rsidRDefault="001D1AA7" w:rsidP="007E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13E5" w:rsidRPr="000A2EDD" w:rsidRDefault="001D1AA7" w:rsidP="00205884">
    <w:pPr>
      <w:pStyle w:val="Cabealho"/>
      <w:ind w:left="0"/>
      <w:rPr>
        <w:color w:val="4F81BD" w:themeColor="accent1"/>
        <w:sz w:val="18"/>
        <w:szCs w:val="18"/>
        <w:lang w:val="pt-BR"/>
      </w:rPr>
    </w:pPr>
    <w:r>
      <w:rPr>
        <w:noProof/>
        <w:color w:val="4F81BD" w:themeColor="accent1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margin-left:-85.6pt;margin-top:-84.6pt;width:77.45pt;height:111.15pt;z-index:-251658240;mso-position-horizontal-relative:margin;mso-position-vertical-relative:margin" o:allowincell="f">
          <v:imagedata r:id="rId1" o:title="Papel timbrado_Secretaria da Fazendal" cropbottom="47063f" cropright="47346f"/>
          <w10:wrap anchorx="margin" anchory="margin"/>
        </v:shape>
      </w:pict>
    </w:r>
    <w:r w:rsidR="006F1701"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1461F981" wp14:editId="0DAD757A">
          <wp:simplePos x="0" y="0"/>
          <wp:positionH relativeFrom="page">
            <wp:align>right</wp:align>
          </wp:positionH>
          <wp:positionV relativeFrom="paragraph">
            <wp:posOffset>-933450</wp:posOffset>
          </wp:positionV>
          <wp:extent cx="2594610" cy="1146810"/>
          <wp:effectExtent l="0" t="0" r="0" b="0"/>
          <wp:wrapNone/>
          <wp:docPr id="38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2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610" cy="1146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5A863C2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A64C1D4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9CC84A5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b/>
        <w:sz w:val="18"/>
        <w:szCs w:val="18"/>
      </w:rPr>
    </w:lvl>
  </w:abstractNum>
  <w:abstractNum w:abstractNumId="3" w15:restartNumberingAfterBreak="0">
    <w:nsid w:val="FFFFFF89"/>
    <w:multiLevelType w:val="singleLevel"/>
    <w:tmpl w:val="819C9D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6C0A96"/>
    <w:multiLevelType w:val="multilevel"/>
    <w:tmpl w:val="0409001F"/>
    <w:numStyleLink w:val="ListaOutline"/>
  </w:abstractNum>
  <w:abstractNum w:abstractNumId="5" w15:restartNumberingAfterBreak="0">
    <w:nsid w:val="0AAB79B5"/>
    <w:multiLevelType w:val="multilevel"/>
    <w:tmpl w:val="0409001F"/>
    <w:numStyleLink w:val="ListaOutline"/>
  </w:abstractNum>
  <w:abstractNum w:abstractNumId="6" w15:restartNumberingAfterBreak="0">
    <w:nsid w:val="1BB07586"/>
    <w:multiLevelType w:val="multilevel"/>
    <w:tmpl w:val="0409001F"/>
    <w:numStyleLink w:val="ListaOutline"/>
  </w:abstractNum>
  <w:abstractNum w:abstractNumId="7" w15:restartNumberingAfterBreak="0">
    <w:nsid w:val="1BD87385"/>
    <w:multiLevelType w:val="hybridMultilevel"/>
    <w:tmpl w:val="00169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4432A93"/>
    <w:multiLevelType w:val="hybridMultilevel"/>
    <w:tmpl w:val="2424C0D6"/>
    <w:lvl w:ilvl="0" w:tplc="04160017">
      <w:start w:val="1"/>
      <w:numFmt w:val="lowerLetter"/>
      <w:lvlText w:val="%1)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385537"/>
    <w:multiLevelType w:val="hybridMultilevel"/>
    <w:tmpl w:val="F0629C3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CE96B01"/>
    <w:multiLevelType w:val="multilevel"/>
    <w:tmpl w:val="0409001F"/>
    <w:styleLink w:val="ListaOutline"/>
    <w:lvl w:ilvl="0">
      <w:start w:val="1"/>
      <w:numFmt w:val="decimal"/>
      <w:lvlText w:val="%1."/>
      <w:lvlJc w:val="left"/>
      <w:pPr>
        <w:ind w:left="1080" w:hanging="360"/>
      </w:pPr>
      <w:rPr>
        <w:rFonts w:asciiTheme="majorHAnsi" w:hAnsiTheme="majorHAnsi" w:hint="default"/>
        <w:b/>
        <w:color w:val="1F497D" w:themeColor="text2"/>
        <w:sz w:val="16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asciiTheme="majorHAnsi" w:hAnsiTheme="majorHAnsi" w:hint="default"/>
        <w:b/>
        <w:color w:val="1F497D" w:themeColor="text2"/>
        <w:sz w:val="16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asciiTheme="majorHAnsi" w:hAnsiTheme="majorHAnsi" w:hint="default"/>
        <w:b/>
        <w:color w:val="1F497D" w:themeColor="text2"/>
        <w:sz w:val="16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11" w15:restartNumberingAfterBreak="0">
    <w:nsid w:val="436A6A2E"/>
    <w:multiLevelType w:val="hybridMultilevel"/>
    <w:tmpl w:val="56FC6F5C"/>
    <w:lvl w:ilvl="0" w:tplc="0409000F">
      <w:start w:val="1"/>
      <w:numFmt w:val="decimal"/>
      <w:lvlText w:val="%1."/>
      <w:lvlJc w:val="left"/>
      <w:pPr>
        <w:ind w:left="1493" w:hanging="360"/>
      </w:p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2" w15:restartNumberingAfterBreak="0">
    <w:nsid w:val="43E01FA9"/>
    <w:multiLevelType w:val="hybridMultilevel"/>
    <w:tmpl w:val="C32E2EA4"/>
    <w:lvl w:ilvl="0" w:tplc="D5581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8F805E2"/>
    <w:multiLevelType w:val="hybridMultilevel"/>
    <w:tmpl w:val="C43CB8EC"/>
    <w:lvl w:ilvl="0" w:tplc="6BCC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342E2E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61C63C7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64E7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7105F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ED40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AA6A1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1A02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AB8F8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4" w15:restartNumberingAfterBreak="0">
    <w:nsid w:val="50CC6972"/>
    <w:multiLevelType w:val="hybridMultilevel"/>
    <w:tmpl w:val="0EEA9702"/>
    <w:lvl w:ilvl="0" w:tplc="ED0207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A6CC0E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44B895D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DA269E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F0D9D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52E24F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9FC479C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A0E651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5346AF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305A63"/>
    <w:multiLevelType w:val="hybridMultilevel"/>
    <w:tmpl w:val="6090D4AE"/>
    <w:lvl w:ilvl="0" w:tplc="CEDA2E24">
      <w:numFmt w:val="bullet"/>
      <w:lvlText w:val="•"/>
      <w:lvlJc w:val="left"/>
      <w:pPr>
        <w:ind w:left="1800" w:hanging="1080"/>
      </w:pPr>
      <w:rPr>
        <w:rFonts w:asciiTheme="majorHAnsi" w:eastAsiaTheme="minorEastAsia" w:hAnsiTheme="majorHAns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001339"/>
    <w:multiLevelType w:val="hybridMultilevel"/>
    <w:tmpl w:val="43E88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2"/>
  </w:num>
  <w:num w:numId="8">
    <w:abstractNumId w:val="2"/>
  </w:num>
  <w:num w:numId="9">
    <w:abstractNumId w:val="3"/>
  </w:num>
  <w:num w:numId="10">
    <w:abstractNumId w:val="1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3"/>
  </w:num>
  <w:num w:numId="23">
    <w:abstractNumId w:val="3"/>
  </w:num>
  <w:num w:numId="24">
    <w:abstractNumId w:val="1"/>
  </w:num>
  <w:num w:numId="25">
    <w:abstractNumId w:val="0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10"/>
  </w:num>
  <w:num w:numId="33">
    <w:abstractNumId w:val="5"/>
  </w:num>
  <w:num w:numId="34">
    <w:abstractNumId w:val="4"/>
  </w:num>
  <w:num w:numId="35">
    <w:abstractNumId w:val="6"/>
  </w:num>
  <w:num w:numId="36">
    <w:abstractNumId w:val="13"/>
  </w:num>
  <w:num w:numId="37">
    <w:abstractNumId w:val="7"/>
  </w:num>
  <w:num w:numId="38">
    <w:abstractNumId w:val="14"/>
  </w:num>
  <w:num w:numId="39">
    <w:abstractNumId w:val="16"/>
  </w:num>
  <w:num w:numId="40">
    <w:abstractNumId w:val="11"/>
  </w:num>
  <w:num w:numId="41">
    <w:abstractNumId w:val="9"/>
  </w:num>
  <w:num w:numId="42">
    <w:abstractNumId w:val="15"/>
  </w:num>
  <w:num w:numId="43">
    <w:abstractNumId w:val="8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360"/>
  <w:hyphenationZone w:val="425"/>
  <w:drawingGridHorizontalSpacing w:val="110"/>
  <w:drawingGridVerticalSpacing w:val="360"/>
  <w:displayHorizontalDrawingGridEvery w:val="0"/>
  <w:displayVerticalDrawingGridEvery w:val="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F31"/>
    <w:rsid w:val="00005C37"/>
    <w:rsid w:val="000111D6"/>
    <w:rsid w:val="00011958"/>
    <w:rsid w:val="000131A3"/>
    <w:rsid w:val="0002122C"/>
    <w:rsid w:val="000239E0"/>
    <w:rsid w:val="00034342"/>
    <w:rsid w:val="000429AF"/>
    <w:rsid w:val="00046EFA"/>
    <w:rsid w:val="000537EE"/>
    <w:rsid w:val="00061A38"/>
    <w:rsid w:val="000635EE"/>
    <w:rsid w:val="000917D9"/>
    <w:rsid w:val="0009329B"/>
    <w:rsid w:val="00095A51"/>
    <w:rsid w:val="000A2EDD"/>
    <w:rsid w:val="000C4CD3"/>
    <w:rsid w:val="000D6DDD"/>
    <w:rsid w:val="000E0730"/>
    <w:rsid w:val="000F0A1C"/>
    <w:rsid w:val="001066AF"/>
    <w:rsid w:val="001225E1"/>
    <w:rsid w:val="001307B3"/>
    <w:rsid w:val="001350A8"/>
    <w:rsid w:val="00135CCF"/>
    <w:rsid w:val="0013662E"/>
    <w:rsid w:val="00162A30"/>
    <w:rsid w:val="00182C61"/>
    <w:rsid w:val="001864FD"/>
    <w:rsid w:val="00197957"/>
    <w:rsid w:val="001A09F1"/>
    <w:rsid w:val="001A1758"/>
    <w:rsid w:val="001D1AA7"/>
    <w:rsid w:val="001F1453"/>
    <w:rsid w:val="001F5C38"/>
    <w:rsid w:val="002050E1"/>
    <w:rsid w:val="00205884"/>
    <w:rsid w:val="00205AEE"/>
    <w:rsid w:val="00225378"/>
    <w:rsid w:val="002404D8"/>
    <w:rsid w:val="002418EC"/>
    <w:rsid w:val="0025271A"/>
    <w:rsid w:val="002537E4"/>
    <w:rsid w:val="0028161E"/>
    <w:rsid w:val="002A0476"/>
    <w:rsid w:val="002A2CEA"/>
    <w:rsid w:val="002A6624"/>
    <w:rsid w:val="002B7C0B"/>
    <w:rsid w:val="002E6460"/>
    <w:rsid w:val="002F1D50"/>
    <w:rsid w:val="002F62B8"/>
    <w:rsid w:val="0030139C"/>
    <w:rsid w:val="00347210"/>
    <w:rsid w:val="0034768A"/>
    <w:rsid w:val="00357F80"/>
    <w:rsid w:val="00360BFC"/>
    <w:rsid w:val="003649D6"/>
    <w:rsid w:val="00375DDB"/>
    <w:rsid w:val="0039070B"/>
    <w:rsid w:val="003B0928"/>
    <w:rsid w:val="003B6FF6"/>
    <w:rsid w:val="003D2587"/>
    <w:rsid w:val="003D7A53"/>
    <w:rsid w:val="003F46C0"/>
    <w:rsid w:val="003F4D6F"/>
    <w:rsid w:val="004019EA"/>
    <w:rsid w:val="00416579"/>
    <w:rsid w:val="004303A5"/>
    <w:rsid w:val="00442277"/>
    <w:rsid w:val="00454B11"/>
    <w:rsid w:val="004758F4"/>
    <w:rsid w:val="00487E86"/>
    <w:rsid w:val="004A2CE6"/>
    <w:rsid w:val="004A6BB5"/>
    <w:rsid w:val="004B2B47"/>
    <w:rsid w:val="004B35DF"/>
    <w:rsid w:val="004D239C"/>
    <w:rsid w:val="004E107B"/>
    <w:rsid w:val="004E6752"/>
    <w:rsid w:val="005055E5"/>
    <w:rsid w:val="005061A5"/>
    <w:rsid w:val="005124E6"/>
    <w:rsid w:val="00513752"/>
    <w:rsid w:val="0053273D"/>
    <w:rsid w:val="005630E1"/>
    <w:rsid w:val="00567ADF"/>
    <w:rsid w:val="0058048C"/>
    <w:rsid w:val="005865DD"/>
    <w:rsid w:val="0058692C"/>
    <w:rsid w:val="0059133D"/>
    <w:rsid w:val="005A5267"/>
    <w:rsid w:val="005A7BA0"/>
    <w:rsid w:val="005B4E65"/>
    <w:rsid w:val="005E0724"/>
    <w:rsid w:val="005E6F8B"/>
    <w:rsid w:val="005F1991"/>
    <w:rsid w:val="006014D0"/>
    <w:rsid w:val="00606E06"/>
    <w:rsid w:val="00615155"/>
    <w:rsid w:val="00644A5C"/>
    <w:rsid w:val="00660BC0"/>
    <w:rsid w:val="006620C7"/>
    <w:rsid w:val="006624C4"/>
    <w:rsid w:val="00681259"/>
    <w:rsid w:val="006B2E5A"/>
    <w:rsid w:val="006B55E2"/>
    <w:rsid w:val="006D1702"/>
    <w:rsid w:val="006F1701"/>
    <w:rsid w:val="00713663"/>
    <w:rsid w:val="00721DE9"/>
    <w:rsid w:val="0073440A"/>
    <w:rsid w:val="00746540"/>
    <w:rsid w:val="00751394"/>
    <w:rsid w:val="00756E66"/>
    <w:rsid w:val="00780B05"/>
    <w:rsid w:val="00787503"/>
    <w:rsid w:val="0079702A"/>
    <w:rsid w:val="007C2E9C"/>
    <w:rsid w:val="007E629E"/>
    <w:rsid w:val="007F7C23"/>
    <w:rsid w:val="00807C6F"/>
    <w:rsid w:val="00811FE1"/>
    <w:rsid w:val="00817EED"/>
    <w:rsid w:val="00821568"/>
    <w:rsid w:val="00845A25"/>
    <w:rsid w:val="0084641E"/>
    <w:rsid w:val="00851FC3"/>
    <w:rsid w:val="00884198"/>
    <w:rsid w:val="0088660C"/>
    <w:rsid w:val="008A6DC9"/>
    <w:rsid w:val="008A723D"/>
    <w:rsid w:val="008B2C3A"/>
    <w:rsid w:val="008C6BBA"/>
    <w:rsid w:val="008D10E2"/>
    <w:rsid w:val="008E271E"/>
    <w:rsid w:val="008E51BD"/>
    <w:rsid w:val="008E672E"/>
    <w:rsid w:val="008F08B1"/>
    <w:rsid w:val="008F1566"/>
    <w:rsid w:val="008F54E2"/>
    <w:rsid w:val="008F5CDF"/>
    <w:rsid w:val="008F6278"/>
    <w:rsid w:val="009014E2"/>
    <w:rsid w:val="00902929"/>
    <w:rsid w:val="0093215A"/>
    <w:rsid w:val="00933F2D"/>
    <w:rsid w:val="0094382D"/>
    <w:rsid w:val="00943C36"/>
    <w:rsid w:val="00944FC1"/>
    <w:rsid w:val="00967101"/>
    <w:rsid w:val="0097182E"/>
    <w:rsid w:val="009848FF"/>
    <w:rsid w:val="0099725A"/>
    <w:rsid w:val="009A14FE"/>
    <w:rsid w:val="009A43E0"/>
    <w:rsid w:val="009A7254"/>
    <w:rsid w:val="009B352E"/>
    <w:rsid w:val="009C3751"/>
    <w:rsid w:val="009C707F"/>
    <w:rsid w:val="009D170B"/>
    <w:rsid w:val="009D3CFF"/>
    <w:rsid w:val="009D64BA"/>
    <w:rsid w:val="009F4670"/>
    <w:rsid w:val="00A0095E"/>
    <w:rsid w:val="00A02B43"/>
    <w:rsid w:val="00A07A8D"/>
    <w:rsid w:val="00A113E5"/>
    <w:rsid w:val="00A12760"/>
    <w:rsid w:val="00A220E9"/>
    <w:rsid w:val="00A517C0"/>
    <w:rsid w:val="00A52471"/>
    <w:rsid w:val="00A550D2"/>
    <w:rsid w:val="00A556E7"/>
    <w:rsid w:val="00A55F74"/>
    <w:rsid w:val="00A663AF"/>
    <w:rsid w:val="00A94BA0"/>
    <w:rsid w:val="00AA1714"/>
    <w:rsid w:val="00AA182C"/>
    <w:rsid w:val="00AB6601"/>
    <w:rsid w:val="00AD4E5A"/>
    <w:rsid w:val="00AE40CB"/>
    <w:rsid w:val="00AF6EE8"/>
    <w:rsid w:val="00B065A4"/>
    <w:rsid w:val="00B111F6"/>
    <w:rsid w:val="00B133CA"/>
    <w:rsid w:val="00B20C92"/>
    <w:rsid w:val="00B334F3"/>
    <w:rsid w:val="00B51F6C"/>
    <w:rsid w:val="00B626AF"/>
    <w:rsid w:val="00B62EF8"/>
    <w:rsid w:val="00B66A1B"/>
    <w:rsid w:val="00B71343"/>
    <w:rsid w:val="00B721B0"/>
    <w:rsid w:val="00B84958"/>
    <w:rsid w:val="00B90BA4"/>
    <w:rsid w:val="00B94BF0"/>
    <w:rsid w:val="00BD7387"/>
    <w:rsid w:val="00BE17FC"/>
    <w:rsid w:val="00BE379F"/>
    <w:rsid w:val="00BE6616"/>
    <w:rsid w:val="00BE7A29"/>
    <w:rsid w:val="00C0251E"/>
    <w:rsid w:val="00C04E3B"/>
    <w:rsid w:val="00C053CF"/>
    <w:rsid w:val="00C11348"/>
    <w:rsid w:val="00C1747B"/>
    <w:rsid w:val="00C64F21"/>
    <w:rsid w:val="00C84482"/>
    <w:rsid w:val="00C85B18"/>
    <w:rsid w:val="00C93709"/>
    <w:rsid w:val="00C937F6"/>
    <w:rsid w:val="00CB0F31"/>
    <w:rsid w:val="00CC061D"/>
    <w:rsid w:val="00CE2A00"/>
    <w:rsid w:val="00CE4AEE"/>
    <w:rsid w:val="00CF20C5"/>
    <w:rsid w:val="00CF4F1F"/>
    <w:rsid w:val="00D01749"/>
    <w:rsid w:val="00D117DD"/>
    <w:rsid w:val="00D159D0"/>
    <w:rsid w:val="00D50ACC"/>
    <w:rsid w:val="00D55AA8"/>
    <w:rsid w:val="00D6437A"/>
    <w:rsid w:val="00D72E58"/>
    <w:rsid w:val="00D77095"/>
    <w:rsid w:val="00D82DBB"/>
    <w:rsid w:val="00D873F4"/>
    <w:rsid w:val="00D91222"/>
    <w:rsid w:val="00D97D64"/>
    <w:rsid w:val="00DA3C92"/>
    <w:rsid w:val="00DB0CBC"/>
    <w:rsid w:val="00DE3930"/>
    <w:rsid w:val="00DF05B4"/>
    <w:rsid w:val="00DF0F67"/>
    <w:rsid w:val="00E15270"/>
    <w:rsid w:val="00E20FF2"/>
    <w:rsid w:val="00E22A73"/>
    <w:rsid w:val="00E23885"/>
    <w:rsid w:val="00E241E2"/>
    <w:rsid w:val="00E31528"/>
    <w:rsid w:val="00E47826"/>
    <w:rsid w:val="00E76102"/>
    <w:rsid w:val="00EC1BB6"/>
    <w:rsid w:val="00EC24E5"/>
    <w:rsid w:val="00ED37EB"/>
    <w:rsid w:val="00EE7B5A"/>
    <w:rsid w:val="00EF262B"/>
    <w:rsid w:val="00F11006"/>
    <w:rsid w:val="00F2057B"/>
    <w:rsid w:val="00F30AB8"/>
    <w:rsid w:val="00F32D90"/>
    <w:rsid w:val="00F32ECB"/>
    <w:rsid w:val="00F51504"/>
    <w:rsid w:val="00F51F4A"/>
    <w:rsid w:val="00F575AB"/>
    <w:rsid w:val="00F60858"/>
    <w:rsid w:val="00F7318C"/>
    <w:rsid w:val="00F82EEB"/>
    <w:rsid w:val="00F8585B"/>
    <w:rsid w:val="00F93044"/>
    <w:rsid w:val="00FB1685"/>
    <w:rsid w:val="00FB4A1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7D769E1"/>
  <w15:docId w15:val="{6DD801B5-540E-42F3-81E9-11A48E33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82EEB"/>
    <w:pPr>
      <w:spacing w:before="240" w:after="240"/>
      <w:ind w:left="720"/>
    </w:pPr>
    <w:rPr>
      <w:rFonts w:ascii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94BA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4BA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4BA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94BA0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qFormat/>
    <w:rsid w:val="00E20FF2"/>
    <w:pPr>
      <w:spacing w:before="120" w:after="120"/>
    </w:pPr>
  </w:style>
  <w:style w:type="character" w:customStyle="1" w:styleId="CorpodetextoChar">
    <w:name w:val="Corpo de texto Char"/>
    <w:basedOn w:val="Fontepargpadro"/>
    <w:link w:val="Corpodetexto"/>
    <w:rsid w:val="00E20FF2"/>
    <w:rPr>
      <w:rFonts w:asciiTheme="majorHAnsi" w:hAnsiTheme="majorHAnsi"/>
      <w:sz w:val="22"/>
      <w:szCs w:val="22"/>
    </w:rPr>
  </w:style>
  <w:style w:type="character" w:customStyle="1" w:styleId="Ttulo1Char">
    <w:name w:val="Título 1 Char"/>
    <w:basedOn w:val="Fontepargpadro"/>
    <w:link w:val="Ttulo1"/>
    <w:uiPriority w:val="9"/>
    <w:rsid w:val="00A94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4BA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rsid w:val="00A94BA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A94BA0"/>
    <w:pPr>
      <w:pBdr>
        <w:bottom w:val="single" w:sz="8" w:space="4" w:color="4F81BD" w:themeColor="accent1"/>
      </w:pBdr>
      <w:spacing w:before="0"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94B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4BA0"/>
    <w:pPr>
      <w:numPr>
        <w:ilvl w:val="1"/>
      </w:numPr>
      <w:ind w:left="720"/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A94B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table" w:customStyle="1" w:styleId="ruli">
    <w:name w:val="ruli"/>
    <w:basedOn w:val="Tabelanormal"/>
    <w:uiPriority w:val="99"/>
    <w:qFormat/>
    <w:rsid w:val="00A94BA0"/>
    <w:pPr>
      <w:spacing w:before="240"/>
      <w:ind w:left="720"/>
    </w:pPr>
    <w:rPr>
      <w:color w:val="000000" w:themeColor="text1"/>
      <w:sz w:val="18"/>
      <w:szCs w:val="22"/>
    </w:rPr>
    <w:tblPr/>
    <w:tblStylePr w:type="firstRow">
      <w:rPr>
        <w:rFonts w:ascii="Comic Sans MS" w:hAnsi="Comic Sans MS"/>
        <w:b/>
        <w:color w:val="FFFFFF" w:themeColor="background1"/>
        <w:sz w:val="18"/>
      </w:rPr>
      <w:tblPr/>
      <w:tcPr>
        <w:shd w:val="clear" w:color="auto" w:fill="000000" w:themeFill="text1"/>
      </w:tcPr>
    </w:tblStylePr>
    <w:tblStylePr w:type="lastRow">
      <w:tblPr/>
      <w:tcPr>
        <w:tcBorders>
          <w:bottom w:val="single" w:sz="4" w:space="0" w:color="FFFFFF" w:themeColor="background1"/>
        </w:tcBorders>
      </w:tcPr>
    </w:tblStylePr>
  </w:style>
  <w:style w:type="paragraph" w:styleId="Commarcadores">
    <w:name w:val="List Bullet"/>
    <w:basedOn w:val="Normal"/>
    <w:autoRedefine/>
    <w:uiPriority w:val="99"/>
    <w:qFormat/>
    <w:rsid w:val="0009329B"/>
    <w:pPr>
      <w:numPr>
        <w:numId w:val="23"/>
      </w:numPr>
      <w:tabs>
        <w:tab w:val="clear" w:pos="360"/>
      </w:tabs>
      <w:spacing w:before="120" w:after="120"/>
      <w:ind w:left="1440"/>
    </w:pPr>
    <w:rPr>
      <w:lang w:val="es-ES_tradnl"/>
    </w:rPr>
  </w:style>
  <w:style w:type="paragraph" w:styleId="Listadecontinuao">
    <w:name w:val="List Continue"/>
    <w:basedOn w:val="Normal"/>
    <w:autoRedefine/>
    <w:uiPriority w:val="99"/>
    <w:unhideWhenUsed/>
    <w:qFormat/>
    <w:rsid w:val="00D117DD"/>
    <w:pPr>
      <w:spacing w:after="120"/>
      <w:ind w:left="1440"/>
    </w:pPr>
    <w:rPr>
      <w:rFonts w:asciiTheme="minorHAnsi" w:hAnsiTheme="minorHAnsi"/>
    </w:rPr>
  </w:style>
  <w:style w:type="paragraph" w:styleId="Commarcadores2">
    <w:name w:val="List Bullet 2"/>
    <w:basedOn w:val="Normal"/>
    <w:autoRedefine/>
    <w:uiPriority w:val="99"/>
    <w:qFormat/>
    <w:rsid w:val="00F51504"/>
    <w:pPr>
      <w:numPr>
        <w:numId w:val="24"/>
      </w:numPr>
      <w:tabs>
        <w:tab w:val="clear" w:pos="720"/>
      </w:tabs>
      <w:spacing w:before="120" w:after="120"/>
      <w:ind w:left="1800"/>
    </w:pPr>
    <w:rPr>
      <w:rFonts w:asciiTheme="minorHAnsi" w:hAnsiTheme="minorHAnsi"/>
      <w:lang w:val="es-ES"/>
    </w:rPr>
  </w:style>
  <w:style w:type="paragraph" w:styleId="Commarcadores3">
    <w:name w:val="List Bullet 3"/>
    <w:basedOn w:val="Normal"/>
    <w:autoRedefine/>
    <w:uiPriority w:val="99"/>
    <w:qFormat/>
    <w:rsid w:val="00DF05B4"/>
    <w:pPr>
      <w:numPr>
        <w:numId w:val="25"/>
      </w:numPr>
      <w:tabs>
        <w:tab w:val="clear" w:pos="1080"/>
      </w:tabs>
      <w:ind w:left="2160"/>
    </w:pPr>
    <w:rPr>
      <w:rFonts w:asciiTheme="minorHAnsi" w:hAnsiTheme="minorHAnsi"/>
      <w:lang w:val="es-ES"/>
    </w:rPr>
  </w:style>
  <w:style w:type="paragraph" w:styleId="Listadecontinuao2">
    <w:name w:val="List Continue 2"/>
    <w:basedOn w:val="Normal"/>
    <w:uiPriority w:val="99"/>
    <w:unhideWhenUsed/>
    <w:rsid w:val="00D117DD"/>
    <w:pPr>
      <w:spacing w:before="120" w:after="120"/>
      <w:ind w:left="1800"/>
    </w:pPr>
    <w:rPr>
      <w:rFonts w:asciiTheme="minorHAnsi" w:hAnsiTheme="minorHAnsi"/>
    </w:rPr>
  </w:style>
  <w:style w:type="paragraph" w:styleId="Listadecontinuao3">
    <w:name w:val="List Continue 3"/>
    <w:basedOn w:val="Normal"/>
    <w:autoRedefine/>
    <w:uiPriority w:val="99"/>
    <w:unhideWhenUsed/>
    <w:qFormat/>
    <w:rsid w:val="00DF05B4"/>
    <w:pPr>
      <w:spacing w:before="120" w:after="120"/>
      <w:ind w:left="2160"/>
    </w:pPr>
    <w:rPr>
      <w:rFonts w:asciiTheme="minorHAnsi" w:hAnsiTheme="minorHAnsi"/>
    </w:rPr>
  </w:style>
  <w:style w:type="paragraph" w:styleId="Numerada">
    <w:name w:val="List Number"/>
    <w:basedOn w:val="Normal"/>
    <w:uiPriority w:val="99"/>
    <w:unhideWhenUsed/>
    <w:qFormat/>
    <w:rsid w:val="00E76102"/>
    <w:pPr>
      <w:numPr>
        <w:numId w:val="31"/>
      </w:numPr>
      <w:tabs>
        <w:tab w:val="clear" w:pos="360"/>
      </w:tabs>
      <w:spacing w:before="120" w:after="0"/>
      <w:ind w:left="1440"/>
    </w:pPr>
    <w:rPr>
      <w:lang w:val="es-ES"/>
    </w:rPr>
  </w:style>
  <w:style w:type="paragraph" w:customStyle="1" w:styleId="xmltext">
    <w:name w:val="xml text"/>
    <w:basedOn w:val="Normal"/>
    <w:autoRedefine/>
    <w:qFormat/>
    <w:rsid w:val="00A517C0"/>
    <w:pPr>
      <w:spacing w:after="0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NumeracionSencila">
    <w:name w:val="NumeracionSencila"/>
    <w:basedOn w:val="Normal"/>
    <w:qFormat/>
    <w:rsid w:val="0084641E"/>
    <w:pPr>
      <w:tabs>
        <w:tab w:val="left" w:pos="1440"/>
      </w:tabs>
      <w:spacing w:before="120" w:after="120" w:line="480" w:lineRule="auto"/>
      <w:ind w:left="1440" w:hanging="360"/>
    </w:pPr>
    <w:rPr>
      <w:lang w:val="es-ES_tradnl"/>
    </w:rPr>
  </w:style>
  <w:style w:type="numbering" w:customStyle="1" w:styleId="ListaOutline">
    <w:name w:val="Lista Outline"/>
    <w:basedOn w:val="Semlista"/>
    <w:uiPriority w:val="99"/>
    <w:rsid w:val="00F51504"/>
    <w:pPr>
      <w:numPr>
        <w:numId w:val="32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1259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1259"/>
    <w:rPr>
      <w:rFonts w:ascii="Lucida Grande" w:hAnsi="Lucida Grande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E629E"/>
    <w:rPr>
      <w:rFonts w:asciiTheme="majorHAnsi" w:hAnsiTheme="majorHAnsi"/>
      <w:sz w:val="22"/>
      <w:szCs w:val="22"/>
    </w:rPr>
  </w:style>
  <w:style w:type="paragraph" w:styleId="Rodap">
    <w:name w:val="footer"/>
    <w:basedOn w:val="Normal"/>
    <w:link w:val="RodapChar"/>
    <w:uiPriority w:val="99"/>
    <w:unhideWhenUsed/>
    <w:rsid w:val="007E629E"/>
    <w:pPr>
      <w:tabs>
        <w:tab w:val="center" w:pos="4320"/>
        <w:tab w:val="right" w:pos="864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E629E"/>
    <w:rPr>
      <w:rFonts w:asciiTheme="majorHAnsi" w:hAnsiTheme="majorHAnsi"/>
      <w:sz w:val="22"/>
      <w:szCs w:val="22"/>
    </w:rPr>
  </w:style>
  <w:style w:type="table" w:styleId="Tabelacomgrade">
    <w:name w:val="Table Grid"/>
    <w:basedOn w:val="Tabelanormal"/>
    <w:uiPriority w:val="59"/>
    <w:rsid w:val="007E62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1366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Nmerodepgina">
    <w:name w:val="page number"/>
    <w:basedOn w:val="Fontepargpadro"/>
    <w:uiPriority w:val="99"/>
    <w:semiHidden/>
    <w:unhideWhenUsed/>
    <w:rsid w:val="00EF262B"/>
  </w:style>
  <w:style w:type="paragraph" w:styleId="PargrafodaLista">
    <w:name w:val="List Paragraph"/>
    <w:basedOn w:val="Normal"/>
    <w:qFormat/>
    <w:rsid w:val="008F5CDF"/>
    <w:pPr>
      <w:contextualSpacing/>
    </w:pPr>
  </w:style>
  <w:style w:type="table" w:customStyle="1" w:styleId="LightGrid-Accent11">
    <w:name w:val="Light Grid - Accent 11"/>
    <w:basedOn w:val="Tabelanormal"/>
    <w:uiPriority w:val="62"/>
    <w:rsid w:val="00B71343"/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Fontepargpadro"/>
    <w:unhideWhenUsed/>
    <w:rsid w:val="001225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4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4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3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8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47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321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0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1887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322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321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Zambrano</dc:creator>
  <cp:keywords/>
  <dc:description/>
  <cp:lastModifiedBy>João Paulo Marquez</cp:lastModifiedBy>
  <cp:revision>3</cp:revision>
  <cp:lastPrinted>2016-05-24T20:59:00Z</cp:lastPrinted>
  <dcterms:created xsi:type="dcterms:W3CDTF">2016-06-08T12:00:00Z</dcterms:created>
  <dcterms:modified xsi:type="dcterms:W3CDTF">2016-06-08T12:23:00Z</dcterms:modified>
</cp:coreProperties>
</file>