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62" w:rsidRDefault="00411162" w:rsidP="00411162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411162" w:rsidRDefault="00411162" w:rsidP="00411162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411162" w:rsidRDefault="00411162" w:rsidP="00411162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411162" w:rsidRDefault="00411162" w:rsidP="00411162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411162" w:rsidRDefault="00411162" w:rsidP="00411162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411162" w:rsidRDefault="00411162" w:rsidP="00411162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411162" w:rsidRDefault="00411162" w:rsidP="00411162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411162" w:rsidRDefault="00411162" w:rsidP="00411162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</w:p>
    <w:p w:rsidR="00411162" w:rsidRDefault="00411162" w:rsidP="00411162">
      <w:pPr>
        <w:ind w:left="0"/>
        <w:jc w:val="center"/>
        <w:rPr>
          <w:b/>
          <w:color w:val="548DD4" w:themeColor="text2" w:themeTint="99"/>
          <w:sz w:val="40"/>
          <w:szCs w:val="40"/>
          <w:u w:val="single"/>
          <w:lang w:val="pt-BR"/>
        </w:rPr>
      </w:pPr>
      <w:r w:rsidRPr="00411162">
        <w:rPr>
          <w:b/>
          <w:color w:val="548DD4" w:themeColor="text2" w:themeTint="99"/>
          <w:sz w:val="40"/>
          <w:szCs w:val="40"/>
          <w:u w:val="single"/>
          <w:lang w:val="pt-BR"/>
        </w:rPr>
        <w:t xml:space="preserve">Evidências de Testes do Projeto SAT da SEFAZ </w:t>
      </w:r>
      <w:r>
        <w:rPr>
          <w:b/>
          <w:color w:val="548DD4" w:themeColor="text2" w:themeTint="99"/>
          <w:sz w:val="40"/>
          <w:szCs w:val="40"/>
          <w:u w:val="single"/>
          <w:lang w:val="pt-BR"/>
        </w:rPr>
        <w:t>–</w:t>
      </w:r>
      <w:r w:rsidRPr="00411162">
        <w:rPr>
          <w:b/>
          <w:color w:val="548DD4" w:themeColor="text2" w:themeTint="99"/>
          <w:sz w:val="40"/>
          <w:szCs w:val="40"/>
          <w:u w:val="single"/>
          <w:lang w:val="pt-BR"/>
        </w:rPr>
        <w:t xml:space="preserve"> TO</w:t>
      </w:r>
    </w:p>
    <w:p w:rsidR="00411162" w:rsidRDefault="00411162">
      <w:pPr>
        <w:spacing w:before="0" w:after="0"/>
        <w:ind w:left="0"/>
        <w:rPr>
          <w:b/>
          <w:color w:val="548DD4" w:themeColor="text2" w:themeTint="99"/>
          <w:sz w:val="40"/>
          <w:szCs w:val="40"/>
          <w:u w:val="single"/>
          <w:lang w:val="pt-BR"/>
        </w:rPr>
      </w:pPr>
      <w:r>
        <w:rPr>
          <w:b/>
          <w:color w:val="548DD4" w:themeColor="text2" w:themeTint="99"/>
          <w:sz w:val="40"/>
          <w:szCs w:val="40"/>
          <w:u w:val="single"/>
          <w:lang w:val="pt-BR"/>
        </w:rPr>
        <w:br w:type="page"/>
      </w:r>
    </w:p>
    <w:p w:rsidR="00411162" w:rsidRPr="00411162" w:rsidRDefault="00411162" w:rsidP="00411162">
      <w:pPr>
        <w:ind w:left="0"/>
        <w:jc w:val="center"/>
        <w:rPr>
          <w:lang w:val="pt-BR"/>
        </w:rPr>
      </w:pPr>
    </w:p>
    <w:p w:rsidR="00D01749" w:rsidRDefault="00D01749" w:rsidP="00D01749">
      <w:pPr>
        <w:pStyle w:val="Corpodetexto"/>
        <w:ind w:left="0"/>
        <w:rPr>
          <w:lang w:val="pt-BR"/>
        </w:rPr>
      </w:pPr>
    </w:p>
    <w:p w:rsidR="00411162" w:rsidRDefault="00411162" w:rsidP="00411162">
      <w:pPr>
        <w:pStyle w:val="PargrafodaLista"/>
        <w:numPr>
          <w:ilvl w:val="0"/>
          <w:numId w:val="43"/>
        </w:numPr>
        <w:spacing w:before="0" w:after="200" w:line="276" w:lineRule="auto"/>
        <w:ind w:left="-567" w:firstLine="0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Introdução</w:t>
      </w:r>
    </w:p>
    <w:p w:rsidR="00411162" w:rsidRDefault="00411162" w:rsidP="00411162">
      <w:pPr>
        <w:pStyle w:val="western"/>
        <w:ind w:left="0"/>
        <w:rPr>
          <w:rFonts w:asciiTheme="minorHAnsi" w:hAnsiTheme="minorHAnsi" w:cstheme="minorHAnsi"/>
          <w:sz w:val="22"/>
          <w:szCs w:val="22"/>
        </w:rPr>
      </w:pPr>
      <w:r w:rsidRPr="00C41041">
        <w:rPr>
          <w:rFonts w:asciiTheme="minorHAnsi" w:hAnsiTheme="minorHAnsi" w:cstheme="minorHAnsi"/>
          <w:sz w:val="22"/>
          <w:szCs w:val="22"/>
        </w:rPr>
        <w:t xml:space="preserve">Esse documento tem como objetivo evidenciar as validações relacionadas à </w:t>
      </w:r>
      <w:r w:rsidR="00045F9F" w:rsidRPr="00045F9F">
        <w:rPr>
          <w:rFonts w:asciiTheme="minorHAnsi" w:hAnsiTheme="minorHAnsi" w:cstheme="minorHAnsi"/>
          <w:b/>
          <w:sz w:val="22"/>
          <w:szCs w:val="22"/>
        </w:rPr>
        <w:t xml:space="preserve">SEGUC0470 - Selecionar Contribuinte Procurador </w:t>
      </w:r>
      <w:r>
        <w:rPr>
          <w:rFonts w:asciiTheme="minorHAnsi" w:hAnsiTheme="minorHAnsi" w:cstheme="minorHAnsi"/>
          <w:sz w:val="22"/>
          <w:szCs w:val="22"/>
        </w:rPr>
        <w:t xml:space="preserve">da </w:t>
      </w:r>
      <w:r w:rsidRPr="00C41041">
        <w:rPr>
          <w:rFonts w:asciiTheme="minorHAnsi" w:hAnsiTheme="minorHAnsi" w:cstheme="minorHAnsi"/>
          <w:b/>
          <w:bCs/>
          <w:sz w:val="22"/>
          <w:szCs w:val="22"/>
        </w:rPr>
        <w:t>OS47</w:t>
      </w:r>
      <w:r w:rsidR="00C102C1">
        <w:rPr>
          <w:rFonts w:asciiTheme="minorHAnsi" w:hAnsiTheme="minorHAnsi" w:cstheme="minorHAnsi"/>
          <w:b/>
          <w:bCs/>
          <w:sz w:val="22"/>
          <w:szCs w:val="22"/>
        </w:rPr>
        <w:t>82</w:t>
      </w:r>
      <w:r w:rsidRPr="00C41041">
        <w:rPr>
          <w:rFonts w:asciiTheme="minorHAnsi" w:hAnsiTheme="minorHAnsi" w:cstheme="minorHAnsi"/>
          <w:sz w:val="22"/>
          <w:szCs w:val="22"/>
        </w:rPr>
        <w:t xml:space="preserve"> do Projeto </w:t>
      </w:r>
      <w:r w:rsidRPr="00C41041">
        <w:rPr>
          <w:rFonts w:asciiTheme="minorHAnsi" w:hAnsiTheme="minorHAnsi" w:cstheme="minorHAnsi"/>
          <w:b/>
          <w:bCs/>
          <w:sz w:val="22"/>
          <w:szCs w:val="22"/>
        </w:rPr>
        <w:t>SAT da SEFAZ-TO</w:t>
      </w:r>
      <w:r w:rsidRPr="00C41041">
        <w:rPr>
          <w:rFonts w:asciiTheme="minorHAnsi" w:hAnsiTheme="minorHAnsi" w:cstheme="minorHAnsi"/>
          <w:sz w:val="22"/>
          <w:szCs w:val="22"/>
        </w:rPr>
        <w:t>.</w:t>
      </w:r>
    </w:p>
    <w:p w:rsidR="00411162" w:rsidRDefault="00411162">
      <w:pPr>
        <w:spacing w:before="0" w:after="0"/>
        <w:ind w:left="0"/>
        <w:rPr>
          <w:rFonts w:asciiTheme="minorHAnsi" w:eastAsia="Times New Roman" w:hAnsiTheme="minorHAnsi" w:cstheme="minorHAnsi"/>
          <w:lang w:val="pt-BR" w:eastAsia="pt-BR"/>
        </w:rPr>
      </w:pPr>
      <w:r w:rsidRPr="00C102C1">
        <w:rPr>
          <w:rFonts w:asciiTheme="minorHAnsi" w:hAnsiTheme="minorHAnsi" w:cstheme="minorHAnsi"/>
          <w:lang w:val="pt-BR"/>
        </w:rPr>
        <w:br w:type="page"/>
      </w:r>
    </w:p>
    <w:p w:rsidR="00411162" w:rsidRDefault="00411162" w:rsidP="00411162">
      <w:pPr>
        <w:pStyle w:val="western"/>
        <w:ind w:left="0"/>
        <w:rPr>
          <w:rFonts w:asciiTheme="minorHAnsi" w:hAnsiTheme="minorHAnsi" w:cstheme="minorHAnsi"/>
          <w:sz w:val="22"/>
          <w:szCs w:val="22"/>
        </w:rPr>
      </w:pPr>
    </w:p>
    <w:p w:rsidR="00411162" w:rsidRDefault="00411162" w:rsidP="00411162">
      <w:pPr>
        <w:pStyle w:val="western"/>
        <w:numPr>
          <w:ilvl w:val="0"/>
          <w:numId w:val="43"/>
        </w:numPr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  <w:r>
        <w:rPr>
          <w:rFonts w:asciiTheme="minorHAnsi" w:hAnsiTheme="minorHAnsi" w:cstheme="minorHAnsi"/>
          <w:color w:val="548DD4" w:themeColor="text2" w:themeTint="99"/>
          <w:sz w:val="28"/>
          <w:szCs w:val="28"/>
        </w:rPr>
        <w:t>Cenários de Testes</w:t>
      </w:r>
    </w:p>
    <w:p w:rsidR="00411162" w:rsidRDefault="00411162" w:rsidP="00411162">
      <w:pPr>
        <w:pStyle w:val="western"/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</w:p>
    <w:tbl>
      <w:tblPr>
        <w:tblStyle w:val="SombreamentoClaro-nfase1"/>
        <w:tblW w:w="0" w:type="auto"/>
        <w:tblLook w:val="04A0"/>
      </w:tblPr>
      <w:tblGrid>
        <w:gridCol w:w="8721"/>
      </w:tblGrid>
      <w:tr w:rsidR="00411162" w:rsidRPr="00C102C1" w:rsidTr="00C102C1">
        <w:trPr>
          <w:cnfStyle w:val="100000000000"/>
        </w:trPr>
        <w:tc>
          <w:tcPr>
            <w:cnfStyle w:val="001000000000"/>
            <w:tcW w:w="8721" w:type="dxa"/>
            <w:vAlign w:val="center"/>
          </w:tcPr>
          <w:p w:rsidR="00411162" w:rsidRPr="00FD525D" w:rsidRDefault="00045F9F" w:rsidP="00BC3C90">
            <w:pPr>
              <w:pStyle w:val="western"/>
              <w:ind w:left="0"/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</w:pPr>
            <w:r w:rsidRPr="00045F9F"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</w:rPr>
              <w:t>Selecionar Contribuinte - Acessar a tela Selecionar Contribuinte</w:t>
            </w:r>
          </w:p>
        </w:tc>
      </w:tr>
    </w:tbl>
    <w:p w:rsidR="00411162" w:rsidRDefault="00045F9F" w:rsidP="00411162">
      <w:pPr>
        <w:pStyle w:val="western"/>
        <w:ind w:left="0"/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  <w:r>
        <w:rPr>
          <w:rFonts w:asciiTheme="minorHAnsi" w:hAnsiTheme="minorHAnsi" w:cstheme="minorHAnsi"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5400675" cy="795933"/>
            <wp:effectExtent l="19050" t="0" r="9525" b="0"/>
            <wp:docPr id="475" name="Imagem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9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F9F" w:rsidRDefault="00045F9F" w:rsidP="00411162">
      <w:pPr>
        <w:pStyle w:val="western"/>
        <w:ind w:left="0"/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  <w:r>
        <w:rPr>
          <w:rFonts w:asciiTheme="minorHAnsi" w:hAnsiTheme="minorHAnsi" w:cstheme="minorHAnsi"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5400675" cy="630429"/>
            <wp:effectExtent l="19050" t="0" r="9525" b="0"/>
            <wp:docPr id="478" name="Imagem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F9F" w:rsidRDefault="00045F9F" w:rsidP="00411162">
      <w:pPr>
        <w:pStyle w:val="western"/>
        <w:ind w:left="0"/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  <w:r>
        <w:rPr>
          <w:rFonts w:asciiTheme="minorHAnsi" w:hAnsiTheme="minorHAnsi" w:cstheme="minorHAnsi"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5400675" cy="547168"/>
            <wp:effectExtent l="19050" t="0" r="9525" b="0"/>
            <wp:docPr id="481" name="Imagem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F9F" w:rsidSect="006F1701">
      <w:headerReference w:type="default" r:id="rId10"/>
      <w:footerReference w:type="even" r:id="rId11"/>
      <w:footerReference w:type="default" r:id="rId12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728" w:rsidRDefault="00A05728" w:rsidP="007E629E">
      <w:pPr>
        <w:spacing w:before="0" w:after="0"/>
      </w:pPr>
      <w:r>
        <w:separator/>
      </w:r>
    </w:p>
  </w:endnote>
  <w:endnote w:type="continuationSeparator" w:id="1">
    <w:p w:rsidR="00A05728" w:rsidRDefault="00A05728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728" w:rsidRDefault="00A05728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05728" w:rsidRDefault="00A05728" w:rsidP="00EF262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728" w:rsidRDefault="00A05728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5F9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A05728" w:rsidRDefault="00A05728" w:rsidP="00EF262B">
    <w:pPr>
      <w:pStyle w:val="Rodap"/>
      <w:ind w:right="360"/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">
          <v:imagedata r:id="rId1" o:title=""/>
        </v:shape>
        <o:OLEObject Type="Embed" ProgID="PBrush" ShapeID="_x0000_s2050" DrawAspect="Content" ObjectID="_1534341847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728" w:rsidRDefault="00A05728" w:rsidP="007E629E">
      <w:pPr>
        <w:spacing w:before="0" w:after="0"/>
      </w:pPr>
      <w:r>
        <w:separator/>
      </w:r>
    </w:p>
  </w:footnote>
  <w:footnote w:type="continuationSeparator" w:id="1">
    <w:p w:rsidR="00A05728" w:rsidRDefault="00A05728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728" w:rsidRPr="000A2EDD" w:rsidRDefault="00A05728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6C0A96"/>
    <w:multiLevelType w:val="multilevel"/>
    <w:tmpl w:val="0409001F"/>
    <w:numStyleLink w:val="ListaOutline"/>
  </w:abstractNum>
  <w:abstractNum w:abstractNumId="5">
    <w:nsid w:val="0AAB79B5"/>
    <w:multiLevelType w:val="multilevel"/>
    <w:tmpl w:val="0409001F"/>
    <w:numStyleLink w:val="ListaOutline"/>
  </w:abstractNum>
  <w:abstractNum w:abstractNumId="6">
    <w:nsid w:val="1BB07586"/>
    <w:multiLevelType w:val="multilevel"/>
    <w:tmpl w:val="0409001F"/>
    <w:numStyleLink w:val="ListaOutline"/>
  </w:abstractNum>
  <w:abstractNum w:abstractNumId="7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5EF22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9"/>
  </w:num>
  <w:num w:numId="33">
    <w:abstractNumId w:val="5"/>
  </w:num>
  <w:num w:numId="34">
    <w:abstractNumId w:val="4"/>
  </w:num>
  <w:num w:numId="35">
    <w:abstractNumId w:val="6"/>
  </w:num>
  <w:num w:numId="36">
    <w:abstractNumId w:val="11"/>
  </w:num>
  <w:num w:numId="37">
    <w:abstractNumId w:val="7"/>
  </w:num>
  <w:num w:numId="38">
    <w:abstractNumId w:val="12"/>
  </w:num>
  <w:num w:numId="39">
    <w:abstractNumId w:val="15"/>
  </w:num>
  <w:num w:numId="40">
    <w:abstractNumId w:val="10"/>
  </w:num>
  <w:num w:numId="41">
    <w:abstractNumId w:val="8"/>
  </w:num>
  <w:num w:numId="42">
    <w:abstractNumId w:val="13"/>
  </w:num>
  <w:num w:numId="4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701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0F31"/>
    <w:rsid w:val="00005C37"/>
    <w:rsid w:val="000131A3"/>
    <w:rsid w:val="0002122C"/>
    <w:rsid w:val="000239E0"/>
    <w:rsid w:val="00034342"/>
    <w:rsid w:val="00045F9F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17554"/>
    <w:rsid w:val="001350A8"/>
    <w:rsid w:val="00135CCF"/>
    <w:rsid w:val="0013662E"/>
    <w:rsid w:val="00182C61"/>
    <w:rsid w:val="001864FD"/>
    <w:rsid w:val="00197957"/>
    <w:rsid w:val="001A09F1"/>
    <w:rsid w:val="001A1758"/>
    <w:rsid w:val="001F5C38"/>
    <w:rsid w:val="00204FE8"/>
    <w:rsid w:val="002050E1"/>
    <w:rsid w:val="00205884"/>
    <w:rsid w:val="00205AEE"/>
    <w:rsid w:val="002404D8"/>
    <w:rsid w:val="002418EC"/>
    <w:rsid w:val="0025271A"/>
    <w:rsid w:val="002537E4"/>
    <w:rsid w:val="0028059E"/>
    <w:rsid w:val="0028161E"/>
    <w:rsid w:val="002A35D0"/>
    <w:rsid w:val="002A6624"/>
    <w:rsid w:val="002B7C0B"/>
    <w:rsid w:val="002F1D50"/>
    <w:rsid w:val="0030139C"/>
    <w:rsid w:val="00303F0F"/>
    <w:rsid w:val="0034768A"/>
    <w:rsid w:val="00360BFC"/>
    <w:rsid w:val="00375DDB"/>
    <w:rsid w:val="003B0928"/>
    <w:rsid w:val="003B6FF6"/>
    <w:rsid w:val="003C5B4A"/>
    <w:rsid w:val="003F46C0"/>
    <w:rsid w:val="003F4D6F"/>
    <w:rsid w:val="004019EA"/>
    <w:rsid w:val="00411162"/>
    <w:rsid w:val="00416579"/>
    <w:rsid w:val="00442277"/>
    <w:rsid w:val="004A2CE6"/>
    <w:rsid w:val="004A6BB5"/>
    <w:rsid w:val="004B35DF"/>
    <w:rsid w:val="004D239C"/>
    <w:rsid w:val="004E107B"/>
    <w:rsid w:val="005055E5"/>
    <w:rsid w:val="005061A5"/>
    <w:rsid w:val="005124E6"/>
    <w:rsid w:val="00513752"/>
    <w:rsid w:val="005630E1"/>
    <w:rsid w:val="00567ADF"/>
    <w:rsid w:val="00572AF1"/>
    <w:rsid w:val="0058048C"/>
    <w:rsid w:val="005865DD"/>
    <w:rsid w:val="0059133D"/>
    <w:rsid w:val="005A15AC"/>
    <w:rsid w:val="005B4E65"/>
    <w:rsid w:val="005E6F8B"/>
    <w:rsid w:val="005F61B2"/>
    <w:rsid w:val="00606E06"/>
    <w:rsid w:val="00644A5C"/>
    <w:rsid w:val="00660BC0"/>
    <w:rsid w:val="006624C4"/>
    <w:rsid w:val="00681259"/>
    <w:rsid w:val="006B2E5A"/>
    <w:rsid w:val="006D1CCA"/>
    <w:rsid w:val="006F1701"/>
    <w:rsid w:val="00721DE9"/>
    <w:rsid w:val="0073440A"/>
    <w:rsid w:val="00746540"/>
    <w:rsid w:val="00756E66"/>
    <w:rsid w:val="00780B05"/>
    <w:rsid w:val="00787503"/>
    <w:rsid w:val="0079702A"/>
    <w:rsid w:val="007E4317"/>
    <w:rsid w:val="007E629E"/>
    <w:rsid w:val="00811FE1"/>
    <w:rsid w:val="00817EED"/>
    <w:rsid w:val="00821568"/>
    <w:rsid w:val="00845A25"/>
    <w:rsid w:val="0084641E"/>
    <w:rsid w:val="00884198"/>
    <w:rsid w:val="0088660C"/>
    <w:rsid w:val="008A723D"/>
    <w:rsid w:val="008B2C3A"/>
    <w:rsid w:val="008C6BBA"/>
    <w:rsid w:val="008E271E"/>
    <w:rsid w:val="008E51BD"/>
    <w:rsid w:val="008E672E"/>
    <w:rsid w:val="008F08B1"/>
    <w:rsid w:val="008F1566"/>
    <w:rsid w:val="008F5CDF"/>
    <w:rsid w:val="00902929"/>
    <w:rsid w:val="0092179D"/>
    <w:rsid w:val="0093215A"/>
    <w:rsid w:val="00933F2D"/>
    <w:rsid w:val="0094382D"/>
    <w:rsid w:val="00967101"/>
    <w:rsid w:val="0097182E"/>
    <w:rsid w:val="0099725A"/>
    <w:rsid w:val="009A14FE"/>
    <w:rsid w:val="009A43E0"/>
    <w:rsid w:val="009A7254"/>
    <w:rsid w:val="009B118E"/>
    <w:rsid w:val="009B352E"/>
    <w:rsid w:val="009C3751"/>
    <w:rsid w:val="009C707F"/>
    <w:rsid w:val="009D170B"/>
    <w:rsid w:val="009D3CFF"/>
    <w:rsid w:val="009F4670"/>
    <w:rsid w:val="00A0095E"/>
    <w:rsid w:val="00A05728"/>
    <w:rsid w:val="00A07A8D"/>
    <w:rsid w:val="00A113E5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CF1"/>
    <w:rsid w:val="00AF6EE8"/>
    <w:rsid w:val="00B056F3"/>
    <w:rsid w:val="00B065A4"/>
    <w:rsid w:val="00B111F6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C3C90"/>
    <w:rsid w:val="00BD7387"/>
    <w:rsid w:val="00BE17FC"/>
    <w:rsid w:val="00BE379F"/>
    <w:rsid w:val="00BE7A29"/>
    <w:rsid w:val="00C0251E"/>
    <w:rsid w:val="00C04E3B"/>
    <w:rsid w:val="00C053CF"/>
    <w:rsid w:val="00C102C1"/>
    <w:rsid w:val="00C1747B"/>
    <w:rsid w:val="00C84482"/>
    <w:rsid w:val="00C93709"/>
    <w:rsid w:val="00C937F6"/>
    <w:rsid w:val="00CA4C54"/>
    <w:rsid w:val="00CB0F31"/>
    <w:rsid w:val="00CC061D"/>
    <w:rsid w:val="00CE2A00"/>
    <w:rsid w:val="00CE4AEE"/>
    <w:rsid w:val="00CF20C5"/>
    <w:rsid w:val="00D01749"/>
    <w:rsid w:val="00D117DD"/>
    <w:rsid w:val="00D11A00"/>
    <w:rsid w:val="00D159D0"/>
    <w:rsid w:val="00D20923"/>
    <w:rsid w:val="00D50ACC"/>
    <w:rsid w:val="00D55AA8"/>
    <w:rsid w:val="00D6437A"/>
    <w:rsid w:val="00D77095"/>
    <w:rsid w:val="00D82DBB"/>
    <w:rsid w:val="00D91222"/>
    <w:rsid w:val="00D97D64"/>
    <w:rsid w:val="00DA3C92"/>
    <w:rsid w:val="00DB0CBC"/>
    <w:rsid w:val="00DE3930"/>
    <w:rsid w:val="00DF05B4"/>
    <w:rsid w:val="00DF0F67"/>
    <w:rsid w:val="00E018F2"/>
    <w:rsid w:val="00E15270"/>
    <w:rsid w:val="00E20FF2"/>
    <w:rsid w:val="00E23885"/>
    <w:rsid w:val="00E241E2"/>
    <w:rsid w:val="00E31528"/>
    <w:rsid w:val="00E47826"/>
    <w:rsid w:val="00E76102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82EEB"/>
    <w:rsid w:val="00F8585B"/>
    <w:rsid w:val="00F93044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iPriority="6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uiPriority w:val="34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western">
    <w:name w:val="western"/>
    <w:basedOn w:val="Normal"/>
    <w:rsid w:val="00411162"/>
    <w:pPr>
      <w:spacing w:before="100" w:beforeAutospacing="1" w:after="119"/>
    </w:pPr>
    <w:rPr>
      <w:rFonts w:ascii="Calibri" w:eastAsia="Times New Roman" w:hAnsi="Calibri" w:cs="Calibri"/>
      <w:sz w:val="24"/>
      <w:szCs w:val="24"/>
      <w:lang w:val="pt-BR" w:eastAsia="pt-BR"/>
    </w:rPr>
  </w:style>
  <w:style w:type="table" w:customStyle="1" w:styleId="SombreamentoClaro-nfase1">
    <w:name w:val="Light Shading Accent 1"/>
    <w:basedOn w:val="Tabelanormal"/>
    <w:uiPriority w:val="60"/>
    <w:rsid w:val="00411162"/>
    <w:rPr>
      <w:rFonts w:eastAsiaTheme="minorHAnsi"/>
      <w:color w:val="365F91" w:themeColor="accent1" w:themeShade="BF"/>
      <w:sz w:val="22"/>
      <w:szCs w:val="22"/>
      <w:lang w:val="pt-BR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4294967293</TotalTime>
  <Pages>3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Fulano de Tal</cp:lastModifiedBy>
  <cp:revision>2</cp:revision>
  <dcterms:created xsi:type="dcterms:W3CDTF">2016-09-02T20:18:00Z</dcterms:created>
  <dcterms:modified xsi:type="dcterms:W3CDTF">2016-09-02T20:18:00Z</dcterms:modified>
</cp:coreProperties>
</file>