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514B0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0514B0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4B33FC08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736F4E" w:rsidRPr="00736F4E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ARRUC0125 - Gerar Pagamento do Simples Nacional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736F4E" w:rsidRPr="00267728" w14:paraId="2418CD40" w14:textId="77777777" w:rsidTr="0066365B">
        <w:tc>
          <w:tcPr>
            <w:tcW w:w="1985" w:type="dxa"/>
          </w:tcPr>
          <w:p w14:paraId="63337FBD" w14:textId="07CCE2CB" w:rsidR="00736F4E" w:rsidRPr="00267728" w:rsidRDefault="00736F4E" w:rsidP="00736F4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102321">
              <w:t>31/08/2015</w:t>
            </w:r>
          </w:p>
        </w:tc>
        <w:tc>
          <w:tcPr>
            <w:tcW w:w="4820" w:type="dxa"/>
          </w:tcPr>
          <w:p w14:paraId="43779D80" w14:textId="5A252DFB" w:rsidR="00736F4E" w:rsidRPr="00267728" w:rsidRDefault="00736F4E" w:rsidP="00736F4E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736F4E">
              <w:rPr>
                <w:lang w:val="pt-BR"/>
              </w:rPr>
              <w:t>Documentação do processo Geração do Pagamento do Simples Nacional.</w:t>
            </w:r>
          </w:p>
        </w:tc>
        <w:tc>
          <w:tcPr>
            <w:tcW w:w="2693" w:type="dxa"/>
          </w:tcPr>
          <w:p w14:paraId="5EE220FF" w14:textId="77777777" w:rsidR="00736F4E" w:rsidRPr="00267728" w:rsidRDefault="00736F4E" w:rsidP="00736F4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736F4E" w:rsidRPr="00CA725C" w14:paraId="0EEEDA65" w14:textId="77777777" w:rsidTr="0066365B">
        <w:tc>
          <w:tcPr>
            <w:tcW w:w="1985" w:type="dxa"/>
          </w:tcPr>
          <w:p w14:paraId="10F940F6" w14:textId="5F61E4C7" w:rsidR="00736F4E" w:rsidRPr="00267728" w:rsidRDefault="00736F4E" w:rsidP="00736F4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102321">
              <w:t>11/09/2015</w:t>
            </w:r>
          </w:p>
        </w:tc>
        <w:tc>
          <w:tcPr>
            <w:tcW w:w="4820" w:type="dxa"/>
          </w:tcPr>
          <w:p w14:paraId="453DD244" w14:textId="49928407" w:rsidR="00736F4E" w:rsidRPr="00267728" w:rsidRDefault="00736F4E" w:rsidP="00736F4E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736F4E">
              <w:rPr>
                <w:lang w:val="pt-BR"/>
              </w:rPr>
              <w:t>Revisão da Documentação do processo Geração do Pagamento do Simples Nacional.</w:t>
            </w:r>
          </w:p>
        </w:tc>
        <w:tc>
          <w:tcPr>
            <w:tcW w:w="2693" w:type="dxa"/>
          </w:tcPr>
          <w:p w14:paraId="6FB85DAE" w14:textId="418F5B3F" w:rsidR="00736F4E" w:rsidRPr="00267728" w:rsidRDefault="00736F4E" w:rsidP="00736F4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75F2CA1C" w:rsidR="002D34B2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A725C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267728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66365B">
        <w:tc>
          <w:tcPr>
            <w:tcW w:w="1985" w:type="dxa"/>
          </w:tcPr>
          <w:p w14:paraId="65565508" w14:textId="1318878D" w:rsidR="002D34B2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A725C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267728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736F4E" w:rsidRPr="00736F4E" w14:paraId="0A70658F" w14:textId="77777777" w:rsidTr="0066365B">
        <w:tc>
          <w:tcPr>
            <w:tcW w:w="1985" w:type="dxa"/>
          </w:tcPr>
          <w:p w14:paraId="0BA3718A" w14:textId="3F94E6B2" w:rsidR="00736F4E" w:rsidRPr="00267728" w:rsidRDefault="00736F4E" w:rsidP="00736F4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1369A3">
              <w:t>DARE</w:t>
            </w:r>
          </w:p>
        </w:tc>
        <w:tc>
          <w:tcPr>
            <w:tcW w:w="7513" w:type="dxa"/>
          </w:tcPr>
          <w:p w14:paraId="184782C4" w14:textId="4E62FE66" w:rsidR="00736F4E" w:rsidRPr="00267728" w:rsidRDefault="00736F4E" w:rsidP="00736F4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36F4E">
              <w:rPr>
                <w:lang w:val="pt-BR"/>
              </w:rPr>
              <w:t>Documento de Arrecadação de Receitas Estaduais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bookmarkStart w:id="0" w:name="_GoBack"/>
    <w:bookmarkEnd w:id="0"/>
    <w:p w14:paraId="042A5461" w14:textId="7419AA85" w:rsidR="00C86D81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8421" w:history="1">
        <w:r w:rsidR="00C86D81" w:rsidRPr="00D66533">
          <w:rPr>
            <w:rStyle w:val="Hyperlink"/>
            <w:noProof/>
            <w:lang w:val="pt-BR"/>
          </w:rPr>
          <w:t>1.</w:t>
        </w:r>
        <w:r w:rsidR="00C86D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86D81" w:rsidRPr="00D66533">
          <w:rPr>
            <w:rStyle w:val="Hyperlink"/>
            <w:rFonts w:eastAsia="ヒラギノ角ゴ Pro W3"/>
            <w:iCs/>
            <w:noProof/>
            <w:lang w:val="pt-BR" w:eastAsia="ja-JP"/>
          </w:rPr>
          <w:t>ARRUC0125 - Gerar Pagamento do Simples Nacional</w:t>
        </w:r>
        <w:r w:rsidR="00C86D81">
          <w:rPr>
            <w:noProof/>
            <w:webHidden/>
          </w:rPr>
          <w:tab/>
        </w:r>
        <w:r w:rsidR="00C86D81">
          <w:rPr>
            <w:noProof/>
            <w:webHidden/>
          </w:rPr>
          <w:fldChar w:fldCharType="begin"/>
        </w:r>
        <w:r w:rsidR="00C86D81">
          <w:rPr>
            <w:noProof/>
            <w:webHidden/>
          </w:rPr>
          <w:instrText xml:space="preserve"> PAGEREF _Toc450318421 \h </w:instrText>
        </w:r>
        <w:r w:rsidR="00C86D81">
          <w:rPr>
            <w:noProof/>
            <w:webHidden/>
          </w:rPr>
        </w:r>
        <w:r w:rsidR="00C86D81">
          <w:rPr>
            <w:noProof/>
            <w:webHidden/>
          </w:rPr>
          <w:fldChar w:fldCharType="separate"/>
        </w:r>
        <w:r w:rsidR="00C86D81">
          <w:rPr>
            <w:noProof/>
            <w:webHidden/>
          </w:rPr>
          <w:t>4</w:t>
        </w:r>
        <w:r w:rsidR="00C86D81">
          <w:rPr>
            <w:noProof/>
            <w:webHidden/>
          </w:rPr>
          <w:fldChar w:fldCharType="end"/>
        </w:r>
      </w:hyperlink>
    </w:p>
    <w:p w14:paraId="66F3D28B" w14:textId="3DBB932B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2" w:history="1">
        <w:r w:rsidRPr="00D6653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11F60" w14:textId="53C89FF4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3" w:history="1">
        <w:r w:rsidRPr="00D6653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D698A" w14:textId="7A98E4A4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4" w:history="1">
        <w:r w:rsidRPr="00D6653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46876F" w14:textId="0641E84F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5" w:history="1">
        <w:r w:rsidRPr="00D6653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C67EED" w14:textId="139769A3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6" w:history="1">
        <w:r w:rsidRPr="00D6653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0019E" w14:textId="327B0581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7" w:history="1">
        <w:r w:rsidRPr="00D6653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4AFB18" w14:textId="59E24A50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8" w:history="1">
        <w:r w:rsidRPr="00D6653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F8263" w14:textId="485EB831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29" w:history="1">
        <w:r w:rsidRPr="00D6653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9F26C" w14:textId="7CF2C936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30" w:history="1">
        <w:r w:rsidRPr="00D6653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5E6A4" w14:textId="55E939D8" w:rsidR="00C86D81" w:rsidRDefault="00C86D8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8431" w:history="1">
        <w:r w:rsidRPr="00D6653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653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24EFF" w14:textId="53411E0A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4B6DC522" w:rsidR="007B3F77" w:rsidRPr="00267728" w:rsidRDefault="00736F4E" w:rsidP="00736F4E">
      <w:pPr>
        <w:pStyle w:val="Ttulo1"/>
        <w:rPr>
          <w:lang w:val="pt-BR"/>
        </w:rPr>
      </w:pPr>
      <w:bookmarkStart w:id="1" w:name="_Toc450318421"/>
      <w:r w:rsidRPr="00736F4E">
        <w:rPr>
          <w:rFonts w:eastAsia="ヒラギノ角ゴ Pro W3"/>
          <w:iCs/>
          <w:szCs w:val="24"/>
          <w:lang w:val="pt-BR" w:eastAsia="ja-JP"/>
        </w:rPr>
        <w:t>ARRUC0125 - Gerar Pagamento do Simples Nacional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8422"/>
      <w:r w:rsidRPr="00267728">
        <w:rPr>
          <w:lang w:val="pt-BR"/>
        </w:rPr>
        <w:t>Descrição</w:t>
      </w:r>
      <w:bookmarkEnd w:id="2"/>
      <w:bookmarkEnd w:id="3"/>
    </w:p>
    <w:p w14:paraId="6E588F03" w14:textId="2E671A64" w:rsidR="00736F4E" w:rsidRDefault="00736F4E" w:rsidP="00B90D06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36F4E">
        <w:rPr>
          <w:rFonts w:asciiTheme="minorHAnsi" w:hAnsiTheme="minorHAnsi"/>
          <w:i w:val="0"/>
          <w:color w:val="auto"/>
          <w:sz w:val="24"/>
          <w:szCs w:val="24"/>
        </w:rPr>
        <w:t>Caso de uso que especifica o processo de geração do pagamento. O Sistema SEFAZ registra na Base de Dados os pagamentos extraídos do arquivo do Simples Nacional. Os seguintes dados são obtidos do arquivo do Simples: Data da Arrecadação, Data de Vencimento do Documento, CNPJ do Contribuinte (com base nessa informação o Sistema busca a inscrição estadual do contribuinte), Período de Referência, Valor Principal, Multa, Juros e Total Pago, Número de Autenticação (NSU) e o número do documento. Outras informações obtidas durante o processamento e registradas na geração dos pagamentos são: Número do Lote (sequencial) e Ordem do Lote (Q</w:t>
      </w:r>
      <w:r>
        <w:rPr>
          <w:rFonts w:asciiTheme="minorHAnsi" w:hAnsiTheme="minorHAnsi"/>
          <w:i w:val="0"/>
          <w:color w:val="auto"/>
          <w:sz w:val="24"/>
          <w:szCs w:val="24"/>
        </w:rPr>
        <w:t>uantidade de TPAR incrementada).</w:t>
      </w:r>
    </w:p>
    <w:p w14:paraId="7F74FEE0" w14:textId="77777777" w:rsidR="00EE0E8D" w:rsidRPr="00267728" w:rsidRDefault="00EE0E8D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8423"/>
      <w:r w:rsidRPr="00267728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F03538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F03538">
        <w:rPr>
          <w:lang w:val="pt-BR"/>
        </w:rPr>
        <w:t>Sistema 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8424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8425"/>
      <w:r w:rsidRPr="00267728">
        <w:rPr>
          <w:lang w:val="pt-BR"/>
        </w:rPr>
        <w:t>Pré-condições</w:t>
      </w:r>
      <w:bookmarkEnd w:id="8"/>
      <w:bookmarkEnd w:id="9"/>
    </w:p>
    <w:p w14:paraId="08F951A7" w14:textId="77777777" w:rsidR="00736F4E" w:rsidRPr="008B24C3" w:rsidRDefault="00736F4E" w:rsidP="00736F4E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8B24C3">
        <w:rPr>
          <w:lang w:val="pt-BR"/>
        </w:rPr>
        <w:t>Existirem dados dos pagamentos nos arquivos do Simples Nacional.</w:t>
      </w:r>
    </w:p>
    <w:p w14:paraId="7351FFFF" w14:textId="77777777" w:rsidR="008A76FC" w:rsidRPr="00F03538" w:rsidRDefault="008A76FC" w:rsidP="008A76FC">
      <w:pPr>
        <w:jc w:val="both"/>
        <w:rPr>
          <w:lang w:val="pt-BR"/>
        </w:rPr>
      </w:pPr>
    </w:p>
    <w:p w14:paraId="652710C4" w14:textId="6639B53E" w:rsidR="007B3F77" w:rsidRPr="00267728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8426"/>
      <w:r w:rsidRPr="00267728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6EA62F38" w14:textId="77777777" w:rsidR="00736F4E" w:rsidRDefault="00736F4E" w:rsidP="00736F4E">
      <w:pPr>
        <w:pStyle w:val="Subpasso"/>
        <w:numPr>
          <w:ilvl w:val="0"/>
          <w:numId w:val="19"/>
        </w:numPr>
        <w:ind w:left="1070"/>
        <w:jc w:val="both"/>
      </w:pPr>
      <w:r w:rsidRPr="00AE08C2">
        <w:t xml:space="preserve">O Sistema SEFAZ recupera as variáveis repassadas do caso de uso: </w:t>
      </w:r>
      <w:r w:rsidRPr="00AE08C2">
        <w:rPr>
          <w:i/>
          <w:u w:val="single"/>
        </w:rPr>
        <w:t>ARRUC0121 - Controlar BDAR E TPAR</w:t>
      </w:r>
      <w:r w:rsidRPr="00AE08C2">
        <w:t>.</w:t>
      </w:r>
    </w:p>
    <w:p w14:paraId="786E6C4E" w14:textId="77777777" w:rsidR="00736F4E" w:rsidRDefault="00736F4E" w:rsidP="00736F4E">
      <w:pPr>
        <w:pStyle w:val="Subpasso"/>
        <w:numPr>
          <w:ilvl w:val="0"/>
          <w:numId w:val="19"/>
        </w:numPr>
        <w:ind w:left="1070"/>
        <w:jc w:val="both"/>
      </w:pPr>
      <w:r>
        <w:t>O sistema Recupera última Ordem do Lote, referente ao TPAR, que está sendo processado com a situação Aberta.</w:t>
      </w:r>
    </w:p>
    <w:p w14:paraId="3F3DDB01" w14:textId="77777777" w:rsidR="00736F4E" w:rsidRDefault="00736F4E" w:rsidP="00736F4E">
      <w:pPr>
        <w:pStyle w:val="Passos"/>
        <w:numPr>
          <w:ilvl w:val="0"/>
          <w:numId w:val="19"/>
        </w:numPr>
        <w:ind w:left="1070"/>
        <w:jc w:val="both"/>
      </w:pPr>
      <w:r w:rsidRPr="008B24C3">
        <w:t>O Sistema SEFAZ extrai os dados</w:t>
      </w:r>
      <w:r>
        <w:t xml:space="preserve"> do arquivo do Simples Nacional para gerar o pagamento na base.</w:t>
      </w:r>
    </w:p>
    <w:p w14:paraId="43079A24" w14:textId="77777777" w:rsidR="00736F4E" w:rsidRDefault="00736F4E" w:rsidP="00736F4E">
      <w:pPr>
        <w:pStyle w:val="Passos"/>
        <w:ind w:left="1070"/>
        <w:jc w:val="both"/>
      </w:pPr>
      <w:r>
        <w:t>Os</w:t>
      </w:r>
      <w:r w:rsidRPr="008B24C3">
        <w:t xml:space="preserve"> Dados obtidos</w:t>
      </w:r>
      <w:r>
        <w:t xml:space="preserve"> serão</w:t>
      </w:r>
      <w:r w:rsidRPr="008B24C3">
        <w:t xml:space="preserve">: </w:t>
      </w:r>
      <w:r w:rsidRPr="008B24C3">
        <w:rPr>
          <w:rFonts w:asciiTheme="minorHAnsi" w:hAnsiTheme="minorHAnsi"/>
          <w:szCs w:val="24"/>
        </w:rPr>
        <w:t xml:space="preserve">Data da Arrecadação, Data de Vencimento do </w:t>
      </w:r>
      <w:r>
        <w:rPr>
          <w:rFonts w:asciiTheme="minorHAnsi" w:hAnsiTheme="minorHAnsi"/>
          <w:szCs w:val="24"/>
        </w:rPr>
        <w:t xml:space="preserve">Documento, CNPJ do Contribuinte, </w:t>
      </w:r>
      <w:r w:rsidRPr="008B24C3">
        <w:rPr>
          <w:rFonts w:asciiTheme="minorHAnsi" w:hAnsiTheme="minorHAnsi"/>
          <w:szCs w:val="24"/>
        </w:rPr>
        <w:t>Período de Referência, Valor Principal, Multa, Juros e Total Pago, Número de Autenticação (NSU) e o Número do Documento</w:t>
      </w:r>
      <w:r w:rsidRPr="008B24C3">
        <w:t>;</w:t>
      </w:r>
    </w:p>
    <w:p w14:paraId="15B13CAF" w14:textId="77777777" w:rsidR="00736F4E" w:rsidRPr="008B24C3" w:rsidRDefault="00736F4E" w:rsidP="00736F4E">
      <w:pPr>
        <w:pStyle w:val="Passos"/>
        <w:numPr>
          <w:ilvl w:val="0"/>
          <w:numId w:val="19"/>
        </w:numPr>
        <w:ind w:left="1070"/>
        <w:jc w:val="both"/>
      </w:pPr>
      <w:r>
        <w:t>O sistema atribui a receita 107 – ICMS SIMPLES NACIONAL para os pagamentos obtidos por cada linha tipo “2“.</w:t>
      </w:r>
    </w:p>
    <w:p w14:paraId="4B71C4BD" w14:textId="77777777" w:rsidR="00736F4E" w:rsidRDefault="00736F4E" w:rsidP="00736F4E">
      <w:pPr>
        <w:pStyle w:val="Passos"/>
        <w:numPr>
          <w:ilvl w:val="0"/>
          <w:numId w:val="19"/>
        </w:numPr>
        <w:ind w:left="1070"/>
        <w:jc w:val="both"/>
      </w:pPr>
      <w:r w:rsidRPr="008B24C3">
        <w:t xml:space="preserve">O Sistema SEFAZ </w:t>
      </w:r>
      <w:r>
        <w:t xml:space="preserve">pega </w:t>
      </w:r>
      <w:proofErr w:type="gramStart"/>
      <w:r>
        <w:t>o raiz</w:t>
      </w:r>
      <w:proofErr w:type="gramEnd"/>
      <w:r>
        <w:t xml:space="preserve"> do CNPJ do Contribuinte e verifica se existe uma </w:t>
      </w:r>
      <w:r w:rsidRPr="008B24C3">
        <w:lastRenderedPageBreak/>
        <w:t xml:space="preserve">inscrição estadual </w:t>
      </w:r>
      <w:r>
        <w:t>para o Raiz do CNPJ obtido n</w:t>
      </w:r>
      <w:r w:rsidRPr="008B24C3">
        <w:t>o arquivo do Simples Nacional;</w:t>
      </w:r>
    </w:p>
    <w:p w14:paraId="66956538" w14:textId="4D7EFBF0" w:rsidR="00736F4E" w:rsidRPr="005E6974" w:rsidRDefault="00736F4E" w:rsidP="00736F4E">
      <w:pPr>
        <w:pStyle w:val="Passos"/>
        <w:ind w:left="1070"/>
        <w:jc w:val="both"/>
        <w:rPr>
          <w:b/>
        </w:rPr>
      </w:pPr>
      <w:r w:rsidRPr="005E6974">
        <w:rPr>
          <w:b/>
        </w:rPr>
        <w:t>A1</w:t>
      </w:r>
      <w:r w:rsidR="00C86D81">
        <w:rPr>
          <w:b/>
        </w:rPr>
        <w:t xml:space="preserve"> - </w:t>
      </w:r>
      <w:r w:rsidRPr="005E6974">
        <w:rPr>
          <w:b/>
        </w:rPr>
        <w:t>RAIZ CNPJ NÃO LOCALIZADO</w:t>
      </w:r>
    </w:p>
    <w:p w14:paraId="0C58F807" w14:textId="77777777" w:rsidR="00736F4E" w:rsidRDefault="00736F4E" w:rsidP="00736F4E">
      <w:pPr>
        <w:pStyle w:val="Passos"/>
        <w:numPr>
          <w:ilvl w:val="0"/>
          <w:numId w:val="19"/>
        </w:numPr>
        <w:ind w:left="1070"/>
        <w:jc w:val="both"/>
      </w:pPr>
      <w:r>
        <w:t>O sistema localiza apenas um registro no cadastro para o CNPJ Raiz, onde o CNPJ do Arquivo é Igual ao Existente no Cadastro.</w:t>
      </w:r>
    </w:p>
    <w:p w14:paraId="4C2FE07C" w14:textId="265A6C91" w:rsidR="00736F4E" w:rsidRPr="005E6974" w:rsidRDefault="00736F4E" w:rsidP="00736F4E">
      <w:pPr>
        <w:pStyle w:val="Passos"/>
        <w:ind w:left="1070"/>
        <w:jc w:val="both"/>
        <w:rPr>
          <w:b/>
        </w:rPr>
      </w:pPr>
      <w:r w:rsidRPr="005E6974">
        <w:rPr>
          <w:b/>
        </w:rPr>
        <w:t xml:space="preserve">A2 </w:t>
      </w:r>
      <w:r w:rsidR="00C86D81">
        <w:rPr>
          <w:b/>
        </w:rPr>
        <w:t>-</w:t>
      </w:r>
      <w:r w:rsidRPr="005E6974">
        <w:rPr>
          <w:b/>
        </w:rPr>
        <w:t xml:space="preserve"> RAIZ DE CNPJ COM VÁRIAS INSCRIÇÕES ESTADUAIS</w:t>
      </w:r>
    </w:p>
    <w:p w14:paraId="63C3DADF" w14:textId="77777777" w:rsidR="00736F4E" w:rsidRPr="00A36644" w:rsidRDefault="00736F4E" w:rsidP="00736F4E">
      <w:pPr>
        <w:pStyle w:val="Passos"/>
        <w:numPr>
          <w:ilvl w:val="0"/>
          <w:numId w:val="19"/>
        </w:numPr>
        <w:ind w:left="1070"/>
        <w:jc w:val="both"/>
      </w:pPr>
      <w:r w:rsidRPr="00A36644">
        <w:rPr>
          <w:szCs w:val="24"/>
        </w:rPr>
        <w:t xml:space="preserve">O sistema </w:t>
      </w:r>
      <w:r>
        <w:rPr>
          <w:szCs w:val="24"/>
        </w:rPr>
        <w:t>substitui o CNPJ pela a Inscrição do Contribuinte para gravar na tabela de pagamentos.</w:t>
      </w:r>
    </w:p>
    <w:p w14:paraId="6BB09771" w14:textId="77777777" w:rsidR="00736F4E" w:rsidRPr="005E6974" w:rsidRDefault="00736F4E" w:rsidP="00736F4E">
      <w:pPr>
        <w:pStyle w:val="Passos"/>
        <w:numPr>
          <w:ilvl w:val="0"/>
          <w:numId w:val="19"/>
        </w:numPr>
        <w:ind w:left="1070"/>
        <w:jc w:val="both"/>
        <w:rPr>
          <w:szCs w:val="24"/>
        </w:rPr>
      </w:pPr>
      <w:r>
        <w:t xml:space="preserve">O </w:t>
      </w:r>
      <w:r w:rsidRPr="008B24C3">
        <w:t xml:space="preserve">Sistema SEFAZ processa o pagamento registrando na Base de Dados. </w:t>
      </w:r>
    </w:p>
    <w:p w14:paraId="70AEC29C" w14:textId="77777777" w:rsidR="00736F4E" w:rsidRDefault="00736F4E" w:rsidP="00736F4E">
      <w:pPr>
        <w:pStyle w:val="Passos"/>
        <w:ind w:left="1070"/>
        <w:jc w:val="both"/>
        <w:rPr>
          <w:szCs w:val="24"/>
        </w:rPr>
      </w:pPr>
      <w:r w:rsidRPr="008B24C3">
        <w:rPr>
          <w:szCs w:val="24"/>
        </w:rPr>
        <w:t xml:space="preserve">Os seguintes dados são registrados: </w:t>
      </w:r>
    </w:p>
    <w:p w14:paraId="7B6CBE8C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Ordem do lote</w:t>
      </w:r>
      <w:r w:rsidRPr="008B24C3">
        <w:rPr>
          <w:szCs w:val="24"/>
        </w:rPr>
        <w:t xml:space="preserve"> </w:t>
      </w:r>
    </w:p>
    <w:p w14:paraId="15D70603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Inscrição Estadual/CPF/CNPJ, Tipo de Pessoa (Física ou Jurídica), </w:t>
      </w:r>
    </w:p>
    <w:p w14:paraId="750E4C05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Período de Referência do Débito, Código da Receita, </w:t>
      </w:r>
    </w:p>
    <w:p w14:paraId="40875F17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Número do Documento e</w:t>
      </w:r>
      <w:r w:rsidRPr="008B24C3">
        <w:rPr>
          <w:szCs w:val="24"/>
        </w:rPr>
        <w:t xml:space="preserve"> Número da Parcela, </w:t>
      </w:r>
    </w:p>
    <w:p w14:paraId="2457D830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Data do Vencimento do Pagamento, </w:t>
      </w:r>
    </w:p>
    <w:p w14:paraId="590D7351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Valor Total, Valor Principal, Valor Multa, Valor Juros, Valor da Correção Monetária, </w:t>
      </w:r>
    </w:p>
    <w:p w14:paraId="740DC802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Origem do Pagamento (1-BDAR; 2-TPAR), </w:t>
      </w:r>
    </w:p>
    <w:p w14:paraId="4FBEEFE8" w14:textId="77777777" w:rsidR="00736F4E" w:rsidRPr="007B51C8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Situação do Pagamento (1-Erro; </w:t>
      </w:r>
      <w:proofErr w:type="gramStart"/>
      <w:r w:rsidRPr="008B24C3">
        <w:rPr>
          <w:szCs w:val="24"/>
        </w:rPr>
        <w:t>Nulo</w:t>
      </w:r>
      <w:proofErr w:type="gramEnd"/>
      <w:r w:rsidRPr="008B24C3">
        <w:rPr>
          <w:szCs w:val="24"/>
        </w:rPr>
        <w:t xml:space="preserve"> ou 0-Sem erro),</w:t>
      </w:r>
      <w:r w:rsidRPr="007B51C8">
        <w:rPr>
          <w:szCs w:val="24"/>
        </w:rPr>
        <w:t xml:space="preserve"> </w:t>
      </w:r>
      <w:r w:rsidRPr="008B24C3">
        <w:rPr>
          <w:szCs w:val="24"/>
        </w:rPr>
        <w:t xml:space="preserve">No caso, de </w:t>
      </w:r>
      <w:r>
        <w:rPr>
          <w:szCs w:val="24"/>
        </w:rPr>
        <w:t>CNPJ não localizado</w:t>
      </w:r>
      <w:r w:rsidRPr="008B24C3">
        <w:rPr>
          <w:szCs w:val="24"/>
        </w:rPr>
        <w:t xml:space="preserve"> o campo </w:t>
      </w:r>
      <w:r>
        <w:rPr>
          <w:szCs w:val="24"/>
        </w:rPr>
        <w:t xml:space="preserve">da </w:t>
      </w:r>
      <w:r w:rsidRPr="008B24C3">
        <w:rPr>
          <w:szCs w:val="24"/>
        </w:rPr>
        <w:t>situação do pagamento é sinalizado com a indicação de erro (“1-Com Erro”);</w:t>
      </w:r>
      <w:r w:rsidRPr="007B51C8">
        <w:rPr>
          <w:szCs w:val="24"/>
        </w:rPr>
        <w:t xml:space="preserve"> </w:t>
      </w:r>
    </w:p>
    <w:p w14:paraId="6B0688CC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Data da Transação no Banco, Nº de Autenticação ou Código da Transação, </w:t>
      </w:r>
    </w:p>
    <w:p w14:paraId="74BADB10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Nº de Controle da SEFAZ, Código do Município, </w:t>
      </w:r>
    </w:p>
    <w:p w14:paraId="3F72F6D0" w14:textId="77777777" w:rsidR="00736F4E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 w:rsidRPr="008B24C3">
        <w:rPr>
          <w:szCs w:val="24"/>
        </w:rPr>
        <w:t xml:space="preserve">Pagamento Restituído (1-Sim; 2-Não). </w:t>
      </w:r>
    </w:p>
    <w:p w14:paraId="38736919" w14:textId="77777777" w:rsidR="00736F4E" w:rsidRPr="007B51C8" w:rsidRDefault="00736F4E" w:rsidP="00736F4E">
      <w:pPr>
        <w:pStyle w:val="Passo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S</w:t>
      </w:r>
      <w:r w:rsidRPr="007B51C8">
        <w:rPr>
          <w:szCs w:val="24"/>
        </w:rPr>
        <w:t xml:space="preserve">ituação do pagamento é sinalizado para a situação: "NULL-Sem Erro". </w:t>
      </w:r>
      <w:r w:rsidRPr="008B24C3">
        <w:t xml:space="preserve">TABELA – </w:t>
      </w:r>
      <w:proofErr w:type="gramStart"/>
      <w:r w:rsidRPr="008B24C3">
        <w:t>TA</w:t>
      </w:r>
      <w:proofErr w:type="gramEnd"/>
      <w:r w:rsidRPr="008B24C3">
        <w:t>_PAGOS_ARREC</w:t>
      </w:r>
    </w:p>
    <w:p w14:paraId="3E93AE43" w14:textId="77777777" w:rsidR="00736F4E" w:rsidRPr="008D0FCF" w:rsidRDefault="00736F4E" w:rsidP="00736F4E">
      <w:pPr>
        <w:pStyle w:val="Subpasso"/>
        <w:numPr>
          <w:ilvl w:val="0"/>
          <w:numId w:val="19"/>
        </w:numPr>
        <w:ind w:left="1070"/>
        <w:jc w:val="both"/>
        <w:rPr>
          <w:i/>
          <w:u w:val="single"/>
        </w:rPr>
      </w:pPr>
      <w:r>
        <w:rPr>
          <w:szCs w:val="24"/>
        </w:rPr>
        <w:t xml:space="preserve">O Sistema retorna ao passo 8, do fluxo principal, do </w:t>
      </w:r>
      <w:r>
        <w:t xml:space="preserve">Caso de Uso </w:t>
      </w:r>
      <w:r>
        <w:rPr>
          <w:rFonts w:eastAsia="ヒラギノ角ゴ Pro W3"/>
          <w:bCs/>
          <w:i/>
          <w:snapToGrid/>
          <w:szCs w:val="24"/>
          <w:u w:val="single"/>
          <w:lang w:eastAsia="ja-JP"/>
        </w:rPr>
        <w:t>ARRUC0121</w:t>
      </w:r>
      <w:r w:rsidRPr="008D0FCF">
        <w:rPr>
          <w:rFonts w:eastAsia="ヒラギノ角ゴ Pro W3"/>
          <w:bCs/>
          <w:i/>
          <w:snapToGrid/>
          <w:szCs w:val="24"/>
          <w:u w:val="single"/>
          <w:lang w:eastAsia="ja-JP"/>
        </w:rPr>
        <w:t xml:space="preserve"> </w:t>
      </w:r>
      <w:r>
        <w:rPr>
          <w:rFonts w:eastAsia="ヒラギノ角ゴ Pro W3"/>
          <w:bCs/>
          <w:i/>
          <w:snapToGrid/>
          <w:szCs w:val="24"/>
          <w:u w:val="single"/>
          <w:lang w:eastAsia="ja-JP"/>
        </w:rPr>
        <w:t>–</w:t>
      </w:r>
      <w:r w:rsidRPr="008D0FCF">
        <w:rPr>
          <w:rFonts w:eastAsia="ヒラギノ角ゴ Pro W3"/>
          <w:bCs/>
          <w:i/>
          <w:snapToGrid/>
          <w:szCs w:val="24"/>
          <w:u w:val="single"/>
          <w:lang w:eastAsia="ja-JP"/>
        </w:rPr>
        <w:t xml:space="preserve"> </w:t>
      </w:r>
      <w:r>
        <w:rPr>
          <w:i/>
          <w:u w:val="single"/>
        </w:rPr>
        <w:t>Controlar BDAR e TPAR.</w:t>
      </w:r>
    </w:p>
    <w:p w14:paraId="73004EB5" w14:textId="77777777" w:rsidR="008A76FC" w:rsidRPr="008A76FC" w:rsidRDefault="008A76FC" w:rsidP="008A76FC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100995325"/>
      <w:bookmarkStart w:id="18" w:name="_Toc114038718"/>
      <w:bookmarkStart w:id="19" w:name="_Toc450318427"/>
      <w:r w:rsidRPr="00267728">
        <w:rPr>
          <w:lang w:val="pt-BR"/>
        </w:rPr>
        <w:t>Fluxos Alternativos</w:t>
      </w:r>
      <w:bookmarkEnd w:id="16"/>
      <w:bookmarkEnd w:id="19"/>
    </w:p>
    <w:p w14:paraId="744820D6" w14:textId="77777777" w:rsidR="00736F4E" w:rsidRPr="005E6974" w:rsidRDefault="00736F4E" w:rsidP="00736F4E">
      <w:pPr>
        <w:pStyle w:val="Passos"/>
        <w:jc w:val="both"/>
        <w:rPr>
          <w:b/>
        </w:rPr>
      </w:pPr>
      <w:bookmarkStart w:id="20" w:name="_Toc408584587"/>
      <w:bookmarkStart w:id="21" w:name="_Toc101248486"/>
      <w:bookmarkStart w:id="22" w:name="_Toc102377891"/>
      <w:bookmarkEnd w:id="13"/>
      <w:bookmarkEnd w:id="17"/>
      <w:bookmarkEnd w:id="18"/>
      <w:r w:rsidRPr="005E6974">
        <w:rPr>
          <w:b/>
        </w:rPr>
        <w:t>A1- RAIZ CNPJ NÃO LOCALIZADO</w:t>
      </w:r>
    </w:p>
    <w:p w14:paraId="0E209A92" w14:textId="77777777" w:rsidR="00736F4E" w:rsidRDefault="00736F4E" w:rsidP="00736F4E">
      <w:pPr>
        <w:jc w:val="both"/>
        <w:rPr>
          <w:lang w:val="pt-BR"/>
        </w:rPr>
      </w:pPr>
      <w:proofErr w:type="gramStart"/>
      <w:r>
        <w:rPr>
          <w:lang w:val="pt-BR"/>
        </w:rPr>
        <w:t>1.1 No</w:t>
      </w:r>
      <w:proofErr w:type="gramEnd"/>
      <w:r>
        <w:rPr>
          <w:lang w:val="pt-BR"/>
        </w:rPr>
        <w:t xml:space="preserve"> passo 5 do Fluxo Alternativo, O Sistema não localizou nenhum registro para o CNPJ Raiz obtido.</w:t>
      </w:r>
    </w:p>
    <w:p w14:paraId="13D68B03" w14:textId="77777777" w:rsidR="00736F4E" w:rsidRDefault="00736F4E" w:rsidP="00736F4E">
      <w:pPr>
        <w:jc w:val="both"/>
        <w:rPr>
          <w:lang w:val="pt-BR"/>
        </w:rPr>
      </w:pPr>
      <w:r>
        <w:rPr>
          <w:lang w:val="pt-BR"/>
        </w:rPr>
        <w:t>1.2 O sistema mantém o CNPJ do Arquivo para armazenar na tabela de pagamentos.</w:t>
      </w:r>
    </w:p>
    <w:p w14:paraId="289FBFDE" w14:textId="77777777" w:rsidR="00736F4E" w:rsidRPr="00CF2BC8" w:rsidRDefault="00736F4E" w:rsidP="00736F4E">
      <w:pPr>
        <w:jc w:val="both"/>
        <w:rPr>
          <w:szCs w:val="24"/>
          <w:lang w:val="pt-BR"/>
        </w:rPr>
      </w:pPr>
      <w:r>
        <w:rPr>
          <w:lang w:val="pt-BR"/>
        </w:rPr>
        <w:t>1.3 O sistema retorna o passo 8 do Fluxo Principal.</w:t>
      </w:r>
    </w:p>
    <w:p w14:paraId="13906FF5" w14:textId="77777777" w:rsidR="00736F4E" w:rsidRPr="00A36644" w:rsidRDefault="00736F4E" w:rsidP="00736F4E">
      <w:pPr>
        <w:jc w:val="both"/>
        <w:rPr>
          <w:lang w:val="pt-BR"/>
        </w:rPr>
      </w:pPr>
    </w:p>
    <w:p w14:paraId="2723C859" w14:textId="77777777" w:rsidR="00736F4E" w:rsidRDefault="00736F4E" w:rsidP="00736F4E">
      <w:pPr>
        <w:pStyle w:val="Passos"/>
        <w:jc w:val="both"/>
        <w:rPr>
          <w:b/>
        </w:rPr>
      </w:pPr>
    </w:p>
    <w:p w14:paraId="22C9B69B" w14:textId="4F36E62D" w:rsidR="00736F4E" w:rsidRPr="005E6974" w:rsidRDefault="00736F4E" w:rsidP="00736F4E">
      <w:pPr>
        <w:pStyle w:val="Passos"/>
        <w:jc w:val="both"/>
        <w:rPr>
          <w:b/>
        </w:rPr>
      </w:pPr>
      <w:r w:rsidRPr="005E6974">
        <w:rPr>
          <w:b/>
        </w:rPr>
        <w:t xml:space="preserve">A2 </w:t>
      </w:r>
      <w:r w:rsidR="00C86D81">
        <w:rPr>
          <w:b/>
        </w:rPr>
        <w:t>-</w:t>
      </w:r>
      <w:r w:rsidRPr="005E6974">
        <w:rPr>
          <w:b/>
        </w:rPr>
        <w:t xml:space="preserve"> RAIZ DE CNPJ COM VÁRIAS INSCRIÇÕES ESTADUAIS</w:t>
      </w:r>
    </w:p>
    <w:p w14:paraId="2F6F1B98" w14:textId="77777777" w:rsidR="00736F4E" w:rsidRDefault="00736F4E" w:rsidP="00736F4E">
      <w:pPr>
        <w:jc w:val="both"/>
        <w:rPr>
          <w:lang w:val="pt-BR"/>
        </w:rPr>
      </w:pPr>
      <w:proofErr w:type="gramStart"/>
      <w:r>
        <w:rPr>
          <w:lang w:val="pt-BR"/>
        </w:rPr>
        <w:t>2.1 No</w:t>
      </w:r>
      <w:proofErr w:type="gramEnd"/>
      <w:r>
        <w:rPr>
          <w:lang w:val="pt-BR"/>
        </w:rPr>
        <w:t xml:space="preserve"> passo 6 do Fluxo Principal, o sistema verificou que possui mais de uma  </w:t>
      </w:r>
    </w:p>
    <w:p w14:paraId="54827467" w14:textId="77777777" w:rsidR="00736F4E" w:rsidRDefault="00736F4E" w:rsidP="00736F4E">
      <w:pPr>
        <w:jc w:val="both"/>
        <w:rPr>
          <w:lang w:val="pt-BR"/>
        </w:rPr>
      </w:pPr>
      <w:r>
        <w:rPr>
          <w:lang w:val="pt-BR"/>
        </w:rPr>
        <w:t xml:space="preserve">       Inscrição cadastrada utilizando o CPNJ Raiz.</w:t>
      </w:r>
    </w:p>
    <w:p w14:paraId="2BB8799F" w14:textId="77777777" w:rsidR="00736F4E" w:rsidRDefault="00736F4E" w:rsidP="00736F4E">
      <w:pPr>
        <w:jc w:val="both"/>
        <w:rPr>
          <w:lang w:val="pt-BR"/>
        </w:rPr>
      </w:pPr>
      <w:r>
        <w:rPr>
          <w:lang w:val="pt-BR"/>
        </w:rPr>
        <w:t xml:space="preserve">2.2 O Sistema localiza a Inscrição Estadual que </w:t>
      </w:r>
      <w:proofErr w:type="gramStart"/>
      <w:r>
        <w:rPr>
          <w:lang w:val="pt-BR"/>
        </w:rPr>
        <w:t>encontra-se</w:t>
      </w:r>
      <w:proofErr w:type="gramEnd"/>
      <w:r>
        <w:rPr>
          <w:lang w:val="pt-BR"/>
        </w:rPr>
        <w:t xml:space="preserve"> Ativa e que primeiro </w:t>
      </w:r>
    </w:p>
    <w:p w14:paraId="5F1E994F" w14:textId="77777777" w:rsidR="00736F4E" w:rsidRDefault="00736F4E" w:rsidP="00736F4E">
      <w:pPr>
        <w:jc w:val="both"/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iniciou</w:t>
      </w:r>
      <w:proofErr w:type="gramEnd"/>
      <w:r>
        <w:rPr>
          <w:lang w:val="pt-BR"/>
        </w:rPr>
        <w:t xml:space="preserve"> suas atividades no Estado do Tocantins;</w:t>
      </w:r>
    </w:p>
    <w:p w14:paraId="33EC4FA8" w14:textId="450A32C1" w:rsidR="00736F4E" w:rsidRPr="005E6974" w:rsidRDefault="00736F4E" w:rsidP="00736F4E">
      <w:pPr>
        <w:jc w:val="both"/>
        <w:rPr>
          <w:b/>
          <w:lang w:val="pt-BR"/>
        </w:rPr>
      </w:pPr>
      <w:r w:rsidRPr="005E6974">
        <w:rPr>
          <w:b/>
          <w:lang w:val="pt-BR"/>
        </w:rPr>
        <w:t xml:space="preserve">        E1 </w:t>
      </w:r>
      <w:r w:rsidR="00C86D81">
        <w:rPr>
          <w:b/>
          <w:lang w:val="pt-BR"/>
        </w:rPr>
        <w:t>-</w:t>
      </w:r>
      <w:r w:rsidRPr="005E6974">
        <w:rPr>
          <w:b/>
          <w:lang w:val="pt-BR"/>
        </w:rPr>
        <w:t xml:space="preserve"> CONTRIBUINTE NÃO LOCALIZADO</w:t>
      </w:r>
    </w:p>
    <w:p w14:paraId="0BB89F59" w14:textId="77777777" w:rsidR="00736F4E" w:rsidRDefault="00736F4E" w:rsidP="00736F4E">
      <w:pPr>
        <w:jc w:val="both"/>
        <w:rPr>
          <w:lang w:val="pt-BR"/>
        </w:rPr>
      </w:pPr>
      <w:r>
        <w:rPr>
          <w:lang w:val="pt-BR"/>
        </w:rPr>
        <w:t xml:space="preserve">2.3 O sistema substitui o CNPJ Raiz pela Inscrição Estadual que </w:t>
      </w:r>
      <w:proofErr w:type="gramStart"/>
      <w:r>
        <w:rPr>
          <w:lang w:val="pt-BR"/>
        </w:rPr>
        <w:t>encontra-se</w:t>
      </w:r>
      <w:proofErr w:type="gramEnd"/>
      <w:r>
        <w:rPr>
          <w:lang w:val="pt-BR"/>
        </w:rPr>
        <w:t xml:space="preserve"> Ativa.</w:t>
      </w:r>
    </w:p>
    <w:p w14:paraId="44C5DF77" w14:textId="77777777" w:rsidR="00736F4E" w:rsidRPr="008B24C3" w:rsidRDefault="00736F4E" w:rsidP="00736F4E">
      <w:pPr>
        <w:jc w:val="both"/>
        <w:rPr>
          <w:lang w:val="pt-BR"/>
        </w:rPr>
      </w:pPr>
      <w:r>
        <w:rPr>
          <w:lang w:val="pt-BR"/>
        </w:rPr>
        <w:t>2.4 O sistema retorna ao passo 8 do fluxo Principal.</w:t>
      </w:r>
    </w:p>
    <w:p w14:paraId="1C576B75" w14:textId="77777777" w:rsidR="009C5755" w:rsidRPr="00267728" w:rsidRDefault="009C5755" w:rsidP="00587EFF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23" w:name="_Toc450318428"/>
      <w:r w:rsidRPr="00267728">
        <w:rPr>
          <w:lang w:val="pt-BR"/>
        </w:rPr>
        <w:t>Fluxos de Exceção</w:t>
      </w:r>
      <w:bookmarkEnd w:id="20"/>
      <w:bookmarkEnd w:id="23"/>
    </w:p>
    <w:p w14:paraId="63686E5E" w14:textId="3757CE15" w:rsidR="00736F4E" w:rsidRDefault="00736F4E" w:rsidP="00736F4E">
      <w:pPr>
        <w:pStyle w:val="Subpasso"/>
        <w:ind w:left="0"/>
        <w:jc w:val="both"/>
        <w:rPr>
          <w:b/>
        </w:rPr>
      </w:pPr>
      <w:r w:rsidRPr="008B24C3">
        <w:tab/>
        <w:t xml:space="preserve">   </w:t>
      </w:r>
      <w:r w:rsidRPr="005E6974">
        <w:rPr>
          <w:b/>
        </w:rPr>
        <w:t xml:space="preserve">E1 </w:t>
      </w:r>
      <w:r w:rsidR="00C86D81">
        <w:rPr>
          <w:b/>
        </w:rPr>
        <w:t>-</w:t>
      </w:r>
      <w:r w:rsidRPr="005E6974">
        <w:rPr>
          <w:b/>
        </w:rPr>
        <w:t xml:space="preserve"> CONTRIBUINTE NÃO LOCALIZAD</w:t>
      </w:r>
      <w:r>
        <w:rPr>
          <w:b/>
        </w:rPr>
        <w:t>O</w:t>
      </w:r>
    </w:p>
    <w:p w14:paraId="385EF5CC" w14:textId="77777777" w:rsidR="00736F4E" w:rsidRDefault="00736F4E" w:rsidP="00736F4E">
      <w:pPr>
        <w:pStyle w:val="Subpasso"/>
        <w:numPr>
          <w:ilvl w:val="1"/>
          <w:numId w:val="45"/>
        </w:numPr>
        <w:jc w:val="both"/>
      </w:pPr>
      <w:r>
        <w:t>N</w:t>
      </w:r>
      <w:r w:rsidRPr="008B24C3">
        <w:t>o passo 2</w:t>
      </w:r>
      <w:r>
        <w:t>.2</w:t>
      </w:r>
      <w:r w:rsidRPr="008B24C3">
        <w:t xml:space="preserve"> do fluxo </w:t>
      </w:r>
      <w:r>
        <w:t>Alternativo A2.</w:t>
      </w:r>
      <w:r w:rsidRPr="008B24C3">
        <w:t xml:space="preserve">, o Sistema SEFAZ verifica que não existe </w:t>
      </w:r>
    </w:p>
    <w:p w14:paraId="2E08714C" w14:textId="77777777" w:rsidR="00736F4E" w:rsidRDefault="00736F4E" w:rsidP="00736F4E">
      <w:pPr>
        <w:pStyle w:val="Subpasso"/>
        <w:ind w:left="1100"/>
        <w:jc w:val="both"/>
        <w:rPr>
          <w:b/>
        </w:rPr>
      </w:pPr>
      <w:proofErr w:type="gramStart"/>
      <w:r w:rsidRPr="008B24C3">
        <w:t>inscrição</w:t>
      </w:r>
      <w:proofErr w:type="gramEnd"/>
      <w:r w:rsidRPr="008B24C3">
        <w:t xml:space="preserve"> </w:t>
      </w:r>
      <w:r>
        <w:t xml:space="preserve">Ativa </w:t>
      </w:r>
      <w:r w:rsidRPr="008B24C3">
        <w:t>na base do cadastro de ICMS;</w:t>
      </w:r>
    </w:p>
    <w:p w14:paraId="14EF3074" w14:textId="77777777" w:rsidR="00736F4E" w:rsidRDefault="00736F4E" w:rsidP="00736F4E">
      <w:pPr>
        <w:pStyle w:val="Subpasso"/>
        <w:numPr>
          <w:ilvl w:val="1"/>
          <w:numId w:val="45"/>
        </w:numPr>
        <w:jc w:val="both"/>
      </w:pPr>
      <w:r w:rsidRPr="008B24C3">
        <w:t xml:space="preserve">O Sistema SEFAZ registra o erro no processamento da linha do pagamento na Base </w:t>
      </w:r>
    </w:p>
    <w:p w14:paraId="37227C53" w14:textId="77777777" w:rsidR="00736F4E" w:rsidRPr="007B51C8" w:rsidRDefault="00736F4E" w:rsidP="00736F4E">
      <w:pPr>
        <w:pStyle w:val="Subpasso"/>
        <w:ind w:left="1100"/>
        <w:jc w:val="both"/>
        <w:rPr>
          <w:b/>
        </w:rPr>
      </w:pPr>
      <w:proofErr w:type="gramStart"/>
      <w:r w:rsidRPr="008B24C3">
        <w:t>de</w:t>
      </w:r>
      <w:proofErr w:type="gramEnd"/>
      <w:r w:rsidRPr="008B24C3">
        <w:t xml:space="preserve"> Dados para futura correção. Os seguintes dados são registrados: Sequencial do detalhe do Arquivo, Linha do Arquivo e Motivo da Rejeição.</w:t>
      </w:r>
    </w:p>
    <w:p w14:paraId="4108601B" w14:textId="77777777" w:rsidR="00736F4E" w:rsidRDefault="00736F4E" w:rsidP="00736F4E">
      <w:pPr>
        <w:pStyle w:val="Subpasso"/>
        <w:jc w:val="both"/>
      </w:pPr>
      <w:r>
        <w:t xml:space="preserve">  </w:t>
      </w:r>
      <w:r w:rsidRPr="008B24C3">
        <w:t xml:space="preserve">TABELA – </w:t>
      </w:r>
      <w:proofErr w:type="gramStart"/>
      <w:r w:rsidRPr="008B24C3">
        <w:t>TA</w:t>
      </w:r>
      <w:proofErr w:type="gramEnd"/>
      <w:r w:rsidRPr="008B24C3">
        <w:t>_ARQUIVO_ERRO</w:t>
      </w:r>
    </w:p>
    <w:p w14:paraId="795BD17C" w14:textId="0039181D" w:rsidR="00736F4E" w:rsidRPr="00C86D81" w:rsidRDefault="00736F4E" w:rsidP="00736F4E">
      <w:pPr>
        <w:ind w:left="709"/>
        <w:rPr>
          <w:b/>
          <w:lang w:val="pt-BR"/>
        </w:rPr>
      </w:pPr>
      <w:r w:rsidRPr="00CF2BC8">
        <w:rPr>
          <w:b/>
          <w:lang w:val="pt-BR"/>
        </w:rPr>
        <w:t xml:space="preserve">        </w:t>
      </w:r>
      <w:r w:rsidR="00C86D81" w:rsidRPr="00C86D81">
        <w:rPr>
          <w:b/>
          <w:lang w:val="pt-BR"/>
        </w:rPr>
        <w:t>ARRRN0116 - Verifica Erros de Linhas Detalhes</w:t>
      </w:r>
    </w:p>
    <w:p w14:paraId="52806E8B" w14:textId="77777777" w:rsidR="00736F4E" w:rsidRPr="00CF2BC8" w:rsidRDefault="00736F4E" w:rsidP="00736F4E">
      <w:pPr>
        <w:rPr>
          <w:lang w:val="pt-BR"/>
        </w:rPr>
      </w:pPr>
      <w:r w:rsidRPr="00CF2BC8">
        <w:rPr>
          <w:lang w:val="pt-BR"/>
        </w:rPr>
        <w:t xml:space="preserve">  1.3 O sistema identifica que o erro </w:t>
      </w:r>
      <w:proofErr w:type="gramStart"/>
      <w:r w:rsidRPr="00CF2BC8">
        <w:rPr>
          <w:lang w:val="pt-BR"/>
        </w:rPr>
        <w:t>foi :</w:t>
      </w:r>
      <w:proofErr w:type="gramEnd"/>
      <w:r w:rsidRPr="00CF2BC8">
        <w:rPr>
          <w:lang w:val="pt-BR"/>
        </w:rPr>
        <w:t xml:space="preserve"> “11 - CPF/CNPJ/Inscrição Estadual/ </w:t>
      </w:r>
    </w:p>
    <w:p w14:paraId="241DA4F0" w14:textId="77777777" w:rsidR="00736F4E" w:rsidRPr="00CF2BC8" w:rsidRDefault="00736F4E" w:rsidP="00736F4E">
      <w:pPr>
        <w:ind w:left="687" w:firstLine="378"/>
        <w:rPr>
          <w:lang w:val="pt-BR"/>
        </w:rPr>
      </w:pPr>
      <w:r w:rsidRPr="00CF2BC8">
        <w:rPr>
          <w:lang w:val="pt-BR"/>
        </w:rPr>
        <w:t xml:space="preserve">         </w:t>
      </w:r>
      <w:proofErr w:type="spellStart"/>
      <w:r w:rsidRPr="00CF2BC8">
        <w:rPr>
          <w:lang w:val="pt-BR"/>
        </w:rPr>
        <w:t>Renavan</w:t>
      </w:r>
      <w:proofErr w:type="spellEnd"/>
      <w:r w:rsidRPr="00CF2BC8">
        <w:rPr>
          <w:lang w:val="pt-BR"/>
        </w:rPr>
        <w:t xml:space="preserve"> não Localizado”.</w:t>
      </w:r>
    </w:p>
    <w:p w14:paraId="204D47E2" w14:textId="77777777" w:rsidR="00736F4E" w:rsidRPr="00CF2BC8" w:rsidRDefault="00736F4E" w:rsidP="00736F4E">
      <w:pPr>
        <w:rPr>
          <w:lang w:val="pt-BR"/>
        </w:rPr>
      </w:pPr>
      <w:r w:rsidRPr="00CF2BC8">
        <w:rPr>
          <w:lang w:val="pt-BR"/>
        </w:rPr>
        <w:t xml:space="preserve">   1.4 O Sistema Executa o Caso de Uso </w:t>
      </w:r>
      <w:r w:rsidRPr="00CF2BC8">
        <w:rPr>
          <w:rFonts w:eastAsia="ヒラギノ角ゴ Pro W3"/>
          <w:bCs/>
          <w:i/>
          <w:snapToGrid/>
          <w:szCs w:val="24"/>
          <w:u w:val="single"/>
          <w:lang w:val="pt-BR" w:eastAsia="ja-JP"/>
        </w:rPr>
        <w:t xml:space="preserve">ARRUC0123 - </w:t>
      </w:r>
      <w:r w:rsidRPr="00CF2BC8">
        <w:rPr>
          <w:i/>
          <w:u w:val="single"/>
          <w:lang w:val="pt-BR"/>
        </w:rPr>
        <w:t>Verifica Erros de</w:t>
      </w:r>
    </w:p>
    <w:p w14:paraId="4FCB6186" w14:textId="77777777" w:rsidR="00736F4E" w:rsidRPr="008D0FCF" w:rsidRDefault="00736F4E" w:rsidP="00736F4E">
      <w:pPr>
        <w:pStyle w:val="Subpasso"/>
        <w:jc w:val="both"/>
        <w:rPr>
          <w:i/>
          <w:u w:val="single"/>
        </w:rPr>
      </w:pPr>
      <w:r w:rsidRPr="007B51C8">
        <w:rPr>
          <w:i/>
        </w:rPr>
        <w:t xml:space="preserve">           </w:t>
      </w:r>
      <w:r>
        <w:rPr>
          <w:i/>
          <w:u w:val="single"/>
        </w:rPr>
        <w:t>Linhas Detalhes.</w:t>
      </w:r>
    </w:p>
    <w:p w14:paraId="486922E7" w14:textId="77777777" w:rsidR="00736F4E" w:rsidRDefault="00736F4E" w:rsidP="00736F4E">
      <w:pPr>
        <w:pStyle w:val="Subpasso"/>
        <w:ind w:left="0"/>
        <w:jc w:val="both"/>
      </w:pPr>
      <w:r>
        <w:tab/>
        <w:t xml:space="preserve">       1.5 </w:t>
      </w:r>
      <w:r w:rsidRPr="008B24C3">
        <w:t xml:space="preserve">O </w:t>
      </w:r>
      <w:r>
        <w:t xml:space="preserve">Sistema mantém o CNPJ do Arquivo para Processar os dados do Pagamento </w:t>
      </w:r>
    </w:p>
    <w:p w14:paraId="046CCDDD" w14:textId="77777777" w:rsidR="00736F4E" w:rsidRPr="008B24C3" w:rsidRDefault="00736F4E" w:rsidP="00736F4E">
      <w:pPr>
        <w:pStyle w:val="Subpasso"/>
        <w:ind w:left="0"/>
        <w:jc w:val="both"/>
      </w:pPr>
      <w:r>
        <w:t xml:space="preserve">   </w:t>
      </w:r>
      <w:r>
        <w:tab/>
        <w:t xml:space="preserve">       1.6 o sistema retorna</w:t>
      </w:r>
      <w:r w:rsidRPr="008B24C3">
        <w:t xml:space="preserve"> para o passo </w:t>
      </w:r>
      <w:r>
        <w:t>2.4 do F</w:t>
      </w:r>
      <w:r w:rsidRPr="008B24C3">
        <w:t xml:space="preserve">luxo </w:t>
      </w:r>
      <w:r>
        <w:t>Alternativo A2</w:t>
      </w:r>
      <w:r w:rsidRPr="008B24C3">
        <w:t>.</w:t>
      </w:r>
    </w:p>
    <w:p w14:paraId="71611E95" w14:textId="77777777" w:rsidR="00C852CE" w:rsidRPr="00B90D06" w:rsidRDefault="00C852CE" w:rsidP="00B90D06">
      <w:pPr>
        <w:pStyle w:val="Passos"/>
        <w:jc w:val="both"/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8429"/>
      <w:r w:rsidRPr="00267728">
        <w:rPr>
          <w:lang w:val="pt-BR"/>
        </w:rPr>
        <w:t>Pós-condição</w:t>
      </w:r>
      <w:bookmarkEnd w:id="24"/>
      <w:bookmarkEnd w:id="25"/>
    </w:p>
    <w:p w14:paraId="7697D3F3" w14:textId="77777777" w:rsidR="00736F4E" w:rsidRPr="008B24C3" w:rsidRDefault="00736F4E" w:rsidP="00736F4E">
      <w:pPr>
        <w:jc w:val="both"/>
        <w:rPr>
          <w:lang w:val="pt-BR"/>
        </w:rPr>
      </w:pPr>
      <w:r w:rsidRPr="008B24C3">
        <w:rPr>
          <w:lang w:val="pt-BR"/>
        </w:rPr>
        <w:t>Pagamentos do Simples Nacional registrados na Base de Dados para análise, ajustes e geração de relatórios.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8430"/>
      <w:bookmarkEnd w:id="21"/>
      <w:bookmarkEnd w:id="22"/>
      <w:r w:rsidRPr="00267728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2FD1CB39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02ADCD83" w14:textId="77777777" w:rsidR="001404DC" w:rsidRPr="00F03538" w:rsidRDefault="001404DC" w:rsidP="001404DC">
      <w:pPr>
        <w:jc w:val="both"/>
        <w:rPr>
          <w:lang w:val="pt-BR"/>
        </w:rPr>
      </w:pP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30" w:name="_Toc450318431"/>
      <w:r w:rsidRPr="00267728">
        <w:rPr>
          <w:lang w:val="pt-BR"/>
        </w:rPr>
        <w:t>Layout das Páginas de Entrada ou Saída</w:t>
      </w:r>
      <w:bookmarkEnd w:id="30"/>
    </w:p>
    <w:p w14:paraId="4CF096E4" w14:textId="77777777" w:rsidR="00736F4E" w:rsidRPr="008B24C3" w:rsidRDefault="00736F4E" w:rsidP="00736F4E">
      <w:pPr>
        <w:rPr>
          <w:b/>
          <w:lang w:val="pt-BR"/>
        </w:rPr>
      </w:pPr>
      <w:r w:rsidRPr="008B24C3">
        <w:rPr>
          <w:b/>
          <w:lang w:val="pt-BR"/>
        </w:rPr>
        <w:t xml:space="preserve">TABELA – </w:t>
      </w:r>
      <w:proofErr w:type="gramStart"/>
      <w:r w:rsidRPr="008B24C3">
        <w:rPr>
          <w:b/>
          <w:lang w:val="pt-BR"/>
        </w:rPr>
        <w:t>TA</w:t>
      </w:r>
      <w:proofErr w:type="gramEnd"/>
      <w:r w:rsidRPr="008B24C3">
        <w:rPr>
          <w:b/>
          <w:lang w:val="pt-BR"/>
        </w:rPr>
        <w:t>_PAGOS_ARREC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2"/>
        <w:gridCol w:w="4235"/>
      </w:tblGrid>
      <w:tr w:rsidR="00736F4E" w:rsidRPr="008B24C3" w14:paraId="649F182E" w14:textId="77777777" w:rsidTr="00DD0A64">
        <w:tc>
          <w:tcPr>
            <w:tcW w:w="4250" w:type="dxa"/>
          </w:tcPr>
          <w:p w14:paraId="44D976F1" w14:textId="77777777" w:rsidR="00736F4E" w:rsidRPr="008B24C3" w:rsidRDefault="00736F4E" w:rsidP="00C86D81">
            <w:pPr>
              <w:spacing w:after="0"/>
              <w:ind w:left="0"/>
              <w:jc w:val="center"/>
              <w:rPr>
                <w:lang w:val="pt-BR"/>
              </w:rPr>
            </w:pPr>
            <w:r w:rsidRPr="008B24C3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5B4D011" w14:textId="77777777" w:rsidR="00736F4E" w:rsidRPr="008B24C3" w:rsidRDefault="00736F4E" w:rsidP="00C86D81">
            <w:pPr>
              <w:spacing w:after="0"/>
              <w:ind w:left="0"/>
              <w:jc w:val="center"/>
              <w:rPr>
                <w:lang w:val="pt-BR"/>
              </w:rPr>
            </w:pPr>
            <w:r w:rsidRPr="008B24C3">
              <w:rPr>
                <w:lang w:val="pt-BR"/>
              </w:rPr>
              <w:t>Campo da Tabela</w:t>
            </w:r>
          </w:p>
        </w:tc>
      </w:tr>
      <w:tr w:rsidR="00736F4E" w:rsidRPr="008B24C3" w14:paraId="52B60624" w14:textId="77777777" w:rsidTr="00DD0A64">
        <w:tc>
          <w:tcPr>
            <w:tcW w:w="4250" w:type="dxa"/>
          </w:tcPr>
          <w:p w14:paraId="466F8E27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zCs w:val="24"/>
                <w:lang w:val="pt-BR"/>
              </w:rPr>
              <w:t>Ordem do lote</w:t>
            </w:r>
          </w:p>
        </w:tc>
        <w:tc>
          <w:tcPr>
            <w:tcW w:w="4313" w:type="dxa"/>
          </w:tcPr>
          <w:p w14:paraId="40AD4828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ORDEM_LOTE</w:t>
            </w:r>
          </w:p>
        </w:tc>
      </w:tr>
      <w:tr w:rsidR="00736F4E" w:rsidRPr="008B24C3" w14:paraId="64469511" w14:textId="77777777" w:rsidTr="00DD0A64">
        <w:tc>
          <w:tcPr>
            <w:tcW w:w="4250" w:type="dxa"/>
          </w:tcPr>
          <w:p w14:paraId="2C16643A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zCs w:val="24"/>
                <w:lang w:val="pt-BR"/>
              </w:rPr>
              <w:t>Inscrição Estadual/CPF/CNPJ</w:t>
            </w:r>
          </w:p>
        </w:tc>
        <w:tc>
          <w:tcPr>
            <w:tcW w:w="4313" w:type="dxa"/>
          </w:tcPr>
          <w:p w14:paraId="720FD40B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ID_PESSOA</w:t>
            </w:r>
          </w:p>
        </w:tc>
      </w:tr>
      <w:tr w:rsidR="00736F4E" w:rsidRPr="008B24C3" w14:paraId="78C5774E" w14:textId="77777777" w:rsidTr="00DD0A64">
        <w:tc>
          <w:tcPr>
            <w:tcW w:w="4250" w:type="dxa"/>
          </w:tcPr>
          <w:p w14:paraId="02D19CC0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zCs w:val="24"/>
                <w:lang w:val="pt-BR"/>
              </w:rPr>
              <w:t>Tipo de Pessoa (Física ou Jurídica)</w:t>
            </w:r>
          </w:p>
        </w:tc>
        <w:tc>
          <w:tcPr>
            <w:tcW w:w="4313" w:type="dxa"/>
          </w:tcPr>
          <w:p w14:paraId="3E77109F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TIPO_PESSOA</w:t>
            </w:r>
          </w:p>
        </w:tc>
      </w:tr>
      <w:tr w:rsidR="00736F4E" w:rsidRPr="008B24C3" w14:paraId="63808AE1" w14:textId="77777777" w:rsidTr="00DD0A64">
        <w:tc>
          <w:tcPr>
            <w:tcW w:w="4250" w:type="dxa"/>
          </w:tcPr>
          <w:p w14:paraId="4A7EF07C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Período de Referência do Débito</w:t>
            </w:r>
          </w:p>
        </w:tc>
        <w:tc>
          <w:tcPr>
            <w:tcW w:w="4313" w:type="dxa"/>
          </w:tcPr>
          <w:p w14:paraId="02DC9659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PERIODO_REFERENCIA</w:t>
            </w:r>
          </w:p>
        </w:tc>
      </w:tr>
      <w:tr w:rsidR="00736F4E" w:rsidRPr="008B24C3" w14:paraId="6011EB40" w14:textId="77777777" w:rsidTr="00DD0A64">
        <w:tc>
          <w:tcPr>
            <w:tcW w:w="4250" w:type="dxa"/>
          </w:tcPr>
          <w:p w14:paraId="555CBC92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Código da Receita</w:t>
            </w:r>
          </w:p>
        </w:tc>
        <w:tc>
          <w:tcPr>
            <w:tcW w:w="4313" w:type="dxa"/>
          </w:tcPr>
          <w:p w14:paraId="61BB0DEB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ID_RECEITA</w:t>
            </w:r>
          </w:p>
        </w:tc>
      </w:tr>
      <w:tr w:rsidR="00736F4E" w:rsidRPr="008B24C3" w14:paraId="7D788812" w14:textId="77777777" w:rsidTr="00DD0A64">
        <w:tc>
          <w:tcPr>
            <w:tcW w:w="4250" w:type="dxa"/>
          </w:tcPr>
          <w:p w14:paraId="2A7AF242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Número do Documento</w:t>
            </w:r>
          </w:p>
        </w:tc>
        <w:tc>
          <w:tcPr>
            <w:tcW w:w="4313" w:type="dxa"/>
          </w:tcPr>
          <w:p w14:paraId="49AC990E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DOCUMENTO</w:t>
            </w:r>
          </w:p>
        </w:tc>
      </w:tr>
      <w:tr w:rsidR="00736F4E" w:rsidRPr="008B24C3" w14:paraId="1EA8ABA3" w14:textId="77777777" w:rsidTr="00DD0A64">
        <w:tc>
          <w:tcPr>
            <w:tcW w:w="4250" w:type="dxa"/>
          </w:tcPr>
          <w:p w14:paraId="14092084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Número da Parcela</w:t>
            </w:r>
          </w:p>
        </w:tc>
        <w:tc>
          <w:tcPr>
            <w:tcW w:w="4313" w:type="dxa"/>
          </w:tcPr>
          <w:p w14:paraId="3D3112BD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NUMERO_PARCELA</w:t>
            </w:r>
          </w:p>
        </w:tc>
      </w:tr>
      <w:tr w:rsidR="00736F4E" w:rsidRPr="008B24C3" w14:paraId="4B535EB3" w14:textId="77777777" w:rsidTr="00DD0A64">
        <w:tc>
          <w:tcPr>
            <w:tcW w:w="4250" w:type="dxa"/>
          </w:tcPr>
          <w:p w14:paraId="47CD50ED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Data do Vencimento do Pagamento</w:t>
            </w:r>
          </w:p>
        </w:tc>
        <w:tc>
          <w:tcPr>
            <w:tcW w:w="4313" w:type="dxa"/>
          </w:tcPr>
          <w:p w14:paraId="2AA65D3B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DATA_VENCIMENTO_DARE</w:t>
            </w:r>
          </w:p>
        </w:tc>
      </w:tr>
      <w:tr w:rsidR="00736F4E" w:rsidRPr="008B24C3" w14:paraId="58540459" w14:textId="77777777" w:rsidTr="00DD0A64">
        <w:tc>
          <w:tcPr>
            <w:tcW w:w="4250" w:type="dxa"/>
          </w:tcPr>
          <w:p w14:paraId="5864D0B1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Total</w:t>
            </w:r>
          </w:p>
        </w:tc>
        <w:tc>
          <w:tcPr>
            <w:tcW w:w="4313" w:type="dxa"/>
          </w:tcPr>
          <w:p w14:paraId="2EA70412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  <w:tr w:rsidR="00736F4E" w:rsidRPr="008B24C3" w14:paraId="3ADCA03E" w14:textId="77777777" w:rsidTr="00DD0A64">
        <w:tc>
          <w:tcPr>
            <w:tcW w:w="4250" w:type="dxa"/>
          </w:tcPr>
          <w:p w14:paraId="2A37B40F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Principal</w:t>
            </w:r>
          </w:p>
        </w:tc>
        <w:tc>
          <w:tcPr>
            <w:tcW w:w="4313" w:type="dxa"/>
          </w:tcPr>
          <w:p w14:paraId="3603623D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VALOR_PRINCIPAL</w:t>
            </w:r>
          </w:p>
        </w:tc>
      </w:tr>
      <w:tr w:rsidR="00736F4E" w:rsidRPr="008B24C3" w14:paraId="0606A9E9" w14:textId="77777777" w:rsidTr="00DD0A64">
        <w:tc>
          <w:tcPr>
            <w:tcW w:w="4250" w:type="dxa"/>
          </w:tcPr>
          <w:p w14:paraId="3CFC3B72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Multa</w:t>
            </w:r>
          </w:p>
        </w:tc>
        <w:tc>
          <w:tcPr>
            <w:tcW w:w="4313" w:type="dxa"/>
          </w:tcPr>
          <w:p w14:paraId="338164D9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VALOR_MULTA</w:t>
            </w:r>
          </w:p>
        </w:tc>
      </w:tr>
      <w:tr w:rsidR="00736F4E" w:rsidRPr="008B24C3" w14:paraId="01C8713D" w14:textId="77777777" w:rsidTr="00DD0A64">
        <w:tc>
          <w:tcPr>
            <w:tcW w:w="4250" w:type="dxa"/>
          </w:tcPr>
          <w:p w14:paraId="48B0F14A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Juros</w:t>
            </w:r>
          </w:p>
        </w:tc>
        <w:tc>
          <w:tcPr>
            <w:tcW w:w="4313" w:type="dxa"/>
          </w:tcPr>
          <w:p w14:paraId="47256CB7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VALOR_JUROS</w:t>
            </w:r>
          </w:p>
        </w:tc>
      </w:tr>
      <w:tr w:rsidR="00736F4E" w:rsidRPr="008B24C3" w14:paraId="56867FF8" w14:textId="77777777" w:rsidTr="00DD0A64">
        <w:tc>
          <w:tcPr>
            <w:tcW w:w="4250" w:type="dxa"/>
          </w:tcPr>
          <w:p w14:paraId="01ACF2F4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Taxa</w:t>
            </w:r>
          </w:p>
        </w:tc>
        <w:tc>
          <w:tcPr>
            <w:tcW w:w="4313" w:type="dxa"/>
          </w:tcPr>
          <w:p w14:paraId="62F11A30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VALOR_TAXA</w:t>
            </w:r>
          </w:p>
        </w:tc>
      </w:tr>
      <w:tr w:rsidR="00736F4E" w:rsidRPr="008B24C3" w14:paraId="280B746C" w14:textId="77777777" w:rsidTr="00DD0A64">
        <w:tc>
          <w:tcPr>
            <w:tcW w:w="4250" w:type="dxa"/>
          </w:tcPr>
          <w:p w14:paraId="00E82BCF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Valor da Correção Monetária</w:t>
            </w:r>
          </w:p>
        </w:tc>
        <w:tc>
          <w:tcPr>
            <w:tcW w:w="4313" w:type="dxa"/>
          </w:tcPr>
          <w:p w14:paraId="65E54816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VALOR_CORRECAO_MONETARIA</w:t>
            </w:r>
          </w:p>
        </w:tc>
      </w:tr>
      <w:tr w:rsidR="00736F4E" w:rsidRPr="008B24C3" w14:paraId="205DCA75" w14:textId="77777777" w:rsidTr="00DD0A64">
        <w:tc>
          <w:tcPr>
            <w:tcW w:w="4250" w:type="dxa"/>
          </w:tcPr>
          <w:p w14:paraId="5A7E1EE9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Origem do Pagamento</w:t>
            </w:r>
          </w:p>
        </w:tc>
        <w:tc>
          <w:tcPr>
            <w:tcW w:w="4313" w:type="dxa"/>
          </w:tcPr>
          <w:p w14:paraId="3374BC05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ORIGEM_DARE</w:t>
            </w:r>
          </w:p>
        </w:tc>
      </w:tr>
      <w:tr w:rsidR="00736F4E" w:rsidRPr="008B24C3" w14:paraId="4FB03E47" w14:textId="77777777" w:rsidTr="00DD0A64">
        <w:tc>
          <w:tcPr>
            <w:tcW w:w="4250" w:type="dxa"/>
          </w:tcPr>
          <w:p w14:paraId="492CBEA6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Situação do Pagamento</w:t>
            </w:r>
          </w:p>
        </w:tc>
        <w:tc>
          <w:tcPr>
            <w:tcW w:w="4313" w:type="dxa"/>
          </w:tcPr>
          <w:p w14:paraId="549ABF78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SITUACAO_PAGAMENTO</w:t>
            </w:r>
          </w:p>
        </w:tc>
      </w:tr>
      <w:tr w:rsidR="00736F4E" w:rsidRPr="008B24C3" w14:paraId="49727D95" w14:textId="77777777" w:rsidTr="00DD0A64">
        <w:tc>
          <w:tcPr>
            <w:tcW w:w="4250" w:type="dxa"/>
          </w:tcPr>
          <w:p w14:paraId="375201E9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Data da Transação no Banco</w:t>
            </w:r>
          </w:p>
        </w:tc>
        <w:tc>
          <w:tcPr>
            <w:tcW w:w="4313" w:type="dxa"/>
          </w:tcPr>
          <w:p w14:paraId="6020127F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DATA_TRANSACAO_BANCO</w:t>
            </w:r>
          </w:p>
        </w:tc>
      </w:tr>
      <w:tr w:rsidR="00736F4E" w:rsidRPr="008B24C3" w14:paraId="67E04722" w14:textId="77777777" w:rsidTr="00DD0A64">
        <w:tc>
          <w:tcPr>
            <w:tcW w:w="4250" w:type="dxa"/>
          </w:tcPr>
          <w:p w14:paraId="4848A91A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Nº de Autenticação</w:t>
            </w:r>
          </w:p>
        </w:tc>
        <w:tc>
          <w:tcPr>
            <w:tcW w:w="4313" w:type="dxa"/>
          </w:tcPr>
          <w:p w14:paraId="268C1A78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NSU_BARRA </w:t>
            </w:r>
          </w:p>
        </w:tc>
      </w:tr>
      <w:tr w:rsidR="00736F4E" w:rsidRPr="008B24C3" w14:paraId="1CA917F6" w14:textId="77777777" w:rsidTr="00DD0A64">
        <w:tc>
          <w:tcPr>
            <w:tcW w:w="4250" w:type="dxa"/>
          </w:tcPr>
          <w:p w14:paraId="2215BF84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Nº de Controle da SEFAZ</w:t>
            </w:r>
          </w:p>
        </w:tc>
        <w:tc>
          <w:tcPr>
            <w:tcW w:w="4313" w:type="dxa"/>
          </w:tcPr>
          <w:p w14:paraId="3760EE77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NOSSO_NUMERO_DARE</w:t>
            </w:r>
          </w:p>
        </w:tc>
      </w:tr>
      <w:tr w:rsidR="00736F4E" w:rsidRPr="008B24C3" w14:paraId="2F1C3178" w14:textId="77777777" w:rsidTr="00DD0A64">
        <w:tc>
          <w:tcPr>
            <w:tcW w:w="4250" w:type="dxa"/>
          </w:tcPr>
          <w:p w14:paraId="1E08EBD8" w14:textId="77777777" w:rsidR="00736F4E" w:rsidRPr="008B24C3" w:rsidRDefault="00736F4E" w:rsidP="00C86D81">
            <w:pPr>
              <w:spacing w:after="0"/>
              <w:ind w:left="0"/>
              <w:rPr>
                <w:szCs w:val="24"/>
                <w:lang w:val="pt-BR"/>
              </w:rPr>
            </w:pPr>
            <w:r w:rsidRPr="008B24C3">
              <w:rPr>
                <w:szCs w:val="24"/>
                <w:lang w:val="pt-BR"/>
              </w:rPr>
              <w:t>Pagamento Restituído</w:t>
            </w:r>
          </w:p>
        </w:tc>
        <w:tc>
          <w:tcPr>
            <w:tcW w:w="4313" w:type="dxa"/>
          </w:tcPr>
          <w:p w14:paraId="574C8F24" w14:textId="77777777" w:rsidR="00736F4E" w:rsidRPr="008B24C3" w:rsidRDefault="00736F4E" w:rsidP="00C86D81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DARE_RESTITUIDO</w:t>
            </w:r>
          </w:p>
        </w:tc>
      </w:tr>
    </w:tbl>
    <w:p w14:paraId="67A296D1" w14:textId="77777777" w:rsidR="00736F4E" w:rsidRPr="008B24C3" w:rsidRDefault="00736F4E" w:rsidP="00736F4E">
      <w:pPr>
        <w:rPr>
          <w:b/>
          <w:lang w:val="pt-BR"/>
        </w:rPr>
      </w:pPr>
    </w:p>
    <w:p w14:paraId="6380C20A" w14:textId="77777777" w:rsidR="00736F4E" w:rsidRPr="008B24C3" w:rsidRDefault="00736F4E" w:rsidP="00736F4E">
      <w:pPr>
        <w:rPr>
          <w:b/>
          <w:lang w:val="pt-BR"/>
        </w:rPr>
      </w:pPr>
      <w:r w:rsidRPr="008B24C3">
        <w:rPr>
          <w:b/>
          <w:lang w:val="pt-BR"/>
        </w:rPr>
        <w:t>TABELA - ARQUIVO_ERRO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217"/>
      </w:tblGrid>
      <w:tr w:rsidR="00736F4E" w:rsidRPr="008B24C3" w14:paraId="15732E21" w14:textId="77777777" w:rsidTr="00DD0A64">
        <w:tc>
          <w:tcPr>
            <w:tcW w:w="4250" w:type="dxa"/>
          </w:tcPr>
          <w:p w14:paraId="5DA0EBF9" w14:textId="77777777" w:rsidR="00736F4E" w:rsidRPr="008B24C3" w:rsidRDefault="00736F4E" w:rsidP="00C86D81">
            <w:pPr>
              <w:spacing w:after="0"/>
              <w:ind w:left="0"/>
              <w:jc w:val="center"/>
              <w:rPr>
                <w:lang w:val="pt-BR"/>
              </w:rPr>
            </w:pPr>
            <w:r w:rsidRPr="008B24C3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01899058" w14:textId="77777777" w:rsidR="00736F4E" w:rsidRPr="008B24C3" w:rsidRDefault="00736F4E" w:rsidP="00C86D81">
            <w:pPr>
              <w:spacing w:after="0"/>
              <w:ind w:left="0"/>
              <w:jc w:val="center"/>
              <w:rPr>
                <w:lang w:val="pt-BR"/>
              </w:rPr>
            </w:pPr>
            <w:r w:rsidRPr="008B24C3">
              <w:rPr>
                <w:lang w:val="pt-BR"/>
              </w:rPr>
              <w:t>Campo da Tabela</w:t>
            </w:r>
          </w:p>
        </w:tc>
      </w:tr>
      <w:tr w:rsidR="00736F4E" w:rsidRPr="008B24C3" w14:paraId="18234A9E" w14:textId="77777777" w:rsidTr="00DD0A64">
        <w:tc>
          <w:tcPr>
            <w:tcW w:w="4250" w:type="dxa"/>
          </w:tcPr>
          <w:p w14:paraId="7EBD5744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lang w:val="pt-BR"/>
              </w:rPr>
              <w:t>Sequencial do detalhe do Arquivo</w:t>
            </w:r>
          </w:p>
        </w:tc>
        <w:tc>
          <w:tcPr>
            <w:tcW w:w="4313" w:type="dxa"/>
          </w:tcPr>
          <w:p w14:paraId="40C9C8A5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ID_ERRO_DETALHE_ARQ</w:t>
            </w:r>
          </w:p>
        </w:tc>
      </w:tr>
      <w:tr w:rsidR="00736F4E" w:rsidRPr="008B24C3" w14:paraId="086FAEA8" w14:textId="77777777" w:rsidTr="00DD0A64">
        <w:tc>
          <w:tcPr>
            <w:tcW w:w="4250" w:type="dxa"/>
          </w:tcPr>
          <w:p w14:paraId="1CF25FB9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lang w:val="pt-BR"/>
              </w:rPr>
              <w:t>Linha do Arquivo</w:t>
            </w:r>
          </w:p>
        </w:tc>
        <w:tc>
          <w:tcPr>
            <w:tcW w:w="4313" w:type="dxa"/>
          </w:tcPr>
          <w:p w14:paraId="194F0B42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LINHA</w:t>
            </w:r>
          </w:p>
        </w:tc>
      </w:tr>
      <w:tr w:rsidR="00736F4E" w:rsidRPr="008B24C3" w14:paraId="48CAFD5C" w14:textId="77777777" w:rsidTr="00DD0A64">
        <w:tc>
          <w:tcPr>
            <w:tcW w:w="4250" w:type="dxa"/>
          </w:tcPr>
          <w:p w14:paraId="3F8C280A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lang w:val="pt-BR"/>
              </w:rPr>
              <w:t>Motivo da Rejeição</w:t>
            </w:r>
          </w:p>
        </w:tc>
        <w:tc>
          <w:tcPr>
            <w:tcW w:w="4313" w:type="dxa"/>
          </w:tcPr>
          <w:p w14:paraId="7EE8ECA2" w14:textId="77777777" w:rsidR="00736F4E" w:rsidRPr="008B24C3" w:rsidRDefault="00736F4E" w:rsidP="00C86D81">
            <w:pPr>
              <w:spacing w:after="0"/>
              <w:ind w:left="0"/>
              <w:rPr>
                <w:lang w:val="pt-BR"/>
              </w:rPr>
            </w:pPr>
            <w:r w:rsidRPr="008B24C3">
              <w:rPr>
                <w:snapToGrid/>
                <w:color w:val="000000"/>
                <w:sz w:val="22"/>
                <w:szCs w:val="22"/>
                <w:lang w:val="pt-BR" w:eastAsia="pt-BR"/>
              </w:rPr>
              <w:t>ID_COD_REJEICAO</w:t>
            </w:r>
          </w:p>
        </w:tc>
      </w:tr>
    </w:tbl>
    <w:p w14:paraId="61531B68" w14:textId="77777777" w:rsidR="00B90D06" w:rsidRDefault="00B90D06" w:rsidP="001404DC">
      <w:pPr>
        <w:jc w:val="both"/>
        <w:rPr>
          <w:lang w:val="pt-BR"/>
        </w:rPr>
      </w:pPr>
    </w:p>
    <w:sectPr w:rsidR="00B90D0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2B37D" w14:textId="77777777" w:rsidR="00834838" w:rsidRDefault="00834838">
      <w:r>
        <w:separator/>
      </w:r>
    </w:p>
  </w:endnote>
  <w:endnote w:type="continuationSeparator" w:id="0">
    <w:p w14:paraId="65F0D6C9" w14:textId="77777777" w:rsidR="00834838" w:rsidRDefault="0083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1F8FA48D" w:rsidR="0066365B" w:rsidRPr="001F108F" w:rsidRDefault="0083483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60308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C86D81" w:rsidRPr="00C86D81">
      <w:rPr>
        <w:b/>
        <w:noProof/>
        <w:lang w:val="pt-BR"/>
      </w:rPr>
      <w:t>7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6E9F2" w14:textId="77777777" w:rsidR="00834838" w:rsidRDefault="00834838">
      <w:r>
        <w:separator/>
      </w:r>
    </w:p>
  </w:footnote>
  <w:footnote w:type="continuationSeparator" w:id="0">
    <w:p w14:paraId="0B9D6369" w14:textId="77777777" w:rsidR="00834838" w:rsidRDefault="0083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838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9887B30"/>
    <w:multiLevelType w:val="multilevel"/>
    <w:tmpl w:val="74F0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3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8"/>
  </w:num>
  <w:num w:numId="25">
    <w:abstractNumId w:val="19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514B0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4FE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36F4E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34838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4B9"/>
    <w:rsid w:val="00C62C0D"/>
    <w:rsid w:val="00C64C69"/>
    <w:rsid w:val="00C66D06"/>
    <w:rsid w:val="00C80D41"/>
    <w:rsid w:val="00C852CE"/>
    <w:rsid w:val="00C86D8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38362-87BD-412A-BE18-3B2A1C5B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</TotalTime>
  <Pages>7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7510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2016-05-06T20:10:00Z</dcterms:created>
  <dcterms:modified xsi:type="dcterms:W3CDTF">2016-05-06T20:18:00Z</dcterms:modified>
</cp:coreProperties>
</file>