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DCCD64" w14:textId="77777777" w:rsidR="001F108F" w:rsidRPr="005724DB" w:rsidRDefault="001F108F" w:rsidP="005F6E2C">
      <w:pPr>
        <w:rPr>
          <w:snapToGrid/>
          <w:lang w:eastAsia="ja-JP"/>
        </w:rPr>
      </w:pPr>
    </w:p>
    <w:p w14:paraId="58C04B92" w14:textId="77777777" w:rsidR="001F108F" w:rsidRPr="005724DB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eastAsia="ja-JP"/>
        </w:rPr>
      </w:pPr>
    </w:p>
    <w:p w14:paraId="641FFC80" w14:textId="77777777" w:rsidR="001F108F" w:rsidRPr="005724DB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eastAsia="ja-JP"/>
        </w:rPr>
      </w:pPr>
    </w:p>
    <w:p w14:paraId="3A2699E2" w14:textId="77777777" w:rsidR="001F108F" w:rsidRPr="005724DB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color w:val="1F497D"/>
          <w:sz w:val="28"/>
          <w:szCs w:val="28"/>
          <w:u w:val="single"/>
          <w:lang w:eastAsia="ja-JP"/>
        </w:rPr>
      </w:pPr>
      <w:r w:rsidRPr="005724DB">
        <w:rPr>
          <w:snapToGrid/>
          <w:color w:val="1F497D"/>
          <w:sz w:val="28"/>
          <w:szCs w:val="28"/>
          <w:lang w:eastAsia="ja-JP"/>
        </w:rPr>
        <w:t>Secretaria da Fazenda do Estado do Tocantins</w:t>
      </w:r>
    </w:p>
    <w:p w14:paraId="75EA55B4" w14:textId="77777777" w:rsidR="001F108F" w:rsidRPr="005724DB" w:rsidRDefault="001F108F" w:rsidP="001F108F">
      <w:pPr>
        <w:widowControl/>
        <w:autoSpaceDE/>
        <w:autoSpaceDN/>
        <w:spacing w:before="120" w:after="60"/>
        <w:ind w:left="454"/>
        <w:rPr>
          <w:snapToGrid/>
          <w:color w:val="1F497D"/>
          <w:sz w:val="28"/>
          <w:szCs w:val="28"/>
          <w:lang w:eastAsia="ja-JP"/>
        </w:rPr>
      </w:pPr>
      <w:r w:rsidRPr="005724DB">
        <w:rPr>
          <w:snapToGrid/>
          <w:color w:val="1F497D"/>
          <w:sz w:val="28"/>
          <w:szCs w:val="28"/>
          <w:lang w:eastAsia="ja-JP"/>
        </w:rPr>
        <w:t>Centro Interamericano de Administrações Tributárias</w:t>
      </w:r>
      <w:r w:rsidRPr="005724DB">
        <w:rPr>
          <w:snapToGrid/>
          <w:color w:val="1F497D"/>
          <w:sz w:val="28"/>
          <w:szCs w:val="28"/>
          <w:lang w:eastAsia="ja-JP"/>
        </w:rPr>
        <w:br/>
      </w:r>
    </w:p>
    <w:p w14:paraId="39E6DC18" w14:textId="77777777" w:rsidR="001F108F" w:rsidRPr="005724DB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eastAsia="ja-JP"/>
        </w:rPr>
      </w:pPr>
    </w:p>
    <w:p w14:paraId="68964860" w14:textId="77777777" w:rsidR="001F108F" w:rsidRPr="005724DB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eastAsia="ja-JP"/>
        </w:rPr>
      </w:pPr>
    </w:p>
    <w:p w14:paraId="68638BE6" w14:textId="77777777" w:rsidR="001F108F" w:rsidRPr="005724DB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eastAsia="ja-JP"/>
        </w:rPr>
      </w:pPr>
    </w:p>
    <w:p w14:paraId="4DFAEE84" w14:textId="77777777" w:rsidR="001F108F" w:rsidRPr="005724DB" w:rsidRDefault="001F108F" w:rsidP="001F108F">
      <w:pPr>
        <w:widowControl/>
        <w:pBdr>
          <w:bottom w:val="single" w:sz="8" w:space="4" w:color="4F81BD"/>
        </w:pBdr>
        <w:autoSpaceDE/>
        <w:autoSpaceDN/>
        <w:spacing w:after="300"/>
        <w:ind w:left="454"/>
        <w:contextualSpacing/>
        <w:rPr>
          <w:snapToGrid/>
          <w:color w:val="17365D"/>
          <w:spacing w:val="5"/>
          <w:kern w:val="28"/>
          <w:sz w:val="52"/>
          <w:szCs w:val="52"/>
          <w:lang w:eastAsia="ja-JP"/>
        </w:rPr>
      </w:pPr>
      <w:r w:rsidRPr="005724DB">
        <w:rPr>
          <w:snapToGrid/>
          <w:color w:val="17365D"/>
          <w:spacing w:val="5"/>
          <w:kern w:val="28"/>
          <w:sz w:val="52"/>
          <w:szCs w:val="52"/>
          <w:lang w:eastAsia="ja-JP"/>
        </w:rPr>
        <w:t>Especificação de Caso de Uso</w:t>
      </w:r>
    </w:p>
    <w:p w14:paraId="2E9D1060" w14:textId="77777777" w:rsidR="001F108F" w:rsidRPr="005724DB" w:rsidRDefault="001F108F" w:rsidP="005F6E2C">
      <w:pPr>
        <w:widowControl/>
        <w:numPr>
          <w:ilvl w:val="1"/>
          <w:numId w:val="0"/>
        </w:numPr>
        <w:autoSpaceDE/>
        <w:autoSpaceDN/>
        <w:spacing w:before="240" w:after="240"/>
        <w:rPr>
          <w:b/>
          <w:iCs/>
          <w:snapToGrid/>
          <w:color w:val="4F81BD"/>
          <w:spacing w:val="15"/>
          <w:sz w:val="28"/>
          <w:szCs w:val="28"/>
          <w:lang w:eastAsia="ja-JP"/>
        </w:rPr>
      </w:pPr>
    </w:p>
    <w:p w14:paraId="5A8A0538" w14:textId="77777777" w:rsidR="00D44D3F" w:rsidRPr="005724DB" w:rsidRDefault="00D44D3F" w:rsidP="00D44D3F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b/>
          <w:iCs/>
          <w:snapToGrid/>
          <w:color w:val="4F81BD"/>
          <w:spacing w:val="15"/>
          <w:sz w:val="28"/>
          <w:szCs w:val="28"/>
          <w:lang w:eastAsia="ja-JP"/>
        </w:rPr>
      </w:pPr>
      <w:r w:rsidRPr="005724DB">
        <w:rPr>
          <w:b/>
          <w:iCs/>
          <w:snapToGrid/>
          <w:color w:val="4F81BD"/>
          <w:spacing w:val="15"/>
          <w:sz w:val="28"/>
          <w:szCs w:val="28"/>
          <w:lang w:eastAsia="ja-JP"/>
        </w:rPr>
        <w:t xml:space="preserve">PROCESSO: </w:t>
      </w:r>
      <w:r w:rsidR="00A16A8F">
        <w:rPr>
          <w:b/>
          <w:iCs/>
          <w:snapToGrid/>
          <w:spacing w:val="15"/>
          <w:sz w:val="28"/>
          <w:szCs w:val="28"/>
          <w:lang w:eastAsia="ja-JP"/>
        </w:rPr>
        <w:t>Cadastro de Contribuintes do ICMS</w:t>
      </w:r>
    </w:p>
    <w:p w14:paraId="7BF72715" w14:textId="77777777" w:rsidR="00017DDD" w:rsidRDefault="00017DDD" w:rsidP="00D44D3F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b/>
          <w:iCs/>
          <w:snapToGrid/>
          <w:spacing w:val="15"/>
          <w:sz w:val="28"/>
          <w:szCs w:val="28"/>
          <w:lang w:eastAsia="ja-JP"/>
        </w:rPr>
      </w:pPr>
      <w:r w:rsidRPr="005724DB">
        <w:rPr>
          <w:b/>
          <w:iCs/>
          <w:snapToGrid/>
          <w:color w:val="4F81BD"/>
          <w:spacing w:val="15"/>
          <w:sz w:val="28"/>
          <w:szCs w:val="28"/>
          <w:lang w:eastAsia="ja-JP"/>
        </w:rPr>
        <w:t xml:space="preserve">SIGLA DO PROCESSO: </w:t>
      </w:r>
      <w:r w:rsidR="00A16A8F">
        <w:rPr>
          <w:b/>
          <w:iCs/>
          <w:snapToGrid/>
          <w:spacing w:val="15"/>
          <w:sz w:val="28"/>
          <w:szCs w:val="28"/>
          <w:lang w:eastAsia="ja-JP"/>
        </w:rPr>
        <w:t>CCI</w:t>
      </w:r>
    </w:p>
    <w:p w14:paraId="6E9BE965" w14:textId="7BEFF4A8" w:rsidR="00313003" w:rsidRPr="000349EC" w:rsidRDefault="00313003" w:rsidP="00F874D3">
      <w:pPr>
        <w:numPr>
          <w:ilvl w:val="1"/>
          <w:numId w:val="0"/>
        </w:numPr>
        <w:spacing w:before="240" w:after="240"/>
        <w:ind w:left="2552" w:hanging="2126"/>
        <w:rPr>
          <w:b/>
          <w:iCs/>
          <w:color w:val="4F81BD"/>
          <w:spacing w:val="15"/>
          <w:sz w:val="28"/>
          <w:szCs w:val="28"/>
          <w:lang w:eastAsia="ja-JP"/>
        </w:rPr>
      </w:pPr>
      <w:r>
        <w:rPr>
          <w:b/>
          <w:iCs/>
          <w:color w:val="4F81BD"/>
          <w:spacing w:val="15"/>
          <w:sz w:val="28"/>
          <w:szCs w:val="28"/>
          <w:lang w:eastAsia="ja-JP"/>
        </w:rPr>
        <w:t>COMPONENTE</w:t>
      </w:r>
      <w:r w:rsidRPr="000349EC">
        <w:rPr>
          <w:b/>
          <w:iCs/>
          <w:color w:val="4F81BD"/>
          <w:spacing w:val="15"/>
          <w:sz w:val="28"/>
          <w:szCs w:val="28"/>
          <w:lang w:eastAsia="ja-JP"/>
        </w:rPr>
        <w:t xml:space="preserve">: </w:t>
      </w:r>
      <w:r w:rsidR="008B5D6D">
        <w:rPr>
          <w:b/>
          <w:iCs/>
          <w:spacing w:val="15"/>
          <w:sz w:val="28"/>
          <w:szCs w:val="28"/>
          <w:lang w:eastAsia="ja-JP"/>
        </w:rPr>
        <w:t>Processar Solicitação Jucetins</w:t>
      </w:r>
    </w:p>
    <w:p w14:paraId="53A3467E" w14:textId="34D3EF51" w:rsidR="001F108F" w:rsidRPr="005724DB" w:rsidRDefault="001F108F" w:rsidP="00244BB3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rFonts w:eastAsia="ヒラギノ角ゴ Pro W3"/>
          <w:b/>
          <w:bCs/>
          <w:iCs/>
          <w:snapToGrid/>
          <w:szCs w:val="24"/>
          <w:lang w:eastAsia="ja-JP"/>
        </w:rPr>
      </w:pPr>
      <w:r w:rsidRPr="005724DB">
        <w:rPr>
          <w:b/>
          <w:iCs/>
          <w:snapToGrid/>
          <w:color w:val="4F81BD"/>
          <w:spacing w:val="15"/>
          <w:sz w:val="28"/>
          <w:szCs w:val="28"/>
          <w:lang w:eastAsia="ja-JP"/>
        </w:rPr>
        <w:t>CASO DE USO</w:t>
      </w:r>
      <w:r w:rsidR="00017DDD" w:rsidRPr="005724DB">
        <w:rPr>
          <w:b/>
          <w:iCs/>
          <w:snapToGrid/>
          <w:color w:val="4F81BD"/>
          <w:spacing w:val="15"/>
          <w:sz w:val="28"/>
          <w:szCs w:val="28"/>
          <w:lang w:eastAsia="ja-JP"/>
        </w:rPr>
        <w:t>:</w:t>
      </w:r>
      <w:r w:rsidR="00B94DAA" w:rsidRPr="00B94DAA">
        <w:rPr>
          <w:rFonts w:eastAsia="ヒラギノ角ゴ Pro W3"/>
          <w:b/>
          <w:bCs/>
          <w:iCs/>
          <w:snapToGrid/>
          <w:szCs w:val="24"/>
          <w:lang w:eastAsia="ja-JP"/>
        </w:rPr>
        <w:tab/>
      </w:r>
      <w:r w:rsidR="002C165E">
        <w:rPr>
          <w:rFonts w:eastAsia="ヒラギノ角ゴ Pro W3"/>
          <w:b/>
          <w:bCs/>
          <w:iCs/>
          <w:snapToGrid/>
          <w:szCs w:val="24"/>
          <w:lang w:eastAsia="ja-JP"/>
        </w:rPr>
        <w:t xml:space="preserve"> </w:t>
      </w:r>
      <w:r w:rsidR="008B5D6D">
        <w:rPr>
          <w:rFonts w:eastAsia="ヒラギノ角ゴ Pro W3"/>
          <w:b/>
          <w:bCs/>
          <w:iCs/>
          <w:snapToGrid/>
          <w:szCs w:val="24"/>
          <w:lang w:eastAsia="ja-JP"/>
        </w:rPr>
        <w:t>CCIUC01</w:t>
      </w:r>
      <w:r w:rsidR="002E2BCD">
        <w:rPr>
          <w:rFonts w:eastAsia="ヒラギノ角ゴ Pro W3"/>
          <w:b/>
          <w:bCs/>
          <w:iCs/>
          <w:snapToGrid/>
          <w:szCs w:val="24"/>
          <w:lang w:eastAsia="ja-JP"/>
        </w:rPr>
        <w:t>0</w:t>
      </w:r>
      <w:r w:rsidR="00D07C1D">
        <w:rPr>
          <w:rFonts w:eastAsia="ヒラギノ角ゴ Pro W3"/>
          <w:b/>
          <w:bCs/>
          <w:iCs/>
          <w:snapToGrid/>
          <w:szCs w:val="24"/>
          <w:lang w:eastAsia="ja-JP"/>
        </w:rPr>
        <w:t>3</w:t>
      </w:r>
      <w:r w:rsidR="00301BF6">
        <w:rPr>
          <w:rFonts w:eastAsia="ヒラギノ角ゴ Pro W3"/>
          <w:b/>
          <w:bCs/>
          <w:iCs/>
          <w:snapToGrid/>
          <w:szCs w:val="24"/>
          <w:lang w:eastAsia="ja-JP"/>
        </w:rPr>
        <w:t xml:space="preserve"> – </w:t>
      </w:r>
      <w:r w:rsidR="00D07C1D">
        <w:rPr>
          <w:rFonts w:eastAsia="ヒラギノ角ゴ Pro W3"/>
          <w:b/>
          <w:bCs/>
          <w:iCs/>
          <w:snapToGrid/>
          <w:szCs w:val="24"/>
          <w:lang w:eastAsia="ja-JP"/>
        </w:rPr>
        <w:t>Verificar Endereço Cadastral</w:t>
      </w:r>
    </w:p>
    <w:p w14:paraId="39D41EF9" w14:textId="77777777" w:rsidR="00017DDD" w:rsidRPr="005724DB" w:rsidRDefault="00017DDD" w:rsidP="00017DDD">
      <w:pPr>
        <w:widowControl/>
        <w:autoSpaceDE/>
        <w:autoSpaceDN/>
        <w:spacing w:before="120"/>
        <w:ind w:left="720"/>
        <w:rPr>
          <w:b/>
          <w:snapToGrid/>
          <w:sz w:val="22"/>
          <w:szCs w:val="22"/>
          <w:lang w:eastAsia="ja-JP"/>
        </w:rPr>
      </w:pPr>
    </w:p>
    <w:p w14:paraId="19B51013" w14:textId="77777777" w:rsidR="00244BB3" w:rsidRPr="005724DB" w:rsidRDefault="00244BB3" w:rsidP="00017DDD">
      <w:pPr>
        <w:widowControl/>
        <w:autoSpaceDE/>
        <w:autoSpaceDN/>
        <w:spacing w:before="120"/>
        <w:ind w:left="720"/>
        <w:rPr>
          <w:b/>
          <w:snapToGrid/>
          <w:sz w:val="22"/>
          <w:szCs w:val="22"/>
          <w:lang w:eastAsia="ja-JP"/>
        </w:rPr>
      </w:pPr>
    </w:p>
    <w:p w14:paraId="523665AB" w14:textId="77777777" w:rsidR="00244BB3" w:rsidRPr="005724DB" w:rsidRDefault="00244BB3" w:rsidP="00017DDD">
      <w:pPr>
        <w:widowControl/>
        <w:autoSpaceDE/>
        <w:autoSpaceDN/>
        <w:spacing w:before="120"/>
        <w:ind w:left="720"/>
        <w:rPr>
          <w:b/>
          <w:snapToGrid/>
          <w:sz w:val="22"/>
          <w:szCs w:val="22"/>
          <w:lang w:eastAsia="ja-JP"/>
        </w:rPr>
      </w:pPr>
    </w:p>
    <w:p w14:paraId="0BE736E1" w14:textId="77777777" w:rsidR="00017DDD" w:rsidRPr="005724DB" w:rsidRDefault="00017DDD" w:rsidP="001F108F">
      <w:pPr>
        <w:widowControl/>
        <w:autoSpaceDE/>
        <w:autoSpaceDN/>
        <w:spacing w:before="120"/>
        <w:ind w:left="720"/>
        <w:rPr>
          <w:b/>
          <w:snapToGrid/>
          <w:sz w:val="22"/>
          <w:szCs w:val="22"/>
          <w:lang w:eastAsia="ja-JP"/>
        </w:rPr>
      </w:pPr>
    </w:p>
    <w:p w14:paraId="4030FC7A" w14:textId="77777777" w:rsidR="001F108F" w:rsidRPr="005724DB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eastAsia="ja-JP"/>
        </w:rPr>
      </w:pPr>
    </w:p>
    <w:p w14:paraId="3252AAA4" w14:textId="77777777" w:rsidR="00017DDD" w:rsidRPr="005724DB" w:rsidRDefault="00017DDD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eastAsia="ja-JP"/>
        </w:rPr>
      </w:pPr>
    </w:p>
    <w:p w14:paraId="286912A5" w14:textId="77777777" w:rsidR="001F108F" w:rsidRPr="005724DB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eastAsia="ja-JP"/>
        </w:rPr>
      </w:pPr>
    </w:p>
    <w:p w14:paraId="61FD1F34" w14:textId="77777777" w:rsidR="001F108F" w:rsidRPr="005724DB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eastAsia="ja-JP"/>
        </w:rPr>
      </w:pPr>
    </w:p>
    <w:p w14:paraId="73FF72D3" w14:textId="77777777" w:rsidR="001F108F" w:rsidRPr="005724DB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eastAsia="ja-JP"/>
        </w:rPr>
      </w:pPr>
    </w:p>
    <w:p w14:paraId="29E5045C" w14:textId="77777777" w:rsidR="001F108F" w:rsidRPr="005724DB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eastAsia="ja-JP"/>
        </w:rPr>
      </w:pPr>
    </w:p>
    <w:p w14:paraId="51E51310" w14:textId="2FD2EB1A" w:rsidR="001F108F" w:rsidRPr="005724DB" w:rsidRDefault="00F76EBB" w:rsidP="001F108F">
      <w:pPr>
        <w:widowControl/>
        <w:autoSpaceDE/>
        <w:autoSpaceDN/>
        <w:spacing w:before="240" w:after="240"/>
        <w:ind w:left="720"/>
        <w:jc w:val="center"/>
        <w:rPr>
          <w:snapToGrid/>
          <w:sz w:val="22"/>
          <w:szCs w:val="22"/>
          <w:lang w:eastAsia="ja-JP"/>
        </w:rPr>
      </w:pPr>
      <w:r>
        <w:t>2</w:t>
      </w:r>
      <w:r w:rsidR="008B5D6D">
        <w:t>6/07</w:t>
      </w:r>
      <w:r w:rsidR="00DB5147">
        <w:t>/2016</w:t>
      </w:r>
    </w:p>
    <w:p w14:paraId="5C193E41" w14:textId="77777777" w:rsidR="001F108F" w:rsidRPr="005724DB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u w:val="single"/>
          <w:lang w:eastAsia="ja-JP"/>
        </w:rPr>
      </w:pPr>
    </w:p>
    <w:p w14:paraId="56C18CAA" w14:textId="77777777" w:rsidR="00D07C1D" w:rsidRDefault="001F108F" w:rsidP="00732633">
      <w:pPr>
        <w:widowControl/>
        <w:autoSpaceDE/>
        <w:autoSpaceDN/>
        <w:jc w:val="center"/>
        <w:rPr>
          <w:snapToGrid/>
          <w:sz w:val="22"/>
          <w:szCs w:val="22"/>
          <w:lang w:eastAsia="ja-JP"/>
        </w:rPr>
      </w:pPr>
      <w:r w:rsidRPr="005724DB">
        <w:rPr>
          <w:snapToGrid/>
          <w:sz w:val="22"/>
          <w:szCs w:val="22"/>
          <w:lang w:eastAsia="ja-JP"/>
        </w:rPr>
        <w:br w:type="page"/>
      </w:r>
    </w:p>
    <w:p w14:paraId="1E4D56E9" w14:textId="77777777" w:rsidR="00D07C1D" w:rsidRDefault="00D07C1D" w:rsidP="00732633">
      <w:pPr>
        <w:widowControl/>
        <w:autoSpaceDE/>
        <w:autoSpaceDN/>
        <w:jc w:val="center"/>
        <w:rPr>
          <w:snapToGrid/>
          <w:sz w:val="22"/>
          <w:szCs w:val="22"/>
          <w:lang w:eastAsia="ja-JP"/>
        </w:rPr>
      </w:pPr>
    </w:p>
    <w:p w14:paraId="180BFCF1" w14:textId="77777777" w:rsidR="00D07C1D" w:rsidRDefault="00D07C1D" w:rsidP="00732633">
      <w:pPr>
        <w:widowControl/>
        <w:autoSpaceDE/>
        <w:autoSpaceDN/>
        <w:jc w:val="center"/>
        <w:rPr>
          <w:snapToGrid/>
          <w:sz w:val="22"/>
          <w:szCs w:val="22"/>
          <w:lang w:eastAsia="ja-JP"/>
        </w:rPr>
      </w:pPr>
    </w:p>
    <w:p w14:paraId="015A7C8F" w14:textId="5A3E2CE6" w:rsidR="0063171B" w:rsidRPr="005724DB" w:rsidRDefault="0063171B" w:rsidP="00732633">
      <w:pPr>
        <w:widowControl/>
        <w:autoSpaceDE/>
        <w:autoSpaceDN/>
        <w:jc w:val="center"/>
      </w:pPr>
      <w:r w:rsidRPr="005724DB">
        <w:t>Histórico d</w:t>
      </w:r>
      <w:r w:rsidR="001F108F" w:rsidRPr="005724DB">
        <w:t>e</w:t>
      </w:r>
      <w:r w:rsidR="00B9338A">
        <w:t xml:space="preserve"> </w:t>
      </w:r>
      <w:r w:rsidR="0041232C" w:rsidRPr="005724DB">
        <w:t>Revisões</w:t>
      </w:r>
    </w:p>
    <w:tbl>
      <w:tblPr>
        <w:tblW w:w="9498" w:type="dxa"/>
        <w:tblInd w:w="-17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4820"/>
        <w:gridCol w:w="2693"/>
      </w:tblGrid>
      <w:tr w:rsidR="001F108F" w:rsidRPr="005724DB" w14:paraId="36B42B65" w14:textId="77777777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6924BD" w14:textId="77777777" w:rsidR="001F108F" w:rsidRPr="005724DB" w:rsidRDefault="001F108F" w:rsidP="0045775B">
            <w:pPr>
              <w:pStyle w:val="Recuonormal"/>
              <w:jc w:val="center"/>
              <w:rPr>
                <w:b/>
              </w:rPr>
            </w:pPr>
            <w:r w:rsidRPr="005724DB">
              <w:rPr>
                <w:b/>
              </w:rPr>
              <w:t>Data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B30F45" w14:textId="77777777" w:rsidR="001F108F" w:rsidRPr="005724DB" w:rsidRDefault="001F108F" w:rsidP="0045775B">
            <w:pPr>
              <w:pStyle w:val="Recuonormal"/>
              <w:jc w:val="center"/>
              <w:rPr>
                <w:b/>
              </w:rPr>
            </w:pPr>
            <w:r w:rsidRPr="005724DB">
              <w:rPr>
                <w:b/>
              </w:rPr>
              <w:t>Descrição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5DC0A4" w14:textId="77777777" w:rsidR="001F108F" w:rsidRPr="005724DB" w:rsidRDefault="001F108F" w:rsidP="0045775B">
            <w:pPr>
              <w:pStyle w:val="Recuonormal"/>
              <w:jc w:val="center"/>
              <w:rPr>
                <w:b/>
              </w:rPr>
            </w:pPr>
            <w:r w:rsidRPr="005724DB">
              <w:rPr>
                <w:b/>
              </w:rPr>
              <w:t>Autor</w:t>
            </w:r>
          </w:p>
        </w:tc>
      </w:tr>
      <w:tr w:rsidR="0045775B" w:rsidRPr="005724DB" w14:paraId="7F9CB916" w14:textId="77777777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F19709" w14:textId="38202D8B" w:rsidR="001F108F" w:rsidRPr="005724DB" w:rsidRDefault="008B5D6D" w:rsidP="0045775B">
            <w:pPr>
              <w:pStyle w:val="Recuonormal"/>
              <w:rPr>
                <w:color w:val="000000"/>
              </w:rPr>
            </w:pPr>
            <w:r>
              <w:rPr>
                <w:color w:val="000000"/>
              </w:rPr>
              <w:t>26/07</w:t>
            </w:r>
            <w:r w:rsidR="00301BF6">
              <w:rPr>
                <w:color w:val="000000"/>
              </w:rPr>
              <w:t>/201</w:t>
            </w:r>
            <w:r w:rsidR="00473A02">
              <w:rPr>
                <w:color w:val="000000"/>
              </w:rPr>
              <w:t>6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3C09D7" w14:textId="40336283" w:rsidR="001F108F" w:rsidRPr="005724DB" w:rsidRDefault="00DB5147" w:rsidP="00301BF6">
            <w:pPr>
              <w:pStyle w:val="Recuonormal"/>
              <w:rPr>
                <w:color w:val="000000"/>
              </w:rPr>
            </w:pPr>
            <w:r>
              <w:rPr>
                <w:color w:val="000000"/>
              </w:rPr>
              <w:t>Versão inicial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524137" w14:textId="44AB3A3E" w:rsidR="001F108F" w:rsidRPr="005724DB" w:rsidRDefault="008B5D6D" w:rsidP="0045775B">
            <w:pPr>
              <w:pStyle w:val="Recuonormal"/>
              <w:rPr>
                <w:color w:val="000000"/>
              </w:rPr>
            </w:pPr>
            <w:r>
              <w:rPr>
                <w:color w:val="000000"/>
              </w:rPr>
              <w:t>Edimilson Ahid</w:t>
            </w:r>
          </w:p>
        </w:tc>
      </w:tr>
      <w:tr w:rsidR="00263DAA" w:rsidRPr="005724DB" w14:paraId="775ACA10" w14:textId="77777777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758697" w14:textId="66ADD49B" w:rsidR="00263DAA" w:rsidRPr="005724DB" w:rsidRDefault="00263DAA" w:rsidP="00263DAA">
            <w:pPr>
              <w:pStyle w:val="Recuonormal"/>
            </w:pPr>
            <w:r>
              <w:t>14/10/2016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B92399" w14:textId="35C22C3B" w:rsidR="00263DAA" w:rsidRPr="005724DB" w:rsidRDefault="00263DAA" w:rsidP="00263DAA">
            <w:pPr>
              <w:pStyle w:val="Recuonormal"/>
            </w:pPr>
            <w:r>
              <w:t>Atualização para UC análise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978F21" w14:textId="33A5A67C" w:rsidR="00263DAA" w:rsidRPr="005724DB" w:rsidRDefault="00263DAA" w:rsidP="00263DAA">
            <w:pPr>
              <w:pStyle w:val="Recuonormal"/>
            </w:pPr>
            <w:r>
              <w:t xml:space="preserve">Renato </w:t>
            </w:r>
            <w:proofErr w:type="spellStart"/>
            <w:r>
              <w:t>Plasse</w:t>
            </w:r>
            <w:proofErr w:type="spellEnd"/>
            <w:r>
              <w:t xml:space="preserve"> </w:t>
            </w:r>
          </w:p>
        </w:tc>
      </w:tr>
      <w:tr w:rsidR="00263DAA" w:rsidRPr="005724DB" w14:paraId="1AF27700" w14:textId="77777777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06C949" w14:textId="01F93807" w:rsidR="00263DAA" w:rsidRPr="005724DB" w:rsidRDefault="00263DAA" w:rsidP="00263DAA">
            <w:pPr>
              <w:pStyle w:val="Recuonormal"/>
            </w:pP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64F0EE" w14:textId="50E72043" w:rsidR="00263DAA" w:rsidRPr="005724DB" w:rsidRDefault="00263DAA" w:rsidP="00263DAA">
            <w:pPr>
              <w:pStyle w:val="Recuonormal"/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7B943B" w14:textId="4DCD7B44" w:rsidR="00263DAA" w:rsidRPr="005724DB" w:rsidRDefault="00263DAA" w:rsidP="00263DAA">
            <w:pPr>
              <w:pStyle w:val="Recuonormal"/>
            </w:pPr>
          </w:p>
        </w:tc>
      </w:tr>
      <w:tr w:rsidR="00263DAA" w:rsidRPr="005724DB" w14:paraId="21A89056" w14:textId="77777777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CBED20" w14:textId="77777777" w:rsidR="00263DAA" w:rsidRPr="005724DB" w:rsidRDefault="00263DAA" w:rsidP="00263DAA">
            <w:pPr>
              <w:pStyle w:val="Recuonormal"/>
            </w:pP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54D252" w14:textId="77777777" w:rsidR="00263DAA" w:rsidRPr="005724DB" w:rsidRDefault="00263DAA" w:rsidP="00263DAA">
            <w:pPr>
              <w:pStyle w:val="Recuonormal"/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156AA3" w14:textId="77777777" w:rsidR="00263DAA" w:rsidRPr="005724DB" w:rsidRDefault="00263DAA" w:rsidP="00263DAA">
            <w:pPr>
              <w:pStyle w:val="Recuonormal"/>
            </w:pPr>
          </w:p>
        </w:tc>
      </w:tr>
    </w:tbl>
    <w:p w14:paraId="5AB5F1A8" w14:textId="433702BE" w:rsidR="00F874D3" w:rsidRDefault="00F874D3"/>
    <w:p w14:paraId="307111A9" w14:textId="77777777" w:rsidR="00F874D3" w:rsidRDefault="00F874D3">
      <w:pPr>
        <w:widowControl/>
        <w:autoSpaceDE/>
        <w:autoSpaceDN/>
        <w:spacing w:after="0"/>
        <w:ind w:left="0"/>
      </w:pPr>
      <w:r>
        <w:br w:type="page"/>
      </w:r>
    </w:p>
    <w:p w14:paraId="71076192" w14:textId="77777777" w:rsidR="0063171B" w:rsidRPr="005724DB" w:rsidRDefault="0063171B"/>
    <w:p w14:paraId="1816EBC9" w14:textId="77777777" w:rsidR="00F874D3" w:rsidRPr="00D8059F" w:rsidRDefault="00F874D3" w:rsidP="00F874D3">
      <w:pPr>
        <w:pStyle w:val="Ttulo"/>
      </w:pPr>
      <w:r w:rsidRPr="00D8059F">
        <w:t>Lista de Siglas</w:t>
      </w:r>
    </w:p>
    <w:tbl>
      <w:tblPr>
        <w:tblW w:w="9498" w:type="dxa"/>
        <w:tblInd w:w="-17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7513"/>
      </w:tblGrid>
      <w:tr w:rsidR="00F874D3" w:rsidRPr="00D8059F" w14:paraId="0178C61B" w14:textId="77777777" w:rsidTr="00921FDE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604BDF" w14:textId="77777777" w:rsidR="00F874D3" w:rsidRPr="00D8059F" w:rsidRDefault="00F874D3" w:rsidP="00921FDE">
            <w:pPr>
              <w:pStyle w:val="Recuonormal"/>
              <w:spacing w:after="0"/>
              <w:ind w:left="0" w:firstLine="0"/>
              <w:jc w:val="center"/>
              <w:rPr>
                <w:b/>
              </w:rPr>
            </w:pPr>
            <w:r w:rsidRPr="00D8059F">
              <w:rPr>
                <w:b/>
              </w:rPr>
              <w:t>Sigla</w:t>
            </w: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4B794A" w14:textId="77777777" w:rsidR="00F874D3" w:rsidRPr="00D8059F" w:rsidRDefault="00F874D3" w:rsidP="00921FDE">
            <w:pPr>
              <w:pStyle w:val="Recuonormal"/>
              <w:spacing w:after="0"/>
              <w:ind w:left="0" w:firstLine="0"/>
              <w:jc w:val="center"/>
              <w:rPr>
                <w:b/>
              </w:rPr>
            </w:pPr>
            <w:r w:rsidRPr="00D8059F">
              <w:rPr>
                <w:b/>
              </w:rPr>
              <w:t>Descrição</w:t>
            </w:r>
          </w:p>
        </w:tc>
      </w:tr>
      <w:tr w:rsidR="001B3A8F" w:rsidRPr="00D8059F" w14:paraId="7FBF73F1" w14:textId="77777777" w:rsidTr="00921FDE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C37F30" w14:textId="7C0FE864" w:rsidR="001B3A8F" w:rsidRPr="00D8059F" w:rsidRDefault="001B3A8F" w:rsidP="00921FDE">
            <w:pPr>
              <w:pStyle w:val="Recuonormal"/>
              <w:spacing w:after="0"/>
              <w:ind w:left="0" w:firstLine="0"/>
              <w:jc w:val="center"/>
              <w:rPr>
                <w:b/>
              </w:rPr>
            </w:pPr>
            <w:r>
              <w:rPr>
                <w:color w:val="000000"/>
              </w:rPr>
              <w:t>AFRE</w:t>
            </w: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F316D2" w14:textId="0953309A" w:rsidR="001B3A8F" w:rsidRPr="00D8059F" w:rsidRDefault="001B3A8F" w:rsidP="00FE05DD">
            <w:pPr>
              <w:pStyle w:val="Recuonormal"/>
              <w:spacing w:after="0"/>
              <w:ind w:left="0" w:firstLine="0"/>
              <w:rPr>
                <w:b/>
              </w:rPr>
            </w:pPr>
            <w:r>
              <w:rPr>
                <w:color w:val="000000"/>
              </w:rPr>
              <w:t>Auditor Fiscal da Receita Estadual</w:t>
            </w:r>
          </w:p>
        </w:tc>
      </w:tr>
      <w:tr w:rsidR="001B3A8F" w:rsidRPr="00D8059F" w14:paraId="68234974" w14:textId="77777777" w:rsidTr="00921FDE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54B276" w14:textId="63730961" w:rsidR="001B3A8F" w:rsidRPr="00D8059F" w:rsidRDefault="001B3A8F" w:rsidP="00921FDE">
            <w:pPr>
              <w:pStyle w:val="Recuonormal"/>
              <w:spacing w:after="0"/>
              <w:ind w:left="0"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CCI</w:t>
            </w: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4F0943" w14:textId="405545CC" w:rsidR="001B3A8F" w:rsidRPr="00D8059F" w:rsidRDefault="001B3A8F" w:rsidP="00921FDE">
            <w:pPr>
              <w:pStyle w:val="Recuonormal"/>
              <w:spacing w:after="0"/>
              <w:ind w:left="0" w:firstLine="0"/>
              <w:rPr>
                <w:color w:val="000000"/>
              </w:rPr>
            </w:pPr>
            <w:r>
              <w:rPr>
                <w:color w:val="000000"/>
              </w:rPr>
              <w:t>Cadastro de Contribuintes do ICMS</w:t>
            </w:r>
          </w:p>
        </w:tc>
      </w:tr>
      <w:tr w:rsidR="002B148F" w:rsidRPr="00D8059F" w14:paraId="07546C3E" w14:textId="77777777" w:rsidTr="00921FDE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D9B0AA" w14:textId="6032D31E" w:rsidR="002B148F" w:rsidRDefault="002B148F" w:rsidP="00921FDE">
            <w:pPr>
              <w:pStyle w:val="Recuonormal"/>
              <w:spacing w:after="0"/>
              <w:ind w:left="0"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CEST</w:t>
            </w: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5B36DC" w14:textId="65B91A22" w:rsidR="002B148F" w:rsidRDefault="002B148F" w:rsidP="00921FDE">
            <w:pPr>
              <w:pStyle w:val="Recuonormal"/>
              <w:spacing w:after="0"/>
              <w:ind w:left="0" w:firstLine="0"/>
              <w:rPr>
                <w:color w:val="000000"/>
              </w:rPr>
            </w:pPr>
            <w:r>
              <w:rPr>
                <w:color w:val="000000"/>
              </w:rPr>
              <w:t>Código Especificador da Substituição Tributária. Identifica os produtos sujeitos ao regime de substituição tribut</w:t>
            </w:r>
            <w:r w:rsidR="0042709B">
              <w:rPr>
                <w:color w:val="000000"/>
              </w:rPr>
              <w:t>ária. Regulado pelo CONFAZ.</w:t>
            </w:r>
          </w:p>
        </w:tc>
      </w:tr>
      <w:tr w:rsidR="001B3A8F" w14:paraId="6EB538E4" w14:textId="77777777" w:rsidTr="00921FDE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B9A6D5" w14:textId="77777777" w:rsidR="001B3A8F" w:rsidRDefault="001B3A8F" w:rsidP="00921FDE">
            <w:pPr>
              <w:pStyle w:val="Recuonormal"/>
              <w:spacing w:after="0"/>
              <w:ind w:left="0"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CNPJ</w:t>
            </w: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41F087" w14:textId="77777777" w:rsidR="001B3A8F" w:rsidRDefault="001B3A8F" w:rsidP="00921FDE">
            <w:pPr>
              <w:pStyle w:val="Recuonormal"/>
              <w:spacing w:after="0"/>
              <w:ind w:left="0" w:firstLine="0"/>
              <w:rPr>
                <w:color w:val="000000"/>
              </w:rPr>
            </w:pPr>
            <w:r>
              <w:rPr>
                <w:color w:val="000000"/>
              </w:rPr>
              <w:t>Número de Cadastro de Pessoa Jurídica na SRFB</w:t>
            </w:r>
          </w:p>
        </w:tc>
      </w:tr>
      <w:tr w:rsidR="0042709B" w14:paraId="7650969A" w14:textId="77777777" w:rsidTr="00921FDE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967486" w14:textId="0CAE9406" w:rsidR="0042709B" w:rsidRDefault="0042709B" w:rsidP="00921FDE">
            <w:pPr>
              <w:pStyle w:val="Recuonormal"/>
              <w:spacing w:after="0"/>
              <w:ind w:left="0"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CONFAZ</w:t>
            </w: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00F8AB" w14:textId="36A749DE" w:rsidR="0042709B" w:rsidRDefault="0042709B" w:rsidP="00921FDE">
            <w:pPr>
              <w:pStyle w:val="Recuonormal"/>
              <w:spacing w:after="0"/>
              <w:ind w:left="0" w:firstLine="0"/>
              <w:rPr>
                <w:color w:val="000000"/>
              </w:rPr>
            </w:pPr>
            <w:r>
              <w:rPr>
                <w:color w:val="000000"/>
              </w:rPr>
              <w:t>Conselho Nacional de Política Fazendária.</w:t>
            </w:r>
          </w:p>
        </w:tc>
      </w:tr>
      <w:tr w:rsidR="001B3A8F" w:rsidRPr="00D8059F" w14:paraId="6BFE3254" w14:textId="77777777" w:rsidTr="00921FDE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8AE825" w14:textId="77777777" w:rsidR="001B3A8F" w:rsidRPr="00D8059F" w:rsidRDefault="001B3A8F" w:rsidP="00921FDE">
            <w:pPr>
              <w:pStyle w:val="Recuonormal"/>
              <w:spacing w:after="0"/>
              <w:ind w:left="0"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CPF</w:t>
            </w: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F8771C" w14:textId="77777777" w:rsidR="001B3A8F" w:rsidRPr="00D8059F" w:rsidRDefault="001B3A8F" w:rsidP="00921FDE">
            <w:pPr>
              <w:pStyle w:val="Recuonormal"/>
              <w:spacing w:after="0"/>
              <w:ind w:left="0" w:firstLine="0"/>
              <w:rPr>
                <w:color w:val="000000"/>
              </w:rPr>
            </w:pPr>
            <w:r>
              <w:rPr>
                <w:color w:val="000000"/>
              </w:rPr>
              <w:t>Número de Cadastro de Pessoa Física na SRFB</w:t>
            </w:r>
          </w:p>
        </w:tc>
      </w:tr>
      <w:tr w:rsidR="00144B5E" w:rsidRPr="00D8059F" w14:paraId="66E8E256" w14:textId="77777777" w:rsidTr="00921FDE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7C4FFE" w14:textId="0F3FEC70" w:rsidR="00144B5E" w:rsidRDefault="00144B5E" w:rsidP="00921FDE">
            <w:pPr>
              <w:pStyle w:val="Recuonormal"/>
              <w:spacing w:after="0"/>
              <w:ind w:left="0"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e-CNPJ</w:t>
            </w: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159458" w14:textId="407EEFCF" w:rsidR="00144B5E" w:rsidRDefault="00144B5E" w:rsidP="00921FDE">
            <w:pPr>
              <w:pStyle w:val="Recuonormal"/>
              <w:spacing w:after="0"/>
              <w:ind w:left="0" w:firstLine="0"/>
              <w:rPr>
                <w:color w:val="000000"/>
              </w:rPr>
            </w:pPr>
            <w:r>
              <w:rPr>
                <w:color w:val="000000"/>
              </w:rPr>
              <w:t>Certificado Digital de Estabelecimento da SRFB</w:t>
            </w:r>
          </w:p>
        </w:tc>
      </w:tr>
      <w:tr w:rsidR="00F76EBB" w:rsidRPr="00D8059F" w14:paraId="0BE0DEC2" w14:textId="77777777" w:rsidTr="00921FDE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B62C23" w14:textId="24F96DDC" w:rsidR="00F76EBB" w:rsidRDefault="00F76EBB" w:rsidP="00921FDE">
            <w:pPr>
              <w:pStyle w:val="Recuonormal"/>
              <w:spacing w:after="0"/>
              <w:ind w:left="0"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ICMS</w:t>
            </w: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C80125" w14:textId="46990417" w:rsidR="00F76EBB" w:rsidRDefault="00F76EBB" w:rsidP="00921FDE">
            <w:pPr>
              <w:pStyle w:val="Recuonormal"/>
              <w:spacing w:after="0"/>
              <w:ind w:left="0" w:firstLine="0"/>
              <w:rPr>
                <w:color w:val="000000"/>
              </w:rPr>
            </w:pPr>
            <w:r>
              <w:rPr>
                <w:color w:val="000000"/>
              </w:rPr>
              <w:t>Imposto de Circulação de Mercadorias e Serviços</w:t>
            </w:r>
          </w:p>
        </w:tc>
      </w:tr>
      <w:tr w:rsidR="001B3A8F" w:rsidRPr="00D8059F" w14:paraId="3AC2C754" w14:textId="77777777" w:rsidTr="00921FDE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364674" w14:textId="64989493" w:rsidR="001B3A8F" w:rsidRDefault="001B3A8F" w:rsidP="00921FDE">
            <w:pPr>
              <w:pStyle w:val="Recuonormal"/>
              <w:spacing w:after="0"/>
              <w:ind w:left="0"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IE</w:t>
            </w: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398C2A" w14:textId="1A841BAE" w:rsidR="001B3A8F" w:rsidRDefault="001B3A8F" w:rsidP="00921FDE">
            <w:pPr>
              <w:pStyle w:val="Recuonormal"/>
              <w:spacing w:after="0"/>
              <w:ind w:left="0" w:firstLine="0"/>
              <w:rPr>
                <w:color w:val="000000"/>
              </w:rPr>
            </w:pPr>
            <w:r>
              <w:rPr>
                <w:color w:val="000000"/>
              </w:rPr>
              <w:t xml:space="preserve">Número de </w:t>
            </w:r>
            <w:r w:rsidR="0099171D">
              <w:rPr>
                <w:color w:val="000000"/>
              </w:rPr>
              <w:t xml:space="preserve">Inscrição Estadual </w:t>
            </w:r>
            <w:r>
              <w:rPr>
                <w:color w:val="000000"/>
              </w:rPr>
              <w:t>na SEFAZ</w:t>
            </w:r>
          </w:p>
        </w:tc>
      </w:tr>
      <w:tr w:rsidR="001B3A8F" w:rsidRPr="00D8059F" w14:paraId="0E95992C" w14:textId="77777777" w:rsidTr="00921FDE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6AE635" w14:textId="2AFA0D63" w:rsidR="001B3A8F" w:rsidRDefault="001B3A8F" w:rsidP="00921FDE">
            <w:pPr>
              <w:pStyle w:val="Recuonormal"/>
              <w:spacing w:after="0"/>
              <w:ind w:left="0"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SEFAZ</w:t>
            </w: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0E81C7" w14:textId="55E04B0E" w:rsidR="001B3A8F" w:rsidRDefault="001B3A8F" w:rsidP="00921FDE">
            <w:pPr>
              <w:pStyle w:val="Recuonormal"/>
              <w:spacing w:after="0"/>
              <w:ind w:left="0" w:firstLine="0"/>
              <w:rPr>
                <w:color w:val="000000"/>
              </w:rPr>
            </w:pPr>
            <w:r>
              <w:rPr>
                <w:color w:val="000000"/>
              </w:rPr>
              <w:t>Secretaria da Fazenda do Estado de Tocantins</w:t>
            </w:r>
          </w:p>
        </w:tc>
      </w:tr>
      <w:tr w:rsidR="001B3A8F" w:rsidRPr="00D8059F" w14:paraId="50011A2B" w14:textId="77777777" w:rsidTr="00921FDE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25DB2B" w14:textId="5555C9F9" w:rsidR="001B3A8F" w:rsidRDefault="001B3A8F" w:rsidP="00921FDE">
            <w:pPr>
              <w:pStyle w:val="Recuonormal"/>
              <w:spacing w:after="0"/>
              <w:ind w:left="0"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SRFB</w:t>
            </w: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55D60A" w14:textId="53E870C4" w:rsidR="001B3A8F" w:rsidRDefault="001B3A8F" w:rsidP="00F874D3">
            <w:pPr>
              <w:pStyle w:val="Recuonormal"/>
              <w:spacing w:after="0"/>
              <w:ind w:left="0" w:firstLine="0"/>
              <w:rPr>
                <w:color w:val="000000"/>
              </w:rPr>
            </w:pPr>
            <w:r>
              <w:rPr>
                <w:color w:val="000000"/>
              </w:rPr>
              <w:t>Secretaria da Receita Federal do Brasil</w:t>
            </w:r>
          </w:p>
        </w:tc>
      </w:tr>
      <w:tr w:rsidR="001B3A8F" w14:paraId="7E14FA6C" w14:textId="77777777" w:rsidTr="00921FDE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8AA7D3" w14:textId="77777777" w:rsidR="001B3A8F" w:rsidRDefault="001B3A8F" w:rsidP="00921FDE">
            <w:pPr>
              <w:pStyle w:val="Recuonormal"/>
              <w:spacing w:after="0"/>
              <w:ind w:left="0"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TARE</w:t>
            </w: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5507B1" w14:textId="77777777" w:rsidR="001B3A8F" w:rsidRDefault="001B3A8F" w:rsidP="00921FDE">
            <w:pPr>
              <w:pStyle w:val="Recuonormal"/>
              <w:spacing w:after="0"/>
              <w:ind w:left="0" w:firstLine="0"/>
              <w:rPr>
                <w:color w:val="000000"/>
              </w:rPr>
            </w:pPr>
            <w:r>
              <w:rPr>
                <w:color w:val="000000"/>
              </w:rPr>
              <w:t>Termo de Acordo de Regime Especial</w:t>
            </w:r>
          </w:p>
        </w:tc>
      </w:tr>
      <w:tr w:rsidR="001B3A8F" w:rsidRPr="00D8059F" w14:paraId="09E61D6D" w14:textId="77777777" w:rsidTr="00921FDE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C5CB9F" w14:textId="5EFEB0C6" w:rsidR="001B3A8F" w:rsidRPr="00D8059F" w:rsidRDefault="008B5D6D" w:rsidP="00921FDE">
            <w:pPr>
              <w:pStyle w:val="Recuonormal"/>
              <w:spacing w:after="0"/>
              <w:ind w:left="0"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JUCETINS</w:t>
            </w: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215C7E" w14:textId="6BD08A4C" w:rsidR="001B3A8F" w:rsidRPr="00D8059F" w:rsidRDefault="008B5D6D" w:rsidP="00F874D3">
            <w:pPr>
              <w:pStyle w:val="Recuonormal"/>
              <w:spacing w:after="0"/>
              <w:ind w:left="0" w:firstLine="0"/>
              <w:rPr>
                <w:color w:val="000000"/>
              </w:rPr>
            </w:pPr>
            <w:r>
              <w:rPr>
                <w:color w:val="000000"/>
              </w:rPr>
              <w:t>Junta Comercial do Estado do Tocantins</w:t>
            </w:r>
          </w:p>
        </w:tc>
      </w:tr>
      <w:tr w:rsidR="001B3A8F" w:rsidRPr="00D8059F" w14:paraId="7D7263F2" w14:textId="77777777" w:rsidTr="00921FDE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F9C290" w14:textId="3A5674CE" w:rsidR="001B3A8F" w:rsidRDefault="008B5D6D" w:rsidP="00921FDE">
            <w:pPr>
              <w:pStyle w:val="Recuonormal"/>
              <w:spacing w:after="0"/>
              <w:ind w:left="0"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SIGFACIL</w:t>
            </w: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A9F03E" w14:textId="21CBCB98" w:rsidR="001B3A8F" w:rsidRDefault="008B5D6D" w:rsidP="00F874D3">
            <w:pPr>
              <w:pStyle w:val="Recuonormal"/>
              <w:spacing w:after="0"/>
              <w:ind w:left="0" w:firstLine="0"/>
              <w:rPr>
                <w:color w:val="000000"/>
              </w:rPr>
            </w:pPr>
            <w:r>
              <w:rPr>
                <w:color w:val="000000"/>
              </w:rPr>
              <w:t>Sistema Integrador Estadual</w:t>
            </w:r>
          </w:p>
        </w:tc>
      </w:tr>
      <w:tr w:rsidR="001B3A8F" w:rsidRPr="00D8059F" w14:paraId="3A4179E0" w14:textId="77777777" w:rsidTr="00921FDE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5B5BB6" w14:textId="18AF625E" w:rsidR="001B3A8F" w:rsidRDefault="001B3A8F" w:rsidP="00921FDE">
            <w:pPr>
              <w:pStyle w:val="Recuonormal"/>
              <w:spacing w:after="0"/>
              <w:ind w:left="0" w:firstLine="0"/>
              <w:jc w:val="center"/>
              <w:rPr>
                <w:color w:val="000000"/>
              </w:rPr>
            </w:pP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DA56D2" w14:textId="43C5DCAB" w:rsidR="001B3A8F" w:rsidRDefault="001B3A8F" w:rsidP="00F874D3">
            <w:pPr>
              <w:pStyle w:val="Recuonormal"/>
              <w:spacing w:after="0"/>
              <w:ind w:left="0" w:firstLine="0"/>
              <w:rPr>
                <w:color w:val="000000"/>
              </w:rPr>
            </w:pPr>
          </w:p>
        </w:tc>
      </w:tr>
      <w:tr w:rsidR="001B3A8F" w:rsidRPr="00D8059F" w14:paraId="187B0E18" w14:textId="77777777" w:rsidTr="00921FDE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03954B" w14:textId="69285E45" w:rsidR="001B3A8F" w:rsidRPr="00D8059F" w:rsidRDefault="001B3A8F" w:rsidP="00921FDE">
            <w:pPr>
              <w:pStyle w:val="Recuonormal"/>
              <w:spacing w:after="0"/>
              <w:ind w:left="0" w:firstLine="0"/>
              <w:jc w:val="center"/>
              <w:rPr>
                <w:color w:val="000000"/>
              </w:rPr>
            </w:pP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834F04" w14:textId="1B5D6640" w:rsidR="001B3A8F" w:rsidRPr="00D8059F" w:rsidRDefault="001B3A8F" w:rsidP="00921FDE">
            <w:pPr>
              <w:pStyle w:val="Recuonormal"/>
              <w:spacing w:after="0"/>
              <w:ind w:left="0" w:firstLine="0"/>
              <w:rPr>
                <w:color w:val="000000"/>
              </w:rPr>
            </w:pPr>
          </w:p>
        </w:tc>
      </w:tr>
      <w:tr w:rsidR="001B3A8F" w:rsidRPr="00D8059F" w14:paraId="211B90F4" w14:textId="77777777" w:rsidTr="00921FDE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B10058" w14:textId="652424D2" w:rsidR="001B3A8F" w:rsidRDefault="001B3A8F" w:rsidP="00921FDE">
            <w:pPr>
              <w:pStyle w:val="Recuonormal"/>
              <w:spacing w:after="0"/>
              <w:ind w:left="0" w:firstLine="0"/>
              <w:jc w:val="center"/>
              <w:rPr>
                <w:color w:val="000000"/>
              </w:rPr>
            </w:pP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66FD99" w14:textId="4CB55FAC" w:rsidR="001B3A8F" w:rsidRDefault="001B3A8F" w:rsidP="00921FDE">
            <w:pPr>
              <w:pStyle w:val="Recuonormal"/>
              <w:spacing w:after="0"/>
              <w:ind w:left="0" w:firstLine="0"/>
              <w:rPr>
                <w:color w:val="000000"/>
              </w:rPr>
            </w:pPr>
          </w:p>
        </w:tc>
      </w:tr>
      <w:tr w:rsidR="001B3A8F" w:rsidRPr="00D8059F" w14:paraId="78EF468F" w14:textId="77777777" w:rsidTr="00921FDE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2FD448" w14:textId="04B5D5DC" w:rsidR="001B3A8F" w:rsidRDefault="001B3A8F" w:rsidP="00921FDE">
            <w:pPr>
              <w:pStyle w:val="Recuonormal"/>
              <w:spacing w:after="0"/>
              <w:ind w:left="0" w:firstLine="0"/>
              <w:jc w:val="center"/>
              <w:rPr>
                <w:color w:val="000000"/>
              </w:rPr>
            </w:pP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EFC1EC" w14:textId="36A5763D" w:rsidR="001B3A8F" w:rsidRDefault="001B3A8F" w:rsidP="00921FDE">
            <w:pPr>
              <w:pStyle w:val="Recuonormal"/>
              <w:spacing w:after="0"/>
              <w:ind w:left="0" w:firstLine="0"/>
              <w:rPr>
                <w:color w:val="000000"/>
              </w:rPr>
            </w:pPr>
          </w:p>
        </w:tc>
      </w:tr>
    </w:tbl>
    <w:p w14:paraId="43D866B1" w14:textId="77777777" w:rsidR="00F874D3" w:rsidRDefault="00F874D3" w:rsidP="00F874D3">
      <w:pPr>
        <w:spacing w:before="120" w:after="60"/>
        <w:ind w:left="454"/>
        <w:jc w:val="both"/>
        <w:rPr>
          <w:lang w:eastAsia="ja-JP"/>
        </w:rPr>
      </w:pPr>
    </w:p>
    <w:p w14:paraId="6CEB82DA" w14:textId="77777777" w:rsidR="00D07C1D" w:rsidRDefault="0063171B">
      <w:pPr>
        <w:pStyle w:val="Ttulo"/>
      </w:pPr>
      <w:r w:rsidRPr="005724DB">
        <w:br w:type="page"/>
      </w:r>
    </w:p>
    <w:p w14:paraId="24880556" w14:textId="77777777" w:rsidR="00D07C1D" w:rsidRDefault="00D07C1D">
      <w:pPr>
        <w:pStyle w:val="Ttulo"/>
      </w:pPr>
    </w:p>
    <w:p w14:paraId="11049FA3" w14:textId="2207E925" w:rsidR="0063171B" w:rsidRPr="005724DB" w:rsidRDefault="0063171B">
      <w:pPr>
        <w:pStyle w:val="Ttulo"/>
      </w:pPr>
      <w:r w:rsidRPr="005724DB">
        <w:t>Índice</w:t>
      </w:r>
    </w:p>
    <w:p w14:paraId="598D84CA" w14:textId="77777777" w:rsidR="00263DAA" w:rsidRDefault="005777DD">
      <w:pPr>
        <w:pStyle w:val="Sumrio1"/>
        <w:tabs>
          <w:tab w:val="left" w:pos="480"/>
          <w:tab w:val="right" w:leader="dot" w:pos="849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sz w:val="22"/>
          <w:szCs w:val="22"/>
          <w:lang w:eastAsia="pt-BR"/>
        </w:rPr>
      </w:pPr>
      <w:r w:rsidRPr="005724DB">
        <w:fldChar w:fldCharType="begin"/>
      </w:r>
      <w:r w:rsidR="00D31D0F" w:rsidRPr="005724DB">
        <w:instrText xml:space="preserve"> TOC \o "1-3" \h \z \u </w:instrText>
      </w:r>
      <w:r w:rsidRPr="005724DB">
        <w:fldChar w:fldCharType="separate"/>
      </w:r>
      <w:hyperlink w:anchor="_Toc464556918" w:history="1">
        <w:r w:rsidR="00263DAA" w:rsidRPr="00430815">
          <w:rPr>
            <w:rStyle w:val="Hyperlink"/>
            <w:noProof/>
          </w:rPr>
          <w:t>1</w:t>
        </w:r>
        <w:r w:rsidR="00263DAA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napToGrid/>
            <w:sz w:val="22"/>
            <w:szCs w:val="22"/>
            <w:lang w:eastAsia="pt-BR"/>
          </w:rPr>
          <w:tab/>
        </w:r>
        <w:r w:rsidR="00263DAA" w:rsidRPr="00430815">
          <w:rPr>
            <w:rStyle w:val="Hyperlink"/>
            <w:noProof/>
          </w:rPr>
          <w:t>CCIUC0103 – Verificar Endereço Cadastral</w:t>
        </w:r>
        <w:r w:rsidR="00263DAA">
          <w:rPr>
            <w:noProof/>
            <w:webHidden/>
          </w:rPr>
          <w:tab/>
        </w:r>
        <w:r w:rsidR="00263DAA">
          <w:rPr>
            <w:noProof/>
            <w:webHidden/>
          </w:rPr>
          <w:fldChar w:fldCharType="begin"/>
        </w:r>
        <w:r w:rsidR="00263DAA">
          <w:rPr>
            <w:noProof/>
            <w:webHidden/>
          </w:rPr>
          <w:instrText xml:space="preserve"> PAGEREF _Toc464556918 \h </w:instrText>
        </w:r>
        <w:r w:rsidR="00263DAA">
          <w:rPr>
            <w:noProof/>
            <w:webHidden/>
          </w:rPr>
        </w:r>
        <w:r w:rsidR="00263DAA">
          <w:rPr>
            <w:noProof/>
            <w:webHidden/>
          </w:rPr>
          <w:fldChar w:fldCharType="separate"/>
        </w:r>
        <w:r w:rsidR="00263DAA">
          <w:rPr>
            <w:noProof/>
            <w:webHidden/>
          </w:rPr>
          <w:t>5</w:t>
        </w:r>
        <w:r w:rsidR="00263DAA">
          <w:rPr>
            <w:noProof/>
            <w:webHidden/>
          </w:rPr>
          <w:fldChar w:fldCharType="end"/>
        </w:r>
      </w:hyperlink>
    </w:p>
    <w:p w14:paraId="252C2B93" w14:textId="77777777" w:rsidR="00263DAA" w:rsidRDefault="005B5312">
      <w:pPr>
        <w:pStyle w:val="Sumrio2"/>
        <w:tabs>
          <w:tab w:val="left" w:pos="720"/>
          <w:tab w:val="right" w:leader="dot" w:pos="8495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eastAsia="pt-BR"/>
        </w:rPr>
      </w:pPr>
      <w:hyperlink w:anchor="_Toc464556919" w:history="1">
        <w:r w:rsidR="00263DAA" w:rsidRPr="00430815">
          <w:rPr>
            <w:rStyle w:val="Hyperlink"/>
            <w:noProof/>
          </w:rPr>
          <w:t>1.1</w:t>
        </w:r>
        <w:r w:rsidR="00263DAA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eastAsia="pt-BR"/>
          </w:rPr>
          <w:tab/>
        </w:r>
        <w:r w:rsidR="00263DAA" w:rsidRPr="00430815">
          <w:rPr>
            <w:rStyle w:val="Hyperlink"/>
            <w:noProof/>
          </w:rPr>
          <w:t>Descrição</w:t>
        </w:r>
        <w:r w:rsidR="00263DAA">
          <w:rPr>
            <w:noProof/>
            <w:webHidden/>
          </w:rPr>
          <w:tab/>
        </w:r>
        <w:r w:rsidR="00263DAA">
          <w:rPr>
            <w:noProof/>
            <w:webHidden/>
          </w:rPr>
          <w:fldChar w:fldCharType="begin"/>
        </w:r>
        <w:r w:rsidR="00263DAA">
          <w:rPr>
            <w:noProof/>
            <w:webHidden/>
          </w:rPr>
          <w:instrText xml:space="preserve"> PAGEREF _Toc464556919 \h </w:instrText>
        </w:r>
        <w:r w:rsidR="00263DAA">
          <w:rPr>
            <w:noProof/>
            <w:webHidden/>
          </w:rPr>
        </w:r>
        <w:r w:rsidR="00263DAA">
          <w:rPr>
            <w:noProof/>
            <w:webHidden/>
          </w:rPr>
          <w:fldChar w:fldCharType="separate"/>
        </w:r>
        <w:r w:rsidR="00263DAA">
          <w:rPr>
            <w:noProof/>
            <w:webHidden/>
          </w:rPr>
          <w:t>5</w:t>
        </w:r>
        <w:r w:rsidR="00263DAA">
          <w:rPr>
            <w:noProof/>
            <w:webHidden/>
          </w:rPr>
          <w:fldChar w:fldCharType="end"/>
        </w:r>
      </w:hyperlink>
    </w:p>
    <w:p w14:paraId="2A907959" w14:textId="77777777" w:rsidR="00263DAA" w:rsidRDefault="005B5312">
      <w:pPr>
        <w:pStyle w:val="Sumrio2"/>
        <w:tabs>
          <w:tab w:val="left" w:pos="720"/>
          <w:tab w:val="right" w:leader="dot" w:pos="8495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eastAsia="pt-BR"/>
        </w:rPr>
      </w:pPr>
      <w:hyperlink w:anchor="_Toc464556920" w:history="1">
        <w:r w:rsidR="00263DAA" w:rsidRPr="00430815">
          <w:rPr>
            <w:rStyle w:val="Hyperlink"/>
            <w:noProof/>
          </w:rPr>
          <w:t>1.2</w:t>
        </w:r>
        <w:r w:rsidR="00263DAA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eastAsia="pt-BR"/>
          </w:rPr>
          <w:tab/>
        </w:r>
        <w:r w:rsidR="00263DAA" w:rsidRPr="00430815">
          <w:rPr>
            <w:rStyle w:val="Hyperlink"/>
            <w:noProof/>
          </w:rPr>
          <w:t>Atores Envolvidos</w:t>
        </w:r>
        <w:r w:rsidR="00263DAA">
          <w:rPr>
            <w:noProof/>
            <w:webHidden/>
          </w:rPr>
          <w:tab/>
        </w:r>
        <w:r w:rsidR="00263DAA">
          <w:rPr>
            <w:noProof/>
            <w:webHidden/>
          </w:rPr>
          <w:fldChar w:fldCharType="begin"/>
        </w:r>
        <w:r w:rsidR="00263DAA">
          <w:rPr>
            <w:noProof/>
            <w:webHidden/>
          </w:rPr>
          <w:instrText xml:space="preserve"> PAGEREF _Toc464556920 \h </w:instrText>
        </w:r>
        <w:r w:rsidR="00263DAA">
          <w:rPr>
            <w:noProof/>
            <w:webHidden/>
          </w:rPr>
        </w:r>
        <w:r w:rsidR="00263DAA">
          <w:rPr>
            <w:noProof/>
            <w:webHidden/>
          </w:rPr>
          <w:fldChar w:fldCharType="separate"/>
        </w:r>
        <w:r w:rsidR="00263DAA">
          <w:rPr>
            <w:noProof/>
            <w:webHidden/>
          </w:rPr>
          <w:t>5</w:t>
        </w:r>
        <w:r w:rsidR="00263DAA">
          <w:rPr>
            <w:noProof/>
            <w:webHidden/>
          </w:rPr>
          <w:fldChar w:fldCharType="end"/>
        </w:r>
      </w:hyperlink>
    </w:p>
    <w:p w14:paraId="038C2819" w14:textId="77777777" w:rsidR="00263DAA" w:rsidRDefault="005B5312">
      <w:pPr>
        <w:pStyle w:val="Sumrio2"/>
        <w:tabs>
          <w:tab w:val="left" w:pos="720"/>
          <w:tab w:val="right" w:leader="dot" w:pos="8495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eastAsia="pt-BR"/>
        </w:rPr>
      </w:pPr>
      <w:hyperlink w:anchor="_Toc464556921" w:history="1">
        <w:r w:rsidR="00263DAA" w:rsidRPr="00430815">
          <w:rPr>
            <w:rStyle w:val="Hyperlink"/>
            <w:noProof/>
          </w:rPr>
          <w:t>1.3</w:t>
        </w:r>
        <w:r w:rsidR="00263DAA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eastAsia="pt-BR"/>
          </w:rPr>
          <w:tab/>
        </w:r>
        <w:r w:rsidR="00263DAA" w:rsidRPr="00430815">
          <w:rPr>
            <w:rStyle w:val="Hyperlink"/>
            <w:noProof/>
          </w:rPr>
          <w:t>Diagrama de caso de uso</w:t>
        </w:r>
        <w:r w:rsidR="00263DAA">
          <w:rPr>
            <w:noProof/>
            <w:webHidden/>
          </w:rPr>
          <w:tab/>
        </w:r>
        <w:r w:rsidR="00263DAA">
          <w:rPr>
            <w:noProof/>
            <w:webHidden/>
          </w:rPr>
          <w:fldChar w:fldCharType="begin"/>
        </w:r>
        <w:r w:rsidR="00263DAA">
          <w:rPr>
            <w:noProof/>
            <w:webHidden/>
          </w:rPr>
          <w:instrText xml:space="preserve"> PAGEREF _Toc464556921 \h </w:instrText>
        </w:r>
        <w:r w:rsidR="00263DAA">
          <w:rPr>
            <w:noProof/>
            <w:webHidden/>
          </w:rPr>
        </w:r>
        <w:r w:rsidR="00263DAA">
          <w:rPr>
            <w:noProof/>
            <w:webHidden/>
          </w:rPr>
          <w:fldChar w:fldCharType="separate"/>
        </w:r>
        <w:r w:rsidR="00263DAA">
          <w:rPr>
            <w:noProof/>
            <w:webHidden/>
          </w:rPr>
          <w:t>5</w:t>
        </w:r>
        <w:r w:rsidR="00263DAA">
          <w:rPr>
            <w:noProof/>
            <w:webHidden/>
          </w:rPr>
          <w:fldChar w:fldCharType="end"/>
        </w:r>
      </w:hyperlink>
    </w:p>
    <w:p w14:paraId="32EAF59D" w14:textId="77777777" w:rsidR="00263DAA" w:rsidRDefault="005B5312">
      <w:pPr>
        <w:pStyle w:val="Sumrio2"/>
        <w:tabs>
          <w:tab w:val="left" w:pos="720"/>
          <w:tab w:val="right" w:leader="dot" w:pos="8495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eastAsia="pt-BR"/>
        </w:rPr>
      </w:pPr>
      <w:hyperlink w:anchor="_Toc464556922" w:history="1">
        <w:r w:rsidR="00263DAA" w:rsidRPr="00430815">
          <w:rPr>
            <w:rStyle w:val="Hyperlink"/>
            <w:noProof/>
          </w:rPr>
          <w:t>1.4</w:t>
        </w:r>
        <w:r w:rsidR="00263DAA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eastAsia="pt-BR"/>
          </w:rPr>
          <w:tab/>
        </w:r>
        <w:r w:rsidR="00263DAA" w:rsidRPr="00430815">
          <w:rPr>
            <w:rStyle w:val="Hyperlink"/>
            <w:noProof/>
          </w:rPr>
          <w:t>Pré-condições</w:t>
        </w:r>
        <w:r w:rsidR="00263DAA">
          <w:rPr>
            <w:noProof/>
            <w:webHidden/>
          </w:rPr>
          <w:tab/>
        </w:r>
        <w:r w:rsidR="00263DAA">
          <w:rPr>
            <w:noProof/>
            <w:webHidden/>
          </w:rPr>
          <w:fldChar w:fldCharType="begin"/>
        </w:r>
        <w:r w:rsidR="00263DAA">
          <w:rPr>
            <w:noProof/>
            <w:webHidden/>
          </w:rPr>
          <w:instrText xml:space="preserve"> PAGEREF _Toc464556922 \h </w:instrText>
        </w:r>
        <w:r w:rsidR="00263DAA">
          <w:rPr>
            <w:noProof/>
            <w:webHidden/>
          </w:rPr>
        </w:r>
        <w:r w:rsidR="00263DAA">
          <w:rPr>
            <w:noProof/>
            <w:webHidden/>
          </w:rPr>
          <w:fldChar w:fldCharType="separate"/>
        </w:r>
        <w:r w:rsidR="00263DAA">
          <w:rPr>
            <w:noProof/>
            <w:webHidden/>
          </w:rPr>
          <w:t>5</w:t>
        </w:r>
        <w:r w:rsidR="00263DAA">
          <w:rPr>
            <w:noProof/>
            <w:webHidden/>
          </w:rPr>
          <w:fldChar w:fldCharType="end"/>
        </w:r>
      </w:hyperlink>
    </w:p>
    <w:p w14:paraId="7ADD5A27" w14:textId="77777777" w:rsidR="00263DAA" w:rsidRDefault="005B5312">
      <w:pPr>
        <w:pStyle w:val="Sumrio2"/>
        <w:tabs>
          <w:tab w:val="left" w:pos="720"/>
          <w:tab w:val="right" w:leader="dot" w:pos="8495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eastAsia="pt-BR"/>
        </w:rPr>
      </w:pPr>
      <w:hyperlink w:anchor="_Toc464556923" w:history="1">
        <w:r w:rsidR="00263DAA" w:rsidRPr="00430815">
          <w:rPr>
            <w:rStyle w:val="Hyperlink"/>
            <w:noProof/>
          </w:rPr>
          <w:t>1.5</w:t>
        </w:r>
        <w:r w:rsidR="00263DAA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eastAsia="pt-BR"/>
          </w:rPr>
          <w:tab/>
        </w:r>
        <w:r w:rsidR="00263DAA" w:rsidRPr="00430815">
          <w:rPr>
            <w:rStyle w:val="Hyperlink"/>
            <w:noProof/>
          </w:rPr>
          <w:t>Fluxo principal</w:t>
        </w:r>
        <w:r w:rsidR="00263DAA">
          <w:rPr>
            <w:noProof/>
            <w:webHidden/>
          </w:rPr>
          <w:tab/>
        </w:r>
        <w:r w:rsidR="00263DAA">
          <w:rPr>
            <w:noProof/>
            <w:webHidden/>
          </w:rPr>
          <w:fldChar w:fldCharType="begin"/>
        </w:r>
        <w:r w:rsidR="00263DAA">
          <w:rPr>
            <w:noProof/>
            <w:webHidden/>
          </w:rPr>
          <w:instrText xml:space="preserve"> PAGEREF _Toc464556923 \h </w:instrText>
        </w:r>
        <w:r w:rsidR="00263DAA">
          <w:rPr>
            <w:noProof/>
            <w:webHidden/>
          </w:rPr>
        </w:r>
        <w:r w:rsidR="00263DAA">
          <w:rPr>
            <w:noProof/>
            <w:webHidden/>
          </w:rPr>
          <w:fldChar w:fldCharType="separate"/>
        </w:r>
        <w:r w:rsidR="00263DAA">
          <w:rPr>
            <w:noProof/>
            <w:webHidden/>
          </w:rPr>
          <w:t>5</w:t>
        </w:r>
        <w:r w:rsidR="00263DAA">
          <w:rPr>
            <w:noProof/>
            <w:webHidden/>
          </w:rPr>
          <w:fldChar w:fldCharType="end"/>
        </w:r>
      </w:hyperlink>
    </w:p>
    <w:p w14:paraId="18D88D5F" w14:textId="77777777" w:rsidR="00263DAA" w:rsidRDefault="005B5312">
      <w:pPr>
        <w:pStyle w:val="Sumrio3"/>
        <w:rPr>
          <w:rFonts w:asciiTheme="minorHAnsi" w:eastAsiaTheme="minorEastAsia" w:hAnsiTheme="minorHAnsi" w:cstheme="minorBidi"/>
          <w:i w:val="0"/>
          <w:iCs w:val="0"/>
          <w:noProof/>
          <w:snapToGrid/>
          <w:sz w:val="22"/>
          <w:szCs w:val="22"/>
          <w:lang w:eastAsia="pt-BR"/>
        </w:rPr>
      </w:pPr>
      <w:hyperlink w:anchor="_Toc464556924" w:history="1">
        <w:r w:rsidR="00263DAA" w:rsidRPr="00430815">
          <w:rPr>
            <w:rStyle w:val="Hyperlink"/>
            <w:noProof/>
          </w:rPr>
          <w:t>1.5.1</w:t>
        </w:r>
        <w:r w:rsidR="00263DAA">
          <w:rPr>
            <w:rFonts w:asciiTheme="minorHAnsi" w:eastAsiaTheme="minorEastAsia" w:hAnsiTheme="minorHAnsi" w:cstheme="minorBidi"/>
            <w:i w:val="0"/>
            <w:iCs w:val="0"/>
            <w:noProof/>
            <w:snapToGrid/>
            <w:sz w:val="22"/>
            <w:szCs w:val="22"/>
            <w:lang w:eastAsia="pt-BR"/>
          </w:rPr>
          <w:tab/>
        </w:r>
        <w:r w:rsidR="00263DAA" w:rsidRPr="00430815">
          <w:rPr>
            <w:rStyle w:val="Hyperlink"/>
            <w:noProof/>
          </w:rPr>
          <w:t>O sistema inicia o caso de uso</w:t>
        </w:r>
        <w:r w:rsidR="00263DAA">
          <w:rPr>
            <w:noProof/>
            <w:webHidden/>
          </w:rPr>
          <w:tab/>
        </w:r>
        <w:r w:rsidR="00263DAA">
          <w:rPr>
            <w:noProof/>
            <w:webHidden/>
          </w:rPr>
          <w:fldChar w:fldCharType="begin"/>
        </w:r>
        <w:r w:rsidR="00263DAA">
          <w:rPr>
            <w:noProof/>
            <w:webHidden/>
          </w:rPr>
          <w:instrText xml:space="preserve"> PAGEREF _Toc464556924 \h </w:instrText>
        </w:r>
        <w:r w:rsidR="00263DAA">
          <w:rPr>
            <w:noProof/>
            <w:webHidden/>
          </w:rPr>
        </w:r>
        <w:r w:rsidR="00263DAA">
          <w:rPr>
            <w:noProof/>
            <w:webHidden/>
          </w:rPr>
          <w:fldChar w:fldCharType="separate"/>
        </w:r>
        <w:r w:rsidR="00263DAA">
          <w:rPr>
            <w:noProof/>
            <w:webHidden/>
          </w:rPr>
          <w:t>5</w:t>
        </w:r>
        <w:r w:rsidR="00263DAA">
          <w:rPr>
            <w:noProof/>
            <w:webHidden/>
          </w:rPr>
          <w:fldChar w:fldCharType="end"/>
        </w:r>
      </w:hyperlink>
    </w:p>
    <w:p w14:paraId="46B42B16" w14:textId="77777777" w:rsidR="00263DAA" w:rsidRDefault="005B5312">
      <w:pPr>
        <w:pStyle w:val="Sumrio2"/>
        <w:tabs>
          <w:tab w:val="left" w:pos="720"/>
          <w:tab w:val="right" w:leader="dot" w:pos="8495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eastAsia="pt-BR"/>
        </w:rPr>
      </w:pPr>
      <w:hyperlink w:anchor="_Toc464556925" w:history="1">
        <w:r w:rsidR="00263DAA" w:rsidRPr="00430815">
          <w:rPr>
            <w:rStyle w:val="Hyperlink"/>
            <w:noProof/>
          </w:rPr>
          <w:t>1.6</w:t>
        </w:r>
        <w:r w:rsidR="00263DAA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eastAsia="pt-BR"/>
          </w:rPr>
          <w:tab/>
        </w:r>
        <w:r w:rsidR="00263DAA" w:rsidRPr="00430815">
          <w:rPr>
            <w:rStyle w:val="Hyperlink"/>
            <w:noProof/>
          </w:rPr>
          <w:t>Fluxos Alternativos</w:t>
        </w:r>
        <w:r w:rsidR="00263DAA">
          <w:rPr>
            <w:noProof/>
            <w:webHidden/>
          </w:rPr>
          <w:tab/>
        </w:r>
        <w:r w:rsidR="00263DAA">
          <w:rPr>
            <w:noProof/>
            <w:webHidden/>
          </w:rPr>
          <w:fldChar w:fldCharType="begin"/>
        </w:r>
        <w:r w:rsidR="00263DAA">
          <w:rPr>
            <w:noProof/>
            <w:webHidden/>
          </w:rPr>
          <w:instrText xml:space="preserve"> PAGEREF _Toc464556925 \h </w:instrText>
        </w:r>
        <w:r w:rsidR="00263DAA">
          <w:rPr>
            <w:noProof/>
            <w:webHidden/>
          </w:rPr>
        </w:r>
        <w:r w:rsidR="00263DAA">
          <w:rPr>
            <w:noProof/>
            <w:webHidden/>
          </w:rPr>
          <w:fldChar w:fldCharType="separate"/>
        </w:r>
        <w:r w:rsidR="00263DAA">
          <w:rPr>
            <w:noProof/>
            <w:webHidden/>
          </w:rPr>
          <w:t>6</w:t>
        </w:r>
        <w:r w:rsidR="00263DAA">
          <w:rPr>
            <w:noProof/>
            <w:webHidden/>
          </w:rPr>
          <w:fldChar w:fldCharType="end"/>
        </w:r>
      </w:hyperlink>
    </w:p>
    <w:p w14:paraId="08E5BFF7" w14:textId="77777777" w:rsidR="00263DAA" w:rsidRDefault="005B5312">
      <w:pPr>
        <w:pStyle w:val="Sumrio2"/>
        <w:tabs>
          <w:tab w:val="left" w:pos="720"/>
          <w:tab w:val="right" w:leader="dot" w:pos="8495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eastAsia="pt-BR"/>
        </w:rPr>
      </w:pPr>
      <w:hyperlink w:anchor="_Toc464556926" w:history="1">
        <w:r w:rsidR="00263DAA" w:rsidRPr="00430815">
          <w:rPr>
            <w:rStyle w:val="Hyperlink"/>
            <w:noProof/>
          </w:rPr>
          <w:t>1.7</w:t>
        </w:r>
        <w:r w:rsidR="00263DAA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eastAsia="pt-BR"/>
          </w:rPr>
          <w:tab/>
        </w:r>
        <w:r w:rsidR="00263DAA" w:rsidRPr="00430815">
          <w:rPr>
            <w:rStyle w:val="Hyperlink"/>
            <w:noProof/>
          </w:rPr>
          <w:t>Fluxos de Exceção</w:t>
        </w:r>
        <w:r w:rsidR="00263DAA">
          <w:rPr>
            <w:noProof/>
            <w:webHidden/>
          </w:rPr>
          <w:tab/>
        </w:r>
        <w:r w:rsidR="00263DAA">
          <w:rPr>
            <w:noProof/>
            <w:webHidden/>
          </w:rPr>
          <w:fldChar w:fldCharType="begin"/>
        </w:r>
        <w:r w:rsidR="00263DAA">
          <w:rPr>
            <w:noProof/>
            <w:webHidden/>
          </w:rPr>
          <w:instrText xml:space="preserve"> PAGEREF _Toc464556926 \h </w:instrText>
        </w:r>
        <w:r w:rsidR="00263DAA">
          <w:rPr>
            <w:noProof/>
            <w:webHidden/>
          </w:rPr>
        </w:r>
        <w:r w:rsidR="00263DAA">
          <w:rPr>
            <w:noProof/>
            <w:webHidden/>
          </w:rPr>
          <w:fldChar w:fldCharType="separate"/>
        </w:r>
        <w:r w:rsidR="00263DAA">
          <w:rPr>
            <w:noProof/>
            <w:webHidden/>
          </w:rPr>
          <w:t>6</w:t>
        </w:r>
        <w:r w:rsidR="00263DAA">
          <w:rPr>
            <w:noProof/>
            <w:webHidden/>
          </w:rPr>
          <w:fldChar w:fldCharType="end"/>
        </w:r>
      </w:hyperlink>
    </w:p>
    <w:p w14:paraId="71021974" w14:textId="77777777" w:rsidR="00263DAA" w:rsidRDefault="005B5312">
      <w:pPr>
        <w:pStyle w:val="Sumrio3"/>
        <w:rPr>
          <w:rFonts w:asciiTheme="minorHAnsi" w:eastAsiaTheme="minorEastAsia" w:hAnsiTheme="minorHAnsi" w:cstheme="minorBidi"/>
          <w:i w:val="0"/>
          <w:iCs w:val="0"/>
          <w:noProof/>
          <w:snapToGrid/>
          <w:sz w:val="22"/>
          <w:szCs w:val="22"/>
          <w:lang w:eastAsia="pt-BR"/>
        </w:rPr>
      </w:pPr>
      <w:hyperlink w:anchor="_Toc464556927" w:history="1">
        <w:r w:rsidR="00263DAA" w:rsidRPr="00430815">
          <w:rPr>
            <w:rStyle w:val="Hyperlink"/>
            <w:b/>
            <w:noProof/>
          </w:rPr>
          <w:t>1.7.1</w:t>
        </w:r>
        <w:r w:rsidR="00263DAA">
          <w:rPr>
            <w:rFonts w:asciiTheme="minorHAnsi" w:eastAsiaTheme="minorEastAsia" w:hAnsiTheme="minorHAnsi" w:cstheme="minorBidi"/>
            <w:i w:val="0"/>
            <w:iCs w:val="0"/>
            <w:noProof/>
            <w:snapToGrid/>
            <w:sz w:val="22"/>
            <w:szCs w:val="22"/>
            <w:lang w:eastAsia="pt-BR"/>
          </w:rPr>
          <w:tab/>
        </w:r>
        <w:r w:rsidR="00263DAA" w:rsidRPr="00430815">
          <w:rPr>
            <w:rStyle w:val="Hyperlink"/>
            <w:b/>
            <w:noProof/>
          </w:rPr>
          <w:t>E1 – Endereço com Inconsistências</w:t>
        </w:r>
        <w:r w:rsidR="00263DAA">
          <w:rPr>
            <w:noProof/>
            <w:webHidden/>
          </w:rPr>
          <w:tab/>
        </w:r>
        <w:r w:rsidR="00263DAA">
          <w:rPr>
            <w:noProof/>
            <w:webHidden/>
          </w:rPr>
          <w:fldChar w:fldCharType="begin"/>
        </w:r>
        <w:r w:rsidR="00263DAA">
          <w:rPr>
            <w:noProof/>
            <w:webHidden/>
          </w:rPr>
          <w:instrText xml:space="preserve"> PAGEREF _Toc464556927 \h </w:instrText>
        </w:r>
        <w:r w:rsidR="00263DAA">
          <w:rPr>
            <w:noProof/>
            <w:webHidden/>
          </w:rPr>
        </w:r>
        <w:r w:rsidR="00263DAA">
          <w:rPr>
            <w:noProof/>
            <w:webHidden/>
          </w:rPr>
          <w:fldChar w:fldCharType="separate"/>
        </w:r>
        <w:r w:rsidR="00263DAA">
          <w:rPr>
            <w:noProof/>
            <w:webHidden/>
          </w:rPr>
          <w:t>6</w:t>
        </w:r>
        <w:r w:rsidR="00263DAA">
          <w:rPr>
            <w:noProof/>
            <w:webHidden/>
          </w:rPr>
          <w:fldChar w:fldCharType="end"/>
        </w:r>
      </w:hyperlink>
    </w:p>
    <w:p w14:paraId="78977637" w14:textId="77777777" w:rsidR="00263DAA" w:rsidRDefault="005B5312">
      <w:pPr>
        <w:pStyle w:val="Sumrio2"/>
        <w:tabs>
          <w:tab w:val="left" w:pos="720"/>
          <w:tab w:val="right" w:leader="dot" w:pos="8495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eastAsia="pt-BR"/>
        </w:rPr>
      </w:pPr>
      <w:hyperlink w:anchor="_Toc464556928" w:history="1">
        <w:r w:rsidR="00263DAA" w:rsidRPr="00430815">
          <w:rPr>
            <w:rStyle w:val="Hyperlink"/>
            <w:noProof/>
          </w:rPr>
          <w:t>1.8</w:t>
        </w:r>
        <w:r w:rsidR="00263DAA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eastAsia="pt-BR"/>
          </w:rPr>
          <w:tab/>
        </w:r>
        <w:r w:rsidR="00263DAA" w:rsidRPr="00430815">
          <w:rPr>
            <w:rStyle w:val="Hyperlink"/>
            <w:noProof/>
          </w:rPr>
          <w:t>Pós-condição</w:t>
        </w:r>
        <w:r w:rsidR="00263DAA">
          <w:rPr>
            <w:noProof/>
            <w:webHidden/>
          </w:rPr>
          <w:tab/>
        </w:r>
        <w:r w:rsidR="00263DAA">
          <w:rPr>
            <w:noProof/>
            <w:webHidden/>
          </w:rPr>
          <w:fldChar w:fldCharType="begin"/>
        </w:r>
        <w:r w:rsidR="00263DAA">
          <w:rPr>
            <w:noProof/>
            <w:webHidden/>
          </w:rPr>
          <w:instrText xml:space="preserve"> PAGEREF _Toc464556928 \h </w:instrText>
        </w:r>
        <w:r w:rsidR="00263DAA">
          <w:rPr>
            <w:noProof/>
            <w:webHidden/>
          </w:rPr>
        </w:r>
        <w:r w:rsidR="00263DAA">
          <w:rPr>
            <w:noProof/>
            <w:webHidden/>
          </w:rPr>
          <w:fldChar w:fldCharType="separate"/>
        </w:r>
        <w:r w:rsidR="00263DAA">
          <w:rPr>
            <w:noProof/>
            <w:webHidden/>
          </w:rPr>
          <w:t>6</w:t>
        </w:r>
        <w:r w:rsidR="00263DAA">
          <w:rPr>
            <w:noProof/>
            <w:webHidden/>
          </w:rPr>
          <w:fldChar w:fldCharType="end"/>
        </w:r>
      </w:hyperlink>
    </w:p>
    <w:p w14:paraId="659F1E94" w14:textId="77777777" w:rsidR="00263DAA" w:rsidRDefault="005B5312">
      <w:pPr>
        <w:pStyle w:val="Sumrio2"/>
        <w:tabs>
          <w:tab w:val="left" w:pos="720"/>
          <w:tab w:val="right" w:leader="dot" w:pos="8495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eastAsia="pt-BR"/>
        </w:rPr>
      </w:pPr>
      <w:hyperlink w:anchor="_Toc464556929" w:history="1">
        <w:r w:rsidR="00263DAA" w:rsidRPr="00430815">
          <w:rPr>
            <w:rStyle w:val="Hyperlink"/>
            <w:noProof/>
          </w:rPr>
          <w:t>1.9</w:t>
        </w:r>
        <w:r w:rsidR="00263DAA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eastAsia="pt-BR"/>
          </w:rPr>
          <w:tab/>
        </w:r>
        <w:r w:rsidR="00263DAA" w:rsidRPr="00430815">
          <w:rPr>
            <w:rStyle w:val="Hyperlink"/>
            <w:noProof/>
          </w:rPr>
          <w:t>Requisitos Especiais</w:t>
        </w:r>
        <w:r w:rsidR="00263DAA">
          <w:rPr>
            <w:noProof/>
            <w:webHidden/>
          </w:rPr>
          <w:tab/>
        </w:r>
        <w:r w:rsidR="00263DAA">
          <w:rPr>
            <w:noProof/>
            <w:webHidden/>
          </w:rPr>
          <w:fldChar w:fldCharType="begin"/>
        </w:r>
        <w:r w:rsidR="00263DAA">
          <w:rPr>
            <w:noProof/>
            <w:webHidden/>
          </w:rPr>
          <w:instrText xml:space="preserve"> PAGEREF _Toc464556929 \h </w:instrText>
        </w:r>
        <w:r w:rsidR="00263DAA">
          <w:rPr>
            <w:noProof/>
            <w:webHidden/>
          </w:rPr>
        </w:r>
        <w:r w:rsidR="00263DAA">
          <w:rPr>
            <w:noProof/>
            <w:webHidden/>
          </w:rPr>
          <w:fldChar w:fldCharType="separate"/>
        </w:r>
        <w:r w:rsidR="00263DAA">
          <w:rPr>
            <w:noProof/>
            <w:webHidden/>
          </w:rPr>
          <w:t>6</w:t>
        </w:r>
        <w:r w:rsidR="00263DAA">
          <w:rPr>
            <w:noProof/>
            <w:webHidden/>
          </w:rPr>
          <w:fldChar w:fldCharType="end"/>
        </w:r>
      </w:hyperlink>
    </w:p>
    <w:p w14:paraId="246504AF" w14:textId="77777777" w:rsidR="00263DAA" w:rsidRDefault="005B5312">
      <w:pPr>
        <w:pStyle w:val="Sumrio2"/>
        <w:tabs>
          <w:tab w:val="left" w:pos="960"/>
          <w:tab w:val="right" w:leader="dot" w:pos="8495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eastAsia="pt-BR"/>
        </w:rPr>
      </w:pPr>
      <w:hyperlink w:anchor="_Toc464556930" w:history="1">
        <w:r w:rsidR="00263DAA" w:rsidRPr="00430815">
          <w:rPr>
            <w:rStyle w:val="Hyperlink"/>
            <w:noProof/>
          </w:rPr>
          <w:t>1.10</w:t>
        </w:r>
        <w:r w:rsidR="00263DAA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eastAsia="pt-BR"/>
          </w:rPr>
          <w:tab/>
        </w:r>
        <w:r w:rsidR="00263DAA" w:rsidRPr="00430815">
          <w:rPr>
            <w:rStyle w:val="Hyperlink"/>
            <w:noProof/>
          </w:rPr>
          <w:t>Layout das Páginas de Entrada ou Saída</w:t>
        </w:r>
        <w:r w:rsidR="00263DAA">
          <w:rPr>
            <w:noProof/>
            <w:webHidden/>
          </w:rPr>
          <w:tab/>
        </w:r>
        <w:r w:rsidR="00263DAA">
          <w:rPr>
            <w:noProof/>
            <w:webHidden/>
          </w:rPr>
          <w:fldChar w:fldCharType="begin"/>
        </w:r>
        <w:r w:rsidR="00263DAA">
          <w:rPr>
            <w:noProof/>
            <w:webHidden/>
          </w:rPr>
          <w:instrText xml:space="preserve"> PAGEREF _Toc464556930 \h </w:instrText>
        </w:r>
        <w:r w:rsidR="00263DAA">
          <w:rPr>
            <w:noProof/>
            <w:webHidden/>
          </w:rPr>
        </w:r>
        <w:r w:rsidR="00263DAA">
          <w:rPr>
            <w:noProof/>
            <w:webHidden/>
          </w:rPr>
          <w:fldChar w:fldCharType="separate"/>
        </w:r>
        <w:r w:rsidR="00263DAA">
          <w:rPr>
            <w:noProof/>
            <w:webHidden/>
          </w:rPr>
          <w:t>6</w:t>
        </w:r>
        <w:r w:rsidR="00263DAA">
          <w:rPr>
            <w:noProof/>
            <w:webHidden/>
          </w:rPr>
          <w:fldChar w:fldCharType="end"/>
        </w:r>
      </w:hyperlink>
    </w:p>
    <w:p w14:paraId="1141865E" w14:textId="77777777" w:rsidR="00D07C1D" w:rsidRDefault="005777DD">
      <w:pPr>
        <w:pStyle w:val="Ttulo"/>
      </w:pPr>
      <w:r w:rsidRPr="005724DB">
        <w:fldChar w:fldCharType="end"/>
      </w:r>
      <w:r w:rsidR="0063171B" w:rsidRPr="005724DB">
        <w:br w:type="page"/>
      </w:r>
    </w:p>
    <w:p w14:paraId="5489019F" w14:textId="77777777" w:rsidR="00D07C1D" w:rsidRDefault="00D07C1D">
      <w:pPr>
        <w:pStyle w:val="Ttulo"/>
      </w:pPr>
    </w:p>
    <w:p w14:paraId="08B0F562" w14:textId="19CC7AA0" w:rsidR="0063171B" w:rsidRPr="005724DB" w:rsidRDefault="005B5312">
      <w:pPr>
        <w:pStyle w:val="Ttulo"/>
      </w:pPr>
      <w:r>
        <w:fldChar w:fldCharType="begin"/>
      </w:r>
      <w:r>
        <w:instrText xml:space="preserve"> TITLE  \* </w:instrText>
      </w:r>
      <w:r>
        <w:instrText xml:space="preserve">MERGEFORMAT </w:instrText>
      </w:r>
      <w:r>
        <w:fldChar w:fldCharType="separate"/>
      </w:r>
      <w:r w:rsidR="00D07A30">
        <w:t>Especificação de Caso de Uso</w:t>
      </w:r>
      <w:r>
        <w:fldChar w:fldCharType="end"/>
      </w:r>
    </w:p>
    <w:p w14:paraId="07C2553F" w14:textId="3043CDB9" w:rsidR="0063171B" w:rsidRPr="005724DB" w:rsidRDefault="00301BF6" w:rsidP="00301BF6">
      <w:pPr>
        <w:pStyle w:val="Ttulo1"/>
      </w:pPr>
      <w:bookmarkStart w:id="0" w:name="_Toc464556918"/>
      <w:r w:rsidRPr="00301BF6">
        <w:t>CCIUC0</w:t>
      </w:r>
      <w:r w:rsidR="008A1EA6">
        <w:t>1</w:t>
      </w:r>
      <w:r w:rsidR="00DE7F2E">
        <w:t>03</w:t>
      </w:r>
      <w:r w:rsidRPr="00301BF6">
        <w:t xml:space="preserve"> – </w:t>
      </w:r>
      <w:r w:rsidR="00D07C1D">
        <w:t>Verificar Endereço Cadastral</w:t>
      </w:r>
      <w:bookmarkEnd w:id="0"/>
    </w:p>
    <w:p w14:paraId="454CFE8B" w14:textId="77777777" w:rsidR="001C6CF5" w:rsidRPr="00AE335E" w:rsidRDefault="001C6CF5" w:rsidP="00AE335E">
      <w:pPr>
        <w:pStyle w:val="Ttulo2"/>
      </w:pPr>
      <w:bookmarkStart w:id="1" w:name="_Toc408584579"/>
      <w:bookmarkStart w:id="2" w:name="_Toc464556919"/>
      <w:r w:rsidRPr="00AE335E">
        <w:t>Descrição</w:t>
      </w:r>
      <w:bookmarkEnd w:id="1"/>
      <w:bookmarkEnd w:id="2"/>
    </w:p>
    <w:p w14:paraId="181C9064" w14:textId="03EBC6FC" w:rsidR="000F32C6" w:rsidRPr="005724DB" w:rsidRDefault="00B94DAA" w:rsidP="008B5D6D">
      <w:pPr>
        <w:jc w:val="both"/>
      </w:pPr>
      <w:r>
        <w:t xml:space="preserve">Este caso de uso descreve </w:t>
      </w:r>
      <w:r w:rsidR="00D07C1D">
        <w:t xml:space="preserve">o procedimento utilizado para detectar duplicidade de endereços entre empresas que estão solicitando </w:t>
      </w:r>
      <w:r w:rsidR="006A1C28">
        <w:t>uma inscrição Estadual</w:t>
      </w:r>
      <w:r w:rsidR="00D07C1D">
        <w:t xml:space="preserve"> ou realizando uma mudança de endereço cadastral</w:t>
      </w:r>
      <w:r w:rsidR="008B5D6D">
        <w:t>.</w:t>
      </w:r>
    </w:p>
    <w:p w14:paraId="3A9EC7D8" w14:textId="77777777" w:rsidR="001C6CF5" w:rsidRPr="005724DB" w:rsidRDefault="001C6CF5" w:rsidP="00AE335E">
      <w:pPr>
        <w:pStyle w:val="Ttulo2"/>
      </w:pPr>
      <w:bookmarkStart w:id="3" w:name="_Toc408584580"/>
      <w:bookmarkStart w:id="4" w:name="_Toc464556920"/>
      <w:r w:rsidRPr="005724DB">
        <w:t>Atores Envolvidos</w:t>
      </w:r>
      <w:bookmarkEnd w:id="3"/>
      <w:bookmarkEnd w:id="4"/>
    </w:p>
    <w:p w14:paraId="78657BF6" w14:textId="4CA8B67F" w:rsidR="00E67E92" w:rsidRDefault="008B5D6D" w:rsidP="00561EC1">
      <w:pPr>
        <w:pStyle w:val="PargrafodaLista"/>
        <w:numPr>
          <w:ilvl w:val="0"/>
          <w:numId w:val="5"/>
        </w:numPr>
        <w:jc w:val="both"/>
      </w:pPr>
      <w:r>
        <w:t>Usuário Sistema</w:t>
      </w:r>
    </w:p>
    <w:p w14:paraId="68518C0B" w14:textId="7EF2CAC8" w:rsidR="00496636" w:rsidRDefault="00496636" w:rsidP="00AE335E">
      <w:pPr>
        <w:pStyle w:val="Ttulo2"/>
      </w:pPr>
      <w:bookmarkStart w:id="5" w:name="_Toc408584581"/>
      <w:bookmarkStart w:id="6" w:name="_Toc464556921"/>
      <w:r w:rsidRPr="005724DB">
        <w:t>Diagrama</w:t>
      </w:r>
      <w:bookmarkEnd w:id="5"/>
      <w:r w:rsidR="00AE335E">
        <w:t xml:space="preserve"> de caso de uso</w:t>
      </w:r>
      <w:bookmarkEnd w:id="6"/>
    </w:p>
    <w:p w14:paraId="1B766F9E" w14:textId="5839F5C8" w:rsidR="00571D04" w:rsidRPr="005724DB" w:rsidRDefault="00D07C1D" w:rsidP="00DD30F5">
      <w:pPr>
        <w:ind w:right="-1"/>
        <w:jc w:val="both"/>
      </w:pPr>
      <w:r>
        <w:t>Nã</w:t>
      </w:r>
      <w:r w:rsidR="006A1C28">
        <w:t>o a</w:t>
      </w:r>
      <w:r>
        <w:t>plicável.</w:t>
      </w:r>
    </w:p>
    <w:p w14:paraId="29A4D046" w14:textId="77777777" w:rsidR="00496636" w:rsidRPr="005724DB" w:rsidRDefault="00496636" w:rsidP="00AE335E">
      <w:pPr>
        <w:pStyle w:val="Ttulo2"/>
      </w:pPr>
      <w:bookmarkStart w:id="7" w:name="_Toc408584582"/>
      <w:bookmarkStart w:id="8" w:name="_Toc464556922"/>
      <w:r w:rsidRPr="005724DB">
        <w:t>Pré</w:t>
      </w:r>
      <w:r w:rsidR="00571D04" w:rsidRPr="005724DB">
        <w:t>-</w:t>
      </w:r>
      <w:r w:rsidRPr="005724DB">
        <w:t>condições</w:t>
      </w:r>
      <w:bookmarkEnd w:id="7"/>
      <w:bookmarkEnd w:id="8"/>
    </w:p>
    <w:p w14:paraId="7750EC4F" w14:textId="24BF84FA" w:rsidR="00405E7B" w:rsidRDefault="00D0319A" w:rsidP="00236A05">
      <w:pPr>
        <w:widowControl/>
        <w:autoSpaceDE/>
        <w:autoSpaceDN/>
        <w:spacing w:after="0"/>
      </w:pPr>
      <w:r>
        <w:t>Recepcionar todos os dados do Endereço fornecido pela Jucetins</w:t>
      </w:r>
      <w:r w:rsidR="00294244">
        <w:t xml:space="preserve"> para que seja analisado. Os dados serão os seguintes:</w:t>
      </w:r>
    </w:p>
    <w:p w14:paraId="03B3D358" w14:textId="2C23C145" w:rsidR="00294244" w:rsidRDefault="00B35BCB" w:rsidP="00294244">
      <w:pPr>
        <w:pStyle w:val="PargrafodaLista"/>
        <w:widowControl/>
        <w:numPr>
          <w:ilvl w:val="0"/>
          <w:numId w:val="40"/>
        </w:numPr>
        <w:autoSpaceDE/>
        <w:autoSpaceDN/>
        <w:spacing w:after="0"/>
      </w:pPr>
      <w:r>
        <w:t xml:space="preserve">Tipo Logradouro, </w:t>
      </w:r>
      <w:r w:rsidR="00E44EED">
        <w:t xml:space="preserve">Endereço, numero, complemento, bairro, </w:t>
      </w:r>
      <w:r w:rsidR="00A76C8C">
        <w:t>CEP, código do município</w:t>
      </w:r>
    </w:p>
    <w:p w14:paraId="2848A60D" w14:textId="7BBDCCC3" w:rsidR="00A76C8C" w:rsidRDefault="00A76C8C" w:rsidP="00294244">
      <w:pPr>
        <w:pStyle w:val="PargrafodaLista"/>
        <w:widowControl/>
        <w:numPr>
          <w:ilvl w:val="0"/>
          <w:numId w:val="40"/>
        </w:numPr>
        <w:autoSpaceDE/>
        <w:autoSpaceDN/>
        <w:spacing w:after="0"/>
      </w:pPr>
      <w:r>
        <w:t>Código da Inscrição Imobiliária</w:t>
      </w:r>
    </w:p>
    <w:p w14:paraId="375B8F28" w14:textId="4E8FD08A" w:rsidR="00B95CCA" w:rsidRDefault="00B95CCA" w:rsidP="00294244">
      <w:pPr>
        <w:pStyle w:val="PargrafodaLista"/>
        <w:widowControl/>
        <w:numPr>
          <w:ilvl w:val="0"/>
          <w:numId w:val="40"/>
        </w:numPr>
        <w:autoSpaceDE/>
        <w:autoSpaceDN/>
        <w:spacing w:after="0"/>
      </w:pPr>
      <w:r>
        <w:t>CNPJ do Solicitante</w:t>
      </w:r>
      <w:bookmarkStart w:id="9" w:name="_GoBack"/>
      <w:bookmarkEnd w:id="9"/>
    </w:p>
    <w:p w14:paraId="5C566A21" w14:textId="77777777" w:rsidR="00A76C8C" w:rsidRDefault="00A76C8C" w:rsidP="00A76C8C">
      <w:pPr>
        <w:pStyle w:val="PargrafodaLista"/>
        <w:widowControl/>
        <w:autoSpaceDE/>
        <w:autoSpaceDN/>
        <w:spacing w:after="0"/>
        <w:ind w:left="1040"/>
      </w:pPr>
    </w:p>
    <w:p w14:paraId="75119F36" w14:textId="77777777" w:rsidR="00AE335E" w:rsidRPr="00633555" w:rsidRDefault="00AE335E" w:rsidP="00AE335E">
      <w:pPr>
        <w:pStyle w:val="Ttulo2"/>
      </w:pPr>
      <w:bookmarkStart w:id="10" w:name="_Ref450215483"/>
      <w:bookmarkStart w:id="11" w:name="_Toc451251582"/>
      <w:bookmarkStart w:id="12" w:name="_Toc464556923"/>
      <w:bookmarkStart w:id="13" w:name="_Toc436203381"/>
      <w:r w:rsidRPr="00633555">
        <w:t>Fluxo principal</w:t>
      </w:r>
      <w:bookmarkEnd w:id="10"/>
      <w:bookmarkEnd w:id="11"/>
      <w:bookmarkEnd w:id="12"/>
    </w:p>
    <w:p w14:paraId="4015C983" w14:textId="43F9A07E" w:rsidR="00AE335E" w:rsidRDefault="00AE335E" w:rsidP="00AE335E">
      <w:pPr>
        <w:pStyle w:val="Ttulo3"/>
        <w:keepLines/>
        <w:widowControl/>
        <w:autoSpaceDE/>
        <w:autoSpaceDN/>
        <w:spacing w:before="40" w:after="0" w:line="259" w:lineRule="auto"/>
      </w:pPr>
      <w:bookmarkStart w:id="14" w:name="_Toc451251583"/>
      <w:bookmarkStart w:id="15" w:name="_Toc464556924"/>
      <w:r>
        <w:t xml:space="preserve">O </w:t>
      </w:r>
      <w:r w:rsidR="00293AB4">
        <w:t>sistema</w:t>
      </w:r>
      <w:r>
        <w:t xml:space="preserve"> inicia o caso de uso</w:t>
      </w:r>
      <w:bookmarkEnd w:id="14"/>
      <w:bookmarkEnd w:id="15"/>
    </w:p>
    <w:p w14:paraId="1EE079D6" w14:textId="14BCD123" w:rsidR="00AE335E" w:rsidRDefault="00AE335E" w:rsidP="00AE335E">
      <w:r>
        <w:t xml:space="preserve">Este caso de uso é iniciado quando o </w:t>
      </w:r>
      <w:r w:rsidR="00293AB4">
        <w:t>sistema i</w:t>
      </w:r>
      <w:r w:rsidR="00D0319A">
        <w:t>dentificou a necessidade de validar um endereço cadastral</w:t>
      </w:r>
      <w:r>
        <w:t>.</w:t>
      </w:r>
    </w:p>
    <w:p w14:paraId="0E2B7863" w14:textId="3FC6B006" w:rsidR="00511B5D" w:rsidRDefault="00281DAF" w:rsidP="00473A02">
      <w:pPr>
        <w:pStyle w:val="PargrafodaLista"/>
        <w:numPr>
          <w:ilvl w:val="0"/>
          <w:numId w:val="44"/>
        </w:numPr>
      </w:pPr>
      <w:bookmarkStart w:id="16" w:name="_Toc408584586"/>
      <w:bookmarkStart w:id="17" w:name="_Toc100995325"/>
      <w:bookmarkStart w:id="18" w:name="_Toc114038718"/>
      <w:r>
        <w:t>O sistema vai analisar todos os endereços das empresas que se encontram no CCI</w:t>
      </w:r>
      <w:r w:rsidR="0047676A">
        <w:t>, conforme as regras de negócio CCIRN0226 e CCIRN0210</w:t>
      </w:r>
      <w:r>
        <w:t>.</w:t>
      </w:r>
    </w:p>
    <w:p w14:paraId="5314F42A" w14:textId="77777777" w:rsidR="0047676A" w:rsidRDefault="0047676A" w:rsidP="0047676A">
      <w:pPr>
        <w:pStyle w:val="PargrafodaLista"/>
        <w:ind w:left="1040"/>
      </w:pPr>
    </w:p>
    <w:p w14:paraId="3AF07744" w14:textId="2B862CFA" w:rsidR="00CF54E1" w:rsidRDefault="00B35BCB" w:rsidP="00A51F32">
      <w:pPr>
        <w:pStyle w:val="PargrafodaLista"/>
        <w:numPr>
          <w:ilvl w:val="0"/>
          <w:numId w:val="44"/>
        </w:numPr>
      </w:pPr>
      <w:r>
        <w:t>O sistema analisou o endereço da Jucetins com os endereços cadastrados com tipo 1</w:t>
      </w:r>
      <w:r w:rsidR="00A51F32">
        <w:t xml:space="preserve"> (</w:t>
      </w:r>
      <w:r w:rsidR="00A51F32" w:rsidRPr="00CF54E1">
        <w:rPr>
          <w:b/>
        </w:rPr>
        <w:t>CCIRN210 – Validação de Endereço Cadastral</w:t>
      </w:r>
      <w:r w:rsidR="00A51F32">
        <w:t>)</w:t>
      </w:r>
    </w:p>
    <w:p w14:paraId="010D83D6" w14:textId="3CA85DA1" w:rsidR="00E70E98" w:rsidRDefault="00E70E98" w:rsidP="00E70E98">
      <w:r w:rsidRPr="00A51F32">
        <w:fldChar w:fldCharType="begin"/>
      </w:r>
      <w:r w:rsidRPr="00A51F32">
        <w:instrText xml:space="preserve"> REF _Ref461121075 \h </w:instrText>
      </w:r>
      <w:r w:rsidRPr="00A51F32">
        <w:fldChar w:fldCharType="separate"/>
      </w:r>
      <w:r w:rsidRPr="00A51F32">
        <w:rPr>
          <w:b/>
        </w:rPr>
        <w:t>E1 – Endereço com Inconsistências</w:t>
      </w:r>
      <w:r w:rsidRPr="00A51F32">
        <w:fldChar w:fldCharType="end"/>
      </w:r>
    </w:p>
    <w:p w14:paraId="55783DF9" w14:textId="77777777" w:rsidR="00A51F32" w:rsidRPr="00A51F32" w:rsidRDefault="00A51F32" w:rsidP="00E70E98"/>
    <w:p w14:paraId="55AFD0EE" w14:textId="56D532FD" w:rsidR="00CF54E1" w:rsidRDefault="0070032C" w:rsidP="00A51F32">
      <w:pPr>
        <w:pStyle w:val="PargrafodaLista"/>
        <w:numPr>
          <w:ilvl w:val="0"/>
          <w:numId w:val="44"/>
        </w:numPr>
      </w:pPr>
      <w:r>
        <w:t xml:space="preserve">O sistema realizou a validação do endereço com o tipo 4 </w:t>
      </w:r>
      <w:r w:rsidR="00A51F32">
        <w:t>(</w:t>
      </w:r>
      <w:r w:rsidR="00A51F32" w:rsidRPr="00CF54E1">
        <w:rPr>
          <w:b/>
          <w:color w:val="000000" w:themeColor="text1"/>
        </w:rPr>
        <w:t>CCIRN211 – Validação de Endereço Loteado</w:t>
      </w:r>
      <w:r w:rsidR="00A51F32">
        <w:t>)</w:t>
      </w:r>
    </w:p>
    <w:p w14:paraId="28E9CD87" w14:textId="0D3B729B" w:rsidR="00E70E98" w:rsidRPr="00A51F32" w:rsidRDefault="00E70E98" w:rsidP="00E70E98">
      <w:r w:rsidRPr="00A51F32">
        <w:fldChar w:fldCharType="begin"/>
      </w:r>
      <w:r w:rsidRPr="00A51F32">
        <w:instrText xml:space="preserve"> REF _Ref461121075 \h </w:instrText>
      </w:r>
      <w:r w:rsidRPr="00A51F32">
        <w:fldChar w:fldCharType="separate"/>
      </w:r>
      <w:r w:rsidRPr="00A51F32">
        <w:rPr>
          <w:b/>
        </w:rPr>
        <w:t>E1 – Endereço com Inconsistências</w:t>
      </w:r>
      <w:r w:rsidRPr="00A51F32">
        <w:fldChar w:fldCharType="end"/>
      </w:r>
    </w:p>
    <w:p w14:paraId="4CD429DF" w14:textId="7CE39F8A" w:rsidR="0044658E" w:rsidRDefault="00561042" w:rsidP="00A51F32">
      <w:pPr>
        <w:pStyle w:val="PargrafodaLista"/>
        <w:numPr>
          <w:ilvl w:val="0"/>
          <w:numId w:val="44"/>
        </w:numPr>
      </w:pPr>
      <w:r>
        <w:lastRenderedPageBreak/>
        <w:t xml:space="preserve">O sistema </w:t>
      </w:r>
      <w:r w:rsidR="0044658E">
        <w:t xml:space="preserve">gerou o </w:t>
      </w:r>
      <w:proofErr w:type="spellStart"/>
      <w:r w:rsidR="0044658E">
        <w:t>Array</w:t>
      </w:r>
      <w:proofErr w:type="spellEnd"/>
      <w:r w:rsidR="0044658E">
        <w:t xml:space="preserve"> de Pendência Nulo como parâmetro de retorno do caso de uso que está sendo executado</w:t>
      </w:r>
      <w:r w:rsidR="00A51F32">
        <w:t>.</w:t>
      </w:r>
    </w:p>
    <w:p w14:paraId="27D1FC91" w14:textId="77777777" w:rsidR="00A51F32" w:rsidRDefault="00A51F32" w:rsidP="00A51F32">
      <w:pPr>
        <w:pStyle w:val="PargrafodaLista"/>
        <w:ind w:left="1040"/>
      </w:pPr>
    </w:p>
    <w:p w14:paraId="3638822B" w14:textId="32D19B94" w:rsidR="009E6FE0" w:rsidRPr="00C36ED6" w:rsidRDefault="0044658E" w:rsidP="00A51F32">
      <w:pPr>
        <w:pStyle w:val="PargrafodaLista"/>
        <w:numPr>
          <w:ilvl w:val="0"/>
          <w:numId w:val="44"/>
        </w:numPr>
      </w:pPr>
      <w:bookmarkStart w:id="19" w:name="_Ref461121189"/>
      <w:r w:rsidRPr="00C36ED6">
        <w:t xml:space="preserve">O sistema retorna ao caso de uso </w:t>
      </w:r>
      <w:r w:rsidR="00EC4878" w:rsidRPr="00C36ED6">
        <w:t xml:space="preserve">que </w:t>
      </w:r>
      <w:r w:rsidR="00C36ED6" w:rsidRPr="00C36ED6">
        <w:t xml:space="preserve">solicitou o seu processamento e </w:t>
      </w:r>
      <w:r w:rsidRPr="00C36ED6">
        <w:t>e</w:t>
      </w:r>
      <w:r w:rsidR="00B648B7" w:rsidRPr="00C36ED6">
        <w:t>ncerra o processo do caso de uso.</w:t>
      </w:r>
      <w:bookmarkEnd w:id="19"/>
    </w:p>
    <w:p w14:paraId="79D5818A" w14:textId="77777777" w:rsidR="0044658E" w:rsidRPr="009E6FE0" w:rsidRDefault="0044658E" w:rsidP="009E6FE0"/>
    <w:p w14:paraId="5CD66863" w14:textId="77777777" w:rsidR="00483110" w:rsidRPr="005724DB" w:rsidRDefault="00483110" w:rsidP="00AE335E">
      <w:pPr>
        <w:pStyle w:val="Ttulo2"/>
      </w:pPr>
      <w:bookmarkStart w:id="20" w:name="_Toc464556925"/>
      <w:r w:rsidRPr="005724DB">
        <w:t>Fluxos Alternativos</w:t>
      </w:r>
      <w:bookmarkEnd w:id="16"/>
      <w:bookmarkEnd w:id="20"/>
    </w:p>
    <w:p w14:paraId="1D1CDAFF" w14:textId="642B25AC" w:rsidR="00130F61" w:rsidRDefault="00303234" w:rsidP="00303234">
      <w:pPr>
        <w:pStyle w:val="Ttulo4"/>
        <w:numPr>
          <w:ilvl w:val="0"/>
          <w:numId w:val="0"/>
        </w:numPr>
        <w:ind w:left="864" w:hanging="864"/>
        <w:rPr>
          <w:sz w:val="24"/>
        </w:rPr>
      </w:pPr>
      <w:bookmarkStart w:id="21" w:name="_Toc408584587"/>
      <w:bookmarkStart w:id="22" w:name="_Toc101248486"/>
      <w:bookmarkStart w:id="23" w:name="_Toc102377891"/>
      <w:bookmarkEnd w:id="13"/>
      <w:bookmarkEnd w:id="17"/>
      <w:bookmarkEnd w:id="18"/>
      <w:r w:rsidRPr="00303234">
        <w:rPr>
          <w:sz w:val="24"/>
        </w:rPr>
        <w:t xml:space="preserve">Não aplicável. </w:t>
      </w:r>
    </w:p>
    <w:p w14:paraId="091BCB0C" w14:textId="77777777" w:rsidR="00303234" w:rsidRPr="00303234" w:rsidRDefault="00303234" w:rsidP="00303234"/>
    <w:p w14:paraId="6461A4D5" w14:textId="1DB93DEA" w:rsidR="009F6115" w:rsidRDefault="001F5AAB" w:rsidP="002E2BCD">
      <w:pPr>
        <w:pStyle w:val="Ttulo2"/>
      </w:pPr>
      <w:bookmarkStart w:id="24" w:name="_Toc464556926"/>
      <w:r w:rsidRPr="005724DB">
        <w:t>Fluxos de Exceção</w:t>
      </w:r>
      <w:bookmarkStart w:id="25" w:name="_Toc408584583"/>
      <w:bookmarkEnd w:id="21"/>
      <w:bookmarkEnd w:id="24"/>
    </w:p>
    <w:p w14:paraId="2D2F8DEB" w14:textId="6560B8E5" w:rsidR="0054028F" w:rsidRDefault="0054028F" w:rsidP="0054028F">
      <w:pPr>
        <w:pStyle w:val="Ttulo3"/>
        <w:rPr>
          <w:b/>
          <w:color w:val="002060"/>
        </w:rPr>
      </w:pPr>
      <w:bookmarkStart w:id="26" w:name="_Ref461121075"/>
      <w:bookmarkStart w:id="27" w:name="_Toc464556927"/>
      <w:r>
        <w:rPr>
          <w:b/>
          <w:color w:val="002060"/>
        </w:rPr>
        <w:t>E1</w:t>
      </w:r>
      <w:r w:rsidRPr="000115C7">
        <w:rPr>
          <w:b/>
          <w:color w:val="002060"/>
        </w:rPr>
        <w:t xml:space="preserve"> </w:t>
      </w:r>
      <w:r>
        <w:rPr>
          <w:b/>
          <w:color w:val="002060"/>
        </w:rPr>
        <w:t xml:space="preserve">– Endereço com </w:t>
      </w:r>
      <w:r w:rsidR="00303234">
        <w:rPr>
          <w:b/>
          <w:color w:val="002060"/>
        </w:rPr>
        <w:t>Inconsistências</w:t>
      </w:r>
      <w:bookmarkEnd w:id="26"/>
      <w:bookmarkEnd w:id="27"/>
    </w:p>
    <w:p w14:paraId="66FE4599" w14:textId="0E364209" w:rsidR="0054028F" w:rsidRDefault="0054028F" w:rsidP="0054028F">
      <w:r>
        <w:t>O sistema identificou uma duplicidade com base no endereço que foi informado.</w:t>
      </w:r>
      <w:r w:rsidR="00303234">
        <w:t xml:space="preserve"> A pendência será encaminhada para a Fiscalização estabelecer uma vistoria no estabelecimento.</w:t>
      </w:r>
    </w:p>
    <w:p w14:paraId="74914687" w14:textId="47153B59" w:rsidR="0054028F" w:rsidRDefault="0054028F" w:rsidP="00A51F32">
      <w:pPr>
        <w:pStyle w:val="PargrafodaLista"/>
        <w:numPr>
          <w:ilvl w:val="0"/>
          <w:numId w:val="45"/>
        </w:numPr>
      </w:pPr>
      <w:r>
        <w:t xml:space="preserve">O sistema criou a pendência para o endereço </w:t>
      </w:r>
      <w:r w:rsidR="00A51F32">
        <w:t>informado, conforme os dados:</w:t>
      </w:r>
    </w:p>
    <w:p w14:paraId="0DF52B85" w14:textId="26B434FF" w:rsidR="0054028F" w:rsidRDefault="00A51F32" w:rsidP="0054028F">
      <w:r>
        <w:t>S</w:t>
      </w:r>
      <w:r w:rsidR="0054028F">
        <w:t xml:space="preserve">eguinte pendência no </w:t>
      </w:r>
      <w:proofErr w:type="spellStart"/>
      <w:r w:rsidR="0054028F">
        <w:t>Array</w:t>
      </w:r>
      <w:proofErr w:type="spellEnd"/>
      <w:r>
        <w:t xml:space="preserve"> de Pendência</w:t>
      </w:r>
      <w:r w:rsidR="0054028F">
        <w:t>:</w:t>
      </w:r>
    </w:p>
    <w:p w14:paraId="156CA181" w14:textId="54D3CAE4" w:rsidR="0054028F" w:rsidRDefault="0054028F" w:rsidP="0054028F">
      <w:pPr>
        <w:pStyle w:val="PargrafodaLista"/>
        <w:numPr>
          <w:ilvl w:val="0"/>
          <w:numId w:val="43"/>
        </w:numPr>
      </w:pPr>
      <w:r>
        <w:t>Código da Pendência</w:t>
      </w:r>
      <w:r w:rsidR="00303234">
        <w:t>:</w:t>
      </w:r>
      <w:r>
        <w:t xml:space="preserve"> 2</w:t>
      </w:r>
      <w:r w:rsidR="00303234">
        <w:t>15</w:t>
      </w:r>
    </w:p>
    <w:p w14:paraId="604DD81C" w14:textId="3D37A016" w:rsidR="00303234" w:rsidRPr="00303234" w:rsidRDefault="00303234" w:rsidP="00303234">
      <w:pPr>
        <w:pStyle w:val="NormalWeb"/>
        <w:numPr>
          <w:ilvl w:val="0"/>
          <w:numId w:val="43"/>
        </w:numPr>
        <w:spacing w:before="0" w:beforeAutospacing="0" w:after="0" w:afterAutospacing="0"/>
      </w:pPr>
      <w:r>
        <w:t>Descrição</w:t>
      </w:r>
      <w:r>
        <w:rPr>
          <w:rFonts w:ascii="Calibri" w:hAnsi="Calibri"/>
        </w:rPr>
        <w:t>:</w:t>
      </w:r>
      <w:r w:rsidRPr="00303234">
        <w:rPr>
          <w:rFonts w:ascii="Calibri" w:hAnsi="Calibri"/>
        </w:rPr>
        <w:t xml:space="preserve"> IRREGULARIDADE DE ENDEREÇO CADASTRAL</w:t>
      </w:r>
    </w:p>
    <w:p w14:paraId="3985DB70" w14:textId="416597F3" w:rsidR="00303234" w:rsidRDefault="00303234" w:rsidP="0054028F">
      <w:pPr>
        <w:pStyle w:val="PargrafodaLista"/>
        <w:numPr>
          <w:ilvl w:val="0"/>
          <w:numId w:val="43"/>
        </w:numPr>
      </w:pPr>
      <w:r>
        <w:t>Observação: O endereço Informado encontra-se cadastrado para a Empresa &lt;Inscrição Estadual&gt; “-” &lt;Razão Social&gt;. Estabelecer OS para Vistoria no Estabelecimento.</w:t>
      </w:r>
    </w:p>
    <w:p w14:paraId="22BF16B9" w14:textId="77777777" w:rsidR="00A51F32" w:rsidRPr="0054028F" w:rsidRDefault="00A51F32" w:rsidP="00A51F32">
      <w:pPr>
        <w:pStyle w:val="PargrafodaLista"/>
        <w:ind w:left="1040"/>
      </w:pPr>
    </w:p>
    <w:p w14:paraId="35FD67AA" w14:textId="17D77912" w:rsidR="0054028F" w:rsidRDefault="0054028F" w:rsidP="00A51F32">
      <w:pPr>
        <w:pStyle w:val="PargrafodaLista"/>
        <w:numPr>
          <w:ilvl w:val="0"/>
          <w:numId w:val="45"/>
        </w:numPr>
      </w:pPr>
      <w:r>
        <w:t xml:space="preserve">O sistema </w:t>
      </w:r>
      <w:r w:rsidR="00E70E98">
        <w:t xml:space="preserve">retorna ao passo </w:t>
      </w:r>
      <w:r w:rsidR="00A51F32">
        <w:t>5</w:t>
      </w:r>
      <w:r w:rsidR="00E70E98">
        <w:t xml:space="preserve"> do fluxo principal</w:t>
      </w:r>
      <w:r w:rsidR="00A51F32">
        <w:t>.</w:t>
      </w:r>
    </w:p>
    <w:p w14:paraId="7A712BBD" w14:textId="77777777" w:rsidR="00E70E98" w:rsidRPr="00E70E98" w:rsidRDefault="00E70E98" w:rsidP="00E70E98"/>
    <w:p w14:paraId="6D1121FB" w14:textId="77777777" w:rsidR="00982A1C" w:rsidRDefault="00982A1C" w:rsidP="00AE335E">
      <w:pPr>
        <w:pStyle w:val="Ttulo2"/>
      </w:pPr>
      <w:bookmarkStart w:id="28" w:name="_Toc464556928"/>
      <w:r w:rsidRPr="005724DB">
        <w:t>Pós-condição</w:t>
      </w:r>
      <w:bookmarkEnd w:id="25"/>
      <w:bookmarkEnd w:id="28"/>
    </w:p>
    <w:p w14:paraId="18AE76C9" w14:textId="015D1A16" w:rsidR="008A1EA6" w:rsidRPr="008A1EA6" w:rsidRDefault="00B35BCB" w:rsidP="008A1EA6">
      <w:r>
        <w:t xml:space="preserve">O sistema vai retornar um </w:t>
      </w:r>
      <w:proofErr w:type="spellStart"/>
      <w:r>
        <w:t>Array</w:t>
      </w:r>
      <w:proofErr w:type="spellEnd"/>
      <w:r>
        <w:t xml:space="preserve"> de Pendência</w:t>
      </w:r>
      <w:r w:rsidR="00303234">
        <w:t>,</w:t>
      </w:r>
      <w:r>
        <w:t xml:space="preserve"> </w:t>
      </w:r>
      <w:proofErr w:type="spellStart"/>
      <w:r w:rsidR="00303234">
        <w:t>independente</w:t>
      </w:r>
      <w:proofErr w:type="spellEnd"/>
      <w:r w:rsidR="00303234">
        <w:t xml:space="preserve"> de ter identificado pendências ou não para retorno do caso de uso</w:t>
      </w:r>
      <w:r>
        <w:t>.</w:t>
      </w:r>
    </w:p>
    <w:p w14:paraId="58881F86" w14:textId="07CA2D5F" w:rsidR="00564D25" w:rsidRDefault="00496636" w:rsidP="00AE335E">
      <w:pPr>
        <w:pStyle w:val="Ttulo2"/>
      </w:pPr>
      <w:bookmarkStart w:id="29" w:name="_Toc101248490"/>
      <w:bookmarkStart w:id="30" w:name="_Toc102377895"/>
      <w:bookmarkStart w:id="31" w:name="_Toc408584588"/>
      <w:bookmarkStart w:id="32" w:name="_Toc464556929"/>
      <w:bookmarkEnd w:id="22"/>
      <w:bookmarkEnd w:id="23"/>
      <w:r w:rsidRPr="005724DB">
        <w:t>Requisitos Especiais</w:t>
      </w:r>
      <w:bookmarkEnd w:id="29"/>
      <w:bookmarkEnd w:id="30"/>
      <w:bookmarkEnd w:id="31"/>
      <w:bookmarkEnd w:id="32"/>
    </w:p>
    <w:p w14:paraId="0C93A1E7" w14:textId="4AE78DC3" w:rsidR="008A1EA6" w:rsidRPr="008A1EA6" w:rsidRDefault="008A4D89" w:rsidP="008A1EA6">
      <w:r>
        <w:t>Não aplicável</w:t>
      </w:r>
      <w:r w:rsidR="008A1EA6">
        <w:t>.</w:t>
      </w:r>
    </w:p>
    <w:p w14:paraId="4EB49437" w14:textId="77777777" w:rsidR="008A1EA6" w:rsidRDefault="008A1EA6" w:rsidP="00AE335E">
      <w:pPr>
        <w:pStyle w:val="Ttulo2"/>
      </w:pPr>
      <w:bookmarkStart w:id="33" w:name="_Toc464556930"/>
      <w:r w:rsidRPr="005724DB">
        <w:t>Layout das Páginas de Entrada ou Saída</w:t>
      </w:r>
      <w:bookmarkEnd w:id="33"/>
    </w:p>
    <w:p w14:paraId="46C58C02" w14:textId="42AF0CE3" w:rsidR="00F2162B" w:rsidRPr="008B5D6D" w:rsidRDefault="008A4D89" w:rsidP="008A4D89">
      <w:r>
        <w:t>Não aplicável</w:t>
      </w:r>
      <w:r w:rsidR="008A1EA6">
        <w:t>.</w:t>
      </w:r>
    </w:p>
    <w:sectPr w:rsidR="00F2162B" w:rsidRPr="008B5D6D" w:rsidSect="00DD30F5">
      <w:headerReference w:type="default" r:id="rId8"/>
      <w:footerReference w:type="default" r:id="rId9"/>
      <w:pgSz w:w="11907" w:h="16839" w:code="9"/>
      <w:pgMar w:top="1417" w:right="1701" w:bottom="1417" w:left="1701" w:header="720" w:footer="567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AEE25A1" w14:textId="77777777" w:rsidR="005B5312" w:rsidRDefault="005B5312">
      <w:r>
        <w:separator/>
      </w:r>
    </w:p>
  </w:endnote>
  <w:endnote w:type="continuationSeparator" w:id="0">
    <w:p w14:paraId="02611030" w14:textId="77777777" w:rsidR="005B5312" w:rsidRDefault="005B53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ヒラギノ角ゴ Pro W3">
    <w:charset w:val="80"/>
    <w:family w:val="auto"/>
    <w:pitch w:val="variable"/>
    <w:sig w:usb0="E00002FF" w:usb1="7AC7FFFF" w:usb2="00000012" w:usb3="00000000" w:csb0="0002000D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0F0724" w14:textId="03D8E790" w:rsidR="00313140" w:rsidRDefault="00313140" w:rsidP="008A4D89">
    <w:pPr>
      <w:pStyle w:val="Rodap"/>
      <w:jc w:val="center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B95CCA">
      <w:rPr>
        <w:rStyle w:val="Nmerodepgina"/>
        <w:noProof/>
      </w:rPr>
      <w:t>5</w:t>
    </w:r>
    <w:r>
      <w:rPr>
        <w:rStyle w:val="Nmerodepgina"/>
      </w:rPr>
      <w:fldChar w:fldCharType="end"/>
    </w:r>
  </w:p>
  <w:p w14:paraId="6391CA4A" w14:textId="333825E7" w:rsidR="00313140" w:rsidRPr="00297376" w:rsidRDefault="005B5312" w:rsidP="00313003">
    <w:pPr>
      <w:pStyle w:val="Rodap"/>
    </w:pPr>
    <w:r>
      <w:rPr>
        <w:noProof/>
        <w:lang w:eastAsia="pt-BR"/>
      </w:rPr>
      <w:object w:dxaOrig="1440" w:dyaOrig="1440" w14:anchorId="2836703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2" type="#_x0000_t75" style="position:absolute;left:0;text-align:left;margin-left:279.6pt;margin-top:14.15pt;width:211.25pt;height:35.9pt;z-index:251666432">
          <v:imagedata r:id="rId1" o:title=""/>
        </v:shape>
        <o:OLEObject Type="Embed" ProgID="PBrush" ShapeID="_x0000_s2052" DrawAspect="Content" ObjectID="_1538493875" r:id="rId2"/>
      </w:object>
    </w:r>
  </w:p>
  <w:p w14:paraId="6B0A6D65" w14:textId="77777777" w:rsidR="00313140" w:rsidRDefault="00313140" w:rsidP="00313003"/>
  <w:p w14:paraId="130A7161" w14:textId="6BA45DF9" w:rsidR="00313140" w:rsidRPr="00313003" w:rsidRDefault="00313140" w:rsidP="00313003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4FA96A0" w14:textId="77777777" w:rsidR="005B5312" w:rsidRDefault="005B5312">
      <w:r>
        <w:separator/>
      </w:r>
    </w:p>
  </w:footnote>
  <w:footnote w:type="continuationSeparator" w:id="0">
    <w:p w14:paraId="5D859A66" w14:textId="77777777" w:rsidR="005B5312" w:rsidRDefault="005B53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3B4323" w14:textId="4EBC56D5" w:rsidR="00313140" w:rsidRPr="000A2EDD" w:rsidRDefault="00313140" w:rsidP="003F5576">
    <w:pPr>
      <w:pStyle w:val="Cabealho"/>
      <w:ind w:left="0"/>
      <w:jc w:val="right"/>
      <w:rPr>
        <w:color w:val="4F81BD"/>
        <w:sz w:val="18"/>
        <w:szCs w:val="18"/>
      </w:rPr>
    </w:pPr>
    <w:r w:rsidRPr="00313003">
      <w:rPr>
        <w:noProof/>
        <w:lang w:eastAsia="pt-BR"/>
      </w:rPr>
      <w:drawing>
        <wp:anchor distT="0" distB="0" distL="114300" distR="114300" simplePos="0" relativeHeight="251664384" behindDoc="1" locked="0" layoutInCell="1" allowOverlap="1" wp14:anchorId="45B7D5E4" wp14:editId="5798A3CA">
          <wp:simplePos x="0" y="0"/>
          <wp:positionH relativeFrom="page">
            <wp:posOffset>161925</wp:posOffset>
          </wp:positionH>
          <wp:positionV relativeFrom="page">
            <wp:posOffset>76200</wp:posOffset>
          </wp:positionV>
          <wp:extent cx="1348740" cy="1132205"/>
          <wp:effectExtent l="0" t="0" r="3810" b="0"/>
          <wp:wrapNone/>
          <wp:docPr id="12" name="Imagem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81673"/>
                  <a:stretch>
                    <a:fillRect/>
                  </a:stretch>
                </pic:blipFill>
                <pic:spPr bwMode="auto">
                  <a:xfrm>
                    <a:off x="0" y="0"/>
                    <a:ext cx="1348740" cy="1132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13003">
      <w:rPr>
        <w:noProof/>
        <w:lang w:eastAsia="pt-BR"/>
      </w:rPr>
      <w:drawing>
        <wp:anchor distT="0" distB="0" distL="114300" distR="114300" simplePos="0" relativeHeight="251663360" behindDoc="1" locked="0" layoutInCell="1" allowOverlap="1" wp14:anchorId="5E7A4CEA" wp14:editId="446716EB">
          <wp:simplePos x="0" y="0"/>
          <wp:positionH relativeFrom="page">
            <wp:posOffset>155575</wp:posOffset>
          </wp:positionH>
          <wp:positionV relativeFrom="page">
            <wp:posOffset>0</wp:posOffset>
          </wp:positionV>
          <wp:extent cx="7513320" cy="1431290"/>
          <wp:effectExtent l="0" t="0" r="0" b="0"/>
          <wp:wrapNone/>
          <wp:docPr id="15" name="Imagem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8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13320" cy="14312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2A2E09"/>
    <w:multiLevelType w:val="hybridMultilevel"/>
    <w:tmpl w:val="ADD2D174"/>
    <w:lvl w:ilvl="0" w:tplc="E22A036C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">
    <w:nsid w:val="06EA5FCD"/>
    <w:multiLevelType w:val="hybridMultilevel"/>
    <w:tmpl w:val="1EA29090"/>
    <w:lvl w:ilvl="0" w:tplc="04160005">
      <w:start w:val="1"/>
      <w:numFmt w:val="bullet"/>
      <w:lvlText w:val=""/>
      <w:lvlJc w:val="left"/>
      <w:pPr>
        <w:ind w:left="178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">
    <w:nsid w:val="082D4891"/>
    <w:multiLevelType w:val="hybridMultilevel"/>
    <w:tmpl w:val="3BC4318A"/>
    <w:lvl w:ilvl="0" w:tplc="04160005">
      <w:start w:val="1"/>
      <w:numFmt w:val="bullet"/>
      <w:lvlText w:val=""/>
      <w:lvlJc w:val="left"/>
      <w:pPr>
        <w:ind w:left="178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3">
    <w:nsid w:val="090B1888"/>
    <w:multiLevelType w:val="hybridMultilevel"/>
    <w:tmpl w:val="CCB28824"/>
    <w:lvl w:ilvl="0" w:tplc="23EA44A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0A2F6D24"/>
    <w:multiLevelType w:val="hybridMultilevel"/>
    <w:tmpl w:val="158A9EB0"/>
    <w:lvl w:ilvl="0" w:tplc="E8A0FF12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5">
    <w:nsid w:val="0BFA1CD5"/>
    <w:multiLevelType w:val="hybridMultilevel"/>
    <w:tmpl w:val="CC268A0C"/>
    <w:lvl w:ilvl="0" w:tplc="534263C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134E3934"/>
    <w:multiLevelType w:val="hybridMultilevel"/>
    <w:tmpl w:val="341A45E8"/>
    <w:lvl w:ilvl="0" w:tplc="2294E47E">
      <w:start w:val="1"/>
      <w:numFmt w:val="decimal"/>
      <w:lvlText w:val="%1."/>
      <w:lvlJc w:val="left"/>
      <w:pPr>
        <w:ind w:left="1129" w:hanging="4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A317DE3"/>
    <w:multiLevelType w:val="hybridMultilevel"/>
    <w:tmpl w:val="11EC091A"/>
    <w:lvl w:ilvl="0" w:tplc="15CA3802">
      <w:start w:val="1"/>
      <w:numFmt w:val="decimal"/>
      <w:lvlText w:val="%1)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8">
    <w:nsid w:val="1ACB2441"/>
    <w:multiLevelType w:val="hybridMultilevel"/>
    <w:tmpl w:val="E3EEC976"/>
    <w:lvl w:ilvl="0" w:tplc="05668A44">
      <w:start w:val="1"/>
      <w:numFmt w:val="decimal"/>
      <w:lvlText w:val="%1)"/>
      <w:lvlJc w:val="left"/>
      <w:pPr>
        <w:ind w:left="104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9">
    <w:nsid w:val="1BE13C25"/>
    <w:multiLevelType w:val="hybridMultilevel"/>
    <w:tmpl w:val="0F4049AE"/>
    <w:lvl w:ilvl="0" w:tplc="04160001">
      <w:start w:val="1"/>
      <w:numFmt w:val="bullet"/>
      <w:lvlText w:val=""/>
      <w:lvlJc w:val="left"/>
      <w:pPr>
        <w:ind w:left="7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8" w:hanging="360"/>
      </w:pPr>
      <w:rPr>
        <w:rFonts w:ascii="Wingdings" w:hAnsi="Wingdings" w:hint="default"/>
      </w:rPr>
    </w:lvl>
  </w:abstractNum>
  <w:abstractNum w:abstractNumId="10">
    <w:nsid w:val="1D370CB8"/>
    <w:multiLevelType w:val="hybridMultilevel"/>
    <w:tmpl w:val="1F8EE102"/>
    <w:lvl w:ilvl="0" w:tplc="04160001">
      <w:start w:val="1"/>
      <w:numFmt w:val="bullet"/>
      <w:lvlText w:val=""/>
      <w:lvlJc w:val="left"/>
      <w:pPr>
        <w:ind w:left="146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8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0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2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4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6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8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0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24" w:hanging="360"/>
      </w:pPr>
      <w:rPr>
        <w:rFonts w:ascii="Wingdings" w:hAnsi="Wingdings" w:hint="default"/>
      </w:rPr>
    </w:lvl>
  </w:abstractNum>
  <w:abstractNum w:abstractNumId="11">
    <w:nsid w:val="1FE66984"/>
    <w:multiLevelType w:val="hybridMultilevel"/>
    <w:tmpl w:val="5D3C2052"/>
    <w:lvl w:ilvl="0" w:tplc="E22A036C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2">
    <w:nsid w:val="22DB71C1"/>
    <w:multiLevelType w:val="hybridMultilevel"/>
    <w:tmpl w:val="1EAAD08A"/>
    <w:lvl w:ilvl="0" w:tplc="0756C42A">
      <w:start w:val="1"/>
      <w:numFmt w:val="decimal"/>
      <w:lvlText w:val="%1)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3">
    <w:nsid w:val="23B751FA"/>
    <w:multiLevelType w:val="hybridMultilevel"/>
    <w:tmpl w:val="96329294"/>
    <w:lvl w:ilvl="0" w:tplc="CC883988">
      <w:start w:val="1"/>
      <w:numFmt w:val="decimal"/>
      <w:lvlText w:val="%1)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4">
    <w:nsid w:val="299C0DDF"/>
    <w:multiLevelType w:val="hybridMultilevel"/>
    <w:tmpl w:val="D5747DA8"/>
    <w:lvl w:ilvl="0" w:tplc="34A273AA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5">
    <w:nsid w:val="2B202713"/>
    <w:multiLevelType w:val="multilevel"/>
    <w:tmpl w:val="4534489C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9" w:hanging="1800"/>
      </w:pPr>
      <w:rPr>
        <w:rFonts w:hint="default"/>
      </w:rPr>
    </w:lvl>
  </w:abstractNum>
  <w:abstractNum w:abstractNumId="16">
    <w:nsid w:val="2E6464C6"/>
    <w:multiLevelType w:val="hybridMultilevel"/>
    <w:tmpl w:val="D88ABCE6"/>
    <w:lvl w:ilvl="0" w:tplc="593E00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>
    <w:nsid w:val="329B1192"/>
    <w:multiLevelType w:val="hybridMultilevel"/>
    <w:tmpl w:val="8D0EC1A8"/>
    <w:lvl w:ilvl="0" w:tplc="752EDB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>
    <w:nsid w:val="32CB5D6D"/>
    <w:multiLevelType w:val="hybridMultilevel"/>
    <w:tmpl w:val="B83C6A14"/>
    <w:lvl w:ilvl="0" w:tplc="0416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9">
    <w:nsid w:val="341E2D1A"/>
    <w:multiLevelType w:val="hybridMultilevel"/>
    <w:tmpl w:val="ADF06E78"/>
    <w:lvl w:ilvl="0" w:tplc="3EF46AC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>
    <w:nsid w:val="354604CA"/>
    <w:multiLevelType w:val="hybridMultilevel"/>
    <w:tmpl w:val="95208750"/>
    <w:lvl w:ilvl="0" w:tplc="19CE48EA">
      <w:start w:val="1"/>
      <w:numFmt w:val="decimal"/>
      <w:lvlText w:val="%1)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21">
    <w:nsid w:val="36EC2958"/>
    <w:multiLevelType w:val="hybridMultilevel"/>
    <w:tmpl w:val="7138D76C"/>
    <w:lvl w:ilvl="0" w:tplc="66240200">
      <w:start w:val="1"/>
      <w:numFmt w:val="decimal"/>
      <w:lvlText w:val="E%1."/>
      <w:lvlJc w:val="left"/>
      <w:pPr>
        <w:ind w:left="12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2">
    <w:nsid w:val="3B3A66AD"/>
    <w:multiLevelType w:val="hybridMultilevel"/>
    <w:tmpl w:val="90C2CB06"/>
    <w:lvl w:ilvl="0" w:tplc="37762298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23">
    <w:nsid w:val="3CC87B48"/>
    <w:multiLevelType w:val="hybridMultilevel"/>
    <w:tmpl w:val="A0FA3FB2"/>
    <w:lvl w:ilvl="0" w:tplc="C3F63294">
      <w:start w:val="1"/>
      <w:numFmt w:val="decimal"/>
      <w:lvlText w:val="%1)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24">
    <w:nsid w:val="47DE4BCA"/>
    <w:multiLevelType w:val="hybridMultilevel"/>
    <w:tmpl w:val="87B6E2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FED7BB4"/>
    <w:multiLevelType w:val="hybridMultilevel"/>
    <w:tmpl w:val="0CA430D4"/>
    <w:lvl w:ilvl="0" w:tplc="74AEB2C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>
    <w:nsid w:val="51F57576"/>
    <w:multiLevelType w:val="multilevel"/>
    <w:tmpl w:val="767E2574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7">
    <w:nsid w:val="548F414B"/>
    <w:multiLevelType w:val="hybridMultilevel"/>
    <w:tmpl w:val="0CA430D4"/>
    <w:lvl w:ilvl="0" w:tplc="74AEB2C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>
    <w:nsid w:val="57616F06"/>
    <w:multiLevelType w:val="hybridMultilevel"/>
    <w:tmpl w:val="A810FA5A"/>
    <w:lvl w:ilvl="0" w:tplc="48ECD63E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29">
    <w:nsid w:val="593E5C1F"/>
    <w:multiLevelType w:val="hybridMultilevel"/>
    <w:tmpl w:val="D8AA7552"/>
    <w:lvl w:ilvl="0" w:tplc="04160001">
      <w:start w:val="1"/>
      <w:numFmt w:val="bullet"/>
      <w:lvlText w:val=""/>
      <w:lvlJc w:val="left"/>
      <w:pPr>
        <w:ind w:left="74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04" w:hanging="360"/>
      </w:pPr>
      <w:rPr>
        <w:rFonts w:ascii="Wingdings" w:hAnsi="Wingdings" w:hint="default"/>
      </w:rPr>
    </w:lvl>
  </w:abstractNum>
  <w:abstractNum w:abstractNumId="30">
    <w:nsid w:val="5B341A45"/>
    <w:multiLevelType w:val="hybridMultilevel"/>
    <w:tmpl w:val="8D0EC1A8"/>
    <w:lvl w:ilvl="0" w:tplc="752EDB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>
    <w:nsid w:val="5F156B4F"/>
    <w:multiLevelType w:val="multilevel"/>
    <w:tmpl w:val="823EFC6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2">
    <w:nsid w:val="692909A4"/>
    <w:multiLevelType w:val="hybridMultilevel"/>
    <w:tmpl w:val="10C81660"/>
    <w:lvl w:ilvl="0" w:tplc="961C1774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33">
    <w:nsid w:val="6AD52925"/>
    <w:multiLevelType w:val="multilevel"/>
    <w:tmpl w:val="AFB0814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4">
    <w:nsid w:val="6BF61434"/>
    <w:multiLevelType w:val="multilevel"/>
    <w:tmpl w:val="18CEE73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89" w:hanging="1800"/>
      </w:pPr>
      <w:rPr>
        <w:rFonts w:hint="default"/>
      </w:rPr>
    </w:lvl>
  </w:abstractNum>
  <w:abstractNum w:abstractNumId="35">
    <w:nsid w:val="6D0652AA"/>
    <w:multiLevelType w:val="hybridMultilevel"/>
    <w:tmpl w:val="D88ABCE6"/>
    <w:lvl w:ilvl="0" w:tplc="593E00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6">
    <w:nsid w:val="6E4B05C0"/>
    <w:multiLevelType w:val="hybridMultilevel"/>
    <w:tmpl w:val="6A50F6FA"/>
    <w:lvl w:ilvl="0" w:tplc="04160001">
      <w:start w:val="1"/>
      <w:numFmt w:val="bullet"/>
      <w:lvlText w:val=""/>
      <w:lvlJc w:val="left"/>
      <w:pPr>
        <w:ind w:left="1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0" w:hanging="360"/>
      </w:pPr>
      <w:rPr>
        <w:rFonts w:ascii="Wingdings" w:hAnsi="Wingdings" w:hint="default"/>
      </w:rPr>
    </w:lvl>
  </w:abstractNum>
  <w:abstractNum w:abstractNumId="37">
    <w:nsid w:val="70762035"/>
    <w:multiLevelType w:val="multilevel"/>
    <w:tmpl w:val="733682B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8">
    <w:nsid w:val="7195341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>
    <w:nsid w:val="72836964"/>
    <w:multiLevelType w:val="hybridMultilevel"/>
    <w:tmpl w:val="D88ABCE6"/>
    <w:lvl w:ilvl="0" w:tplc="593E00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0">
    <w:nsid w:val="74582A7C"/>
    <w:multiLevelType w:val="hybridMultilevel"/>
    <w:tmpl w:val="8E40B706"/>
    <w:lvl w:ilvl="0" w:tplc="32FEAA9C">
      <w:start w:val="1"/>
      <w:numFmt w:val="decimal"/>
      <w:lvlText w:val="%1)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41">
    <w:nsid w:val="75B74DBD"/>
    <w:multiLevelType w:val="hybridMultilevel"/>
    <w:tmpl w:val="3050E328"/>
    <w:lvl w:ilvl="0" w:tplc="5408486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2">
    <w:nsid w:val="76B70F58"/>
    <w:multiLevelType w:val="multilevel"/>
    <w:tmpl w:val="BBCE5936"/>
    <w:styleLink w:val="Estilo1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3">
    <w:nsid w:val="78EB115F"/>
    <w:multiLevelType w:val="hybridMultilevel"/>
    <w:tmpl w:val="36E0B6BE"/>
    <w:lvl w:ilvl="0" w:tplc="27F2C318">
      <w:start w:val="1"/>
      <w:numFmt w:val="decimal"/>
      <w:lvlText w:val="A%1."/>
      <w:lvlJc w:val="left"/>
      <w:pPr>
        <w:ind w:left="142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4">
    <w:nsid w:val="7A9F6727"/>
    <w:multiLevelType w:val="hybridMultilevel"/>
    <w:tmpl w:val="3BD01228"/>
    <w:lvl w:ilvl="0" w:tplc="04160005">
      <w:start w:val="1"/>
      <w:numFmt w:val="bullet"/>
      <w:lvlText w:val=""/>
      <w:lvlJc w:val="left"/>
      <w:pPr>
        <w:ind w:left="178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42"/>
  </w:num>
  <w:num w:numId="3">
    <w:abstractNumId w:val="33"/>
  </w:num>
  <w:num w:numId="4">
    <w:abstractNumId w:val="37"/>
  </w:num>
  <w:num w:numId="5">
    <w:abstractNumId w:val="18"/>
  </w:num>
  <w:num w:numId="6">
    <w:abstractNumId w:val="15"/>
  </w:num>
  <w:num w:numId="7">
    <w:abstractNumId w:val="16"/>
  </w:num>
  <w:num w:numId="8">
    <w:abstractNumId w:val="19"/>
  </w:num>
  <w:num w:numId="9">
    <w:abstractNumId w:val="5"/>
  </w:num>
  <w:num w:numId="10">
    <w:abstractNumId w:val="35"/>
  </w:num>
  <w:num w:numId="11">
    <w:abstractNumId w:val="30"/>
  </w:num>
  <w:num w:numId="12">
    <w:abstractNumId w:val="21"/>
  </w:num>
  <w:num w:numId="13">
    <w:abstractNumId w:val="43"/>
  </w:num>
  <w:num w:numId="14">
    <w:abstractNumId w:val="39"/>
  </w:num>
  <w:num w:numId="15">
    <w:abstractNumId w:val="17"/>
  </w:num>
  <w:num w:numId="16">
    <w:abstractNumId w:val="6"/>
  </w:num>
  <w:num w:numId="17">
    <w:abstractNumId w:val="28"/>
  </w:num>
  <w:num w:numId="18">
    <w:abstractNumId w:val="32"/>
  </w:num>
  <w:num w:numId="19">
    <w:abstractNumId w:val="4"/>
  </w:num>
  <w:num w:numId="20">
    <w:abstractNumId w:val="3"/>
  </w:num>
  <w:num w:numId="21">
    <w:abstractNumId w:val="41"/>
  </w:num>
  <w:num w:numId="22">
    <w:abstractNumId w:val="27"/>
  </w:num>
  <w:num w:numId="23">
    <w:abstractNumId w:val="22"/>
  </w:num>
  <w:num w:numId="24">
    <w:abstractNumId w:val="14"/>
  </w:num>
  <w:num w:numId="25">
    <w:abstractNumId w:val="44"/>
  </w:num>
  <w:num w:numId="26">
    <w:abstractNumId w:val="1"/>
  </w:num>
  <w:num w:numId="27">
    <w:abstractNumId w:val="25"/>
  </w:num>
  <w:num w:numId="28">
    <w:abstractNumId w:val="34"/>
  </w:num>
  <w:num w:numId="29">
    <w:abstractNumId w:val="26"/>
  </w:num>
  <w:num w:numId="30">
    <w:abstractNumId w:val="24"/>
  </w:num>
  <w:num w:numId="31">
    <w:abstractNumId w:val="9"/>
  </w:num>
  <w:num w:numId="32">
    <w:abstractNumId w:val="36"/>
  </w:num>
  <w:num w:numId="33">
    <w:abstractNumId w:val="29"/>
  </w:num>
  <w:num w:numId="34">
    <w:abstractNumId w:val="10"/>
  </w:num>
  <w:num w:numId="35">
    <w:abstractNumId w:val="38"/>
  </w:num>
  <w:num w:numId="36">
    <w:abstractNumId w:val="2"/>
  </w:num>
  <w:num w:numId="37">
    <w:abstractNumId w:val="7"/>
  </w:num>
  <w:num w:numId="38">
    <w:abstractNumId w:val="8"/>
  </w:num>
  <w:num w:numId="39">
    <w:abstractNumId w:val="13"/>
  </w:num>
  <w:num w:numId="40">
    <w:abstractNumId w:val="20"/>
  </w:num>
  <w:num w:numId="41">
    <w:abstractNumId w:val="40"/>
  </w:num>
  <w:num w:numId="42">
    <w:abstractNumId w:val="12"/>
  </w:num>
  <w:num w:numId="43">
    <w:abstractNumId w:val="23"/>
  </w:num>
  <w:num w:numId="44">
    <w:abstractNumId w:val="11"/>
  </w:num>
  <w:num w:numId="45">
    <w:abstractNumId w:val="0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hyphenationZone w:val="425"/>
  <w:doNotHyphenateCaps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19BD"/>
    <w:rsid w:val="000001EF"/>
    <w:rsid w:val="00002C67"/>
    <w:rsid w:val="000044A1"/>
    <w:rsid w:val="00004F60"/>
    <w:rsid w:val="0000538A"/>
    <w:rsid w:val="00005AC7"/>
    <w:rsid w:val="000075DA"/>
    <w:rsid w:val="00011F10"/>
    <w:rsid w:val="00012132"/>
    <w:rsid w:val="00013E72"/>
    <w:rsid w:val="00015822"/>
    <w:rsid w:val="00017DDD"/>
    <w:rsid w:val="00021E24"/>
    <w:rsid w:val="00026103"/>
    <w:rsid w:val="00034868"/>
    <w:rsid w:val="00035349"/>
    <w:rsid w:val="00035CB2"/>
    <w:rsid w:val="00037EB0"/>
    <w:rsid w:val="00043E8F"/>
    <w:rsid w:val="00071354"/>
    <w:rsid w:val="000716D5"/>
    <w:rsid w:val="00072CF0"/>
    <w:rsid w:val="00085143"/>
    <w:rsid w:val="00086AEE"/>
    <w:rsid w:val="000941DB"/>
    <w:rsid w:val="000946C5"/>
    <w:rsid w:val="000A5877"/>
    <w:rsid w:val="000A6F7F"/>
    <w:rsid w:val="000B6ADA"/>
    <w:rsid w:val="000B6D3B"/>
    <w:rsid w:val="000B7490"/>
    <w:rsid w:val="000C5D80"/>
    <w:rsid w:val="000D325B"/>
    <w:rsid w:val="000E3324"/>
    <w:rsid w:val="000E7D84"/>
    <w:rsid w:val="000F3269"/>
    <w:rsid w:val="000F32C6"/>
    <w:rsid w:val="000F33A2"/>
    <w:rsid w:val="000F42DB"/>
    <w:rsid w:val="000F7293"/>
    <w:rsid w:val="001020B4"/>
    <w:rsid w:val="0010422D"/>
    <w:rsid w:val="001042F8"/>
    <w:rsid w:val="00106246"/>
    <w:rsid w:val="00112462"/>
    <w:rsid w:val="00112A21"/>
    <w:rsid w:val="001167F1"/>
    <w:rsid w:val="001240E9"/>
    <w:rsid w:val="001245B7"/>
    <w:rsid w:val="00124A53"/>
    <w:rsid w:val="0013090F"/>
    <w:rsid w:val="00130F61"/>
    <w:rsid w:val="00135843"/>
    <w:rsid w:val="00136D08"/>
    <w:rsid w:val="00141C1A"/>
    <w:rsid w:val="00144B5E"/>
    <w:rsid w:val="00145A7E"/>
    <w:rsid w:val="00145BE4"/>
    <w:rsid w:val="0015370B"/>
    <w:rsid w:val="001648DB"/>
    <w:rsid w:val="0017022A"/>
    <w:rsid w:val="00172A9E"/>
    <w:rsid w:val="00173BC0"/>
    <w:rsid w:val="001753AE"/>
    <w:rsid w:val="00175AC2"/>
    <w:rsid w:val="00175CCE"/>
    <w:rsid w:val="00185248"/>
    <w:rsid w:val="00187A06"/>
    <w:rsid w:val="00191072"/>
    <w:rsid w:val="001A2C86"/>
    <w:rsid w:val="001A6736"/>
    <w:rsid w:val="001B2844"/>
    <w:rsid w:val="001B3A8F"/>
    <w:rsid w:val="001B6DD2"/>
    <w:rsid w:val="001C6CF5"/>
    <w:rsid w:val="001D169A"/>
    <w:rsid w:val="001D643E"/>
    <w:rsid w:val="001E2FCF"/>
    <w:rsid w:val="001F108F"/>
    <w:rsid w:val="001F1843"/>
    <w:rsid w:val="001F5AAB"/>
    <w:rsid w:val="002005DE"/>
    <w:rsid w:val="00200E2C"/>
    <w:rsid w:val="00201F14"/>
    <w:rsid w:val="00203DBD"/>
    <w:rsid w:val="00204061"/>
    <w:rsid w:val="00204206"/>
    <w:rsid w:val="00204EA6"/>
    <w:rsid w:val="002122D3"/>
    <w:rsid w:val="0021798B"/>
    <w:rsid w:val="002205F6"/>
    <w:rsid w:val="00221C20"/>
    <w:rsid w:val="00224991"/>
    <w:rsid w:val="00225F59"/>
    <w:rsid w:val="00227BE0"/>
    <w:rsid w:val="002332B0"/>
    <w:rsid w:val="002332F5"/>
    <w:rsid w:val="00234BCD"/>
    <w:rsid w:val="00236A05"/>
    <w:rsid w:val="00237921"/>
    <w:rsid w:val="00244BB3"/>
    <w:rsid w:val="00244FA2"/>
    <w:rsid w:val="00247C27"/>
    <w:rsid w:val="00250D20"/>
    <w:rsid w:val="00254216"/>
    <w:rsid w:val="00256B37"/>
    <w:rsid w:val="00261EE1"/>
    <w:rsid w:val="00263DAA"/>
    <w:rsid w:val="002669D8"/>
    <w:rsid w:val="00267762"/>
    <w:rsid w:val="002700BE"/>
    <w:rsid w:val="00270567"/>
    <w:rsid w:val="002755C1"/>
    <w:rsid w:val="002755DA"/>
    <w:rsid w:val="00276FFA"/>
    <w:rsid w:val="00281DAF"/>
    <w:rsid w:val="0028503E"/>
    <w:rsid w:val="00286D0A"/>
    <w:rsid w:val="0028774D"/>
    <w:rsid w:val="00287D38"/>
    <w:rsid w:val="00293AB4"/>
    <w:rsid w:val="00294244"/>
    <w:rsid w:val="002A03C2"/>
    <w:rsid w:val="002A1834"/>
    <w:rsid w:val="002A3AB5"/>
    <w:rsid w:val="002A5630"/>
    <w:rsid w:val="002A6179"/>
    <w:rsid w:val="002A6DC3"/>
    <w:rsid w:val="002B148F"/>
    <w:rsid w:val="002B26E8"/>
    <w:rsid w:val="002B3540"/>
    <w:rsid w:val="002B4409"/>
    <w:rsid w:val="002B45AA"/>
    <w:rsid w:val="002C0FAC"/>
    <w:rsid w:val="002C165E"/>
    <w:rsid w:val="002C51DE"/>
    <w:rsid w:val="002C5780"/>
    <w:rsid w:val="002D5F91"/>
    <w:rsid w:val="002D6229"/>
    <w:rsid w:val="002D68D6"/>
    <w:rsid w:val="002E00C7"/>
    <w:rsid w:val="002E1909"/>
    <w:rsid w:val="002E2BCD"/>
    <w:rsid w:val="002E3419"/>
    <w:rsid w:val="00301BF6"/>
    <w:rsid w:val="00303234"/>
    <w:rsid w:val="0031219B"/>
    <w:rsid w:val="00313003"/>
    <w:rsid w:val="00313140"/>
    <w:rsid w:val="00320FA0"/>
    <w:rsid w:val="00321E7E"/>
    <w:rsid w:val="00323326"/>
    <w:rsid w:val="00327B9F"/>
    <w:rsid w:val="003310B7"/>
    <w:rsid w:val="00340C8C"/>
    <w:rsid w:val="00341297"/>
    <w:rsid w:val="0035046E"/>
    <w:rsid w:val="00353DBD"/>
    <w:rsid w:val="00356107"/>
    <w:rsid w:val="0035665E"/>
    <w:rsid w:val="00362B17"/>
    <w:rsid w:val="003641A9"/>
    <w:rsid w:val="00367F53"/>
    <w:rsid w:val="00371905"/>
    <w:rsid w:val="0037235F"/>
    <w:rsid w:val="00372CEA"/>
    <w:rsid w:val="0037550B"/>
    <w:rsid w:val="00375521"/>
    <w:rsid w:val="00375A5E"/>
    <w:rsid w:val="0037658C"/>
    <w:rsid w:val="00386805"/>
    <w:rsid w:val="00390DC7"/>
    <w:rsid w:val="00391D22"/>
    <w:rsid w:val="00393D99"/>
    <w:rsid w:val="00396BF7"/>
    <w:rsid w:val="003A1123"/>
    <w:rsid w:val="003B2456"/>
    <w:rsid w:val="003B4895"/>
    <w:rsid w:val="003B5887"/>
    <w:rsid w:val="003B5C76"/>
    <w:rsid w:val="003C13F6"/>
    <w:rsid w:val="003C32BB"/>
    <w:rsid w:val="003C6122"/>
    <w:rsid w:val="003C6A2E"/>
    <w:rsid w:val="003D380D"/>
    <w:rsid w:val="003D415E"/>
    <w:rsid w:val="003E7042"/>
    <w:rsid w:val="003F2BAD"/>
    <w:rsid w:val="003F5576"/>
    <w:rsid w:val="00405E7B"/>
    <w:rsid w:val="00406887"/>
    <w:rsid w:val="00407CB6"/>
    <w:rsid w:val="0041232C"/>
    <w:rsid w:val="00413B6F"/>
    <w:rsid w:val="0041590D"/>
    <w:rsid w:val="0042709B"/>
    <w:rsid w:val="004271F2"/>
    <w:rsid w:val="00427C0D"/>
    <w:rsid w:val="00431F54"/>
    <w:rsid w:val="00432E64"/>
    <w:rsid w:val="004359A2"/>
    <w:rsid w:val="0044096F"/>
    <w:rsid w:val="00441BD1"/>
    <w:rsid w:val="00441C85"/>
    <w:rsid w:val="00442E87"/>
    <w:rsid w:val="00445E12"/>
    <w:rsid w:val="0044658E"/>
    <w:rsid w:val="00452929"/>
    <w:rsid w:val="00453F0A"/>
    <w:rsid w:val="00455242"/>
    <w:rsid w:val="0045700C"/>
    <w:rsid w:val="0045775B"/>
    <w:rsid w:val="00465A64"/>
    <w:rsid w:val="00473A02"/>
    <w:rsid w:val="0047616C"/>
    <w:rsid w:val="0047676A"/>
    <w:rsid w:val="004819BD"/>
    <w:rsid w:val="00483110"/>
    <w:rsid w:val="00483FCE"/>
    <w:rsid w:val="00494A3B"/>
    <w:rsid w:val="00496636"/>
    <w:rsid w:val="00496BFF"/>
    <w:rsid w:val="004972D9"/>
    <w:rsid w:val="004A75D8"/>
    <w:rsid w:val="004B0EC5"/>
    <w:rsid w:val="004B3752"/>
    <w:rsid w:val="004B4774"/>
    <w:rsid w:val="004B4CB2"/>
    <w:rsid w:val="004B4CDF"/>
    <w:rsid w:val="004C3582"/>
    <w:rsid w:val="004C4495"/>
    <w:rsid w:val="004D632C"/>
    <w:rsid w:val="004D67AD"/>
    <w:rsid w:val="004D7550"/>
    <w:rsid w:val="004F5E69"/>
    <w:rsid w:val="00502081"/>
    <w:rsid w:val="00511B5D"/>
    <w:rsid w:val="00513AAF"/>
    <w:rsid w:val="00517DAA"/>
    <w:rsid w:val="0052113E"/>
    <w:rsid w:val="005364B9"/>
    <w:rsid w:val="0053681D"/>
    <w:rsid w:val="00537556"/>
    <w:rsid w:val="005376A9"/>
    <w:rsid w:val="005378B9"/>
    <w:rsid w:val="0054028F"/>
    <w:rsid w:val="005423EC"/>
    <w:rsid w:val="005431AF"/>
    <w:rsid w:val="0054533C"/>
    <w:rsid w:val="00545940"/>
    <w:rsid w:val="00546054"/>
    <w:rsid w:val="00547B7B"/>
    <w:rsid w:val="0055243C"/>
    <w:rsid w:val="0055581E"/>
    <w:rsid w:val="00555D41"/>
    <w:rsid w:val="00557AD6"/>
    <w:rsid w:val="00560BBD"/>
    <w:rsid w:val="00561042"/>
    <w:rsid w:val="0056173E"/>
    <w:rsid w:val="00561EC1"/>
    <w:rsid w:val="0056205D"/>
    <w:rsid w:val="00564D25"/>
    <w:rsid w:val="005679A7"/>
    <w:rsid w:val="00571D04"/>
    <w:rsid w:val="005724DB"/>
    <w:rsid w:val="0057275D"/>
    <w:rsid w:val="005777DD"/>
    <w:rsid w:val="00587F44"/>
    <w:rsid w:val="0059254A"/>
    <w:rsid w:val="00592C8A"/>
    <w:rsid w:val="00597570"/>
    <w:rsid w:val="005A485D"/>
    <w:rsid w:val="005A49F2"/>
    <w:rsid w:val="005A751D"/>
    <w:rsid w:val="005B0358"/>
    <w:rsid w:val="005B0CD7"/>
    <w:rsid w:val="005B2554"/>
    <w:rsid w:val="005B4573"/>
    <w:rsid w:val="005B5017"/>
    <w:rsid w:val="005B5312"/>
    <w:rsid w:val="005B6C94"/>
    <w:rsid w:val="005C4739"/>
    <w:rsid w:val="005D10CB"/>
    <w:rsid w:val="005D198A"/>
    <w:rsid w:val="005D3F89"/>
    <w:rsid w:val="005D6C9F"/>
    <w:rsid w:val="005D6CB1"/>
    <w:rsid w:val="005D7C36"/>
    <w:rsid w:val="005E4EEE"/>
    <w:rsid w:val="005F57F3"/>
    <w:rsid w:val="005F592B"/>
    <w:rsid w:val="005F6E2C"/>
    <w:rsid w:val="006027B2"/>
    <w:rsid w:val="0061198D"/>
    <w:rsid w:val="006134E3"/>
    <w:rsid w:val="00615911"/>
    <w:rsid w:val="00621106"/>
    <w:rsid w:val="00623AA5"/>
    <w:rsid w:val="00623B30"/>
    <w:rsid w:val="0063171B"/>
    <w:rsid w:val="00634BCD"/>
    <w:rsid w:val="00640ECD"/>
    <w:rsid w:val="006461C3"/>
    <w:rsid w:val="006516CB"/>
    <w:rsid w:val="00652683"/>
    <w:rsid w:val="0065669E"/>
    <w:rsid w:val="00656C2D"/>
    <w:rsid w:val="00665709"/>
    <w:rsid w:val="00674209"/>
    <w:rsid w:val="00674758"/>
    <w:rsid w:val="00675CDE"/>
    <w:rsid w:val="0067777C"/>
    <w:rsid w:val="00683531"/>
    <w:rsid w:val="006842F4"/>
    <w:rsid w:val="006847A8"/>
    <w:rsid w:val="00691AD2"/>
    <w:rsid w:val="00692CA4"/>
    <w:rsid w:val="006937E6"/>
    <w:rsid w:val="00696E07"/>
    <w:rsid w:val="006A13DB"/>
    <w:rsid w:val="006A1C28"/>
    <w:rsid w:val="006A6045"/>
    <w:rsid w:val="006B1C5D"/>
    <w:rsid w:val="006B2631"/>
    <w:rsid w:val="006B2DD5"/>
    <w:rsid w:val="006B44EF"/>
    <w:rsid w:val="006B7540"/>
    <w:rsid w:val="006C1336"/>
    <w:rsid w:val="006C1837"/>
    <w:rsid w:val="006C2C68"/>
    <w:rsid w:val="006C4954"/>
    <w:rsid w:val="006C63AF"/>
    <w:rsid w:val="006D1013"/>
    <w:rsid w:val="006D26BE"/>
    <w:rsid w:val="006D34EF"/>
    <w:rsid w:val="006E0064"/>
    <w:rsid w:val="006E1426"/>
    <w:rsid w:val="006E1FE2"/>
    <w:rsid w:val="006E298F"/>
    <w:rsid w:val="006E528C"/>
    <w:rsid w:val="006E7C2F"/>
    <w:rsid w:val="006F0DE0"/>
    <w:rsid w:val="006F1612"/>
    <w:rsid w:val="006F3693"/>
    <w:rsid w:val="006F457F"/>
    <w:rsid w:val="006F49F2"/>
    <w:rsid w:val="006F5DF3"/>
    <w:rsid w:val="0070032C"/>
    <w:rsid w:val="00700CE4"/>
    <w:rsid w:val="00701331"/>
    <w:rsid w:val="00702E96"/>
    <w:rsid w:val="007031F4"/>
    <w:rsid w:val="00710EB0"/>
    <w:rsid w:val="0071109D"/>
    <w:rsid w:val="00712B87"/>
    <w:rsid w:val="00715A50"/>
    <w:rsid w:val="00715C21"/>
    <w:rsid w:val="0072073C"/>
    <w:rsid w:val="0072338C"/>
    <w:rsid w:val="00725CD0"/>
    <w:rsid w:val="00732633"/>
    <w:rsid w:val="00732CBE"/>
    <w:rsid w:val="00733580"/>
    <w:rsid w:val="0074041F"/>
    <w:rsid w:val="00741241"/>
    <w:rsid w:val="00741E9E"/>
    <w:rsid w:val="007473B5"/>
    <w:rsid w:val="007478F7"/>
    <w:rsid w:val="00747F82"/>
    <w:rsid w:val="007547BF"/>
    <w:rsid w:val="007605F7"/>
    <w:rsid w:val="00760B35"/>
    <w:rsid w:val="00763611"/>
    <w:rsid w:val="007702DD"/>
    <w:rsid w:val="0077726F"/>
    <w:rsid w:val="00781EEF"/>
    <w:rsid w:val="007847DB"/>
    <w:rsid w:val="00791816"/>
    <w:rsid w:val="00792FF3"/>
    <w:rsid w:val="007A06EC"/>
    <w:rsid w:val="007A201E"/>
    <w:rsid w:val="007A2DAE"/>
    <w:rsid w:val="007A3242"/>
    <w:rsid w:val="007A7F3A"/>
    <w:rsid w:val="007A7FBC"/>
    <w:rsid w:val="007B1B1C"/>
    <w:rsid w:val="007D1D87"/>
    <w:rsid w:val="007D24FE"/>
    <w:rsid w:val="007D2BA1"/>
    <w:rsid w:val="007E0D8A"/>
    <w:rsid w:val="007E3C5E"/>
    <w:rsid w:val="007E3D05"/>
    <w:rsid w:val="007E4BC5"/>
    <w:rsid w:val="007E5E2F"/>
    <w:rsid w:val="007E615A"/>
    <w:rsid w:val="007E7CCC"/>
    <w:rsid w:val="007F3F24"/>
    <w:rsid w:val="00800176"/>
    <w:rsid w:val="0080263A"/>
    <w:rsid w:val="008070FD"/>
    <w:rsid w:val="008100AA"/>
    <w:rsid w:val="00810E2F"/>
    <w:rsid w:val="0081270E"/>
    <w:rsid w:val="008137C3"/>
    <w:rsid w:val="00816044"/>
    <w:rsid w:val="00816DF6"/>
    <w:rsid w:val="00826174"/>
    <w:rsid w:val="0083738F"/>
    <w:rsid w:val="00842C76"/>
    <w:rsid w:val="00845273"/>
    <w:rsid w:val="00850C5F"/>
    <w:rsid w:val="00853081"/>
    <w:rsid w:val="00856155"/>
    <w:rsid w:val="00857A9A"/>
    <w:rsid w:val="00866EBB"/>
    <w:rsid w:val="00871FFD"/>
    <w:rsid w:val="00872CC2"/>
    <w:rsid w:val="00874B53"/>
    <w:rsid w:val="00875CAF"/>
    <w:rsid w:val="008779AE"/>
    <w:rsid w:val="00884BDB"/>
    <w:rsid w:val="008853C8"/>
    <w:rsid w:val="0088590B"/>
    <w:rsid w:val="00885A3B"/>
    <w:rsid w:val="00894B48"/>
    <w:rsid w:val="00894D4F"/>
    <w:rsid w:val="00896169"/>
    <w:rsid w:val="008963F3"/>
    <w:rsid w:val="008965A1"/>
    <w:rsid w:val="008A1EA6"/>
    <w:rsid w:val="008A3A5E"/>
    <w:rsid w:val="008A4D89"/>
    <w:rsid w:val="008B200B"/>
    <w:rsid w:val="008B29B2"/>
    <w:rsid w:val="008B375E"/>
    <w:rsid w:val="008B5D6D"/>
    <w:rsid w:val="008C0453"/>
    <w:rsid w:val="008C2869"/>
    <w:rsid w:val="008C5D42"/>
    <w:rsid w:val="008D04AF"/>
    <w:rsid w:val="008D2BC8"/>
    <w:rsid w:val="008D3B90"/>
    <w:rsid w:val="008D76C5"/>
    <w:rsid w:val="008D7800"/>
    <w:rsid w:val="008E08EB"/>
    <w:rsid w:val="008E0EFD"/>
    <w:rsid w:val="008E2B71"/>
    <w:rsid w:val="008E2D79"/>
    <w:rsid w:val="008E3A89"/>
    <w:rsid w:val="008E70D6"/>
    <w:rsid w:val="008F083F"/>
    <w:rsid w:val="008F0BB6"/>
    <w:rsid w:val="008F1454"/>
    <w:rsid w:val="008F2B3C"/>
    <w:rsid w:val="008F40DF"/>
    <w:rsid w:val="00902824"/>
    <w:rsid w:val="009056A7"/>
    <w:rsid w:val="009058DA"/>
    <w:rsid w:val="00906082"/>
    <w:rsid w:val="00906997"/>
    <w:rsid w:val="00911258"/>
    <w:rsid w:val="00912275"/>
    <w:rsid w:val="009126A2"/>
    <w:rsid w:val="00920CE7"/>
    <w:rsid w:val="00921FDE"/>
    <w:rsid w:val="00923E36"/>
    <w:rsid w:val="009345F9"/>
    <w:rsid w:val="0094067D"/>
    <w:rsid w:val="00942AD5"/>
    <w:rsid w:val="00943972"/>
    <w:rsid w:val="0094466E"/>
    <w:rsid w:val="0094488C"/>
    <w:rsid w:val="00945633"/>
    <w:rsid w:val="009458CC"/>
    <w:rsid w:val="00947BCB"/>
    <w:rsid w:val="00950244"/>
    <w:rsid w:val="00954936"/>
    <w:rsid w:val="00955CEF"/>
    <w:rsid w:val="00966489"/>
    <w:rsid w:val="00966855"/>
    <w:rsid w:val="0097069D"/>
    <w:rsid w:val="0097526B"/>
    <w:rsid w:val="009757E5"/>
    <w:rsid w:val="00975C2A"/>
    <w:rsid w:val="0097639A"/>
    <w:rsid w:val="00982A1C"/>
    <w:rsid w:val="009876AB"/>
    <w:rsid w:val="009907AD"/>
    <w:rsid w:val="0099171D"/>
    <w:rsid w:val="00993F36"/>
    <w:rsid w:val="00994566"/>
    <w:rsid w:val="00997131"/>
    <w:rsid w:val="009A1F66"/>
    <w:rsid w:val="009A2107"/>
    <w:rsid w:val="009A3995"/>
    <w:rsid w:val="009A4202"/>
    <w:rsid w:val="009A7521"/>
    <w:rsid w:val="009B3438"/>
    <w:rsid w:val="009B35E6"/>
    <w:rsid w:val="009C5C98"/>
    <w:rsid w:val="009C6A5E"/>
    <w:rsid w:val="009C79B0"/>
    <w:rsid w:val="009D118F"/>
    <w:rsid w:val="009D16D1"/>
    <w:rsid w:val="009D1DEB"/>
    <w:rsid w:val="009D3240"/>
    <w:rsid w:val="009D43CD"/>
    <w:rsid w:val="009D58E6"/>
    <w:rsid w:val="009E0DCD"/>
    <w:rsid w:val="009E0DF7"/>
    <w:rsid w:val="009E1E94"/>
    <w:rsid w:val="009E6FE0"/>
    <w:rsid w:val="009F17F7"/>
    <w:rsid w:val="009F6115"/>
    <w:rsid w:val="00A06795"/>
    <w:rsid w:val="00A074A9"/>
    <w:rsid w:val="00A10A7B"/>
    <w:rsid w:val="00A1699B"/>
    <w:rsid w:val="00A169EC"/>
    <w:rsid w:val="00A16A8F"/>
    <w:rsid w:val="00A17FD0"/>
    <w:rsid w:val="00A26E4C"/>
    <w:rsid w:val="00A27BEA"/>
    <w:rsid w:val="00A302F1"/>
    <w:rsid w:val="00A32089"/>
    <w:rsid w:val="00A331DD"/>
    <w:rsid w:val="00A42747"/>
    <w:rsid w:val="00A43B6F"/>
    <w:rsid w:val="00A51F32"/>
    <w:rsid w:val="00A54F20"/>
    <w:rsid w:val="00A65CFE"/>
    <w:rsid w:val="00A76C8C"/>
    <w:rsid w:val="00A80BCD"/>
    <w:rsid w:val="00A812B2"/>
    <w:rsid w:val="00A817CB"/>
    <w:rsid w:val="00A825DC"/>
    <w:rsid w:val="00A8588B"/>
    <w:rsid w:val="00A91447"/>
    <w:rsid w:val="00A91F1C"/>
    <w:rsid w:val="00A9472D"/>
    <w:rsid w:val="00AA3152"/>
    <w:rsid w:val="00AA4ED4"/>
    <w:rsid w:val="00AA69FA"/>
    <w:rsid w:val="00AA7F7C"/>
    <w:rsid w:val="00AB59C9"/>
    <w:rsid w:val="00AC1E01"/>
    <w:rsid w:val="00AC2E00"/>
    <w:rsid w:val="00AC67FB"/>
    <w:rsid w:val="00AD0359"/>
    <w:rsid w:val="00AD46A9"/>
    <w:rsid w:val="00AD7479"/>
    <w:rsid w:val="00AD7CD1"/>
    <w:rsid w:val="00AE0173"/>
    <w:rsid w:val="00AE050A"/>
    <w:rsid w:val="00AE17C4"/>
    <w:rsid w:val="00AE335E"/>
    <w:rsid w:val="00AF3C08"/>
    <w:rsid w:val="00B0140C"/>
    <w:rsid w:val="00B03588"/>
    <w:rsid w:val="00B06CAE"/>
    <w:rsid w:val="00B1499F"/>
    <w:rsid w:val="00B23FB7"/>
    <w:rsid w:val="00B31644"/>
    <w:rsid w:val="00B31FE5"/>
    <w:rsid w:val="00B34553"/>
    <w:rsid w:val="00B35BCB"/>
    <w:rsid w:val="00B36312"/>
    <w:rsid w:val="00B372DF"/>
    <w:rsid w:val="00B41078"/>
    <w:rsid w:val="00B4578C"/>
    <w:rsid w:val="00B5106C"/>
    <w:rsid w:val="00B53699"/>
    <w:rsid w:val="00B56C98"/>
    <w:rsid w:val="00B63CB4"/>
    <w:rsid w:val="00B648B7"/>
    <w:rsid w:val="00B649F8"/>
    <w:rsid w:val="00B64F9F"/>
    <w:rsid w:val="00B65CCF"/>
    <w:rsid w:val="00B735DB"/>
    <w:rsid w:val="00B76A6D"/>
    <w:rsid w:val="00B80341"/>
    <w:rsid w:val="00B8331A"/>
    <w:rsid w:val="00B847B2"/>
    <w:rsid w:val="00B856B9"/>
    <w:rsid w:val="00B858D2"/>
    <w:rsid w:val="00B85C92"/>
    <w:rsid w:val="00B90CE5"/>
    <w:rsid w:val="00B91798"/>
    <w:rsid w:val="00B9338A"/>
    <w:rsid w:val="00B94DAA"/>
    <w:rsid w:val="00B95467"/>
    <w:rsid w:val="00B95CCA"/>
    <w:rsid w:val="00BA0687"/>
    <w:rsid w:val="00BA26D9"/>
    <w:rsid w:val="00BB1038"/>
    <w:rsid w:val="00BB1B69"/>
    <w:rsid w:val="00BB33B8"/>
    <w:rsid w:val="00BB3E6A"/>
    <w:rsid w:val="00BB56ED"/>
    <w:rsid w:val="00BB5E3C"/>
    <w:rsid w:val="00BC13D8"/>
    <w:rsid w:val="00BD3A8A"/>
    <w:rsid w:val="00BE1A74"/>
    <w:rsid w:val="00BE6FCD"/>
    <w:rsid w:val="00BF1F5B"/>
    <w:rsid w:val="00BF5AE6"/>
    <w:rsid w:val="00BF7B23"/>
    <w:rsid w:val="00C063DC"/>
    <w:rsid w:val="00C1514D"/>
    <w:rsid w:val="00C155D4"/>
    <w:rsid w:val="00C17C42"/>
    <w:rsid w:val="00C22628"/>
    <w:rsid w:val="00C25126"/>
    <w:rsid w:val="00C2553F"/>
    <w:rsid w:val="00C32C6D"/>
    <w:rsid w:val="00C333D8"/>
    <w:rsid w:val="00C346F3"/>
    <w:rsid w:val="00C36ED6"/>
    <w:rsid w:val="00C37F8A"/>
    <w:rsid w:val="00C4141B"/>
    <w:rsid w:val="00C45167"/>
    <w:rsid w:val="00C45F72"/>
    <w:rsid w:val="00C53F71"/>
    <w:rsid w:val="00C62C0D"/>
    <w:rsid w:val="00C70543"/>
    <w:rsid w:val="00C70E47"/>
    <w:rsid w:val="00C73478"/>
    <w:rsid w:val="00C75C95"/>
    <w:rsid w:val="00C7790F"/>
    <w:rsid w:val="00C80D41"/>
    <w:rsid w:val="00C82C1C"/>
    <w:rsid w:val="00C85E01"/>
    <w:rsid w:val="00C90DE8"/>
    <w:rsid w:val="00C94339"/>
    <w:rsid w:val="00C953F9"/>
    <w:rsid w:val="00CA7188"/>
    <w:rsid w:val="00CA7DDA"/>
    <w:rsid w:val="00CB0CE3"/>
    <w:rsid w:val="00CB5045"/>
    <w:rsid w:val="00CB66AC"/>
    <w:rsid w:val="00CC127F"/>
    <w:rsid w:val="00CC2BFC"/>
    <w:rsid w:val="00CD4D50"/>
    <w:rsid w:val="00CF1166"/>
    <w:rsid w:val="00CF118B"/>
    <w:rsid w:val="00CF18FD"/>
    <w:rsid w:val="00CF3BD1"/>
    <w:rsid w:val="00CF54E1"/>
    <w:rsid w:val="00D00F0B"/>
    <w:rsid w:val="00D01EE0"/>
    <w:rsid w:val="00D0319A"/>
    <w:rsid w:val="00D04104"/>
    <w:rsid w:val="00D07A30"/>
    <w:rsid w:val="00D07BF0"/>
    <w:rsid w:val="00D07C1D"/>
    <w:rsid w:val="00D10E44"/>
    <w:rsid w:val="00D12FD9"/>
    <w:rsid w:val="00D1308E"/>
    <w:rsid w:val="00D15A88"/>
    <w:rsid w:val="00D21244"/>
    <w:rsid w:val="00D214BB"/>
    <w:rsid w:val="00D264CB"/>
    <w:rsid w:val="00D31D0F"/>
    <w:rsid w:val="00D36C57"/>
    <w:rsid w:val="00D41B3C"/>
    <w:rsid w:val="00D44D3F"/>
    <w:rsid w:val="00D44DC4"/>
    <w:rsid w:val="00D47474"/>
    <w:rsid w:val="00D51298"/>
    <w:rsid w:val="00D61D8B"/>
    <w:rsid w:val="00D621B5"/>
    <w:rsid w:val="00D62734"/>
    <w:rsid w:val="00D62EEA"/>
    <w:rsid w:val="00D7124A"/>
    <w:rsid w:val="00D71A47"/>
    <w:rsid w:val="00D734CB"/>
    <w:rsid w:val="00D84B5C"/>
    <w:rsid w:val="00D901C9"/>
    <w:rsid w:val="00D96C81"/>
    <w:rsid w:val="00D970EE"/>
    <w:rsid w:val="00DA2F7C"/>
    <w:rsid w:val="00DA57FC"/>
    <w:rsid w:val="00DB3FDF"/>
    <w:rsid w:val="00DB5147"/>
    <w:rsid w:val="00DB57FF"/>
    <w:rsid w:val="00DB64F3"/>
    <w:rsid w:val="00DB757C"/>
    <w:rsid w:val="00DC0F10"/>
    <w:rsid w:val="00DD30F5"/>
    <w:rsid w:val="00DD76AF"/>
    <w:rsid w:val="00DE0239"/>
    <w:rsid w:val="00DE5F12"/>
    <w:rsid w:val="00DE7F2E"/>
    <w:rsid w:val="00DE7F7D"/>
    <w:rsid w:val="00DF154C"/>
    <w:rsid w:val="00DF61F0"/>
    <w:rsid w:val="00DF6756"/>
    <w:rsid w:val="00E001D5"/>
    <w:rsid w:val="00E003B1"/>
    <w:rsid w:val="00E0211A"/>
    <w:rsid w:val="00E0269B"/>
    <w:rsid w:val="00E03711"/>
    <w:rsid w:val="00E12FAD"/>
    <w:rsid w:val="00E135A4"/>
    <w:rsid w:val="00E142EA"/>
    <w:rsid w:val="00E15ABA"/>
    <w:rsid w:val="00E16351"/>
    <w:rsid w:val="00E20C74"/>
    <w:rsid w:val="00E2749E"/>
    <w:rsid w:val="00E303B6"/>
    <w:rsid w:val="00E30BA3"/>
    <w:rsid w:val="00E323D4"/>
    <w:rsid w:val="00E32673"/>
    <w:rsid w:val="00E337DC"/>
    <w:rsid w:val="00E3520F"/>
    <w:rsid w:val="00E44EED"/>
    <w:rsid w:val="00E509D9"/>
    <w:rsid w:val="00E5115E"/>
    <w:rsid w:val="00E51816"/>
    <w:rsid w:val="00E549BE"/>
    <w:rsid w:val="00E608F1"/>
    <w:rsid w:val="00E65D65"/>
    <w:rsid w:val="00E67E92"/>
    <w:rsid w:val="00E67F0C"/>
    <w:rsid w:val="00E70E98"/>
    <w:rsid w:val="00E7664E"/>
    <w:rsid w:val="00E816B5"/>
    <w:rsid w:val="00E81C7D"/>
    <w:rsid w:val="00E82E85"/>
    <w:rsid w:val="00E85672"/>
    <w:rsid w:val="00E941B1"/>
    <w:rsid w:val="00EA3ECA"/>
    <w:rsid w:val="00EA4132"/>
    <w:rsid w:val="00EA7CC0"/>
    <w:rsid w:val="00EB3C09"/>
    <w:rsid w:val="00EB43E7"/>
    <w:rsid w:val="00EB4603"/>
    <w:rsid w:val="00EB5245"/>
    <w:rsid w:val="00EB6CA8"/>
    <w:rsid w:val="00EB72BB"/>
    <w:rsid w:val="00EC4878"/>
    <w:rsid w:val="00EC5E09"/>
    <w:rsid w:val="00EC7AB4"/>
    <w:rsid w:val="00ED499A"/>
    <w:rsid w:val="00ED661A"/>
    <w:rsid w:val="00ED7292"/>
    <w:rsid w:val="00EE380A"/>
    <w:rsid w:val="00EE521F"/>
    <w:rsid w:val="00EE65A5"/>
    <w:rsid w:val="00EF09EC"/>
    <w:rsid w:val="00EF303D"/>
    <w:rsid w:val="00F01C17"/>
    <w:rsid w:val="00F02A1F"/>
    <w:rsid w:val="00F03213"/>
    <w:rsid w:val="00F0763F"/>
    <w:rsid w:val="00F125C7"/>
    <w:rsid w:val="00F17A77"/>
    <w:rsid w:val="00F17CE0"/>
    <w:rsid w:val="00F2162B"/>
    <w:rsid w:val="00F22BB3"/>
    <w:rsid w:val="00F33BEF"/>
    <w:rsid w:val="00F3415D"/>
    <w:rsid w:val="00F34695"/>
    <w:rsid w:val="00F35A1C"/>
    <w:rsid w:val="00F449AA"/>
    <w:rsid w:val="00F454BC"/>
    <w:rsid w:val="00F53E0F"/>
    <w:rsid w:val="00F60842"/>
    <w:rsid w:val="00F63E22"/>
    <w:rsid w:val="00F7279C"/>
    <w:rsid w:val="00F73DFB"/>
    <w:rsid w:val="00F75CEA"/>
    <w:rsid w:val="00F765E3"/>
    <w:rsid w:val="00F76EBB"/>
    <w:rsid w:val="00F8205D"/>
    <w:rsid w:val="00F84C84"/>
    <w:rsid w:val="00F84E4E"/>
    <w:rsid w:val="00F8614C"/>
    <w:rsid w:val="00F86CE3"/>
    <w:rsid w:val="00F86EB6"/>
    <w:rsid w:val="00F874D3"/>
    <w:rsid w:val="00F87D34"/>
    <w:rsid w:val="00F9206D"/>
    <w:rsid w:val="00F92D8C"/>
    <w:rsid w:val="00F94CC9"/>
    <w:rsid w:val="00FA4034"/>
    <w:rsid w:val="00FB0EAC"/>
    <w:rsid w:val="00FB7C01"/>
    <w:rsid w:val="00FC1F4F"/>
    <w:rsid w:val="00FC4ACF"/>
    <w:rsid w:val="00FC6D84"/>
    <w:rsid w:val="00FC6F4C"/>
    <w:rsid w:val="00FD0739"/>
    <w:rsid w:val="00FD0B5F"/>
    <w:rsid w:val="00FD0BFB"/>
    <w:rsid w:val="00FD1254"/>
    <w:rsid w:val="00FD37D2"/>
    <w:rsid w:val="00FD50E3"/>
    <w:rsid w:val="00FE05DD"/>
    <w:rsid w:val="00FE2608"/>
    <w:rsid w:val="00FE7380"/>
    <w:rsid w:val="00FE7C05"/>
    <w:rsid w:val="00FF2A4A"/>
    <w:rsid w:val="00FF7C5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/>
    <o:shapelayout v:ext="edit">
      <o:idmap v:ext="edit" data="1"/>
    </o:shapelayout>
  </w:shapeDefaults>
  <w:decimalSymbol w:val=","/>
  <w:listSeparator w:val=";"/>
  <w14:docId w14:val="2365008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iPriority="99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37D2"/>
    <w:pPr>
      <w:widowControl w:val="0"/>
      <w:autoSpaceDE w:val="0"/>
      <w:autoSpaceDN w:val="0"/>
      <w:spacing w:after="120"/>
      <w:ind w:left="680"/>
    </w:pPr>
    <w:rPr>
      <w:rFonts w:ascii="Calibri" w:hAnsi="Calibri"/>
      <w:snapToGrid w:val="0"/>
      <w:sz w:val="24"/>
      <w:lang w:eastAsia="en-US"/>
    </w:rPr>
  </w:style>
  <w:style w:type="paragraph" w:styleId="Ttulo1">
    <w:name w:val="heading 1"/>
    <w:basedOn w:val="Normal"/>
    <w:next w:val="Normal"/>
    <w:autoRedefine/>
    <w:uiPriority w:val="9"/>
    <w:qFormat/>
    <w:rsid w:val="00191072"/>
    <w:pPr>
      <w:keepNext/>
      <w:numPr>
        <w:numId w:val="29"/>
      </w:numPr>
      <w:spacing w:before="240"/>
      <w:outlineLvl w:val="0"/>
    </w:pPr>
    <w:rPr>
      <w:b/>
      <w:bCs/>
      <w:color w:val="17365D"/>
      <w:sz w:val="28"/>
    </w:rPr>
  </w:style>
  <w:style w:type="paragraph" w:styleId="Ttulo2">
    <w:name w:val="heading 2"/>
    <w:basedOn w:val="Ttulo1"/>
    <w:next w:val="Normal"/>
    <w:autoRedefine/>
    <w:uiPriority w:val="9"/>
    <w:qFormat/>
    <w:rsid w:val="00AE335E"/>
    <w:pPr>
      <w:numPr>
        <w:ilvl w:val="1"/>
      </w:numPr>
      <w:outlineLvl w:val="1"/>
    </w:pPr>
    <w:rPr>
      <w:rFonts w:asciiTheme="majorHAnsi" w:hAnsiTheme="majorHAnsi"/>
      <w:color w:val="365F91"/>
    </w:rPr>
  </w:style>
  <w:style w:type="paragraph" w:styleId="Ttulo3">
    <w:name w:val="heading 3"/>
    <w:basedOn w:val="Ttulo1"/>
    <w:next w:val="Normal"/>
    <w:uiPriority w:val="9"/>
    <w:qFormat/>
    <w:rsid w:val="00B03588"/>
    <w:pPr>
      <w:numPr>
        <w:ilvl w:val="2"/>
      </w:numPr>
      <w:outlineLvl w:val="2"/>
    </w:pPr>
    <w:rPr>
      <w:b w:val="0"/>
      <w:bCs w:val="0"/>
      <w:i/>
      <w:iCs/>
    </w:rPr>
  </w:style>
  <w:style w:type="paragraph" w:styleId="Ttulo4">
    <w:name w:val="heading 4"/>
    <w:basedOn w:val="Ttulo1"/>
    <w:next w:val="Normal"/>
    <w:uiPriority w:val="9"/>
    <w:qFormat/>
    <w:rsid w:val="00B03588"/>
    <w:pPr>
      <w:numPr>
        <w:ilvl w:val="3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uiPriority w:val="9"/>
    <w:qFormat/>
    <w:rsid w:val="00B03588"/>
    <w:pPr>
      <w:numPr>
        <w:ilvl w:val="4"/>
        <w:numId w:val="29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uiPriority w:val="9"/>
    <w:qFormat/>
    <w:rsid w:val="00B03588"/>
    <w:pPr>
      <w:numPr>
        <w:ilvl w:val="5"/>
        <w:numId w:val="29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uiPriority w:val="9"/>
    <w:qFormat/>
    <w:rsid w:val="00B03588"/>
    <w:pPr>
      <w:numPr>
        <w:ilvl w:val="6"/>
        <w:numId w:val="29"/>
      </w:numPr>
      <w:spacing w:before="240" w:after="60"/>
      <w:outlineLvl w:val="6"/>
    </w:pPr>
  </w:style>
  <w:style w:type="paragraph" w:styleId="Ttulo8">
    <w:name w:val="heading 8"/>
    <w:basedOn w:val="Normal"/>
    <w:next w:val="Normal"/>
    <w:uiPriority w:val="9"/>
    <w:qFormat/>
    <w:rsid w:val="00B03588"/>
    <w:pPr>
      <w:numPr>
        <w:ilvl w:val="7"/>
        <w:numId w:val="29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uiPriority w:val="9"/>
    <w:qFormat/>
    <w:rsid w:val="00B03588"/>
    <w:pPr>
      <w:numPr>
        <w:ilvl w:val="8"/>
        <w:numId w:val="29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B03588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link w:val="TtuloChar"/>
    <w:qFormat/>
    <w:rsid w:val="00571D04"/>
    <w:pPr>
      <w:jc w:val="center"/>
    </w:pPr>
    <w:rPr>
      <w:b/>
      <w:bCs/>
      <w:sz w:val="36"/>
      <w:szCs w:val="36"/>
    </w:rPr>
  </w:style>
  <w:style w:type="paragraph" w:styleId="Subttulo">
    <w:name w:val="Subtitle"/>
    <w:basedOn w:val="Normal"/>
    <w:link w:val="SubttuloChar"/>
    <w:uiPriority w:val="11"/>
    <w:qFormat/>
    <w:rsid w:val="00B03588"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qFormat/>
    <w:rsid w:val="00B03588"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rsid w:val="00B03588"/>
    <w:pPr>
      <w:spacing w:before="120"/>
      <w:ind w:left="0"/>
    </w:pPr>
    <w:rPr>
      <w:b/>
      <w:bCs/>
      <w:caps/>
      <w:sz w:val="20"/>
    </w:rPr>
  </w:style>
  <w:style w:type="paragraph" w:styleId="Sumrio2">
    <w:name w:val="toc 2"/>
    <w:basedOn w:val="Normal"/>
    <w:next w:val="Normal"/>
    <w:autoRedefine/>
    <w:uiPriority w:val="39"/>
    <w:rsid w:val="00B03588"/>
    <w:pPr>
      <w:spacing w:after="0"/>
      <w:ind w:left="240"/>
    </w:pPr>
    <w:rPr>
      <w:smallCaps/>
      <w:sz w:val="20"/>
    </w:rPr>
  </w:style>
  <w:style w:type="paragraph" w:styleId="Sumrio3">
    <w:name w:val="toc 3"/>
    <w:basedOn w:val="Normal"/>
    <w:next w:val="Normal"/>
    <w:autoRedefine/>
    <w:uiPriority w:val="39"/>
    <w:rsid w:val="00DD30F5"/>
    <w:pPr>
      <w:tabs>
        <w:tab w:val="left" w:pos="1200"/>
        <w:tab w:val="right" w:leader="dot" w:pos="13602"/>
      </w:tabs>
      <w:spacing w:after="0"/>
      <w:ind w:left="480"/>
    </w:pPr>
    <w:rPr>
      <w:i/>
      <w:iCs/>
      <w:sz w:val="20"/>
    </w:rPr>
  </w:style>
  <w:style w:type="paragraph" w:styleId="Cabealho">
    <w:name w:val="header"/>
    <w:basedOn w:val="Normal"/>
    <w:link w:val="CabealhoChar"/>
    <w:uiPriority w:val="99"/>
    <w:rsid w:val="00B03588"/>
    <w:pPr>
      <w:tabs>
        <w:tab w:val="center" w:pos="4320"/>
        <w:tab w:val="right" w:pos="8640"/>
      </w:tabs>
    </w:pPr>
  </w:style>
  <w:style w:type="paragraph" w:styleId="Rodap">
    <w:name w:val="footer"/>
    <w:basedOn w:val="Normal"/>
    <w:link w:val="RodapChar"/>
    <w:uiPriority w:val="99"/>
    <w:rsid w:val="00B03588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uiPriority w:val="99"/>
    <w:rsid w:val="00B03588"/>
  </w:style>
  <w:style w:type="paragraph" w:customStyle="1" w:styleId="Bullet2">
    <w:name w:val="Bullet2"/>
    <w:basedOn w:val="Normal"/>
    <w:rsid w:val="00B03588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rsid w:val="00B03588"/>
    <w:pPr>
      <w:spacing w:before="80"/>
      <w:jc w:val="both"/>
    </w:pPr>
  </w:style>
  <w:style w:type="paragraph" w:customStyle="1" w:styleId="Tabletext">
    <w:name w:val="Tabletext"/>
    <w:basedOn w:val="Normal"/>
    <w:rsid w:val="00B03588"/>
    <w:pPr>
      <w:keepLines/>
    </w:pPr>
  </w:style>
  <w:style w:type="paragraph" w:styleId="Corpodetexto">
    <w:name w:val="Body Text"/>
    <w:basedOn w:val="Normal"/>
    <w:rsid w:val="00B03588"/>
    <w:pPr>
      <w:keepLines/>
      <w:ind w:left="720"/>
    </w:pPr>
  </w:style>
  <w:style w:type="paragraph" w:customStyle="1" w:styleId="Paragraph3">
    <w:name w:val="Paragraph3"/>
    <w:basedOn w:val="Normal"/>
    <w:rsid w:val="00B03588"/>
    <w:pPr>
      <w:spacing w:before="80"/>
      <w:ind w:left="1530"/>
      <w:jc w:val="both"/>
    </w:pPr>
  </w:style>
  <w:style w:type="paragraph" w:customStyle="1" w:styleId="Bullet1">
    <w:name w:val="Bullet1"/>
    <w:basedOn w:val="Normal"/>
    <w:rsid w:val="00B03588"/>
    <w:pPr>
      <w:ind w:left="720" w:hanging="432"/>
    </w:pPr>
  </w:style>
  <w:style w:type="character" w:styleId="Refdenotaderodap">
    <w:name w:val="footnote reference"/>
    <w:semiHidden/>
    <w:rsid w:val="00B03588"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rsid w:val="00B03588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styleId="MapadoDocumento">
    <w:name w:val="Document Map"/>
    <w:basedOn w:val="Normal"/>
    <w:semiHidden/>
    <w:rsid w:val="00B03588"/>
    <w:pPr>
      <w:shd w:val="clear" w:color="auto" w:fill="000080"/>
    </w:pPr>
  </w:style>
  <w:style w:type="paragraph" w:customStyle="1" w:styleId="Paragraph4">
    <w:name w:val="Paragraph4"/>
    <w:basedOn w:val="Normal"/>
    <w:rsid w:val="00B03588"/>
    <w:pPr>
      <w:spacing w:before="80"/>
      <w:ind w:left="2250"/>
      <w:jc w:val="both"/>
    </w:pPr>
  </w:style>
  <w:style w:type="paragraph" w:styleId="Sumrio4">
    <w:name w:val="toc 4"/>
    <w:basedOn w:val="Normal"/>
    <w:next w:val="Normal"/>
    <w:autoRedefine/>
    <w:semiHidden/>
    <w:rsid w:val="00B03588"/>
    <w:pPr>
      <w:spacing w:after="0"/>
      <w:ind w:left="720"/>
    </w:pPr>
    <w:rPr>
      <w:sz w:val="18"/>
      <w:szCs w:val="18"/>
    </w:rPr>
  </w:style>
  <w:style w:type="paragraph" w:styleId="Sumrio5">
    <w:name w:val="toc 5"/>
    <w:basedOn w:val="Normal"/>
    <w:next w:val="Normal"/>
    <w:autoRedefine/>
    <w:semiHidden/>
    <w:rsid w:val="00B03588"/>
    <w:pPr>
      <w:spacing w:after="0"/>
      <w:ind w:left="960"/>
    </w:pPr>
    <w:rPr>
      <w:sz w:val="18"/>
      <w:szCs w:val="18"/>
    </w:rPr>
  </w:style>
  <w:style w:type="paragraph" w:styleId="Sumrio6">
    <w:name w:val="toc 6"/>
    <w:basedOn w:val="Normal"/>
    <w:next w:val="Normal"/>
    <w:autoRedefine/>
    <w:semiHidden/>
    <w:rsid w:val="00B03588"/>
    <w:pPr>
      <w:spacing w:after="0"/>
      <w:ind w:left="1200"/>
    </w:pPr>
    <w:rPr>
      <w:sz w:val="18"/>
      <w:szCs w:val="18"/>
    </w:rPr>
  </w:style>
  <w:style w:type="paragraph" w:styleId="Sumrio7">
    <w:name w:val="toc 7"/>
    <w:basedOn w:val="Normal"/>
    <w:next w:val="Normal"/>
    <w:autoRedefine/>
    <w:semiHidden/>
    <w:rsid w:val="00B03588"/>
    <w:pPr>
      <w:spacing w:after="0"/>
      <w:ind w:left="1440"/>
    </w:pPr>
    <w:rPr>
      <w:sz w:val="18"/>
      <w:szCs w:val="18"/>
    </w:rPr>
  </w:style>
  <w:style w:type="paragraph" w:styleId="Sumrio8">
    <w:name w:val="toc 8"/>
    <w:basedOn w:val="Normal"/>
    <w:next w:val="Normal"/>
    <w:autoRedefine/>
    <w:semiHidden/>
    <w:rsid w:val="00B03588"/>
    <w:pPr>
      <w:spacing w:after="0"/>
      <w:ind w:left="1680"/>
    </w:pPr>
    <w:rPr>
      <w:sz w:val="18"/>
      <w:szCs w:val="18"/>
    </w:rPr>
  </w:style>
  <w:style w:type="paragraph" w:styleId="Sumrio9">
    <w:name w:val="toc 9"/>
    <w:basedOn w:val="Normal"/>
    <w:next w:val="Normal"/>
    <w:autoRedefine/>
    <w:semiHidden/>
    <w:rsid w:val="00B03588"/>
    <w:pPr>
      <w:spacing w:after="0"/>
      <w:ind w:left="1920"/>
    </w:pPr>
    <w:rPr>
      <w:sz w:val="18"/>
      <w:szCs w:val="18"/>
    </w:rPr>
  </w:style>
  <w:style w:type="paragraph" w:customStyle="1" w:styleId="MainTitle">
    <w:name w:val="Main Title"/>
    <w:basedOn w:val="Normal"/>
    <w:rsid w:val="00B03588"/>
    <w:pPr>
      <w:spacing w:before="480" w:after="60"/>
      <w:jc w:val="center"/>
    </w:pPr>
    <w:rPr>
      <w:rFonts w:ascii="Arial" w:hAnsi="Arial"/>
      <w:b/>
      <w:bCs/>
      <w:kern w:val="28"/>
      <w:sz w:val="32"/>
      <w:szCs w:val="32"/>
    </w:rPr>
  </w:style>
  <w:style w:type="paragraph" w:styleId="Recuodecorpodetexto">
    <w:name w:val="Body Text Indent"/>
    <w:basedOn w:val="Normal"/>
    <w:rsid w:val="00B03588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rsid w:val="00B03588"/>
    <w:pPr>
      <w:widowControl/>
      <w:spacing w:before="120"/>
      <w:jc w:val="both"/>
    </w:pPr>
  </w:style>
  <w:style w:type="paragraph" w:customStyle="1" w:styleId="Bullet">
    <w:name w:val="Bullet"/>
    <w:basedOn w:val="Normal"/>
    <w:rsid w:val="00B03588"/>
    <w:pPr>
      <w:widowControl/>
      <w:numPr>
        <w:numId w:val="4"/>
      </w:numPr>
      <w:tabs>
        <w:tab w:val="left" w:pos="720"/>
      </w:tabs>
      <w:spacing w:before="120"/>
      <w:ind w:right="360"/>
      <w:jc w:val="both"/>
    </w:pPr>
  </w:style>
  <w:style w:type="paragraph" w:customStyle="1" w:styleId="InfoBlue">
    <w:name w:val="InfoBlue"/>
    <w:basedOn w:val="Normal"/>
    <w:next w:val="Corpodetexto"/>
    <w:link w:val="InfoBlueChar"/>
    <w:autoRedefine/>
    <w:rsid w:val="008D76C5"/>
    <w:pPr>
      <w:tabs>
        <w:tab w:val="left" w:pos="540"/>
        <w:tab w:val="left" w:pos="1260"/>
      </w:tabs>
      <w:ind w:left="709"/>
    </w:pPr>
    <w:rPr>
      <w:rFonts w:ascii="Arial" w:hAnsi="Arial" w:cs="Arial"/>
      <w:i/>
      <w:iCs/>
      <w:color w:val="0000FF"/>
      <w:spacing w:val="-2"/>
    </w:rPr>
  </w:style>
  <w:style w:type="character" w:styleId="Hyperlink">
    <w:name w:val="Hyperlink"/>
    <w:uiPriority w:val="99"/>
    <w:rsid w:val="00B03588"/>
    <w:rPr>
      <w:color w:val="0000FF"/>
      <w:u w:val="single"/>
    </w:rPr>
  </w:style>
  <w:style w:type="paragraph" w:customStyle="1" w:styleId="infoblue0">
    <w:name w:val="infoblue"/>
    <w:basedOn w:val="Normal"/>
    <w:rsid w:val="00B03588"/>
    <w:pPr>
      <w:widowControl/>
      <w:spacing w:before="100" w:after="100"/>
    </w:pPr>
  </w:style>
  <w:style w:type="character" w:customStyle="1" w:styleId="tw4winNone">
    <w:name w:val="tw4winNone"/>
    <w:basedOn w:val="Fontepargpadro"/>
    <w:rsid w:val="00B03588"/>
  </w:style>
  <w:style w:type="character" w:customStyle="1" w:styleId="tw4winExternal">
    <w:name w:val="tw4winExternal"/>
    <w:rsid w:val="00B03588"/>
    <w:rPr>
      <w:rFonts w:ascii="Courier New" w:hAnsi="Courier New"/>
      <w:noProof/>
      <w:color w:val="808080"/>
    </w:rPr>
  </w:style>
  <w:style w:type="character" w:customStyle="1" w:styleId="tw4winInternal">
    <w:name w:val="tw4winInternal"/>
    <w:rsid w:val="00B03588"/>
    <w:rPr>
      <w:rFonts w:ascii="Courier New" w:hAnsi="Courier New"/>
      <w:noProof/>
      <w:color w:val="FF0000"/>
    </w:rPr>
  </w:style>
  <w:style w:type="character" w:customStyle="1" w:styleId="tw4winMark">
    <w:name w:val="tw4winMark"/>
    <w:rsid w:val="00B03588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sid w:val="00B03588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sid w:val="00B03588"/>
    <w:rPr>
      <w:color w:val="0000FF"/>
    </w:rPr>
  </w:style>
  <w:style w:type="character" w:customStyle="1" w:styleId="tw4winPopup">
    <w:name w:val="tw4winPopup"/>
    <w:rsid w:val="00B03588"/>
    <w:rPr>
      <w:rFonts w:ascii="Courier New" w:hAnsi="Courier New"/>
      <w:noProof/>
      <w:color w:val="008000"/>
    </w:rPr>
  </w:style>
  <w:style w:type="character" w:customStyle="1" w:styleId="tw4winJump">
    <w:name w:val="tw4winJump"/>
    <w:rsid w:val="00B03588"/>
    <w:rPr>
      <w:rFonts w:ascii="Courier New" w:hAnsi="Courier New"/>
      <w:noProof/>
      <w:color w:val="008080"/>
    </w:rPr>
  </w:style>
  <w:style w:type="character" w:customStyle="1" w:styleId="DONOTTRANSLATE">
    <w:name w:val="DO_NOT_TRANSLATE"/>
    <w:rsid w:val="00B03588"/>
    <w:rPr>
      <w:rFonts w:ascii="Courier New" w:hAnsi="Courier New"/>
      <w:noProof/>
      <w:color w:val="800000"/>
    </w:rPr>
  </w:style>
  <w:style w:type="paragraph" w:customStyle="1" w:styleId="EstiloinfoblueArialEsquerda095cm">
    <w:name w:val="Estilo infoblue + Arial Esquerda:  095 cm"/>
    <w:basedOn w:val="infoblue0"/>
    <w:autoRedefine/>
    <w:rsid w:val="00496636"/>
    <w:pPr>
      <w:autoSpaceDE/>
      <w:autoSpaceDN/>
      <w:spacing w:before="0" w:after="120" w:line="240" w:lineRule="atLeast"/>
      <w:ind w:left="540"/>
      <w:jc w:val="both"/>
    </w:pPr>
    <w:rPr>
      <w:rFonts w:ascii="Arial" w:hAnsi="Arial"/>
      <w:i/>
      <w:iCs/>
      <w:snapToGrid/>
      <w:color w:val="0000FF"/>
      <w:spacing w:val="-6"/>
      <w:lang w:eastAsia="pt-BR"/>
    </w:rPr>
  </w:style>
  <w:style w:type="table" w:styleId="Tabelacomgrade">
    <w:name w:val="Table Grid"/>
    <w:basedOn w:val="Tabelanormal"/>
    <w:rsid w:val="009D118F"/>
    <w:pPr>
      <w:spacing w:before="60" w:after="60"/>
      <w:ind w:firstLine="709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rsid w:val="007D24F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D24FE"/>
    <w:rPr>
      <w:rFonts w:ascii="Tahoma" w:hAnsi="Tahoma" w:cs="Tahoma"/>
      <w:snapToGrid w:val="0"/>
      <w:sz w:val="16"/>
      <w:szCs w:val="16"/>
      <w:lang w:val="en-US" w:eastAsia="en-US"/>
    </w:rPr>
  </w:style>
  <w:style w:type="character" w:customStyle="1" w:styleId="CabealhoChar">
    <w:name w:val="Cabeçalho Char"/>
    <w:link w:val="Cabealho"/>
    <w:uiPriority w:val="99"/>
    <w:rsid w:val="00AA69FA"/>
    <w:rPr>
      <w:snapToGrid w:val="0"/>
      <w:lang w:val="en-US" w:eastAsia="en-US"/>
    </w:rPr>
  </w:style>
  <w:style w:type="character" w:customStyle="1" w:styleId="RodapChar">
    <w:name w:val="Rodapé Char"/>
    <w:link w:val="Rodap"/>
    <w:uiPriority w:val="99"/>
    <w:rsid w:val="001F108F"/>
    <w:rPr>
      <w:snapToGrid w:val="0"/>
      <w:lang w:val="en-US" w:eastAsia="en-US"/>
    </w:rPr>
  </w:style>
  <w:style w:type="paragraph" w:customStyle="1" w:styleId="Explicao">
    <w:name w:val="Explicação"/>
    <w:basedOn w:val="InfoBlue"/>
    <w:link w:val="ExplicaoChar"/>
    <w:qFormat/>
    <w:rsid w:val="002332F5"/>
    <w:rPr>
      <w:sz w:val="20"/>
    </w:rPr>
  </w:style>
  <w:style w:type="paragraph" w:customStyle="1" w:styleId="Passos">
    <w:name w:val="Passos"/>
    <w:basedOn w:val="InfoBlue"/>
    <w:link w:val="PassosChar"/>
    <w:qFormat/>
    <w:rsid w:val="002332F5"/>
    <w:rPr>
      <w:rFonts w:ascii="Calibri" w:hAnsi="Calibri"/>
      <w:i w:val="0"/>
      <w:color w:val="auto"/>
    </w:rPr>
  </w:style>
  <w:style w:type="character" w:customStyle="1" w:styleId="InfoBlueChar">
    <w:name w:val="InfoBlue Char"/>
    <w:link w:val="InfoBlue"/>
    <w:rsid w:val="002332F5"/>
    <w:rPr>
      <w:rFonts w:ascii="Arial" w:hAnsi="Arial" w:cs="Arial"/>
      <w:i/>
      <w:iCs/>
      <w:snapToGrid w:val="0"/>
      <w:color w:val="0000FF"/>
      <w:spacing w:val="-2"/>
      <w:sz w:val="24"/>
      <w:lang w:eastAsia="en-US"/>
    </w:rPr>
  </w:style>
  <w:style w:type="character" w:customStyle="1" w:styleId="ExplicaoChar">
    <w:name w:val="Explicação Char"/>
    <w:basedOn w:val="InfoBlueChar"/>
    <w:link w:val="Explicao"/>
    <w:rsid w:val="002332F5"/>
    <w:rPr>
      <w:rFonts w:ascii="Arial" w:hAnsi="Arial" w:cs="Arial"/>
      <w:i/>
      <w:iCs/>
      <w:snapToGrid w:val="0"/>
      <w:color w:val="0000FF"/>
      <w:spacing w:val="-2"/>
      <w:sz w:val="24"/>
      <w:lang w:eastAsia="en-US"/>
    </w:rPr>
  </w:style>
  <w:style w:type="paragraph" w:customStyle="1" w:styleId="Subpasso">
    <w:name w:val="Subpasso"/>
    <w:basedOn w:val="InfoBlue"/>
    <w:link w:val="SubpassoChar"/>
    <w:qFormat/>
    <w:rsid w:val="002332F5"/>
    <w:pPr>
      <w:tabs>
        <w:tab w:val="clear" w:pos="1260"/>
        <w:tab w:val="left" w:pos="1134"/>
      </w:tabs>
      <w:ind w:left="993"/>
    </w:pPr>
    <w:rPr>
      <w:rFonts w:ascii="Calibri" w:hAnsi="Calibri"/>
      <w:i w:val="0"/>
      <w:color w:val="auto"/>
    </w:rPr>
  </w:style>
  <w:style w:type="character" w:customStyle="1" w:styleId="PassosChar">
    <w:name w:val="Passos Char"/>
    <w:link w:val="Passos"/>
    <w:rsid w:val="002332F5"/>
    <w:rPr>
      <w:rFonts w:ascii="Calibri" w:hAnsi="Calibri" w:cs="Arial"/>
      <w:i w:val="0"/>
      <w:iCs/>
      <w:snapToGrid w:val="0"/>
      <w:color w:val="0000FF"/>
      <w:spacing w:val="-2"/>
      <w:sz w:val="24"/>
      <w:lang w:eastAsia="en-US"/>
    </w:rPr>
  </w:style>
  <w:style w:type="paragraph" w:customStyle="1" w:styleId="Normal2">
    <w:name w:val="Normal 2"/>
    <w:link w:val="Normal2Char"/>
    <w:autoRedefine/>
    <w:rsid w:val="00741E9E"/>
    <w:pPr>
      <w:spacing w:before="60" w:after="60"/>
      <w:jc w:val="both"/>
    </w:pPr>
    <w:rPr>
      <w:rFonts w:ascii="Calibri" w:hAnsi="Calibri"/>
      <w:snapToGrid w:val="0"/>
      <w:lang w:eastAsia="en-US"/>
    </w:rPr>
  </w:style>
  <w:style w:type="character" w:customStyle="1" w:styleId="SubpassoChar">
    <w:name w:val="Subpasso Char"/>
    <w:link w:val="Subpasso"/>
    <w:rsid w:val="002332F5"/>
    <w:rPr>
      <w:rFonts w:ascii="Calibri" w:hAnsi="Calibri" w:cs="Arial"/>
      <w:i w:val="0"/>
      <w:iCs/>
      <w:snapToGrid w:val="0"/>
      <w:color w:val="0000FF"/>
      <w:spacing w:val="-2"/>
      <w:sz w:val="24"/>
      <w:lang w:eastAsia="en-US"/>
    </w:rPr>
  </w:style>
  <w:style w:type="character" w:styleId="nfase">
    <w:name w:val="Emphasis"/>
    <w:aliases w:val="Texto celula"/>
    <w:qFormat/>
    <w:rsid w:val="00741E9E"/>
    <w:rPr>
      <w:rFonts w:ascii="Calibri" w:hAnsi="Calibri"/>
      <w:i w:val="0"/>
      <w:iCs/>
      <w:sz w:val="20"/>
    </w:rPr>
  </w:style>
  <w:style w:type="character" w:customStyle="1" w:styleId="Normal2Char">
    <w:name w:val="Normal 2 Char"/>
    <w:link w:val="Normal2"/>
    <w:rsid w:val="00741E9E"/>
    <w:rPr>
      <w:rFonts w:ascii="Calibri" w:hAnsi="Calibri"/>
      <w:snapToGrid w:val="0"/>
      <w:lang w:eastAsia="en-US"/>
    </w:rPr>
  </w:style>
  <w:style w:type="character" w:styleId="RefernciaIntensa">
    <w:name w:val="Intense Reference"/>
    <w:uiPriority w:val="32"/>
    <w:qFormat/>
    <w:rsid w:val="00D31D0F"/>
    <w:rPr>
      <w:b/>
      <w:bCs/>
      <w:smallCaps/>
      <w:color w:val="C0504D"/>
      <w:spacing w:val="5"/>
      <w:u w:val="single"/>
    </w:rPr>
  </w:style>
  <w:style w:type="numbering" w:customStyle="1" w:styleId="Estilo1">
    <w:name w:val="Estilo1"/>
    <w:rsid w:val="00191072"/>
    <w:pPr>
      <w:numPr>
        <w:numId w:val="2"/>
      </w:numPr>
    </w:pPr>
  </w:style>
  <w:style w:type="character" w:customStyle="1" w:styleId="SubttuloChar">
    <w:name w:val="Subtítulo Char"/>
    <w:basedOn w:val="Fontepargpadro"/>
    <w:link w:val="Subttulo"/>
    <w:uiPriority w:val="11"/>
    <w:rsid w:val="00D44D3F"/>
    <w:rPr>
      <w:rFonts w:ascii="Arial" w:hAnsi="Arial"/>
      <w:i/>
      <w:iCs/>
      <w:snapToGrid w:val="0"/>
      <w:sz w:val="36"/>
      <w:szCs w:val="36"/>
      <w:lang w:val="en-AU" w:eastAsia="en-US"/>
    </w:rPr>
  </w:style>
  <w:style w:type="paragraph" w:styleId="PargrafodaLista">
    <w:name w:val="List Paragraph"/>
    <w:basedOn w:val="Normal"/>
    <w:uiPriority w:val="34"/>
    <w:qFormat/>
    <w:rsid w:val="00E67E92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452929"/>
    <w:rPr>
      <w:sz w:val="18"/>
      <w:szCs w:val="18"/>
    </w:rPr>
  </w:style>
  <w:style w:type="paragraph" w:styleId="Textodecomentrio">
    <w:name w:val="annotation text"/>
    <w:basedOn w:val="Normal"/>
    <w:link w:val="TextodecomentrioChar"/>
    <w:uiPriority w:val="99"/>
    <w:unhideWhenUsed/>
    <w:rsid w:val="00452929"/>
    <w:rPr>
      <w:szCs w:val="24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452929"/>
    <w:rPr>
      <w:rFonts w:ascii="Calibri" w:hAnsi="Calibri"/>
      <w:snapToGrid w:val="0"/>
      <w:sz w:val="24"/>
      <w:szCs w:val="24"/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semiHidden/>
    <w:unhideWhenUsed/>
    <w:rsid w:val="00452929"/>
    <w:rPr>
      <w:b/>
      <w:bCs/>
      <w:sz w:val="20"/>
      <w:szCs w:val="20"/>
    </w:rPr>
  </w:style>
  <w:style w:type="character" w:customStyle="1" w:styleId="AssuntodocomentrioChar">
    <w:name w:val="Assunto do comentário Char"/>
    <w:basedOn w:val="TextodecomentrioChar"/>
    <w:link w:val="Assuntodocomentrio"/>
    <w:semiHidden/>
    <w:rsid w:val="00452929"/>
    <w:rPr>
      <w:rFonts w:ascii="Calibri" w:hAnsi="Calibri"/>
      <w:b/>
      <w:bCs/>
      <w:snapToGrid w:val="0"/>
      <w:sz w:val="24"/>
      <w:szCs w:val="24"/>
      <w:lang w:eastAsia="en-US"/>
    </w:rPr>
  </w:style>
  <w:style w:type="character" w:customStyle="1" w:styleId="TtuloChar">
    <w:name w:val="Título Char"/>
    <w:basedOn w:val="Fontepargpadro"/>
    <w:link w:val="Ttulo"/>
    <w:rsid w:val="00F874D3"/>
    <w:rPr>
      <w:rFonts w:ascii="Calibri" w:hAnsi="Calibri"/>
      <w:b/>
      <w:bCs/>
      <w:snapToGrid w:val="0"/>
      <w:sz w:val="36"/>
      <w:szCs w:val="36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390DC7"/>
    <w:pPr>
      <w:widowControl/>
      <w:autoSpaceDE/>
      <w:autoSpaceDN/>
      <w:spacing w:before="100" w:beforeAutospacing="1" w:after="100" w:afterAutospacing="1"/>
      <w:ind w:left="0"/>
    </w:pPr>
    <w:rPr>
      <w:rFonts w:ascii="Times New Roman" w:hAnsi="Times New Roman"/>
      <w:snapToGrid/>
      <w:szCs w:val="24"/>
      <w:lang w:eastAsia="pt-BR"/>
    </w:rPr>
  </w:style>
  <w:style w:type="paragraph" w:customStyle="1" w:styleId="Activity">
    <w:name w:val="Activity"/>
    <w:basedOn w:val="Corpodetexto"/>
    <w:qFormat/>
    <w:rsid w:val="00E816B5"/>
    <w:pPr>
      <w:keepLines w:val="0"/>
      <w:widowControl/>
      <w:autoSpaceDE/>
      <w:autoSpaceDN/>
      <w:spacing w:before="120" w:after="60"/>
      <w:ind w:left="567"/>
    </w:pPr>
    <w:rPr>
      <w:rFonts w:asciiTheme="majorHAnsi" w:eastAsiaTheme="minorEastAsia" w:hAnsiTheme="majorHAnsi" w:cstheme="minorBidi"/>
      <w:b/>
      <w:snapToGrid/>
      <w:sz w:val="22"/>
      <w:szCs w:val="22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757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1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Dropbox\CIAT\Pad&#227;o\FSW\Modelo%20-%20Especifica&#231;ao%20Caso%20de%20Uso%20-%202015013%20v1.1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138F3C-ADC4-43E5-8719-81554E327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 - Especificaçao Caso de Uso - 2015013 v1.1</Template>
  <TotalTime>1333</TotalTime>
  <Pages>6</Pages>
  <Words>765</Words>
  <Characters>4134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Caso de Uso</vt:lpstr>
    </vt:vector>
  </TitlesOfParts>
  <Company>&lt;Nome da Empresa&gt;</Company>
  <LinksUpToDate>false</LinksUpToDate>
  <CharactersWithSpaces>4890</CharactersWithSpaces>
  <SharedDoc>false</SharedDoc>
  <HLinks>
    <vt:vector size="96" baseType="variant">
      <vt:variant>
        <vt:i4>2031677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_Toc408935243</vt:lpwstr>
      </vt:variant>
      <vt:variant>
        <vt:i4>2031677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_Toc408935242</vt:lpwstr>
      </vt:variant>
      <vt:variant>
        <vt:i4>2031677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_Toc408935241</vt:lpwstr>
      </vt:variant>
      <vt:variant>
        <vt:i4>2031677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_Toc408935240</vt:lpwstr>
      </vt:variant>
      <vt:variant>
        <vt:i4>1572925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_Toc408935239</vt:lpwstr>
      </vt:variant>
      <vt:variant>
        <vt:i4>1572925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_Toc408935238</vt:lpwstr>
      </vt:variant>
      <vt:variant>
        <vt:i4>1572925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_Toc408935237</vt:lpwstr>
      </vt:variant>
      <vt:variant>
        <vt:i4>1572925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_Toc408935236</vt:lpwstr>
      </vt:variant>
      <vt:variant>
        <vt:i4>1572925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_Toc408935235</vt:lpwstr>
      </vt:variant>
      <vt:variant>
        <vt:i4>1572925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_Toc408935234</vt:lpwstr>
      </vt:variant>
      <vt:variant>
        <vt:i4>1572925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_Toc408935233</vt:lpwstr>
      </vt:variant>
      <vt:variant>
        <vt:i4>1572925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_Toc408935232</vt:lpwstr>
      </vt:variant>
      <vt:variant>
        <vt:i4>1572925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_Toc408935231</vt:lpwstr>
      </vt:variant>
      <vt:variant>
        <vt:i4>1572925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_Toc408935230</vt:lpwstr>
      </vt:variant>
      <vt:variant>
        <vt:i4>1638461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_Toc408935229</vt:lpwstr>
      </vt:variant>
      <vt:variant>
        <vt:i4>1638461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_Toc408935228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</dc:title>
  <dc:subject>&lt;Nome do Projeto&gt;</dc:subject>
  <dc:creator>João Paulo Marquez</dc:creator>
  <cp:lastModifiedBy>renato.fraga</cp:lastModifiedBy>
  <cp:revision>49</cp:revision>
  <cp:lastPrinted>2015-09-14T14:08:00Z</cp:lastPrinted>
  <dcterms:created xsi:type="dcterms:W3CDTF">2016-07-22T16:24:00Z</dcterms:created>
  <dcterms:modified xsi:type="dcterms:W3CDTF">2016-10-20T20:38:00Z</dcterms:modified>
</cp:coreProperties>
</file>