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CCD64" w14:textId="77777777" w:rsidR="001F108F" w:rsidRPr="005724DB" w:rsidRDefault="001F108F" w:rsidP="005F6E2C">
      <w:pPr>
        <w:rPr>
          <w:snapToGrid/>
          <w:lang w:eastAsia="ja-JP"/>
        </w:rPr>
      </w:pPr>
      <w:bookmarkStart w:id="0" w:name="_GoBack"/>
    </w:p>
    <w:p w14:paraId="58C04B92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41FFC8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3A2699E2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eastAsia="ja-JP"/>
        </w:rPr>
      </w:pPr>
      <w:r w:rsidRPr="005724DB">
        <w:rPr>
          <w:snapToGrid/>
          <w:color w:val="1F497D"/>
          <w:sz w:val="28"/>
          <w:szCs w:val="28"/>
          <w:lang w:eastAsia="ja-JP"/>
        </w:rPr>
        <w:t>Secretaria da Fazenda do Estado do Tocantins</w:t>
      </w:r>
    </w:p>
    <w:p w14:paraId="75EA55B4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eastAsia="ja-JP"/>
        </w:rPr>
      </w:pPr>
      <w:r w:rsidRPr="005724DB">
        <w:rPr>
          <w:snapToGrid/>
          <w:color w:val="1F497D"/>
          <w:sz w:val="28"/>
          <w:szCs w:val="28"/>
          <w:lang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eastAsia="ja-JP"/>
        </w:rPr>
        <w:br/>
      </w:r>
    </w:p>
    <w:p w14:paraId="39E6DC18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896486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8638BE6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4DFAEE84" w14:textId="77777777"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eastAsia="ja-JP"/>
        </w:rPr>
        <w:t>Especificação de Caso de Uso</w:t>
      </w:r>
    </w:p>
    <w:p w14:paraId="2E9D1060" w14:textId="77777777" w:rsidR="001F108F" w:rsidRPr="005724DB" w:rsidRDefault="001F108F" w:rsidP="005F6E2C">
      <w:pPr>
        <w:widowControl/>
        <w:numPr>
          <w:ilvl w:val="1"/>
          <w:numId w:val="0"/>
        </w:numPr>
        <w:autoSpaceDE/>
        <w:autoSpaceDN/>
        <w:spacing w:before="240" w:after="240"/>
        <w:rPr>
          <w:b/>
          <w:iCs/>
          <w:snapToGrid/>
          <w:color w:val="4F81BD"/>
          <w:spacing w:val="15"/>
          <w:sz w:val="28"/>
          <w:szCs w:val="28"/>
          <w:lang w:eastAsia="ja-JP"/>
        </w:rPr>
      </w:pPr>
    </w:p>
    <w:p w14:paraId="5A8A0538" w14:textId="77777777"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eastAsia="ja-JP"/>
        </w:rPr>
        <w:t xml:space="preserve">PROCESSO: </w:t>
      </w:r>
      <w:r w:rsidR="00A16A8F">
        <w:rPr>
          <w:b/>
          <w:iCs/>
          <w:snapToGrid/>
          <w:spacing w:val="15"/>
          <w:sz w:val="28"/>
          <w:szCs w:val="28"/>
          <w:lang w:eastAsia="ja-JP"/>
        </w:rPr>
        <w:t>Cadastro de Contribuintes do ICMS</w:t>
      </w:r>
    </w:p>
    <w:p w14:paraId="7BF72715" w14:textId="77777777" w:rsidR="00017DDD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eastAsia="ja-JP"/>
        </w:rPr>
        <w:t xml:space="preserve">SIGLA DO PROCESSO: </w:t>
      </w:r>
      <w:r w:rsidR="00A16A8F">
        <w:rPr>
          <w:b/>
          <w:iCs/>
          <w:snapToGrid/>
          <w:spacing w:val="15"/>
          <w:sz w:val="28"/>
          <w:szCs w:val="28"/>
          <w:lang w:eastAsia="ja-JP"/>
        </w:rPr>
        <w:t>CCI</w:t>
      </w:r>
    </w:p>
    <w:p w14:paraId="6E9BE965" w14:textId="535A39CE" w:rsidR="00313003" w:rsidRPr="000349EC" w:rsidRDefault="00313003" w:rsidP="00F874D3">
      <w:pPr>
        <w:numPr>
          <w:ilvl w:val="1"/>
          <w:numId w:val="0"/>
        </w:numPr>
        <w:spacing w:before="240" w:after="240"/>
        <w:ind w:left="2552" w:hanging="2126"/>
        <w:rPr>
          <w:b/>
          <w:iCs/>
          <w:color w:val="4F81BD"/>
          <w:spacing w:val="15"/>
          <w:sz w:val="28"/>
          <w:szCs w:val="28"/>
          <w:lang w:eastAsia="ja-JP"/>
        </w:rPr>
      </w:pPr>
      <w:r>
        <w:rPr>
          <w:b/>
          <w:iCs/>
          <w:color w:val="4F81BD"/>
          <w:spacing w:val="15"/>
          <w:sz w:val="28"/>
          <w:szCs w:val="28"/>
          <w:lang w:eastAsia="ja-JP"/>
        </w:rPr>
        <w:t>COMPONENTE</w:t>
      </w:r>
      <w:r w:rsidRPr="000349EC">
        <w:rPr>
          <w:b/>
          <w:iCs/>
          <w:color w:val="4F81BD"/>
          <w:spacing w:val="15"/>
          <w:sz w:val="28"/>
          <w:szCs w:val="28"/>
          <w:lang w:eastAsia="ja-JP"/>
        </w:rPr>
        <w:t xml:space="preserve">: </w:t>
      </w:r>
      <w:r w:rsidRPr="00313003">
        <w:rPr>
          <w:b/>
          <w:iCs/>
          <w:spacing w:val="15"/>
          <w:sz w:val="28"/>
          <w:szCs w:val="28"/>
          <w:lang w:eastAsia="ja-JP"/>
        </w:rPr>
        <w:t xml:space="preserve">Cadastro </w:t>
      </w:r>
      <w:r w:rsidR="00F874D3">
        <w:rPr>
          <w:b/>
          <w:iCs/>
          <w:spacing w:val="15"/>
          <w:sz w:val="28"/>
          <w:szCs w:val="28"/>
          <w:lang w:eastAsia="ja-JP"/>
        </w:rPr>
        <w:t>de Contribuintes via Portal dos Contribuintes</w:t>
      </w:r>
      <w:r>
        <w:rPr>
          <w:b/>
          <w:iCs/>
          <w:spacing w:val="15"/>
          <w:sz w:val="28"/>
          <w:szCs w:val="28"/>
          <w:lang w:eastAsia="ja-JP"/>
        </w:rPr>
        <w:t>.</w:t>
      </w:r>
    </w:p>
    <w:p w14:paraId="53A3467E" w14:textId="4FF07A93" w:rsidR="001F108F" w:rsidRPr="005724DB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eastAsia="ja-JP"/>
        </w:rPr>
        <w:t>:</w:t>
      </w:r>
      <w:r w:rsidR="00B94DAA" w:rsidRPr="00B94DAA">
        <w:rPr>
          <w:rFonts w:eastAsia="ヒラギノ角ゴ Pro W3"/>
          <w:b/>
          <w:bCs/>
          <w:iCs/>
          <w:snapToGrid/>
          <w:szCs w:val="24"/>
          <w:lang w:eastAsia="ja-JP"/>
        </w:rPr>
        <w:tab/>
      </w:r>
      <w:r w:rsidR="002C165E">
        <w:rPr>
          <w:rFonts w:eastAsia="ヒラギノ角ゴ Pro W3"/>
          <w:b/>
          <w:bCs/>
          <w:iCs/>
          <w:snapToGrid/>
          <w:szCs w:val="24"/>
          <w:lang w:eastAsia="ja-JP"/>
        </w:rPr>
        <w:t xml:space="preserve"> </w:t>
      </w:r>
      <w:r w:rsidR="00301BF6">
        <w:rPr>
          <w:rFonts w:eastAsia="ヒラギノ角ゴ Pro W3"/>
          <w:b/>
          <w:bCs/>
          <w:iCs/>
          <w:snapToGrid/>
          <w:szCs w:val="24"/>
          <w:lang w:eastAsia="ja-JP"/>
        </w:rPr>
        <w:t>CCIUC0201 – Solicitar Cadastro de Substituto T</w:t>
      </w:r>
      <w:r w:rsidR="00B94DAA" w:rsidRPr="00B94DAA">
        <w:rPr>
          <w:rFonts w:eastAsia="ヒラギノ角ゴ Pro W3"/>
          <w:b/>
          <w:bCs/>
          <w:iCs/>
          <w:snapToGrid/>
          <w:szCs w:val="24"/>
          <w:lang w:eastAsia="ja-JP"/>
        </w:rPr>
        <w:t>ributário</w:t>
      </w:r>
    </w:p>
    <w:p w14:paraId="39D41EF9" w14:textId="77777777"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19B51013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523665AB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0BE736E1" w14:textId="77777777"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4030FC7A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3252AAA4" w14:textId="77777777"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286912A5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1FD1F34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73FF72D3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29E5045C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51E51310" w14:textId="1840B178" w:rsidR="001F108F" w:rsidRPr="005724DB" w:rsidRDefault="00F76EBB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eastAsia="ja-JP"/>
        </w:rPr>
      </w:pPr>
      <w:r>
        <w:t>21</w:t>
      </w:r>
      <w:r w:rsidR="00DB5147">
        <w:t>/06/2016</w:t>
      </w:r>
    </w:p>
    <w:p w14:paraId="5C193E41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eastAsia="ja-JP"/>
        </w:rPr>
      </w:pPr>
    </w:p>
    <w:p w14:paraId="015A7C8F" w14:textId="4A657534" w:rsidR="0063171B" w:rsidRPr="005724DB" w:rsidRDefault="001F108F" w:rsidP="00732633">
      <w:pPr>
        <w:widowControl/>
        <w:autoSpaceDE/>
        <w:autoSpaceDN/>
        <w:jc w:val="center"/>
      </w:pPr>
      <w:r w:rsidRPr="005724DB">
        <w:rPr>
          <w:snapToGrid/>
          <w:sz w:val="22"/>
          <w:szCs w:val="22"/>
          <w:lang w:eastAsia="ja-JP"/>
        </w:rPr>
        <w:br w:type="page"/>
      </w:r>
      <w:r w:rsidR="0063171B" w:rsidRPr="005724DB">
        <w:lastRenderedPageBreak/>
        <w:t>Histórico d</w:t>
      </w:r>
      <w:r w:rsidRPr="005724DB">
        <w:t>e</w:t>
      </w:r>
      <w:r w:rsidR="00B9338A">
        <w:t xml:space="preserve"> </w:t>
      </w:r>
      <w:r w:rsidR="0041232C" w:rsidRPr="005724DB"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14:paraId="36B42B65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924BD" w14:textId="77777777" w:rsidR="001F108F" w:rsidRPr="005724DB" w:rsidRDefault="001F108F" w:rsidP="0045775B">
            <w:pPr>
              <w:pStyle w:val="Recuonormal"/>
              <w:jc w:val="center"/>
              <w:rPr>
                <w:b/>
              </w:rPr>
            </w:pPr>
            <w:r w:rsidRPr="005724DB">
              <w:rPr>
                <w:b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30F45" w14:textId="77777777" w:rsidR="001F108F" w:rsidRPr="005724DB" w:rsidRDefault="001F108F" w:rsidP="0045775B">
            <w:pPr>
              <w:pStyle w:val="Recuonormal"/>
              <w:jc w:val="center"/>
              <w:rPr>
                <w:b/>
              </w:rPr>
            </w:pPr>
            <w:r w:rsidRPr="005724DB">
              <w:rPr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DC0A4" w14:textId="77777777" w:rsidR="001F108F" w:rsidRPr="005724DB" w:rsidRDefault="001F108F" w:rsidP="0045775B">
            <w:pPr>
              <w:pStyle w:val="Recuonormal"/>
              <w:jc w:val="center"/>
              <w:rPr>
                <w:b/>
              </w:rPr>
            </w:pPr>
            <w:r w:rsidRPr="005724DB">
              <w:rPr>
                <w:b/>
              </w:rPr>
              <w:t>Autor</w:t>
            </w:r>
          </w:p>
        </w:tc>
      </w:tr>
      <w:tr w:rsidR="0045775B" w:rsidRPr="005724DB" w14:paraId="7F9CB916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19709" w14:textId="700FD324" w:rsidR="001F108F" w:rsidRPr="005724DB" w:rsidRDefault="00DB5147" w:rsidP="0045775B">
            <w:pPr>
              <w:pStyle w:val="Recuonormal"/>
              <w:rPr>
                <w:color w:val="000000"/>
              </w:rPr>
            </w:pPr>
            <w:r>
              <w:rPr>
                <w:color w:val="000000"/>
              </w:rPr>
              <w:t>15/09</w:t>
            </w:r>
            <w:r w:rsidR="00301BF6">
              <w:rPr>
                <w:color w:val="000000"/>
              </w:rPr>
              <w:t>/201</w:t>
            </w:r>
            <w:r>
              <w:rPr>
                <w:color w:val="000000"/>
              </w:rPr>
              <w:t>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C09D7" w14:textId="40336283" w:rsidR="001F108F" w:rsidRPr="005724DB" w:rsidRDefault="00DB5147" w:rsidP="00301BF6">
            <w:pPr>
              <w:pStyle w:val="Recuonormal"/>
              <w:rPr>
                <w:color w:val="000000"/>
              </w:rPr>
            </w:pPr>
            <w:r>
              <w:rPr>
                <w:color w:val="000000"/>
              </w:rPr>
              <w:t>Versão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24137" w14:textId="1DC82B95" w:rsidR="001F108F" w:rsidRPr="005724DB" w:rsidRDefault="00301BF6" w:rsidP="0045775B">
            <w:pPr>
              <w:pStyle w:val="Recuonormal"/>
              <w:rPr>
                <w:color w:val="000000"/>
              </w:rPr>
            </w:pPr>
            <w:r>
              <w:rPr>
                <w:color w:val="000000"/>
              </w:rPr>
              <w:t>Chaim R</w:t>
            </w:r>
            <w:r w:rsidR="00313003">
              <w:rPr>
                <w:color w:val="000000"/>
              </w:rPr>
              <w:t>uchleimer</w:t>
            </w:r>
          </w:p>
        </w:tc>
      </w:tr>
      <w:tr w:rsidR="00DB5147" w:rsidRPr="005724DB" w14:paraId="775ACA1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58697" w14:textId="48FDFAA9" w:rsidR="00DB5147" w:rsidRPr="005724DB" w:rsidRDefault="00DB5147" w:rsidP="0045775B">
            <w:pPr>
              <w:pStyle w:val="Recuonormal"/>
            </w:pPr>
            <w:r>
              <w:t>17/06/2016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92399" w14:textId="645BBE80" w:rsidR="00DB5147" w:rsidRPr="005724DB" w:rsidRDefault="00DB5147" w:rsidP="0045775B">
            <w:pPr>
              <w:pStyle w:val="Recuonormal"/>
            </w:pPr>
            <w:r>
              <w:rPr>
                <w:color w:val="000000"/>
              </w:rPr>
              <w:t>Ajustes decorrentes da revisão por Wellington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78F21" w14:textId="6A8F62EA" w:rsidR="00DB5147" w:rsidRPr="005724DB" w:rsidRDefault="00DB5147" w:rsidP="0045775B">
            <w:pPr>
              <w:pStyle w:val="Recuonormal"/>
            </w:pPr>
            <w:r>
              <w:t>Chaim</w:t>
            </w:r>
            <w:r w:rsidR="00F76EBB">
              <w:t xml:space="preserve"> R.</w:t>
            </w:r>
          </w:p>
        </w:tc>
      </w:tr>
      <w:tr w:rsidR="00DB5147" w:rsidRPr="005724DB" w14:paraId="1AF2770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6C949" w14:textId="5FA43057" w:rsidR="00DB5147" w:rsidRPr="005724DB" w:rsidRDefault="00F76EBB" w:rsidP="0045775B">
            <w:pPr>
              <w:pStyle w:val="Recuonormal"/>
            </w:pPr>
            <w:r>
              <w:t>21/07/2016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4F0EE" w14:textId="320A840D" w:rsidR="00DB5147" w:rsidRPr="005724DB" w:rsidRDefault="00F76EBB" w:rsidP="0045775B">
            <w:pPr>
              <w:pStyle w:val="Recuonormal"/>
            </w:pPr>
            <w:r>
              <w:t>Ajustes decorrentes da revisão por Wellington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B943B" w14:textId="29F657B4" w:rsidR="00DB5147" w:rsidRPr="005724DB" w:rsidRDefault="00F76EBB" w:rsidP="0045775B">
            <w:pPr>
              <w:pStyle w:val="Recuonormal"/>
            </w:pPr>
            <w:r>
              <w:t>Chaim R.</w:t>
            </w:r>
          </w:p>
        </w:tc>
      </w:tr>
      <w:tr w:rsidR="00DB5147" w:rsidRPr="005724DB" w14:paraId="21A89056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BED20" w14:textId="77777777" w:rsidR="00DB5147" w:rsidRPr="005724DB" w:rsidRDefault="00DB5147" w:rsidP="0045775B">
            <w:pPr>
              <w:pStyle w:val="Recuonormal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4D252" w14:textId="77777777" w:rsidR="00DB5147" w:rsidRPr="005724DB" w:rsidRDefault="00DB5147" w:rsidP="0045775B">
            <w:pPr>
              <w:pStyle w:val="Recuonormal"/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56AA3" w14:textId="77777777" w:rsidR="00DB5147" w:rsidRPr="005724DB" w:rsidRDefault="00DB5147" w:rsidP="0045775B">
            <w:pPr>
              <w:pStyle w:val="Recuonormal"/>
            </w:pPr>
          </w:p>
        </w:tc>
      </w:tr>
    </w:tbl>
    <w:p w14:paraId="5AB5F1A8" w14:textId="433702BE" w:rsidR="00F874D3" w:rsidRDefault="00F874D3"/>
    <w:p w14:paraId="307111A9" w14:textId="77777777" w:rsidR="00F874D3" w:rsidRDefault="00F874D3">
      <w:pPr>
        <w:widowControl/>
        <w:autoSpaceDE/>
        <w:autoSpaceDN/>
        <w:spacing w:after="0"/>
        <w:ind w:left="0"/>
      </w:pPr>
      <w:r>
        <w:br w:type="page"/>
      </w:r>
    </w:p>
    <w:p w14:paraId="71076192" w14:textId="77777777" w:rsidR="0063171B" w:rsidRPr="005724DB" w:rsidRDefault="0063171B"/>
    <w:p w14:paraId="1816EBC9" w14:textId="77777777" w:rsidR="00F874D3" w:rsidRPr="00D8059F" w:rsidRDefault="00F874D3" w:rsidP="00F874D3">
      <w:pPr>
        <w:pStyle w:val="Ttulo"/>
      </w:pPr>
      <w:r w:rsidRPr="00D8059F"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F874D3" w:rsidRPr="00D8059F" w14:paraId="0178C61B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04BDF" w14:textId="77777777" w:rsidR="00F874D3" w:rsidRPr="00D8059F" w:rsidRDefault="00F874D3" w:rsidP="00921FDE">
            <w:pPr>
              <w:pStyle w:val="Recuonormal"/>
              <w:spacing w:after="0"/>
              <w:ind w:left="0" w:firstLine="0"/>
              <w:jc w:val="center"/>
              <w:rPr>
                <w:b/>
              </w:rPr>
            </w:pPr>
            <w:r w:rsidRPr="00D8059F">
              <w:rPr>
                <w:b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B794A" w14:textId="77777777" w:rsidR="00F874D3" w:rsidRPr="00D8059F" w:rsidRDefault="00F874D3" w:rsidP="00921FDE">
            <w:pPr>
              <w:pStyle w:val="Recuonormal"/>
              <w:spacing w:after="0"/>
              <w:ind w:left="0" w:firstLine="0"/>
              <w:jc w:val="center"/>
              <w:rPr>
                <w:b/>
              </w:rPr>
            </w:pPr>
            <w:r w:rsidRPr="00D8059F">
              <w:rPr>
                <w:b/>
              </w:rPr>
              <w:t>Descrição</w:t>
            </w:r>
          </w:p>
        </w:tc>
      </w:tr>
      <w:tr w:rsidR="001B3A8F" w:rsidRPr="00D8059F" w14:paraId="7FBF73F1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37F30" w14:textId="7C0FE864" w:rsidR="001B3A8F" w:rsidRPr="00D8059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b/>
              </w:rPr>
            </w:pPr>
            <w:r>
              <w:rPr>
                <w:color w:val="000000"/>
              </w:rPr>
              <w:t>AFRE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316D2" w14:textId="0953309A" w:rsidR="001B3A8F" w:rsidRPr="00D8059F" w:rsidRDefault="001B3A8F" w:rsidP="00FE05DD">
            <w:pPr>
              <w:pStyle w:val="Recuonormal"/>
              <w:spacing w:after="0"/>
              <w:ind w:left="0" w:firstLine="0"/>
              <w:rPr>
                <w:b/>
              </w:rPr>
            </w:pPr>
            <w:r>
              <w:rPr>
                <w:color w:val="000000"/>
              </w:rPr>
              <w:t>Auditor Fiscal da Receita Estadual</w:t>
            </w:r>
          </w:p>
        </w:tc>
      </w:tr>
      <w:tr w:rsidR="001B3A8F" w:rsidRPr="00D8059F" w14:paraId="6823497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B276" w14:textId="63730961" w:rsidR="001B3A8F" w:rsidRPr="00D8059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CCI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F0943" w14:textId="405545CC" w:rsidR="001B3A8F" w:rsidRPr="00D8059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Cadastro de Contribuintes do ICMS</w:t>
            </w:r>
          </w:p>
        </w:tc>
      </w:tr>
      <w:tr w:rsidR="002B148F" w:rsidRPr="00D8059F" w14:paraId="07546C3E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9B0AA" w14:textId="6032D31E" w:rsidR="002B148F" w:rsidRDefault="002B14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CEST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B36DC" w14:textId="65B91A22" w:rsidR="002B148F" w:rsidRDefault="002B14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Código Especificador da Substituição Tributária. Identifica os produtos sujeitos ao regime de substituição tribut</w:t>
            </w:r>
            <w:r w:rsidR="0042709B">
              <w:rPr>
                <w:color w:val="000000"/>
              </w:rPr>
              <w:t>ária. Regulado pelo CONFAZ.</w:t>
            </w:r>
          </w:p>
        </w:tc>
      </w:tr>
      <w:tr w:rsidR="001B3A8F" w14:paraId="6EB538E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9A6D5" w14:textId="77777777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CNPJ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1F087" w14:textId="77777777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Número de Cadastro de Pessoa Jurídica na SRFB</w:t>
            </w:r>
          </w:p>
        </w:tc>
      </w:tr>
      <w:tr w:rsidR="0042709B" w14:paraId="7650969A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67486" w14:textId="0CAE9406" w:rsidR="0042709B" w:rsidRDefault="0042709B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CONFAZ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0F8AB" w14:textId="36A749DE" w:rsidR="0042709B" w:rsidRDefault="0042709B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Conselho Nacional de Política Fazendária.</w:t>
            </w:r>
          </w:p>
        </w:tc>
      </w:tr>
      <w:tr w:rsidR="001B3A8F" w:rsidRPr="00D8059F" w14:paraId="6BFE325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AE825" w14:textId="77777777" w:rsidR="001B3A8F" w:rsidRPr="00D8059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8771C" w14:textId="77777777" w:rsidR="001B3A8F" w:rsidRPr="00D8059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Número de Cadastro de Pessoa Física na SRFB</w:t>
            </w:r>
          </w:p>
        </w:tc>
      </w:tr>
      <w:tr w:rsidR="00144B5E" w:rsidRPr="00D8059F" w14:paraId="66E8E256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C4FFE" w14:textId="0F3FEC70" w:rsidR="00144B5E" w:rsidRDefault="00144B5E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e</w:t>
            </w:r>
            <w:proofErr w:type="gramEnd"/>
            <w:r>
              <w:rPr>
                <w:color w:val="000000"/>
              </w:rPr>
              <w:t>-CNPJ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59458" w14:textId="407EEFCF" w:rsidR="00144B5E" w:rsidRDefault="00144B5E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Certificado Digital de Estabelecimento da SRFB</w:t>
            </w:r>
          </w:p>
        </w:tc>
      </w:tr>
      <w:tr w:rsidR="00F76EBB" w:rsidRPr="00D8059F" w14:paraId="0BE0DEC2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62C23" w14:textId="24F96DDC" w:rsidR="00F76EBB" w:rsidRDefault="00F76EBB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ICMS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80125" w14:textId="46990417" w:rsidR="00F76EBB" w:rsidRDefault="00F76EBB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Imposto de Circulação de Mercadorias e Serviços</w:t>
            </w:r>
          </w:p>
        </w:tc>
      </w:tr>
      <w:tr w:rsidR="001B3A8F" w:rsidRPr="00D8059F" w14:paraId="3AC2C75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64674" w14:textId="64989493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98C2A" w14:textId="1A841BAE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Número de </w:t>
            </w:r>
            <w:r w:rsidR="0099171D">
              <w:rPr>
                <w:color w:val="000000"/>
              </w:rPr>
              <w:t xml:space="preserve">Inscrição Estadual </w:t>
            </w:r>
            <w:r>
              <w:rPr>
                <w:color w:val="000000"/>
              </w:rPr>
              <w:t>na SEFAZ</w:t>
            </w:r>
          </w:p>
        </w:tc>
      </w:tr>
      <w:tr w:rsidR="001B3A8F" w:rsidRPr="00D8059F" w14:paraId="0E95992C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AE635" w14:textId="2AFA0D63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SEFAZ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E81C7" w14:textId="55E04B0E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Secretaria da Fazenda do Estado de Tocantins</w:t>
            </w:r>
          </w:p>
        </w:tc>
      </w:tr>
      <w:tr w:rsidR="001B3A8F" w:rsidRPr="00D8059F" w14:paraId="50011A2B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5DB2B" w14:textId="5555C9F9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SRFB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5D60A" w14:textId="53E870C4" w:rsidR="001B3A8F" w:rsidRDefault="001B3A8F" w:rsidP="00F874D3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Secretaria da Receita Federal do Brasil</w:t>
            </w:r>
          </w:p>
        </w:tc>
      </w:tr>
      <w:tr w:rsidR="001B3A8F" w14:paraId="7E14FA6C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AA7D3" w14:textId="77777777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TARE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507B1" w14:textId="77777777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Termo de Acordo de Regime Especial</w:t>
            </w:r>
          </w:p>
        </w:tc>
      </w:tr>
      <w:tr w:rsidR="001B3A8F" w:rsidRPr="00D8059F" w14:paraId="09E61D6D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5CB9F" w14:textId="37F32979" w:rsidR="001B3A8F" w:rsidRPr="00D8059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15C7E" w14:textId="6D74E146" w:rsidR="001B3A8F" w:rsidRPr="00D8059F" w:rsidRDefault="001B3A8F" w:rsidP="00F874D3">
            <w:pPr>
              <w:pStyle w:val="Recuonormal"/>
              <w:spacing w:after="0"/>
              <w:ind w:left="0" w:firstLine="0"/>
              <w:rPr>
                <w:color w:val="000000"/>
              </w:rPr>
            </w:pPr>
          </w:p>
        </w:tc>
      </w:tr>
      <w:tr w:rsidR="001B3A8F" w:rsidRPr="00D8059F" w14:paraId="7D7263F2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9C290" w14:textId="49D321D6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9F03E" w14:textId="05D7FB5F" w:rsidR="001B3A8F" w:rsidRDefault="001B3A8F" w:rsidP="00F874D3">
            <w:pPr>
              <w:pStyle w:val="Recuonormal"/>
              <w:spacing w:after="0"/>
              <w:ind w:left="0" w:firstLine="0"/>
              <w:rPr>
                <w:color w:val="000000"/>
              </w:rPr>
            </w:pPr>
          </w:p>
        </w:tc>
      </w:tr>
      <w:tr w:rsidR="001B3A8F" w:rsidRPr="00D8059F" w14:paraId="3A4179E0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B5BB6" w14:textId="18AF625E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A56D2" w14:textId="43C5DCAB" w:rsidR="001B3A8F" w:rsidRDefault="001B3A8F" w:rsidP="00F874D3">
            <w:pPr>
              <w:pStyle w:val="Recuonormal"/>
              <w:spacing w:after="0"/>
              <w:ind w:left="0" w:firstLine="0"/>
              <w:rPr>
                <w:color w:val="000000"/>
              </w:rPr>
            </w:pPr>
          </w:p>
        </w:tc>
      </w:tr>
      <w:tr w:rsidR="001B3A8F" w:rsidRPr="00D8059F" w14:paraId="187B0E18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3954B" w14:textId="69285E45" w:rsidR="001B3A8F" w:rsidRPr="00D8059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34F04" w14:textId="1B5D6640" w:rsidR="001B3A8F" w:rsidRPr="00D8059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</w:p>
        </w:tc>
      </w:tr>
      <w:tr w:rsidR="001B3A8F" w:rsidRPr="00D8059F" w14:paraId="211B90F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10058" w14:textId="652424D2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6FD99" w14:textId="4CB55FAC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</w:p>
        </w:tc>
      </w:tr>
      <w:tr w:rsidR="001B3A8F" w:rsidRPr="00D8059F" w14:paraId="78EF468F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FD448" w14:textId="04B5D5DC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FC1EC" w14:textId="36A5763D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</w:p>
        </w:tc>
      </w:tr>
    </w:tbl>
    <w:p w14:paraId="43D866B1" w14:textId="77777777" w:rsidR="00F874D3" w:rsidRDefault="00F874D3" w:rsidP="00F874D3">
      <w:pPr>
        <w:spacing w:before="120" w:after="60"/>
        <w:ind w:left="454"/>
        <w:jc w:val="both"/>
        <w:rPr>
          <w:lang w:eastAsia="ja-JP"/>
        </w:rPr>
      </w:pPr>
    </w:p>
    <w:p w14:paraId="11049FA3" w14:textId="77777777" w:rsidR="0063171B" w:rsidRPr="005724DB" w:rsidRDefault="0063171B">
      <w:pPr>
        <w:pStyle w:val="Ttulo"/>
      </w:pPr>
      <w:r w:rsidRPr="005724DB">
        <w:br w:type="page"/>
      </w:r>
      <w:r w:rsidRPr="005724DB">
        <w:lastRenderedPageBreak/>
        <w:t>Índice</w:t>
      </w:r>
    </w:p>
    <w:p w14:paraId="2E6CB200" w14:textId="77777777" w:rsidR="00B53699" w:rsidRDefault="005777DD">
      <w:pPr>
        <w:pStyle w:val="Sumrio1"/>
        <w:tabs>
          <w:tab w:val="left" w:pos="480"/>
          <w:tab w:val="right" w:leader="dot" w:pos="847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eastAsia="pt-BR"/>
        </w:rPr>
      </w:pPr>
      <w:r w:rsidRPr="005724DB">
        <w:fldChar w:fldCharType="begin"/>
      </w:r>
      <w:r w:rsidR="00D31D0F" w:rsidRPr="005724DB">
        <w:instrText xml:space="preserve"> TOC \o "1-3" \h \z \u </w:instrText>
      </w:r>
      <w:r w:rsidRPr="005724DB">
        <w:fldChar w:fldCharType="separate"/>
      </w:r>
      <w:hyperlink w:anchor="_Toc453328787" w:history="1">
        <w:r w:rsidR="00B53699" w:rsidRPr="00D378DC">
          <w:rPr>
            <w:rStyle w:val="Hyperlink"/>
            <w:noProof/>
          </w:rPr>
          <w:t>1.</w:t>
        </w:r>
        <w:r w:rsidR="00B536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eastAsia="pt-BR"/>
          </w:rPr>
          <w:tab/>
        </w:r>
        <w:r w:rsidR="00B53699" w:rsidRPr="00D378DC">
          <w:rPr>
            <w:rStyle w:val="Hyperlink"/>
            <w:noProof/>
          </w:rPr>
          <w:t>CCIUC0201 – Solicitar Cadastro de Substituto Tributário</w:t>
        </w:r>
        <w:r w:rsidR="00B53699">
          <w:rPr>
            <w:noProof/>
            <w:webHidden/>
          </w:rPr>
          <w:tab/>
        </w:r>
        <w:r w:rsidR="00B53699">
          <w:rPr>
            <w:noProof/>
            <w:webHidden/>
          </w:rPr>
          <w:fldChar w:fldCharType="begin"/>
        </w:r>
        <w:r w:rsidR="00B53699">
          <w:rPr>
            <w:noProof/>
            <w:webHidden/>
          </w:rPr>
          <w:instrText xml:space="preserve"> PAGEREF _Toc453328787 \h </w:instrText>
        </w:r>
        <w:r w:rsidR="00B53699">
          <w:rPr>
            <w:noProof/>
            <w:webHidden/>
          </w:rPr>
        </w:r>
        <w:r w:rsidR="00B53699">
          <w:rPr>
            <w:noProof/>
            <w:webHidden/>
          </w:rPr>
          <w:fldChar w:fldCharType="separate"/>
        </w:r>
        <w:r w:rsidR="00B32FF6">
          <w:rPr>
            <w:noProof/>
            <w:webHidden/>
          </w:rPr>
          <w:t>5</w:t>
        </w:r>
        <w:r w:rsidR="00B53699">
          <w:rPr>
            <w:noProof/>
            <w:webHidden/>
          </w:rPr>
          <w:fldChar w:fldCharType="end"/>
        </w:r>
      </w:hyperlink>
    </w:p>
    <w:p w14:paraId="1AF5668B" w14:textId="77777777" w:rsidR="00B53699" w:rsidRDefault="00182BE6">
      <w:pPr>
        <w:pStyle w:val="Sumrio2"/>
        <w:tabs>
          <w:tab w:val="left" w:pos="960"/>
          <w:tab w:val="right" w:leader="dot" w:pos="847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53328788" w:history="1">
        <w:r w:rsidR="00B53699" w:rsidRPr="00D378DC">
          <w:rPr>
            <w:rStyle w:val="Hyperlink"/>
            <w:noProof/>
          </w:rPr>
          <w:t>1.1.</w:t>
        </w:r>
        <w:r w:rsidR="00B5369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B53699" w:rsidRPr="00D378DC">
          <w:rPr>
            <w:rStyle w:val="Hyperlink"/>
            <w:noProof/>
          </w:rPr>
          <w:t>Descrição</w:t>
        </w:r>
        <w:r w:rsidR="00B53699">
          <w:rPr>
            <w:noProof/>
            <w:webHidden/>
          </w:rPr>
          <w:tab/>
        </w:r>
        <w:r w:rsidR="00B53699">
          <w:rPr>
            <w:noProof/>
            <w:webHidden/>
          </w:rPr>
          <w:fldChar w:fldCharType="begin"/>
        </w:r>
        <w:r w:rsidR="00B53699">
          <w:rPr>
            <w:noProof/>
            <w:webHidden/>
          </w:rPr>
          <w:instrText xml:space="preserve"> PAGEREF _Toc453328788 \h </w:instrText>
        </w:r>
        <w:r w:rsidR="00B53699">
          <w:rPr>
            <w:noProof/>
            <w:webHidden/>
          </w:rPr>
        </w:r>
        <w:r w:rsidR="00B53699">
          <w:rPr>
            <w:noProof/>
            <w:webHidden/>
          </w:rPr>
          <w:fldChar w:fldCharType="separate"/>
        </w:r>
        <w:r w:rsidR="00B32FF6">
          <w:rPr>
            <w:noProof/>
            <w:webHidden/>
          </w:rPr>
          <w:t>5</w:t>
        </w:r>
        <w:r w:rsidR="00B53699">
          <w:rPr>
            <w:noProof/>
            <w:webHidden/>
          </w:rPr>
          <w:fldChar w:fldCharType="end"/>
        </w:r>
      </w:hyperlink>
    </w:p>
    <w:p w14:paraId="536BB358" w14:textId="77777777" w:rsidR="00B53699" w:rsidRDefault="00182BE6">
      <w:pPr>
        <w:pStyle w:val="Sumrio2"/>
        <w:tabs>
          <w:tab w:val="left" w:pos="960"/>
          <w:tab w:val="right" w:leader="dot" w:pos="847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53328789" w:history="1">
        <w:r w:rsidR="00B53699" w:rsidRPr="00D378DC">
          <w:rPr>
            <w:rStyle w:val="Hyperlink"/>
            <w:noProof/>
          </w:rPr>
          <w:t>1.2.</w:t>
        </w:r>
        <w:r w:rsidR="00B5369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B53699" w:rsidRPr="00D378DC">
          <w:rPr>
            <w:rStyle w:val="Hyperlink"/>
            <w:noProof/>
          </w:rPr>
          <w:t>Atores Envolvidos</w:t>
        </w:r>
        <w:r w:rsidR="00B53699">
          <w:rPr>
            <w:noProof/>
            <w:webHidden/>
          </w:rPr>
          <w:tab/>
        </w:r>
        <w:r w:rsidR="00B53699">
          <w:rPr>
            <w:noProof/>
            <w:webHidden/>
          </w:rPr>
          <w:fldChar w:fldCharType="begin"/>
        </w:r>
        <w:r w:rsidR="00B53699">
          <w:rPr>
            <w:noProof/>
            <w:webHidden/>
          </w:rPr>
          <w:instrText xml:space="preserve"> PAGEREF _Toc453328789 \h </w:instrText>
        </w:r>
        <w:r w:rsidR="00B53699">
          <w:rPr>
            <w:noProof/>
            <w:webHidden/>
          </w:rPr>
        </w:r>
        <w:r w:rsidR="00B53699">
          <w:rPr>
            <w:noProof/>
            <w:webHidden/>
          </w:rPr>
          <w:fldChar w:fldCharType="separate"/>
        </w:r>
        <w:r w:rsidR="00B32FF6">
          <w:rPr>
            <w:noProof/>
            <w:webHidden/>
          </w:rPr>
          <w:t>5</w:t>
        </w:r>
        <w:r w:rsidR="00B53699">
          <w:rPr>
            <w:noProof/>
            <w:webHidden/>
          </w:rPr>
          <w:fldChar w:fldCharType="end"/>
        </w:r>
      </w:hyperlink>
    </w:p>
    <w:p w14:paraId="65CC106E" w14:textId="77777777" w:rsidR="00B53699" w:rsidRDefault="00182BE6">
      <w:pPr>
        <w:pStyle w:val="Sumrio2"/>
        <w:tabs>
          <w:tab w:val="left" w:pos="960"/>
          <w:tab w:val="right" w:leader="dot" w:pos="847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53328790" w:history="1">
        <w:r w:rsidR="00B53699" w:rsidRPr="00D378DC">
          <w:rPr>
            <w:rStyle w:val="Hyperlink"/>
            <w:noProof/>
          </w:rPr>
          <w:t>1.3.</w:t>
        </w:r>
        <w:r w:rsidR="00B5369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B53699" w:rsidRPr="00D378DC">
          <w:rPr>
            <w:rStyle w:val="Hyperlink"/>
            <w:noProof/>
          </w:rPr>
          <w:t>Diagrama</w:t>
        </w:r>
        <w:r w:rsidR="00B53699">
          <w:rPr>
            <w:noProof/>
            <w:webHidden/>
          </w:rPr>
          <w:tab/>
        </w:r>
        <w:r w:rsidR="00B53699">
          <w:rPr>
            <w:noProof/>
            <w:webHidden/>
          </w:rPr>
          <w:fldChar w:fldCharType="begin"/>
        </w:r>
        <w:r w:rsidR="00B53699">
          <w:rPr>
            <w:noProof/>
            <w:webHidden/>
          </w:rPr>
          <w:instrText xml:space="preserve"> PAGEREF _Toc453328790 \h </w:instrText>
        </w:r>
        <w:r w:rsidR="00B53699">
          <w:rPr>
            <w:noProof/>
            <w:webHidden/>
          </w:rPr>
        </w:r>
        <w:r w:rsidR="00B53699">
          <w:rPr>
            <w:noProof/>
            <w:webHidden/>
          </w:rPr>
          <w:fldChar w:fldCharType="separate"/>
        </w:r>
        <w:r w:rsidR="00B32FF6">
          <w:rPr>
            <w:noProof/>
            <w:webHidden/>
          </w:rPr>
          <w:t>5</w:t>
        </w:r>
        <w:r w:rsidR="00B53699">
          <w:rPr>
            <w:noProof/>
            <w:webHidden/>
          </w:rPr>
          <w:fldChar w:fldCharType="end"/>
        </w:r>
      </w:hyperlink>
    </w:p>
    <w:p w14:paraId="609F4784" w14:textId="77777777" w:rsidR="00B53699" w:rsidRDefault="00182BE6">
      <w:pPr>
        <w:pStyle w:val="Sumrio2"/>
        <w:tabs>
          <w:tab w:val="left" w:pos="960"/>
          <w:tab w:val="right" w:leader="dot" w:pos="847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53328791" w:history="1">
        <w:r w:rsidR="00B53699" w:rsidRPr="00D378DC">
          <w:rPr>
            <w:rStyle w:val="Hyperlink"/>
            <w:noProof/>
          </w:rPr>
          <w:t>1.4.</w:t>
        </w:r>
        <w:r w:rsidR="00B5369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B53699" w:rsidRPr="00D378DC">
          <w:rPr>
            <w:rStyle w:val="Hyperlink"/>
            <w:noProof/>
          </w:rPr>
          <w:t>Pré-condições</w:t>
        </w:r>
        <w:r w:rsidR="00B53699">
          <w:rPr>
            <w:noProof/>
            <w:webHidden/>
          </w:rPr>
          <w:tab/>
        </w:r>
        <w:r w:rsidR="00B53699">
          <w:rPr>
            <w:noProof/>
            <w:webHidden/>
          </w:rPr>
          <w:fldChar w:fldCharType="begin"/>
        </w:r>
        <w:r w:rsidR="00B53699">
          <w:rPr>
            <w:noProof/>
            <w:webHidden/>
          </w:rPr>
          <w:instrText xml:space="preserve"> PAGEREF _Toc453328791 \h </w:instrText>
        </w:r>
        <w:r w:rsidR="00B53699">
          <w:rPr>
            <w:noProof/>
            <w:webHidden/>
          </w:rPr>
        </w:r>
        <w:r w:rsidR="00B53699">
          <w:rPr>
            <w:noProof/>
            <w:webHidden/>
          </w:rPr>
          <w:fldChar w:fldCharType="separate"/>
        </w:r>
        <w:r w:rsidR="00B32FF6">
          <w:rPr>
            <w:noProof/>
            <w:webHidden/>
          </w:rPr>
          <w:t>5</w:t>
        </w:r>
        <w:r w:rsidR="00B53699">
          <w:rPr>
            <w:noProof/>
            <w:webHidden/>
          </w:rPr>
          <w:fldChar w:fldCharType="end"/>
        </w:r>
      </w:hyperlink>
    </w:p>
    <w:p w14:paraId="598780F2" w14:textId="77777777" w:rsidR="00B53699" w:rsidRDefault="00182BE6">
      <w:pPr>
        <w:pStyle w:val="Sumrio2"/>
        <w:tabs>
          <w:tab w:val="left" w:pos="960"/>
          <w:tab w:val="right" w:leader="dot" w:pos="847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53328792" w:history="1">
        <w:r w:rsidR="00B53699" w:rsidRPr="00D378DC">
          <w:rPr>
            <w:rStyle w:val="Hyperlink"/>
            <w:noProof/>
          </w:rPr>
          <w:t>1.5.</w:t>
        </w:r>
        <w:r w:rsidR="00B5369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B53699" w:rsidRPr="00D378DC">
          <w:rPr>
            <w:rStyle w:val="Hyperlink"/>
            <w:noProof/>
          </w:rPr>
          <w:t>Fluxo Principal</w:t>
        </w:r>
        <w:r w:rsidR="00B53699">
          <w:rPr>
            <w:noProof/>
            <w:webHidden/>
          </w:rPr>
          <w:tab/>
        </w:r>
        <w:r w:rsidR="00B53699">
          <w:rPr>
            <w:noProof/>
            <w:webHidden/>
          </w:rPr>
          <w:fldChar w:fldCharType="begin"/>
        </w:r>
        <w:r w:rsidR="00B53699">
          <w:rPr>
            <w:noProof/>
            <w:webHidden/>
          </w:rPr>
          <w:instrText xml:space="preserve"> PAGEREF _Toc453328792 \h </w:instrText>
        </w:r>
        <w:r w:rsidR="00B53699">
          <w:rPr>
            <w:noProof/>
            <w:webHidden/>
          </w:rPr>
        </w:r>
        <w:r w:rsidR="00B53699">
          <w:rPr>
            <w:noProof/>
            <w:webHidden/>
          </w:rPr>
          <w:fldChar w:fldCharType="separate"/>
        </w:r>
        <w:r w:rsidR="00B32FF6">
          <w:rPr>
            <w:noProof/>
            <w:webHidden/>
          </w:rPr>
          <w:t>6</w:t>
        </w:r>
        <w:r w:rsidR="00B53699">
          <w:rPr>
            <w:noProof/>
            <w:webHidden/>
          </w:rPr>
          <w:fldChar w:fldCharType="end"/>
        </w:r>
      </w:hyperlink>
    </w:p>
    <w:p w14:paraId="3E6AB6A1" w14:textId="77777777" w:rsidR="00B53699" w:rsidRDefault="00182BE6">
      <w:pPr>
        <w:pStyle w:val="Sumrio2"/>
        <w:tabs>
          <w:tab w:val="left" w:pos="960"/>
          <w:tab w:val="right" w:leader="dot" w:pos="847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53328793" w:history="1">
        <w:r w:rsidR="00B53699" w:rsidRPr="00D378DC">
          <w:rPr>
            <w:rStyle w:val="Hyperlink"/>
            <w:noProof/>
          </w:rPr>
          <w:t>1.6.</w:t>
        </w:r>
        <w:r w:rsidR="00B5369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B53699" w:rsidRPr="00D378DC">
          <w:rPr>
            <w:rStyle w:val="Hyperlink"/>
            <w:noProof/>
          </w:rPr>
          <w:t>Fluxos Alternativos</w:t>
        </w:r>
        <w:r w:rsidR="00B53699">
          <w:rPr>
            <w:noProof/>
            <w:webHidden/>
          </w:rPr>
          <w:tab/>
        </w:r>
        <w:r w:rsidR="00B53699">
          <w:rPr>
            <w:noProof/>
            <w:webHidden/>
          </w:rPr>
          <w:fldChar w:fldCharType="begin"/>
        </w:r>
        <w:r w:rsidR="00B53699">
          <w:rPr>
            <w:noProof/>
            <w:webHidden/>
          </w:rPr>
          <w:instrText xml:space="preserve"> PAGEREF _Toc453328793 \h </w:instrText>
        </w:r>
        <w:r w:rsidR="00B53699">
          <w:rPr>
            <w:noProof/>
            <w:webHidden/>
          </w:rPr>
        </w:r>
        <w:r w:rsidR="00B53699">
          <w:rPr>
            <w:noProof/>
            <w:webHidden/>
          </w:rPr>
          <w:fldChar w:fldCharType="separate"/>
        </w:r>
        <w:r w:rsidR="00B32FF6">
          <w:rPr>
            <w:noProof/>
            <w:webHidden/>
          </w:rPr>
          <w:t>8</w:t>
        </w:r>
        <w:r w:rsidR="00B53699">
          <w:rPr>
            <w:noProof/>
            <w:webHidden/>
          </w:rPr>
          <w:fldChar w:fldCharType="end"/>
        </w:r>
      </w:hyperlink>
    </w:p>
    <w:p w14:paraId="1EED1BDA" w14:textId="77777777" w:rsidR="00B53699" w:rsidRDefault="00182BE6">
      <w:pPr>
        <w:pStyle w:val="Sumrio2"/>
        <w:tabs>
          <w:tab w:val="left" w:pos="960"/>
          <w:tab w:val="right" w:leader="dot" w:pos="847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53328794" w:history="1">
        <w:r w:rsidR="00B53699" w:rsidRPr="00D378DC">
          <w:rPr>
            <w:rStyle w:val="Hyperlink"/>
            <w:noProof/>
          </w:rPr>
          <w:t>1.7.</w:t>
        </w:r>
        <w:r w:rsidR="00B5369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B53699" w:rsidRPr="00D378DC">
          <w:rPr>
            <w:rStyle w:val="Hyperlink"/>
            <w:noProof/>
          </w:rPr>
          <w:t>Fluxos de Exceção</w:t>
        </w:r>
        <w:r w:rsidR="00B53699">
          <w:rPr>
            <w:noProof/>
            <w:webHidden/>
          </w:rPr>
          <w:tab/>
        </w:r>
        <w:r w:rsidR="00B53699">
          <w:rPr>
            <w:noProof/>
            <w:webHidden/>
          </w:rPr>
          <w:fldChar w:fldCharType="begin"/>
        </w:r>
        <w:r w:rsidR="00B53699">
          <w:rPr>
            <w:noProof/>
            <w:webHidden/>
          </w:rPr>
          <w:instrText xml:space="preserve"> PAGEREF _Toc453328794 \h </w:instrText>
        </w:r>
        <w:r w:rsidR="00B53699">
          <w:rPr>
            <w:noProof/>
            <w:webHidden/>
          </w:rPr>
        </w:r>
        <w:r w:rsidR="00B53699">
          <w:rPr>
            <w:noProof/>
            <w:webHidden/>
          </w:rPr>
          <w:fldChar w:fldCharType="separate"/>
        </w:r>
        <w:r w:rsidR="00B32FF6">
          <w:rPr>
            <w:noProof/>
            <w:webHidden/>
          </w:rPr>
          <w:t>8</w:t>
        </w:r>
        <w:r w:rsidR="00B53699">
          <w:rPr>
            <w:noProof/>
            <w:webHidden/>
          </w:rPr>
          <w:fldChar w:fldCharType="end"/>
        </w:r>
      </w:hyperlink>
    </w:p>
    <w:p w14:paraId="09523A1D" w14:textId="77777777" w:rsidR="00B53699" w:rsidRDefault="00182BE6">
      <w:pPr>
        <w:pStyle w:val="Sumrio2"/>
        <w:tabs>
          <w:tab w:val="left" w:pos="960"/>
          <w:tab w:val="right" w:leader="dot" w:pos="847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53328795" w:history="1">
        <w:r w:rsidR="00B53699" w:rsidRPr="00D378DC">
          <w:rPr>
            <w:rStyle w:val="Hyperlink"/>
            <w:noProof/>
          </w:rPr>
          <w:t>1.8.</w:t>
        </w:r>
        <w:r w:rsidR="00B5369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B53699" w:rsidRPr="00D378DC">
          <w:rPr>
            <w:rStyle w:val="Hyperlink"/>
            <w:noProof/>
          </w:rPr>
          <w:t>Pós-condição</w:t>
        </w:r>
        <w:r w:rsidR="00B53699">
          <w:rPr>
            <w:noProof/>
            <w:webHidden/>
          </w:rPr>
          <w:tab/>
        </w:r>
        <w:r w:rsidR="00B53699">
          <w:rPr>
            <w:noProof/>
            <w:webHidden/>
          </w:rPr>
          <w:fldChar w:fldCharType="begin"/>
        </w:r>
        <w:r w:rsidR="00B53699">
          <w:rPr>
            <w:noProof/>
            <w:webHidden/>
          </w:rPr>
          <w:instrText xml:space="preserve"> PAGEREF _Toc453328795 \h </w:instrText>
        </w:r>
        <w:r w:rsidR="00B53699">
          <w:rPr>
            <w:noProof/>
            <w:webHidden/>
          </w:rPr>
        </w:r>
        <w:r w:rsidR="00B53699">
          <w:rPr>
            <w:noProof/>
            <w:webHidden/>
          </w:rPr>
          <w:fldChar w:fldCharType="separate"/>
        </w:r>
        <w:r w:rsidR="00B32FF6">
          <w:rPr>
            <w:noProof/>
            <w:webHidden/>
          </w:rPr>
          <w:t>10</w:t>
        </w:r>
        <w:r w:rsidR="00B53699">
          <w:rPr>
            <w:noProof/>
            <w:webHidden/>
          </w:rPr>
          <w:fldChar w:fldCharType="end"/>
        </w:r>
      </w:hyperlink>
    </w:p>
    <w:p w14:paraId="328C1BB0" w14:textId="77777777" w:rsidR="00B53699" w:rsidRDefault="00182BE6">
      <w:pPr>
        <w:pStyle w:val="Sumrio2"/>
        <w:tabs>
          <w:tab w:val="left" w:pos="960"/>
          <w:tab w:val="right" w:leader="dot" w:pos="847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53328796" w:history="1">
        <w:r w:rsidR="00B53699" w:rsidRPr="00D378DC">
          <w:rPr>
            <w:rStyle w:val="Hyperlink"/>
            <w:noProof/>
          </w:rPr>
          <w:t>1.9.</w:t>
        </w:r>
        <w:r w:rsidR="00B5369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B53699" w:rsidRPr="00D378DC">
          <w:rPr>
            <w:rStyle w:val="Hyperlink"/>
            <w:noProof/>
          </w:rPr>
          <w:t>Requisitos Especiais</w:t>
        </w:r>
        <w:r w:rsidR="00B53699">
          <w:rPr>
            <w:noProof/>
            <w:webHidden/>
          </w:rPr>
          <w:tab/>
        </w:r>
        <w:r w:rsidR="00B53699">
          <w:rPr>
            <w:noProof/>
            <w:webHidden/>
          </w:rPr>
          <w:fldChar w:fldCharType="begin"/>
        </w:r>
        <w:r w:rsidR="00B53699">
          <w:rPr>
            <w:noProof/>
            <w:webHidden/>
          </w:rPr>
          <w:instrText xml:space="preserve"> PAGEREF _Toc453328796 \h </w:instrText>
        </w:r>
        <w:r w:rsidR="00B53699">
          <w:rPr>
            <w:noProof/>
            <w:webHidden/>
          </w:rPr>
        </w:r>
        <w:r w:rsidR="00B53699">
          <w:rPr>
            <w:noProof/>
            <w:webHidden/>
          </w:rPr>
          <w:fldChar w:fldCharType="separate"/>
        </w:r>
        <w:r w:rsidR="00B32FF6">
          <w:rPr>
            <w:noProof/>
            <w:webHidden/>
          </w:rPr>
          <w:t>10</w:t>
        </w:r>
        <w:r w:rsidR="00B53699">
          <w:rPr>
            <w:noProof/>
            <w:webHidden/>
          </w:rPr>
          <w:fldChar w:fldCharType="end"/>
        </w:r>
      </w:hyperlink>
    </w:p>
    <w:p w14:paraId="440F0EC5" w14:textId="77777777" w:rsidR="00B53699" w:rsidRDefault="00182BE6">
      <w:pPr>
        <w:pStyle w:val="Sumrio2"/>
        <w:tabs>
          <w:tab w:val="left" w:pos="960"/>
          <w:tab w:val="right" w:leader="dot" w:pos="847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eastAsia="pt-BR"/>
        </w:rPr>
      </w:pPr>
      <w:hyperlink w:anchor="_Toc453328797" w:history="1">
        <w:r w:rsidR="00B53699" w:rsidRPr="00D378DC">
          <w:rPr>
            <w:rStyle w:val="Hyperlink"/>
            <w:noProof/>
          </w:rPr>
          <w:t>1.10.</w:t>
        </w:r>
        <w:r w:rsidR="00B53699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eastAsia="pt-BR"/>
          </w:rPr>
          <w:tab/>
        </w:r>
        <w:r w:rsidR="00B53699" w:rsidRPr="00D378DC">
          <w:rPr>
            <w:rStyle w:val="Hyperlink"/>
            <w:noProof/>
          </w:rPr>
          <w:t>Layout das Páginas de Entrada ou Saída</w:t>
        </w:r>
        <w:r w:rsidR="00B53699">
          <w:rPr>
            <w:noProof/>
            <w:webHidden/>
          </w:rPr>
          <w:tab/>
        </w:r>
        <w:r w:rsidR="00B53699">
          <w:rPr>
            <w:noProof/>
            <w:webHidden/>
          </w:rPr>
          <w:fldChar w:fldCharType="begin"/>
        </w:r>
        <w:r w:rsidR="00B53699">
          <w:rPr>
            <w:noProof/>
            <w:webHidden/>
          </w:rPr>
          <w:instrText xml:space="preserve"> PAGEREF _Toc453328797 \h </w:instrText>
        </w:r>
        <w:r w:rsidR="00B53699">
          <w:rPr>
            <w:noProof/>
            <w:webHidden/>
          </w:rPr>
        </w:r>
        <w:r w:rsidR="00B53699">
          <w:rPr>
            <w:noProof/>
            <w:webHidden/>
          </w:rPr>
          <w:fldChar w:fldCharType="separate"/>
        </w:r>
        <w:r w:rsidR="00B32FF6">
          <w:rPr>
            <w:noProof/>
            <w:webHidden/>
          </w:rPr>
          <w:t>11</w:t>
        </w:r>
        <w:r w:rsidR="00B53699">
          <w:rPr>
            <w:noProof/>
            <w:webHidden/>
          </w:rPr>
          <w:fldChar w:fldCharType="end"/>
        </w:r>
      </w:hyperlink>
    </w:p>
    <w:p w14:paraId="08B0F562" w14:textId="77777777" w:rsidR="0063171B" w:rsidRPr="005724DB" w:rsidRDefault="005777DD">
      <w:pPr>
        <w:pStyle w:val="Ttulo"/>
      </w:pPr>
      <w:r w:rsidRPr="005724DB">
        <w:fldChar w:fldCharType="end"/>
      </w:r>
      <w:r w:rsidR="0063171B" w:rsidRPr="005724DB">
        <w:br w:type="page"/>
      </w:r>
      <w:r w:rsidR="00182BE6">
        <w:lastRenderedPageBreak/>
        <w:fldChar w:fldCharType="begin"/>
      </w:r>
      <w:r w:rsidR="00182BE6">
        <w:instrText xml:space="preserve"> TITLE  \* MERGEFORMAT </w:instrText>
      </w:r>
      <w:r w:rsidR="00182BE6">
        <w:fldChar w:fldCharType="separate"/>
      </w:r>
      <w:r w:rsidR="00B32FF6">
        <w:t>Especificação de Caso de Uso</w:t>
      </w:r>
      <w:r w:rsidR="00182BE6">
        <w:fldChar w:fldCharType="end"/>
      </w:r>
    </w:p>
    <w:p w14:paraId="07C2553F" w14:textId="34477EDF" w:rsidR="0063171B" w:rsidRPr="005724DB" w:rsidRDefault="00301BF6" w:rsidP="00301BF6">
      <w:pPr>
        <w:pStyle w:val="Ttulo1"/>
      </w:pPr>
      <w:bookmarkStart w:id="1" w:name="_Toc453328787"/>
      <w:r w:rsidRPr="00301BF6">
        <w:t>CCIUC0201 – Solicitar Cadastro de Substituto Tributário</w:t>
      </w:r>
      <w:bookmarkEnd w:id="1"/>
    </w:p>
    <w:p w14:paraId="454CFE8B" w14:textId="77777777" w:rsidR="001C6CF5" w:rsidRPr="005724DB" w:rsidRDefault="001C6CF5" w:rsidP="00191072">
      <w:pPr>
        <w:pStyle w:val="Ttulo2"/>
      </w:pPr>
      <w:bookmarkStart w:id="2" w:name="_Toc408584579"/>
      <w:bookmarkStart w:id="3" w:name="_Toc453328788"/>
      <w:r w:rsidRPr="005724DB">
        <w:t>Descrição</w:t>
      </w:r>
      <w:bookmarkEnd w:id="2"/>
      <w:bookmarkEnd w:id="3"/>
    </w:p>
    <w:p w14:paraId="35CDFE3A" w14:textId="07C4369F" w:rsidR="00571D04" w:rsidRDefault="00B94DAA" w:rsidP="007A201E">
      <w:pPr>
        <w:jc w:val="both"/>
      </w:pPr>
      <w:r>
        <w:t xml:space="preserve">Este caso de uso descreve </w:t>
      </w:r>
      <w:r w:rsidR="00005AC7">
        <w:t>a solicitação de I</w:t>
      </w:r>
      <w:r w:rsidR="0037550B">
        <w:t xml:space="preserve">nscrição </w:t>
      </w:r>
      <w:r w:rsidR="00005AC7">
        <w:t xml:space="preserve">Estadual </w:t>
      </w:r>
      <w:r w:rsidR="0037550B">
        <w:t>como</w:t>
      </w:r>
      <w:r>
        <w:t xml:space="preserve"> </w:t>
      </w:r>
      <w:r w:rsidR="00005AC7">
        <w:t>S</w:t>
      </w:r>
      <w:r>
        <w:t xml:space="preserve">ubstituto </w:t>
      </w:r>
      <w:r w:rsidR="00005AC7">
        <w:t>T</w:t>
      </w:r>
      <w:r>
        <w:t>ributário</w:t>
      </w:r>
      <w:r w:rsidR="0037550B">
        <w:t>,</w:t>
      </w:r>
      <w:r>
        <w:t xml:space="preserve"> </w:t>
      </w:r>
      <w:r w:rsidR="0037550B">
        <w:t xml:space="preserve">no Cadastro de Contribuintes de ICMS da SEFAZ, </w:t>
      </w:r>
      <w:r>
        <w:t xml:space="preserve">a partir </w:t>
      </w:r>
      <w:r w:rsidR="0037550B">
        <w:t>d</w:t>
      </w:r>
      <w:r>
        <w:t>o site da SEFAZ Tocantins.</w:t>
      </w:r>
    </w:p>
    <w:p w14:paraId="05C2E5E7" w14:textId="353E54B5" w:rsidR="00187A06" w:rsidRDefault="00187A06" w:rsidP="007A201E">
      <w:pPr>
        <w:jc w:val="both"/>
      </w:pPr>
      <w:r>
        <w:t xml:space="preserve">O produto deste caso de uso é </w:t>
      </w:r>
      <w:r w:rsidR="00340C8C">
        <w:t>um</w:t>
      </w:r>
      <w:r>
        <w:t>a solicitação encaminhada para ser analisada pela área competente, ou mesmo quando rejeitada por qualquer pendencia encontrada durante o processamento da solicitação, o registro destas pendencias fica disponível para analise</w:t>
      </w:r>
      <w:r w:rsidR="00340C8C">
        <w:t xml:space="preserve"> pela SEFAZ e para conhecimento do solicitante.</w:t>
      </w:r>
      <w:r>
        <w:t xml:space="preserve"> </w:t>
      </w:r>
    </w:p>
    <w:p w14:paraId="181C9064" w14:textId="0B775E7C" w:rsidR="000F32C6" w:rsidRPr="005724DB" w:rsidRDefault="000F32C6" w:rsidP="007A201E">
      <w:pPr>
        <w:jc w:val="both"/>
      </w:pPr>
      <w:r>
        <w:t>Esta solicitação somente é concretizada no banco de dados quando deferida pela área competente (em outro caso de uso).</w:t>
      </w:r>
    </w:p>
    <w:p w14:paraId="3A9EC7D8" w14:textId="77777777" w:rsidR="001C6CF5" w:rsidRPr="005724DB" w:rsidRDefault="001C6CF5" w:rsidP="007A201E">
      <w:pPr>
        <w:pStyle w:val="Ttulo2"/>
        <w:jc w:val="both"/>
      </w:pPr>
      <w:bookmarkStart w:id="4" w:name="_Toc408584580"/>
      <w:bookmarkStart w:id="5" w:name="_Toc453328789"/>
      <w:r w:rsidRPr="005724DB">
        <w:t>Atores Envolvidos</w:t>
      </w:r>
      <w:bookmarkEnd w:id="4"/>
      <w:bookmarkEnd w:id="5"/>
    </w:p>
    <w:p w14:paraId="78657BF6" w14:textId="77777777" w:rsidR="00E67E92" w:rsidRDefault="00B94DAA" w:rsidP="00561EC1">
      <w:pPr>
        <w:pStyle w:val="PargrafodaLista"/>
        <w:numPr>
          <w:ilvl w:val="0"/>
          <w:numId w:val="5"/>
        </w:numPr>
        <w:jc w:val="both"/>
      </w:pPr>
      <w:r>
        <w:t>Substitu</w:t>
      </w:r>
      <w:r w:rsidR="00C25126">
        <w:t>to Tributário (pessoa autorizad</w:t>
      </w:r>
      <w:r w:rsidR="009A3995">
        <w:t>a</w:t>
      </w:r>
      <w:r w:rsidR="00BA26D9">
        <w:t xml:space="preserve"> </w:t>
      </w:r>
      <w:r>
        <w:t>por e-CNPJ)</w:t>
      </w:r>
    </w:p>
    <w:p w14:paraId="68518C0B" w14:textId="77777777" w:rsidR="00496636" w:rsidRDefault="00496636" w:rsidP="007A201E">
      <w:pPr>
        <w:pStyle w:val="Ttulo2"/>
        <w:jc w:val="both"/>
      </w:pPr>
      <w:bookmarkStart w:id="6" w:name="_Toc408584581"/>
      <w:bookmarkStart w:id="7" w:name="_Toc453328790"/>
      <w:r w:rsidRPr="005724DB">
        <w:t>Diagrama</w:t>
      </w:r>
      <w:bookmarkEnd w:id="6"/>
      <w:bookmarkEnd w:id="7"/>
    </w:p>
    <w:p w14:paraId="1B766F9E" w14:textId="05BCF44C" w:rsidR="00571D04" w:rsidRPr="005724DB" w:rsidRDefault="0000538A" w:rsidP="007A201E">
      <w:pPr>
        <w:jc w:val="both"/>
      </w:pPr>
      <w:r w:rsidRPr="0000538A">
        <w:rPr>
          <w:noProof/>
          <w:lang w:eastAsia="pt-BR"/>
        </w:rPr>
        <w:drawing>
          <wp:inline distT="0" distB="0" distL="0" distR="0" wp14:anchorId="3CF4BF82" wp14:editId="73D6BBD9">
            <wp:extent cx="5386070" cy="2915474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291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D046" w14:textId="77777777" w:rsidR="00496636" w:rsidRPr="005724DB" w:rsidRDefault="00496636" w:rsidP="007A201E">
      <w:pPr>
        <w:pStyle w:val="Ttulo2"/>
        <w:jc w:val="both"/>
      </w:pPr>
      <w:bookmarkStart w:id="8" w:name="_Toc408584582"/>
      <w:bookmarkStart w:id="9" w:name="_Toc453328791"/>
      <w:r w:rsidRPr="005724DB">
        <w:t>Pré</w:t>
      </w:r>
      <w:r w:rsidR="00571D04" w:rsidRPr="005724DB">
        <w:t>-</w:t>
      </w:r>
      <w:r w:rsidRPr="005724DB">
        <w:t>condições</w:t>
      </w:r>
      <w:bookmarkEnd w:id="8"/>
      <w:bookmarkEnd w:id="9"/>
    </w:p>
    <w:p w14:paraId="7750EC4F" w14:textId="5976F971" w:rsidR="00405E7B" w:rsidRDefault="00592C8A" w:rsidP="00691AD2">
      <w:pPr>
        <w:widowControl/>
        <w:autoSpaceDE/>
        <w:autoSpaceDN/>
        <w:spacing w:after="0"/>
        <w:ind w:left="1" w:firstLine="1"/>
      </w:pPr>
      <w:r>
        <w:t>N/A</w:t>
      </w:r>
    </w:p>
    <w:p w14:paraId="76867BD2" w14:textId="77777777" w:rsidR="002A1834" w:rsidRPr="005724DB" w:rsidRDefault="002A1834" w:rsidP="007A201E">
      <w:pPr>
        <w:pStyle w:val="Ttulo2"/>
        <w:jc w:val="both"/>
      </w:pPr>
      <w:bookmarkStart w:id="10" w:name="_Toc101248482"/>
      <w:bookmarkStart w:id="11" w:name="_Toc102377887"/>
      <w:bookmarkStart w:id="12" w:name="_Toc408584585"/>
      <w:bookmarkStart w:id="13" w:name="_Toc453328792"/>
      <w:bookmarkStart w:id="14" w:name="_Toc436203381"/>
      <w:r w:rsidRPr="005724DB">
        <w:lastRenderedPageBreak/>
        <w:t xml:space="preserve">Fluxo </w:t>
      </w:r>
      <w:r w:rsidR="00F73DFB" w:rsidRPr="005724DB">
        <w:t>Principal</w:t>
      </w:r>
      <w:bookmarkEnd w:id="10"/>
      <w:bookmarkEnd w:id="11"/>
      <w:bookmarkEnd w:id="12"/>
      <w:bookmarkEnd w:id="13"/>
    </w:p>
    <w:p w14:paraId="20492180" w14:textId="77777777" w:rsidR="00BA26D9" w:rsidRDefault="00BA26D9" w:rsidP="00561EC1">
      <w:pPr>
        <w:pStyle w:val="Passos"/>
        <w:numPr>
          <w:ilvl w:val="0"/>
          <w:numId w:val="6"/>
        </w:numPr>
        <w:jc w:val="both"/>
      </w:pPr>
      <w:r>
        <w:t xml:space="preserve">O </w:t>
      </w:r>
      <w:r w:rsidR="00367F53">
        <w:t>ator aciona no portal do contribuinte a opção de “Solicitar Cadastro de Substituto Tributário”;</w:t>
      </w:r>
    </w:p>
    <w:p w14:paraId="4CD489E9" w14:textId="3FA70C02" w:rsidR="004F5E69" w:rsidRDefault="004F5E69" w:rsidP="00561EC1">
      <w:pPr>
        <w:pStyle w:val="Passos"/>
        <w:numPr>
          <w:ilvl w:val="0"/>
          <w:numId w:val="6"/>
        </w:numPr>
        <w:jc w:val="both"/>
      </w:pPr>
      <w:bookmarkStart w:id="15" w:name="_Ref456879650"/>
      <w:r>
        <w:t>O sistema recupera o código da unidade responsável pelo atendimento desta solicitação que é o código da Delegacia de Regimes Especiais e valida este código na tabela de unidades;</w:t>
      </w:r>
      <w:bookmarkEnd w:id="15"/>
    </w:p>
    <w:p w14:paraId="32379247" w14:textId="6DED8B81" w:rsidR="004F5E69" w:rsidRDefault="004F5E69" w:rsidP="004F5E69">
      <w:pPr>
        <w:pStyle w:val="Passos"/>
        <w:ind w:left="1069"/>
        <w:jc w:val="both"/>
      </w:pPr>
      <w:r>
        <w:t>E11. Unidade de Atendimento inválida:</w:t>
      </w:r>
    </w:p>
    <w:p w14:paraId="3096E8DE" w14:textId="2A556072" w:rsidR="006E0064" w:rsidRDefault="00367F53" w:rsidP="00561EC1">
      <w:pPr>
        <w:pStyle w:val="Passos"/>
        <w:numPr>
          <w:ilvl w:val="0"/>
          <w:numId w:val="6"/>
        </w:numPr>
        <w:jc w:val="both"/>
      </w:pPr>
      <w:r>
        <w:t>O</w:t>
      </w:r>
      <w:r w:rsidR="00F76EBB">
        <w:t xml:space="preserve"> sistema identifica o CPF</w:t>
      </w:r>
      <w:r w:rsidR="00301BF6">
        <w:t xml:space="preserve"> autenticado na sessão </w:t>
      </w:r>
      <w:r w:rsidR="00F76EBB">
        <w:t xml:space="preserve">que é o representante legal e solicitante </w:t>
      </w:r>
      <w:r>
        <w:t xml:space="preserve">e o </w:t>
      </w:r>
      <w:r w:rsidR="00F76EBB">
        <w:t>CNPJ</w:t>
      </w:r>
      <w:r w:rsidR="003D415E">
        <w:t xml:space="preserve"> </w:t>
      </w:r>
      <w:r w:rsidR="00F76EBB">
        <w:t>associado ao e-CNPJ autenticado</w:t>
      </w:r>
      <w:r>
        <w:t>;</w:t>
      </w:r>
    </w:p>
    <w:p w14:paraId="07B87A9B" w14:textId="76AFAEDF" w:rsidR="007605F7" w:rsidRDefault="0080263A" w:rsidP="007605F7">
      <w:pPr>
        <w:pStyle w:val="Passos"/>
        <w:numPr>
          <w:ilvl w:val="0"/>
          <w:numId w:val="6"/>
        </w:numPr>
        <w:jc w:val="both"/>
      </w:pPr>
      <w:r>
        <w:t xml:space="preserve">O sistema verifica </w:t>
      </w:r>
      <w:r w:rsidR="007D1D87">
        <w:t xml:space="preserve">que, </w:t>
      </w:r>
      <w:r w:rsidR="000B6ADA">
        <w:t xml:space="preserve">se </w:t>
      </w:r>
      <w:r>
        <w:t xml:space="preserve">existe alguma </w:t>
      </w:r>
      <w:r w:rsidR="000B6ADA">
        <w:t>S</w:t>
      </w:r>
      <w:r>
        <w:t xml:space="preserve">olicitação </w:t>
      </w:r>
      <w:r w:rsidR="000B6ADA">
        <w:t xml:space="preserve">Cadastral </w:t>
      </w:r>
      <w:r>
        <w:t>deste CNPJ</w:t>
      </w:r>
      <w:r w:rsidR="007D1D87">
        <w:t>,</w:t>
      </w:r>
      <w:r>
        <w:t xml:space="preserve"> </w:t>
      </w:r>
      <w:r w:rsidR="007D1D87">
        <w:t xml:space="preserve">esta deverá estar </w:t>
      </w:r>
      <w:r>
        <w:t xml:space="preserve">com </w:t>
      </w:r>
      <w:r w:rsidR="007D1D87">
        <w:t xml:space="preserve">a </w:t>
      </w:r>
      <w:r>
        <w:t xml:space="preserve">situação </w:t>
      </w:r>
      <w:r w:rsidR="00390DC7">
        <w:t>“</w:t>
      </w:r>
      <w:r w:rsidR="007D1D87">
        <w:t>C</w:t>
      </w:r>
      <w:r>
        <w:t>ancelada</w:t>
      </w:r>
      <w:r w:rsidR="00390DC7">
        <w:t>”, ”Negada” ou “Deferida”</w:t>
      </w:r>
      <w:r w:rsidR="00F76EBB">
        <w:t xml:space="preserve">. </w:t>
      </w:r>
      <w:r w:rsidR="004F5E69">
        <w:t>A</w:t>
      </w:r>
      <w:r w:rsidR="00F76EBB">
        <w:t>s demais situações encontradas indicam a existência de uma solicitação em andamento</w:t>
      </w:r>
      <w:r w:rsidR="004F5E69">
        <w:t>, não importando em que situação se encontra;</w:t>
      </w:r>
    </w:p>
    <w:p w14:paraId="28705D6C" w14:textId="71D11E9B" w:rsidR="0080263A" w:rsidRDefault="008853C8" w:rsidP="007605F7">
      <w:pPr>
        <w:pStyle w:val="Passos"/>
        <w:ind w:left="1069"/>
        <w:jc w:val="both"/>
      </w:pPr>
      <w:r>
        <w:t>E5</w:t>
      </w:r>
      <w:r w:rsidR="007605F7">
        <w:t xml:space="preserve"> </w:t>
      </w:r>
      <w:r w:rsidR="000B6ADA">
        <w:t>-</w:t>
      </w:r>
      <w:r w:rsidR="000B6ADA" w:rsidRPr="000B6ADA">
        <w:t xml:space="preserve"> Exis</w:t>
      </w:r>
      <w:r w:rsidR="000B6ADA">
        <w:t xml:space="preserve">tência de Solicitação Cadastral em </w:t>
      </w:r>
      <w:r w:rsidR="00CF1166">
        <w:t>processo de atendimento</w:t>
      </w:r>
      <w:r w:rsidR="000B6ADA">
        <w:t>;</w:t>
      </w:r>
    </w:p>
    <w:p w14:paraId="63F13272" w14:textId="408E6F18" w:rsidR="00B56C98" w:rsidRDefault="00B56C98" w:rsidP="00B56C98">
      <w:pPr>
        <w:pStyle w:val="Passos"/>
        <w:numPr>
          <w:ilvl w:val="0"/>
          <w:numId w:val="6"/>
        </w:numPr>
        <w:jc w:val="both"/>
      </w:pPr>
      <w:bookmarkStart w:id="16" w:name="_Ref453335855"/>
      <w:bookmarkStart w:id="17" w:name="_Ref449961325"/>
      <w:bookmarkStart w:id="18" w:name="_Ref453335773"/>
      <w:r>
        <w:t xml:space="preserve">O sistema </w:t>
      </w:r>
      <w:r w:rsidR="00760B35">
        <w:t xml:space="preserve">cria uma </w:t>
      </w:r>
      <w:r>
        <w:t xml:space="preserve">solicitação </w:t>
      </w:r>
      <w:r w:rsidR="00A54F20">
        <w:t>como uma</w:t>
      </w:r>
      <w:r>
        <w:t xml:space="preserve"> Solicitação Cadastral para este CNPJ, com a Categoria de Substituto Tributário, o Tipo de Evento </w:t>
      </w:r>
      <w:r w:rsidR="00D214BB">
        <w:t xml:space="preserve">Cadastral </w:t>
      </w:r>
      <w:r>
        <w:t xml:space="preserve">de </w:t>
      </w:r>
      <w:r w:rsidR="00760B35">
        <w:t>“</w:t>
      </w:r>
      <w:r>
        <w:t>Cadastramento</w:t>
      </w:r>
      <w:r w:rsidR="00760B35">
        <w:t>”</w:t>
      </w:r>
      <w:r>
        <w:t xml:space="preserve">, a origem da informação do “Contribuinte” e o código da unidade sendo </w:t>
      </w:r>
      <w:r w:rsidR="00760B35">
        <w:t xml:space="preserve">o recuperado no passo </w:t>
      </w:r>
      <w:r w:rsidR="00760B35">
        <w:fldChar w:fldCharType="begin"/>
      </w:r>
      <w:r w:rsidR="00760B35">
        <w:instrText xml:space="preserve"> REF _Ref456879650 \r \h </w:instrText>
      </w:r>
      <w:r w:rsidR="00760B35">
        <w:fldChar w:fldCharType="separate"/>
      </w:r>
      <w:proofErr w:type="gramStart"/>
      <w:r w:rsidR="00B32FF6">
        <w:t>2</w:t>
      </w:r>
      <w:proofErr w:type="gramEnd"/>
      <w:r w:rsidR="00760B35">
        <w:fldChar w:fldCharType="end"/>
      </w:r>
      <w:r w:rsidR="00760B35">
        <w:t xml:space="preserve"> deste fluxo </w:t>
      </w:r>
      <w:r>
        <w:t xml:space="preserve">e a situação </w:t>
      </w:r>
      <w:r w:rsidR="00592C8A">
        <w:t>da solicitação como “Cancelada”</w:t>
      </w:r>
      <w:r w:rsidR="00F3415D">
        <w:t xml:space="preserve"> (para efeitos da</w:t>
      </w:r>
      <w:r>
        <w:t xml:space="preserve"> não conclusão desta solicitação);</w:t>
      </w:r>
      <w:bookmarkEnd w:id="16"/>
    </w:p>
    <w:p w14:paraId="3348CFD3" w14:textId="141864AC" w:rsidR="00760B35" w:rsidRDefault="00760B35" w:rsidP="00B56C98">
      <w:pPr>
        <w:pStyle w:val="Passos"/>
        <w:numPr>
          <w:ilvl w:val="0"/>
          <w:numId w:val="6"/>
        </w:numPr>
        <w:jc w:val="both"/>
      </w:pPr>
      <w:r>
        <w:t>O sistema devolve o número desta solicitação;</w:t>
      </w:r>
    </w:p>
    <w:p w14:paraId="346B3086" w14:textId="77777777" w:rsidR="00D214BB" w:rsidRDefault="00367F53" w:rsidP="00D47474">
      <w:pPr>
        <w:pStyle w:val="Passos"/>
        <w:numPr>
          <w:ilvl w:val="0"/>
          <w:numId w:val="6"/>
        </w:numPr>
        <w:jc w:val="both"/>
      </w:pPr>
      <w:bookmarkStart w:id="19" w:name="_Ref453423747"/>
      <w:bookmarkStart w:id="20" w:name="_Ref453834162"/>
      <w:r>
        <w:t>O sistema acessa o caso de uso CCIUC001</w:t>
      </w:r>
      <w:r w:rsidR="00842C76">
        <w:t>3</w:t>
      </w:r>
      <w:r w:rsidR="0083738F">
        <w:t xml:space="preserve"> </w:t>
      </w:r>
      <w:r w:rsidR="00842C76">
        <w:t xml:space="preserve">– Processar acesso </w:t>
      </w:r>
      <w:r w:rsidR="0097526B">
        <w:t xml:space="preserve">CNPJ na </w:t>
      </w:r>
      <w:r w:rsidR="00842C76">
        <w:t xml:space="preserve">SRFB </w:t>
      </w:r>
      <w:r w:rsidR="00894D4F">
        <w:t>com</w:t>
      </w:r>
      <w:r w:rsidR="00D47474">
        <w:t>:</w:t>
      </w:r>
      <w:r w:rsidR="00894D4F">
        <w:t xml:space="preserve"> </w:t>
      </w:r>
    </w:p>
    <w:p w14:paraId="0D1DDF67" w14:textId="77777777" w:rsidR="00D214BB" w:rsidRDefault="00D214BB" w:rsidP="003E7042">
      <w:pPr>
        <w:pStyle w:val="Passos"/>
        <w:numPr>
          <w:ilvl w:val="0"/>
          <w:numId w:val="25"/>
        </w:numPr>
        <w:jc w:val="both"/>
      </w:pPr>
      <w:r>
        <w:t>O</w:t>
      </w:r>
      <w:r w:rsidR="00894D4F">
        <w:t xml:space="preserve"> CNP</w:t>
      </w:r>
      <w:r w:rsidR="00B31644">
        <w:t>J</w:t>
      </w:r>
      <w:r w:rsidR="00894D4F">
        <w:t xml:space="preserve"> identificado</w:t>
      </w:r>
      <w:r w:rsidR="008B375E">
        <w:t xml:space="preserve"> </w:t>
      </w:r>
      <w:r w:rsidR="00A54F20">
        <w:t>na sessão</w:t>
      </w:r>
      <w:r>
        <w:t>,</w:t>
      </w:r>
    </w:p>
    <w:p w14:paraId="2089DF62" w14:textId="16E4DC76" w:rsidR="00D214BB" w:rsidRDefault="00D214BB" w:rsidP="003E7042">
      <w:pPr>
        <w:pStyle w:val="Passos"/>
        <w:numPr>
          <w:ilvl w:val="0"/>
          <w:numId w:val="25"/>
        </w:numPr>
        <w:jc w:val="both"/>
      </w:pPr>
      <w:r>
        <w:t>O</w:t>
      </w:r>
      <w:r w:rsidR="008B375E">
        <w:t xml:space="preserve"> número d</w:t>
      </w:r>
      <w:r w:rsidR="00F3415D">
        <w:t>a</w:t>
      </w:r>
      <w:r w:rsidR="008B375E">
        <w:t xml:space="preserve"> solicitação obtido</w:t>
      </w:r>
      <w:bookmarkEnd w:id="17"/>
      <w:bookmarkEnd w:id="18"/>
      <w:bookmarkEnd w:id="19"/>
      <w:r>
        <w:t>,</w:t>
      </w:r>
    </w:p>
    <w:p w14:paraId="1A232002" w14:textId="77777777" w:rsidR="00D214BB" w:rsidRDefault="00D214BB" w:rsidP="003E7042">
      <w:pPr>
        <w:pStyle w:val="Passos"/>
        <w:numPr>
          <w:ilvl w:val="0"/>
          <w:numId w:val="25"/>
        </w:numPr>
        <w:jc w:val="both"/>
      </w:pPr>
      <w:r>
        <w:t>O</w:t>
      </w:r>
      <w:r w:rsidR="00D07BF0">
        <w:t xml:space="preserve"> Tipo de Evento </w:t>
      </w:r>
      <w:r>
        <w:t xml:space="preserve">Cadastral </w:t>
      </w:r>
      <w:r w:rsidR="00D07BF0">
        <w:t>“Cadastramento”</w:t>
      </w:r>
      <w:r>
        <w:t>,</w:t>
      </w:r>
    </w:p>
    <w:p w14:paraId="394B555A" w14:textId="77777777" w:rsidR="003E7042" w:rsidRDefault="00D214BB" w:rsidP="003E7042">
      <w:pPr>
        <w:pStyle w:val="Passos"/>
        <w:numPr>
          <w:ilvl w:val="0"/>
          <w:numId w:val="25"/>
        </w:numPr>
        <w:jc w:val="both"/>
      </w:pPr>
      <w:r>
        <w:t>A</w:t>
      </w:r>
      <w:r w:rsidR="00D07BF0">
        <w:t xml:space="preserve"> Categoria do Contribuinte “Substituto Tributário”</w:t>
      </w:r>
      <w:r w:rsidR="00D47474">
        <w:t xml:space="preserve">, </w:t>
      </w:r>
    </w:p>
    <w:p w14:paraId="631DC044" w14:textId="13B34738" w:rsidR="003E7042" w:rsidRDefault="003E7042" w:rsidP="00D214BB">
      <w:pPr>
        <w:pStyle w:val="Passos"/>
        <w:ind w:left="1069"/>
        <w:jc w:val="both"/>
      </w:pPr>
      <w:r>
        <w:t>E</w:t>
      </w:r>
      <w:r w:rsidR="00D47474">
        <w:t xml:space="preserve"> </w:t>
      </w:r>
      <w:r w:rsidR="00B76A6D">
        <w:t>retorna</w:t>
      </w:r>
      <w:r w:rsidR="00D47474">
        <w:t>:</w:t>
      </w:r>
      <w:r w:rsidR="00B56C98">
        <w:t xml:space="preserve"> </w:t>
      </w:r>
    </w:p>
    <w:p w14:paraId="7B24C03D" w14:textId="77777777" w:rsidR="003E7042" w:rsidRDefault="003E7042" w:rsidP="003E7042">
      <w:pPr>
        <w:pStyle w:val="Passos"/>
        <w:numPr>
          <w:ilvl w:val="0"/>
          <w:numId w:val="26"/>
        </w:numPr>
        <w:jc w:val="both"/>
      </w:pPr>
      <w:r>
        <w:t>A</w:t>
      </w:r>
      <w:r w:rsidR="00B76A6D">
        <w:t xml:space="preserve"> Situação da Solicitação</w:t>
      </w:r>
      <w:r w:rsidR="00D47474">
        <w:t xml:space="preserve">, </w:t>
      </w:r>
    </w:p>
    <w:p w14:paraId="6ECACE9F" w14:textId="77777777" w:rsidR="003E7042" w:rsidRDefault="003E7042" w:rsidP="003E7042">
      <w:pPr>
        <w:pStyle w:val="Passos"/>
        <w:numPr>
          <w:ilvl w:val="0"/>
          <w:numId w:val="26"/>
        </w:numPr>
        <w:jc w:val="both"/>
      </w:pPr>
      <w:r>
        <w:t>A</w:t>
      </w:r>
      <w:r w:rsidR="00B76A6D">
        <w:t>s informações apresentadas</w:t>
      </w:r>
      <w:r w:rsidR="00D47474">
        <w:t>,</w:t>
      </w:r>
      <w:r w:rsidR="00B76A6D">
        <w:t xml:space="preserve"> confirmadas e / ou alteradas</w:t>
      </w:r>
      <w:r w:rsidR="00B56C98">
        <w:t xml:space="preserve"> conforme as abas CCIUC0013PG001</w:t>
      </w:r>
      <w:r w:rsidR="00D47474">
        <w:t xml:space="preserve">, </w:t>
      </w:r>
    </w:p>
    <w:bookmarkEnd w:id="20"/>
    <w:p w14:paraId="4F96413D" w14:textId="14993BF7" w:rsidR="0097526B" w:rsidRDefault="0097526B" w:rsidP="00561EC1">
      <w:pPr>
        <w:pStyle w:val="Passos"/>
        <w:numPr>
          <w:ilvl w:val="0"/>
          <w:numId w:val="6"/>
        </w:numPr>
        <w:jc w:val="both"/>
      </w:pPr>
      <w:r>
        <w:t xml:space="preserve">O sistema regressa a Situação da </w:t>
      </w:r>
      <w:r w:rsidR="00DB57FF">
        <w:t>Consulta</w:t>
      </w:r>
      <w:r>
        <w:t xml:space="preserve"> como “Viável”;</w:t>
      </w:r>
    </w:p>
    <w:p w14:paraId="4AF74BA3" w14:textId="340D2EAE" w:rsidR="0097526B" w:rsidRDefault="0072338C" w:rsidP="00CC127F">
      <w:pPr>
        <w:pStyle w:val="Passos"/>
        <w:ind w:left="1071"/>
        <w:jc w:val="both"/>
      </w:pPr>
      <w:r>
        <w:t xml:space="preserve">E1 </w:t>
      </w:r>
      <w:r w:rsidR="00CC127F">
        <w:t xml:space="preserve">– </w:t>
      </w:r>
      <w:r w:rsidR="006B2DD5">
        <w:t>A Situação da Consulta é “Não Confirmação”:</w:t>
      </w:r>
    </w:p>
    <w:p w14:paraId="69BBBAF6" w14:textId="1923CA25" w:rsidR="006B2DD5" w:rsidRDefault="00F8205D" w:rsidP="006B2DD5">
      <w:pPr>
        <w:pStyle w:val="Passos"/>
        <w:ind w:left="1069"/>
        <w:jc w:val="both"/>
      </w:pPr>
      <w:r>
        <w:t xml:space="preserve">E8 – </w:t>
      </w:r>
      <w:r w:rsidR="006B2DD5">
        <w:t>Situação da Consulta é “Pendencia”:</w:t>
      </w:r>
    </w:p>
    <w:p w14:paraId="00EF9138" w14:textId="3D6070A3" w:rsidR="00B76A6D" w:rsidRDefault="0083738F" w:rsidP="00561EC1">
      <w:pPr>
        <w:pStyle w:val="Passos"/>
        <w:numPr>
          <w:ilvl w:val="0"/>
          <w:numId w:val="6"/>
        </w:numPr>
        <w:jc w:val="both"/>
      </w:pPr>
      <w:r>
        <w:t xml:space="preserve">O sistema verifica que a UF do CNPJ </w:t>
      </w:r>
      <w:r w:rsidR="006B2DD5">
        <w:t>vigente na sessão</w:t>
      </w:r>
      <w:r w:rsidR="00B76A6D">
        <w:t xml:space="preserve"> </w:t>
      </w:r>
      <w:r>
        <w:t xml:space="preserve">não </w:t>
      </w:r>
      <w:r w:rsidR="00D47474">
        <w:t>é</w:t>
      </w:r>
      <w:r>
        <w:t xml:space="preserve"> “TO”</w:t>
      </w:r>
      <w:r w:rsidR="00B76A6D">
        <w:t>;</w:t>
      </w:r>
    </w:p>
    <w:p w14:paraId="5ABA413F" w14:textId="4246D101" w:rsidR="0083738F" w:rsidRDefault="0072338C" w:rsidP="00B76A6D">
      <w:pPr>
        <w:pStyle w:val="Passos"/>
        <w:tabs>
          <w:tab w:val="clear" w:pos="1260"/>
        </w:tabs>
        <w:ind w:left="1134"/>
        <w:jc w:val="both"/>
      </w:pPr>
      <w:r>
        <w:lastRenderedPageBreak/>
        <w:t xml:space="preserve">E2 </w:t>
      </w:r>
      <w:r w:rsidR="00B76A6D">
        <w:t xml:space="preserve">- UF </w:t>
      </w:r>
      <w:r w:rsidR="00E549BE">
        <w:t xml:space="preserve">é </w:t>
      </w:r>
      <w:r w:rsidR="00B76A6D">
        <w:t>Tocantins:</w:t>
      </w:r>
    </w:p>
    <w:p w14:paraId="5D5A27B7" w14:textId="5B2E37E9" w:rsidR="00B76A6D" w:rsidRDefault="00327B9F" w:rsidP="00945633">
      <w:pPr>
        <w:pStyle w:val="Passos"/>
        <w:numPr>
          <w:ilvl w:val="0"/>
          <w:numId w:val="6"/>
        </w:numPr>
        <w:jc w:val="both"/>
      </w:pPr>
      <w:r w:rsidRPr="006937E6">
        <w:t xml:space="preserve">O sistema verifica </w:t>
      </w:r>
      <w:r w:rsidR="006E0064">
        <w:t xml:space="preserve">que </w:t>
      </w:r>
      <w:r w:rsidRPr="006937E6">
        <w:t>o CNPJ</w:t>
      </w:r>
      <w:r w:rsidR="00E549BE">
        <w:t xml:space="preserve"> autenticado,</w:t>
      </w:r>
      <w:r w:rsidRPr="006937E6">
        <w:t xml:space="preserve"> </w:t>
      </w:r>
      <w:r w:rsidR="00E549BE">
        <w:t xml:space="preserve">se </w:t>
      </w:r>
      <w:r w:rsidR="006E0064">
        <w:t>possu</w:t>
      </w:r>
      <w:r w:rsidR="00E549BE">
        <w:t>ir</w:t>
      </w:r>
      <w:r w:rsidRPr="006937E6">
        <w:t xml:space="preserve"> </w:t>
      </w:r>
      <w:r w:rsidR="0099171D">
        <w:t xml:space="preserve">Inscrição Estadual </w:t>
      </w:r>
      <w:r w:rsidR="00E549BE">
        <w:t>no Estado de Tocantins, a sua</w:t>
      </w:r>
      <w:r w:rsidR="00701331">
        <w:t xml:space="preserve"> situação </w:t>
      </w:r>
      <w:r w:rsidR="00E549BE">
        <w:t xml:space="preserve">está </w:t>
      </w:r>
      <w:r w:rsidR="00701331">
        <w:t>Baixada</w:t>
      </w:r>
      <w:r w:rsidR="00B76A6D">
        <w:t>;</w:t>
      </w:r>
    </w:p>
    <w:p w14:paraId="3CA4376B" w14:textId="1DB1D5B2" w:rsidR="00E549BE" w:rsidRDefault="0072338C" w:rsidP="008F40DF">
      <w:pPr>
        <w:pStyle w:val="Passos"/>
        <w:ind w:left="1069"/>
        <w:jc w:val="both"/>
      </w:pPr>
      <w:r>
        <w:t xml:space="preserve">E3 </w:t>
      </w:r>
      <w:r w:rsidR="00E549BE">
        <w:t xml:space="preserve">- Tratar situação de </w:t>
      </w:r>
      <w:r w:rsidR="0099171D">
        <w:t xml:space="preserve">Inscrição Estadual </w:t>
      </w:r>
      <w:r w:rsidR="00E549BE">
        <w:t xml:space="preserve">existente </w:t>
      </w:r>
      <w:r w:rsidR="00BE6FCD">
        <w:t xml:space="preserve">e </w:t>
      </w:r>
      <w:r w:rsidR="00E549BE">
        <w:t>não baixada no estado de Tocantins:</w:t>
      </w:r>
    </w:p>
    <w:p w14:paraId="064F030D" w14:textId="6BA09E95" w:rsidR="00B91798" w:rsidRDefault="00B91798" w:rsidP="00D04104">
      <w:pPr>
        <w:pStyle w:val="Passos"/>
        <w:numPr>
          <w:ilvl w:val="0"/>
          <w:numId w:val="6"/>
        </w:numPr>
        <w:jc w:val="both"/>
      </w:pPr>
      <w:bookmarkStart w:id="21" w:name="_Ref451502390"/>
      <w:r w:rsidRPr="006937E6">
        <w:t xml:space="preserve">O sistema </w:t>
      </w:r>
      <w:r w:rsidR="00C45F72">
        <w:t>apresenta</w:t>
      </w:r>
      <w:r w:rsidRPr="006937E6">
        <w:t xml:space="preserve"> a página segundo </w:t>
      </w:r>
      <w:r w:rsidR="0094488C">
        <w:t>CCIUC0201</w:t>
      </w:r>
      <w:r w:rsidRPr="006937E6">
        <w:t>PG001 com os parâmetros regressados</w:t>
      </w:r>
      <w:r>
        <w:t xml:space="preserve"> no passo </w:t>
      </w:r>
      <w:r w:rsidR="00FC6F4C">
        <w:fldChar w:fldCharType="begin"/>
      </w:r>
      <w:r w:rsidR="00FC6F4C">
        <w:instrText xml:space="preserve"> REF _Ref453834162 \r \h </w:instrText>
      </w:r>
      <w:r w:rsidR="00FC6F4C">
        <w:fldChar w:fldCharType="separate"/>
      </w:r>
      <w:proofErr w:type="gramStart"/>
      <w:r w:rsidR="00B32FF6">
        <w:t>7</w:t>
      </w:r>
      <w:proofErr w:type="gramEnd"/>
      <w:r w:rsidR="00FC6F4C">
        <w:fldChar w:fldCharType="end"/>
      </w:r>
      <w:r w:rsidR="00D04104">
        <w:t xml:space="preserve"> CCIUC013PG001, de forma a não permitir mais o ingresso ou alteração das informações </w:t>
      </w:r>
      <w:r w:rsidR="00E0211A">
        <w:t xml:space="preserve">apresentadas,  alteradas e confirmadas </w:t>
      </w:r>
      <w:r w:rsidR="00D04104">
        <w:t>naquele caso de uso.</w:t>
      </w:r>
    </w:p>
    <w:p w14:paraId="01F99CCD" w14:textId="657B0006" w:rsidR="005D3F89" w:rsidRDefault="005D3F89" w:rsidP="00D04104">
      <w:pPr>
        <w:pStyle w:val="Passos"/>
        <w:numPr>
          <w:ilvl w:val="0"/>
          <w:numId w:val="6"/>
        </w:numPr>
        <w:jc w:val="both"/>
      </w:pPr>
      <w:r>
        <w:t>O sistema inclui as Abas: “Dados do Acordo” e “Documentação Exigida”, para serem preenchidas pelo ator. As demais abas são apenas de consulta e já confirmadas no caso de uso CCIUC0013;</w:t>
      </w:r>
    </w:p>
    <w:p w14:paraId="0E0C4029" w14:textId="223EF343" w:rsidR="00D04104" w:rsidRPr="006937E6" w:rsidRDefault="00D04104" w:rsidP="00D04104">
      <w:pPr>
        <w:pStyle w:val="Passos"/>
        <w:numPr>
          <w:ilvl w:val="0"/>
          <w:numId w:val="6"/>
        </w:numPr>
        <w:jc w:val="both"/>
      </w:pPr>
      <w:r>
        <w:t>O sistema publica o nu</w:t>
      </w:r>
      <w:r w:rsidR="00E03711">
        <w:t>mero da solicitação obtido no</w:t>
      </w:r>
      <w:r w:rsidR="00F87D34">
        <w:t xml:space="preserve"> passo</w:t>
      </w:r>
      <w:r w:rsidR="00E03711">
        <w:t xml:space="preserve"> </w:t>
      </w:r>
      <w:r w:rsidR="00FC6F4C">
        <w:fldChar w:fldCharType="begin"/>
      </w:r>
      <w:r w:rsidR="00FC6F4C">
        <w:instrText xml:space="preserve"> REF _Ref453335855 \r \h </w:instrText>
      </w:r>
      <w:r w:rsidR="00FC6F4C">
        <w:fldChar w:fldCharType="separate"/>
      </w:r>
      <w:proofErr w:type="gramStart"/>
      <w:r w:rsidR="00B32FF6">
        <w:t>5</w:t>
      </w:r>
      <w:proofErr w:type="gramEnd"/>
      <w:r w:rsidR="00FC6F4C">
        <w:fldChar w:fldCharType="end"/>
      </w:r>
      <w:r w:rsidR="00674758">
        <w:t xml:space="preserve"> </w:t>
      </w:r>
      <w:r>
        <w:t xml:space="preserve"> no cabeçal</w:t>
      </w:r>
      <w:r w:rsidR="005D3F89">
        <w:t>ho de CCIUC0201PG001;</w:t>
      </w:r>
    </w:p>
    <w:p w14:paraId="2034C7C4" w14:textId="1EFBD24B" w:rsidR="00367F53" w:rsidRDefault="00E03711" w:rsidP="00E03711">
      <w:pPr>
        <w:pStyle w:val="Passos"/>
        <w:numPr>
          <w:ilvl w:val="0"/>
          <w:numId w:val="6"/>
        </w:numPr>
        <w:jc w:val="both"/>
      </w:pPr>
      <w:bookmarkStart w:id="22" w:name="_Ref453834260"/>
      <w:bookmarkEnd w:id="21"/>
      <w:r>
        <w:t xml:space="preserve">O sistema chama o caso de uso </w:t>
      </w:r>
      <w:r w:rsidRPr="00E03711">
        <w:t>CCIUC0016 – Solicitar Documentação</w:t>
      </w:r>
      <w:r w:rsidR="00F87D34">
        <w:t>,</w:t>
      </w:r>
      <w:r>
        <w:t xml:space="preserve"> com a categoria de Substituto Tributário e evento cadastral </w:t>
      </w:r>
      <w:r w:rsidR="009227C2">
        <w:t>Cadastramento</w:t>
      </w:r>
      <w:r w:rsidR="009F17F7">
        <w:t>,</w:t>
      </w:r>
      <w:r>
        <w:t xml:space="preserve"> e retorna a lista de documentos anexados à solicitação</w:t>
      </w:r>
      <w:r w:rsidR="00C155D4">
        <w:t xml:space="preserve"> e a situação dos documentos</w:t>
      </w:r>
      <w:r>
        <w:t>;</w:t>
      </w:r>
      <w:bookmarkEnd w:id="22"/>
    </w:p>
    <w:p w14:paraId="23E07877" w14:textId="3F2E5A26" w:rsidR="0021798B" w:rsidRPr="006937E6" w:rsidRDefault="008E70D6" w:rsidP="00561EC1">
      <w:pPr>
        <w:pStyle w:val="Passos"/>
        <w:numPr>
          <w:ilvl w:val="0"/>
          <w:numId w:val="6"/>
        </w:numPr>
        <w:jc w:val="both"/>
      </w:pPr>
      <w:bookmarkStart w:id="23" w:name="_Ref449956774"/>
      <w:r w:rsidRPr="006937E6">
        <w:t xml:space="preserve">O ator </w:t>
      </w:r>
      <w:r w:rsidR="0021798B" w:rsidRPr="006937E6">
        <w:t xml:space="preserve">informa a </w:t>
      </w:r>
      <w:r w:rsidR="0099171D">
        <w:t xml:space="preserve">Inscrição Estadual </w:t>
      </w:r>
      <w:r w:rsidR="00D12FD9">
        <w:t xml:space="preserve">deste CNPJ na SEFAZ do seu Estado de </w:t>
      </w:r>
      <w:r w:rsidR="009458CC" w:rsidRPr="006937E6">
        <w:t>origem</w:t>
      </w:r>
      <w:r w:rsidR="0021798B" w:rsidRPr="006937E6">
        <w:t>;</w:t>
      </w:r>
      <w:bookmarkEnd w:id="23"/>
    </w:p>
    <w:p w14:paraId="3C921117" w14:textId="1F896841" w:rsidR="0099171D" w:rsidRDefault="0021798B" w:rsidP="00561EC1">
      <w:pPr>
        <w:pStyle w:val="Passos"/>
        <w:numPr>
          <w:ilvl w:val="0"/>
          <w:numId w:val="6"/>
        </w:numPr>
        <w:jc w:val="both"/>
      </w:pPr>
      <w:bookmarkStart w:id="24" w:name="_Ref453834270"/>
      <w:bookmarkStart w:id="25" w:name="_Ref450730937"/>
      <w:r w:rsidRPr="006937E6">
        <w:t xml:space="preserve">O ator </w:t>
      </w:r>
      <w:r w:rsidR="0094067D">
        <w:t xml:space="preserve">seleciona a </w:t>
      </w:r>
      <w:r w:rsidR="00A54F20">
        <w:t xml:space="preserve">opção </w:t>
      </w:r>
      <w:r w:rsidRPr="006937E6">
        <w:t>“Dados do Acordo”</w:t>
      </w:r>
      <w:r w:rsidR="0099171D">
        <w:t>;</w:t>
      </w:r>
      <w:bookmarkEnd w:id="24"/>
    </w:p>
    <w:p w14:paraId="3B615C2C" w14:textId="17A405E6" w:rsidR="0042709B" w:rsidRDefault="0099171D" w:rsidP="00A8588B">
      <w:pPr>
        <w:pStyle w:val="Passos"/>
        <w:numPr>
          <w:ilvl w:val="0"/>
          <w:numId w:val="6"/>
        </w:numPr>
        <w:jc w:val="both"/>
      </w:pPr>
      <w:bookmarkStart w:id="26" w:name="_Ref453834235"/>
      <w:r>
        <w:t>O ator seleciona a</w:t>
      </w:r>
      <w:r w:rsidR="00A32089" w:rsidRPr="006937E6">
        <w:t xml:space="preserve"> opção TARE</w:t>
      </w:r>
      <w:r w:rsidR="00A54F20">
        <w:t xml:space="preserve"> dentro da opção “Dados do Acordo”</w:t>
      </w:r>
      <w:r w:rsidR="0042709B">
        <w:t>;</w:t>
      </w:r>
      <w:bookmarkEnd w:id="26"/>
    </w:p>
    <w:p w14:paraId="546ACBB3" w14:textId="55F10AC8" w:rsidR="0094067D" w:rsidRDefault="0072338C" w:rsidP="0094067D">
      <w:pPr>
        <w:pStyle w:val="Passos"/>
        <w:ind w:left="1069"/>
        <w:jc w:val="both"/>
      </w:pPr>
      <w:r>
        <w:t xml:space="preserve">A1 </w:t>
      </w:r>
      <w:r w:rsidR="0094067D">
        <w:t>- Opção de Convênio / Protocolo</w:t>
      </w:r>
      <w:r w:rsidR="0094067D" w:rsidRPr="006937E6">
        <w:t>;</w:t>
      </w:r>
    </w:p>
    <w:p w14:paraId="63B732DF" w14:textId="483EE65C" w:rsidR="0042709B" w:rsidRDefault="0042709B" w:rsidP="00A8588B">
      <w:pPr>
        <w:pStyle w:val="Passos"/>
        <w:numPr>
          <w:ilvl w:val="0"/>
          <w:numId w:val="6"/>
        </w:numPr>
        <w:jc w:val="both"/>
      </w:pPr>
      <w:r>
        <w:t>O sistema inabilita a matriz de produtos</w:t>
      </w:r>
      <w:r w:rsidR="00A91F1C">
        <w:t xml:space="preserve"> CEST da aba “Dados do Acordo”</w:t>
      </w:r>
      <w:r>
        <w:t>;</w:t>
      </w:r>
    </w:p>
    <w:p w14:paraId="0F5907BC" w14:textId="0E68DEA1" w:rsidR="006937E6" w:rsidRDefault="006937E6" w:rsidP="00561EC1">
      <w:pPr>
        <w:pStyle w:val="Passos"/>
        <w:numPr>
          <w:ilvl w:val="0"/>
          <w:numId w:val="6"/>
        </w:numPr>
        <w:jc w:val="both"/>
      </w:pPr>
      <w:bookmarkStart w:id="27" w:name="_Ref453834247"/>
      <w:bookmarkEnd w:id="25"/>
      <w:r w:rsidRPr="006937E6">
        <w:t xml:space="preserve">O ator solicita a </w:t>
      </w:r>
      <w:r w:rsidR="0042709B">
        <w:t xml:space="preserve">opção </w:t>
      </w:r>
      <w:r w:rsidRPr="006937E6">
        <w:t>“Solicitar Inscrição”</w:t>
      </w:r>
      <w:r w:rsidR="00D7124A">
        <w:t>;</w:t>
      </w:r>
      <w:bookmarkEnd w:id="27"/>
    </w:p>
    <w:p w14:paraId="276725B5" w14:textId="12A704C5" w:rsidR="009D79D4" w:rsidRDefault="009D79D4" w:rsidP="00561EC1">
      <w:pPr>
        <w:pStyle w:val="Passos"/>
        <w:numPr>
          <w:ilvl w:val="0"/>
          <w:numId w:val="6"/>
        </w:numPr>
        <w:jc w:val="both"/>
      </w:pPr>
      <w:r>
        <w:t>O sistema verifica que foi preenchida a IE do estado de origem;</w:t>
      </w:r>
    </w:p>
    <w:p w14:paraId="28A9BC3C" w14:textId="569B00DC" w:rsidR="009D79D4" w:rsidRDefault="009D79D4" w:rsidP="009D79D4">
      <w:pPr>
        <w:pStyle w:val="Passos"/>
        <w:ind w:left="1069"/>
        <w:jc w:val="both"/>
      </w:pPr>
      <w:r>
        <w:t>E12. IE do estado de origem não informada;</w:t>
      </w:r>
    </w:p>
    <w:p w14:paraId="7D29B61F" w14:textId="7A820437" w:rsidR="002B26E8" w:rsidRDefault="006A13DB" w:rsidP="00561EC1">
      <w:pPr>
        <w:pStyle w:val="Passos"/>
        <w:numPr>
          <w:ilvl w:val="0"/>
          <w:numId w:val="6"/>
        </w:numPr>
        <w:jc w:val="both"/>
      </w:pPr>
      <w:r>
        <w:t xml:space="preserve">O sistema verifica que no caso de </w:t>
      </w:r>
      <w:r w:rsidR="00F87D34">
        <w:t>o ator haver optado por solicitar um “</w:t>
      </w:r>
      <w:r>
        <w:t>Convênio / Protocolo</w:t>
      </w:r>
      <w:r w:rsidR="00F87D34">
        <w:t>”</w:t>
      </w:r>
      <w:r>
        <w:t xml:space="preserve"> há ao menos um produto selecionado</w:t>
      </w:r>
      <w:r w:rsidR="002B26E8">
        <w:t>:</w:t>
      </w:r>
      <w:r>
        <w:t xml:space="preserve"> </w:t>
      </w:r>
    </w:p>
    <w:p w14:paraId="658A8179" w14:textId="0C2A50EF" w:rsidR="006A13DB" w:rsidRDefault="0072338C" w:rsidP="002B26E8">
      <w:pPr>
        <w:pStyle w:val="Passos"/>
        <w:tabs>
          <w:tab w:val="clear" w:pos="1260"/>
        </w:tabs>
        <w:ind w:left="1134"/>
        <w:jc w:val="both"/>
      </w:pPr>
      <w:r>
        <w:t>E</w:t>
      </w:r>
      <w:r w:rsidR="008853C8">
        <w:t>7</w:t>
      </w:r>
      <w:r>
        <w:t xml:space="preserve"> </w:t>
      </w:r>
      <w:r w:rsidR="002B26E8">
        <w:t>- Produto</w:t>
      </w:r>
      <w:r w:rsidR="008853C8">
        <w:t>s</w:t>
      </w:r>
      <w:r w:rsidR="002B26E8">
        <w:t xml:space="preserve"> não informado</w:t>
      </w:r>
      <w:r w:rsidR="008853C8">
        <w:t>s</w:t>
      </w:r>
      <w:r w:rsidR="006A13DB">
        <w:t>;</w:t>
      </w:r>
    </w:p>
    <w:p w14:paraId="18872AD2" w14:textId="5A117AE5" w:rsidR="002B26E8" w:rsidRDefault="006C2C68" w:rsidP="00561EC1">
      <w:pPr>
        <w:pStyle w:val="Passos"/>
        <w:numPr>
          <w:ilvl w:val="0"/>
          <w:numId w:val="6"/>
        </w:numPr>
        <w:jc w:val="both"/>
      </w:pPr>
      <w:r w:rsidRPr="006937E6">
        <w:t xml:space="preserve">O sistema verifica que </w:t>
      </w:r>
      <w:r w:rsidR="00C155D4">
        <w:t xml:space="preserve">o ator atendeu </w:t>
      </w:r>
      <w:r w:rsidR="009F17F7">
        <w:t xml:space="preserve">a lista de documentos </w:t>
      </w:r>
      <w:r w:rsidR="00C155D4">
        <w:t xml:space="preserve">solicitados </w:t>
      </w:r>
      <w:r w:rsidR="009F17F7">
        <w:t xml:space="preserve">no passo </w:t>
      </w:r>
      <w:r w:rsidR="00FC6F4C">
        <w:fldChar w:fldCharType="begin"/>
      </w:r>
      <w:r w:rsidR="00FC6F4C">
        <w:instrText xml:space="preserve"> REF _Ref453834260 \r \h </w:instrText>
      </w:r>
      <w:r w:rsidR="00FC6F4C">
        <w:fldChar w:fldCharType="separate"/>
      </w:r>
      <w:r w:rsidR="00B32FF6">
        <w:t>14</w:t>
      </w:r>
      <w:r w:rsidR="00FC6F4C">
        <w:fldChar w:fldCharType="end"/>
      </w:r>
      <w:r w:rsidR="00C155D4">
        <w:t xml:space="preserve"> com a situação </w:t>
      </w:r>
      <w:r w:rsidR="00EA3ECA">
        <w:t xml:space="preserve">dos documentos </w:t>
      </w:r>
      <w:r w:rsidR="00C155D4">
        <w:t>“</w:t>
      </w:r>
      <w:r w:rsidR="00EA3ECA">
        <w:t>Atendida</w:t>
      </w:r>
      <w:r w:rsidR="00C155D4">
        <w:t>”</w:t>
      </w:r>
      <w:r w:rsidR="002B26E8">
        <w:t>;</w:t>
      </w:r>
    </w:p>
    <w:p w14:paraId="4D67E535" w14:textId="780EF689" w:rsidR="006E0064" w:rsidRDefault="00276FFA" w:rsidP="002B26E8">
      <w:pPr>
        <w:pStyle w:val="Passos"/>
        <w:tabs>
          <w:tab w:val="clear" w:pos="1260"/>
        </w:tabs>
        <w:ind w:left="1134"/>
        <w:jc w:val="both"/>
      </w:pPr>
      <w:r>
        <w:t xml:space="preserve">E4 </w:t>
      </w:r>
      <w:r w:rsidR="002B26E8">
        <w:t>- Documentos não anexados;</w:t>
      </w:r>
    </w:p>
    <w:p w14:paraId="25D0EEE8" w14:textId="08646CD1" w:rsidR="009C79B0" w:rsidRDefault="00A32089" w:rsidP="00561EC1">
      <w:pPr>
        <w:pStyle w:val="Passos"/>
        <w:numPr>
          <w:ilvl w:val="0"/>
          <w:numId w:val="6"/>
        </w:numPr>
        <w:jc w:val="both"/>
      </w:pPr>
      <w:bookmarkStart w:id="28" w:name="_Ref450730957"/>
      <w:r>
        <w:t xml:space="preserve">O sistema </w:t>
      </w:r>
      <w:r w:rsidR="00406887">
        <w:t>atualiza</w:t>
      </w:r>
      <w:r>
        <w:t xml:space="preserve"> a solicitação</w:t>
      </w:r>
      <w:r w:rsidR="00406887">
        <w:t xml:space="preserve"> criada no passo </w:t>
      </w:r>
      <w:r w:rsidR="009A7521">
        <w:fldChar w:fldCharType="begin"/>
      </w:r>
      <w:r w:rsidR="009A7521">
        <w:instrText xml:space="preserve"> REF _Ref453335855 \r \h </w:instrText>
      </w:r>
      <w:r w:rsidR="009A7521">
        <w:fldChar w:fldCharType="separate"/>
      </w:r>
      <w:proofErr w:type="gramStart"/>
      <w:r w:rsidR="00B32FF6">
        <w:t>5</w:t>
      </w:r>
      <w:proofErr w:type="gramEnd"/>
      <w:r w:rsidR="009A7521">
        <w:fldChar w:fldCharType="end"/>
      </w:r>
      <w:r>
        <w:t xml:space="preserve"> </w:t>
      </w:r>
      <w:r w:rsidR="007E7CCC">
        <w:t xml:space="preserve">com todos os dados desta página e seus documentos anexados na tabela de solicitações </w:t>
      </w:r>
      <w:r w:rsidR="009F17F7">
        <w:t xml:space="preserve">com a situação </w:t>
      </w:r>
      <w:r w:rsidR="00955CEF">
        <w:lastRenderedPageBreak/>
        <w:t>“</w:t>
      </w:r>
      <w:r>
        <w:t>S</w:t>
      </w:r>
      <w:r w:rsidR="00955CEF">
        <w:t>olicitado</w:t>
      </w:r>
      <w:r>
        <w:t>”</w:t>
      </w:r>
      <w:r w:rsidR="009C79B0">
        <w:t>;</w:t>
      </w:r>
      <w:bookmarkEnd w:id="28"/>
    </w:p>
    <w:p w14:paraId="57002B6E" w14:textId="45255411" w:rsidR="00204061" w:rsidRDefault="00204061" w:rsidP="00204061">
      <w:pPr>
        <w:pStyle w:val="Passos"/>
        <w:numPr>
          <w:ilvl w:val="0"/>
          <w:numId w:val="6"/>
        </w:numPr>
        <w:jc w:val="both"/>
      </w:pPr>
      <w:r>
        <w:t>O sistema obtém número do protocolo de atendimento com a Regra de Negócio CCIRN0018 e emite o documento conforme CCIUC0201PG00</w:t>
      </w:r>
      <w:r w:rsidR="00CF1166">
        <w:t>2</w:t>
      </w:r>
      <w:r>
        <w:t>;</w:t>
      </w:r>
    </w:p>
    <w:p w14:paraId="3C8EF387" w14:textId="77777777" w:rsidR="00204061" w:rsidRDefault="00204061" w:rsidP="00204061">
      <w:pPr>
        <w:pStyle w:val="Passos"/>
        <w:numPr>
          <w:ilvl w:val="0"/>
          <w:numId w:val="6"/>
        </w:numPr>
        <w:jc w:val="both"/>
      </w:pPr>
      <w:r>
        <w:t>O ator imprime o protocolo;</w:t>
      </w:r>
    </w:p>
    <w:p w14:paraId="71644A3D" w14:textId="73445DE2" w:rsidR="002332B0" w:rsidRDefault="002332B0" w:rsidP="00124A53">
      <w:pPr>
        <w:pStyle w:val="Passos"/>
        <w:numPr>
          <w:ilvl w:val="0"/>
          <w:numId w:val="6"/>
        </w:numPr>
        <w:jc w:val="both"/>
      </w:pPr>
      <w:r>
        <w:t>O sistema armazena o número do protocolo da solicitação retornado;</w:t>
      </w:r>
    </w:p>
    <w:p w14:paraId="5BB436EC" w14:textId="131CB772" w:rsidR="00CF1166" w:rsidRDefault="00CF1166" w:rsidP="00561EC1">
      <w:pPr>
        <w:pStyle w:val="Passos"/>
        <w:numPr>
          <w:ilvl w:val="0"/>
          <w:numId w:val="6"/>
        </w:numPr>
        <w:jc w:val="both"/>
      </w:pPr>
      <w:r>
        <w:t>O sistema cria uma pendencia de Solicitação de Cadastramento de Substituto Tributário (63);</w:t>
      </w:r>
    </w:p>
    <w:p w14:paraId="5AF3FA4E" w14:textId="77777777" w:rsidR="007F3F24" w:rsidRDefault="007F3F24" w:rsidP="00561EC1">
      <w:pPr>
        <w:pStyle w:val="Passos"/>
        <w:numPr>
          <w:ilvl w:val="0"/>
          <w:numId w:val="6"/>
        </w:numPr>
        <w:jc w:val="both"/>
      </w:pPr>
      <w:r>
        <w:t>O sistema envia mensagem</w:t>
      </w:r>
      <w:r w:rsidR="006E0064">
        <w:t xml:space="preserve"> CCIMSG0008 e encerra o caso de uso</w:t>
      </w:r>
      <w:r>
        <w:t>.</w:t>
      </w:r>
    </w:p>
    <w:p w14:paraId="5CD66863" w14:textId="77777777" w:rsidR="00483110" w:rsidRPr="005724DB" w:rsidRDefault="00483110" w:rsidP="007A201E">
      <w:pPr>
        <w:pStyle w:val="Ttulo2"/>
        <w:jc w:val="both"/>
      </w:pPr>
      <w:bookmarkStart w:id="29" w:name="_Toc408584586"/>
      <w:bookmarkStart w:id="30" w:name="_Toc453328793"/>
      <w:bookmarkStart w:id="31" w:name="_Toc100995325"/>
      <w:bookmarkStart w:id="32" w:name="_Toc114038718"/>
      <w:r w:rsidRPr="005724DB">
        <w:t>Fluxos Alternativos</w:t>
      </w:r>
      <w:bookmarkEnd w:id="29"/>
      <w:bookmarkEnd w:id="30"/>
    </w:p>
    <w:p w14:paraId="286F86F1" w14:textId="70F19D61" w:rsidR="005C4739" w:rsidRDefault="00902824" w:rsidP="00902824">
      <w:pPr>
        <w:pStyle w:val="Passos"/>
        <w:jc w:val="both"/>
        <w:rPr>
          <w:b/>
        </w:rPr>
      </w:pPr>
      <w:bookmarkStart w:id="33" w:name="_Ref450729859"/>
      <w:r w:rsidRPr="00902824">
        <w:rPr>
          <w:b/>
        </w:rPr>
        <w:t xml:space="preserve">A1. </w:t>
      </w:r>
      <w:r w:rsidR="0094067D" w:rsidRPr="00902824">
        <w:rPr>
          <w:b/>
        </w:rPr>
        <w:t xml:space="preserve">Opção </w:t>
      </w:r>
      <w:r w:rsidR="006A13DB" w:rsidRPr="00902824">
        <w:rPr>
          <w:b/>
        </w:rPr>
        <w:t>Convênio / Protocolo</w:t>
      </w:r>
      <w:bookmarkEnd w:id="33"/>
    </w:p>
    <w:p w14:paraId="094B6934" w14:textId="77777777" w:rsidR="00204061" w:rsidRDefault="00204061" w:rsidP="00204061">
      <w:pPr>
        <w:pStyle w:val="Passos"/>
        <w:numPr>
          <w:ilvl w:val="0"/>
          <w:numId w:val="11"/>
        </w:numPr>
        <w:jc w:val="both"/>
      </w:pPr>
      <w:bookmarkStart w:id="34" w:name="_Ref453834297"/>
      <w:r>
        <w:t>O sistema verifica que entre as atividades econômicas do CNPJ solicitante não existam atividades cuja descrição inclua a palavra “Atacadista” (desconsiderar caixa alta ou baixa);</w:t>
      </w:r>
    </w:p>
    <w:p w14:paraId="2D0FA82A" w14:textId="77777777" w:rsidR="00204061" w:rsidRPr="008853C8" w:rsidRDefault="00204061" w:rsidP="00204061">
      <w:pPr>
        <w:pStyle w:val="Passos"/>
        <w:ind w:left="1069"/>
        <w:jc w:val="both"/>
      </w:pPr>
      <w:r w:rsidRPr="008853C8">
        <w:t>E6. Atacadista não pode ter Convênio / Protocolo</w:t>
      </w:r>
      <w:r>
        <w:t>;</w:t>
      </w:r>
    </w:p>
    <w:p w14:paraId="59989162" w14:textId="73C8AE24" w:rsidR="00943972" w:rsidRDefault="00A91F1C" w:rsidP="006F3693">
      <w:pPr>
        <w:pStyle w:val="Passos"/>
        <w:numPr>
          <w:ilvl w:val="0"/>
          <w:numId w:val="11"/>
        </w:numPr>
        <w:jc w:val="both"/>
      </w:pPr>
      <w:r>
        <w:t>O sistema h</w:t>
      </w:r>
      <w:r w:rsidRPr="00A91F1C">
        <w:t>abilita a matriz de produtos CEST da aba “Dados do Acordo”;</w:t>
      </w:r>
      <w:bookmarkEnd w:id="34"/>
    </w:p>
    <w:p w14:paraId="4D0E4188" w14:textId="61441715" w:rsidR="00943972" w:rsidRDefault="006A13DB" w:rsidP="006F3693">
      <w:pPr>
        <w:pStyle w:val="Passos"/>
        <w:numPr>
          <w:ilvl w:val="0"/>
          <w:numId w:val="11"/>
        </w:numPr>
        <w:jc w:val="both"/>
      </w:pPr>
      <w:bookmarkStart w:id="35" w:name="_Ref453940644"/>
      <w:r>
        <w:t xml:space="preserve">O ator </w:t>
      </w:r>
      <w:r w:rsidR="00943972">
        <w:t>digita</w:t>
      </w:r>
      <w:r>
        <w:t xml:space="preserve"> </w:t>
      </w:r>
      <w:r w:rsidR="00943972">
        <w:t xml:space="preserve">um </w:t>
      </w:r>
      <w:r w:rsidR="00A91F1C">
        <w:t xml:space="preserve">ou mais </w:t>
      </w:r>
      <w:r w:rsidR="00943972">
        <w:t>código</w:t>
      </w:r>
      <w:r w:rsidR="00A91F1C">
        <w:t>s</w:t>
      </w:r>
      <w:r w:rsidR="00943972">
        <w:t xml:space="preserve"> de produto</w:t>
      </w:r>
      <w:r w:rsidR="00A91F1C">
        <w:t xml:space="preserve"> CEST</w:t>
      </w:r>
      <w:r w:rsidR="00943972">
        <w:t>;</w:t>
      </w:r>
      <w:bookmarkEnd w:id="35"/>
    </w:p>
    <w:p w14:paraId="25512515" w14:textId="77777777" w:rsidR="009C5C98" w:rsidRDefault="00943972" w:rsidP="006F3693">
      <w:pPr>
        <w:pStyle w:val="Passos"/>
        <w:numPr>
          <w:ilvl w:val="0"/>
          <w:numId w:val="11"/>
        </w:numPr>
        <w:jc w:val="both"/>
      </w:pPr>
      <w:r>
        <w:t xml:space="preserve">O sistema </w:t>
      </w:r>
      <w:r w:rsidR="009C5C98">
        <w:t>recupera a descrição do produto;</w:t>
      </w:r>
    </w:p>
    <w:p w14:paraId="7681E784" w14:textId="1891AB09" w:rsidR="009C5C98" w:rsidRDefault="009C5C98" w:rsidP="009C5C98">
      <w:pPr>
        <w:pStyle w:val="Passos"/>
        <w:ind w:left="1069"/>
        <w:jc w:val="both"/>
      </w:pPr>
      <w:r>
        <w:t>E9 – Produto Inexistente;</w:t>
      </w:r>
    </w:p>
    <w:p w14:paraId="36F4CB95" w14:textId="1B235128" w:rsidR="006A13DB" w:rsidRDefault="009C5C98" w:rsidP="006F3693">
      <w:pPr>
        <w:pStyle w:val="Passos"/>
        <w:numPr>
          <w:ilvl w:val="0"/>
          <w:numId w:val="11"/>
        </w:numPr>
        <w:jc w:val="both"/>
      </w:pPr>
      <w:r>
        <w:t xml:space="preserve">O sistema </w:t>
      </w:r>
      <w:r w:rsidR="00A91F1C">
        <w:t xml:space="preserve">preenche </w:t>
      </w:r>
      <w:r>
        <w:t>a caixa de seleção dos Convênios / P</w:t>
      </w:r>
      <w:r w:rsidR="00943972">
        <w:t xml:space="preserve">rotocolos que contemplam este produto </w:t>
      </w:r>
      <w:r>
        <w:t>d</w:t>
      </w:r>
      <w:r w:rsidR="00A91F1C">
        <w:t>a linha digitada</w:t>
      </w:r>
      <w:r>
        <w:t>,</w:t>
      </w:r>
      <w:r w:rsidR="00A91F1C">
        <w:t xml:space="preserve"> para a UF </w:t>
      </w:r>
      <w:r>
        <w:t>deste Substituto Tributário</w:t>
      </w:r>
      <w:r w:rsidR="00943972">
        <w:t>;</w:t>
      </w:r>
    </w:p>
    <w:p w14:paraId="34ED2394" w14:textId="54AACB19" w:rsidR="009C5C98" w:rsidRDefault="009C5C98" w:rsidP="009C5C98">
      <w:pPr>
        <w:pStyle w:val="Passos"/>
        <w:ind w:left="1069"/>
        <w:jc w:val="both"/>
      </w:pPr>
      <w:r>
        <w:t>E10 – Não existem Convênios / Protocolos para este produto / UF;</w:t>
      </w:r>
    </w:p>
    <w:p w14:paraId="6832F06A" w14:textId="66FB05A8" w:rsidR="00943972" w:rsidRDefault="00943972" w:rsidP="006F3693">
      <w:pPr>
        <w:pStyle w:val="Passos"/>
        <w:numPr>
          <w:ilvl w:val="0"/>
          <w:numId w:val="11"/>
        </w:numPr>
        <w:jc w:val="both"/>
      </w:pPr>
      <w:r>
        <w:t>O ator seleciona um convênio / protocolo entre as opções;</w:t>
      </w:r>
    </w:p>
    <w:p w14:paraId="053DF1D2" w14:textId="10C21C23" w:rsidR="006A13DB" w:rsidRDefault="006A13DB" w:rsidP="006F3693">
      <w:pPr>
        <w:pStyle w:val="Passos"/>
        <w:numPr>
          <w:ilvl w:val="0"/>
          <w:numId w:val="11"/>
        </w:numPr>
        <w:jc w:val="both"/>
      </w:pPr>
      <w:r>
        <w:t xml:space="preserve">O sistema </w:t>
      </w:r>
      <w:r w:rsidR="00943972">
        <w:t xml:space="preserve">marca </w:t>
      </w:r>
      <w:r w:rsidR="009C5C98">
        <w:t>o tipo se convenio ou protocolo e marca a caixa de seleção deste produto</w:t>
      </w:r>
      <w:r w:rsidR="000F42DB">
        <w:t xml:space="preserve"> como incluída;</w:t>
      </w:r>
      <w:r w:rsidR="009C5C98">
        <w:t xml:space="preserve"> </w:t>
      </w:r>
    </w:p>
    <w:p w14:paraId="3472BA90" w14:textId="2E62148C" w:rsidR="00943972" w:rsidRDefault="00943972" w:rsidP="006F3693">
      <w:pPr>
        <w:pStyle w:val="Passos"/>
        <w:numPr>
          <w:ilvl w:val="0"/>
          <w:numId w:val="11"/>
        </w:numPr>
        <w:jc w:val="both"/>
      </w:pPr>
      <w:r>
        <w:t xml:space="preserve">O ator marca </w:t>
      </w:r>
      <w:r w:rsidR="000F42DB">
        <w:t xml:space="preserve">ou desmarca </w:t>
      </w:r>
      <w:r>
        <w:t>a caixa de seleção daquele produto</w:t>
      </w:r>
      <w:r w:rsidR="000F42DB">
        <w:t xml:space="preserve"> indicando que quer ou não incluir este Convênio / Protocolo na solicitação</w:t>
      </w:r>
      <w:r>
        <w:t>;</w:t>
      </w:r>
    </w:p>
    <w:p w14:paraId="306C05C6" w14:textId="0DC06F92" w:rsidR="006A13DB" w:rsidRDefault="006A13DB" w:rsidP="006F3693">
      <w:pPr>
        <w:pStyle w:val="Passos"/>
        <w:numPr>
          <w:ilvl w:val="0"/>
          <w:numId w:val="11"/>
        </w:numPr>
        <w:jc w:val="both"/>
      </w:pPr>
      <w:r>
        <w:t xml:space="preserve">O ator </w:t>
      </w:r>
      <w:r w:rsidR="00A91F1C">
        <w:t xml:space="preserve">digita </w:t>
      </w:r>
      <w:r w:rsidR="00943972">
        <w:t>mais produtos</w:t>
      </w:r>
      <w:r>
        <w:t>;</w:t>
      </w:r>
    </w:p>
    <w:p w14:paraId="3B264024" w14:textId="29E3EFD5" w:rsidR="006A13DB" w:rsidRDefault="006A13DB" w:rsidP="006F3693">
      <w:pPr>
        <w:pStyle w:val="Passos"/>
        <w:numPr>
          <w:ilvl w:val="0"/>
          <w:numId w:val="11"/>
        </w:numPr>
        <w:jc w:val="both"/>
      </w:pPr>
      <w:r>
        <w:t>O sistema armazena a lista selecionada</w:t>
      </w:r>
      <w:r w:rsidR="00F87D34">
        <w:t xml:space="preserve"> que tenha a caixa de seleção </w:t>
      </w:r>
      <w:r w:rsidR="00B1499F">
        <w:t xml:space="preserve">“Incluir” </w:t>
      </w:r>
      <w:r w:rsidR="00F87D34">
        <w:t>marcada</w:t>
      </w:r>
      <w:r w:rsidR="00B1499F">
        <w:t xml:space="preserve"> nesta solicitação</w:t>
      </w:r>
      <w:r>
        <w:t>;</w:t>
      </w:r>
    </w:p>
    <w:p w14:paraId="45777C4B" w14:textId="4F15A766" w:rsidR="00C90DE8" w:rsidRDefault="00C90DE8" w:rsidP="006F3693">
      <w:pPr>
        <w:pStyle w:val="Passos"/>
        <w:numPr>
          <w:ilvl w:val="0"/>
          <w:numId w:val="11"/>
        </w:numPr>
        <w:jc w:val="both"/>
      </w:pPr>
      <w:r>
        <w:t xml:space="preserve">O sistema regressa ao passo </w:t>
      </w:r>
      <w:r w:rsidR="00FC6F4C">
        <w:fldChar w:fldCharType="begin"/>
      </w:r>
      <w:r w:rsidR="00FC6F4C">
        <w:instrText xml:space="preserve"> REF _Ref453834247 \r \h </w:instrText>
      </w:r>
      <w:r w:rsidR="00FC6F4C">
        <w:fldChar w:fldCharType="separate"/>
      </w:r>
      <w:r w:rsidR="00B32FF6">
        <w:t>19</w:t>
      </w:r>
      <w:r w:rsidR="00FC6F4C">
        <w:fldChar w:fldCharType="end"/>
      </w:r>
      <w:r>
        <w:t xml:space="preserve"> do fluxo principal;</w:t>
      </w:r>
    </w:p>
    <w:p w14:paraId="42437786" w14:textId="77777777" w:rsidR="001F5AAB" w:rsidRPr="005724DB" w:rsidRDefault="001F5AAB" w:rsidP="007A201E">
      <w:pPr>
        <w:pStyle w:val="Ttulo2"/>
        <w:jc w:val="both"/>
      </w:pPr>
      <w:bookmarkStart w:id="36" w:name="_Toc408584587"/>
      <w:bookmarkStart w:id="37" w:name="_Toc453328794"/>
      <w:bookmarkStart w:id="38" w:name="_Toc101248486"/>
      <w:bookmarkStart w:id="39" w:name="_Toc102377891"/>
      <w:bookmarkEnd w:id="14"/>
      <w:bookmarkEnd w:id="31"/>
      <w:bookmarkEnd w:id="32"/>
      <w:r w:rsidRPr="005724DB">
        <w:t>Fluxos de Exceção</w:t>
      </w:r>
      <w:bookmarkEnd w:id="36"/>
      <w:bookmarkEnd w:id="37"/>
    </w:p>
    <w:p w14:paraId="2817F945" w14:textId="77777777" w:rsidR="006B2DD5" w:rsidRPr="006B2DD5" w:rsidRDefault="006B2DD5" w:rsidP="006B2DD5">
      <w:pPr>
        <w:pStyle w:val="Passos"/>
        <w:jc w:val="both"/>
        <w:rPr>
          <w:b/>
        </w:rPr>
      </w:pPr>
      <w:r w:rsidRPr="006B2DD5">
        <w:rPr>
          <w:b/>
        </w:rPr>
        <w:t>E1 – A Situação da Consulta é “Não Confirmação”:</w:t>
      </w:r>
    </w:p>
    <w:p w14:paraId="55C42CEE" w14:textId="0E1F14E6" w:rsidR="00EB72BB" w:rsidRDefault="00EB72BB" w:rsidP="006F3693">
      <w:pPr>
        <w:pStyle w:val="Passos"/>
        <w:numPr>
          <w:ilvl w:val="0"/>
          <w:numId w:val="8"/>
        </w:numPr>
        <w:tabs>
          <w:tab w:val="clear" w:pos="1260"/>
        </w:tabs>
        <w:jc w:val="both"/>
      </w:pPr>
      <w:r>
        <w:lastRenderedPageBreak/>
        <w:t xml:space="preserve">A Situação da </w:t>
      </w:r>
      <w:r w:rsidR="00DB57FF">
        <w:t xml:space="preserve">Consulta </w:t>
      </w:r>
      <w:r>
        <w:t>é “Não confirmação”</w:t>
      </w:r>
    </w:p>
    <w:p w14:paraId="79AE946E" w14:textId="0FC39CD9" w:rsidR="0053681D" w:rsidRDefault="008F40DF" w:rsidP="006F3693">
      <w:pPr>
        <w:pStyle w:val="Passos"/>
        <w:numPr>
          <w:ilvl w:val="0"/>
          <w:numId w:val="8"/>
        </w:numPr>
        <w:tabs>
          <w:tab w:val="clear" w:pos="1260"/>
        </w:tabs>
        <w:jc w:val="both"/>
      </w:pPr>
      <w:r>
        <w:t xml:space="preserve">O sistema envia </w:t>
      </w:r>
      <w:r w:rsidR="00A65CFE">
        <w:t>a mensagem CCIMSG0001;</w:t>
      </w:r>
    </w:p>
    <w:p w14:paraId="2658ACBA" w14:textId="77777777" w:rsidR="008F40DF" w:rsidRDefault="008F40DF" w:rsidP="006F3693">
      <w:pPr>
        <w:pStyle w:val="Passos"/>
        <w:numPr>
          <w:ilvl w:val="0"/>
          <w:numId w:val="8"/>
        </w:numPr>
        <w:jc w:val="both"/>
      </w:pPr>
      <w:r>
        <w:t>O sistema encerra o caso de uso;</w:t>
      </w:r>
    </w:p>
    <w:p w14:paraId="2FE60D3A" w14:textId="381F306F" w:rsidR="0053681D" w:rsidRPr="00902824" w:rsidRDefault="0072338C" w:rsidP="0072338C">
      <w:pPr>
        <w:pStyle w:val="Passos"/>
        <w:tabs>
          <w:tab w:val="clear" w:pos="1260"/>
        </w:tabs>
        <w:jc w:val="both"/>
        <w:rPr>
          <w:b/>
        </w:rPr>
      </w:pPr>
      <w:bookmarkStart w:id="40" w:name="_Ref450719994"/>
      <w:r w:rsidRPr="00902824">
        <w:rPr>
          <w:b/>
        </w:rPr>
        <w:t xml:space="preserve">E2. </w:t>
      </w:r>
      <w:r w:rsidR="0053681D" w:rsidRPr="00902824">
        <w:rPr>
          <w:b/>
        </w:rPr>
        <w:t xml:space="preserve">UF </w:t>
      </w:r>
      <w:r w:rsidR="00E549BE" w:rsidRPr="00902824">
        <w:rPr>
          <w:b/>
        </w:rPr>
        <w:t xml:space="preserve">é </w:t>
      </w:r>
      <w:r w:rsidR="0053681D" w:rsidRPr="00902824">
        <w:rPr>
          <w:b/>
        </w:rPr>
        <w:t>Tocantins:</w:t>
      </w:r>
      <w:bookmarkEnd w:id="40"/>
    </w:p>
    <w:p w14:paraId="27964662" w14:textId="77777777" w:rsidR="00C90DE8" w:rsidRDefault="0053681D" w:rsidP="006F3693">
      <w:pPr>
        <w:pStyle w:val="Passos"/>
        <w:numPr>
          <w:ilvl w:val="0"/>
          <w:numId w:val="9"/>
        </w:numPr>
        <w:jc w:val="both"/>
      </w:pPr>
      <w:r>
        <w:t xml:space="preserve">O sistema envia mensagem </w:t>
      </w:r>
      <w:r w:rsidR="00C90DE8">
        <w:t>CCIMSG0002;</w:t>
      </w:r>
      <w:r w:rsidR="00A65CFE">
        <w:t xml:space="preserve"> </w:t>
      </w:r>
    </w:p>
    <w:p w14:paraId="49DD8A35" w14:textId="6D8618DA" w:rsidR="0094466E" w:rsidRDefault="00C90DE8" w:rsidP="006F3693">
      <w:pPr>
        <w:pStyle w:val="Passos"/>
        <w:numPr>
          <w:ilvl w:val="0"/>
          <w:numId w:val="9"/>
        </w:numPr>
        <w:jc w:val="both"/>
      </w:pPr>
      <w:r>
        <w:t xml:space="preserve">O sistema </w:t>
      </w:r>
      <w:r w:rsidR="00A65CFE">
        <w:t>encerra o caso de uso;</w:t>
      </w:r>
    </w:p>
    <w:p w14:paraId="530BEDD7" w14:textId="620A16F2" w:rsidR="00A65CFE" w:rsidRPr="00902824" w:rsidRDefault="0072338C" w:rsidP="0072338C">
      <w:pPr>
        <w:pStyle w:val="Passos"/>
        <w:tabs>
          <w:tab w:val="clear" w:pos="1260"/>
        </w:tabs>
        <w:jc w:val="both"/>
        <w:rPr>
          <w:b/>
        </w:rPr>
      </w:pPr>
      <w:bookmarkStart w:id="41" w:name="_Ref453330591"/>
      <w:r w:rsidRPr="00902824">
        <w:rPr>
          <w:b/>
        </w:rPr>
        <w:t xml:space="preserve">E3. </w:t>
      </w:r>
      <w:r w:rsidR="00E549BE" w:rsidRPr="00902824">
        <w:rPr>
          <w:b/>
        </w:rPr>
        <w:t xml:space="preserve">Tratar situação de </w:t>
      </w:r>
      <w:r w:rsidR="0099171D" w:rsidRPr="00902824">
        <w:rPr>
          <w:b/>
        </w:rPr>
        <w:t xml:space="preserve">Inscrição Estadual </w:t>
      </w:r>
      <w:r w:rsidR="00E549BE" w:rsidRPr="00902824">
        <w:rPr>
          <w:b/>
        </w:rPr>
        <w:t xml:space="preserve">existente </w:t>
      </w:r>
      <w:r w:rsidR="00BE6FCD" w:rsidRPr="00902824">
        <w:rPr>
          <w:b/>
        </w:rPr>
        <w:t xml:space="preserve">e </w:t>
      </w:r>
      <w:r w:rsidR="00E549BE" w:rsidRPr="00902824">
        <w:rPr>
          <w:b/>
        </w:rPr>
        <w:t>não baixada no estado de Tocantins:</w:t>
      </w:r>
      <w:bookmarkEnd w:id="41"/>
    </w:p>
    <w:p w14:paraId="0BB0421A" w14:textId="5DECAE4E" w:rsidR="00A65CFE" w:rsidRDefault="00A65CFE" w:rsidP="006F3693">
      <w:pPr>
        <w:pStyle w:val="Passos"/>
        <w:numPr>
          <w:ilvl w:val="0"/>
          <w:numId w:val="7"/>
        </w:numPr>
        <w:jc w:val="both"/>
      </w:pPr>
      <w:r>
        <w:t>Se a situação cadastral está no estado “Ativo” o sistema envia mensagem CCIMSG0003 e encerra o caso de uso;</w:t>
      </w:r>
    </w:p>
    <w:p w14:paraId="03E48FA1" w14:textId="5BE7DD8C" w:rsidR="00A65CFE" w:rsidRPr="004A75D8" w:rsidRDefault="00A65CFE" w:rsidP="006F3693">
      <w:pPr>
        <w:pStyle w:val="Passos"/>
        <w:numPr>
          <w:ilvl w:val="0"/>
          <w:numId w:val="7"/>
        </w:numPr>
        <w:jc w:val="both"/>
      </w:pPr>
      <w:r w:rsidRPr="004A75D8">
        <w:t>Se a situação cadastral está no estado</w:t>
      </w:r>
      <w:proofErr w:type="gramStart"/>
      <w:r w:rsidRPr="004A75D8">
        <w:t xml:space="preserve">  </w:t>
      </w:r>
      <w:proofErr w:type="gramEnd"/>
      <w:r w:rsidRPr="004A75D8">
        <w:t>“Suspenso Voluntário” o sis</w:t>
      </w:r>
      <w:r w:rsidR="00C90DE8">
        <w:t xml:space="preserve">tema envia mensagem CCIMSG0004 </w:t>
      </w:r>
      <w:r w:rsidRPr="004A75D8">
        <w:t xml:space="preserve"> e encerra o caso de uso; </w:t>
      </w:r>
    </w:p>
    <w:p w14:paraId="6ABDF0FB" w14:textId="3DC8F3F7" w:rsidR="0094466E" w:rsidRPr="004A75D8" w:rsidRDefault="00A65CFE" w:rsidP="006F3693">
      <w:pPr>
        <w:pStyle w:val="Passos"/>
        <w:numPr>
          <w:ilvl w:val="0"/>
          <w:numId w:val="7"/>
        </w:numPr>
        <w:jc w:val="both"/>
      </w:pPr>
      <w:r w:rsidRPr="004A75D8">
        <w:t xml:space="preserve">Se </w:t>
      </w:r>
      <w:r w:rsidR="00DF6756">
        <w:t xml:space="preserve">está </w:t>
      </w:r>
      <w:r w:rsidRPr="004A75D8">
        <w:t xml:space="preserve">em situação diferente das acima o sistema envia mensagem </w:t>
      </w:r>
      <w:r w:rsidR="004A75D8" w:rsidRPr="004A75D8">
        <w:t>CCIMSG0005</w:t>
      </w:r>
      <w:r w:rsidRPr="004A75D8">
        <w:t xml:space="preserve"> e encerra o caso de uso; </w:t>
      </w:r>
    </w:p>
    <w:p w14:paraId="16F62D85" w14:textId="7114D21D" w:rsidR="00E323D4" w:rsidRPr="00902824" w:rsidRDefault="0072338C" w:rsidP="0072338C">
      <w:pPr>
        <w:pStyle w:val="Passos"/>
        <w:tabs>
          <w:tab w:val="clear" w:pos="1260"/>
        </w:tabs>
        <w:jc w:val="both"/>
        <w:rPr>
          <w:b/>
        </w:rPr>
      </w:pPr>
      <w:bookmarkStart w:id="42" w:name="_Ref450729924"/>
      <w:r w:rsidRPr="00902824">
        <w:rPr>
          <w:b/>
        </w:rPr>
        <w:t xml:space="preserve">E4. </w:t>
      </w:r>
      <w:r w:rsidR="002B26E8" w:rsidRPr="00902824">
        <w:rPr>
          <w:b/>
        </w:rPr>
        <w:t>D</w:t>
      </w:r>
      <w:r w:rsidR="00E323D4" w:rsidRPr="00902824">
        <w:rPr>
          <w:b/>
        </w:rPr>
        <w:t xml:space="preserve">ocumentos </w:t>
      </w:r>
      <w:r w:rsidR="0035665E" w:rsidRPr="00902824">
        <w:rPr>
          <w:b/>
        </w:rPr>
        <w:t xml:space="preserve">não </w:t>
      </w:r>
      <w:r w:rsidR="00E323D4" w:rsidRPr="00902824">
        <w:rPr>
          <w:b/>
        </w:rPr>
        <w:t>anexados:</w:t>
      </w:r>
      <w:bookmarkEnd w:id="42"/>
    </w:p>
    <w:p w14:paraId="7D3D0EA5" w14:textId="7269C93B" w:rsidR="00C90DE8" w:rsidRDefault="002B26E8" w:rsidP="006F3693">
      <w:pPr>
        <w:pStyle w:val="Passos"/>
        <w:numPr>
          <w:ilvl w:val="0"/>
          <w:numId w:val="10"/>
        </w:numPr>
        <w:jc w:val="both"/>
      </w:pPr>
      <w:r>
        <w:t>O</w:t>
      </w:r>
      <w:r w:rsidR="00E323D4">
        <w:t xml:space="preserve"> sistema emite a mensagem </w:t>
      </w:r>
      <w:r w:rsidR="007E7CCC">
        <w:t>CCIMSG0007</w:t>
      </w:r>
      <w:r w:rsidR="00C90DE8">
        <w:t>;</w:t>
      </w:r>
    </w:p>
    <w:p w14:paraId="6B35F25C" w14:textId="75F5A847" w:rsidR="0094466E" w:rsidRDefault="00C90DE8" w:rsidP="006F3693">
      <w:pPr>
        <w:pStyle w:val="Passos"/>
        <w:numPr>
          <w:ilvl w:val="0"/>
          <w:numId w:val="10"/>
        </w:numPr>
        <w:jc w:val="both"/>
      </w:pPr>
      <w:r>
        <w:t xml:space="preserve">O sistema </w:t>
      </w:r>
      <w:r w:rsidR="007E7CCC">
        <w:t>regressa ao passo</w:t>
      </w:r>
      <w:r w:rsidR="00FC6F4C">
        <w:t xml:space="preserve"> </w:t>
      </w:r>
      <w:r w:rsidR="00FC6F4C">
        <w:fldChar w:fldCharType="begin"/>
      </w:r>
      <w:r w:rsidR="00FC6F4C">
        <w:instrText xml:space="preserve"> REF _Ref453834260 \r \h </w:instrText>
      </w:r>
      <w:r w:rsidR="00FC6F4C">
        <w:fldChar w:fldCharType="separate"/>
      </w:r>
      <w:r w:rsidR="00B32FF6">
        <w:t>14</w:t>
      </w:r>
      <w:r w:rsidR="00FC6F4C">
        <w:fldChar w:fldCharType="end"/>
      </w:r>
      <w:r w:rsidR="0097069D">
        <w:t xml:space="preserve"> </w:t>
      </w:r>
      <w:r w:rsidR="00E323D4">
        <w:t>do fluxo principal;</w:t>
      </w:r>
    </w:p>
    <w:p w14:paraId="6E575C56" w14:textId="77777777" w:rsidR="00CF1166" w:rsidRPr="00CF1166" w:rsidRDefault="00CF1166" w:rsidP="00CF1166">
      <w:pPr>
        <w:pStyle w:val="Passos"/>
        <w:jc w:val="both"/>
        <w:rPr>
          <w:b/>
        </w:rPr>
      </w:pPr>
      <w:r w:rsidRPr="00CF1166">
        <w:rPr>
          <w:b/>
        </w:rPr>
        <w:t>E5 - Existência de Solicitação Cadastral em processo de atendimento;</w:t>
      </w:r>
    </w:p>
    <w:p w14:paraId="4802B95A" w14:textId="637A2394" w:rsidR="007605F7" w:rsidRPr="00CF1166" w:rsidRDefault="007605F7" w:rsidP="007605F7">
      <w:pPr>
        <w:pStyle w:val="Passos"/>
        <w:numPr>
          <w:ilvl w:val="0"/>
          <w:numId w:val="15"/>
        </w:numPr>
        <w:jc w:val="both"/>
      </w:pPr>
      <w:r w:rsidRPr="00CF1166">
        <w:t>O sistema envia a mensagem CCIMSG006</w:t>
      </w:r>
      <w:r w:rsidR="004B4774" w:rsidRPr="00CF1166">
        <w:t>3</w:t>
      </w:r>
      <w:r w:rsidRPr="00CF1166">
        <w:t>;</w:t>
      </w:r>
    </w:p>
    <w:p w14:paraId="2B8D85B1" w14:textId="77777777" w:rsidR="007605F7" w:rsidRPr="00CF1166" w:rsidRDefault="007605F7" w:rsidP="007605F7">
      <w:pPr>
        <w:pStyle w:val="Passos"/>
        <w:numPr>
          <w:ilvl w:val="0"/>
          <w:numId w:val="15"/>
        </w:numPr>
        <w:jc w:val="both"/>
      </w:pPr>
      <w:r w:rsidRPr="00CF1166">
        <w:t>O sistema encerra o caso de uso;</w:t>
      </w:r>
    </w:p>
    <w:p w14:paraId="1218653A" w14:textId="77777777" w:rsidR="008853C8" w:rsidRPr="00902824" w:rsidRDefault="008853C8" w:rsidP="008853C8">
      <w:pPr>
        <w:pStyle w:val="Passos"/>
        <w:tabs>
          <w:tab w:val="clear" w:pos="1260"/>
        </w:tabs>
        <w:jc w:val="both"/>
        <w:rPr>
          <w:b/>
        </w:rPr>
      </w:pPr>
      <w:bookmarkStart w:id="43" w:name="_Ref450898768"/>
      <w:r w:rsidRPr="00902824">
        <w:rPr>
          <w:b/>
        </w:rPr>
        <w:t>E6. Atacadista</w:t>
      </w:r>
      <w:r>
        <w:rPr>
          <w:b/>
        </w:rPr>
        <w:t xml:space="preserve"> não pode ter Convênio / Protocolo</w:t>
      </w:r>
      <w:r w:rsidRPr="00902824">
        <w:rPr>
          <w:b/>
        </w:rPr>
        <w:t>:</w:t>
      </w:r>
      <w:bookmarkEnd w:id="43"/>
    </w:p>
    <w:p w14:paraId="31942C3D" w14:textId="77777777" w:rsidR="008853C8" w:rsidRDefault="008853C8" w:rsidP="008853C8">
      <w:pPr>
        <w:pStyle w:val="Passos"/>
        <w:numPr>
          <w:ilvl w:val="0"/>
          <w:numId w:val="16"/>
        </w:numPr>
        <w:tabs>
          <w:tab w:val="clear" w:pos="540"/>
          <w:tab w:val="clear" w:pos="1260"/>
          <w:tab w:val="left" w:pos="1276"/>
        </w:tabs>
        <w:jc w:val="both"/>
      </w:pPr>
      <w:r>
        <w:t>O sistema envia mensagem MSG0034;</w:t>
      </w:r>
    </w:p>
    <w:p w14:paraId="4CF0164B" w14:textId="467157FE" w:rsidR="008853C8" w:rsidRDefault="008853C8" w:rsidP="008853C8">
      <w:pPr>
        <w:pStyle w:val="Passos"/>
        <w:numPr>
          <w:ilvl w:val="0"/>
          <w:numId w:val="16"/>
        </w:numPr>
        <w:tabs>
          <w:tab w:val="clear" w:pos="540"/>
          <w:tab w:val="clear" w:pos="1260"/>
          <w:tab w:val="left" w:pos="1276"/>
        </w:tabs>
        <w:jc w:val="both"/>
      </w:pPr>
      <w:r>
        <w:t xml:space="preserve">O sistema regressa ao </w:t>
      </w:r>
      <w:r w:rsidR="00FC6F4C">
        <w:fldChar w:fldCharType="begin"/>
      </w:r>
      <w:r w:rsidR="00FC6F4C">
        <w:instrText xml:space="preserve"> REF _Ref453834270 \r \h </w:instrText>
      </w:r>
      <w:r w:rsidR="00FC6F4C">
        <w:fldChar w:fldCharType="separate"/>
      </w:r>
      <w:r w:rsidR="00B32FF6">
        <w:t>16</w:t>
      </w:r>
      <w:r w:rsidR="00FC6F4C">
        <w:fldChar w:fldCharType="end"/>
      </w:r>
      <w:r>
        <w:t xml:space="preserve"> do fluxo principal;</w:t>
      </w:r>
    </w:p>
    <w:p w14:paraId="39FDCF86" w14:textId="50E4B47D" w:rsidR="008853C8" w:rsidRPr="008853C8" w:rsidRDefault="008853C8" w:rsidP="008853C8">
      <w:pPr>
        <w:pStyle w:val="Passos"/>
        <w:tabs>
          <w:tab w:val="clear" w:pos="1260"/>
        </w:tabs>
        <w:jc w:val="both"/>
        <w:rPr>
          <w:b/>
        </w:rPr>
      </w:pPr>
      <w:bookmarkStart w:id="44" w:name="_Ref450729885"/>
      <w:r w:rsidRPr="008853C8">
        <w:rPr>
          <w:b/>
        </w:rPr>
        <w:t>E</w:t>
      </w:r>
      <w:r>
        <w:rPr>
          <w:b/>
        </w:rPr>
        <w:t>7</w:t>
      </w:r>
      <w:r w:rsidRPr="008853C8">
        <w:rPr>
          <w:b/>
        </w:rPr>
        <w:t>. Produtos não informados:</w:t>
      </w:r>
      <w:bookmarkEnd w:id="44"/>
    </w:p>
    <w:p w14:paraId="062200CE" w14:textId="77777777" w:rsidR="00FC6F4C" w:rsidRDefault="008853C8" w:rsidP="00FC6F4C">
      <w:pPr>
        <w:pStyle w:val="Passos"/>
        <w:numPr>
          <w:ilvl w:val="0"/>
          <w:numId w:val="14"/>
        </w:numPr>
        <w:jc w:val="both"/>
      </w:pPr>
      <w:r>
        <w:t xml:space="preserve">O sistema verifica que não foi informado nenhum produto para este Convênio / Protocolo CCIMSG0010 </w:t>
      </w:r>
    </w:p>
    <w:p w14:paraId="3343CB79" w14:textId="05497F46" w:rsidR="008853C8" w:rsidRPr="00FC6F4C" w:rsidRDefault="008853C8" w:rsidP="00FC6F4C">
      <w:pPr>
        <w:pStyle w:val="Passos"/>
        <w:numPr>
          <w:ilvl w:val="0"/>
          <w:numId w:val="14"/>
        </w:numPr>
        <w:jc w:val="both"/>
      </w:pPr>
      <w:r>
        <w:t xml:space="preserve">O sistema regressa ao passo </w:t>
      </w:r>
      <w:r w:rsidR="00FC6F4C">
        <w:fldChar w:fldCharType="begin"/>
      </w:r>
      <w:r w:rsidR="00FC6F4C">
        <w:instrText xml:space="preserve"> REF _Ref453834297 \r \h </w:instrText>
      </w:r>
      <w:r w:rsidR="00FC6F4C">
        <w:fldChar w:fldCharType="separate"/>
      </w:r>
      <w:proofErr w:type="gramStart"/>
      <w:r w:rsidR="00B32FF6">
        <w:t>1</w:t>
      </w:r>
      <w:proofErr w:type="gramEnd"/>
      <w:r w:rsidR="00FC6F4C">
        <w:fldChar w:fldCharType="end"/>
      </w:r>
      <w:r w:rsidR="00A42747">
        <w:t xml:space="preserve"> </w:t>
      </w:r>
      <w:r>
        <w:t xml:space="preserve"> do f</w:t>
      </w:r>
      <w:r w:rsidR="00A42747">
        <w:t xml:space="preserve">luxo </w:t>
      </w:r>
      <w:r w:rsidR="00FC6F4C" w:rsidRPr="00FC6F4C">
        <w:t>A1. Opção Convênio / Protocolo</w:t>
      </w:r>
      <w:r w:rsidR="00FC6F4C">
        <w:t>;</w:t>
      </w:r>
    </w:p>
    <w:p w14:paraId="43A5CA61" w14:textId="77777777" w:rsidR="006B2DD5" w:rsidRPr="006B2DD5" w:rsidRDefault="006B2DD5" w:rsidP="006B2DD5">
      <w:pPr>
        <w:pStyle w:val="Passos"/>
        <w:jc w:val="both"/>
        <w:rPr>
          <w:b/>
        </w:rPr>
      </w:pPr>
      <w:r w:rsidRPr="006B2DD5">
        <w:rPr>
          <w:b/>
        </w:rPr>
        <w:t>E8 – Situação da Consulta é “Pendencia”:</w:t>
      </w:r>
    </w:p>
    <w:p w14:paraId="64D9D3BD" w14:textId="070A3B4A" w:rsidR="00564D25" w:rsidRDefault="000F42DB" w:rsidP="006F3693">
      <w:pPr>
        <w:pStyle w:val="Passos"/>
        <w:numPr>
          <w:ilvl w:val="0"/>
          <w:numId w:val="20"/>
        </w:numPr>
        <w:jc w:val="both"/>
      </w:pPr>
      <w:r>
        <w:t>O sistema e</w:t>
      </w:r>
      <w:r w:rsidR="00564D25">
        <w:t>nvia a mensagem CCIMSG0056;</w:t>
      </w:r>
    </w:p>
    <w:p w14:paraId="6A843848" w14:textId="5C84DF77" w:rsidR="00564D25" w:rsidRDefault="000F42DB" w:rsidP="006F3693">
      <w:pPr>
        <w:pStyle w:val="Passos"/>
        <w:numPr>
          <w:ilvl w:val="0"/>
          <w:numId w:val="20"/>
        </w:numPr>
        <w:jc w:val="both"/>
      </w:pPr>
      <w:r>
        <w:t>O sistema e</w:t>
      </w:r>
      <w:r w:rsidR="00564D25">
        <w:t>ncerra o caso de uso;</w:t>
      </w:r>
    </w:p>
    <w:p w14:paraId="4EEACD8A" w14:textId="77777777" w:rsidR="009C5C98" w:rsidRDefault="009C5C98" w:rsidP="009C5C98">
      <w:pPr>
        <w:pStyle w:val="Passos"/>
        <w:jc w:val="both"/>
        <w:rPr>
          <w:b/>
        </w:rPr>
      </w:pPr>
      <w:r w:rsidRPr="009C5C98">
        <w:rPr>
          <w:b/>
        </w:rPr>
        <w:t>E9 – Produto Inexistente;</w:t>
      </w:r>
    </w:p>
    <w:p w14:paraId="03BB00F3" w14:textId="1F4BE9F0" w:rsidR="000F42DB" w:rsidRDefault="000F42DB" w:rsidP="000F42DB">
      <w:pPr>
        <w:pStyle w:val="Passos"/>
        <w:numPr>
          <w:ilvl w:val="0"/>
          <w:numId w:val="21"/>
        </w:numPr>
        <w:jc w:val="both"/>
      </w:pPr>
      <w:r w:rsidRPr="000F42DB">
        <w:t>O sistema envia a mensagem CCIMSG0066</w:t>
      </w:r>
      <w:r>
        <w:t>;</w:t>
      </w:r>
    </w:p>
    <w:p w14:paraId="3E5A6624" w14:textId="3F84B968" w:rsidR="000F42DB" w:rsidRPr="000F42DB" w:rsidRDefault="000F42DB" w:rsidP="000F42DB">
      <w:pPr>
        <w:pStyle w:val="Passos"/>
        <w:numPr>
          <w:ilvl w:val="0"/>
          <w:numId w:val="21"/>
        </w:numPr>
        <w:jc w:val="both"/>
      </w:pPr>
      <w:r>
        <w:lastRenderedPageBreak/>
        <w:t xml:space="preserve">O sistema regressa ao passo </w:t>
      </w:r>
      <w:r>
        <w:fldChar w:fldCharType="begin"/>
      </w:r>
      <w:r>
        <w:instrText xml:space="preserve"> REF _Ref453940644 \r \h </w:instrText>
      </w:r>
      <w:r>
        <w:fldChar w:fldCharType="separate"/>
      </w:r>
      <w:proofErr w:type="gramStart"/>
      <w:r w:rsidR="00B32FF6">
        <w:t>3</w:t>
      </w:r>
      <w:proofErr w:type="gramEnd"/>
      <w:r>
        <w:fldChar w:fldCharType="end"/>
      </w:r>
      <w:r>
        <w:t xml:space="preserve"> do fluxo alternativo A1;</w:t>
      </w:r>
    </w:p>
    <w:p w14:paraId="0AF661DA" w14:textId="77777777" w:rsidR="009C5C98" w:rsidRDefault="009C5C98" w:rsidP="009C5C98">
      <w:pPr>
        <w:pStyle w:val="Passos"/>
        <w:jc w:val="both"/>
        <w:rPr>
          <w:b/>
        </w:rPr>
      </w:pPr>
      <w:r w:rsidRPr="009C5C98">
        <w:rPr>
          <w:b/>
        </w:rPr>
        <w:t>E10 – Não existem Convênios / Protocolos para este produto / UF;</w:t>
      </w:r>
    </w:p>
    <w:p w14:paraId="61C9B2EE" w14:textId="24BB279B" w:rsidR="000F42DB" w:rsidRDefault="000F42DB" w:rsidP="000F42DB">
      <w:pPr>
        <w:pStyle w:val="Passos"/>
        <w:numPr>
          <w:ilvl w:val="0"/>
          <w:numId w:val="22"/>
        </w:numPr>
        <w:jc w:val="both"/>
      </w:pPr>
      <w:r w:rsidRPr="000F42DB">
        <w:t>O sistema envia a mensagem CCIMSG0067;</w:t>
      </w:r>
    </w:p>
    <w:p w14:paraId="61F1775E" w14:textId="77777777" w:rsidR="000F42DB" w:rsidRDefault="000F42DB" w:rsidP="000F42DB">
      <w:pPr>
        <w:pStyle w:val="Passos"/>
        <w:numPr>
          <w:ilvl w:val="0"/>
          <w:numId w:val="22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_Ref453940644 \r \h </w:instrText>
      </w:r>
      <w:r>
        <w:fldChar w:fldCharType="separate"/>
      </w:r>
      <w:proofErr w:type="gramStart"/>
      <w:r w:rsidR="00B32FF6">
        <w:t>3</w:t>
      </w:r>
      <w:proofErr w:type="gramEnd"/>
      <w:r>
        <w:fldChar w:fldCharType="end"/>
      </w:r>
      <w:r>
        <w:t xml:space="preserve"> do fluxo alternativo A1;</w:t>
      </w:r>
    </w:p>
    <w:p w14:paraId="022BC0B8" w14:textId="77777777" w:rsidR="004F5E69" w:rsidRPr="004F5E69" w:rsidRDefault="004F5E69" w:rsidP="004F5E69">
      <w:pPr>
        <w:pStyle w:val="Passos"/>
        <w:jc w:val="both"/>
        <w:rPr>
          <w:b/>
        </w:rPr>
      </w:pPr>
      <w:r w:rsidRPr="004F5E69">
        <w:rPr>
          <w:b/>
        </w:rPr>
        <w:t>E11. Unidade de Atendimento inválida:</w:t>
      </w:r>
    </w:p>
    <w:p w14:paraId="1F49AA09" w14:textId="2D0EE734" w:rsidR="004F5E69" w:rsidRDefault="004F5E69" w:rsidP="004F5E69">
      <w:pPr>
        <w:pStyle w:val="Passos"/>
        <w:numPr>
          <w:ilvl w:val="0"/>
          <w:numId w:val="27"/>
        </w:numPr>
        <w:jc w:val="both"/>
      </w:pPr>
      <w:r w:rsidRPr="000F42DB">
        <w:t>O sis</w:t>
      </w:r>
      <w:r>
        <w:t>tema envia a mensagem CCIMSG0085</w:t>
      </w:r>
      <w:r w:rsidRPr="000F42DB">
        <w:t>;</w:t>
      </w:r>
    </w:p>
    <w:p w14:paraId="680CD902" w14:textId="30832241" w:rsidR="004F5E69" w:rsidRDefault="004F5E69" w:rsidP="004F5E69">
      <w:pPr>
        <w:pStyle w:val="Passos"/>
        <w:numPr>
          <w:ilvl w:val="0"/>
          <w:numId w:val="27"/>
        </w:numPr>
        <w:jc w:val="both"/>
      </w:pPr>
      <w:r>
        <w:t>O sistema encerra o caso de uso;</w:t>
      </w:r>
    </w:p>
    <w:p w14:paraId="395BFAE9" w14:textId="77777777" w:rsidR="009D79D4" w:rsidRPr="009D79D4" w:rsidRDefault="009D79D4" w:rsidP="009D79D4">
      <w:pPr>
        <w:pStyle w:val="Passos"/>
        <w:jc w:val="both"/>
        <w:rPr>
          <w:b/>
        </w:rPr>
      </w:pPr>
      <w:r w:rsidRPr="009D79D4">
        <w:rPr>
          <w:b/>
        </w:rPr>
        <w:t>E12. IE do estado de origem não informada;</w:t>
      </w:r>
    </w:p>
    <w:p w14:paraId="57C44BE3" w14:textId="5AEC328F" w:rsidR="009D79D4" w:rsidRDefault="009D79D4" w:rsidP="009D79D4">
      <w:pPr>
        <w:pStyle w:val="Passos"/>
        <w:numPr>
          <w:ilvl w:val="0"/>
          <w:numId w:val="29"/>
        </w:numPr>
        <w:jc w:val="both"/>
      </w:pPr>
      <w:r w:rsidRPr="000F42DB">
        <w:t>O sis</w:t>
      </w:r>
      <w:r>
        <w:t>tema envia a mensagem CCIMSG0006</w:t>
      </w:r>
      <w:r w:rsidRPr="000F42DB">
        <w:t>;</w:t>
      </w:r>
    </w:p>
    <w:p w14:paraId="20A01DD5" w14:textId="77777777" w:rsidR="009D79D4" w:rsidRDefault="009D79D4" w:rsidP="009D79D4">
      <w:pPr>
        <w:pStyle w:val="Passos"/>
        <w:numPr>
          <w:ilvl w:val="0"/>
          <w:numId w:val="29"/>
        </w:numPr>
        <w:jc w:val="both"/>
      </w:pPr>
      <w:r>
        <w:t>O sistema encerra o caso de uso;</w:t>
      </w:r>
    </w:p>
    <w:p w14:paraId="6D1121FB" w14:textId="77777777" w:rsidR="00982A1C" w:rsidRPr="005724DB" w:rsidRDefault="00982A1C" w:rsidP="007A201E">
      <w:pPr>
        <w:pStyle w:val="Ttulo2"/>
        <w:jc w:val="both"/>
      </w:pPr>
      <w:bookmarkStart w:id="45" w:name="_Toc408584583"/>
      <w:bookmarkStart w:id="46" w:name="_Toc453328795"/>
      <w:r w:rsidRPr="005724DB">
        <w:t>Pós-condição</w:t>
      </w:r>
      <w:bookmarkEnd w:id="45"/>
      <w:bookmarkEnd w:id="46"/>
    </w:p>
    <w:p w14:paraId="455183C2" w14:textId="4CDF82CA" w:rsidR="0056205D" w:rsidRPr="005724DB" w:rsidRDefault="00564D25" w:rsidP="007A201E">
      <w:pPr>
        <w:jc w:val="both"/>
      </w:pPr>
      <w:r>
        <w:t>N/A</w:t>
      </w:r>
    </w:p>
    <w:p w14:paraId="58881F86" w14:textId="77777777" w:rsidR="00564D25" w:rsidRDefault="00496636" w:rsidP="00564D25">
      <w:pPr>
        <w:pStyle w:val="Ttulo2"/>
        <w:jc w:val="both"/>
      </w:pPr>
      <w:bookmarkStart w:id="47" w:name="_Toc101248490"/>
      <w:bookmarkStart w:id="48" w:name="_Toc102377895"/>
      <w:bookmarkStart w:id="49" w:name="_Toc408584588"/>
      <w:bookmarkStart w:id="50" w:name="_Toc453328796"/>
      <w:bookmarkEnd w:id="38"/>
      <w:bookmarkEnd w:id="39"/>
      <w:r w:rsidRPr="005724DB">
        <w:t>Requisitos Especiais</w:t>
      </w:r>
      <w:bookmarkEnd w:id="47"/>
      <w:bookmarkEnd w:id="48"/>
      <w:bookmarkEnd w:id="49"/>
      <w:bookmarkEnd w:id="50"/>
    </w:p>
    <w:p w14:paraId="09B0D080" w14:textId="00225F78" w:rsidR="00954936" w:rsidRPr="00564D25" w:rsidRDefault="00564D25" w:rsidP="00564D25">
      <w:pPr>
        <w:jc w:val="both"/>
        <w:rPr>
          <w:u w:val="single"/>
        </w:rPr>
      </w:pPr>
      <w:r w:rsidRPr="00564D25">
        <w:rPr>
          <w:u w:val="single"/>
        </w:rPr>
        <w:t>N/A</w:t>
      </w:r>
      <w:r w:rsidR="00954936" w:rsidRPr="00564D25">
        <w:rPr>
          <w:u w:val="single"/>
        </w:rPr>
        <w:br w:type="page"/>
      </w:r>
    </w:p>
    <w:p w14:paraId="5FE8B780" w14:textId="77777777" w:rsidR="0072073C" w:rsidRDefault="0072073C" w:rsidP="007A201E">
      <w:pPr>
        <w:pStyle w:val="Ttulo2"/>
        <w:jc w:val="both"/>
        <w:sectPr w:rsidR="0072073C" w:rsidSect="00F874D3">
          <w:headerReference w:type="default" r:id="rId10"/>
          <w:footerReference w:type="default" r:id="rId11"/>
          <w:pgSz w:w="11907" w:h="16839" w:code="9"/>
          <w:pgMar w:top="1807" w:right="1440" w:bottom="1417" w:left="1985" w:header="720" w:footer="567" w:gutter="0"/>
          <w:cols w:space="720"/>
          <w:docGrid w:linePitch="272"/>
        </w:sectPr>
      </w:pPr>
      <w:bookmarkStart w:id="51" w:name="_Toc453328797"/>
    </w:p>
    <w:p w14:paraId="5F3B6430" w14:textId="4F969BED" w:rsidR="004B0EC5" w:rsidRPr="005724DB" w:rsidRDefault="001B6DD2" w:rsidP="007A201E">
      <w:pPr>
        <w:pStyle w:val="Ttulo2"/>
        <w:jc w:val="both"/>
      </w:pPr>
      <w:r w:rsidRPr="005724DB">
        <w:lastRenderedPageBreak/>
        <w:t xml:space="preserve">Layout </w:t>
      </w:r>
      <w:r w:rsidR="00F17A77" w:rsidRPr="005724DB">
        <w:t xml:space="preserve">das </w:t>
      </w:r>
      <w:r w:rsidRPr="005724DB">
        <w:t>Páginas de Entrada ou Saída</w:t>
      </w:r>
      <w:bookmarkEnd w:id="51"/>
    </w:p>
    <w:p w14:paraId="27A4917B" w14:textId="3690875A" w:rsidR="00856155" w:rsidRPr="00AD0359" w:rsidRDefault="00856155" w:rsidP="00607484">
      <w:pPr>
        <w:ind w:left="0"/>
        <w:rPr>
          <w:b/>
        </w:rPr>
      </w:pPr>
      <w:proofErr w:type="gramStart"/>
      <w:r w:rsidRPr="00AD0359">
        <w:rPr>
          <w:b/>
        </w:rPr>
        <w:t>CCIUC0201PG001.</w:t>
      </w:r>
      <w:proofErr w:type="gramEnd"/>
      <w:r w:rsidRPr="00AD0359">
        <w:rPr>
          <w:b/>
        </w:rPr>
        <w:t>Dados do Acordo</w:t>
      </w:r>
    </w:p>
    <w:p w14:paraId="6F6DF166" w14:textId="019BCD38" w:rsidR="00856155" w:rsidRDefault="0072073C" w:rsidP="00607484">
      <w:pPr>
        <w:ind w:left="0"/>
      </w:pPr>
      <w:r>
        <w:rPr>
          <w:noProof/>
          <w:snapToGrid/>
          <w:lang w:eastAsia="pt-BR"/>
        </w:rPr>
        <w:drawing>
          <wp:inline distT="0" distB="0" distL="0" distR="0" wp14:anchorId="511C802F" wp14:editId="32C58D80">
            <wp:extent cx="7125419" cy="3295042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31722" cy="329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CE76" w14:textId="1B56C2E9" w:rsidR="00856155" w:rsidRPr="00675CDE" w:rsidRDefault="00856155" w:rsidP="00856155">
      <w:pPr>
        <w:jc w:val="both"/>
        <w:rPr>
          <w:sz w:val="16"/>
          <w:szCs w:val="16"/>
        </w:rPr>
      </w:pPr>
      <w:r>
        <w:rPr>
          <w:sz w:val="16"/>
          <w:szCs w:val="16"/>
        </w:rPr>
        <w:t>Opção TARE</w:t>
      </w:r>
      <w:r w:rsidR="0072073C">
        <w:rPr>
          <w:sz w:val="16"/>
          <w:szCs w:val="16"/>
        </w:rPr>
        <w:t xml:space="preserve"> – Matriz Inabilitada ou invisível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399"/>
        <w:gridCol w:w="3544"/>
        <w:gridCol w:w="1005"/>
        <w:gridCol w:w="1065"/>
      </w:tblGrid>
      <w:tr w:rsidR="00856155" w:rsidRPr="00B318F2" w14:paraId="50D67134" w14:textId="77777777" w:rsidTr="00F3415D">
        <w:trPr>
          <w:trHeight w:val="179"/>
        </w:trPr>
        <w:tc>
          <w:tcPr>
            <w:tcW w:w="2399" w:type="dxa"/>
          </w:tcPr>
          <w:p w14:paraId="1D47812D" w14:textId="77777777" w:rsidR="00856155" w:rsidRPr="00B318F2" w:rsidRDefault="00856155" w:rsidP="00F3415D">
            <w:pPr>
              <w:ind w:left="0"/>
              <w:rPr>
                <w:sz w:val="16"/>
                <w:szCs w:val="16"/>
              </w:rPr>
            </w:pPr>
            <w:r w:rsidRPr="00B318F2">
              <w:rPr>
                <w:sz w:val="16"/>
                <w:szCs w:val="16"/>
              </w:rPr>
              <w:t>Nome na Interface</w:t>
            </w:r>
          </w:p>
        </w:tc>
        <w:tc>
          <w:tcPr>
            <w:tcW w:w="3507" w:type="dxa"/>
          </w:tcPr>
          <w:p w14:paraId="5B335BEF" w14:textId="77777777" w:rsidR="00856155" w:rsidRPr="00B318F2" w:rsidRDefault="00856155" w:rsidP="00F3415D">
            <w:pPr>
              <w:ind w:left="0" w:firstLine="0"/>
              <w:jc w:val="center"/>
              <w:rPr>
                <w:sz w:val="16"/>
                <w:szCs w:val="16"/>
              </w:rPr>
            </w:pPr>
            <w:r w:rsidRPr="00B318F2">
              <w:rPr>
                <w:sz w:val="16"/>
                <w:szCs w:val="16"/>
              </w:rPr>
              <w:t>Entidade Detalhe da Informação / Domínio</w:t>
            </w:r>
          </w:p>
        </w:tc>
        <w:tc>
          <w:tcPr>
            <w:tcW w:w="1005" w:type="dxa"/>
          </w:tcPr>
          <w:p w14:paraId="5C5ACFB1" w14:textId="77777777" w:rsidR="00856155" w:rsidRPr="00B318F2" w:rsidRDefault="00856155" w:rsidP="00F3415D">
            <w:pPr>
              <w:ind w:left="0" w:firstLine="0"/>
              <w:jc w:val="center"/>
              <w:rPr>
                <w:sz w:val="16"/>
                <w:szCs w:val="16"/>
              </w:rPr>
            </w:pPr>
            <w:r w:rsidRPr="00B318F2">
              <w:rPr>
                <w:sz w:val="16"/>
                <w:szCs w:val="16"/>
              </w:rPr>
              <w:t>Editável</w:t>
            </w:r>
          </w:p>
        </w:tc>
        <w:tc>
          <w:tcPr>
            <w:tcW w:w="1065" w:type="dxa"/>
          </w:tcPr>
          <w:p w14:paraId="22DE9A69" w14:textId="77777777" w:rsidR="00856155" w:rsidRPr="00B318F2" w:rsidRDefault="00856155" w:rsidP="00F3415D">
            <w:pPr>
              <w:ind w:left="0" w:firstLine="0"/>
              <w:jc w:val="center"/>
              <w:rPr>
                <w:sz w:val="16"/>
                <w:szCs w:val="16"/>
              </w:rPr>
            </w:pPr>
            <w:r w:rsidRPr="00B318F2">
              <w:rPr>
                <w:sz w:val="16"/>
                <w:szCs w:val="16"/>
              </w:rPr>
              <w:t>Obrigatório</w:t>
            </w:r>
          </w:p>
        </w:tc>
      </w:tr>
      <w:tr w:rsidR="00856155" w:rsidRPr="00B318F2" w14:paraId="2FAD75D2" w14:textId="77777777" w:rsidTr="00F3415D">
        <w:trPr>
          <w:trHeight w:val="179"/>
        </w:trPr>
        <w:tc>
          <w:tcPr>
            <w:tcW w:w="2399" w:type="dxa"/>
          </w:tcPr>
          <w:p w14:paraId="4DC1C789" w14:textId="65CF8E01" w:rsidR="00856155" w:rsidRPr="00B318F2" w:rsidRDefault="00034868" w:rsidP="00034868">
            <w:pPr>
              <w:ind w:left="0" w:firstLine="0"/>
              <w:rPr>
                <w:sz w:val="16"/>
                <w:szCs w:val="16"/>
              </w:rPr>
            </w:pPr>
            <w:r w:rsidRPr="00B318F2">
              <w:rPr>
                <w:sz w:val="16"/>
                <w:szCs w:val="16"/>
              </w:rPr>
              <w:t>CNPJ</w:t>
            </w:r>
          </w:p>
        </w:tc>
        <w:tc>
          <w:tcPr>
            <w:tcW w:w="3507" w:type="dxa"/>
          </w:tcPr>
          <w:p w14:paraId="1E109EF9" w14:textId="77777777" w:rsidR="00856155" w:rsidRPr="00B318F2" w:rsidRDefault="00856155" w:rsidP="00034868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05" w:type="dxa"/>
          </w:tcPr>
          <w:p w14:paraId="7EAF85E1" w14:textId="77777777" w:rsidR="00856155" w:rsidRPr="00B318F2" w:rsidRDefault="00856155" w:rsidP="00F3415D">
            <w:pPr>
              <w:ind w:left="0"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1065" w:type="dxa"/>
          </w:tcPr>
          <w:p w14:paraId="2EAFF742" w14:textId="77777777" w:rsidR="00856155" w:rsidRPr="00B318F2" w:rsidRDefault="00856155" w:rsidP="00F3415D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607484" w:rsidRPr="00B318F2" w14:paraId="04A0FB45" w14:textId="77777777" w:rsidTr="00F3415D">
        <w:trPr>
          <w:trHeight w:val="179"/>
        </w:trPr>
        <w:tc>
          <w:tcPr>
            <w:tcW w:w="2399" w:type="dxa"/>
          </w:tcPr>
          <w:p w14:paraId="7C9D9933" w14:textId="2ED44A2D" w:rsidR="00607484" w:rsidRPr="00B318F2" w:rsidRDefault="00607484" w:rsidP="00607484">
            <w:pPr>
              <w:ind w:left="0" w:firstLine="0"/>
              <w:rPr>
                <w:sz w:val="16"/>
                <w:szCs w:val="16"/>
              </w:rPr>
            </w:pPr>
            <w:r w:rsidRPr="00B318F2">
              <w:rPr>
                <w:sz w:val="16"/>
                <w:szCs w:val="16"/>
              </w:rPr>
              <w:lastRenderedPageBreak/>
              <w:t>Nome Empresarial</w:t>
            </w:r>
          </w:p>
        </w:tc>
        <w:tc>
          <w:tcPr>
            <w:tcW w:w="3507" w:type="dxa"/>
          </w:tcPr>
          <w:p w14:paraId="450B2CD8" w14:textId="0FB62DBE" w:rsidR="00607484" w:rsidRPr="00B318F2" w:rsidRDefault="00607484" w:rsidP="00607484">
            <w:pPr>
              <w:ind w:left="0" w:firstLine="0"/>
              <w:rPr>
                <w:sz w:val="16"/>
                <w:szCs w:val="16"/>
              </w:rPr>
            </w:pPr>
            <w:r w:rsidRPr="00B318F2">
              <w:rPr>
                <w:sz w:val="16"/>
                <w:szCs w:val="16"/>
              </w:rPr>
              <w:t>Pessoa Jurídica</w:t>
            </w:r>
          </w:p>
        </w:tc>
        <w:tc>
          <w:tcPr>
            <w:tcW w:w="1005" w:type="dxa"/>
          </w:tcPr>
          <w:p w14:paraId="58C422EC" w14:textId="7D18FA18" w:rsidR="00607484" w:rsidRPr="00B318F2" w:rsidRDefault="00607484" w:rsidP="00607484">
            <w:pPr>
              <w:ind w:left="0" w:firstLine="0"/>
              <w:jc w:val="center"/>
              <w:rPr>
                <w:sz w:val="16"/>
                <w:szCs w:val="16"/>
              </w:rPr>
            </w:pPr>
            <w:r w:rsidRPr="00B318F2"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777CAA5F" w14:textId="77777777" w:rsidR="00607484" w:rsidRPr="00B318F2" w:rsidRDefault="00607484" w:rsidP="00F3415D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607484" w:rsidRPr="00B318F2" w14:paraId="22C88EEA" w14:textId="77777777" w:rsidTr="00F3415D">
        <w:trPr>
          <w:trHeight w:val="179"/>
        </w:trPr>
        <w:tc>
          <w:tcPr>
            <w:tcW w:w="2399" w:type="dxa"/>
          </w:tcPr>
          <w:p w14:paraId="3ABD4717" w14:textId="0622CDB8" w:rsidR="00607484" w:rsidRPr="00B318F2" w:rsidRDefault="00607484" w:rsidP="00607484">
            <w:pPr>
              <w:ind w:left="0" w:firstLine="0"/>
              <w:rPr>
                <w:sz w:val="16"/>
                <w:szCs w:val="16"/>
              </w:rPr>
            </w:pPr>
            <w:r w:rsidRPr="00B318F2">
              <w:rPr>
                <w:sz w:val="16"/>
                <w:szCs w:val="16"/>
              </w:rPr>
              <w:t>Inscrição Estadual na Origem</w:t>
            </w:r>
          </w:p>
        </w:tc>
        <w:tc>
          <w:tcPr>
            <w:tcW w:w="3507" w:type="dxa"/>
          </w:tcPr>
          <w:p w14:paraId="0A5D0537" w14:textId="1A4A1022" w:rsidR="00607484" w:rsidRPr="00B318F2" w:rsidRDefault="00607484" w:rsidP="00607484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 w:rsidRPr="00B318F2">
              <w:rPr>
                <w:sz w:val="16"/>
                <w:szCs w:val="16"/>
              </w:rPr>
              <w:t>CONTRIBUINTE_ICMS.</w:t>
            </w:r>
            <w:proofErr w:type="gramEnd"/>
            <w:r w:rsidRPr="00B318F2">
              <w:rPr>
                <w:sz w:val="16"/>
                <w:szCs w:val="16"/>
              </w:rPr>
              <w:t>Num_inscricao_estadual_ext</w:t>
            </w:r>
            <w:proofErr w:type="spellEnd"/>
          </w:p>
        </w:tc>
        <w:tc>
          <w:tcPr>
            <w:tcW w:w="1005" w:type="dxa"/>
          </w:tcPr>
          <w:p w14:paraId="2D9DC9E0" w14:textId="587AE193" w:rsidR="00607484" w:rsidRPr="00B318F2" w:rsidRDefault="00607484" w:rsidP="00607484">
            <w:pPr>
              <w:ind w:left="0" w:firstLine="0"/>
              <w:jc w:val="center"/>
              <w:rPr>
                <w:sz w:val="16"/>
                <w:szCs w:val="16"/>
              </w:rPr>
            </w:pPr>
            <w:r w:rsidRPr="00B318F2"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19566760" w14:textId="77777777" w:rsidR="00607484" w:rsidRPr="00B318F2" w:rsidRDefault="00607484" w:rsidP="00F3415D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</w:tbl>
    <w:p w14:paraId="2C8DC0C6" w14:textId="77777777" w:rsidR="00856155" w:rsidRDefault="00856155" w:rsidP="00856155">
      <w:pPr>
        <w:widowControl/>
        <w:autoSpaceDE/>
        <w:autoSpaceDN/>
        <w:spacing w:after="0"/>
        <w:ind w:left="0"/>
      </w:pPr>
    </w:p>
    <w:p w14:paraId="55292A58" w14:textId="0974F1E8" w:rsidR="00856155" w:rsidRDefault="0072073C" w:rsidP="00856155">
      <w:pPr>
        <w:widowControl/>
        <w:autoSpaceDE/>
        <w:autoSpaceDN/>
        <w:spacing w:after="0"/>
        <w:ind w:left="0"/>
      </w:pPr>
      <w:r>
        <w:rPr>
          <w:noProof/>
          <w:snapToGrid/>
          <w:lang w:eastAsia="pt-BR"/>
        </w:rPr>
        <w:drawing>
          <wp:inline distT="0" distB="0" distL="0" distR="0" wp14:anchorId="6670F924" wp14:editId="44001724">
            <wp:extent cx="8038214" cy="2753833"/>
            <wp:effectExtent l="0" t="0" r="127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55565" cy="275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5793" w14:textId="77777777" w:rsidR="00856155" w:rsidRPr="00675CDE" w:rsidRDefault="00856155" w:rsidP="00856155">
      <w:pPr>
        <w:jc w:val="both"/>
        <w:rPr>
          <w:sz w:val="16"/>
          <w:szCs w:val="16"/>
        </w:rPr>
      </w:pPr>
      <w:r>
        <w:rPr>
          <w:sz w:val="16"/>
          <w:szCs w:val="16"/>
        </w:rPr>
        <w:t>Opção Convênio / Protocolo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374"/>
        <w:gridCol w:w="3542"/>
        <w:gridCol w:w="1005"/>
        <w:gridCol w:w="1065"/>
      </w:tblGrid>
      <w:tr w:rsidR="00856155" w:rsidRPr="00F60842" w14:paraId="49392FF4" w14:textId="77777777" w:rsidTr="00F3415D">
        <w:trPr>
          <w:trHeight w:val="179"/>
        </w:trPr>
        <w:tc>
          <w:tcPr>
            <w:tcW w:w="2374" w:type="dxa"/>
          </w:tcPr>
          <w:p w14:paraId="6A0E6191" w14:textId="77777777" w:rsidR="00856155" w:rsidRPr="00F60842" w:rsidRDefault="00856155" w:rsidP="00F3415D">
            <w:pPr>
              <w:ind w:left="0"/>
              <w:rPr>
                <w:b/>
                <w:sz w:val="16"/>
                <w:szCs w:val="16"/>
              </w:rPr>
            </w:pPr>
            <w:r w:rsidRPr="00F60842">
              <w:rPr>
                <w:b/>
                <w:sz w:val="16"/>
                <w:szCs w:val="16"/>
              </w:rPr>
              <w:t>Nome na Interface</w:t>
            </w:r>
          </w:p>
        </w:tc>
        <w:tc>
          <w:tcPr>
            <w:tcW w:w="3542" w:type="dxa"/>
          </w:tcPr>
          <w:p w14:paraId="44C1D63C" w14:textId="77777777" w:rsidR="00856155" w:rsidRPr="00F60842" w:rsidRDefault="00856155" w:rsidP="00F3415D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Entidade </w:t>
            </w:r>
            <w:r w:rsidRPr="00F60842">
              <w:rPr>
                <w:b/>
                <w:sz w:val="16"/>
                <w:szCs w:val="16"/>
              </w:rPr>
              <w:t>Detalhe da Informação</w:t>
            </w:r>
            <w:r>
              <w:rPr>
                <w:b/>
                <w:sz w:val="16"/>
                <w:szCs w:val="16"/>
              </w:rPr>
              <w:t xml:space="preserve"> / Domínio</w:t>
            </w:r>
          </w:p>
        </w:tc>
        <w:tc>
          <w:tcPr>
            <w:tcW w:w="1005" w:type="dxa"/>
          </w:tcPr>
          <w:p w14:paraId="5B449E7A" w14:textId="77777777" w:rsidR="00856155" w:rsidRPr="00F60842" w:rsidRDefault="00856155" w:rsidP="00F3415D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Editável</w:t>
            </w:r>
          </w:p>
        </w:tc>
        <w:tc>
          <w:tcPr>
            <w:tcW w:w="1065" w:type="dxa"/>
          </w:tcPr>
          <w:p w14:paraId="728090A0" w14:textId="77777777" w:rsidR="00856155" w:rsidRDefault="00856155" w:rsidP="00F3415D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Obrigatório</w:t>
            </w:r>
          </w:p>
        </w:tc>
      </w:tr>
      <w:tr w:rsidR="003B4895" w:rsidRPr="00F60842" w14:paraId="6FE55E8C" w14:textId="77777777" w:rsidTr="00E303B6">
        <w:trPr>
          <w:trHeight w:val="170"/>
        </w:trPr>
        <w:tc>
          <w:tcPr>
            <w:tcW w:w="2374" w:type="dxa"/>
          </w:tcPr>
          <w:p w14:paraId="52F2E144" w14:textId="09742D76" w:rsidR="003B4895" w:rsidRPr="00F60842" w:rsidRDefault="003B4895" w:rsidP="003B4895">
            <w:pPr>
              <w:ind w:left="0" w:firstLine="0"/>
              <w:rPr>
                <w:sz w:val="16"/>
                <w:szCs w:val="16"/>
              </w:rPr>
            </w:pPr>
            <w:r w:rsidRPr="00F60842">
              <w:rPr>
                <w:sz w:val="16"/>
                <w:szCs w:val="16"/>
              </w:rPr>
              <w:t>CNPJ</w:t>
            </w:r>
          </w:p>
        </w:tc>
        <w:tc>
          <w:tcPr>
            <w:tcW w:w="3542" w:type="dxa"/>
          </w:tcPr>
          <w:p w14:paraId="4AB8BDA7" w14:textId="34BB6900" w:rsidR="003B4895" w:rsidRPr="00F60842" w:rsidRDefault="00A331DD" w:rsidP="00AD0359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3B4895" w:rsidRPr="00F60842">
              <w:rPr>
                <w:sz w:val="16"/>
                <w:szCs w:val="16"/>
              </w:rPr>
              <w:t>Estabelecimento</w:t>
            </w:r>
            <w:proofErr w:type="spellEnd"/>
            <w:proofErr w:type="gramEnd"/>
            <w:r w:rsidR="003B4895" w:rsidRPr="00F60842">
              <w:rPr>
                <w:sz w:val="16"/>
                <w:szCs w:val="16"/>
              </w:rPr>
              <w:t>. Edição CNPJ.</w:t>
            </w:r>
          </w:p>
        </w:tc>
        <w:tc>
          <w:tcPr>
            <w:tcW w:w="1005" w:type="dxa"/>
          </w:tcPr>
          <w:p w14:paraId="2C50823E" w14:textId="77777777" w:rsidR="003B4895" w:rsidRPr="00F60842" w:rsidRDefault="003B4895" w:rsidP="00AD035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27A13E72" w14:textId="77777777" w:rsidR="003B4895" w:rsidRPr="00F60842" w:rsidRDefault="003B4895" w:rsidP="00AD035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3B4895" w:rsidRPr="00F60842" w14:paraId="7C565DBA" w14:textId="77777777" w:rsidTr="00E303B6">
        <w:trPr>
          <w:trHeight w:val="170"/>
        </w:trPr>
        <w:tc>
          <w:tcPr>
            <w:tcW w:w="2374" w:type="dxa"/>
          </w:tcPr>
          <w:p w14:paraId="4D691778" w14:textId="77777777" w:rsidR="003B4895" w:rsidRPr="00F60842" w:rsidRDefault="003B4895" w:rsidP="00AD0359">
            <w:pPr>
              <w:ind w:left="0" w:firstLine="0"/>
              <w:rPr>
                <w:sz w:val="16"/>
                <w:szCs w:val="16"/>
              </w:rPr>
            </w:pPr>
            <w:r w:rsidRPr="00F60842">
              <w:rPr>
                <w:sz w:val="16"/>
                <w:szCs w:val="16"/>
              </w:rPr>
              <w:t xml:space="preserve">Nome Empresarial </w:t>
            </w:r>
            <w:r>
              <w:rPr>
                <w:sz w:val="16"/>
                <w:szCs w:val="16"/>
              </w:rPr>
              <w:t>(acima)</w:t>
            </w:r>
          </w:p>
        </w:tc>
        <w:tc>
          <w:tcPr>
            <w:tcW w:w="3542" w:type="dxa"/>
          </w:tcPr>
          <w:p w14:paraId="53B6451D" w14:textId="14B7FEFE" w:rsidR="003B4895" w:rsidRPr="00F60842" w:rsidRDefault="00A331DD" w:rsidP="00AD0359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3B4895" w:rsidRPr="00F60842">
              <w:rPr>
                <w:sz w:val="16"/>
                <w:szCs w:val="16"/>
              </w:rPr>
              <w:t>Pessoa</w:t>
            </w:r>
            <w:proofErr w:type="spellEnd"/>
            <w:proofErr w:type="gramEnd"/>
            <w:r w:rsidR="003B4895" w:rsidRPr="00F60842">
              <w:rPr>
                <w:sz w:val="16"/>
                <w:szCs w:val="16"/>
              </w:rPr>
              <w:t xml:space="preserve"> </w:t>
            </w:r>
            <w:proofErr w:type="spellStart"/>
            <w:r w:rsidR="003B4895" w:rsidRPr="00F60842">
              <w:rPr>
                <w:sz w:val="16"/>
                <w:szCs w:val="16"/>
              </w:rPr>
              <w:t>Jurídica.Razão</w:t>
            </w:r>
            <w:proofErr w:type="spellEnd"/>
            <w:r w:rsidR="003B4895" w:rsidRPr="00F60842">
              <w:rPr>
                <w:sz w:val="16"/>
                <w:szCs w:val="16"/>
              </w:rPr>
              <w:t xml:space="preserve"> Social</w:t>
            </w:r>
          </w:p>
        </w:tc>
        <w:tc>
          <w:tcPr>
            <w:tcW w:w="1005" w:type="dxa"/>
          </w:tcPr>
          <w:p w14:paraId="1286404E" w14:textId="77777777" w:rsidR="003B4895" w:rsidRPr="00F60842" w:rsidRDefault="003B4895" w:rsidP="00AD035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435DB0D9" w14:textId="77777777" w:rsidR="003B4895" w:rsidRPr="00F60842" w:rsidRDefault="003B4895" w:rsidP="00AD035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856155" w:rsidRPr="003B4895" w14:paraId="201B375E" w14:textId="77777777" w:rsidTr="00F3415D">
        <w:trPr>
          <w:trHeight w:val="179"/>
        </w:trPr>
        <w:tc>
          <w:tcPr>
            <w:tcW w:w="2374" w:type="dxa"/>
          </w:tcPr>
          <w:p w14:paraId="785196FC" w14:textId="77777777" w:rsidR="00856155" w:rsidRPr="003B4895" w:rsidRDefault="00856155" w:rsidP="00F3415D">
            <w:pPr>
              <w:ind w:left="0" w:firstLine="0"/>
              <w:rPr>
                <w:sz w:val="16"/>
                <w:szCs w:val="16"/>
              </w:rPr>
            </w:pPr>
            <w:r w:rsidRPr="003B4895">
              <w:rPr>
                <w:sz w:val="16"/>
                <w:szCs w:val="16"/>
              </w:rPr>
              <w:t>Código CEST</w:t>
            </w:r>
          </w:p>
        </w:tc>
        <w:tc>
          <w:tcPr>
            <w:tcW w:w="3542" w:type="dxa"/>
          </w:tcPr>
          <w:p w14:paraId="6D1A2D84" w14:textId="71BE0F84" w:rsidR="00856155" w:rsidRPr="003B4895" w:rsidRDefault="00A331DD" w:rsidP="00F3415D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856155" w:rsidRPr="003B4895">
              <w:rPr>
                <w:sz w:val="16"/>
                <w:szCs w:val="16"/>
              </w:rPr>
              <w:t>Produto</w:t>
            </w:r>
            <w:proofErr w:type="spellEnd"/>
            <w:proofErr w:type="gramEnd"/>
            <w:r w:rsidR="00856155" w:rsidRPr="003B4895">
              <w:rPr>
                <w:sz w:val="16"/>
                <w:szCs w:val="16"/>
              </w:rPr>
              <w:t xml:space="preserve"> Substituição (Domínio)</w:t>
            </w:r>
          </w:p>
        </w:tc>
        <w:tc>
          <w:tcPr>
            <w:tcW w:w="1005" w:type="dxa"/>
          </w:tcPr>
          <w:p w14:paraId="2051176B" w14:textId="77777777" w:rsidR="00856155" w:rsidRPr="003B4895" w:rsidRDefault="00856155" w:rsidP="00F3415D">
            <w:pPr>
              <w:ind w:left="0" w:firstLine="0"/>
              <w:jc w:val="center"/>
              <w:rPr>
                <w:sz w:val="16"/>
                <w:szCs w:val="16"/>
              </w:rPr>
            </w:pPr>
            <w:r w:rsidRPr="003B4895">
              <w:rPr>
                <w:sz w:val="16"/>
                <w:szCs w:val="16"/>
              </w:rPr>
              <w:t>SIM</w:t>
            </w:r>
          </w:p>
        </w:tc>
        <w:tc>
          <w:tcPr>
            <w:tcW w:w="1065" w:type="dxa"/>
          </w:tcPr>
          <w:p w14:paraId="61FC1E17" w14:textId="77777777" w:rsidR="00856155" w:rsidRPr="003B4895" w:rsidRDefault="00856155" w:rsidP="00F3415D">
            <w:pPr>
              <w:ind w:left="0" w:firstLine="0"/>
              <w:jc w:val="center"/>
              <w:rPr>
                <w:sz w:val="16"/>
                <w:szCs w:val="16"/>
              </w:rPr>
            </w:pPr>
            <w:r w:rsidRPr="003B4895">
              <w:rPr>
                <w:sz w:val="16"/>
                <w:szCs w:val="16"/>
              </w:rPr>
              <w:t>SIM</w:t>
            </w:r>
          </w:p>
        </w:tc>
      </w:tr>
      <w:tr w:rsidR="00856155" w:rsidRPr="003B4895" w14:paraId="62F22DD6" w14:textId="77777777" w:rsidTr="00F3415D">
        <w:trPr>
          <w:trHeight w:val="179"/>
        </w:trPr>
        <w:tc>
          <w:tcPr>
            <w:tcW w:w="2374" w:type="dxa"/>
          </w:tcPr>
          <w:p w14:paraId="4F27D0E9" w14:textId="77777777" w:rsidR="00856155" w:rsidRPr="003B4895" w:rsidRDefault="00856155" w:rsidP="00F3415D">
            <w:pPr>
              <w:ind w:left="0" w:firstLine="0"/>
              <w:rPr>
                <w:sz w:val="16"/>
                <w:szCs w:val="16"/>
              </w:rPr>
            </w:pPr>
            <w:r w:rsidRPr="003B4895">
              <w:rPr>
                <w:sz w:val="16"/>
                <w:szCs w:val="16"/>
              </w:rPr>
              <w:t>Convênio / Protocolo</w:t>
            </w:r>
          </w:p>
        </w:tc>
        <w:tc>
          <w:tcPr>
            <w:tcW w:w="3542" w:type="dxa"/>
          </w:tcPr>
          <w:p w14:paraId="45866A96" w14:textId="23663277" w:rsidR="00856155" w:rsidRPr="003B4895" w:rsidRDefault="00A331DD" w:rsidP="00F3415D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TA_</w:t>
            </w:r>
            <w:r w:rsidR="00856155" w:rsidRPr="003B4895">
              <w:rPr>
                <w:sz w:val="16"/>
                <w:szCs w:val="16"/>
              </w:rPr>
              <w:t xml:space="preserve">CONVÊNIO </w:t>
            </w:r>
            <w:proofErr w:type="spellStart"/>
            <w:proofErr w:type="gramStart"/>
            <w:r w:rsidR="00856155" w:rsidRPr="003B4895">
              <w:rPr>
                <w:sz w:val="16"/>
                <w:szCs w:val="16"/>
              </w:rPr>
              <w:t>PROTOCOLO.</w:t>
            </w:r>
            <w:proofErr w:type="gramEnd"/>
            <w:r w:rsidR="00856155" w:rsidRPr="003B4895">
              <w:rPr>
                <w:sz w:val="16"/>
                <w:szCs w:val="16"/>
              </w:rPr>
              <w:t>Nome</w:t>
            </w:r>
            <w:proofErr w:type="spellEnd"/>
            <w:r w:rsidR="00856155" w:rsidRPr="003B4895">
              <w:rPr>
                <w:sz w:val="16"/>
                <w:szCs w:val="16"/>
              </w:rPr>
              <w:t xml:space="preserve"> Acordo</w:t>
            </w:r>
          </w:p>
        </w:tc>
        <w:tc>
          <w:tcPr>
            <w:tcW w:w="1005" w:type="dxa"/>
          </w:tcPr>
          <w:p w14:paraId="50B3E491" w14:textId="77777777" w:rsidR="00856155" w:rsidRPr="003B4895" w:rsidRDefault="00856155" w:rsidP="00F3415D">
            <w:pPr>
              <w:ind w:left="0" w:firstLine="0"/>
              <w:jc w:val="center"/>
              <w:rPr>
                <w:sz w:val="16"/>
                <w:szCs w:val="16"/>
              </w:rPr>
            </w:pPr>
            <w:r w:rsidRPr="003B4895">
              <w:rPr>
                <w:sz w:val="16"/>
                <w:szCs w:val="16"/>
              </w:rPr>
              <w:t>SIM</w:t>
            </w:r>
          </w:p>
        </w:tc>
        <w:tc>
          <w:tcPr>
            <w:tcW w:w="1065" w:type="dxa"/>
          </w:tcPr>
          <w:p w14:paraId="205473FB" w14:textId="77777777" w:rsidR="00856155" w:rsidRPr="003B4895" w:rsidRDefault="00856155" w:rsidP="00F3415D">
            <w:pPr>
              <w:ind w:left="0" w:firstLine="0"/>
              <w:jc w:val="center"/>
              <w:rPr>
                <w:sz w:val="16"/>
                <w:szCs w:val="16"/>
              </w:rPr>
            </w:pPr>
            <w:r w:rsidRPr="003B4895">
              <w:rPr>
                <w:sz w:val="16"/>
                <w:szCs w:val="16"/>
              </w:rPr>
              <w:t>SIM</w:t>
            </w:r>
          </w:p>
        </w:tc>
      </w:tr>
      <w:tr w:rsidR="00856155" w:rsidRPr="003B4895" w14:paraId="633DBEA8" w14:textId="77777777" w:rsidTr="00F3415D">
        <w:trPr>
          <w:trHeight w:val="179"/>
        </w:trPr>
        <w:tc>
          <w:tcPr>
            <w:tcW w:w="2374" w:type="dxa"/>
          </w:tcPr>
          <w:p w14:paraId="7FD559C8" w14:textId="77777777" w:rsidR="00856155" w:rsidRPr="003B4895" w:rsidRDefault="00856155" w:rsidP="00F3415D">
            <w:pPr>
              <w:ind w:left="0" w:firstLine="0"/>
              <w:rPr>
                <w:sz w:val="16"/>
                <w:szCs w:val="16"/>
              </w:rPr>
            </w:pPr>
            <w:r w:rsidRPr="003B4895">
              <w:rPr>
                <w:sz w:val="16"/>
                <w:szCs w:val="16"/>
              </w:rPr>
              <w:lastRenderedPageBreak/>
              <w:t>Tipo</w:t>
            </w:r>
          </w:p>
        </w:tc>
        <w:tc>
          <w:tcPr>
            <w:tcW w:w="3542" w:type="dxa"/>
          </w:tcPr>
          <w:p w14:paraId="36E25534" w14:textId="22AACE48" w:rsidR="00856155" w:rsidRPr="003B4895" w:rsidRDefault="00A331DD" w:rsidP="00F3415D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TA_</w:t>
            </w:r>
            <w:r w:rsidR="00856155" w:rsidRPr="003B4895">
              <w:rPr>
                <w:sz w:val="16"/>
                <w:szCs w:val="16"/>
              </w:rPr>
              <w:t>CONVÊNIO PROTOCOLO</w:t>
            </w:r>
          </w:p>
        </w:tc>
        <w:tc>
          <w:tcPr>
            <w:tcW w:w="1005" w:type="dxa"/>
          </w:tcPr>
          <w:p w14:paraId="23EB75FF" w14:textId="77777777" w:rsidR="00856155" w:rsidRPr="003B4895" w:rsidRDefault="00856155" w:rsidP="00F3415D">
            <w:pPr>
              <w:ind w:left="0" w:firstLine="0"/>
              <w:jc w:val="center"/>
              <w:rPr>
                <w:sz w:val="16"/>
                <w:szCs w:val="16"/>
              </w:rPr>
            </w:pPr>
            <w:r w:rsidRPr="003B4895"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1B1A83C4" w14:textId="77777777" w:rsidR="00856155" w:rsidRPr="003B4895" w:rsidRDefault="00856155" w:rsidP="00F3415D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856155" w:rsidRPr="003B4895" w14:paraId="382B00E5" w14:textId="77777777" w:rsidTr="00F3415D">
        <w:trPr>
          <w:trHeight w:val="179"/>
        </w:trPr>
        <w:tc>
          <w:tcPr>
            <w:tcW w:w="2374" w:type="dxa"/>
          </w:tcPr>
          <w:p w14:paraId="52C825AC" w14:textId="77777777" w:rsidR="00856155" w:rsidRPr="003B4895" w:rsidRDefault="00856155" w:rsidP="00F3415D">
            <w:pPr>
              <w:ind w:left="0" w:firstLine="0"/>
              <w:rPr>
                <w:sz w:val="16"/>
                <w:szCs w:val="16"/>
              </w:rPr>
            </w:pPr>
            <w:r w:rsidRPr="003B4895">
              <w:rPr>
                <w:sz w:val="16"/>
                <w:szCs w:val="16"/>
              </w:rPr>
              <w:t>Produto</w:t>
            </w:r>
          </w:p>
        </w:tc>
        <w:tc>
          <w:tcPr>
            <w:tcW w:w="3542" w:type="dxa"/>
          </w:tcPr>
          <w:p w14:paraId="635A0DE0" w14:textId="5A7FD1ED" w:rsidR="00856155" w:rsidRPr="003B4895" w:rsidRDefault="00A331DD" w:rsidP="00F3415D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856155" w:rsidRPr="003B4895">
              <w:rPr>
                <w:sz w:val="16"/>
                <w:szCs w:val="16"/>
              </w:rPr>
              <w:t>Produto</w:t>
            </w:r>
            <w:proofErr w:type="spellEnd"/>
            <w:proofErr w:type="gramEnd"/>
            <w:r w:rsidR="00856155" w:rsidRPr="003B4895">
              <w:rPr>
                <w:sz w:val="16"/>
                <w:szCs w:val="16"/>
              </w:rPr>
              <w:t xml:space="preserve"> Substituição (Domínio)</w:t>
            </w:r>
          </w:p>
        </w:tc>
        <w:tc>
          <w:tcPr>
            <w:tcW w:w="1005" w:type="dxa"/>
          </w:tcPr>
          <w:p w14:paraId="10D334C7" w14:textId="77777777" w:rsidR="00856155" w:rsidRPr="003B4895" w:rsidRDefault="00856155" w:rsidP="00F3415D">
            <w:pPr>
              <w:ind w:left="0" w:firstLine="0"/>
              <w:jc w:val="center"/>
              <w:rPr>
                <w:sz w:val="16"/>
                <w:szCs w:val="16"/>
              </w:rPr>
            </w:pPr>
            <w:r w:rsidRPr="003B4895"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119C6713" w14:textId="77777777" w:rsidR="00856155" w:rsidRPr="003B4895" w:rsidRDefault="00856155" w:rsidP="00F3415D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</w:tbl>
    <w:p w14:paraId="579930D4" w14:textId="6A802EAC" w:rsidR="00856155" w:rsidRPr="00AD0359" w:rsidRDefault="00856155" w:rsidP="0072073C">
      <w:pPr>
        <w:widowControl/>
        <w:autoSpaceDE/>
        <w:autoSpaceDN/>
        <w:spacing w:after="0"/>
        <w:ind w:left="0"/>
        <w:rPr>
          <w:b/>
        </w:rPr>
      </w:pPr>
      <w:r>
        <w:br w:type="page"/>
      </w:r>
      <w:r w:rsidRPr="00AD0359">
        <w:rPr>
          <w:b/>
        </w:rPr>
        <w:lastRenderedPageBreak/>
        <w:t>CCIUC0201PG001 - Documentação Anexada</w:t>
      </w:r>
    </w:p>
    <w:p w14:paraId="2AF3074A" w14:textId="77777777" w:rsidR="00856155" w:rsidRDefault="00856155" w:rsidP="00856155">
      <w:r>
        <w:t xml:space="preserve">Tratada pelo caso de uso </w:t>
      </w:r>
      <w:r w:rsidRPr="00035349">
        <w:t>CCIUC0016 – Solicitar Documentação</w:t>
      </w:r>
    </w:p>
    <w:p w14:paraId="486B664B" w14:textId="77777777" w:rsidR="00856155" w:rsidRDefault="00856155" w:rsidP="00856155">
      <w:pPr>
        <w:ind w:left="683" w:firstLine="1"/>
        <w:jc w:val="both"/>
        <w:rPr>
          <w:sz w:val="16"/>
          <w:szCs w:val="16"/>
        </w:rPr>
      </w:pPr>
    </w:p>
    <w:p w14:paraId="5B401EDD" w14:textId="77777777" w:rsidR="00856155" w:rsidRPr="00675CDE" w:rsidRDefault="00856155" w:rsidP="00856155">
      <w:pPr>
        <w:jc w:val="both"/>
        <w:rPr>
          <w:sz w:val="16"/>
          <w:szCs w:val="16"/>
        </w:rPr>
      </w:pPr>
    </w:p>
    <w:p w14:paraId="45ECF966" w14:textId="77777777" w:rsidR="00856155" w:rsidRDefault="00856155" w:rsidP="00856155">
      <w:pPr>
        <w:widowControl/>
        <w:autoSpaceDE/>
        <w:autoSpaceDN/>
        <w:spacing w:after="0"/>
        <w:ind w:left="0"/>
      </w:pPr>
    </w:p>
    <w:p w14:paraId="2F289439" w14:textId="5C8FF197" w:rsidR="00856155" w:rsidRDefault="00856155" w:rsidP="00856155">
      <w:r w:rsidRPr="005724DB">
        <w:t xml:space="preserve"> </w:t>
      </w:r>
    </w:p>
    <w:p w14:paraId="1934260B" w14:textId="77777777" w:rsidR="00856155" w:rsidRDefault="00856155">
      <w:pPr>
        <w:widowControl/>
        <w:autoSpaceDE/>
        <w:autoSpaceDN/>
        <w:spacing w:after="0"/>
        <w:ind w:left="0"/>
      </w:pPr>
      <w:r>
        <w:br w:type="page"/>
      </w:r>
    </w:p>
    <w:p w14:paraId="17EC3A94" w14:textId="77777777" w:rsidR="00856155" w:rsidRPr="005724DB" w:rsidRDefault="00856155" w:rsidP="00856155"/>
    <w:p w14:paraId="047F6D4B" w14:textId="1E9BF8EE" w:rsidR="00F34695" w:rsidRPr="00AD0359" w:rsidRDefault="00856155" w:rsidP="0072073C">
      <w:pPr>
        <w:ind w:left="0"/>
        <w:jc w:val="both"/>
        <w:rPr>
          <w:b/>
        </w:rPr>
      </w:pPr>
      <w:proofErr w:type="gramStart"/>
      <w:r w:rsidRPr="00AD0359">
        <w:rPr>
          <w:b/>
        </w:rPr>
        <w:t>CCIUC0201</w:t>
      </w:r>
      <w:r w:rsidR="001B6DD2" w:rsidRPr="00AD0359">
        <w:rPr>
          <w:b/>
        </w:rPr>
        <w:t>PG</w:t>
      </w:r>
      <w:r w:rsidR="00954936" w:rsidRPr="00AD0359">
        <w:rPr>
          <w:b/>
        </w:rPr>
        <w:t>001.</w:t>
      </w:r>
      <w:proofErr w:type="gramEnd"/>
      <w:r w:rsidR="00954936" w:rsidRPr="00AD0359">
        <w:rPr>
          <w:b/>
        </w:rPr>
        <w:t>Identificação</w:t>
      </w:r>
      <w:r w:rsidR="00702E96" w:rsidRPr="00AD0359">
        <w:rPr>
          <w:b/>
        </w:rPr>
        <w:t xml:space="preserve"> </w:t>
      </w:r>
    </w:p>
    <w:p w14:paraId="27908048" w14:textId="6E00EEE9" w:rsidR="003B2456" w:rsidRDefault="0072073C" w:rsidP="0072073C">
      <w:pPr>
        <w:ind w:left="0"/>
        <w:jc w:val="both"/>
      </w:pPr>
      <w:r>
        <w:rPr>
          <w:noProof/>
          <w:snapToGrid/>
          <w:lang w:eastAsia="pt-BR"/>
        </w:rPr>
        <w:drawing>
          <wp:inline distT="0" distB="0" distL="0" distR="0" wp14:anchorId="34DA4367" wp14:editId="2A2F025D">
            <wp:extent cx="7748491" cy="3870251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67069" cy="387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89B5" w14:textId="34B3882B" w:rsidR="00623AA5" w:rsidRDefault="00623AA5" w:rsidP="00623AA5">
      <w:pPr>
        <w:jc w:val="both"/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312"/>
        <w:gridCol w:w="3691"/>
        <w:gridCol w:w="1005"/>
        <w:gridCol w:w="1010"/>
      </w:tblGrid>
      <w:tr w:rsidR="00623AA5" w:rsidRPr="00F60842" w14:paraId="3A11E5EC" w14:textId="46ADE6A5" w:rsidTr="002B4409">
        <w:trPr>
          <w:trHeight w:val="179"/>
        </w:trPr>
        <w:tc>
          <w:tcPr>
            <w:tcW w:w="2312" w:type="dxa"/>
          </w:tcPr>
          <w:p w14:paraId="29A38521" w14:textId="097CDB78" w:rsidR="00623AA5" w:rsidRPr="00F60842" w:rsidRDefault="00623AA5" w:rsidP="007A201E">
            <w:pPr>
              <w:ind w:left="0"/>
              <w:rPr>
                <w:b/>
                <w:sz w:val="16"/>
                <w:szCs w:val="16"/>
              </w:rPr>
            </w:pPr>
            <w:r w:rsidRPr="00F60842">
              <w:rPr>
                <w:b/>
                <w:sz w:val="16"/>
                <w:szCs w:val="16"/>
              </w:rPr>
              <w:lastRenderedPageBreak/>
              <w:t>Nome na Interface</w:t>
            </w:r>
          </w:p>
        </w:tc>
        <w:tc>
          <w:tcPr>
            <w:tcW w:w="3691" w:type="dxa"/>
          </w:tcPr>
          <w:p w14:paraId="01371AF5" w14:textId="76B850CB" w:rsidR="00623AA5" w:rsidRPr="00F60842" w:rsidRDefault="00D970EE" w:rsidP="00D970EE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Entidade </w:t>
            </w:r>
            <w:r w:rsidRPr="00F60842">
              <w:rPr>
                <w:b/>
                <w:sz w:val="16"/>
                <w:szCs w:val="16"/>
              </w:rPr>
              <w:t>Detalhe da Informação</w:t>
            </w:r>
            <w:r>
              <w:rPr>
                <w:b/>
                <w:sz w:val="16"/>
                <w:szCs w:val="16"/>
              </w:rPr>
              <w:t xml:space="preserve"> / Domínio</w:t>
            </w:r>
          </w:p>
        </w:tc>
        <w:tc>
          <w:tcPr>
            <w:tcW w:w="1005" w:type="dxa"/>
          </w:tcPr>
          <w:p w14:paraId="2B34E402" w14:textId="234FF057" w:rsidR="00623AA5" w:rsidRPr="00F60842" w:rsidRDefault="00623AA5" w:rsidP="002B4409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Editável</w:t>
            </w:r>
          </w:p>
        </w:tc>
        <w:tc>
          <w:tcPr>
            <w:tcW w:w="1010" w:type="dxa"/>
          </w:tcPr>
          <w:p w14:paraId="18762E99" w14:textId="0906AC2D" w:rsidR="00623AA5" w:rsidRDefault="00623AA5" w:rsidP="002B4409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Obrigatório</w:t>
            </w:r>
          </w:p>
        </w:tc>
      </w:tr>
      <w:tr w:rsidR="00623AA5" w:rsidRPr="00F60842" w14:paraId="4958A669" w14:textId="06B1B72F" w:rsidTr="002B4409">
        <w:trPr>
          <w:trHeight w:val="170"/>
        </w:trPr>
        <w:tc>
          <w:tcPr>
            <w:tcW w:w="2312" w:type="dxa"/>
          </w:tcPr>
          <w:p w14:paraId="54E3C733" w14:textId="009F9F81" w:rsidR="00623AA5" w:rsidRPr="00F60842" w:rsidRDefault="00623AA5" w:rsidP="00247C27">
            <w:pPr>
              <w:ind w:left="0" w:firstLine="0"/>
              <w:rPr>
                <w:sz w:val="16"/>
                <w:szCs w:val="16"/>
              </w:rPr>
            </w:pPr>
            <w:r w:rsidRPr="00F60842">
              <w:rPr>
                <w:sz w:val="16"/>
                <w:szCs w:val="16"/>
              </w:rPr>
              <w:t>CNPJ</w:t>
            </w:r>
            <w:r>
              <w:rPr>
                <w:sz w:val="16"/>
                <w:szCs w:val="16"/>
              </w:rPr>
              <w:t xml:space="preserve">, CNPJ Sucedida, CNPJ </w:t>
            </w:r>
            <w:proofErr w:type="gramStart"/>
            <w:r>
              <w:rPr>
                <w:sz w:val="16"/>
                <w:szCs w:val="16"/>
              </w:rPr>
              <w:t>Sucessora</w:t>
            </w:r>
            <w:proofErr w:type="gramEnd"/>
          </w:p>
        </w:tc>
        <w:tc>
          <w:tcPr>
            <w:tcW w:w="3691" w:type="dxa"/>
          </w:tcPr>
          <w:p w14:paraId="415DDF9F" w14:textId="6ACACC3B" w:rsidR="00623AA5" w:rsidRPr="00F60842" w:rsidRDefault="00A331DD" w:rsidP="00247C27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623AA5" w:rsidRPr="00F60842">
              <w:rPr>
                <w:sz w:val="16"/>
                <w:szCs w:val="16"/>
              </w:rPr>
              <w:t>Estabelecimento</w:t>
            </w:r>
            <w:proofErr w:type="spellEnd"/>
            <w:proofErr w:type="gramEnd"/>
            <w:r w:rsidR="00623AA5" w:rsidRPr="00F60842">
              <w:rPr>
                <w:sz w:val="16"/>
                <w:szCs w:val="16"/>
              </w:rPr>
              <w:t>. Edição CNPJ.</w:t>
            </w:r>
          </w:p>
        </w:tc>
        <w:tc>
          <w:tcPr>
            <w:tcW w:w="1005" w:type="dxa"/>
          </w:tcPr>
          <w:p w14:paraId="70F37C94" w14:textId="3A9CF6AC" w:rsidR="00623AA5" w:rsidRPr="00F60842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6ACD3713" w14:textId="77777777" w:rsidR="00623AA5" w:rsidRPr="00F60842" w:rsidRDefault="00623AA5" w:rsidP="00ED661A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623AA5" w:rsidRPr="00F60842" w14:paraId="1ED0E75B" w14:textId="5DC6CC29" w:rsidTr="002B4409">
        <w:trPr>
          <w:trHeight w:val="170"/>
        </w:trPr>
        <w:tc>
          <w:tcPr>
            <w:tcW w:w="2312" w:type="dxa"/>
          </w:tcPr>
          <w:p w14:paraId="74BCF488" w14:textId="022B2A36" w:rsidR="00623AA5" w:rsidRPr="00F60842" w:rsidRDefault="00623AA5" w:rsidP="00247C27">
            <w:pPr>
              <w:ind w:left="0" w:firstLine="0"/>
              <w:rPr>
                <w:sz w:val="16"/>
                <w:szCs w:val="16"/>
              </w:rPr>
            </w:pPr>
            <w:r w:rsidRPr="00F60842">
              <w:rPr>
                <w:sz w:val="16"/>
                <w:szCs w:val="16"/>
              </w:rPr>
              <w:t xml:space="preserve">Nome Empresarial </w:t>
            </w:r>
            <w:r>
              <w:rPr>
                <w:sz w:val="16"/>
                <w:szCs w:val="16"/>
              </w:rPr>
              <w:t>(acima)</w:t>
            </w:r>
          </w:p>
        </w:tc>
        <w:tc>
          <w:tcPr>
            <w:tcW w:w="3691" w:type="dxa"/>
          </w:tcPr>
          <w:p w14:paraId="0FFE034A" w14:textId="758CA91E" w:rsidR="00623AA5" w:rsidRPr="00F60842" w:rsidRDefault="00A331DD" w:rsidP="00F60842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623AA5" w:rsidRPr="00F60842">
              <w:rPr>
                <w:sz w:val="16"/>
                <w:szCs w:val="16"/>
              </w:rPr>
              <w:t>Pessoa</w:t>
            </w:r>
            <w:proofErr w:type="spellEnd"/>
            <w:proofErr w:type="gramEnd"/>
            <w:r w:rsidR="00623AA5" w:rsidRPr="00F60842">
              <w:rPr>
                <w:sz w:val="16"/>
                <w:szCs w:val="16"/>
              </w:rPr>
              <w:t xml:space="preserve"> </w:t>
            </w:r>
            <w:proofErr w:type="spellStart"/>
            <w:r w:rsidR="00623AA5" w:rsidRPr="00F60842">
              <w:rPr>
                <w:sz w:val="16"/>
                <w:szCs w:val="16"/>
              </w:rPr>
              <w:t>Jurídica.Razão</w:t>
            </w:r>
            <w:proofErr w:type="spellEnd"/>
            <w:r w:rsidR="00623AA5" w:rsidRPr="00F60842">
              <w:rPr>
                <w:sz w:val="16"/>
                <w:szCs w:val="16"/>
              </w:rPr>
              <w:t xml:space="preserve"> Social</w:t>
            </w:r>
          </w:p>
        </w:tc>
        <w:tc>
          <w:tcPr>
            <w:tcW w:w="1005" w:type="dxa"/>
          </w:tcPr>
          <w:p w14:paraId="20DF04A1" w14:textId="2699B25C" w:rsidR="00623AA5" w:rsidRPr="00F60842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2E932F44" w14:textId="77777777" w:rsidR="00623AA5" w:rsidRPr="00F60842" w:rsidRDefault="00623AA5" w:rsidP="00ED661A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623AA5" w:rsidRPr="00F60842" w14:paraId="6B359128" w14:textId="5F890C88" w:rsidTr="002B4409">
        <w:trPr>
          <w:trHeight w:val="170"/>
        </w:trPr>
        <w:tc>
          <w:tcPr>
            <w:tcW w:w="2312" w:type="dxa"/>
          </w:tcPr>
          <w:p w14:paraId="572A4C8F" w14:textId="1F71EF9E" w:rsidR="00623AA5" w:rsidRPr="00F60842" w:rsidRDefault="00623AA5" w:rsidP="00615911">
            <w:pPr>
              <w:ind w:left="0" w:firstLine="0"/>
              <w:rPr>
                <w:sz w:val="16"/>
                <w:szCs w:val="16"/>
              </w:rPr>
            </w:pPr>
            <w:r w:rsidRPr="00F60842">
              <w:rPr>
                <w:sz w:val="16"/>
                <w:szCs w:val="16"/>
              </w:rPr>
              <w:t>Inscrição Estadual na Origem</w:t>
            </w:r>
          </w:p>
        </w:tc>
        <w:tc>
          <w:tcPr>
            <w:tcW w:w="3691" w:type="dxa"/>
          </w:tcPr>
          <w:p w14:paraId="0CC7E1FE" w14:textId="3040D797" w:rsidR="00623AA5" w:rsidRPr="00F60842" w:rsidRDefault="00A331DD" w:rsidP="00615911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623AA5" w:rsidRPr="00F60842">
              <w:rPr>
                <w:sz w:val="16"/>
                <w:szCs w:val="16"/>
              </w:rPr>
              <w:t>Contribuinte</w:t>
            </w:r>
            <w:proofErr w:type="spellEnd"/>
            <w:proofErr w:type="gramEnd"/>
            <w:r w:rsidR="00623AA5" w:rsidRPr="00F60842">
              <w:rPr>
                <w:sz w:val="16"/>
                <w:szCs w:val="16"/>
              </w:rPr>
              <w:t xml:space="preserve"> </w:t>
            </w:r>
            <w:proofErr w:type="spellStart"/>
            <w:r w:rsidR="00623AA5" w:rsidRPr="00F60842">
              <w:rPr>
                <w:sz w:val="16"/>
                <w:szCs w:val="16"/>
              </w:rPr>
              <w:t>ICMS.Num_Inscricao_Estadual_Ext</w:t>
            </w:r>
            <w:proofErr w:type="spellEnd"/>
          </w:p>
        </w:tc>
        <w:tc>
          <w:tcPr>
            <w:tcW w:w="1005" w:type="dxa"/>
          </w:tcPr>
          <w:p w14:paraId="60517C22" w14:textId="0A0B3C14" w:rsidR="00623AA5" w:rsidRPr="00F60842" w:rsidRDefault="00ED661A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  <w:tc>
          <w:tcPr>
            <w:tcW w:w="1010" w:type="dxa"/>
          </w:tcPr>
          <w:p w14:paraId="27B2AC87" w14:textId="6C0C74C6" w:rsidR="00623AA5" w:rsidRPr="00F60842" w:rsidRDefault="00ED661A" w:rsidP="00ED661A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</w:t>
            </w:r>
          </w:p>
        </w:tc>
      </w:tr>
      <w:tr w:rsidR="00623AA5" w:rsidRPr="00F60842" w14:paraId="15933BBE" w14:textId="0C9178D5" w:rsidTr="002B4409">
        <w:trPr>
          <w:trHeight w:val="170"/>
        </w:trPr>
        <w:tc>
          <w:tcPr>
            <w:tcW w:w="2312" w:type="dxa"/>
          </w:tcPr>
          <w:p w14:paraId="37D3720B" w14:textId="77777777" w:rsidR="00623AA5" w:rsidRPr="00F60842" w:rsidRDefault="00623AA5" w:rsidP="00615911">
            <w:pPr>
              <w:ind w:left="0" w:firstLine="0"/>
              <w:rPr>
                <w:sz w:val="16"/>
                <w:szCs w:val="16"/>
              </w:rPr>
            </w:pPr>
            <w:r w:rsidRPr="00F60842">
              <w:rPr>
                <w:sz w:val="16"/>
                <w:szCs w:val="16"/>
              </w:rPr>
              <w:t>Porte Empresa</w:t>
            </w:r>
          </w:p>
        </w:tc>
        <w:tc>
          <w:tcPr>
            <w:tcW w:w="3691" w:type="dxa"/>
          </w:tcPr>
          <w:p w14:paraId="45CAF12E" w14:textId="429B8C41" w:rsidR="00623AA5" w:rsidRPr="00F60842" w:rsidRDefault="00A331DD" w:rsidP="00615911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623AA5" w:rsidRPr="00F60842">
              <w:rPr>
                <w:sz w:val="16"/>
                <w:szCs w:val="16"/>
              </w:rPr>
              <w:t>Porte</w:t>
            </w:r>
            <w:proofErr w:type="spellEnd"/>
            <w:proofErr w:type="gramEnd"/>
          </w:p>
        </w:tc>
        <w:tc>
          <w:tcPr>
            <w:tcW w:w="1005" w:type="dxa"/>
          </w:tcPr>
          <w:p w14:paraId="6997F21D" w14:textId="6AC8BE63" w:rsidR="00623AA5" w:rsidRPr="00F60842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43D54949" w14:textId="77777777" w:rsidR="00623AA5" w:rsidRPr="00F60842" w:rsidRDefault="00623AA5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623AA5" w:rsidRPr="00F60842" w14:paraId="5D1E224E" w14:textId="6869616A" w:rsidTr="002B4409">
        <w:trPr>
          <w:trHeight w:val="170"/>
        </w:trPr>
        <w:tc>
          <w:tcPr>
            <w:tcW w:w="2312" w:type="dxa"/>
          </w:tcPr>
          <w:p w14:paraId="10ED3C25" w14:textId="77777777" w:rsidR="00623AA5" w:rsidRPr="00F60842" w:rsidRDefault="00623AA5" w:rsidP="00615911">
            <w:pPr>
              <w:ind w:left="0" w:firstLine="0"/>
              <w:rPr>
                <w:sz w:val="16"/>
                <w:szCs w:val="16"/>
              </w:rPr>
            </w:pPr>
            <w:r w:rsidRPr="00F60842">
              <w:rPr>
                <w:sz w:val="16"/>
                <w:szCs w:val="16"/>
              </w:rPr>
              <w:t>Tipo de estabelecimento</w:t>
            </w:r>
          </w:p>
        </w:tc>
        <w:tc>
          <w:tcPr>
            <w:tcW w:w="3691" w:type="dxa"/>
          </w:tcPr>
          <w:p w14:paraId="78292284" w14:textId="64606FA1" w:rsidR="00623AA5" w:rsidRPr="00F60842" w:rsidRDefault="00A331DD" w:rsidP="00615911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623AA5" w:rsidRPr="00F60842">
              <w:rPr>
                <w:sz w:val="16"/>
                <w:szCs w:val="16"/>
              </w:rPr>
              <w:t>Estabelecimento</w:t>
            </w:r>
            <w:proofErr w:type="spellEnd"/>
            <w:proofErr w:type="gramEnd"/>
          </w:p>
        </w:tc>
        <w:tc>
          <w:tcPr>
            <w:tcW w:w="1005" w:type="dxa"/>
          </w:tcPr>
          <w:p w14:paraId="25359896" w14:textId="60CC3257" w:rsidR="00623AA5" w:rsidRPr="00F60842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2DCB0EED" w14:textId="77777777" w:rsidR="00623AA5" w:rsidRPr="00F60842" w:rsidRDefault="00623AA5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623AA5" w:rsidRPr="00F60842" w14:paraId="5E666520" w14:textId="620877C2" w:rsidTr="002B4409">
        <w:trPr>
          <w:trHeight w:val="170"/>
        </w:trPr>
        <w:tc>
          <w:tcPr>
            <w:tcW w:w="2312" w:type="dxa"/>
          </w:tcPr>
          <w:p w14:paraId="5BC55012" w14:textId="2614EA31" w:rsidR="00623AA5" w:rsidRPr="00F60842" w:rsidRDefault="00623AA5" w:rsidP="00F6084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Fantasia</w:t>
            </w:r>
          </w:p>
        </w:tc>
        <w:tc>
          <w:tcPr>
            <w:tcW w:w="3691" w:type="dxa"/>
          </w:tcPr>
          <w:p w14:paraId="3B9DBC86" w14:textId="62A76168" w:rsidR="00623AA5" w:rsidRPr="00F60842" w:rsidRDefault="00A331DD" w:rsidP="00F60842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623AA5">
              <w:rPr>
                <w:sz w:val="16"/>
                <w:szCs w:val="16"/>
              </w:rPr>
              <w:t>Pessoa</w:t>
            </w:r>
            <w:proofErr w:type="spellEnd"/>
            <w:proofErr w:type="gramEnd"/>
            <w:r w:rsidR="00623AA5">
              <w:rPr>
                <w:sz w:val="16"/>
                <w:szCs w:val="16"/>
              </w:rPr>
              <w:t xml:space="preserve"> Jurídica</w:t>
            </w:r>
          </w:p>
        </w:tc>
        <w:tc>
          <w:tcPr>
            <w:tcW w:w="1005" w:type="dxa"/>
          </w:tcPr>
          <w:p w14:paraId="2D562F6E" w14:textId="5B07397D" w:rsidR="00623AA5" w:rsidRPr="00F60842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79E72943" w14:textId="77777777" w:rsidR="00623AA5" w:rsidRDefault="00623AA5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623AA5" w:rsidRPr="00F60842" w14:paraId="0C125F01" w14:textId="3426DCBC" w:rsidTr="002B4409">
        <w:trPr>
          <w:trHeight w:val="170"/>
        </w:trPr>
        <w:tc>
          <w:tcPr>
            <w:tcW w:w="2312" w:type="dxa"/>
          </w:tcPr>
          <w:p w14:paraId="6F57E87C" w14:textId="4AEBD862" w:rsidR="00623AA5" w:rsidRPr="00F60842" w:rsidRDefault="00623AA5" w:rsidP="00942AD5">
            <w:pPr>
              <w:ind w:left="0" w:firstLine="0"/>
              <w:rPr>
                <w:sz w:val="16"/>
                <w:szCs w:val="16"/>
              </w:rPr>
            </w:pPr>
            <w:r w:rsidRPr="00F60842">
              <w:rPr>
                <w:sz w:val="16"/>
                <w:szCs w:val="16"/>
              </w:rPr>
              <w:t xml:space="preserve">Situação Cadastral </w:t>
            </w:r>
          </w:p>
        </w:tc>
        <w:tc>
          <w:tcPr>
            <w:tcW w:w="3691" w:type="dxa"/>
          </w:tcPr>
          <w:p w14:paraId="1A7EC32D" w14:textId="4A50BE87" w:rsidR="00623AA5" w:rsidRPr="00F60842" w:rsidRDefault="00A331DD" w:rsidP="00247C27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623AA5" w:rsidRPr="00F60842">
              <w:rPr>
                <w:sz w:val="16"/>
                <w:szCs w:val="16"/>
              </w:rPr>
              <w:t>Estabelecimento</w:t>
            </w:r>
            <w:proofErr w:type="gramEnd"/>
            <w:r w:rsidR="00623AA5" w:rsidRPr="00F60842">
              <w:rPr>
                <w:sz w:val="16"/>
                <w:szCs w:val="16"/>
              </w:rPr>
              <w:t>.Tipo_Situação_Cadastral</w:t>
            </w:r>
            <w:proofErr w:type="spellEnd"/>
          </w:p>
        </w:tc>
        <w:tc>
          <w:tcPr>
            <w:tcW w:w="1005" w:type="dxa"/>
          </w:tcPr>
          <w:p w14:paraId="64859821" w14:textId="7D5C892A" w:rsidR="00623AA5" w:rsidRPr="00F60842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51EEF9A1" w14:textId="77777777" w:rsidR="00623AA5" w:rsidRPr="00F60842" w:rsidRDefault="00623AA5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623AA5" w:rsidRPr="00F60842" w14:paraId="0D9B0D7B" w14:textId="57EB6D74" w:rsidTr="002B4409">
        <w:trPr>
          <w:trHeight w:val="170"/>
        </w:trPr>
        <w:tc>
          <w:tcPr>
            <w:tcW w:w="2312" w:type="dxa"/>
          </w:tcPr>
          <w:p w14:paraId="6D84BF78" w14:textId="406EFF68" w:rsidR="00623AA5" w:rsidRPr="00F60842" w:rsidRDefault="00623AA5" w:rsidP="00247C27">
            <w:pPr>
              <w:ind w:left="0" w:firstLine="0"/>
              <w:rPr>
                <w:sz w:val="16"/>
                <w:szCs w:val="16"/>
              </w:rPr>
            </w:pPr>
            <w:r w:rsidRPr="00F60842">
              <w:rPr>
                <w:sz w:val="16"/>
                <w:szCs w:val="16"/>
              </w:rPr>
              <w:t>Natureza Jurídica</w:t>
            </w:r>
          </w:p>
        </w:tc>
        <w:tc>
          <w:tcPr>
            <w:tcW w:w="3691" w:type="dxa"/>
          </w:tcPr>
          <w:p w14:paraId="18B25CB3" w14:textId="16AA2287" w:rsidR="00623AA5" w:rsidRPr="00F60842" w:rsidRDefault="00A331DD" w:rsidP="00247C27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623AA5" w:rsidRPr="00F60842">
              <w:rPr>
                <w:sz w:val="16"/>
                <w:szCs w:val="16"/>
              </w:rPr>
              <w:t>Natureza</w:t>
            </w:r>
            <w:proofErr w:type="spellEnd"/>
            <w:proofErr w:type="gramEnd"/>
            <w:r w:rsidR="00623AA5" w:rsidRPr="00F60842">
              <w:rPr>
                <w:sz w:val="16"/>
                <w:szCs w:val="16"/>
              </w:rPr>
              <w:t xml:space="preserve"> Jurídica</w:t>
            </w:r>
          </w:p>
        </w:tc>
        <w:tc>
          <w:tcPr>
            <w:tcW w:w="1005" w:type="dxa"/>
          </w:tcPr>
          <w:p w14:paraId="0C6B7BF9" w14:textId="43C773C6" w:rsidR="00623AA5" w:rsidRPr="00F60842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7DD2DE6B" w14:textId="77777777" w:rsidR="00623AA5" w:rsidRPr="00F60842" w:rsidRDefault="00623AA5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623AA5" w:rsidRPr="00F60842" w14:paraId="0CF566FE" w14:textId="1DABA290" w:rsidTr="002B4409">
        <w:trPr>
          <w:trHeight w:val="170"/>
        </w:trPr>
        <w:tc>
          <w:tcPr>
            <w:tcW w:w="2312" w:type="dxa"/>
          </w:tcPr>
          <w:p w14:paraId="4CC5F2B4" w14:textId="3D7CDA11" w:rsidR="00623AA5" w:rsidRPr="00F60842" w:rsidRDefault="00623AA5" w:rsidP="00E81C7D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de Abertura</w:t>
            </w:r>
          </w:p>
        </w:tc>
        <w:tc>
          <w:tcPr>
            <w:tcW w:w="3691" w:type="dxa"/>
          </w:tcPr>
          <w:p w14:paraId="60FCD08F" w14:textId="17FB5496" w:rsidR="00623AA5" w:rsidRPr="00F60842" w:rsidRDefault="00A331DD" w:rsidP="00E81C7D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623AA5">
              <w:rPr>
                <w:sz w:val="16"/>
                <w:szCs w:val="16"/>
              </w:rPr>
              <w:t>Estabelecimento</w:t>
            </w:r>
            <w:proofErr w:type="gramEnd"/>
            <w:r w:rsidR="00623AA5">
              <w:rPr>
                <w:sz w:val="16"/>
                <w:szCs w:val="16"/>
              </w:rPr>
              <w:t>.Data</w:t>
            </w:r>
            <w:proofErr w:type="spellEnd"/>
            <w:r w:rsidR="00623AA5">
              <w:rPr>
                <w:sz w:val="16"/>
                <w:szCs w:val="16"/>
              </w:rPr>
              <w:t xml:space="preserve"> Início de Atividades</w:t>
            </w:r>
          </w:p>
        </w:tc>
        <w:tc>
          <w:tcPr>
            <w:tcW w:w="1005" w:type="dxa"/>
          </w:tcPr>
          <w:p w14:paraId="5DD9F0BD" w14:textId="0BFAE8D7" w:rsidR="00623AA5" w:rsidRPr="00F60842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5C88332C" w14:textId="77777777" w:rsidR="00623AA5" w:rsidRDefault="00623AA5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623AA5" w:rsidRPr="00F60842" w14:paraId="7489BA96" w14:textId="701FF60C" w:rsidTr="002B4409">
        <w:trPr>
          <w:trHeight w:val="170"/>
        </w:trPr>
        <w:tc>
          <w:tcPr>
            <w:tcW w:w="2312" w:type="dxa"/>
          </w:tcPr>
          <w:p w14:paraId="60A8CD06" w14:textId="62C81516" w:rsidR="00623AA5" w:rsidRPr="00F60842" w:rsidRDefault="00623AA5" w:rsidP="00E81C7D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Capital Social</w:t>
            </w:r>
          </w:p>
        </w:tc>
        <w:tc>
          <w:tcPr>
            <w:tcW w:w="3691" w:type="dxa"/>
          </w:tcPr>
          <w:p w14:paraId="46CE4C5A" w14:textId="1FE8B32B" w:rsidR="00623AA5" w:rsidRPr="00F60842" w:rsidRDefault="00A331DD" w:rsidP="00E81C7D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623AA5">
              <w:rPr>
                <w:sz w:val="16"/>
                <w:szCs w:val="16"/>
              </w:rPr>
              <w:t>Estabelecimento</w:t>
            </w:r>
            <w:proofErr w:type="spellEnd"/>
            <w:proofErr w:type="gramEnd"/>
          </w:p>
        </w:tc>
        <w:tc>
          <w:tcPr>
            <w:tcW w:w="1005" w:type="dxa"/>
          </w:tcPr>
          <w:p w14:paraId="7353E51F" w14:textId="62345196" w:rsidR="00623AA5" w:rsidRPr="00F60842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152F2D1D" w14:textId="77777777" w:rsidR="00623AA5" w:rsidRDefault="00623AA5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623AA5" w:rsidRPr="00F60842" w14:paraId="247F3C33" w14:textId="4DE263A9" w:rsidTr="002B4409">
        <w:trPr>
          <w:trHeight w:val="170"/>
        </w:trPr>
        <w:tc>
          <w:tcPr>
            <w:tcW w:w="2312" w:type="dxa"/>
          </w:tcPr>
          <w:p w14:paraId="47789429" w14:textId="16C13396" w:rsidR="00623AA5" w:rsidRDefault="00623AA5" w:rsidP="00E81C7D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Opção SIMPLES</w:t>
            </w:r>
          </w:p>
        </w:tc>
        <w:tc>
          <w:tcPr>
            <w:tcW w:w="3691" w:type="dxa"/>
          </w:tcPr>
          <w:p w14:paraId="77D8B698" w14:textId="3D2E46B2" w:rsidR="00623AA5" w:rsidRDefault="00A331DD" w:rsidP="00E81C7D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623AA5">
              <w:rPr>
                <w:sz w:val="16"/>
                <w:szCs w:val="16"/>
              </w:rPr>
              <w:t>Pessoa</w:t>
            </w:r>
            <w:proofErr w:type="spellEnd"/>
            <w:proofErr w:type="gramEnd"/>
            <w:r w:rsidR="00623AA5">
              <w:rPr>
                <w:sz w:val="16"/>
                <w:szCs w:val="16"/>
              </w:rPr>
              <w:t xml:space="preserve"> Jurídica</w:t>
            </w:r>
          </w:p>
        </w:tc>
        <w:tc>
          <w:tcPr>
            <w:tcW w:w="1005" w:type="dxa"/>
          </w:tcPr>
          <w:p w14:paraId="4FE1CCEB" w14:textId="5F110E02" w:rsidR="00623AA5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01163818" w14:textId="77777777" w:rsidR="00623AA5" w:rsidRDefault="00623AA5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623AA5" w:rsidRPr="00F60842" w14:paraId="2570C385" w14:textId="4C72A132" w:rsidTr="002B4409">
        <w:trPr>
          <w:trHeight w:val="170"/>
        </w:trPr>
        <w:tc>
          <w:tcPr>
            <w:tcW w:w="2312" w:type="dxa"/>
          </w:tcPr>
          <w:p w14:paraId="3C37874C" w14:textId="13F4001F" w:rsidR="00623AA5" w:rsidRDefault="00623AA5" w:rsidP="00E81C7D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</w:t>
            </w:r>
          </w:p>
        </w:tc>
        <w:tc>
          <w:tcPr>
            <w:tcW w:w="3691" w:type="dxa"/>
          </w:tcPr>
          <w:p w14:paraId="394E527D" w14:textId="335AFED8" w:rsidR="00623AA5" w:rsidRDefault="00A331DD" w:rsidP="00E81C7D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623AA5">
              <w:rPr>
                <w:sz w:val="16"/>
                <w:szCs w:val="16"/>
              </w:rPr>
              <w:t>Pessoa</w:t>
            </w:r>
            <w:proofErr w:type="spellEnd"/>
            <w:proofErr w:type="gramEnd"/>
            <w:r w:rsidR="00623AA5">
              <w:rPr>
                <w:sz w:val="16"/>
                <w:szCs w:val="16"/>
              </w:rPr>
              <w:t xml:space="preserve"> </w:t>
            </w:r>
            <w:proofErr w:type="spellStart"/>
            <w:r w:rsidR="00623AA5">
              <w:rPr>
                <w:sz w:val="16"/>
                <w:szCs w:val="16"/>
              </w:rPr>
              <w:t>Jurídica.Data</w:t>
            </w:r>
            <w:proofErr w:type="spellEnd"/>
            <w:r w:rsidR="00623AA5">
              <w:rPr>
                <w:sz w:val="16"/>
                <w:szCs w:val="16"/>
              </w:rPr>
              <w:t xml:space="preserve"> Opção SIMPLES</w:t>
            </w:r>
          </w:p>
        </w:tc>
        <w:tc>
          <w:tcPr>
            <w:tcW w:w="1005" w:type="dxa"/>
          </w:tcPr>
          <w:p w14:paraId="0CBF641F" w14:textId="10727669" w:rsidR="00623AA5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649EE902" w14:textId="77777777" w:rsidR="00623AA5" w:rsidRDefault="00623AA5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623AA5" w:rsidRPr="00F60842" w14:paraId="442726B9" w14:textId="3F5DE1F8" w:rsidTr="002B4409">
        <w:trPr>
          <w:trHeight w:val="170"/>
        </w:trPr>
        <w:tc>
          <w:tcPr>
            <w:tcW w:w="2312" w:type="dxa"/>
          </w:tcPr>
          <w:p w14:paraId="403C8AAF" w14:textId="45069CE6" w:rsidR="00623AA5" w:rsidRDefault="00623AA5" w:rsidP="00E81C7D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CPF Responsável</w:t>
            </w:r>
          </w:p>
        </w:tc>
        <w:tc>
          <w:tcPr>
            <w:tcW w:w="3691" w:type="dxa"/>
          </w:tcPr>
          <w:p w14:paraId="6DA139D5" w14:textId="44EF78B0" w:rsidR="00623AA5" w:rsidRDefault="00A331DD" w:rsidP="00E81C7D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623AA5">
              <w:rPr>
                <w:sz w:val="16"/>
                <w:szCs w:val="16"/>
              </w:rPr>
              <w:t>Representante</w:t>
            </w:r>
            <w:proofErr w:type="spellEnd"/>
            <w:proofErr w:type="gramEnd"/>
            <w:r w:rsidR="00623AA5">
              <w:rPr>
                <w:sz w:val="16"/>
                <w:szCs w:val="16"/>
              </w:rPr>
              <w:t xml:space="preserve"> Legal</w:t>
            </w:r>
          </w:p>
        </w:tc>
        <w:tc>
          <w:tcPr>
            <w:tcW w:w="1005" w:type="dxa"/>
          </w:tcPr>
          <w:p w14:paraId="5D348D8C" w14:textId="241A657A" w:rsidR="00623AA5" w:rsidRPr="00F60842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0FB2C4AF" w14:textId="77777777" w:rsidR="00623AA5" w:rsidRDefault="00623AA5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623AA5" w:rsidRPr="00F60842" w14:paraId="08256C6F" w14:textId="58301C07" w:rsidTr="002B4409">
        <w:trPr>
          <w:trHeight w:val="170"/>
        </w:trPr>
        <w:tc>
          <w:tcPr>
            <w:tcW w:w="2312" w:type="dxa"/>
          </w:tcPr>
          <w:p w14:paraId="3BA041CC" w14:textId="4FF7A3F3" w:rsidR="00623AA5" w:rsidRPr="00F60842" w:rsidRDefault="00623AA5" w:rsidP="00C346F3">
            <w:pPr>
              <w:ind w:left="0" w:firstLine="0"/>
              <w:rPr>
                <w:sz w:val="16"/>
                <w:szCs w:val="16"/>
              </w:rPr>
            </w:pPr>
            <w:r w:rsidRPr="00F60842">
              <w:rPr>
                <w:sz w:val="16"/>
                <w:szCs w:val="16"/>
              </w:rPr>
              <w:t xml:space="preserve">Circunscrição </w:t>
            </w:r>
          </w:p>
        </w:tc>
        <w:tc>
          <w:tcPr>
            <w:tcW w:w="3691" w:type="dxa"/>
          </w:tcPr>
          <w:p w14:paraId="0E08F180" w14:textId="31F5D812" w:rsidR="00623AA5" w:rsidRPr="00F60842" w:rsidRDefault="00A331DD" w:rsidP="00C346F3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623AA5" w:rsidRPr="00F60842">
              <w:rPr>
                <w:sz w:val="16"/>
                <w:szCs w:val="16"/>
              </w:rPr>
              <w:t>Unidade</w:t>
            </w:r>
            <w:proofErr w:type="spellEnd"/>
            <w:proofErr w:type="gramEnd"/>
          </w:p>
        </w:tc>
        <w:tc>
          <w:tcPr>
            <w:tcW w:w="1005" w:type="dxa"/>
          </w:tcPr>
          <w:p w14:paraId="4992BA64" w14:textId="40716ED7" w:rsidR="00623AA5" w:rsidRPr="00F60842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48B02A0F" w14:textId="77777777" w:rsidR="00623AA5" w:rsidRPr="00F60842" w:rsidRDefault="00623AA5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623AA5" w:rsidRPr="00F60842" w14:paraId="6E0619AD" w14:textId="294A6268" w:rsidTr="002B4409">
        <w:trPr>
          <w:trHeight w:val="170"/>
        </w:trPr>
        <w:tc>
          <w:tcPr>
            <w:tcW w:w="2312" w:type="dxa"/>
          </w:tcPr>
          <w:p w14:paraId="73C32838" w14:textId="4BDDBAEC" w:rsidR="00623AA5" w:rsidRPr="00F60842" w:rsidRDefault="00623AA5" w:rsidP="00C346F3">
            <w:pPr>
              <w:ind w:left="0" w:firstLine="0"/>
              <w:rPr>
                <w:sz w:val="16"/>
                <w:szCs w:val="16"/>
              </w:rPr>
            </w:pPr>
            <w:r w:rsidRPr="00F60842">
              <w:rPr>
                <w:sz w:val="16"/>
                <w:szCs w:val="16"/>
              </w:rPr>
              <w:t>Nome Estabelecimento</w:t>
            </w:r>
          </w:p>
        </w:tc>
        <w:tc>
          <w:tcPr>
            <w:tcW w:w="3691" w:type="dxa"/>
          </w:tcPr>
          <w:p w14:paraId="20EAE2A8" w14:textId="3F6F061A" w:rsidR="00623AA5" w:rsidRPr="00F60842" w:rsidRDefault="00A331DD" w:rsidP="00C346F3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623AA5" w:rsidRPr="00F60842">
              <w:rPr>
                <w:sz w:val="16"/>
                <w:szCs w:val="16"/>
              </w:rPr>
              <w:t>Estabelecimento</w:t>
            </w:r>
            <w:proofErr w:type="spellEnd"/>
            <w:proofErr w:type="gramEnd"/>
          </w:p>
        </w:tc>
        <w:tc>
          <w:tcPr>
            <w:tcW w:w="1005" w:type="dxa"/>
          </w:tcPr>
          <w:p w14:paraId="732F4EA7" w14:textId="13E00626" w:rsidR="00623AA5" w:rsidRPr="00F60842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25AE0B45" w14:textId="77777777" w:rsidR="00623AA5" w:rsidRPr="00F60842" w:rsidRDefault="00623AA5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623AA5" w:rsidRPr="00F60842" w14:paraId="672CD0AA" w14:textId="20F32797" w:rsidTr="002B4409">
        <w:trPr>
          <w:trHeight w:val="170"/>
        </w:trPr>
        <w:tc>
          <w:tcPr>
            <w:tcW w:w="2312" w:type="dxa"/>
          </w:tcPr>
          <w:p w14:paraId="3B50920B" w14:textId="4CFF07C6" w:rsidR="00623AA5" w:rsidRDefault="00623AA5" w:rsidP="00CA7188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3691" w:type="dxa"/>
          </w:tcPr>
          <w:p w14:paraId="1CFF92E7" w14:textId="6EDA0C93" w:rsidR="00623AA5" w:rsidRPr="00F60842" w:rsidRDefault="00623AA5" w:rsidP="00CA7188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1005" w:type="dxa"/>
          </w:tcPr>
          <w:p w14:paraId="13B378C5" w14:textId="77777777" w:rsidR="00623AA5" w:rsidRDefault="00623AA5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010" w:type="dxa"/>
          </w:tcPr>
          <w:p w14:paraId="2B42974F" w14:textId="77777777" w:rsidR="00623AA5" w:rsidRDefault="00623AA5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</w:tbl>
    <w:p w14:paraId="3A580A08" w14:textId="77777777" w:rsidR="00702E96" w:rsidRDefault="00702E96" w:rsidP="007A201E">
      <w:pPr>
        <w:jc w:val="both"/>
      </w:pPr>
    </w:p>
    <w:p w14:paraId="0DB8D0BD" w14:textId="77777777" w:rsidR="0072073C" w:rsidRDefault="0072073C">
      <w:pPr>
        <w:widowControl/>
        <w:autoSpaceDE/>
        <w:autoSpaceDN/>
        <w:spacing w:after="0"/>
        <w:ind w:left="0"/>
      </w:pPr>
      <w:r>
        <w:br w:type="page"/>
      </w:r>
    </w:p>
    <w:p w14:paraId="6D96202C" w14:textId="722843AA" w:rsidR="005D7C36" w:rsidRPr="00AD0359" w:rsidRDefault="00856155" w:rsidP="0072073C">
      <w:pPr>
        <w:ind w:left="0"/>
        <w:rPr>
          <w:b/>
        </w:rPr>
      </w:pPr>
      <w:proofErr w:type="gramStart"/>
      <w:r w:rsidRPr="00AD0359">
        <w:rPr>
          <w:b/>
        </w:rPr>
        <w:lastRenderedPageBreak/>
        <w:t>CCIUC0201</w:t>
      </w:r>
      <w:r w:rsidR="00954936" w:rsidRPr="00AD0359">
        <w:rPr>
          <w:b/>
        </w:rPr>
        <w:t>PG001.</w:t>
      </w:r>
      <w:proofErr w:type="gramEnd"/>
      <w:r w:rsidR="00954936" w:rsidRPr="00AD0359">
        <w:rPr>
          <w:b/>
        </w:rPr>
        <w:t>Endereço</w:t>
      </w:r>
    </w:p>
    <w:p w14:paraId="335D25E8" w14:textId="6199B42A" w:rsidR="00954936" w:rsidRDefault="0072073C" w:rsidP="0072073C">
      <w:pPr>
        <w:ind w:left="0"/>
      </w:pPr>
      <w:r>
        <w:rPr>
          <w:noProof/>
          <w:snapToGrid/>
          <w:lang w:eastAsia="pt-BR"/>
        </w:rPr>
        <w:drawing>
          <wp:inline distT="0" distB="0" distL="0" distR="0" wp14:anchorId="60A18712" wp14:editId="6BD48615">
            <wp:extent cx="8367824" cy="350874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83207" cy="351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DB41" w14:textId="77777777" w:rsidR="008F083F" w:rsidRPr="00247C27" w:rsidRDefault="008F083F" w:rsidP="008F083F">
      <w:pPr>
        <w:jc w:val="both"/>
        <w:rPr>
          <w:sz w:val="16"/>
          <w:szCs w:val="16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400"/>
        <w:gridCol w:w="3506"/>
        <w:gridCol w:w="1005"/>
        <w:gridCol w:w="1065"/>
      </w:tblGrid>
      <w:tr w:rsidR="00623AA5" w:rsidRPr="00F60842" w14:paraId="2C40F4D8" w14:textId="32FA548B" w:rsidTr="002B4409">
        <w:trPr>
          <w:trHeight w:val="179"/>
        </w:trPr>
        <w:tc>
          <w:tcPr>
            <w:tcW w:w="2400" w:type="dxa"/>
          </w:tcPr>
          <w:p w14:paraId="1736AE8F" w14:textId="77777777" w:rsidR="00623AA5" w:rsidRPr="00F60842" w:rsidRDefault="00623AA5" w:rsidP="00615911">
            <w:pPr>
              <w:ind w:left="0"/>
              <w:rPr>
                <w:b/>
                <w:sz w:val="16"/>
                <w:szCs w:val="16"/>
              </w:rPr>
            </w:pPr>
            <w:r w:rsidRPr="00F60842">
              <w:rPr>
                <w:b/>
                <w:sz w:val="16"/>
                <w:szCs w:val="16"/>
              </w:rPr>
              <w:t>Nome na Interface</w:t>
            </w:r>
          </w:p>
        </w:tc>
        <w:tc>
          <w:tcPr>
            <w:tcW w:w="3506" w:type="dxa"/>
          </w:tcPr>
          <w:p w14:paraId="27D37134" w14:textId="572F4DA9" w:rsidR="00623AA5" w:rsidRPr="00F60842" w:rsidRDefault="00D970EE" w:rsidP="00D970EE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Entidade </w:t>
            </w:r>
            <w:r w:rsidRPr="00F60842">
              <w:rPr>
                <w:b/>
                <w:sz w:val="16"/>
                <w:szCs w:val="16"/>
              </w:rPr>
              <w:t>Detalhe da Informação</w:t>
            </w:r>
            <w:r>
              <w:rPr>
                <w:b/>
                <w:sz w:val="16"/>
                <w:szCs w:val="16"/>
              </w:rPr>
              <w:t xml:space="preserve"> / Domínio</w:t>
            </w:r>
          </w:p>
        </w:tc>
        <w:tc>
          <w:tcPr>
            <w:tcW w:w="1005" w:type="dxa"/>
          </w:tcPr>
          <w:p w14:paraId="75AA95C7" w14:textId="13E50F17" w:rsidR="00623AA5" w:rsidRPr="00F60842" w:rsidRDefault="00623AA5" w:rsidP="002B4409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Editável</w:t>
            </w:r>
          </w:p>
        </w:tc>
        <w:tc>
          <w:tcPr>
            <w:tcW w:w="1065" w:type="dxa"/>
          </w:tcPr>
          <w:p w14:paraId="488A3735" w14:textId="527FC384" w:rsidR="00623AA5" w:rsidRDefault="00623AA5" w:rsidP="002B4409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Obrigatório</w:t>
            </w:r>
          </w:p>
        </w:tc>
      </w:tr>
      <w:tr w:rsidR="00623AA5" w:rsidRPr="00F60842" w14:paraId="754EA74C" w14:textId="1375C476" w:rsidTr="002B4409">
        <w:trPr>
          <w:trHeight w:val="213"/>
        </w:trPr>
        <w:tc>
          <w:tcPr>
            <w:tcW w:w="2400" w:type="dxa"/>
          </w:tcPr>
          <w:p w14:paraId="52FDDE8E" w14:textId="57BA8623" w:rsidR="00623AA5" w:rsidRPr="00F60842" w:rsidRDefault="00623AA5" w:rsidP="006159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Aba Endereço</w:t>
            </w:r>
          </w:p>
        </w:tc>
        <w:tc>
          <w:tcPr>
            <w:tcW w:w="3506" w:type="dxa"/>
          </w:tcPr>
          <w:p w14:paraId="704FD07D" w14:textId="1E923A14" w:rsidR="00623AA5" w:rsidRPr="00F60842" w:rsidRDefault="00A331DD" w:rsidP="00615911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623AA5">
              <w:rPr>
                <w:sz w:val="16"/>
                <w:szCs w:val="16"/>
              </w:rPr>
              <w:t>Endereço</w:t>
            </w:r>
            <w:proofErr w:type="spellEnd"/>
            <w:proofErr w:type="gramEnd"/>
          </w:p>
        </w:tc>
        <w:tc>
          <w:tcPr>
            <w:tcW w:w="1005" w:type="dxa"/>
          </w:tcPr>
          <w:p w14:paraId="40FE429F" w14:textId="2894FA9C" w:rsidR="00623AA5" w:rsidRPr="00F60842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27FEAFE5" w14:textId="77777777" w:rsidR="00623AA5" w:rsidRDefault="00623AA5" w:rsidP="00ED661A">
            <w:pPr>
              <w:ind w:left="0" w:firstLine="0"/>
              <w:jc w:val="left"/>
              <w:rPr>
                <w:sz w:val="16"/>
                <w:szCs w:val="16"/>
              </w:rPr>
            </w:pPr>
          </w:p>
        </w:tc>
      </w:tr>
    </w:tbl>
    <w:p w14:paraId="46C58C02" w14:textId="77777777" w:rsidR="00F2162B" w:rsidRDefault="00F2162B" w:rsidP="0072073C">
      <w:pPr>
        <w:ind w:left="0"/>
        <w:rPr>
          <w:b/>
        </w:rPr>
      </w:pPr>
    </w:p>
    <w:p w14:paraId="3D370D1C" w14:textId="23990C15" w:rsidR="00954936" w:rsidRPr="00AD0359" w:rsidRDefault="00856155" w:rsidP="0072073C">
      <w:pPr>
        <w:ind w:left="0"/>
        <w:rPr>
          <w:b/>
        </w:rPr>
      </w:pPr>
      <w:proofErr w:type="gramStart"/>
      <w:r w:rsidRPr="00AD0359">
        <w:rPr>
          <w:b/>
        </w:rPr>
        <w:lastRenderedPageBreak/>
        <w:t>CCIUC0201</w:t>
      </w:r>
      <w:r w:rsidR="00954936" w:rsidRPr="00AD0359">
        <w:rPr>
          <w:b/>
        </w:rPr>
        <w:t>PG001.</w:t>
      </w:r>
      <w:proofErr w:type="gramEnd"/>
      <w:r w:rsidR="00954936" w:rsidRPr="00AD0359">
        <w:rPr>
          <w:b/>
        </w:rPr>
        <w:t>Contato</w:t>
      </w:r>
    </w:p>
    <w:p w14:paraId="45B54BA4" w14:textId="21E7D620" w:rsidR="00954936" w:rsidRDefault="00035349" w:rsidP="0072073C">
      <w:pPr>
        <w:ind w:left="0"/>
      </w:pPr>
      <w:r>
        <w:rPr>
          <w:noProof/>
          <w:snapToGrid/>
          <w:lang w:eastAsia="pt-BR"/>
        </w:rPr>
        <w:drawing>
          <wp:inline distT="0" distB="0" distL="0" distR="0" wp14:anchorId="560E3BAD" wp14:editId="6321AD6E">
            <wp:extent cx="8272131" cy="2923953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86262" cy="292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C580" w14:textId="77777777" w:rsidR="00675CDE" w:rsidRPr="00675CDE" w:rsidRDefault="00675CDE" w:rsidP="00675CDE">
      <w:pPr>
        <w:jc w:val="both"/>
        <w:rPr>
          <w:sz w:val="16"/>
          <w:szCs w:val="16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403"/>
        <w:gridCol w:w="3504"/>
        <w:gridCol w:w="1005"/>
        <w:gridCol w:w="1065"/>
      </w:tblGrid>
      <w:tr w:rsidR="002B4409" w:rsidRPr="00F60842" w14:paraId="63BB2B49" w14:textId="4DEA0BED" w:rsidTr="002B4409">
        <w:trPr>
          <w:trHeight w:val="179"/>
        </w:trPr>
        <w:tc>
          <w:tcPr>
            <w:tcW w:w="2403" w:type="dxa"/>
          </w:tcPr>
          <w:p w14:paraId="20C5EC54" w14:textId="77777777" w:rsidR="002B4409" w:rsidRPr="00F60842" w:rsidRDefault="002B4409" w:rsidP="00615911">
            <w:pPr>
              <w:ind w:left="0"/>
              <w:rPr>
                <w:b/>
                <w:sz w:val="16"/>
                <w:szCs w:val="16"/>
              </w:rPr>
            </w:pPr>
            <w:r w:rsidRPr="00F60842">
              <w:rPr>
                <w:b/>
                <w:sz w:val="16"/>
                <w:szCs w:val="16"/>
              </w:rPr>
              <w:t>Nome na Interface</w:t>
            </w:r>
          </w:p>
        </w:tc>
        <w:tc>
          <w:tcPr>
            <w:tcW w:w="3504" w:type="dxa"/>
          </w:tcPr>
          <w:p w14:paraId="6408216A" w14:textId="2307AB65" w:rsidR="002B4409" w:rsidRPr="00F60842" w:rsidRDefault="00D970EE" w:rsidP="00D970EE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Entidade </w:t>
            </w:r>
            <w:r w:rsidRPr="00F60842">
              <w:rPr>
                <w:b/>
                <w:sz w:val="16"/>
                <w:szCs w:val="16"/>
              </w:rPr>
              <w:t>Detalhe da Informação</w:t>
            </w:r>
            <w:r>
              <w:rPr>
                <w:b/>
                <w:sz w:val="16"/>
                <w:szCs w:val="16"/>
              </w:rPr>
              <w:t xml:space="preserve"> / Domínio</w:t>
            </w:r>
          </w:p>
        </w:tc>
        <w:tc>
          <w:tcPr>
            <w:tcW w:w="1005" w:type="dxa"/>
          </w:tcPr>
          <w:p w14:paraId="26F6C39D" w14:textId="2CE1E40D" w:rsidR="002B4409" w:rsidRPr="00F60842" w:rsidRDefault="002B4409" w:rsidP="002B4409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Editável</w:t>
            </w:r>
          </w:p>
        </w:tc>
        <w:tc>
          <w:tcPr>
            <w:tcW w:w="1065" w:type="dxa"/>
          </w:tcPr>
          <w:p w14:paraId="26D85D03" w14:textId="3E21C104" w:rsidR="002B4409" w:rsidRDefault="002B4409" w:rsidP="002B4409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Obrigatório</w:t>
            </w:r>
          </w:p>
        </w:tc>
      </w:tr>
      <w:tr w:rsidR="002B4409" w:rsidRPr="00F60842" w14:paraId="1F69D45C" w14:textId="7E1EDC7D" w:rsidTr="002B4409">
        <w:trPr>
          <w:trHeight w:val="213"/>
        </w:trPr>
        <w:tc>
          <w:tcPr>
            <w:tcW w:w="2403" w:type="dxa"/>
          </w:tcPr>
          <w:p w14:paraId="05DB472D" w14:textId="6C8CEB00" w:rsidR="002B4409" w:rsidRPr="00F60842" w:rsidRDefault="002B4409" w:rsidP="006159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Telefones</w:t>
            </w:r>
          </w:p>
        </w:tc>
        <w:tc>
          <w:tcPr>
            <w:tcW w:w="3504" w:type="dxa"/>
          </w:tcPr>
          <w:p w14:paraId="4846431E" w14:textId="2149EBF0" w:rsidR="002B4409" w:rsidRPr="00F60842" w:rsidRDefault="00A331DD" w:rsidP="00615911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>
              <w:rPr>
                <w:sz w:val="16"/>
                <w:szCs w:val="16"/>
              </w:rPr>
              <w:t>Telefone</w:t>
            </w:r>
            <w:proofErr w:type="spellEnd"/>
            <w:proofErr w:type="gramEnd"/>
          </w:p>
        </w:tc>
        <w:tc>
          <w:tcPr>
            <w:tcW w:w="1005" w:type="dxa"/>
          </w:tcPr>
          <w:p w14:paraId="4A89B176" w14:textId="3505CB11" w:rsidR="002B4409" w:rsidRPr="00F60842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00FD9602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B4409" w:rsidRPr="00F60842" w14:paraId="0A96217B" w14:textId="1B70821A" w:rsidTr="002B4409">
        <w:trPr>
          <w:trHeight w:val="213"/>
        </w:trPr>
        <w:tc>
          <w:tcPr>
            <w:tcW w:w="2403" w:type="dxa"/>
          </w:tcPr>
          <w:p w14:paraId="700C36DA" w14:textId="32BD00F7" w:rsidR="002B4409" w:rsidRDefault="002B4409" w:rsidP="00675CDE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E-mail</w:t>
            </w:r>
          </w:p>
        </w:tc>
        <w:tc>
          <w:tcPr>
            <w:tcW w:w="3504" w:type="dxa"/>
          </w:tcPr>
          <w:p w14:paraId="1FA14952" w14:textId="2BED1D85" w:rsidR="002B4409" w:rsidRDefault="00A331DD" w:rsidP="00675CDE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TA_</w:t>
            </w:r>
            <w:r w:rsidR="002B4409">
              <w:rPr>
                <w:sz w:val="16"/>
                <w:szCs w:val="16"/>
              </w:rPr>
              <w:t>EMAIL</w:t>
            </w:r>
          </w:p>
        </w:tc>
        <w:tc>
          <w:tcPr>
            <w:tcW w:w="1005" w:type="dxa"/>
          </w:tcPr>
          <w:p w14:paraId="098691DB" w14:textId="16B35670" w:rsidR="002B4409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463BDBD7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B4409" w:rsidRPr="00F60842" w14:paraId="3E1D7579" w14:textId="016D9586" w:rsidTr="002B4409">
        <w:trPr>
          <w:trHeight w:val="213"/>
        </w:trPr>
        <w:tc>
          <w:tcPr>
            <w:tcW w:w="2403" w:type="dxa"/>
          </w:tcPr>
          <w:p w14:paraId="12C0852C" w14:textId="0B308079" w:rsidR="002B4409" w:rsidRDefault="002B4409" w:rsidP="00675CDE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Endereço de Contato</w:t>
            </w:r>
          </w:p>
        </w:tc>
        <w:tc>
          <w:tcPr>
            <w:tcW w:w="3504" w:type="dxa"/>
          </w:tcPr>
          <w:p w14:paraId="7EC1B688" w14:textId="22DDDEDC" w:rsidR="002B4409" w:rsidRDefault="00A331DD" w:rsidP="00675CDE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>
              <w:rPr>
                <w:sz w:val="16"/>
                <w:szCs w:val="16"/>
              </w:rPr>
              <w:t>Endereço</w:t>
            </w:r>
            <w:proofErr w:type="spellEnd"/>
            <w:proofErr w:type="gramEnd"/>
          </w:p>
        </w:tc>
        <w:tc>
          <w:tcPr>
            <w:tcW w:w="1005" w:type="dxa"/>
          </w:tcPr>
          <w:p w14:paraId="68847F88" w14:textId="39FEDD9A" w:rsidR="002B4409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640DD958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</w:tbl>
    <w:p w14:paraId="0D108844" w14:textId="1CC06ADA" w:rsidR="00954936" w:rsidRPr="00AD0359" w:rsidRDefault="00954936" w:rsidP="0072073C">
      <w:pPr>
        <w:widowControl/>
        <w:autoSpaceDE/>
        <w:autoSpaceDN/>
        <w:spacing w:after="0"/>
        <w:ind w:left="0"/>
        <w:rPr>
          <w:b/>
        </w:rPr>
      </w:pPr>
      <w:r>
        <w:br w:type="page"/>
      </w:r>
      <w:proofErr w:type="gramStart"/>
      <w:r w:rsidR="00856155" w:rsidRPr="00AD0359">
        <w:rPr>
          <w:b/>
        </w:rPr>
        <w:lastRenderedPageBreak/>
        <w:t>CCIUC0201</w:t>
      </w:r>
      <w:r w:rsidRPr="00AD0359">
        <w:rPr>
          <w:b/>
        </w:rPr>
        <w:t>PG001.</w:t>
      </w:r>
      <w:proofErr w:type="gramEnd"/>
      <w:r w:rsidRPr="00AD0359">
        <w:rPr>
          <w:b/>
        </w:rPr>
        <w:t>Atividades Econômicas</w:t>
      </w:r>
    </w:p>
    <w:p w14:paraId="4E4840DD" w14:textId="1E97D4CE" w:rsidR="00954936" w:rsidRDefault="0072073C" w:rsidP="0072073C">
      <w:pPr>
        <w:ind w:left="0"/>
      </w:pPr>
      <w:r>
        <w:rPr>
          <w:noProof/>
          <w:snapToGrid/>
          <w:lang w:eastAsia="pt-BR"/>
        </w:rPr>
        <w:drawing>
          <wp:inline distT="0" distB="0" distL="0" distR="0" wp14:anchorId="41CBB22F" wp14:editId="0599BA70">
            <wp:extent cx="8724444" cy="3147237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37951" cy="315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2E11" w14:textId="77777777" w:rsidR="00BD3A8A" w:rsidRPr="00675CDE" w:rsidRDefault="00BD3A8A" w:rsidP="00BD3A8A">
      <w:pPr>
        <w:jc w:val="both"/>
        <w:rPr>
          <w:sz w:val="16"/>
          <w:szCs w:val="16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411"/>
        <w:gridCol w:w="3498"/>
        <w:gridCol w:w="1005"/>
        <w:gridCol w:w="1065"/>
      </w:tblGrid>
      <w:tr w:rsidR="002B4409" w:rsidRPr="00F60842" w14:paraId="61B4D449" w14:textId="4BDDAD65" w:rsidTr="002B4409">
        <w:trPr>
          <w:trHeight w:val="179"/>
        </w:trPr>
        <w:tc>
          <w:tcPr>
            <w:tcW w:w="2411" w:type="dxa"/>
          </w:tcPr>
          <w:p w14:paraId="7EFE14D1" w14:textId="77777777" w:rsidR="002B4409" w:rsidRPr="00F60842" w:rsidRDefault="002B4409" w:rsidP="00615911">
            <w:pPr>
              <w:ind w:left="0"/>
              <w:rPr>
                <w:b/>
                <w:sz w:val="16"/>
                <w:szCs w:val="16"/>
              </w:rPr>
            </w:pPr>
            <w:r w:rsidRPr="00F60842">
              <w:rPr>
                <w:b/>
                <w:sz w:val="16"/>
                <w:szCs w:val="16"/>
              </w:rPr>
              <w:t>Nome na Interface</w:t>
            </w:r>
          </w:p>
        </w:tc>
        <w:tc>
          <w:tcPr>
            <w:tcW w:w="3498" w:type="dxa"/>
          </w:tcPr>
          <w:p w14:paraId="7471A38A" w14:textId="430776CE" w:rsidR="002B4409" w:rsidRPr="00F60842" w:rsidRDefault="00D970EE" w:rsidP="00D970EE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Entidade </w:t>
            </w:r>
            <w:r w:rsidRPr="00F60842">
              <w:rPr>
                <w:b/>
                <w:sz w:val="16"/>
                <w:szCs w:val="16"/>
              </w:rPr>
              <w:t>Detalhe da Informação</w:t>
            </w:r>
            <w:r>
              <w:rPr>
                <w:b/>
                <w:sz w:val="16"/>
                <w:szCs w:val="16"/>
              </w:rPr>
              <w:t xml:space="preserve"> / Domínio</w:t>
            </w:r>
          </w:p>
        </w:tc>
        <w:tc>
          <w:tcPr>
            <w:tcW w:w="1005" w:type="dxa"/>
          </w:tcPr>
          <w:p w14:paraId="469BCA83" w14:textId="4F83D17C" w:rsidR="002B4409" w:rsidRPr="00F60842" w:rsidRDefault="002B4409" w:rsidP="002B4409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Editável</w:t>
            </w:r>
          </w:p>
        </w:tc>
        <w:tc>
          <w:tcPr>
            <w:tcW w:w="1065" w:type="dxa"/>
          </w:tcPr>
          <w:p w14:paraId="1251DF33" w14:textId="5452F677" w:rsidR="002B4409" w:rsidRDefault="002B4409" w:rsidP="002B4409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Obrigatório</w:t>
            </w:r>
          </w:p>
        </w:tc>
      </w:tr>
      <w:tr w:rsidR="002B4409" w:rsidRPr="00F60842" w14:paraId="74FDA1A3" w14:textId="2925116A" w:rsidTr="002B4409">
        <w:trPr>
          <w:trHeight w:val="213"/>
        </w:trPr>
        <w:tc>
          <w:tcPr>
            <w:tcW w:w="2411" w:type="dxa"/>
          </w:tcPr>
          <w:p w14:paraId="00B84326" w14:textId="76C26B90" w:rsidR="002B4409" w:rsidRPr="00F60842" w:rsidRDefault="002B4409" w:rsidP="006159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Atividade Econômica</w:t>
            </w:r>
          </w:p>
        </w:tc>
        <w:tc>
          <w:tcPr>
            <w:tcW w:w="3498" w:type="dxa"/>
          </w:tcPr>
          <w:p w14:paraId="37F4C559" w14:textId="42924E29" w:rsidR="002B4409" w:rsidRPr="00F60842" w:rsidRDefault="00A331DD" w:rsidP="00244FA2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>
              <w:rPr>
                <w:sz w:val="16"/>
                <w:szCs w:val="16"/>
              </w:rPr>
              <w:t>Atividade</w:t>
            </w:r>
            <w:proofErr w:type="spellEnd"/>
            <w:proofErr w:type="gramEnd"/>
            <w:r w:rsidR="002B4409">
              <w:rPr>
                <w:sz w:val="16"/>
                <w:szCs w:val="16"/>
              </w:rPr>
              <w:t xml:space="preserve"> Econômica </w:t>
            </w:r>
            <w:proofErr w:type="spellStart"/>
            <w:r w:rsidR="002B4409">
              <w:rPr>
                <w:sz w:val="16"/>
                <w:szCs w:val="16"/>
              </w:rPr>
              <w:t>Estab</w:t>
            </w:r>
            <w:proofErr w:type="spellEnd"/>
            <w:r w:rsidR="002B4409">
              <w:rPr>
                <w:sz w:val="16"/>
                <w:szCs w:val="16"/>
              </w:rPr>
              <w:t xml:space="preserve"> </w:t>
            </w:r>
          </w:p>
        </w:tc>
        <w:tc>
          <w:tcPr>
            <w:tcW w:w="1005" w:type="dxa"/>
          </w:tcPr>
          <w:p w14:paraId="4443B82E" w14:textId="5F54A997" w:rsidR="002B4409" w:rsidRPr="00F60842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0E19E155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B4409" w:rsidRPr="00F60842" w14:paraId="26446506" w14:textId="11E63AD8" w:rsidTr="002B4409">
        <w:trPr>
          <w:trHeight w:val="213"/>
        </w:trPr>
        <w:tc>
          <w:tcPr>
            <w:tcW w:w="2411" w:type="dxa"/>
          </w:tcPr>
          <w:p w14:paraId="476192A4" w14:textId="7108508C" w:rsidR="002B4409" w:rsidRDefault="002B4409" w:rsidP="00244FA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Descrição da Atividade</w:t>
            </w:r>
          </w:p>
        </w:tc>
        <w:tc>
          <w:tcPr>
            <w:tcW w:w="3498" w:type="dxa"/>
          </w:tcPr>
          <w:p w14:paraId="05436F1B" w14:textId="01CD4261" w:rsidR="002B4409" w:rsidRDefault="00A331DD" w:rsidP="00244FA2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>
              <w:rPr>
                <w:sz w:val="16"/>
                <w:szCs w:val="16"/>
              </w:rPr>
              <w:t>Atividade</w:t>
            </w:r>
            <w:proofErr w:type="spellEnd"/>
            <w:proofErr w:type="gramEnd"/>
            <w:r w:rsidR="002B4409">
              <w:rPr>
                <w:sz w:val="16"/>
                <w:szCs w:val="16"/>
              </w:rPr>
              <w:t xml:space="preserve"> Econômica</w:t>
            </w:r>
          </w:p>
        </w:tc>
        <w:tc>
          <w:tcPr>
            <w:tcW w:w="1005" w:type="dxa"/>
          </w:tcPr>
          <w:p w14:paraId="070A03E7" w14:textId="2E4D36D1" w:rsidR="002B4409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486C3674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</w:tbl>
    <w:p w14:paraId="03F8469F" w14:textId="66BA050C" w:rsidR="00BD3A8A" w:rsidRPr="00BD3A8A" w:rsidRDefault="00BD3A8A" w:rsidP="00BD3A8A">
      <w:pPr>
        <w:jc w:val="both"/>
        <w:rPr>
          <w:sz w:val="16"/>
          <w:szCs w:val="16"/>
        </w:rPr>
      </w:pPr>
      <w:r w:rsidRPr="00BD3A8A">
        <w:rPr>
          <w:sz w:val="16"/>
          <w:szCs w:val="16"/>
        </w:rPr>
        <w:br w:type="page"/>
      </w:r>
    </w:p>
    <w:p w14:paraId="44ED45E9" w14:textId="6A3C0EF2" w:rsidR="00954936" w:rsidRPr="00AD0359" w:rsidRDefault="00856155" w:rsidP="0072073C">
      <w:pPr>
        <w:ind w:left="0"/>
        <w:rPr>
          <w:b/>
        </w:rPr>
      </w:pPr>
      <w:proofErr w:type="gramStart"/>
      <w:r w:rsidRPr="00AD0359">
        <w:rPr>
          <w:b/>
        </w:rPr>
        <w:lastRenderedPageBreak/>
        <w:t>CCIUC0201</w:t>
      </w:r>
      <w:r w:rsidR="00954936" w:rsidRPr="00AD0359">
        <w:rPr>
          <w:b/>
        </w:rPr>
        <w:t>PG001.</w:t>
      </w:r>
      <w:proofErr w:type="gramEnd"/>
      <w:r w:rsidR="00954936" w:rsidRPr="00AD0359">
        <w:rPr>
          <w:b/>
        </w:rPr>
        <w:t>Quadro Societário</w:t>
      </w:r>
    </w:p>
    <w:p w14:paraId="5D9FDD80" w14:textId="279657AE" w:rsidR="00954936" w:rsidRDefault="0072073C" w:rsidP="0072073C">
      <w:pPr>
        <w:ind w:left="0"/>
      </w:pPr>
      <w:r>
        <w:rPr>
          <w:noProof/>
          <w:snapToGrid/>
          <w:lang w:eastAsia="pt-BR"/>
        </w:rPr>
        <w:drawing>
          <wp:inline distT="0" distB="0" distL="0" distR="0" wp14:anchorId="4DAE64AF" wp14:editId="74EEB9F0">
            <wp:extent cx="8622208" cy="4327451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625927" cy="432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9720" w14:textId="77777777" w:rsidR="00270567" w:rsidRPr="00675CDE" w:rsidRDefault="00270567" w:rsidP="00270567">
      <w:pPr>
        <w:jc w:val="both"/>
        <w:rPr>
          <w:sz w:val="16"/>
          <w:szCs w:val="16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415"/>
        <w:gridCol w:w="3500"/>
        <w:gridCol w:w="1005"/>
        <w:gridCol w:w="1065"/>
      </w:tblGrid>
      <w:tr w:rsidR="002B4409" w:rsidRPr="00F60842" w14:paraId="41CC5642" w14:textId="205120F4" w:rsidTr="002B4409">
        <w:trPr>
          <w:trHeight w:val="179"/>
        </w:trPr>
        <w:tc>
          <w:tcPr>
            <w:tcW w:w="2415" w:type="dxa"/>
          </w:tcPr>
          <w:p w14:paraId="5DC168EF" w14:textId="77777777" w:rsidR="002B4409" w:rsidRPr="00F60842" w:rsidRDefault="002B4409" w:rsidP="00615911">
            <w:pPr>
              <w:ind w:left="0"/>
              <w:rPr>
                <w:b/>
                <w:sz w:val="16"/>
                <w:szCs w:val="16"/>
              </w:rPr>
            </w:pPr>
            <w:r w:rsidRPr="00F60842">
              <w:rPr>
                <w:b/>
                <w:sz w:val="16"/>
                <w:szCs w:val="16"/>
              </w:rPr>
              <w:lastRenderedPageBreak/>
              <w:t>Nome na Interface</w:t>
            </w:r>
          </w:p>
        </w:tc>
        <w:tc>
          <w:tcPr>
            <w:tcW w:w="3500" w:type="dxa"/>
          </w:tcPr>
          <w:p w14:paraId="5FE38F82" w14:textId="7D482307" w:rsidR="002B4409" w:rsidRPr="00F60842" w:rsidRDefault="00D970EE" w:rsidP="00D970EE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Entidade </w:t>
            </w:r>
            <w:r w:rsidRPr="00F60842">
              <w:rPr>
                <w:b/>
                <w:sz w:val="16"/>
                <w:szCs w:val="16"/>
              </w:rPr>
              <w:t>Detalhe da Informação</w:t>
            </w:r>
            <w:r>
              <w:rPr>
                <w:b/>
                <w:sz w:val="16"/>
                <w:szCs w:val="16"/>
              </w:rPr>
              <w:t xml:space="preserve"> / Domínio</w:t>
            </w:r>
          </w:p>
        </w:tc>
        <w:tc>
          <w:tcPr>
            <w:tcW w:w="1005" w:type="dxa"/>
          </w:tcPr>
          <w:p w14:paraId="380563A4" w14:textId="3FDC7181" w:rsidR="002B4409" w:rsidRPr="00F60842" w:rsidRDefault="002B4409" w:rsidP="002B4409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Editável</w:t>
            </w:r>
          </w:p>
        </w:tc>
        <w:tc>
          <w:tcPr>
            <w:tcW w:w="1065" w:type="dxa"/>
          </w:tcPr>
          <w:p w14:paraId="636A0036" w14:textId="6E1A467A" w:rsidR="002B4409" w:rsidRDefault="002B4409" w:rsidP="002B4409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Obrigatório</w:t>
            </w:r>
          </w:p>
        </w:tc>
      </w:tr>
      <w:tr w:rsidR="002B4409" w:rsidRPr="00F60842" w14:paraId="1713FBDA" w14:textId="42F99C39" w:rsidTr="002B4409">
        <w:trPr>
          <w:trHeight w:val="179"/>
        </w:trPr>
        <w:tc>
          <w:tcPr>
            <w:tcW w:w="2415" w:type="dxa"/>
          </w:tcPr>
          <w:p w14:paraId="2C8E634C" w14:textId="74B1A306" w:rsidR="002B4409" w:rsidRPr="00270567" w:rsidRDefault="002B4409" w:rsidP="00270567">
            <w:pPr>
              <w:ind w:left="0" w:firstLine="0"/>
              <w:rPr>
                <w:sz w:val="16"/>
                <w:szCs w:val="16"/>
              </w:rPr>
            </w:pPr>
            <w:r w:rsidRPr="00270567">
              <w:rPr>
                <w:sz w:val="16"/>
                <w:szCs w:val="16"/>
              </w:rPr>
              <w:t>CPF</w:t>
            </w:r>
          </w:p>
        </w:tc>
        <w:tc>
          <w:tcPr>
            <w:tcW w:w="3500" w:type="dxa"/>
          </w:tcPr>
          <w:p w14:paraId="6D8431F9" w14:textId="3A7841A7" w:rsidR="002B4409" w:rsidRPr="00C75C95" w:rsidRDefault="00A331DD" w:rsidP="00270567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 w:rsidRPr="00C75C95">
              <w:rPr>
                <w:sz w:val="16"/>
                <w:szCs w:val="16"/>
              </w:rPr>
              <w:t>Sócio</w:t>
            </w:r>
            <w:proofErr w:type="spellEnd"/>
            <w:proofErr w:type="gramEnd"/>
          </w:p>
        </w:tc>
        <w:tc>
          <w:tcPr>
            <w:tcW w:w="1005" w:type="dxa"/>
          </w:tcPr>
          <w:p w14:paraId="037E15B9" w14:textId="2B4F35D2" w:rsidR="002B4409" w:rsidRPr="00C75C95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7CEB188F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B4409" w:rsidRPr="00F60842" w14:paraId="3865B286" w14:textId="621A2EB1" w:rsidTr="002B4409">
        <w:trPr>
          <w:trHeight w:val="179"/>
        </w:trPr>
        <w:tc>
          <w:tcPr>
            <w:tcW w:w="2415" w:type="dxa"/>
          </w:tcPr>
          <w:p w14:paraId="5C3C77B0" w14:textId="307E8616" w:rsidR="002B4409" w:rsidRPr="00270567" w:rsidRDefault="002B4409" w:rsidP="00C75C9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</w:t>
            </w:r>
          </w:p>
        </w:tc>
        <w:tc>
          <w:tcPr>
            <w:tcW w:w="3500" w:type="dxa"/>
          </w:tcPr>
          <w:p w14:paraId="16C88A6F" w14:textId="327B8946" w:rsidR="002B4409" w:rsidRPr="00C75C95" w:rsidRDefault="00A331DD" w:rsidP="00C75C95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>
              <w:rPr>
                <w:sz w:val="16"/>
                <w:szCs w:val="16"/>
              </w:rPr>
              <w:t>Pessoa</w:t>
            </w:r>
            <w:proofErr w:type="spellEnd"/>
            <w:proofErr w:type="gramEnd"/>
            <w:r w:rsidR="002B4409">
              <w:rPr>
                <w:sz w:val="16"/>
                <w:szCs w:val="16"/>
              </w:rPr>
              <w:t xml:space="preserve"> Física</w:t>
            </w:r>
          </w:p>
        </w:tc>
        <w:tc>
          <w:tcPr>
            <w:tcW w:w="1005" w:type="dxa"/>
          </w:tcPr>
          <w:p w14:paraId="26738297" w14:textId="11E8EA59" w:rsidR="002B4409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217E292C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B4409" w:rsidRPr="00F60842" w14:paraId="402E4662" w14:textId="7FFE53E6" w:rsidTr="002B4409">
        <w:trPr>
          <w:trHeight w:val="179"/>
        </w:trPr>
        <w:tc>
          <w:tcPr>
            <w:tcW w:w="2415" w:type="dxa"/>
          </w:tcPr>
          <w:p w14:paraId="44AD094D" w14:textId="4A4EF797" w:rsidR="002B4409" w:rsidRPr="00270567" w:rsidRDefault="002B4409" w:rsidP="00C75C9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CNPJ</w:t>
            </w:r>
          </w:p>
        </w:tc>
        <w:tc>
          <w:tcPr>
            <w:tcW w:w="3500" w:type="dxa"/>
          </w:tcPr>
          <w:p w14:paraId="3D4ABA7F" w14:textId="18D8DBC0" w:rsidR="002B4409" w:rsidRPr="00C75C95" w:rsidRDefault="00A331DD" w:rsidP="00C75C95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>
              <w:rPr>
                <w:sz w:val="16"/>
                <w:szCs w:val="16"/>
              </w:rPr>
              <w:t>Sócio</w:t>
            </w:r>
            <w:proofErr w:type="spellEnd"/>
            <w:proofErr w:type="gramEnd"/>
          </w:p>
        </w:tc>
        <w:tc>
          <w:tcPr>
            <w:tcW w:w="1005" w:type="dxa"/>
          </w:tcPr>
          <w:p w14:paraId="76E166B6" w14:textId="6D5C2191" w:rsidR="002B4409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5AE5935E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B4409" w:rsidRPr="00F60842" w14:paraId="2CA9BBB7" w14:textId="34535DE2" w:rsidTr="002B4409">
        <w:trPr>
          <w:trHeight w:val="179"/>
        </w:trPr>
        <w:tc>
          <w:tcPr>
            <w:tcW w:w="2415" w:type="dxa"/>
          </w:tcPr>
          <w:p w14:paraId="278202A2" w14:textId="5363D6A8" w:rsidR="002B4409" w:rsidRDefault="002B4409" w:rsidP="00C75C9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Empresarial</w:t>
            </w:r>
          </w:p>
        </w:tc>
        <w:tc>
          <w:tcPr>
            <w:tcW w:w="3500" w:type="dxa"/>
          </w:tcPr>
          <w:p w14:paraId="41ABC6E9" w14:textId="52731F61" w:rsidR="002B4409" w:rsidRDefault="00A331DD" w:rsidP="00C75C95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>
              <w:rPr>
                <w:sz w:val="16"/>
                <w:szCs w:val="16"/>
              </w:rPr>
              <w:t>Pessoa</w:t>
            </w:r>
            <w:proofErr w:type="spellEnd"/>
            <w:proofErr w:type="gramEnd"/>
            <w:r w:rsidR="002B4409">
              <w:rPr>
                <w:sz w:val="16"/>
                <w:szCs w:val="16"/>
              </w:rPr>
              <w:t xml:space="preserve"> Jurídica. Razão Social</w:t>
            </w:r>
          </w:p>
        </w:tc>
        <w:tc>
          <w:tcPr>
            <w:tcW w:w="1005" w:type="dxa"/>
          </w:tcPr>
          <w:p w14:paraId="75FAAC1D" w14:textId="1A105E7B" w:rsidR="002B4409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7D456DAE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B4409" w:rsidRPr="00F60842" w14:paraId="02FAECC1" w14:textId="6B8DB075" w:rsidTr="002B4409">
        <w:trPr>
          <w:trHeight w:val="179"/>
        </w:trPr>
        <w:tc>
          <w:tcPr>
            <w:tcW w:w="2415" w:type="dxa"/>
          </w:tcPr>
          <w:p w14:paraId="74AA77E1" w14:textId="5D424E3A" w:rsidR="002B4409" w:rsidRDefault="002B4409" w:rsidP="00C75C9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Participação</w:t>
            </w:r>
          </w:p>
        </w:tc>
        <w:tc>
          <w:tcPr>
            <w:tcW w:w="3500" w:type="dxa"/>
          </w:tcPr>
          <w:p w14:paraId="4AC5F317" w14:textId="2587A2C8" w:rsidR="002B4409" w:rsidRDefault="00A331DD" w:rsidP="00C75C95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>
              <w:rPr>
                <w:sz w:val="16"/>
                <w:szCs w:val="16"/>
              </w:rPr>
              <w:t>Sócio</w:t>
            </w:r>
            <w:proofErr w:type="spellEnd"/>
            <w:proofErr w:type="gramEnd"/>
          </w:p>
        </w:tc>
        <w:tc>
          <w:tcPr>
            <w:tcW w:w="1005" w:type="dxa"/>
          </w:tcPr>
          <w:p w14:paraId="270B990A" w14:textId="43F306F5" w:rsidR="002B4409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35B76946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B4409" w:rsidRPr="00F60842" w14:paraId="0B4B9CCD" w14:textId="584E6424" w:rsidTr="002B4409">
        <w:trPr>
          <w:trHeight w:val="179"/>
        </w:trPr>
        <w:tc>
          <w:tcPr>
            <w:tcW w:w="2415" w:type="dxa"/>
          </w:tcPr>
          <w:p w14:paraId="2BD2358D" w14:textId="7EDF8E12" w:rsidR="002B4409" w:rsidRDefault="002B4409" w:rsidP="00C75C9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Início Sociedade</w:t>
            </w:r>
          </w:p>
        </w:tc>
        <w:tc>
          <w:tcPr>
            <w:tcW w:w="3500" w:type="dxa"/>
          </w:tcPr>
          <w:p w14:paraId="3A5D2117" w14:textId="5F7CA4A0" w:rsidR="002B4409" w:rsidRDefault="00A331DD" w:rsidP="00C75C95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>
              <w:rPr>
                <w:sz w:val="16"/>
                <w:szCs w:val="16"/>
              </w:rPr>
              <w:t>Sócio</w:t>
            </w:r>
            <w:proofErr w:type="spellEnd"/>
            <w:proofErr w:type="gramEnd"/>
          </w:p>
        </w:tc>
        <w:tc>
          <w:tcPr>
            <w:tcW w:w="1005" w:type="dxa"/>
          </w:tcPr>
          <w:p w14:paraId="21CB320B" w14:textId="14931B37" w:rsidR="002B4409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52649E61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B4409" w:rsidRPr="00F60842" w14:paraId="4E12BC27" w14:textId="791CDF41" w:rsidTr="002B4409">
        <w:trPr>
          <w:trHeight w:val="179"/>
        </w:trPr>
        <w:tc>
          <w:tcPr>
            <w:tcW w:w="2415" w:type="dxa"/>
          </w:tcPr>
          <w:p w14:paraId="5FEF7FC4" w14:textId="06D75007" w:rsidR="002B4409" w:rsidRDefault="002B4409" w:rsidP="00C75C9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Fim Sociedade</w:t>
            </w:r>
          </w:p>
        </w:tc>
        <w:tc>
          <w:tcPr>
            <w:tcW w:w="3500" w:type="dxa"/>
          </w:tcPr>
          <w:p w14:paraId="02055AEC" w14:textId="4BC48363" w:rsidR="002B4409" w:rsidRDefault="00A331DD" w:rsidP="00C75C95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>
              <w:rPr>
                <w:sz w:val="16"/>
                <w:szCs w:val="16"/>
              </w:rPr>
              <w:t>Sócio</w:t>
            </w:r>
            <w:proofErr w:type="spellEnd"/>
            <w:proofErr w:type="gramEnd"/>
          </w:p>
        </w:tc>
        <w:tc>
          <w:tcPr>
            <w:tcW w:w="1005" w:type="dxa"/>
          </w:tcPr>
          <w:p w14:paraId="227DC59C" w14:textId="7536F6F1" w:rsidR="002B4409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63ADAFA8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B4409" w:rsidRPr="00F60842" w14:paraId="1A98DFE5" w14:textId="1938A137" w:rsidTr="002B4409">
        <w:trPr>
          <w:trHeight w:val="179"/>
        </w:trPr>
        <w:tc>
          <w:tcPr>
            <w:tcW w:w="2415" w:type="dxa"/>
          </w:tcPr>
          <w:p w14:paraId="2721BF6D" w14:textId="6F2D748C" w:rsidR="002B4409" w:rsidRDefault="002B4409" w:rsidP="00C75C9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Condição</w:t>
            </w:r>
          </w:p>
        </w:tc>
        <w:tc>
          <w:tcPr>
            <w:tcW w:w="3500" w:type="dxa"/>
          </w:tcPr>
          <w:p w14:paraId="54B97B5A" w14:textId="4CF15112" w:rsidR="002B4409" w:rsidRDefault="00A331DD" w:rsidP="00C75C95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>
              <w:rPr>
                <w:sz w:val="16"/>
                <w:szCs w:val="16"/>
              </w:rPr>
              <w:t>Sócio</w:t>
            </w:r>
            <w:proofErr w:type="spellEnd"/>
            <w:proofErr w:type="gramEnd"/>
          </w:p>
        </w:tc>
        <w:tc>
          <w:tcPr>
            <w:tcW w:w="1005" w:type="dxa"/>
          </w:tcPr>
          <w:p w14:paraId="6ABE1E2F" w14:textId="68123AF4" w:rsidR="002B4409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2C8D8503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B4409" w:rsidRPr="00F60842" w14:paraId="278E3488" w14:textId="4C348940" w:rsidTr="002B4409">
        <w:trPr>
          <w:trHeight w:val="179"/>
        </w:trPr>
        <w:tc>
          <w:tcPr>
            <w:tcW w:w="2415" w:type="dxa"/>
          </w:tcPr>
          <w:p w14:paraId="3B5A613F" w14:textId="2C95C1F8" w:rsidR="002B4409" w:rsidRDefault="002B4409" w:rsidP="00C75C9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Condição Sócio</w:t>
            </w:r>
          </w:p>
        </w:tc>
        <w:tc>
          <w:tcPr>
            <w:tcW w:w="3500" w:type="dxa"/>
          </w:tcPr>
          <w:p w14:paraId="155193A4" w14:textId="60BFECCA" w:rsidR="002B4409" w:rsidRDefault="00A331DD" w:rsidP="00C75C95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>
              <w:rPr>
                <w:sz w:val="16"/>
                <w:szCs w:val="16"/>
              </w:rPr>
              <w:t>Condição</w:t>
            </w:r>
            <w:proofErr w:type="spellEnd"/>
            <w:proofErr w:type="gramEnd"/>
            <w:r w:rsidR="002B4409">
              <w:rPr>
                <w:sz w:val="16"/>
                <w:szCs w:val="16"/>
              </w:rPr>
              <w:t xml:space="preserve"> Sócio</w:t>
            </w:r>
          </w:p>
        </w:tc>
        <w:tc>
          <w:tcPr>
            <w:tcW w:w="1005" w:type="dxa"/>
          </w:tcPr>
          <w:p w14:paraId="7599C7AD" w14:textId="44E195FB" w:rsidR="002B4409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168228D4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B4409" w:rsidRPr="00F60842" w14:paraId="65E689DB" w14:textId="1A6518EC" w:rsidTr="002B4409">
        <w:trPr>
          <w:trHeight w:val="179"/>
        </w:trPr>
        <w:tc>
          <w:tcPr>
            <w:tcW w:w="2415" w:type="dxa"/>
          </w:tcPr>
          <w:p w14:paraId="583F89D8" w14:textId="3229DD77" w:rsidR="002B4409" w:rsidRDefault="002B4409" w:rsidP="00C75C95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Identidade</w:t>
            </w:r>
          </w:p>
        </w:tc>
        <w:tc>
          <w:tcPr>
            <w:tcW w:w="3500" w:type="dxa"/>
          </w:tcPr>
          <w:p w14:paraId="189804E1" w14:textId="3DEBE5A3" w:rsidR="002B4409" w:rsidRDefault="00A331DD" w:rsidP="00C75C95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>
              <w:rPr>
                <w:sz w:val="16"/>
                <w:szCs w:val="16"/>
              </w:rPr>
              <w:t>Identidade</w:t>
            </w:r>
            <w:proofErr w:type="spellEnd"/>
            <w:proofErr w:type="gramEnd"/>
            <w:r w:rsidR="002B4409">
              <w:rPr>
                <w:sz w:val="16"/>
                <w:szCs w:val="16"/>
              </w:rPr>
              <w:t xml:space="preserve"> PF</w:t>
            </w:r>
          </w:p>
        </w:tc>
        <w:tc>
          <w:tcPr>
            <w:tcW w:w="1005" w:type="dxa"/>
          </w:tcPr>
          <w:p w14:paraId="1AFFE450" w14:textId="477EF515" w:rsidR="002B4409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3379C949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B4409" w:rsidRPr="00F60842" w14:paraId="06DAA886" w14:textId="622BCE28" w:rsidTr="002B4409">
        <w:trPr>
          <w:trHeight w:val="179"/>
        </w:trPr>
        <w:tc>
          <w:tcPr>
            <w:tcW w:w="2415" w:type="dxa"/>
          </w:tcPr>
          <w:p w14:paraId="359F797B" w14:textId="7B923E00" w:rsidR="002B4409" w:rsidRDefault="002B4409" w:rsidP="008070FD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</w:t>
            </w:r>
          </w:p>
        </w:tc>
        <w:tc>
          <w:tcPr>
            <w:tcW w:w="3500" w:type="dxa"/>
          </w:tcPr>
          <w:p w14:paraId="4204386D" w14:textId="1DD57968" w:rsidR="002B4409" w:rsidRDefault="00A331DD" w:rsidP="008070FD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>
              <w:rPr>
                <w:sz w:val="16"/>
                <w:szCs w:val="16"/>
              </w:rPr>
              <w:t>Identidade</w:t>
            </w:r>
            <w:proofErr w:type="spellEnd"/>
            <w:proofErr w:type="gramEnd"/>
            <w:r w:rsidR="002B4409">
              <w:rPr>
                <w:sz w:val="16"/>
                <w:szCs w:val="16"/>
              </w:rPr>
              <w:t xml:space="preserve"> PF</w:t>
            </w:r>
          </w:p>
        </w:tc>
        <w:tc>
          <w:tcPr>
            <w:tcW w:w="1005" w:type="dxa"/>
          </w:tcPr>
          <w:p w14:paraId="36F59826" w14:textId="76EABDB0" w:rsidR="002B4409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4590D02A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B4409" w:rsidRPr="00F60842" w14:paraId="02CE8C5A" w14:textId="5F8EA9DB" w:rsidTr="002B4409">
        <w:trPr>
          <w:trHeight w:val="179"/>
        </w:trPr>
        <w:tc>
          <w:tcPr>
            <w:tcW w:w="2415" w:type="dxa"/>
          </w:tcPr>
          <w:p w14:paraId="5EB31461" w14:textId="5D963C7D" w:rsidR="002B4409" w:rsidRDefault="002B4409" w:rsidP="008070FD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Órgão Emissor</w:t>
            </w:r>
          </w:p>
        </w:tc>
        <w:tc>
          <w:tcPr>
            <w:tcW w:w="3500" w:type="dxa"/>
          </w:tcPr>
          <w:p w14:paraId="1721B025" w14:textId="219F406F" w:rsidR="002B4409" w:rsidRDefault="00A331DD" w:rsidP="00502081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>
              <w:rPr>
                <w:sz w:val="16"/>
                <w:szCs w:val="16"/>
              </w:rPr>
              <w:t>Identidade</w:t>
            </w:r>
            <w:proofErr w:type="spellEnd"/>
            <w:proofErr w:type="gramEnd"/>
            <w:r w:rsidR="002B4409">
              <w:rPr>
                <w:sz w:val="16"/>
                <w:szCs w:val="16"/>
              </w:rPr>
              <w:t xml:space="preserve"> PF</w:t>
            </w:r>
          </w:p>
        </w:tc>
        <w:tc>
          <w:tcPr>
            <w:tcW w:w="1005" w:type="dxa"/>
          </w:tcPr>
          <w:p w14:paraId="026F4C4B" w14:textId="7D5B1422" w:rsidR="002B4409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7F172526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B4409" w:rsidRPr="00F60842" w14:paraId="6A0E6F8C" w14:textId="35F926E7" w:rsidTr="002B4409">
        <w:trPr>
          <w:trHeight w:val="179"/>
        </w:trPr>
        <w:tc>
          <w:tcPr>
            <w:tcW w:w="2415" w:type="dxa"/>
          </w:tcPr>
          <w:p w14:paraId="4B94B5D5" w14:textId="723D8DE5" w:rsidR="002B4409" w:rsidRDefault="002B4409" w:rsidP="008070FD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UF  Emissor</w:t>
            </w:r>
          </w:p>
        </w:tc>
        <w:tc>
          <w:tcPr>
            <w:tcW w:w="3500" w:type="dxa"/>
          </w:tcPr>
          <w:p w14:paraId="23108C97" w14:textId="757797E5" w:rsidR="002B4409" w:rsidRDefault="00A331DD" w:rsidP="008070FD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>
              <w:rPr>
                <w:sz w:val="16"/>
                <w:szCs w:val="16"/>
              </w:rPr>
              <w:t>Identidade</w:t>
            </w:r>
            <w:proofErr w:type="spellEnd"/>
            <w:proofErr w:type="gramEnd"/>
            <w:r w:rsidR="002B4409">
              <w:rPr>
                <w:sz w:val="16"/>
                <w:szCs w:val="16"/>
              </w:rPr>
              <w:t xml:space="preserve"> PF</w:t>
            </w:r>
          </w:p>
        </w:tc>
        <w:tc>
          <w:tcPr>
            <w:tcW w:w="1005" w:type="dxa"/>
          </w:tcPr>
          <w:p w14:paraId="4CEE3906" w14:textId="38A50D13" w:rsidR="002B4409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32564EC0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B4409" w:rsidRPr="00F60842" w14:paraId="338C1475" w14:textId="3417E5A1" w:rsidTr="002B4409">
        <w:trPr>
          <w:trHeight w:val="179"/>
        </w:trPr>
        <w:tc>
          <w:tcPr>
            <w:tcW w:w="2415" w:type="dxa"/>
          </w:tcPr>
          <w:p w14:paraId="3AF5015C" w14:textId="7EE6DED5" w:rsidR="002B4409" w:rsidRDefault="002B4409" w:rsidP="008070FD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Endereço do Sócio</w:t>
            </w:r>
          </w:p>
        </w:tc>
        <w:tc>
          <w:tcPr>
            <w:tcW w:w="3500" w:type="dxa"/>
          </w:tcPr>
          <w:p w14:paraId="6441F133" w14:textId="080B2787" w:rsidR="002B4409" w:rsidRDefault="00A331DD" w:rsidP="008070FD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>
              <w:rPr>
                <w:sz w:val="16"/>
                <w:szCs w:val="16"/>
              </w:rPr>
              <w:t>Endereço</w:t>
            </w:r>
            <w:proofErr w:type="spellEnd"/>
            <w:proofErr w:type="gramEnd"/>
          </w:p>
        </w:tc>
        <w:tc>
          <w:tcPr>
            <w:tcW w:w="1005" w:type="dxa"/>
          </w:tcPr>
          <w:p w14:paraId="50CF1601" w14:textId="4AE6904A" w:rsidR="002B4409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13D12F14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B4409" w14:paraId="017DD011" w14:textId="5B07C0B8" w:rsidTr="002B4409">
        <w:trPr>
          <w:trHeight w:val="179"/>
        </w:trPr>
        <w:tc>
          <w:tcPr>
            <w:tcW w:w="2415" w:type="dxa"/>
          </w:tcPr>
          <w:p w14:paraId="28CA0F24" w14:textId="77777777" w:rsidR="002B4409" w:rsidRDefault="002B4409" w:rsidP="006159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</w:t>
            </w:r>
          </w:p>
        </w:tc>
        <w:tc>
          <w:tcPr>
            <w:tcW w:w="3500" w:type="dxa"/>
          </w:tcPr>
          <w:p w14:paraId="6AB39FA2" w14:textId="2EF818C5" w:rsidR="002B4409" w:rsidRDefault="00A331DD" w:rsidP="00615911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>
              <w:rPr>
                <w:sz w:val="16"/>
                <w:szCs w:val="16"/>
              </w:rPr>
              <w:t>Endereço</w:t>
            </w:r>
            <w:proofErr w:type="spellEnd"/>
            <w:proofErr w:type="gramEnd"/>
            <w:r w:rsidR="002B4409">
              <w:rPr>
                <w:sz w:val="16"/>
                <w:szCs w:val="16"/>
              </w:rPr>
              <w:t xml:space="preserve">. </w:t>
            </w:r>
            <w:proofErr w:type="spellStart"/>
            <w:r w:rsidR="002B4409">
              <w:rPr>
                <w:sz w:val="16"/>
                <w:szCs w:val="16"/>
              </w:rPr>
              <w:t>Ind_Endereço</w:t>
            </w:r>
            <w:proofErr w:type="spellEnd"/>
          </w:p>
        </w:tc>
        <w:tc>
          <w:tcPr>
            <w:tcW w:w="1005" w:type="dxa"/>
          </w:tcPr>
          <w:p w14:paraId="07FFF59A" w14:textId="7A80CBF7" w:rsidR="002B4409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5379445C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B4409" w:rsidRPr="00F60842" w14:paraId="41A66DAB" w14:textId="6E405E60" w:rsidTr="002B4409">
        <w:trPr>
          <w:trHeight w:val="179"/>
        </w:trPr>
        <w:tc>
          <w:tcPr>
            <w:tcW w:w="2415" w:type="dxa"/>
          </w:tcPr>
          <w:p w14:paraId="1122B4C6" w14:textId="77777777" w:rsidR="002B4409" w:rsidRDefault="002B4409" w:rsidP="008070FD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3500" w:type="dxa"/>
          </w:tcPr>
          <w:p w14:paraId="7B7DDBFB" w14:textId="77777777" w:rsidR="002B4409" w:rsidRDefault="002B4409" w:rsidP="008070FD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1005" w:type="dxa"/>
          </w:tcPr>
          <w:p w14:paraId="266D1409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065" w:type="dxa"/>
          </w:tcPr>
          <w:p w14:paraId="36718ABA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</w:tbl>
    <w:p w14:paraId="590159E1" w14:textId="77777777" w:rsidR="00954936" w:rsidRDefault="00954936">
      <w:pPr>
        <w:widowControl/>
        <w:autoSpaceDE/>
        <w:autoSpaceDN/>
        <w:spacing w:after="0"/>
        <w:ind w:left="0"/>
      </w:pPr>
      <w:r>
        <w:br w:type="page"/>
      </w:r>
    </w:p>
    <w:p w14:paraId="23E1F989" w14:textId="1D163FD2" w:rsidR="00954936" w:rsidRPr="00AD0359" w:rsidRDefault="00856155" w:rsidP="0072073C">
      <w:pPr>
        <w:ind w:left="0"/>
        <w:rPr>
          <w:b/>
        </w:rPr>
      </w:pPr>
      <w:proofErr w:type="gramStart"/>
      <w:r w:rsidRPr="00AD0359">
        <w:rPr>
          <w:b/>
        </w:rPr>
        <w:lastRenderedPageBreak/>
        <w:t>CCIUC0201</w:t>
      </w:r>
      <w:r w:rsidR="00954936" w:rsidRPr="00AD0359">
        <w:rPr>
          <w:b/>
        </w:rPr>
        <w:t>PG001.</w:t>
      </w:r>
      <w:proofErr w:type="gramEnd"/>
      <w:r w:rsidR="00954936" w:rsidRPr="00AD0359">
        <w:rPr>
          <w:b/>
        </w:rPr>
        <w:t>Quadro Administrativo</w:t>
      </w:r>
    </w:p>
    <w:p w14:paraId="2F2ECCB8" w14:textId="42B28EBC" w:rsidR="00954936" w:rsidRDefault="0072073C" w:rsidP="0072073C">
      <w:pPr>
        <w:ind w:left="0"/>
      </w:pPr>
      <w:r>
        <w:rPr>
          <w:noProof/>
          <w:snapToGrid/>
          <w:lang w:eastAsia="pt-BR"/>
        </w:rPr>
        <w:drawing>
          <wp:inline distT="0" distB="0" distL="0" distR="0" wp14:anchorId="571A9863" wp14:editId="105FDC7A">
            <wp:extent cx="8645199" cy="4199860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63269" cy="420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F9AB" w14:textId="77777777" w:rsidR="008070FD" w:rsidRPr="00675CDE" w:rsidRDefault="008070FD" w:rsidP="008070FD">
      <w:pPr>
        <w:jc w:val="both"/>
        <w:rPr>
          <w:sz w:val="16"/>
          <w:szCs w:val="16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426"/>
        <w:gridCol w:w="3489"/>
        <w:gridCol w:w="1005"/>
        <w:gridCol w:w="1065"/>
      </w:tblGrid>
      <w:tr w:rsidR="002B4409" w:rsidRPr="00F60842" w14:paraId="576D36B3" w14:textId="4C9F9A59" w:rsidTr="002B4409">
        <w:trPr>
          <w:trHeight w:val="179"/>
        </w:trPr>
        <w:tc>
          <w:tcPr>
            <w:tcW w:w="2426" w:type="dxa"/>
          </w:tcPr>
          <w:p w14:paraId="5E19CB98" w14:textId="77777777" w:rsidR="002B4409" w:rsidRPr="00F60842" w:rsidRDefault="002B4409" w:rsidP="00615911">
            <w:pPr>
              <w:ind w:left="0"/>
              <w:rPr>
                <w:b/>
                <w:sz w:val="16"/>
                <w:szCs w:val="16"/>
              </w:rPr>
            </w:pPr>
            <w:r w:rsidRPr="00F60842">
              <w:rPr>
                <w:b/>
                <w:sz w:val="16"/>
                <w:szCs w:val="16"/>
              </w:rPr>
              <w:lastRenderedPageBreak/>
              <w:t>Nome na Interface</w:t>
            </w:r>
          </w:p>
        </w:tc>
        <w:tc>
          <w:tcPr>
            <w:tcW w:w="3489" w:type="dxa"/>
          </w:tcPr>
          <w:p w14:paraId="1EA46215" w14:textId="14818B63" w:rsidR="002B4409" w:rsidRPr="00F60842" w:rsidRDefault="00D970EE" w:rsidP="00D970EE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Entidade </w:t>
            </w:r>
            <w:r w:rsidRPr="00F60842">
              <w:rPr>
                <w:b/>
                <w:sz w:val="16"/>
                <w:szCs w:val="16"/>
              </w:rPr>
              <w:t>Detalhe da Informação</w:t>
            </w:r>
            <w:r>
              <w:rPr>
                <w:b/>
                <w:sz w:val="16"/>
                <w:szCs w:val="16"/>
              </w:rPr>
              <w:t xml:space="preserve"> / Domínio</w:t>
            </w:r>
          </w:p>
        </w:tc>
        <w:tc>
          <w:tcPr>
            <w:tcW w:w="1005" w:type="dxa"/>
          </w:tcPr>
          <w:p w14:paraId="23538DA2" w14:textId="02D0E1CB" w:rsidR="002B4409" w:rsidRPr="00F60842" w:rsidRDefault="002B4409" w:rsidP="002B4409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Editável</w:t>
            </w:r>
          </w:p>
        </w:tc>
        <w:tc>
          <w:tcPr>
            <w:tcW w:w="1065" w:type="dxa"/>
          </w:tcPr>
          <w:p w14:paraId="21F11C2E" w14:textId="29E4DA7D" w:rsidR="002B4409" w:rsidRDefault="002B4409" w:rsidP="002B4409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Obrigatório</w:t>
            </w:r>
          </w:p>
        </w:tc>
      </w:tr>
      <w:tr w:rsidR="002B4409" w:rsidRPr="00F60842" w14:paraId="0EE7DDF6" w14:textId="39D2CE01" w:rsidTr="002B4409">
        <w:trPr>
          <w:trHeight w:val="179"/>
        </w:trPr>
        <w:tc>
          <w:tcPr>
            <w:tcW w:w="2426" w:type="dxa"/>
          </w:tcPr>
          <w:p w14:paraId="13D8495F" w14:textId="77777777" w:rsidR="002B4409" w:rsidRPr="00F60842" w:rsidRDefault="002B4409" w:rsidP="00615911">
            <w:pPr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3489" w:type="dxa"/>
          </w:tcPr>
          <w:p w14:paraId="6B837AE8" w14:textId="77777777" w:rsidR="002B4409" w:rsidRDefault="002B4409" w:rsidP="00615911">
            <w:pPr>
              <w:ind w:left="0"/>
              <w:rPr>
                <w:b/>
                <w:sz w:val="16"/>
                <w:szCs w:val="16"/>
              </w:rPr>
            </w:pPr>
          </w:p>
        </w:tc>
        <w:tc>
          <w:tcPr>
            <w:tcW w:w="1005" w:type="dxa"/>
          </w:tcPr>
          <w:p w14:paraId="2E0EF55E" w14:textId="77777777" w:rsidR="002B4409" w:rsidRPr="00F60842" w:rsidRDefault="002B4409" w:rsidP="002B4409">
            <w:pPr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5" w:type="dxa"/>
          </w:tcPr>
          <w:p w14:paraId="6735C62A" w14:textId="77777777" w:rsidR="002B4409" w:rsidRPr="00F60842" w:rsidRDefault="002B4409" w:rsidP="002B4409">
            <w:pPr>
              <w:ind w:left="0"/>
              <w:jc w:val="center"/>
              <w:rPr>
                <w:b/>
                <w:sz w:val="16"/>
                <w:szCs w:val="16"/>
              </w:rPr>
            </w:pPr>
          </w:p>
        </w:tc>
      </w:tr>
      <w:tr w:rsidR="002B4409" w:rsidRPr="00F60842" w14:paraId="60330865" w14:textId="1500363E" w:rsidTr="002B4409">
        <w:trPr>
          <w:trHeight w:val="179"/>
        </w:trPr>
        <w:tc>
          <w:tcPr>
            <w:tcW w:w="2426" w:type="dxa"/>
          </w:tcPr>
          <w:p w14:paraId="703ACC6E" w14:textId="77777777" w:rsidR="002B4409" w:rsidRPr="00270567" w:rsidRDefault="002B4409" w:rsidP="00615911">
            <w:pPr>
              <w:ind w:left="0" w:firstLine="0"/>
              <w:rPr>
                <w:sz w:val="16"/>
                <w:szCs w:val="16"/>
              </w:rPr>
            </w:pPr>
            <w:r w:rsidRPr="00270567">
              <w:rPr>
                <w:sz w:val="16"/>
                <w:szCs w:val="16"/>
              </w:rPr>
              <w:t>CPF</w:t>
            </w:r>
          </w:p>
        </w:tc>
        <w:tc>
          <w:tcPr>
            <w:tcW w:w="3489" w:type="dxa"/>
          </w:tcPr>
          <w:p w14:paraId="1AC17C4B" w14:textId="7EDB1647" w:rsidR="002B4409" w:rsidRPr="00C75C95" w:rsidRDefault="00A331DD" w:rsidP="00615911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 w:rsidRPr="00C75C95">
              <w:rPr>
                <w:sz w:val="16"/>
                <w:szCs w:val="16"/>
              </w:rPr>
              <w:t>Sócio</w:t>
            </w:r>
            <w:proofErr w:type="spellEnd"/>
            <w:proofErr w:type="gramEnd"/>
          </w:p>
        </w:tc>
        <w:tc>
          <w:tcPr>
            <w:tcW w:w="1005" w:type="dxa"/>
          </w:tcPr>
          <w:p w14:paraId="0BCA051E" w14:textId="249AE7AD" w:rsidR="002B4409" w:rsidRPr="00C75C95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442D9B1A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B4409" w:rsidRPr="00F60842" w14:paraId="086E0DCD" w14:textId="24A3FF3A" w:rsidTr="002B4409">
        <w:trPr>
          <w:trHeight w:val="179"/>
        </w:trPr>
        <w:tc>
          <w:tcPr>
            <w:tcW w:w="2426" w:type="dxa"/>
          </w:tcPr>
          <w:p w14:paraId="20D5E2E2" w14:textId="77777777" w:rsidR="002B4409" w:rsidRPr="00270567" w:rsidRDefault="002B4409" w:rsidP="006159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</w:t>
            </w:r>
          </w:p>
        </w:tc>
        <w:tc>
          <w:tcPr>
            <w:tcW w:w="3489" w:type="dxa"/>
          </w:tcPr>
          <w:p w14:paraId="486DC9EC" w14:textId="35F2A465" w:rsidR="002B4409" w:rsidRPr="00C75C95" w:rsidRDefault="00A331DD" w:rsidP="00615911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>
              <w:rPr>
                <w:sz w:val="16"/>
                <w:szCs w:val="16"/>
              </w:rPr>
              <w:t>Pessoa</w:t>
            </w:r>
            <w:proofErr w:type="spellEnd"/>
            <w:proofErr w:type="gramEnd"/>
            <w:r w:rsidR="002B4409">
              <w:rPr>
                <w:sz w:val="16"/>
                <w:szCs w:val="16"/>
              </w:rPr>
              <w:t xml:space="preserve"> Física</w:t>
            </w:r>
          </w:p>
        </w:tc>
        <w:tc>
          <w:tcPr>
            <w:tcW w:w="1005" w:type="dxa"/>
          </w:tcPr>
          <w:p w14:paraId="36E84A10" w14:textId="2B0832EA" w:rsidR="002B4409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42831230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B4409" w:rsidRPr="00F60842" w14:paraId="25A913B8" w14:textId="395D852B" w:rsidTr="002B4409">
        <w:trPr>
          <w:trHeight w:val="179"/>
        </w:trPr>
        <w:tc>
          <w:tcPr>
            <w:tcW w:w="2426" w:type="dxa"/>
          </w:tcPr>
          <w:p w14:paraId="0114179E" w14:textId="77777777" w:rsidR="002B4409" w:rsidRPr="00270567" w:rsidRDefault="002B4409" w:rsidP="006159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CNPJ</w:t>
            </w:r>
          </w:p>
        </w:tc>
        <w:tc>
          <w:tcPr>
            <w:tcW w:w="3489" w:type="dxa"/>
          </w:tcPr>
          <w:p w14:paraId="7ADAA6F7" w14:textId="3899813F" w:rsidR="002B4409" w:rsidRPr="00C75C95" w:rsidRDefault="00A331DD" w:rsidP="00615911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>
              <w:rPr>
                <w:sz w:val="16"/>
                <w:szCs w:val="16"/>
              </w:rPr>
              <w:t>Sócio</w:t>
            </w:r>
            <w:proofErr w:type="spellEnd"/>
            <w:proofErr w:type="gramEnd"/>
          </w:p>
        </w:tc>
        <w:tc>
          <w:tcPr>
            <w:tcW w:w="1005" w:type="dxa"/>
          </w:tcPr>
          <w:p w14:paraId="31445622" w14:textId="3BD30434" w:rsidR="002B4409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53CA9245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B4409" w:rsidRPr="00F60842" w14:paraId="51B8AD7C" w14:textId="1D5A3E21" w:rsidTr="002B4409">
        <w:trPr>
          <w:trHeight w:val="179"/>
        </w:trPr>
        <w:tc>
          <w:tcPr>
            <w:tcW w:w="2426" w:type="dxa"/>
          </w:tcPr>
          <w:p w14:paraId="62664A9D" w14:textId="77777777" w:rsidR="002B4409" w:rsidRDefault="002B4409" w:rsidP="006159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Empresarial</w:t>
            </w:r>
          </w:p>
        </w:tc>
        <w:tc>
          <w:tcPr>
            <w:tcW w:w="3489" w:type="dxa"/>
          </w:tcPr>
          <w:p w14:paraId="094961E6" w14:textId="74001D75" w:rsidR="002B4409" w:rsidRDefault="00A331DD" w:rsidP="00615911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>
              <w:rPr>
                <w:sz w:val="16"/>
                <w:szCs w:val="16"/>
              </w:rPr>
              <w:t>Pessoa</w:t>
            </w:r>
            <w:proofErr w:type="spellEnd"/>
            <w:proofErr w:type="gramEnd"/>
            <w:r w:rsidR="002B4409">
              <w:rPr>
                <w:sz w:val="16"/>
                <w:szCs w:val="16"/>
              </w:rPr>
              <w:t xml:space="preserve"> Jurídica. Razão Social</w:t>
            </w:r>
          </w:p>
        </w:tc>
        <w:tc>
          <w:tcPr>
            <w:tcW w:w="1005" w:type="dxa"/>
          </w:tcPr>
          <w:p w14:paraId="5F3D6781" w14:textId="40E78C80" w:rsidR="002B4409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2A0E4265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B4409" w:rsidRPr="00F60842" w14:paraId="7037291F" w14:textId="0015DE55" w:rsidTr="002B4409">
        <w:trPr>
          <w:trHeight w:val="179"/>
        </w:trPr>
        <w:tc>
          <w:tcPr>
            <w:tcW w:w="2426" w:type="dxa"/>
          </w:tcPr>
          <w:p w14:paraId="6BEF6FF1" w14:textId="449F7EA5" w:rsidR="002B4409" w:rsidRDefault="002B4409" w:rsidP="006159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Início Mandato</w:t>
            </w:r>
          </w:p>
        </w:tc>
        <w:tc>
          <w:tcPr>
            <w:tcW w:w="3489" w:type="dxa"/>
          </w:tcPr>
          <w:p w14:paraId="5BA67399" w14:textId="43770DF6" w:rsidR="002B4409" w:rsidRDefault="00A331DD" w:rsidP="00615911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>
              <w:rPr>
                <w:sz w:val="16"/>
                <w:szCs w:val="16"/>
              </w:rPr>
              <w:t>Sócio</w:t>
            </w:r>
            <w:proofErr w:type="spellEnd"/>
            <w:proofErr w:type="gramEnd"/>
          </w:p>
        </w:tc>
        <w:tc>
          <w:tcPr>
            <w:tcW w:w="1005" w:type="dxa"/>
          </w:tcPr>
          <w:p w14:paraId="1BADA8F3" w14:textId="1571541F" w:rsidR="002B4409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61FF1AD9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B4409" w:rsidRPr="00F60842" w14:paraId="36B70DC3" w14:textId="12B5EAFA" w:rsidTr="002B4409">
        <w:trPr>
          <w:trHeight w:val="179"/>
        </w:trPr>
        <w:tc>
          <w:tcPr>
            <w:tcW w:w="2426" w:type="dxa"/>
          </w:tcPr>
          <w:p w14:paraId="0F3188F8" w14:textId="0CD313DF" w:rsidR="002B4409" w:rsidRDefault="002B4409" w:rsidP="006159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Fim Mandato</w:t>
            </w:r>
          </w:p>
        </w:tc>
        <w:tc>
          <w:tcPr>
            <w:tcW w:w="3489" w:type="dxa"/>
          </w:tcPr>
          <w:p w14:paraId="7A604B8F" w14:textId="495F64F7" w:rsidR="002B4409" w:rsidRDefault="00A331DD" w:rsidP="00615911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>
              <w:rPr>
                <w:sz w:val="16"/>
                <w:szCs w:val="16"/>
              </w:rPr>
              <w:t>Sócio</w:t>
            </w:r>
            <w:proofErr w:type="spellEnd"/>
            <w:proofErr w:type="gramEnd"/>
          </w:p>
        </w:tc>
        <w:tc>
          <w:tcPr>
            <w:tcW w:w="1005" w:type="dxa"/>
          </w:tcPr>
          <w:p w14:paraId="5B3FB95D" w14:textId="32FD73E2" w:rsidR="002B4409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68042866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B4409" w:rsidRPr="00F60842" w14:paraId="4B167FDD" w14:textId="028EB803" w:rsidTr="002B4409">
        <w:trPr>
          <w:trHeight w:val="179"/>
        </w:trPr>
        <w:tc>
          <w:tcPr>
            <w:tcW w:w="2426" w:type="dxa"/>
          </w:tcPr>
          <w:p w14:paraId="2797B7AD" w14:textId="77777777" w:rsidR="002B4409" w:rsidRDefault="002B4409" w:rsidP="006159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Condição</w:t>
            </w:r>
          </w:p>
        </w:tc>
        <w:tc>
          <w:tcPr>
            <w:tcW w:w="3489" w:type="dxa"/>
          </w:tcPr>
          <w:p w14:paraId="026E266B" w14:textId="6BB14653" w:rsidR="002B4409" w:rsidRDefault="00A331DD" w:rsidP="00615911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>
              <w:rPr>
                <w:sz w:val="16"/>
                <w:szCs w:val="16"/>
              </w:rPr>
              <w:t>Sócio</w:t>
            </w:r>
            <w:proofErr w:type="spellEnd"/>
            <w:proofErr w:type="gramEnd"/>
          </w:p>
        </w:tc>
        <w:tc>
          <w:tcPr>
            <w:tcW w:w="1005" w:type="dxa"/>
          </w:tcPr>
          <w:p w14:paraId="56C47DAF" w14:textId="5A851FE6" w:rsidR="002B4409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3835EE3B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B4409" w:rsidRPr="00F60842" w14:paraId="51696876" w14:textId="08012E8C" w:rsidTr="002B4409">
        <w:trPr>
          <w:trHeight w:val="179"/>
        </w:trPr>
        <w:tc>
          <w:tcPr>
            <w:tcW w:w="2426" w:type="dxa"/>
          </w:tcPr>
          <w:p w14:paraId="3934113C" w14:textId="16ADA43C" w:rsidR="002B4409" w:rsidRDefault="002B4409" w:rsidP="006159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Condição Administrador</w:t>
            </w:r>
          </w:p>
        </w:tc>
        <w:tc>
          <w:tcPr>
            <w:tcW w:w="3489" w:type="dxa"/>
          </w:tcPr>
          <w:p w14:paraId="1D85FD5F" w14:textId="0AE3BBE4" w:rsidR="002B4409" w:rsidRDefault="00A331DD" w:rsidP="008070FD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>
              <w:rPr>
                <w:sz w:val="16"/>
                <w:szCs w:val="16"/>
              </w:rPr>
              <w:t>Condição</w:t>
            </w:r>
            <w:proofErr w:type="spellEnd"/>
            <w:proofErr w:type="gramEnd"/>
            <w:r w:rsidR="002B4409">
              <w:rPr>
                <w:sz w:val="16"/>
                <w:szCs w:val="16"/>
              </w:rPr>
              <w:t xml:space="preserve"> Administrador</w:t>
            </w:r>
          </w:p>
        </w:tc>
        <w:tc>
          <w:tcPr>
            <w:tcW w:w="1005" w:type="dxa"/>
          </w:tcPr>
          <w:p w14:paraId="3855DF6F" w14:textId="7F3E9B64" w:rsidR="002B4409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30636490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B4409" w:rsidRPr="00F60842" w14:paraId="1B801D2F" w14:textId="7015A886" w:rsidTr="002B4409">
        <w:trPr>
          <w:trHeight w:val="179"/>
        </w:trPr>
        <w:tc>
          <w:tcPr>
            <w:tcW w:w="2426" w:type="dxa"/>
          </w:tcPr>
          <w:p w14:paraId="53D9471D" w14:textId="77777777" w:rsidR="002B4409" w:rsidRDefault="002B4409" w:rsidP="006159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Identidade</w:t>
            </w:r>
          </w:p>
        </w:tc>
        <w:tc>
          <w:tcPr>
            <w:tcW w:w="3489" w:type="dxa"/>
          </w:tcPr>
          <w:p w14:paraId="518A11FB" w14:textId="5DABD64B" w:rsidR="002B4409" w:rsidRDefault="00A331DD" w:rsidP="00615911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>
              <w:rPr>
                <w:sz w:val="16"/>
                <w:szCs w:val="16"/>
              </w:rPr>
              <w:t>Identidade</w:t>
            </w:r>
            <w:proofErr w:type="spellEnd"/>
            <w:proofErr w:type="gramEnd"/>
            <w:r w:rsidR="002B4409">
              <w:rPr>
                <w:sz w:val="16"/>
                <w:szCs w:val="16"/>
              </w:rPr>
              <w:t xml:space="preserve"> PF</w:t>
            </w:r>
          </w:p>
        </w:tc>
        <w:tc>
          <w:tcPr>
            <w:tcW w:w="1005" w:type="dxa"/>
          </w:tcPr>
          <w:p w14:paraId="38E099FC" w14:textId="60DD3711" w:rsidR="002B4409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09EF1013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B4409" w:rsidRPr="00F60842" w14:paraId="1A553119" w14:textId="334851E4" w:rsidTr="002B4409">
        <w:trPr>
          <w:trHeight w:val="179"/>
        </w:trPr>
        <w:tc>
          <w:tcPr>
            <w:tcW w:w="2426" w:type="dxa"/>
          </w:tcPr>
          <w:p w14:paraId="1CEC563D" w14:textId="77777777" w:rsidR="002B4409" w:rsidRDefault="002B4409" w:rsidP="006159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</w:t>
            </w:r>
          </w:p>
        </w:tc>
        <w:tc>
          <w:tcPr>
            <w:tcW w:w="3489" w:type="dxa"/>
          </w:tcPr>
          <w:p w14:paraId="31B5248C" w14:textId="2448EB7E" w:rsidR="002B4409" w:rsidRDefault="00A331DD" w:rsidP="00615911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>
              <w:rPr>
                <w:sz w:val="16"/>
                <w:szCs w:val="16"/>
              </w:rPr>
              <w:t>Identidade</w:t>
            </w:r>
            <w:proofErr w:type="spellEnd"/>
            <w:proofErr w:type="gramEnd"/>
            <w:r w:rsidR="002B4409">
              <w:rPr>
                <w:sz w:val="16"/>
                <w:szCs w:val="16"/>
              </w:rPr>
              <w:t xml:space="preserve"> PF</w:t>
            </w:r>
          </w:p>
        </w:tc>
        <w:tc>
          <w:tcPr>
            <w:tcW w:w="1005" w:type="dxa"/>
          </w:tcPr>
          <w:p w14:paraId="0D47E627" w14:textId="22877772" w:rsidR="002B4409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787A5903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B4409" w:rsidRPr="00F60842" w14:paraId="76E6F3E6" w14:textId="08B5C958" w:rsidTr="002B4409">
        <w:trPr>
          <w:trHeight w:val="179"/>
        </w:trPr>
        <w:tc>
          <w:tcPr>
            <w:tcW w:w="2426" w:type="dxa"/>
          </w:tcPr>
          <w:p w14:paraId="51495822" w14:textId="77777777" w:rsidR="002B4409" w:rsidRDefault="002B4409" w:rsidP="006159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Órgão Emissor</w:t>
            </w:r>
          </w:p>
        </w:tc>
        <w:tc>
          <w:tcPr>
            <w:tcW w:w="3489" w:type="dxa"/>
          </w:tcPr>
          <w:p w14:paraId="05C6F835" w14:textId="1C7EF800" w:rsidR="002B4409" w:rsidRDefault="00A331DD" w:rsidP="00615911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>
              <w:rPr>
                <w:sz w:val="16"/>
                <w:szCs w:val="16"/>
              </w:rPr>
              <w:t>Identidade</w:t>
            </w:r>
            <w:proofErr w:type="spellEnd"/>
            <w:proofErr w:type="gramEnd"/>
            <w:r w:rsidR="002B4409">
              <w:rPr>
                <w:sz w:val="16"/>
                <w:szCs w:val="16"/>
              </w:rPr>
              <w:t xml:space="preserve"> PF</w:t>
            </w:r>
          </w:p>
        </w:tc>
        <w:tc>
          <w:tcPr>
            <w:tcW w:w="1005" w:type="dxa"/>
          </w:tcPr>
          <w:p w14:paraId="3D2CB34A" w14:textId="49A8AAD6" w:rsidR="002B4409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40F9F52F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B4409" w:rsidRPr="00F60842" w14:paraId="686B7DCD" w14:textId="503FD91A" w:rsidTr="002B4409">
        <w:trPr>
          <w:trHeight w:val="179"/>
        </w:trPr>
        <w:tc>
          <w:tcPr>
            <w:tcW w:w="2426" w:type="dxa"/>
          </w:tcPr>
          <w:p w14:paraId="1527AC7A" w14:textId="77777777" w:rsidR="002B4409" w:rsidRDefault="002B4409" w:rsidP="006159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UF  Emissor</w:t>
            </w:r>
          </w:p>
        </w:tc>
        <w:tc>
          <w:tcPr>
            <w:tcW w:w="3489" w:type="dxa"/>
          </w:tcPr>
          <w:p w14:paraId="2E1089C8" w14:textId="4DFCC674" w:rsidR="002B4409" w:rsidRDefault="00A331DD" w:rsidP="00615911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>
              <w:rPr>
                <w:sz w:val="16"/>
                <w:szCs w:val="16"/>
              </w:rPr>
              <w:t>Identidade</w:t>
            </w:r>
            <w:proofErr w:type="spellEnd"/>
            <w:proofErr w:type="gramEnd"/>
            <w:r w:rsidR="002B4409">
              <w:rPr>
                <w:sz w:val="16"/>
                <w:szCs w:val="16"/>
              </w:rPr>
              <w:t xml:space="preserve"> PF</w:t>
            </w:r>
          </w:p>
        </w:tc>
        <w:tc>
          <w:tcPr>
            <w:tcW w:w="1005" w:type="dxa"/>
          </w:tcPr>
          <w:p w14:paraId="4B827FBE" w14:textId="55126CA3" w:rsidR="002B4409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3C7889CB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B4409" w:rsidRPr="00F60842" w14:paraId="3D37801C" w14:textId="774B184B" w:rsidTr="002B4409">
        <w:trPr>
          <w:trHeight w:val="179"/>
        </w:trPr>
        <w:tc>
          <w:tcPr>
            <w:tcW w:w="2426" w:type="dxa"/>
          </w:tcPr>
          <w:p w14:paraId="7EC6233F" w14:textId="6ACCD58A" w:rsidR="002B4409" w:rsidRDefault="002B4409" w:rsidP="0061591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Endereço do Administrador</w:t>
            </w:r>
          </w:p>
        </w:tc>
        <w:tc>
          <w:tcPr>
            <w:tcW w:w="3489" w:type="dxa"/>
          </w:tcPr>
          <w:p w14:paraId="124318CF" w14:textId="383EDAB6" w:rsidR="002B4409" w:rsidRDefault="00A331DD" w:rsidP="00615911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>
              <w:rPr>
                <w:sz w:val="16"/>
                <w:szCs w:val="16"/>
              </w:rPr>
              <w:t>Endereço</w:t>
            </w:r>
            <w:proofErr w:type="spellEnd"/>
            <w:proofErr w:type="gramEnd"/>
          </w:p>
        </w:tc>
        <w:tc>
          <w:tcPr>
            <w:tcW w:w="1005" w:type="dxa"/>
          </w:tcPr>
          <w:p w14:paraId="331B667C" w14:textId="7C1C81D0" w:rsidR="002B4409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16EFF680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2B4409" w:rsidRPr="00F60842" w14:paraId="64397A63" w14:textId="0ED04CB8" w:rsidTr="002B4409">
        <w:trPr>
          <w:trHeight w:val="179"/>
        </w:trPr>
        <w:tc>
          <w:tcPr>
            <w:tcW w:w="2426" w:type="dxa"/>
          </w:tcPr>
          <w:p w14:paraId="5B7FECDE" w14:textId="2B138C66" w:rsidR="002B4409" w:rsidRDefault="002B4409" w:rsidP="008070FD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</w:t>
            </w:r>
          </w:p>
        </w:tc>
        <w:tc>
          <w:tcPr>
            <w:tcW w:w="3489" w:type="dxa"/>
          </w:tcPr>
          <w:p w14:paraId="55AEEECB" w14:textId="5E594CA3" w:rsidR="002B4409" w:rsidRDefault="00A331DD" w:rsidP="002A6179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</w:t>
            </w:r>
            <w:r w:rsidR="002B4409">
              <w:rPr>
                <w:sz w:val="16"/>
                <w:szCs w:val="16"/>
              </w:rPr>
              <w:t>Endereço</w:t>
            </w:r>
            <w:proofErr w:type="spellEnd"/>
            <w:proofErr w:type="gramEnd"/>
            <w:r w:rsidR="002B4409">
              <w:rPr>
                <w:sz w:val="16"/>
                <w:szCs w:val="16"/>
              </w:rPr>
              <w:t xml:space="preserve">. </w:t>
            </w:r>
            <w:proofErr w:type="spellStart"/>
            <w:r w:rsidR="002B4409">
              <w:rPr>
                <w:sz w:val="16"/>
                <w:szCs w:val="16"/>
              </w:rPr>
              <w:t>Ind_Endereço</w:t>
            </w:r>
            <w:proofErr w:type="spellEnd"/>
          </w:p>
        </w:tc>
        <w:tc>
          <w:tcPr>
            <w:tcW w:w="1005" w:type="dxa"/>
          </w:tcPr>
          <w:p w14:paraId="330BBC09" w14:textId="42141CF5" w:rsidR="002B4409" w:rsidRDefault="00634BCD" w:rsidP="002B440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681BD581" w14:textId="77777777" w:rsidR="002B4409" w:rsidRDefault="002B4409" w:rsidP="002B440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</w:tbl>
    <w:p w14:paraId="153A7C94" w14:textId="77777777" w:rsidR="008070FD" w:rsidRDefault="008070FD" w:rsidP="008070FD">
      <w:pPr>
        <w:widowControl/>
        <w:autoSpaceDE/>
        <w:autoSpaceDN/>
        <w:spacing w:after="0"/>
        <w:ind w:left="0"/>
      </w:pPr>
      <w:r>
        <w:br w:type="page"/>
      </w:r>
    </w:p>
    <w:p w14:paraId="3A40B1B4" w14:textId="71799C0A" w:rsidR="00ED499A" w:rsidRPr="00AD0359" w:rsidRDefault="00ED499A" w:rsidP="00ED499A">
      <w:pPr>
        <w:ind w:left="0"/>
        <w:rPr>
          <w:b/>
        </w:rPr>
      </w:pPr>
      <w:proofErr w:type="gramStart"/>
      <w:r w:rsidRPr="00AD0359">
        <w:rPr>
          <w:b/>
        </w:rPr>
        <w:lastRenderedPageBreak/>
        <w:t>CCIUC0201PG001.</w:t>
      </w:r>
      <w:proofErr w:type="gramEnd"/>
      <w:r>
        <w:rPr>
          <w:b/>
        </w:rPr>
        <w:t>Contador</w:t>
      </w:r>
    </w:p>
    <w:p w14:paraId="02DFF752" w14:textId="77777777" w:rsidR="00ED499A" w:rsidRDefault="00ED499A">
      <w:pPr>
        <w:widowControl/>
        <w:autoSpaceDE/>
        <w:autoSpaceDN/>
        <w:spacing w:after="0"/>
        <w:ind w:left="0"/>
      </w:pPr>
      <w:r>
        <w:rPr>
          <w:noProof/>
          <w:snapToGrid/>
          <w:lang w:eastAsia="pt-BR"/>
        </w:rPr>
        <w:drawing>
          <wp:inline distT="0" distB="0" distL="0" distR="0" wp14:anchorId="4307C580" wp14:editId="7E28F53D">
            <wp:extent cx="7687340" cy="3554894"/>
            <wp:effectExtent l="0" t="0" r="889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90010" cy="355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426"/>
        <w:gridCol w:w="3489"/>
        <w:gridCol w:w="1005"/>
        <w:gridCol w:w="1065"/>
      </w:tblGrid>
      <w:tr w:rsidR="00ED499A" w:rsidRPr="00F60842" w14:paraId="016DE1CD" w14:textId="77777777" w:rsidTr="009227C2">
        <w:trPr>
          <w:trHeight w:val="179"/>
        </w:trPr>
        <w:tc>
          <w:tcPr>
            <w:tcW w:w="2426" w:type="dxa"/>
          </w:tcPr>
          <w:p w14:paraId="0BE74626" w14:textId="77777777" w:rsidR="00ED499A" w:rsidRPr="00F60842" w:rsidRDefault="00ED499A" w:rsidP="009227C2">
            <w:pPr>
              <w:ind w:left="0"/>
              <w:rPr>
                <w:b/>
                <w:sz w:val="16"/>
                <w:szCs w:val="16"/>
              </w:rPr>
            </w:pPr>
            <w:r w:rsidRPr="00F60842">
              <w:rPr>
                <w:b/>
                <w:sz w:val="16"/>
                <w:szCs w:val="16"/>
              </w:rPr>
              <w:t>Nome na Interface</w:t>
            </w:r>
          </w:p>
        </w:tc>
        <w:tc>
          <w:tcPr>
            <w:tcW w:w="3489" w:type="dxa"/>
          </w:tcPr>
          <w:p w14:paraId="427AE138" w14:textId="77777777" w:rsidR="00ED499A" w:rsidRPr="00F60842" w:rsidRDefault="00ED499A" w:rsidP="009227C2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Entidade </w:t>
            </w:r>
            <w:r w:rsidRPr="00F60842">
              <w:rPr>
                <w:b/>
                <w:sz w:val="16"/>
                <w:szCs w:val="16"/>
              </w:rPr>
              <w:t>Detalhe da Informação</w:t>
            </w:r>
            <w:r>
              <w:rPr>
                <w:b/>
                <w:sz w:val="16"/>
                <w:szCs w:val="16"/>
              </w:rPr>
              <w:t xml:space="preserve"> / Domínio</w:t>
            </w:r>
          </w:p>
        </w:tc>
        <w:tc>
          <w:tcPr>
            <w:tcW w:w="1005" w:type="dxa"/>
          </w:tcPr>
          <w:p w14:paraId="7F1EEAC5" w14:textId="77777777" w:rsidR="00ED499A" w:rsidRPr="00F60842" w:rsidRDefault="00ED499A" w:rsidP="009227C2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Editável</w:t>
            </w:r>
          </w:p>
        </w:tc>
        <w:tc>
          <w:tcPr>
            <w:tcW w:w="1065" w:type="dxa"/>
          </w:tcPr>
          <w:p w14:paraId="60218811" w14:textId="77777777" w:rsidR="00ED499A" w:rsidRDefault="00ED499A" w:rsidP="009227C2">
            <w:pPr>
              <w:ind w:left="0"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Obrigatório</w:t>
            </w:r>
          </w:p>
        </w:tc>
      </w:tr>
      <w:tr w:rsidR="00F7279C" w:rsidRPr="00F60842" w14:paraId="2ED9E0E8" w14:textId="77777777" w:rsidTr="009227C2">
        <w:trPr>
          <w:trHeight w:val="179"/>
        </w:trPr>
        <w:tc>
          <w:tcPr>
            <w:tcW w:w="2426" w:type="dxa"/>
          </w:tcPr>
          <w:p w14:paraId="25057E83" w14:textId="0F0AAC9A" w:rsidR="00F7279C" w:rsidRPr="00270567" w:rsidRDefault="00F7279C" w:rsidP="009227C2">
            <w:pPr>
              <w:ind w:left="0" w:firstLine="0"/>
              <w:rPr>
                <w:sz w:val="16"/>
                <w:szCs w:val="16"/>
              </w:rPr>
            </w:pPr>
            <w:r w:rsidRPr="00270567">
              <w:rPr>
                <w:sz w:val="16"/>
                <w:szCs w:val="16"/>
              </w:rPr>
              <w:t>CPF</w:t>
            </w:r>
            <w:r>
              <w:rPr>
                <w:sz w:val="16"/>
                <w:szCs w:val="16"/>
              </w:rPr>
              <w:t xml:space="preserve"> do Contador</w:t>
            </w:r>
          </w:p>
        </w:tc>
        <w:tc>
          <w:tcPr>
            <w:tcW w:w="3489" w:type="dxa"/>
          </w:tcPr>
          <w:p w14:paraId="5ED33AD5" w14:textId="4EAA5A79" w:rsidR="00F7279C" w:rsidRPr="00C75C95" w:rsidRDefault="00F7279C" w:rsidP="009227C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TA_CONTADOR</w:t>
            </w:r>
          </w:p>
        </w:tc>
        <w:tc>
          <w:tcPr>
            <w:tcW w:w="1005" w:type="dxa"/>
          </w:tcPr>
          <w:p w14:paraId="6884F603" w14:textId="77777777" w:rsidR="00F7279C" w:rsidRPr="00C75C95" w:rsidRDefault="00F7279C" w:rsidP="009227C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4FDEBBDD" w14:textId="77777777" w:rsidR="00F7279C" w:rsidRDefault="00F7279C" w:rsidP="009227C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ED499A" w:rsidRPr="00F60842" w14:paraId="016ABC66" w14:textId="77777777" w:rsidTr="009227C2">
        <w:trPr>
          <w:trHeight w:val="179"/>
        </w:trPr>
        <w:tc>
          <w:tcPr>
            <w:tcW w:w="2426" w:type="dxa"/>
          </w:tcPr>
          <w:p w14:paraId="7795F307" w14:textId="77777777" w:rsidR="00ED499A" w:rsidRPr="00270567" w:rsidRDefault="00ED499A" w:rsidP="009227C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</w:t>
            </w:r>
          </w:p>
        </w:tc>
        <w:tc>
          <w:tcPr>
            <w:tcW w:w="3489" w:type="dxa"/>
          </w:tcPr>
          <w:p w14:paraId="4E995013" w14:textId="5901A2A6" w:rsidR="00ED499A" w:rsidRPr="00C75C95" w:rsidRDefault="00F7279C" w:rsidP="009227C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TA_PESSOA_FISICA</w:t>
            </w:r>
          </w:p>
        </w:tc>
        <w:tc>
          <w:tcPr>
            <w:tcW w:w="1005" w:type="dxa"/>
          </w:tcPr>
          <w:p w14:paraId="6AA1BE65" w14:textId="77777777" w:rsidR="00ED499A" w:rsidRDefault="00ED499A" w:rsidP="009227C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5A120C32" w14:textId="77777777" w:rsidR="00ED499A" w:rsidRDefault="00ED499A" w:rsidP="009227C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ED499A" w:rsidRPr="00F60842" w14:paraId="37D5E4B9" w14:textId="77777777" w:rsidTr="009227C2">
        <w:trPr>
          <w:trHeight w:val="179"/>
        </w:trPr>
        <w:tc>
          <w:tcPr>
            <w:tcW w:w="2426" w:type="dxa"/>
          </w:tcPr>
          <w:p w14:paraId="76CA4D8C" w14:textId="2BCA4AB8" w:rsidR="00ED499A" w:rsidRPr="00270567" w:rsidRDefault="001042F8" w:rsidP="009227C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CRC</w:t>
            </w:r>
          </w:p>
        </w:tc>
        <w:tc>
          <w:tcPr>
            <w:tcW w:w="3489" w:type="dxa"/>
          </w:tcPr>
          <w:p w14:paraId="4A0DF26A" w14:textId="30AD0DF7" w:rsidR="00ED499A" w:rsidRPr="00C75C95" w:rsidRDefault="001042F8" w:rsidP="009227C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TA_CONTADOR</w:t>
            </w:r>
          </w:p>
        </w:tc>
        <w:tc>
          <w:tcPr>
            <w:tcW w:w="1005" w:type="dxa"/>
          </w:tcPr>
          <w:p w14:paraId="1419A9CC" w14:textId="77777777" w:rsidR="00ED499A" w:rsidRDefault="00ED499A" w:rsidP="009227C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3793B00E" w14:textId="77777777" w:rsidR="00ED499A" w:rsidRDefault="00ED499A" w:rsidP="009227C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ED499A" w:rsidRPr="00F60842" w14:paraId="54B15C3E" w14:textId="77777777" w:rsidTr="009227C2">
        <w:trPr>
          <w:trHeight w:val="179"/>
        </w:trPr>
        <w:tc>
          <w:tcPr>
            <w:tcW w:w="2426" w:type="dxa"/>
          </w:tcPr>
          <w:p w14:paraId="23B46CAB" w14:textId="76CF7C3D" w:rsidR="00ED499A" w:rsidRDefault="001042F8" w:rsidP="009227C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UF</w:t>
            </w:r>
          </w:p>
        </w:tc>
        <w:tc>
          <w:tcPr>
            <w:tcW w:w="3489" w:type="dxa"/>
          </w:tcPr>
          <w:p w14:paraId="5BB99F55" w14:textId="5E578B56" w:rsidR="00ED499A" w:rsidRDefault="001042F8" w:rsidP="009227C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TA_CONTADOR</w:t>
            </w:r>
          </w:p>
        </w:tc>
        <w:tc>
          <w:tcPr>
            <w:tcW w:w="1005" w:type="dxa"/>
          </w:tcPr>
          <w:p w14:paraId="7B225718" w14:textId="77777777" w:rsidR="00ED499A" w:rsidRDefault="00ED499A" w:rsidP="009227C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6F741E0A" w14:textId="77777777" w:rsidR="00ED499A" w:rsidRDefault="00ED499A" w:rsidP="009227C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ED499A" w:rsidRPr="00F60842" w14:paraId="6D53C777" w14:textId="77777777" w:rsidTr="009227C2">
        <w:trPr>
          <w:trHeight w:val="179"/>
        </w:trPr>
        <w:tc>
          <w:tcPr>
            <w:tcW w:w="2426" w:type="dxa"/>
          </w:tcPr>
          <w:p w14:paraId="332CA50B" w14:textId="1A6777A4" w:rsidR="00ED499A" w:rsidRDefault="001042F8" w:rsidP="009227C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 CRC</w:t>
            </w:r>
          </w:p>
        </w:tc>
        <w:tc>
          <w:tcPr>
            <w:tcW w:w="3489" w:type="dxa"/>
          </w:tcPr>
          <w:p w14:paraId="52C46DC3" w14:textId="630521BB" w:rsidR="00ED499A" w:rsidRDefault="001042F8" w:rsidP="009227C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TA_CONTADOR</w:t>
            </w:r>
          </w:p>
        </w:tc>
        <w:tc>
          <w:tcPr>
            <w:tcW w:w="1005" w:type="dxa"/>
          </w:tcPr>
          <w:p w14:paraId="54B3B8B7" w14:textId="77777777" w:rsidR="00ED499A" w:rsidRDefault="00ED499A" w:rsidP="009227C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0DC22D62" w14:textId="77777777" w:rsidR="00ED499A" w:rsidRDefault="00ED499A" w:rsidP="009227C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ED499A" w:rsidRPr="00F60842" w14:paraId="784F7D4C" w14:textId="77777777" w:rsidTr="009227C2">
        <w:trPr>
          <w:trHeight w:val="179"/>
        </w:trPr>
        <w:tc>
          <w:tcPr>
            <w:tcW w:w="2426" w:type="dxa"/>
          </w:tcPr>
          <w:p w14:paraId="42180948" w14:textId="369A39AC" w:rsidR="00ED499A" w:rsidRDefault="001042F8" w:rsidP="009227C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CNPJ Escritório</w:t>
            </w:r>
          </w:p>
        </w:tc>
        <w:tc>
          <w:tcPr>
            <w:tcW w:w="3489" w:type="dxa"/>
          </w:tcPr>
          <w:p w14:paraId="2F28DBF6" w14:textId="76DC1982" w:rsidR="00ED499A" w:rsidRDefault="001042F8" w:rsidP="009227C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TA_CONTADOR</w:t>
            </w:r>
          </w:p>
        </w:tc>
        <w:tc>
          <w:tcPr>
            <w:tcW w:w="1005" w:type="dxa"/>
          </w:tcPr>
          <w:p w14:paraId="4D8B26D0" w14:textId="77777777" w:rsidR="00ED499A" w:rsidRDefault="00ED499A" w:rsidP="009227C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6E5CC71C" w14:textId="77777777" w:rsidR="00ED499A" w:rsidRDefault="00ED499A" w:rsidP="009227C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ED499A" w:rsidRPr="00F60842" w14:paraId="712B942C" w14:textId="77777777" w:rsidTr="009227C2">
        <w:trPr>
          <w:trHeight w:val="179"/>
        </w:trPr>
        <w:tc>
          <w:tcPr>
            <w:tcW w:w="2426" w:type="dxa"/>
          </w:tcPr>
          <w:p w14:paraId="1C86BDAE" w14:textId="41E64CE5" w:rsidR="00ED499A" w:rsidRDefault="001042F8" w:rsidP="009227C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Empresarial</w:t>
            </w:r>
          </w:p>
        </w:tc>
        <w:tc>
          <w:tcPr>
            <w:tcW w:w="3489" w:type="dxa"/>
          </w:tcPr>
          <w:p w14:paraId="7827736E" w14:textId="38E486E9" w:rsidR="00ED499A" w:rsidRDefault="00F7279C" w:rsidP="009227C2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TA_CONTADOR</w:t>
            </w:r>
          </w:p>
        </w:tc>
        <w:tc>
          <w:tcPr>
            <w:tcW w:w="1005" w:type="dxa"/>
          </w:tcPr>
          <w:p w14:paraId="1C843E25" w14:textId="77777777" w:rsidR="00ED499A" w:rsidRDefault="00ED499A" w:rsidP="009227C2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65" w:type="dxa"/>
          </w:tcPr>
          <w:p w14:paraId="1850DC99" w14:textId="77777777" w:rsidR="00ED499A" w:rsidRDefault="00ED499A" w:rsidP="009227C2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</w:tbl>
    <w:p w14:paraId="2537FDA9" w14:textId="651FB172" w:rsidR="00ED499A" w:rsidRDefault="00ED499A">
      <w:pPr>
        <w:widowControl/>
        <w:autoSpaceDE/>
        <w:autoSpaceDN/>
        <w:spacing w:after="0"/>
        <w:ind w:left="0"/>
      </w:pPr>
      <w:r>
        <w:br w:type="page"/>
      </w:r>
    </w:p>
    <w:p w14:paraId="72FC5D81" w14:textId="77777777" w:rsidR="00ED499A" w:rsidRDefault="00ED499A" w:rsidP="008070FD">
      <w:pPr>
        <w:widowControl/>
        <w:autoSpaceDE/>
        <w:autoSpaceDN/>
        <w:spacing w:after="0"/>
        <w:ind w:left="0"/>
      </w:pPr>
    </w:p>
    <w:p w14:paraId="104174E5" w14:textId="3FA44728" w:rsidR="0000538A" w:rsidRPr="00DE354A" w:rsidRDefault="0000538A" w:rsidP="0000538A">
      <w:pPr>
        <w:ind w:left="0"/>
      </w:pPr>
      <w:r>
        <w:rPr>
          <w:b/>
        </w:rPr>
        <w:t>CCIUC0201PG002</w:t>
      </w:r>
      <w:r w:rsidRPr="00DE354A">
        <w:rPr>
          <w:b/>
        </w:rPr>
        <w:t xml:space="preserve"> - Protocolo de </w:t>
      </w:r>
      <w:r>
        <w:rPr>
          <w:b/>
        </w:rPr>
        <w:t xml:space="preserve">Solicitação de </w:t>
      </w:r>
      <w:r w:rsidR="0035046E">
        <w:rPr>
          <w:b/>
        </w:rPr>
        <w:t>Cadastramento de Substituto Tributário na SEFAZ - TO</w:t>
      </w:r>
    </w:p>
    <w:p w14:paraId="3A2E346E" w14:textId="77777777" w:rsidR="0000538A" w:rsidRDefault="0000538A" w:rsidP="0000538A"/>
    <w:p w14:paraId="199E457E" w14:textId="2A4A7528" w:rsidR="0000538A" w:rsidRDefault="0000538A" w:rsidP="0000538A">
      <w:pPr>
        <w:ind w:left="0"/>
      </w:pPr>
      <w:r w:rsidRPr="00DE354A">
        <w:t>Número d</w:t>
      </w:r>
      <w:r>
        <w:t>o</w:t>
      </w:r>
      <w:r w:rsidRPr="00DE354A">
        <w:t xml:space="preserve"> </w:t>
      </w:r>
      <w:r>
        <w:t>Protocolo</w:t>
      </w:r>
      <w:r w:rsidRPr="00DE354A">
        <w:t>:</w:t>
      </w:r>
      <w:proofErr w:type="gramStart"/>
      <w:r w:rsidRPr="00DE354A">
        <w:t xml:space="preserve"> </w:t>
      </w:r>
      <w:r w:rsidR="0035046E">
        <w:t xml:space="preserve"> </w:t>
      </w:r>
      <w:proofErr w:type="gramEnd"/>
      <w:r>
        <w:t>9999999999</w:t>
      </w:r>
    </w:p>
    <w:p w14:paraId="0F5855CC" w14:textId="1855AFEA" w:rsidR="0035046E" w:rsidRPr="00DE354A" w:rsidRDefault="0035046E" w:rsidP="0000538A">
      <w:pPr>
        <w:ind w:left="0"/>
      </w:pPr>
      <w:r>
        <w:t>Número da Solicitação: 9999999999</w:t>
      </w:r>
    </w:p>
    <w:p w14:paraId="67DCAAF8" w14:textId="422136D7" w:rsidR="0000538A" w:rsidRPr="00DE354A" w:rsidRDefault="0000538A" w:rsidP="0000538A">
      <w:pPr>
        <w:ind w:left="0"/>
      </w:pPr>
      <w:r w:rsidRPr="00DE354A">
        <w:t>Data e Hora</w:t>
      </w:r>
      <w:r w:rsidR="0035046E">
        <w:t xml:space="preserve"> </w:t>
      </w:r>
      <w:r w:rsidRPr="00DE354A">
        <w:t>da</w:t>
      </w:r>
      <w:r w:rsidR="0035046E">
        <w:t xml:space="preserve"> </w:t>
      </w:r>
      <w:r>
        <w:t xml:space="preserve">Solicitação: </w:t>
      </w:r>
      <w:r>
        <w:tab/>
        <w:t xml:space="preserve">DD/MM/AAAA </w:t>
      </w:r>
      <w:r w:rsidRPr="00DE354A">
        <w:t>HH-MM-SS</w:t>
      </w:r>
    </w:p>
    <w:p w14:paraId="1797CEC7" w14:textId="7619A924" w:rsidR="0000538A" w:rsidRDefault="0000538A" w:rsidP="0000538A">
      <w:pPr>
        <w:ind w:left="0"/>
      </w:pPr>
      <w:r w:rsidRPr="00DE354A">
        <w:tab/>
        <w:t>CPF</w:t>
      </w:r>
      <w:r>
        <w:t xml:space="preserve"> do Representante Legal: 999.999.999-99</w:t>
      </w:r>
    </w:p>
    <w:p w14:paraId="15E637A1" w14:textId="30F7610B" w:rsidR="0000538A" w:rsidRPr="00DE354A" w:rsidRDefault="0000538A" w:rsidP="0000538A">
      <w:pPr>
        <w:ind w:left="0"/>
      </w:pPr>
      <w:r>
        <w:t>Nome do Representante Legal: XXXXXXXXXXXXXXXXXXXXXXXXXXXXXXXXXXXXXXXXXX</w:t>
      </w:r>
    </w:p>
    <w:p w14:paraId="3BF0C932" w14:textId="5DF5A6F9" w:rsidR="0000538A" w:rsidRDefault="0000538A" w:rsidP="0000538A">
      <w:pPr>
        <w:ind w:left="0"/>
      </w:pPr>
      <w:r>
        <w:t>CNPJ do Solicitante</w:t>
      </w:r>
      <w:r w:rsidRPr="00DE354A">
        <w:t xml:space="preserve">: </w:t>
      </w:r>
      <w:r w:rsidRPr="00DE354A">
        <w:tab/>
      </w:r>
      <w:r w:rsidRPr="00DE354A">
        <w:tab/>
      </w:r>
      <w:r>
        <w:t xml:space="preserve">99.999.999/9999-99 </w:t>
      </w:r>
    </w:p>
    <w:p w14:paraId="1F63555D" w14:textId="6B0BE0FE" w:rsidR="0000538A" w:rsidRDefault="0000538A" w:rsidP="0000538A">
      <w:pPr>
        <w:ind w:left="0"/>
      </w:pPr>
      <w:r w:rsidRPr="00DE354A">
        <w:t xml:space="preserve">Razão </w:t>
      </w:r>
      <w:r>
        <w:t>Social do Solicitante: XXXXXXXXXXXXXXXXXXXXXXXXXXXXXXXXXXX</w:t>
      </w:r>
    </w:p>
    <w:p w14:paraId="40CE8E3A" w14:textId="77777777" w:rsidR="0000538A" w:rsidRDefault="0000538A" w:rsidP="0000538A"/>
    <w:p w14:paraId="4F331ED0" w14:textId="77777777" w:rsidR="0000538A" w:rsidRDefault="0000538A" w:rsidP="0000538A">
      <w:pPr>
        <w:ind w:left="0"/>
      </w:pPr>
      <w:r>
        <w:t>[Opção de Impressão]</w:t>
      </w:r>
    </w:p>
    <w:p w14:paraId="7731DFEF" w14:textId="77777777" w:rsidR="0000538A" w:rsidRDefault="0000538A" w:rsidP="0000538A">
      <w:pPr>
        <w:ind w:left="0"/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312"/>
        <w:gridCol w:w="3691"/>
        <w:gridCol w:w="1005"/>
        <w:gridCol w:w="1010"/>
      </w:tblGrid>
      <w:tr w:rsidR="0000538A" w:rsidRPr="00AE76C0" w14:paraId="44A2DAE1" w14:textId="77777777" w:rsidTr="00AD0359">
        <w:trPr>
          <w:trHeight w:val="179"/>
        </w:trPr>
        <w:tc>
          <w:tcPr>
            <w:tcW w:w="2312" w:type="dxa"/>
          </w:tcPr>
          <w:p w14:paraId="4F68D3E0" w14:textId="77777777" w:rsidR="0000538A" w:rsidRPr="00AE76C0" w:rsidRDefault="0000538A" w:rsidP="00AD0359">
            <w:pPr>
              <w:ind w:left="0"/>
              <w:rPr>
                <w:b/>
                <w:i/>
                <w:sz w:val="16"/>
                <w:szCs w:val="16"/>
              </w:rPr>
            </w:pPr>
            <w:r w:rsidRPr="00AE76C0">
              <w:rPr>
                <w:b/>
                <w:i/>
                <w:sz w:val="16"/>
                <w:szCs w:val="16"/>
              </w:rPr>
              <w:t>Nome na Interface</w:t>
            </w:r>
          </w:p>
        </w:tc>
        <w:tc>
          <w:tcPr>
            <w:tcW w:w="3691" w:type="dxa"/>
          </w:tcPr>
          <w:p w14:paraId="0395228D" w14:textId="77777777" w:rsidR="0000538A" w:rsidRPr="00AE76C0" w:rsidRDefault="0000538A" w:rsidP="00AD0359">
            <w:pPr>
              <w:ind w:left="0" w:firstLine="0"/>
              <w:jc w:val="center"/>
              <w:rPr>
                <w:b/>
                <w:i/>
                <w:sz w:val="16"/>
                <w:szCs w:val="16"/>
              </w:rPr>
            </w:pPr>
            <w:r w:rsidRPr="00AE76C0">
              <w:rPr>
                <w:b/>
                <w:i/>
                <w:sz w:val="16"/>
                <w:szCs w:val="16"/>
              </w:rPr>
              <w:t>Entidade Detalhe da Informação / Domínio</w:t>
            </w:r>
          </w:p>
        </w:tc>
        <w:tc>
          <w:tcPr>
            <w:tcW w:w="1005" w:type="dxa"/>
          </w:tcPr>
          <w:p w14:paraId="0B5B3D76" w14:textId="77777777" w:rsidR="0000538A" w:rsidRPr="00AE76C0" w:rsidRDefault="0000538A" w:rsidP="00AD0359">
            <w:pPr>
              <w:ind w:left="0" w:firstLine="0"/>
              <w:jc w:val="center"/>
              <w:rPr>
                <w:b/>
                <w:i/>
                <w:sz w:val="16"/>
                <w:szCs w:val="16"/>
              </w:rPr>
            </w:pPr>
            <w:r w:rsidRPr="00AE76C0">
              <w:rPr>
                <w:b/>
                <w:i/>
                <w:sz w:val="16"/>
                <w:szCs w:val="16"/>
              </w:rPr>
              <w:t>Editável</w:t>
            </w:r>
          </w:p>
        </w:tc>
        <w:tc>
          <w:tcPr>
            <w:tcW w:w="1010" w:type="dxa"/>
          </w:tcPr>
          <w:p w14:paraId="4651A139" w14:textId="77777777" w:rsidR="0000538A" w:rsidRPr="00AE76C0" w:rsidRDefault="0000538A" w:rsidP="00AD0359">
            <w:pPr>
              <w:ind w:left="0" w:firstLine="0"/>
              <w:jc w:val="center"/>
              <w:rPr>
                <w:b/>
                <w:i/>
                <w:sz w:val="16"/>
                <w:szCs w:val="16"/>
              </w:rPr>
            </w:pPr>
            <w:r w:rsidRPr="00AE76C0">
              <w:rPr>
                <w:b/>
                <w:i/>
                <w:sz w:val="16"/>
                <w:szCs w:val="16"/>
              </w:rPr>
              <w:t>Obrigatório</w:t>
            </w:r>
          </w:p>
        </w:tc>
      </w:tr>
      <w:tr w:rsidR="0000538A" w:rsidRPr="006D4449" w14:paraId="336450F1" w14:textId="77777777" w:rsidTr="00AD0359">
        <w:trPr>
          <w:trHeight w:val="462"/>
        </w:trPr>
        <w:tc>
          <w:tcPr>
            <w:tcW w:w="2312" w:type="dxa"/>
          </w:tcPr>
          <w:p w14:paraId="36B3B50B" w14:textId="77777777" w:rsidR="0000538A" w:rsidRPr="006D4449" w:rsidRDefault="0000538A" w:rsidP="00AD0359">
            <w:pPr>
              <w:ind w:left="0" w:firstLine="0"/>
              <w:rPr>
                <w:sz w:val="16"/>
                <w:szCs w:val="16"/>
              </w:rPr>
            </w:pPr>
            <w:r w:rsidRPr="006D4449">
              <w:rPr>
                <w:sz w:val="16"/>
                <w:szCs w:val="16"/>
              </w:rPr>
              <w:t>Número do Protocolo</w:t>
            </w:r>
          </w:p>
        </w:tc>
        <w:tc>
          <w:tcPr>
            <w:tcW w:w="3691" w:type="dxa"/>
          </w:tcPr>
          <w:p w14:paraId="27352F87" w14:textId="77777777" w:rsidR="0000538A" w:rsidRPr="006D4449" w:rsidRDefault="0000538A" w:rsidP="00AD0359">
            <w:pPr>
              <w:ind w:left="0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Regra de Negócio CCIRN0018</w:t>
            </w:r>
          </w:p>
        </w:tc>
        <w:tc>
          <w:tcPr>
            <w:tcW w:w="1005" w:type="dxa"/>
          </w:tcPr>
          <w:p w14:paraId="3E6D214A" w14:textId="77777777" w:rsidR="0000538A" w:rsidRPr="006D4449" w:rsidRDefault="0000538A" w:rsidP="00AD035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7BA2E627" w14:textId="77777777" w:rsidR="0000538A" w:rsidRPr="006D4449" w:rsidRDefault="0000538A" w:rsidP="00AD0359">
            <w:pPr>
              <w:ind w:left="0" w:firstLine="0"/>
              <w:jc w:val="left"/>
              <w:rPr>
                <w:sz w:val="16"/>
                <w:szCs w:val="16"/>
              </w:rPr>
            </w:pPr>
          </w:p>
        </w:tc>
      </w:tr>
      <w:tr w:rsidR="0035046E" w:rsidRPr="006D4449" w14:paraId="6BB0F88F" w14:textId="77777777" w:rsidTr="00AD0359">
        <w:trPr>
          <w:trHeight w:val="462"/>
        </w:trPr>
        <w:tc>
          <w:tcPr>
            <w:tcW w:w="2312" w:type="dxa"/>
          </w:tcPr>
          <w:p w14:paraId="0CE581C1" w14:textId="50485939" w:rsidR="0035046E" w:rsidRPr="006D4449" w:rsidRDefault="0035046E" w:rsidP="0035046E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da Solicitação</w:t>
            </w:r>
          </w:p>
        </w:tc>
        <w:tc>
          <w:tcPr>
            <w:tcW w:w="3691" w:type="dxa"/>
          </w:tcPr>
          <w:p w14:paraId="5BAF9085" w14:textId="30C21AD2" w:rsidR="0035046E" w:rsidRDefault="0035046E" w:rsidP="0035046E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TA_SOLICITACAO_CADASTRAL</w:t>
            </w:r>
          </w:p>
        </w:tc>
        <w:tc>
          <w:tcPr>
            <w:tcW w:w="1005" w:type="dxa"/>
          </w:tcPr>
          <w:p w14:paraId="79481C20" w14:textId="218BAC14" w:rsidR="0035046E" w:rsidRDefault="0035046E" w:rsidP="0035046E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5E6BE159" w14:textId="77777777" w:rsidR="0035046E" w:rsidRPr="006D4449" w:rsidRDefault="0035046E" w:rsidP="00AD0359">
            <w:pPr>
              <w:ind w:left="0"/>
              <w:rPr>
                <w:sz w:val="16"/>
                <w:szCs w:val="16"/>
              </w:rPr>
            </w:pPr>
          </w:p>
        </w:tc>
      </w:tr>
      <w:tr w:rsidR="0035046E" w:rsidRPr="0030347E" w14:paraId="04709716" w14:textId="77777777" w:rsidTr="00AD0359">
        <w:trPr>
          <w:trHeight w:val="170"/>
        </w:trPr>
        <w:tc>
          <w:tcPr>
            <w:tcW w:w="2312" w:type="dxa"/>
          </w:tcPr>
          <w:p w14:paraId="2A82013F" w14:textId="1F2395A0" w:rsidR="0035046E" w:rsidRPr="0030347E" w:rsidRDefault="0035046E" w:rsidP="0035046E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e Hora da Solicitação</w:t>
            </w:r>
          </w:p>
        </w:tc>
        <w:tc>
          <w:tcPr>
            <w:tcW w:w="3691" w:type="dxa"/>
          </w:tcPr>
          <w:p w14:paraId="5876A39B" w14:textId="01AA8A98" w:rsidR="0035046E" w:rsidRPr="0030347E" w:rsidRDefault="0035046E" w:rsidP="0035046E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TA_SOLICITACAO_CADASTRAL</w:t>
            </w:r>
          </w:p>
        </w:tc>
        <w:tc>
          <w:tcPr>
            <w:tcW w:w="1005" w:type="dxa"/>
          </w:tcPr>
          <w:p w14:paraId="5A6F435B" w14:textId="77777777" w:rsidR="0035046E" w:rsidRPr="0030347E" w:rsidRDefault="0035046E" w:rsidP="00AD035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7977CFEC" w14:textId="77777777" w:rsidR="0035046E" w:rsidRPr="0030347E" w:rsidRDefault="0035046E" w:rsidP="00AD035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35046E" w:rsidRPr="00F60842" w14:paraId="4E84A8E4" w14:textId="77777777" w:rsidTr="00AD0359">
        <w:trPr>
          <w:trHeight w:val="213"/>
        </w:trPr>
        <w:tc>
          <w:tcPr>
            <w:tcW w:w="2312" w:type="dxa"/>
          </w:tcPr>
          <w:p w14:paraId="6E60CE54" w14:textId="28246ED2" w:rsidR="0035046E" w:rsidRPr="00F60842" w:rsidRDefault="0035046E" w:rsidP="0035046E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CPF do Representante Legal</w:t>
            </w:r>
          </w:p>
        </w:tc>
        <w:tc>
          <w:tcPr>
            <w:tcW w:w="3691" w:type="dxa"/>
          </w:tcPr>
          <w:p w14:paraId="12D85438" w14:textId="443DBBBF" w:rsidR="0035046E" w:rsidRPr="00F60842" w:rsidRDefault="0035046E" w:rsidP="00AD0359">
            <w:pPr>
              <w:ind w:left="0" w:firstLine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TA_SOLICITACAO_CADASTRAL.</w:t>
            </w:r>
            <w:proofErr w:type="gramEnd"/>
            <w:r>
              <w:rPr>
                <w:sz w:val="16"/>
                <w:szCs w:val="16"/>
              </w:rPr>
              <w:t>Iden_solicitante</w:t>
            </w:r>
            <w:proofErr w:type="spellEnd"/>
          </w:p>
        </w:tc>
        <w:tc>
          <w:tcPr>
            <w:tcW w:w="1005" w:type="dxa"/>
          </w:tcPr>
          <w:p w14:paraId="1023AACF" w14:textId="77777777" w:rsidR="0035046E" w:rsidRPr="00F60842" w:rsidRDefault="0035046E" w:rsidP="00AD035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435C7F19" w14:textId="77777777" w:rsidR="0035046E" w:rsidRPr="00F60842" w:rsidRDefault="0035046E" w:rsidP="00AD035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35046E" w:rsidRPr="00F60842" w14:paraId="5930DC40" w14:textId="77777777" w:rsidTr="00AD0359">
        <w:trPr>
          <w:trHeight w:val="213"/>
        </w:trPr>
        <w:tc>
          <w:tcPr>
            <w:tcW w:w="2312" w:type="dxa"/>
          </w:tcPr>
          <w:p w14:paraId="524FFF41" w14:textId="05D53D74" w:rsidR="0035046E" w:rsidRDefault="0035046E" w:rsidP="0035046E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Nome do Representante Legal</w:t>
            </w:r>
          </w:p>
        </w:tc>
        <w:tc>
          <w:tcPr>
            <w:tcW w:w="3691" w:type="dxa"/>
          </w:tcPr>
          <w:p w14:paraId="620044F1" w14:textId="77777777" w:rsidR="0035046E" w:rsidRDefault="0035046E" w:rsidP="00AD0359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TA_PESSOA_FISICA</w:t>
            </w:r>
          </w:p>
        </w:tc>
        <w:tc>
          <w:tcPr>
            <w:tcW w:w="1005" w:type="dxa"/>
          </w:tcPr>
          <w:p w14:paraId="3F61B3B5" w14:textId="77777777" w:rsidR="0035046E" w:rsidRDefault="0035046E" w:rsidP="00AD035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2237FEA6" w14:textId="77777777" w:rsidR="0035046E" w:rsidRPr="00F60842" w:rsidRDefault="0035046E" w:rsidP="00AD035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35046E" w:rsidRPr="0030347E" w14:paraId="72A31312" w14:textId="77777777" w:rsidTr="00AD0359">
        <w:trPr>
          <w:trHeight w:val="170"/>
        </w:trPr>
        <w:tc>
          <w:tcPr>
            <w:tcW w:w="2312" w:type="dxa"/>
          </w:tcPr>
          <w:p w14:paraId="427E7B0F" w14:textId="47CC9393" w:rsidR="0035046E" w:rsidRPr="0030347E" w:rsidRDefault="0035046E" w:rsidP="00AD0359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CNPJ do Solicitante</w:t>
            </w:r>
          </w:p>
        </w:tc>
        <w:tc>
          <w:tcPr>
            <w:tcW w:w="3691" w:type="dxa"/>
          </w:tcPr>
          <w:p w14:paraId="0943D94D" w14:textId="2A964506" w:rsidR="0035046E" w:rsidRPr="0030347E" w:rsidRDefault="0035046E" w:rsidP="00AD0359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TA_SOLICITACAO_CADASTRAL</w:t>
            </w:r>
          </w:p>
        </w:tc>
        <w:tc>
          <w:tcPr>
            <w:tcW w:w="1005" w:type="dxa"/>
          </w:tcPr>
          <w:p w14:paraId="0AF41334" w14:textId="77777777" w:rsidR="0035046E" w:rsidRPr="0030347E" w:rsidRDefault="0035046E" w:rsidP="00AD035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50915628" w14:textId="77777777" w:rsidR="0035046E" w:rsidRPr="0030347E" w:rsidRDefault="0035046E" w:rsidP="00AD0359">
            <w:pPr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35046E" w:rsidRPr="0030347E" w14:paraId="130A58F7" w14:textId="77777777" w:rsidTr="00AD0359">
        <w:trPr>
          <w:trHeight w:val="170"/>
        </w:trPr>
        <w:tc>
          <w:tcPr>
            <w:tcW w:w="2312" w:type="dxa"/>
          </w:tcPr>
          <w:p w14:paraId="751F91DF" w14:textId="48136104" w:rsidR="0035046E" w:rsidRPr="0030347E" w:rsidRDefault="0035046E" w:rsidP="00AD0359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Razão Social do Solicitante</w:t>
            </w:r>
          </w:p>
        </w:tc>
        <w:tc>
          <w:tcPr>
            <w:tcW w:w="3691" w:type="dxa"/>
          </w:tcPr>
          <w:p w14:paraId="572C0D46" w14:textId="0156D1CA" w:rsidR="0035046E" w:rsidRPr="0030347E" w:rsidRDefault="0035046E" w:rsidP="00AD0359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TA_PESSOA_JURIDICA</w:t>
            </w:r>
          </w:p>
        </w:tc>
        <w:tc>
          <w:tcPr>
            <w:tcW w:w="1005" w:type="dxa"/>
          </w:tcPr>
          <w:p w14:paraId="50061A9C" w14:textId="77777777" w:rsidR="0035046E" w:rsidRPr="0030347E" w:rsidRDefault="0035046E" w:rsidP="00AD0359">
            <w:pPr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NÃO</w:t>
            </w:r>
          </w:p>
        </w:tc>
        <w:tc>
          <w:tcPr>
            <w:tcW w:w="1010" w:type="dxa"/>
          </w:tcPr>
          <w:p w14:paraId="1537A6E5" w14:textId="77777777" w:rsidR="0035046E" w:rsidRPr="0030347E" w:rsidRDefault="0035046E" w:rsidP="00AD0359">
            <w:pPr>
              <w:ind w:left="0" w:firstLine="0"/>
              <w:jc w:val="center"/>
              <w:rPr>
                <w:sz w:val="16"/>
                <w:szCs w:val="16"/>
              </w:rPr>
            </w:pPr>
          </w:p>
        </w:tc>
      </w:tr>
    </w:tbl>
    <w:p w14:paraId="472CB1FE" w14:textId="77777777" w:rsidR="0000538A" w:rsidRPr="00DE354A" w:rsidRDefault="0000538A" w:rsidP="0000538A">
      <w:pPr>
        <w:spacing w:after="0"/>
        <w:ind w:left="0"/>
        <w:rPr>
          <w:b/>
        </w:rPr>
      </w:pPr>
    </w:p>
    <w:bookmarkEnd w:id="0"/>
    <w:p w14:paraId="6B96D3C9" w14:textId="77777777" w:rsidR="00954936" w:rsidRDefault="00954936" w:rsidP="0000538A">
      <w:pPr>
        <w:ind w:left="0"/>
      </w:pPr>
    </w:p>
    <w:sectPr w:rsidR="00954936" w:rsidSect="0035046E">
      <w:pgSz w:w="16839" w:h="11907" w:orient="landscape" w:code="9"/>
      <w:pgMar w:top="1985" w:right="1418" w:bottom="1985" w:left="1809" w:header="720" w:footer="567" w:gutter="0"/>
      <w:cols w:space="720"/>
      <w:docGrid w:linePitch="272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F1C58E" w15:done="0"/>
  <w15:commentEx w15:paraId="7FE9B00D" w15:done="0"/>
  <w15:commentEx w15:paraId="6F671FFC" w15:done="0"/>
  <w15:commentEx w15:paraId="63755B37" w15:done="0"/>
  <w15:commentEx w15:paraId="71EFA5BA" w15:done="0"/>
  <w15:commentEx w15:paraId="5377AE8A" w15:done="0"/>
  <w15:commentEx w15:paraId="71BD5439" w15:done="0"/>
  <w15:commentEx w15:paraId="0D0775A5" w15:done="0"/>
  <w15:commentEx w15:paraId="4A360EC8" w15:done="0"/>
  <w15:commentEx w15:paraId="2D60D7A0" w15:done="0"/>
  <w15:commentEx w15:paraId="75C26525" w15:done="0"/>
  <w15:commentEx w15:paraId="1041612E" w15:done="0"/>
  <w15:commentEx w15:paraId="3F5D0CF3" w15:done="0"/>
  <w15:commentEx w15:paraId="48BDA3D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DE1C2E" w14:textId="77777777" w:rsidR="00182BE6" w:rsidRDefault="00182BE6">
      <w:r>
        <w:separator/>
      </w:r>
    </w:p>
  </w:endnote>
  <w:endnote w:type="continuationSeparator" w:id="0">
    <w:p w14:paraId="07784192" w14:textId="77777777" w:rsidR="00182BE6" w:rsidRDefault="00182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0F0724" w14:textId="77777777" w:rsidR="009227C2" w:rsidRDefault="009227C2" w:rsidP="00313003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32FF6">
      <w:rPr>
        <w:rStyle w:val="Nmerodepgina"/>
        <w:noProof/>
      </w:rPr>
      <w:t>27</w:t>
    </w:r>
    <w:r>
      <w:rPr>
        <w:rStyle w:val="Nmerodepgina"/>
      </w:rPr>
      <w:fldChar w:fldCharType="end"/>
    </w:r>
  </w:p>
  <w:p w14:paraId="6391CA4A" w14:textId="77777777" w:rsidR="009227C2" w:rsidRPr="00297376" w:rsidRDefault="00182BE6" w:rsidP="00313003">
    <w:pPr>
      <w:pStyle w:val="Rodap"/>
    </w:pPr>
    <w:r>
      <w:rPr>
        <w:noProof/>
        <w:lang w:eastAsia="pt-BR"/>
      </w:rPr>
      <w:pict w14:anchorId="283670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275.05pt;margin-top:-9.15pt;width:211.25pt;height:35.9pt;z-index:251666432">
          <v:imagedata r:id="rId1" o:title=""/>
        </v:shape>
        <o:OLEObject Type="Embed" ProgID="PBrush" ShapeID="_x0000_s2052" DrawAspect="Content" ObjectID="_1531056806" r:id="rId2"/>
      </w:pict>
    </w:r>
  </w:p>
  <w:p w14:paraId="6B0A6D65" w14:textId="77777777" w:rsidR="009227C2" w:rsidRDefault="009227C2" w:rsidP="00313003"/>
  <w:p w14:paraId="130A7161" w14:textId="6BA45DF9" w:rsidR="009227C2" w:rsidRPr="00313003" w:rsidRDefault="009227C2" w:rsidP="0031300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EC575F" w14:textId="77777777" w:rsidR="00182BE6" w:rsidRDefault="00182BE6">
      <w:r>
        <w:separator/>
      </w:r>
    </w:p>
  </w:footnote>
  <w:footnote w:type="continuationSeparator" w:id="0">
    <w:p w14:paraId="21B72332" w14:textId="77777777" w:rsidR="00182BE6" w:rsidRDefault="00182B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3B4323" w14:textId="4EBC56D5" w:rsidR="009227C2" w:rsidRPr="000A2EDD" w:rsidRDefault="009227C2" w:rsidP="003F5576">
    <w:pPr>
      <w:pStyle w:val="Cabealho"/>
      <w:ind w:left="0"/>
      <w:jc w:val="right"/>
      <w:rPr>
        <w:color w:val="4F81BD"/>
        <w:sz w:val="18"/>
        <w:szCs w:val="18"/>
      </w:rPr>
    </w:pPr>
    <w:r w:rsidRPr="00313003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45B7D5E4" wp14:editId="5798A3CA">
          <wp:simplePos x="0" y="0"/>
          <wp:positionH relativeFrom="page">
            <wp:posOffset>161925</wp:posOffset>
          </wp:positionH>
          <wp:positionV relativeFrom="page">
            <wp:posOffset>76200</wp:posOffset>
          </wp:positionV>
          <wp:extent cx="1348740" cy="1132205"/>
          <wp:effectExtent l="0" t="0" r="3810" b="0"/>
          <wp:wrapNone/>
          <wp:docPr id="1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13003"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5E7A4CEA" wp14:editId="446716EB">
          <wp:simplePos x="0" y="0"/>
          <wp:positionH relativeFrom="page">
            <wp:posOffset>155575</wp:posOffset>
          </wp:positionH>
          <wp:positionV relativeFrom="page">
            <wp:posOffset>0</wp:posOffset>
          </wp:positionV>
          <wp:extent cx="7513320" cy="1431290"/>
          <wp:effectExtent l="0" t="0" r="0" b="0"/>
          <wp:wrapNone/>
          <wp:docPr id="13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5FCD"/>
    <w:multiLevelType w:val="hybridMultilevel"/>
    <w:tmpl w:val="1EA29090"/>
    <w:lvl w:ilvl="0" w:tplc="0416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090B1888"/>
    <w:multiLevelType w:val="hybridMultilevel"/>
    <w:tmpl w:val="CCB28824"/>
    <w:lvl w:ilvl="0" w:tplc="23EA44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A2F6D24"/>
    <w:multiLevelType w:val="hybridMultilevel"/>
    <w:tmpl w:val="158A9EB0"/>
    <w:lvl w:ilvl="0" w:tplc="E8A0FF1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>
    <w:nsid w:val="0BFA1CD5"/>
    <w:multiLevelType w:val="hybridMultilevel"/>
    <w:tmpl w:val="CC268A0C"/>
    <w:lvl w:ilvl="0" w:tplc="534263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34E3934"/>
    <w:multiLevelType w:val="hybridMultilevel"/>
    <w:tmpl w:val="341A45E8"/>
    <w:lvl w:ilvl="0" w:tplc="2294E47E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99C0DDF"/>
    <w:multiLevelType w:val="hybridMultilevel"/>
    <w:tmpl w:val="D5747DA8"/>
    <w:lvl w:ilvl="0" w:tplc="34A273A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>
    <w:nsid w:val="2B202713"/>
    <w:multiLevelType w:val="multilevel"/>
    <w:tmpl w:val="4534489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7">
    <w:nsid w:val="2E6464C6"/>
    <w:multiLevelType w:val="hybridMultilevel"/>
    <w:tmpl w:val="D88ABCE6"/>
    <w:lvl w:ilvl="0" w:tplc="593E00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25C228D"/>
    <w:multiLevelType w:val="hybridMultilevel"/>
    <w:tmpl w:val="0CA430D4"/>
    <w:lvl w:ilvl="0" w:tplc="74AEB2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29B1192"/>
    <w:multiLevelType w:val="hybridMultilevel"/>
    <w:tmpl w:val="8D0EC1A8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>
    <w:nsid w:val="341E2D1A"/>
    <w:multiLevelType w:val="hybridMultilevel"/>
    <w:tmpl w:val="ADF06E78"/>
    <w:lvl w:ilvl="0" w:tplc="3EF46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6EC2958"/>
    <w:multiLevelType w:val="hybridMultilevel"/>
    <w:tmpl w:val="7138D76C"/>
    <w:lvl w:ilvl="0" w:tplc="66240200">
      <w:start w:val="1"/>
      <w:numFmt w:val="decimal"/>
      <w:lvlText w:val="E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B3A66AD"/>
    <w:multiLevelType w:val="hybridMultilevel"/>
    <w:tmpl w:val="90C2CB06"/>
    <w:lvl w:ilvl="0" w:tplc="3776229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>
    <w:nsid w:val="4FED7BB4"/>
    <w:multiLevelType w:val="hybridMultilevel"/>
    <w:tmpl w:val="0CA430D4"/>
    <w:lvl w:ilvl="0" w:tplc="74AEB2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48F414B"/>
    <w:multiLevelType w:val="hybridMultilevel"/>
    <w:tmpl w:val="0CA430D4"/>
    <w:lvl w:ilvl="0" w:tplc="74AEB2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7616F06"/>
    <w:multiLevelType w:val="hybridMultilevel"/>
    <w:tmpl w:val="A810FA5A"/>
    <w:lvl w:ilvl="0" w:tplc="48ECD63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>
    <w:nsid w:val="5B341A45"/>
    <w:multiLevelType w:val="hybridMultilevel"/>
    <w:tmpl w:val="8D0EC1A8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>
    <w:nsid w:val="692909A4"/>
    <w:multiLevelType w:val="hybridMultilevel"/>
    <w:tmpl w:val="10C81660"/>
    <w:lvl w:ilvl="0" w:tplc="961C177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6BF61434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2">
    <w:nsid w:val="6D0652AA"/>
    <w:multiLevelType w:val="hybridMultilevel"/>
    <w:tmpl w:val="D88ABCE6"/>
    <w:lvl w:ilvl="0" w:tplc="593E00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>
    <w:nsid w:val="72836964"/>
    <w:multiLevelType w:val="hybridMultilevel"/>
    <w:tmpl w:val="D88ABCE6"/>
    <w:lvl w:ilvl="0" w:tplc="593E00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5B74DBD"/>
    <w:multiLevelType w:val="hybridMultilevel"/>
    <w:tmpl w:val="3050E328"/>
    <w:lvl w:ilvl="0" w:tplc="540848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78EB115F"/>
    <w:multiLevelType w:val="hybridMultilevel"/>
    <w:tmpl w:val="36E0B6BE"/>
    <w:lvl w:ilvl="0" w:tplc="27F2C318">
      <w:start w:val="1"/>
      <w:numFmt w:val="decimal"/>
      <w:lvlText w:val="A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A9F6727"/>
    <w:multiLevelType w:val="hybridMultilevel"/>
    <w:tmpl w:val="3BD01228"/>
    <w:lvl w:ilvl="0" w:tplc="0416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20"/>
  </w:num>
  <w:num w:numId="4">
    <w:abstractNumId w:val="23"/>
  </w:num>
  <w:num w:numId="5">
    <w:abstractNumId w:val="10"/>
  </w:num>
  <w:num w:numId="6">
    <w:abstractNumId w:val="6"/>
  </w:num>
  <w:num w:numId="7">
    <w:abstractNumId w:val="7"/>
  </w:num>
  <w:num w:numId="8">
    <w:abstractNumId w:val="11"/>
  </w:num>
  <w:num w:numId="9">
    <w:abstractNumId w:val="3"/>
  </w:num>
  <w:num w:numId="10">
    <w:abstractNumId w:val="22"/>
  </w:num>
  <w:num w:numId="11">
    <w:abstractNumId w:val="17"/>
  </w:num>
  <w:num w:numId="12">
    <w:abstractNumId w:val="12"/>
  </w:num>
  <w:num w:numId="13">
    <w:abstractNumId w:val="27"/>
  </w:num>
  <w:num w:numId="14">
    <w:abstractNumId w:val="24"/>
  </w:num>
  <w:num w:numId="15">
    <w:abstractNumId w:val="9"/>
  </w:num>
  <w:num w:numId="16">
    <w:abstractNumId w:val="4"/>
  </w:num>
  <w:num w:numId="17">
    <w:abstractNumId w:val="16"/>
  </w:num>
  <w:num w:numId="18">
    <w:abstractNumId w:val="19"/>
  </w:num>
  <w:num w:numId="19">
    <w:abstractNumId w:val="2"/>
  </w:num>
  <w:num w:numId="20">
    <w:abstractNumId w:val="1"/>
  </w:num>
  <w:num w:numId="21">
    <w:abstractNumId w:val="25"/>
  </w:num>
  <w:num w:numId="22">
    <w:abstractNumId w:val="15"/>
  </w:num>
  <w:num w:numId="23">
    <w:abstractNumId w:val="13"/>
  </w:num>
  <w:num w:numId="24">
    <w:abstractNumId w:val="5"/>
  </w:num>
  <w:num w:numId="25">
    <w:abstractNumId w:val="28"/>
  </w:num>
  <w:num w:numId="26">
    <w:abstractNumId w:val="0"/>
  </w:num>
  <w:num w:numId="27">
    <w:abstractNumId w:val="14"/>
  </w:num>
  <w:num w:numId="28">
    <w:abstractNumId w:val="21"/>
  </w:num>
  <w:num w:numId="29">
    <w:abstractNumId w:val="8"/>
  </w:num>
  <w:numIdMacAtCleanup w:val="20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44A1"/>
    <w:rsid w:val="00004F60"/>
    <w:rsid w:val="0000538A"/>
    <w:rsid w:val="00005AC7"/>
    <w:rsid w:val="000075DA"/>
    <w:rsid w:val="00013E72"/>
    <w:rsid w:val="00015822"/>
    <w:rsid w:val="00017DDD"/>
    <w:rsid w:val="00021E24"/>
    <w:rsid w:val="00034868"/>
    <w:rsid w:val="00035349"/>
    <w:rsid w:val="00035CB2"/>
    <w:rsid w:val="00037EB0"/>
    <w:rsid w:val="00043E8F"/>
    <w:rsid w:val="00071354"/>
    <w:rsid w:val="00072CF0"/>
    <w:rsid w:val="00086AEE"/>
    <w:rsid w:val="000941DB"/>
    <w:rsid w:val="000946C5"/>
    <w:rsid w:val="000A5877"/>
    <w:rsid w:val="000A6F7F"/>
    <w:rsid w:val="000B6ADA"/>
    <w:rsid w:val="000B6D3B"/>
    <w:rsid w:val="000B7490"/>
    <w:rsid w:val="000D325B"/>
    <w:rsid w:val="000E3324"/>
    <w:rsid w:val="000E7D84"/>
    <w:rsid w:val="000F3269"/>
    <w:rsid w:val="000F32C6"/>
    <w:rsid w:val="000F33A2"/>
    <w:rsid w:val="000F42DB"/>
    <w:rsid w:val="001020B4"/>
    <w:rsid w:val="00103230"/>
    <w:rsid w:val="0010422D"/>
    <w:rsid w:val="001042F8"/>
    <w:rsid w:val="00112462"/>
    <w:rsid w:val="00112A21"/>
    <w:rsid w:val="001167F1"/>
    <w:rsid w:val="001240E9"/>
    <w:rsid w:val="001245B7"/>
    <w:rsid w:val="00124A53"/>
    <w:rsid w:val="0013090F"/>
    <w:rsid w:val="00135843"/>
    <w:rsid w:val="00136D08"/>
    <w:rsid w:val="00141C1A"/>
    <w:rsid w:val="00144B5E"/>
    <w:rsid w:val="00145BE4"/>
    <w:rsid w:val="001648DB"/>
    <w:rsid w:val="00172A9E"/>
    <w:rsid w:val="00173BC0"/>
    <w:rsid w:val="001753AE"/>
    <w:rsid w:val="00182BE6"/>
    <w:rsid w:val="00185248"/>
    <w:rsid w:val="00187A06"/>
    <w:rsid w:val="00191072"/>
    <w:rsid w:val="001A2C86"/>
    <w:rsid w:val="001B0846"/>
    <w:rsid w:val="001B3A8F"/>
    <w:rsid w:val="001B6DD2"/>
    <w:rsid w:val="001C6CF5"/>
    <w:rsid w:val="001D169A"/>
    <w:rsid w:val="001E2FCF"/>
    <w:rsid w:val="001F108F"/>
    <w:rsid w:val="001F1843"/>
    <w:rsid w:val="001F5AAB"/>
    <w:rsid w:val="00200E2C"/>
    <w:rsid w:val="00201F14"/>
    <w:rsid w:val="00204061"/>
    <w:rsid w:val="00204206"/>
    <w:rsid w:val="00204EA6"/>
    <w:rsid w:val="0021798B"/>
    <w:rsid w:val="002205F6"/>
    <w:rsid w:val="00224991"/>
    <w:rsid w:val="00225F59"/>
    <w:rsid w:val="00227BE0"/>
    <w:rsid w:val="002332B0"/>
    <w:rsid w:val="002332F5"/>
    <w:rsid w:val="00234BCD"/>
    <w:rsid w:val="00237921"/>
    <w:rsid w:val="00244BB3"/>
    <w:rsid w:val="00244FA2"/>
    <w:rsid w:val="00247C27"/>
    <w:rsid w:val="00250D20"/>
    <w:rsid w:val="00256B37"/>
    <w:rsid w:val="002669D8"/>
    <w:rsid w:val="00267762"/>
    <w:rsid w:val="00267AE3"/>
    <w:rsid w:val="002700BE"/>
    <w:rsid w:val="00270567"/>
    <w:rsid w:val="002755C1"/>
    <w:rsid w:val="00276FFA"/>
    <w:rsid w:val="0028503E"/>
    <w:rsid w:val="00287D38"/>
    <w:rsid w:val="002A03C2"/>
    <w:rsid w:val="002A1834"/>
    <w:rsid w:val="002A3AB5"/>
    <w:rsid w:val="002A5630"/>
    <w:rsid w:val="002A6179"/>
    <w:rsid w:val="002B148F"/>
    <w:rsid w:val="002B26E8"/>
    <w:rsid w:val="002B4409"/>
    <w:rsid w:val="002B45AA"/>
    <w:rsid w:val="002C0FAC"/>
    <w:rsid w:val="002C165E"/>
    <w:rsid w:val="002C51DE"/>
    <w:rsid w:val="002C5780"/>
    <w:rsid w:val="002D5F91"/>
    <w:rsid w:val="002D68D6"/>
    <w:rsid w:val="00301BF6"/>
    <w:rsid w:val="0031219B"/>
    <w:rsid w:val="00313003"/>
    <w:rsid w:val="00321E7E"/>
    <w:rsid w:val="00327B9F"/>
    <w:rsid w:val="00327E3A"/>
    <w:rsid w:val="00340C8C"/>
    <w:rsid w:val="00341297"/>
    <w:rsid w:val="0035046E"/>
    <w:rsid w:val="00353DBD"/>
    <w:rsid w:val="00356107"/>
    <w:rsid w:val="0035665E"/>
    <w:rsid w:val="00362B17"/>
    <w:rsid w:val="003641A9"/>
    <w:rsid w:val="00367F53"/>
    <w:rsid w:val="00371905"/>
    <w:rsid w:val="00372CEA"/>
    <w:rsid w:val="0037550B"/>
    <w:rsid w:val="00375521"/>
    <w:rsid w:val="00375A5E"/>
    <w:rsid w:val="00386805"/>
    <w:rsid w:val="00390DC7"/>
    <w:rsid w:val="00391D22"/>
    <w:rsid w:val="00393D99"/>
    <w:rsid w:val="00396BF7"/>
    <w:rsid w:val="003B2456"/>
    <w:rsid w:val="003B4895"/>
    <w:rsid w:val="003B5C76"/>
    <w:rsid w:val="003C6122"/>
    <w:rsid w:val="003C6A2E"/>
    <w:rsid w:val="003D380D"/>
    <w:rsid w:val="003D415E"/>
    <w:rsid w:val="003E7042"/>
    <w:rsid w:val="003F5576"/>
    <w:rsid w:val="00405E7B"/>
    <w:rsid w:val="00406887"/>
    <w:rsid w:val="00407CB6"/>
    <w:rsid w:val="0041232C"/>
    <w:rsid w:val="00413B6F"/>
    <w:rsid w:val="0041590D"/>
    <w:rsid w:val="0042709B"/>
    <w:rsid w:val="004271F2"/>
    <w:rsid w:val="00427C0D"/>
    <w:rsid w:val="00431F54"/>
    <w:rsid w:val="00432E64"/>
    <w:rsid w:val="004359A2"/>
    <w:rsid w:val="0044096F"/>
    <w:rsid w:val="00441BD1"/>
    <w:rsid w:val="00441C85"/>
    <w:rsid w:val="00445E12"/>
    <w:rsid w:val="00452929"/>
    <w:rsid w:val="0045700C"/>
    <w:rsid w:val="0045775B"/>
    <w:rsid w:val="00465A64"/>
    <w:rsid w:val="0047616C"/>
    <w:rsid w:val="004819BD"/>
    <w:rsid w:val="00483110"/>
    <w:rsid w:val="00483FCE"/>
    <w:rsid w:val="00496636"/>
    <w:rsid w:val="004972D9"/>
    <w:rsid w:val="004A75D8"/>
    <w:rsid w:val="004B0EC5"/>
    <w:rsid w:val="004B3752"/>
    <w:rsid w:val="004B4774"/>
    <w:rsid w:val="004B4CB2"/>
    <w:rsid w:val="004B4CDF"/>
    <w:rsid w:val="004C3582"/>
    <w:rsid w:val="004C4495"/>
    <w:rsid w:val="004D632C"/>
    <w:rsid w:val="004D67AD"/>
    <w:rsid w:val="004D7550"/>
    <w:rsid w:val="004F5E69"/>
    <w:rsid w:val="00502081"/>
    <w:rsid w:val="00517DAA"/>
    <w:rsid w:val="0052113E"/>
    <w:rsid w:val="005364B9"/>
    <w:rsid w:val="0053681D"/>
    <w:rsid w:val="00537556"/>
    <w:rsid w:val="005376A9"/>
    <w:rsid w:val="005423EC"/>
    <w:rsid w:val="0054533C"/>
    <w:rsid w:val="00545940"/>
    <w:rsid w:val="00546054"/>
    <w:rsid w:val="00547B7B"/>
    <w:rsid w:val="0055243C"/>
    <w:rsid w:val="0055581E"/>
    <w:rsid w:val="00555D41"/>
    <w:rsid w:val="00557AD6"/>
    <w:rsid w:val="00560BBD"/>
    <w:rsid w:val="0056173E"/>
    <w:rsid w:val="00561EC1"/>
    <w:rsid w:val="0056205D"/>
    <w:rsid w:val="00564D25"/>
    <w:rsid w:val="005679A7"/>
    <w:rsid w:val="00571D04"/>
    <w:rsid w:val="005724DB"/>
    <w:rsid w:val="0057275D"/>
    <w:rsid w:val="005777DD"/>
    <w:rsid w:val="00592C8A"/>
    <w:rsid w:val="00597570"/>
    <w:rsid w:val="005A485D"/>
    <w:rsid w:val="005A49F2"/>
    <w:rsid w:val="005A751D"/>
    <w:rsid w:val="005B0358"/>
    <w:rsid w:val="005B0CD7"/>
    <w:rsid w:val="005B2554"/>
    <w:rsid w:val="005B4573"/>
    <w:rsid w:val="005B5017"/>
    <w:rsid w:val="005C4739"/>
    <w:rsid w:val="005D10CB"/>
    <w:rsid w:val="005D198A"/>
    <w:rsid w:val="005D3F89"/>
    <w:rsid w:val="005D6C9F"/>
    <w:rsid w:val="005D6CB1"/>
    <w:rsid w:val="005D7C36"/>
    <w:rsid w:val="005E4EEE"/>
    <w:rsid w:val="005F57F3"/>
    <w:rsid w:val="005F592B"/>
    <w:rsid w:val="005F6E2C"/>
    <w:rsid w:val="006027B2"/>
    <w:rsid w:val="00607484"/>
    <w:rsid w:val="0061198D"/>
    <w:rsid w:val="006134E3"/>
    <w:rsid w:val="00615911"/>
    <w:rsid w:val="00623AA5"/>
    <w:rsid w:val="00623B30"/>
    <w:rsid w:val="0063171B"/>
    <w:rsid w:val="00634BCD"/>
    <w:rsid w:val="00640ECD"/>
    <w:rsid w:val="006461C3"/>
    <w:rsid w:val="006516CB"/>
    <w:rsid w:val="00652683"/>
    <w:rsid w:val="0065669E"/>
    <w:rsid w:val="00656C2D"/>
    <w:rsid w:val="00665709"/>
    <w:rsid w:val="00674758"/>
    <w:rsid w:val="00675CDE"/>
    <w:rsid w:val="00683531"/>
    <w:rsid w:val="00691AD2"/>
    <w:rsid w:val="006937E6"/>
    <w:rsid w:val="006A13DB"/>
    <w:rsid w:val="006A6045"/>
    <w:rsid w:val="006B1C5D"/>
    <w:rsid w:val="006B2631"/>
    <w:rsid w:val="006B2DD5"/>
    <w:rsid w:val="006B44EF"/>
    <w:rsid w:val="006B7540"/>
    <w:rsid w:val="006C1336"/>
    <w:rsid w:val="006C2C68"/>
    <w:rsid w:val="006C4954"/>
    <w:rsid w:val="006C63AF"/>
    <w:rsid w:val="006D1013"/>
    <w:rsid w:val="006D26BE"/>
    <w:rsid w:val="006D34EF"/>
    <w:rsid w:val="006E0064"/>
    <w:rsid w:val="006E1426"/>
    <w:rsid w:val="006E1FE2"/>
    <w:rsid w:val="006E298F"/>
    <w:rsid w:val="006E528C"/>
    <w:rsid w:val="006E7C2F"/>
    <w:rsid w:val="006F3693"/>
    <w:rsid w:val="006F457F"/>
    <w:rsid w:val="00700CE4"/>
    <w:rsid w:val="00701331"/>
    <w:rsid w:val="00702E96"/>
    <w:rsid w:val="007031F4"/>
    <w:rsid w:val="00710EB0"/>
    <w:rsid w:val="00712B87"/>
    <w:rsid w:val="00715A50"/>
    <w:rsid w:val="00715C21"/>
    <w:rsid w:val="0072073C"/>
    <w:rsid w:val="0072338C"/>
    <w:rsid w:val="00725CD0"/>
    <w:rsid w:val="00732633"/>
    <w:rsid w:val="00732CBE"/>
    <w:rsid w:val="00733580"/>
    <w:rsid w:val="00741241"/>
    <w:rsid w:val="00741E9E"/>
    <w:rsid w:val="007478F7"/>
    <w:rsid w:val="00747F82"/>
    <w:rsid w:val="007605F7"/>
    <w:rsid w:val="00760B35"/>
    <w:rsid w:val="00763611"/>
    <w:rsid w:val="007702DD"/>
    <w:rsid w:val="0077726F"/>
    <w:rsid w:val="007847DB"/>
    <w:rsid w:val="00792FF3"/>
    <w:rsid w:val="007A06EC"/>
    <w:rsid w:val="007A201E"/>
    <w:rsid w:val="007A3242"/>
    <w:rsid w:val="007A7F3A"/>
    <w:rsid w:val="007A7FBC"/>
    <w:rsid w:val="007D1D87"/>
    <w:rsid w:val="007D24FE"/>
    <w:rsid w:val="007D2BA1"/>
    <w:rsid w:val="007E0D8A"/>
    <w:rsid w:val="007E3C5E"/>
    <w:rsid w:val="007E3D05"/>
    <w:rsid w:val="007E5E2F"/>
    <w:rsid w:val="007E615A"/>
    <w:rsid w:val="007E7CCC"/>
    <w:rsid w:val="007F3F24"/>
    <w:rsid w:val="00800176"/>
    <w:rsid w:val="0080263A"/>
    <w:rsid w:val="008070FD"/>
    <w:rsid w:val="008100AA"/>
    <w:rsid w:val="0081270E"/>
    <w:rsid w:val="00816044"/>
    <w:rsid w:val="00816DF6"/>
    <w:rsid w:val="00826174"/>
    <w:rsid w:val="00835CA4"/>
    <w:rsid w:val="0083738F"/>
    <w:rsid w:val="00842C76"/>
    <w:rsid w:val="00845273"/>
    <w:rsid w:val="00850C5F"/>
    <w:rsid w:val="00856155"/>
    <w:rsid w:val="00857A9A"/>
    <w:rsid w:val="00866EBB"/>
    <w:rsid w:val="00874B53"/>
    <w:rsid w:val="00875CAF"/>
    <w:rsid w:val="008779AE"/>
    <w:rsid w:val="00884BDB"/>
    <w:rsid w:val="008853C8"/>
    <w:rsid w:val="0088590B"/>
    <w:rsid w:val="00885A3B"/>
    <w:rsid w:val="00894D4F"/>
    <w:rsid w:val="00896169"/>
    <w:rsid w:val="008963F3"/>
    <w:rsid w:val="008A3A5E"/>
    <w:rsid w:val="008B200B"/>
    <w:rsid w:val="008B375E"/>
    <w:rsid w:val="008C0453"/>
    <w:rsid w:val="008C2869"/>
    <w:rsid w:val="008C5D42"/>
    <w:rsid w:val="008D04AF"/>
    <w:rsid w:val="008D2BC8"/>
    <w:rsid w:val="008D76C5"/>
    <w:rsid w:val="008E08EB"/>
    <w:rsid w:val="008E0EFD"/>
    <w:rsid w:val="008E2B71"/>
    <w:rsid w:val="008E2D79"/>
    <w:rsid w:val="008E70D6"/>
    <w:rsid w:val="008F083F"/>
    <w:rsid w:val="008F0BB6"/>
    <w:rsid w:val="008F1454"/>
    <w:rsid w:val="008F2B3C"/>
    <w:rsid w:val="008F40DF"/>
    <w:rsid w:val="00902824"/>
    <w:rsid w:val="00906082"/>
    <w:rsid w:val="00906997"/>
    <w:rsid w:val="00911258"/>
    <w:rsid w:val="00920CE7"/>
    <w:rsid w:val="00921FDE"/>
    <w:rsid w:val="009227C2"/>
    <w:rsid w:val="00923E36"/>
    <w:rsid w:val="009345F9"/>
    <w:rsid w:val="0094067D"/>
    <w:rsid w:val="00942AD5"/>
    <w:rsid w:val="00943972"/>
    <w:rsid w:val="0094466E"/>
    <w:rsid w:val="0094488C"/>
    <w:rsid w:val="00945633"/>
    <w:rsid w:val="009458CC"/>
    <w:rsid w:val="00947BCB"/>
    <w:rsid w:val="00950244"/>
    <w:rsid w:val="00954936"/>
    <w:rsid w:val="00955CEF"/>
    <w:rsid w:val="00966489"/>
    <w:rsid w:val="0097069D"/>
    <w:rsid w:val="0097526B"/>
    <w:rsid w:val="009757E5"/>
    <w:rsid w:val="00975C2A"/>
    <w:rsid w:val="00982A1C"/>
    <w:rsid w:val="009876AB"/>
    <w:rsid w:val="009907AD"/>
    <w:rsid w:val="0099171D"/>
    <w:rsid w:val="00993F36"/>
    <w:rsid w:val="00997131"/>
    <w:rsid w:val="009A1F66"/>
    <w:rsid w:val="009A2107"/>
    <w:rsid w:val="009A3995"/>
    <w:rsid w:val="009A4202"/>
    <w:rsid w:val="009A7521"/>
    <w:rsid w:val="009B3438"/>
    <w:rsid w:val="009B35E6"/>
    <w:rsid w:val="009C5C98"/>
    <w:rsid w:val="009C6A5E"/>
    <w:rsid w:val="009C79B0"/>
    <w:rsid w:val="009D118F"/>
    <w:rsid w:val="009D16D1"/>
    <w:rsid w:val="009D1DEB"/>
    <w:rsid w:val="009D3240"/>
    <w:rsid w:val="009D43CD"/>
    <w:rsid w:val="009D58E6"/>
    <w:rsid w:val="009D79D4"/>
    <w:rsid w:val="009E0DCD"/>
    <w:rsid w:val="009E0DF7"/>
    <w:rsid w:val="009E1E94"/>
    <w:rsid w:val="009F17F7"/>
    <w:rsid w:val="00A074A9"/>
    <w:rsid w:val="00A10A7B"/>
    <w:rsid w:val="00A16A8F"/>
    <w:rsid w:val="00A17FD0"/>
    <w:rsid w:val="00A26E4C"/>
    <w:rsid w:val="00A27BEA"/>
    <w:rsid w:val="00A302F1"/>
    <w:rsid w:val="00A32089"/>
    <w:rsid w:val="00A331DD"/>
    <w:rsid w:val="00A42747"/>
    <w:rsid w:val="00A43B6F"/>
    <w:rsid w:val="00A54F20"/>
    <w:rsid w:val="00A65CFE"/>
    <w:rsid w:val="00A812B2"/>
    <w:rsid w:val="00A817CB"/>
    <w:rsid w:val="00A8588B"/>
    <w:rsid w:val="00A91F1C"/>
    <w:rsid w:val="00A9472D"/>
    <w:rsid w:val="00AA4ED4"/>
    <w:rsid w:val="00AA69FA"/>
    <w:rsid w:val="00AC1E01"/>
    <w:rsid w:val="00AC2E00"/>
    <w:rsid w:val="00AC67FB"/>
    <w:rsid w:val="00AD0359"/>
    <w:rsid w:val="00AD46A9"/>
    <w:rsid w:val="00AD7479"/>
    <w:rsid w:val="00AD7CD1"/>
    <w:rsid w:val="00AE0173"/>
    <w:rsid w:val="00AE050A"/>
    <w:rsid w:val="00AE17C4"/>
    <w:rsid w:val="00AF3C08"/>
    <w:rsid w:val="00B0140C"/>
    <w:rsid w:val="00B03588"/>
    <w:rsid w:val="00B06CAE"/>
    <w:rsid w:val="00B1499F"/>
    <w:rsid w:val="00B31644"/>
    <w:rsid w:val="00B318F2"/>
    <w:rsid w:val="00B32FF6"/>
    <w:rsid w:val="00B34553"/>
    <w:rsid w:val="00B36312"/>
    <w:rsid w:val="00B5106C"/>
    <w:rsid w:val="00B53699"/>
    <w:rsid w:val="00B56C98"/>
    <w:rsid w:val="00B649F8"/>
    <w:rsid w:val="00B64F9F"/>
    <w:rsid w:val="00B735DB"/>
    <w:rsid w:val="00B76A6D"/>
    <w:rsid w:val="00B8331A"/>
    <w:rsid w:val="00B847B2"/>
    <w:rsid w:val="00B858D2"/>
    <w:rsid w:val="00B85C92"/>
    <w:rsid w:val="00B90CE5"/>
    <w:rsid w:val="00B91798"/>
    <w:rsid w:val="00B9338A"/>
    <w:rsid w:val="00B94DAA"/>
    <w:rsid w:val="00B95467"/>
    <w:rsid w:val="00BA26D9"/>
    <w:rsid w:val="00BB1038"/>
    <w:rsid w:val="00BB3E6A"/>
    <w:rsid w:val="00BB5E3C"/>
    <w:rsid w:val="00BC13D8"/>
    <w:rsid w:val="00BD3A8A"/>
    <w:rsid w:val="00BE1A74"/>
    <w:rsid w:val="00BE6FCD"/>
    <w:rsid w:val="00BF1F5B"/>
    <w:rsid w:val="00BF5AE6"/>
    <w:rsid w:val="00BF7B23"/>
    <w:rsid w:val="00C063DC"/>
    <w:rsid w:val="00C1514D"/>
    <w:rsid w:val="00C155D4"/>
    <w:rsid w:val="00C17C42"/>
    <w:rsid w:val="00C22628"/>
    <w:rsid w:val="00C25126"/>
    <w:rsid w:val="00C2553F"/>
    <w:rsid w:val="00C32C6D"/>
    <w:rsid w:val="00C333D8"/>
    <w:rsid w:val="00C346F3"/>
    <w:rsid w:val="00C4141B"/>
    <w:rsid w:val="00C45F72"/>
    <w:rsid w:val="00C62C0D"/>
    <w:rsid w:val="00C70E47"/>
    <w:rsid w:val="00C73478"/>
    <w:rsid w:val="00C75C95"/>
    <w:rsid w:val="00C7790F"/>
    <w:rsid w:val="00C80D41"/>
    <w:rsid w:val="00C82C1C"/>
    <w:rsid w:val="00C85E01"/>
    <w:rsid w:val="00C90DE8"/>
    <w:rsid w:val="00C953F9"/>
    <w:rsid w:val="00CA7188"/>
    <w:rsid w:val="00CA7DDA"/>
    <w:rsid w:val="00CB0CE3"/>
    <w:rsid w:val="00CB5045"/>
    <w:rsid w:val="00CB66AC"/>
    <w:rsid w:val="00CC127F"/>
    <w:rsid w:val="00CC2BFC"/>
    <w:rsid w:val="00CD4D50"/>
    <w:rsid w:val="00CF1166"/>
    <w:rsid w:val="00CF118B"/>
    <w:rsid w:val="00CF18FD"/>
    <w:rsid w:val="00CF3BD1"/>
    <w:rsid w:val="00D01EE0"/>
    <w:rsid w:val="00D04104"/>
    <w:rsid w:val="00D07A30"/>
    <w:rsid w:val="00D07BF0"/>
    <w:rsid w:val="00D12FD9"/>
    <w:rsid w:val="00D1308E"/>
    <w:rsid w:val="00D21244"/>
    <w:rsid w:val="00D214BB"/>
    <w:rsid w:val="00D264CB"/>
    <w:rsid w:val="00D31D0F"/>
    <w:rsid w:val="00D36C57"/>
    <w:rsid w:val="00D41B3C"/>
    <w:rsid w:val="00D44D3F"/>
    <w:rsid w:val="00D47474"/>
    <w:rsid w:val="00D621B5"/>
    <w:rsid w:val="00D62EEA"/>
    <w:rsid w:val="00D7124A"/>
    <w:rsid w:val="00D71A47"/>
    <w:rsid w:val="00D84B5C"/>
    <w:rsid w:val="00D901C9"/>
    <w:rsid w:val="00D96C81"/>
    <w:rsid w:val="00D970EE"/>
    <w:rsid w:val="00DA2F7C"/>
    <w:rsid w:val="00DA57FC"/>
    <w:rsid w:val="00DB3FDF"/>
    <w:rsid w:val="00DB5147"/>
    <w:rsid w:val="00DB57FF"/>
    <w:rsid w:val="00DB64F3"/>
    <w:rsid w:val="00DB757C"/>
    <w:rsid w:val="00DC0F10"/>
    <w:rsid w:val="00DE0239"/>
    <w:rsid w:val="00DE7F7D"/>
    <w:rsid w:val="00DF154C"/>
    <w:rsid w:val="00DF61F0"/>
    <w:rsid w:val="00DF6756"/>
    <w:rsid w:val="00DF6996"/>
    <w:rsid w:val="00E001D5"/>
    <w:rsid w:val="00E003B1"/>
    <w:rsid w:val="00E0211A"/>
    <w:rsid w:val="00E0269B"/>
    <w:rsid w:val="00E03711"/>
    <w:rsid w:val="00E12FAD"/>
    <w:rsid w:val="00E135A4"/>
    <w:rsid w:val="00E142EA"/>
    <w:rsid w:val="00E15ABA"/>
    <w:rsid w:val="00E16351"/>
    <w:rsid w:val="00E2749E"/>
    <w:rsid w:val="00E303B6"/>
    <w:rsid w:val="00E323D4"/>
    <w:rsid w:val="00E32673"/>
    <w:rsid w:val="00E337DC"/>
    <w:rsid w:val="00E509D9"/>
    <w:rsid w:val="00E5115E"/>
    <w:rsid w:val="00E51816"/>
    <w:rsid w:val="00E549BE"/>
    <w:rsid w:val="00E608F1"/>
    <w:rsid w:val="00E65D65"/>
    <w:rsid w:val="00E67E92"/>
    <w:rsid w:val="00E67F0C"/>
    <w:rsid w:val="00E81C7D"/>
    <w:rsid w:val="00E82E85"/>
    <w:rsid w:val="00EA3ECA"/>
    <w:rsid w:val="00EA4132"/>
    <w:rsid w:val="00EA7CC0"/>
    <w:rsid w:val="00EB43E7"/>
    <w:rsid w:val="00EB4603"/>
    <w:rsid w:val="00EB6CA8"/>
    <w:rsid w:val="00EB72BB"/>
    <w:rsid w:val="00EC5E09"/>
    <w:rsid w:val="00EC7AB4"/>
    <w:rsid w:val="00ED499A"/>
    <w:rsid w:val="00ED661A"/>
    <w:rsid w:val="00ED7292"/>
    <w:rsid w:val="00EE65A5"/>
    <w:rsid w:val="00EF303D"/>
    <w:rsid w:val="00F01C17"/>
    <w:rsid w:val="00F02A1F"/>
    <w:rsid w:val="00F03213"/>
    <w:rsid w:val="00F125C7"/>
    <w:rsid w:val="00F17A77"/>
    <w:rsid w:val="00F17CE0"/>
    <w:rsid w:val="00F2162B"/>
    <w:rsid w:val="00F22BB3"/>
    <w:rsid w:val="00F3415D"/>
    <w:rsid w:val="00F34695"/>
    <w:rsid w:val="00F35A1C"/>
    <w:rsid w:val="00F454BC"/>
    <w:rsid w:val="00F60842"/>
    <w:rsid w:val="00F63E22"/>
    <w:rsid w:val="00F7279C"/>
    <w:rsid w:val="00F73DFB"/>
    <w:rsid w:val="00F75CEA"/>
    <w:rsid w:val="00F765E3"/>
    <w:rsid w:val="00F76EBB"/>
    <w:rsid w:val="00F8205D"/>
    <w:rsid w:val="00F84C84"/>
    <w:rsid w:val="00F8614C"/>
    <w:rsid w:val="00F86CE3"/>
    <w:rsid w:val="00F86EB6"/>
    <w:rsid w:val="00F874D3"/>
    <w:rsid w:val="00F87D34"/>
    <w:rsid w:val="00F92D8C"/>
    <w:rsid w:val="00F94CC9"/>
    <w:rsid w:val="00FA4034"/>
    <w:rsid w:val="00FB0EAC"/>
    <w:rsid w:val="00FB1B59"/>
    <w:rsid w:val="00FB7C01"/>
    <w:rsid w:val="00FC4ACF"/>
    <w:rsid w:val="00FC6D84"/>
    <w:rsid w:val="00FC6F4C"/>
    <w:rsid w:val="00FD0B5F"/>
    <w:rsid w:val="00FD0BFB"/>
    <w:rsid w:val="00FD1254"/>
    <w:rsid w:val="00FD37D2"/>
    <w:rsid w:val="00FD50E3"/>
    <w:rsid w:val="00FE05DD"/>
    <w:rsid w:val="00FE7380"/>
    <w:rsid w:val="00FE7C05"/>
    <w:rsid w:val="00FF2A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236500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annotation text" w:uiPriority="99"/>
    <w:lsdException w:name="header" w:uiPriority="99"/>
    <w:lsdException w:name="footer" w:uiPriority="99"/>
    <w:lsdException w:name="caption" w:qFormat="1"/>
    <w:lsdException w:name="annotation reference" w:uiPriority="99"/>
    <w:lsdException w:name="page numb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B03588"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B03588"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B03588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B03588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B0358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B0358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03588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0358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B0358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B0358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B03588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B03588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B03588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B0358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B0358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uiPriority w:val="99"/>
    <w:rsid w:val="00B03588"/>
  </w:style>
  <w:style w:type="paragraph" w:customStyle="1" w:styleId="Bullet2">
    <w:name w:val="Bullet2"/>
    <w:basedOn w:val="Normal"/>
    <w:rsid w:val="00B03588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B03588"/>
    <w:pPr>
      <w:spacing w:before="80"/>
      <w:jc w:val="both"/>
    </w:pPr>
  </w:style>
  <w:style w:type="paragraph" w:customStyle="1" w:styleId="Tabletext">
    <w:name w:val="Tabletext"/>
    <w:basedOn w:val="Normal"/>
    <w:rsid w:val="00B03588"/>
    <w:pPr>
      <w:keepLines/>
    </w:pPr>
  </w:style>
  <w:style w:type="paragraph" w:styleId="Corpodetexto">
    <w:name w:val="Body Text"/>
    <w:basedOn w:val="Normal"/>
    <w:rsid w:val="00B03588"/>
    <w:pPr>
      <w:keepLines/>
      <w:ind w:left="720"/>
    </w:pPr>
  </w:style>
  <w:style w:type="paragraph" w:customStyle="1" w:styleId="Paragraph3">
    <w:name w:val="Paragraph3"/>
    <w:basedOn w:val="Normal"/>
    <w:rsid w:val="00B03588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B03588"/>
    <w:pPr>
      <w:ind w:left="720" w:hanging="432"/>
    </w:pPr>
  </w:style>
  <w:style w:type="character" w:styleId="Refdenotaderodap">
    <w:name w:val="footnote reference"/>
    <w:semiHidden/>
    <w:rsid w:val="00B0358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B0358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B03588"/>
    <w:pPr>
      <w:shd w:val="clear" w:color="auto" w:fill="000080"/>
    </w:pPr>
  </w:style>
  <w:style w:type="paragraph" w:customStyle="1" w:styleId="Paragraph4">
    <w:name w:val="Paragraph4"/>
    <w:basedOn w:val="Normal"/>
    <w:rsid w:val="00B03588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03588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B03588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B03588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B03588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B03588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B03588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B03588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B0358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B03588"/>
    <w:pPr>
      <w:widowControl/>
      <w:spacing w:before="120"/>
      <w:jc w:val="both"/>
    </w:pPr>
  </w:style>
  <w:style w:type="paragraph" w:customStyle="1" w:styleId="Bullet">
    <w:name w:val="Bullet"/>
    <w:basedOn w:val="Normal"/>
    <w:rsid w:val="00B03588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</w:rPr>
  </w:style>
  <w:style w:type="character" w:styleId="Hyperlink">
    <w:name w:val="Hyperlink"/>
    <w:uiPriority w:val="99"/>
    <w:rsid w:val="00B03588"/>
    <w:rPr>
      <w:color w:val="0000FF"/>
      <w:u w:val="single"/>
    </w:rPr>
  </w:style>
  <w:style w:type="paragraph" w:customStyle="1" w:styleId="infoblue0">
    <w:name w:val="infoblue"/>
    <w:basedOn w:val="Normal"/>
    <w:rsid w:val="00B03588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B03588"/>
  </w:style>
  <w:style w:type="character" w:customStyle="1" w:styleId="tw4winExternal">
    <w:name w:val="tw4winExternal"/>
    <w:rsid w:val="00B0358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B0358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B0358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B0358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B03588"/>
    <w:rPr>
      <w:color w:val="0000FF"/>
    </w:rPr>
  </w:style>
  <w:style w:type="character" w:customStyle="1" w:styleId="tw4winPopup">
    <w:name w:val="tw4winPopup"/>
    <w:rsid w:val="00B0358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B0358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B03588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52929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52929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52929"/>
    <w:rPr>
      <w:rFonts w:ascii="Calibri" w:hAnsi="Calibri"/>
      <w:snapToGrid w:val="0"/>
      <w:sz w:val="24"/>
      <w:szCs w:val="24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452929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452929"/>
    <w:rPr>
      <w:rFonts w:ascii="Calibri" w:hAnsi="Calibri"/>
      <w:b/>
      <w:bCs/>
      <w:snapToGrid w:val="0"/>
      <w:sz w:val="24"/>
      <w:szCs w:val="24"/>
      <w:lang w:eastAsia="en-US"/>
    </w:rPr>
  </w:style>
  <w:style w:type="character" w:customStyle="1" w:styleId="TtuloChar">
    <w:name w:val="Título Char"/>
    <w:basedOn w:val="Fontepargpadro"/>
    <w:link w:val="Ttulo"/>
    <w:rsid w:val="00F874D3"/>
    <w:rPr>
      <w:rFonts w:ascii="Calibri" w:hAnsi="Calibri"/>
      <w:b/>
      <w:bCs/>
      <w:snapToGrid w:val="0"/>
      <w:sz w:val="36"/>
      <w:szCs w:val="3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90DC7"/>
    <w:pPr>
      <w:widowControl/>
      <w:autoSpaceDE/>
      <w:autoSpaceDN/>
      <w:spacing w:before="100" w:beforeAutospacing="1" w:after="100" w:afterAutospacing="1"/>
      <w:ind w:left="0"/>
    </w:pPr>
    <w:rPr>
      <w:rFonts w:ascii="Times New Roman" w:hAnsi="Times New Roman"/>
      <w:snapToGrid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annotation text" w:uiPriority="99"/>
    <w:lsdException w:name="header" w:uiPriority="99"/>
    <w:lsdException w:name="footer" w:uiPriority="99"/>
    <w:lsdException w:name="caption" w:qFormat="1"/>
    <w:lsdException w:name="annotation reference" w:uiPriority="99"/>
    <w:lsdException w:name="page numb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B03588"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B03588"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B03588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B03588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B0358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B0358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03588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0358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B0358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B0358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B03588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B03588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B03588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B0358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B0358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uiPriority w:val="99"/>
    <w:rsid w:val="00B03588"/>
  </w:style>
  <w:style w:type="paragraph" w:customStyle="1" w:styleId="Bullet2">
    <w:name w:val="Bullet2"/>
    <w:basedOn w:val="Normal"/>
    <w:rsid w:val="00B03588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B03588"/>
    <w:pPr>
      <w:spacing w:before="80"/>
      <w:jc w:val="both"/>
    </w:pPr>
  </w:style>
  <w:style w:type="paragraph" w:customStyle="1" w:styleId="Tabletext">
    <w:name w:val="Tabletext"/>
    <w:basedOn w:val="Normal"/>
    <w:rsid w:val="00B03588"/>
    <w:pPr>
      <w:keepLines/>
    </w:pPr>
  </w:style>
  <w:style w:type="paragraph" w:styleId="Corpodetexto">
    <w:name w:val="Body Text"/>
    <w:basedOn w:val="Normal"/>
    <w:rsid w:val="00B03588"/>
    <w:pPr>
      <w:keepLines/>
      <w:ind w:left="720"/>
    </w:pPr>
  </w:style>
  <w:style w:type="paragraph" w:customStyle="1" w:styleId="Paragraph3">
    <w:name w:val="Paragraph3"/>
    <w:basedOn w:val="Normal"/>
    <w:rsid w:val="00B03588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B03588"/>
    <w:pPr>
      <w:ind w:left="720" w:hanging="432"/>
    </w:pPr>
  </w:style>
  <w:style w:type="character" w:styleId="Refdenotaderodap">
    <w:name w:val="footnote reference"/>
    <w:semiHidden/>
    <w:rsid w:val="00B0358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B0358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B03588"/>
    <w:pPr>
      <w:shd w:val="clear" w:color="auto" w:fill="000080"/>
    </w:pPr>
  </w:style>
  <w:style w:type="paragraph" w:customStyle="1" w:styleId="Paragraph4">
    <w:name w:val="Paragraph4"/>
    <w:basedOn w:val="Normal"/>
    <w:rsid w:val="00B03588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03588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B03588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B03588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B03588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B03588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B03588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B03588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B0358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B03588"/>
    <w:pPr>
      <w:widowControl/>
      <w:spacing w:before="120"/>
      <w:jc w:val="both"/>
    </w:pPr>
  </w:style>
  <w:style w:type="paragraph" w:customStyle="1" w:styleId="Bullet">
    <w:name w:val="Bullet"/>
    <w:basedOn w:val="Normal"/>
    <w:rsid w:val="00B03588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</w:rPr>
  </w:style>
  <w:style w:type="character" w:styleId="Hyperlink">
    <w:name w:val="Hyperlink"/>
    <w:uiPriority w:val="99"/>
    <w:rsid w:val="00B03588"/>
    <w:rPr>
      <w:color w:val="0000FF"/>
      <w:u w:val="single"/>
    </w:rPr>
  </w:style>
  <w:style w:type="paragraph" w:customStyle="1" w:styleId="infoblue0">
    <w:name w:val="infoblue"/>
    <w:basedOn w:val="Normal"/>
    <w:rsid w:val="00B03588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B03588"/>
  </w:style>
  <w:style w:type="character" w:customStyle="1" w:styleId="tw4winExternal">
    <w:name w:val="tw4winExternal"/>
    <w:rsid w:val="00B0358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B0358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B0358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B0358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B03588"/>
    <w:rPr>
      <w:color w:val="0000FF"/>
    </w:rPr>
  </w:style>
  <w:style w:type="character" w:customStyle="1" w:styleId="tw4winPopup">
    <w:name w:val="tw4winPopup"/>
    <w:rsid w:val="00B0358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B0358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B03588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52929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52929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52929"/>
    <w:rPr>
      <w:rFonts w:ascii="Calibri" w:hAnsi="Calibri"/>
      <w:snapToGrid w:val="0"/>
      <w:sz w:val="24"/>
      <w:szCs w:val="24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452929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452929"/>
    <w:rPr>
      <w:rFonts w:ascii="Calibri" w:hAnsi="Calibri"/>
      <w:b/>
      <w:bCs/>
      <w:snapToGrid w:val="0"/>
      <w:sz w:val="24"/>
      <w:szCs w:val="24"/>
      <w:lang w:eastAsia="en-US"/>
    </w:rPr>
  </w:style>
  <w:style w:type="character" w:customStyle="1" w:styleId="TtuloChar">
    <w:name w:val="Título Char"/>
    <w:basedOn w:val="Fontepargpadro"/>
    <w:link w:val="Ttulo"/>
    <w:rsid w:val="00F874D3"/>
    <w:rPr>
      <w:rFonts w:ascii="Calibri" w:hAnsi="Calibri"/>
      <w:b/>
      <w:bCs/>
      <w:snapToGrid w:val="0"/>
      <w:sz w:val="36"/>
      <w:szCs w:val="3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90DC7"/>
    <w:pPr>
      <w:widowControl/>
      <w:autoSpaceDE/>
      <w:autoSpaceDN/>
      <w:spacing w:before="100" w:beforeAutospacing="1" w:after="100" w:afterAutospacing="1"/>
      <w:ind w:left="0"/>
    </w:pPr>
    <w:rPr>
      <w:rFonts w:ascii="Times New Roman" w:hAnsi="Times New Roman"/>
      <w:snapToGrid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3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microsoft.com/office/2011/relationships/people" Target="people.xml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F2958-3D77-4287-B49A-7AA1ACF82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17</TotalTime>
  <Pages>1</Pages>
  <Words>2424</Words>
  <Characters>13090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15484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7</cp:revision>
  <cp:lastPrinted>2015-09-14T14:08:00Z</cp:lastPrinted>
  <dcterms:created xsi:type="dcterms:W3CDTF">2016-07-25T13:35:00Z</dcterms:created>
  <dcterms:modified xsi:type="dcterms:W3CDTF">2016-07-26T19:47:00Z</dcterms:modified>
</cp:coreProperties>
</file>