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</w:t>
      </w:r>
      <w:r w:rsidR="004973DE">
        <w:rPr>
          <w:lang w:val="pt-BR"/>
        </w:rPr>
        <w:t>3/09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5386"/>
        <w:gridCol w:w="2268"/>
      </w:tblGrid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87009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de mensagens e de ECFUC0902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973DE" w:rsidRPr="004973DE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23/09/2016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Alteração dos nomes dos componentes e diagrama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9B4CD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62577855" w:history="1">
        <w:r w:rsidR="009B4CD2" w:rsidRPr="00D904DC">
          <w:rPr>
            <w:rStyle w:val="Hyperlink"/>
            <w:noProof/>
            <w:lang w:val="pt-BR"/>
          </w:rPr>
          <w:t>1.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Diagrama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8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6" w:history="1">
        <w:r w:rsidR="009B4CD2" w:rsidRPr="00D904DC">
          <w:rPr>
            <w:rStyle w:val="Hyperlink"/>
            <w:noProof/>
            <w:lang w:val="pt-BR"/>
          </w:rPr>
          <w:t>2.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Atores Envolvidos com 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9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7" w:history="1">
        <w:r w:rsidR="009B4CD2" w:rsidRPr="00D904DC">
          <w:rPr>
            <w:rStyle w:val="Hyperlink"/>
            <w:noProof/>
            <w:lang w:val="pt-BR"/>
          </w:rPr>
          <w:t>3.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8" w:history="1">
        <w:r w:rsidR="009B4CD2" w:rsidRPr="00D904DC">
          <w:rPr>
            <w:rStyle w:val="Hyperlink"/>
            <w:noProof/>
            <w:lang w:val="pt-BR"/>
          </w:rPr>
          <w:t>3.1.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ECFUC0000 – Casos de Uso Gerais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9" w:history="1">
        <w:r w:rsidR="009B4CD2" w:rsidRPr="00D904DC">
          <w:rPr>
            <w:rStyle w:val="Hyperlink"/>
            <w:noProof/>
            <w:lang w:val="pt-BR"/>
          </w:rPr>
          <w:t>3.1.1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ECFUC0001 – Solicitar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0" w:history="1">
        <w:r w:rsidR="009B4CD2" w:rsidRPr="00D904DC">
          <w:rPr>
            <w:rStyle w:val="Hyperlink"/>
            <w:noProof/>
            <w:lang w:val="pt-BR"/>
          </w:rPr>
          <w:t>3.1.2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ECFUC0002 – Solicitar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1" w:history="1">
        <w:r w:rsidR="009B4CD2" w:rsidRPr="00D904DC">
          <w:rPr>
            <w:rStyle w:val="Hyperlink"/>
            <w:noProof/>
            <w:lang w:val="pt-BR"/>
          </w:rPr>
          <w:t>3.1.3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2" w:history="1">
        <w:r w:rsidR="009B4CD2" w:rsidRPr="00D904DC">
          <w:rPr>
            <w:rStyle w:val="Hyperlink"/>
            <w:noProof/>
            <w:lang w:val="pt-BR"/>
          </w:rPr>
          <w:t>3.1.4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3" w:history="1">
        <w:r w:rsidR="009B4CD2" w:rsidRPr="00D904DC">
          <w:rPr>
            <w:rStyle w:val="Hyperlink"/>
            <w:noProof/>
            <w:lang w:val="pt-BR"/>
          </w:rPr>
          <w:t>3.1.5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4" w:history="1">
        <w:r w:rsidR="009B4CD2" w:rsidRPr="00D904DC">
          <w:rPr>
            <w:rStyle w:val="Hyperlink"/>
            <w:noProof/>
            <w:lang w:val="pt-BR"/>
          </w:rPr>
          <w:t>3.2.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ECFUC0100 –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6" w:history="1">
        <w:r w:rsidR="009B4CD2" w:rsidRPr="00D904DC">
          <w:rPr>
            <w:rStyle w:val="Hyperlink"/>
            <w:noProof/>
            <w:lang w:val="pt-BR"/>
          </w:rPr>
          <w:t>3.2.1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ECFUC0101 – Solicitar 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7" w:history="1">
        <w:r w:rsidR="009B4CD2" w:rsidRPr="00D904DC">
          <w:rPr>
            <w:rStyle w:val="Hyperlink"/>
            <w:noProof/>
            <w:lang w:val="pt-BR"/>
          </w:rPr>
          <w:t>3.2.2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ECFUC0102 – Solicitar descredenciamento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8" w:history="1">
        <w:r w:rsidR="009B4CD2" w:rsidRPr="00D904DC">
          <w:rPr>
            <w:rStyle w:val="Hyperlink"/>
            <w:noProof/>
            <w:lang w:val="pt-BR"/>
          </w:rPr>
          <w:t>3.2.3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9" w:history="1">
        <w:r w:rsidR="009B4CD2" w:rsidRPr="00D904DC">
          <w:rPr>
            <w:rStyle w:val="Hyperlink"/>
            <w:noProof/>
            <w:lang w:val="pt-BR"/>
          </w:rPr>
          <w:t>3.2.4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0" w:history="1">
        <w:r w:rsidR="009B4CD2" w:rsidRPr="00D904DC">
          <w:rPr>
            <w:rStyle w:val="Hyperlink"/>
            <w:noProof/>
            <w:lang w:val="pt-BR"/>
          </w:rPr>
          <w:t>3.2.5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1" w:history="1">
        <w:r w:rsidR="009B4CD2" w:rsidRPr="00D904DC">
          <w:rPr>
            <w:rStyle w:val="Hyperlink"/>
            <w:noProof/>
            <w:lang w:val="pt-BR"/>
          </w:rPr>
          <w:t>3.2.6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ECFUC0106 – Alterar dados cadastrais de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2" w:history="1">
        <w:r w:rsidR="009B4CD2" w:rsidRPr="00D904DC">
          <w:rPr>
            <w:rStyle w:val="Hyperlink"/>
            <w:noProof/>
            <w:lang w:val="pt-BR"/>
          </w:rPr>
          <w:t>3.3.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ECFUC0200 –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4" w:history="1">
        <w:r w:rsidR="009B4CD2" w:rsidRPr="00D904DC">
          <w:rPr>
            <w:rStyle w:val="Hyperlink"/>
            <w:noProof/>
            <w:lang w:val="pt-BR"/>
          </w:rPr>
          <w:t>3.3.1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ECFUC0201 – Solicitar autorização para fabricação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5" w:history="1">
        <w:r w:rsidR="009B4CD2" w:rsidRPr="00D904DC">
          <w:rPr>
            <w:rStyle w:val="Hyperlink"/>
            <w:noProof/>
            <w:lang w:val="pt-BR"/>
          </w:rPr>
          <w:t>3.3.2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ECFUC0202 – Autorizar solicitação de fabricação e liberação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6" w:history="1">
        <w:r w:rsidR="009B4CD2" w:rsidRPr="00D904DC">
          <w:rPr>
            <w:rStyle w:val="Hyperlink"/>
            <w:noProof/>
            <w:lang w:val="pt-BR"/>
          </w:rPr>
          <w:t>3.3.3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ECFUC0203 – Informar aceite e entrega de lacres fabricados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7" w:history="1">
        <w:r w:rsidR="009B4CD2" w:rsidRPr="00D904DC">
          <w:rPr>
            <w:rStyle w:val="Hyperlink"/>
            <w:noProof/>
            <w:lang w:val="pt-BR"/>
          </w:rPr>
          <w:t>3.3.4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ECFUC0204 – Registrar uso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8" w:history="1">
        <w:r w:rsidR="009B4CD2" w:rsidRPr="00D904DC">
          <w:rPr>
            <w:rStyle w:val="Hyperlink"/>
            <w:noProof/>
            <w:lang w:val="pt-BR"/>
          </w:rPr>
          <w:t>3.3.5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ECFUC0205 – Registrar baixa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9" w:history="1">
        <w:r w:rsidR="009B4CD2" w:rsidRPr="00D904DC">
          <w:rPr>
            <w:rStyle w:val="Hyperlink"/>
            <w:noProof/>
            <w:lang w:val="pt-BR"/>
          </w:rPr>
          <w:t>3.3.6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ECFUC0206 – Consultar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0" w:history="1">
        <w:r w:rsidR="009B4CD2" w:rsidRPr="00D904DC">
          <w:rPr>
            <w:rStyle w:val="Hyperlink"/>
            <w:noProof/>
            <w:lang w:val="pt-BR"/>
          </w:rPr>
          <w:t>3.3.7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ECFUC0207 – Ler memória do equipamento ECF (usado o aplicativo e-ECFc)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1" w:history="1">
        <w:r w:rsidR="009B4CD2" w:rsidRPr="00D904DC">
          <w:rPr>
            <w:rStyle w:val="Hyperlink"/>
            <w:noProof/>
            <w:lang w:val="pt-BR"/>
          </w:rPr>
          <w:t>3.3.8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ECFUC0208 – Prestação de contas de Lacres ECFUC0209 –Consultar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2" w:history="1">
        <w:r w:rsidR="009B4CD2" w:rsidRPr="00D904DC">
          <w:rPr>
            <w:rStyle w:val="Hyperlink"/>
            <w:noProof/>
            <w:lang w:val="pt-BR"/>
          </w:rPr>
          <w:t>3.3.9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ECFUC0210 – Consultar intervenções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3" w:history="1">
        <w:r w:rsidR="009B4CD2" w:rsidRPr="00D904DC">
          <w:rPr>
            <w:rStyle w:val="Hyperlink"/>
            <w:noProof/>
            <w:lang w:val="pt-BR"/>
          </w:rPr>
          <w:t>3.4.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ECFUC0300 –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5" w:history="1">
        <w:r w:rsidR="009B4CD2" w:rsidRPr="00D904DC">
          <w:rPr>
            <w:rStyle w:val="Hyperlink"/>
            <w:noProof/>
            <w:lang w:val="pt-BR"/>
          </w:rPr>
          <w:t>3.4.1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ECFUC0301 – Solicitar 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6" w:history="1">
        <w:r w:rsidR="009B4CD2" w:rsidRPr="00D904DC">
          <w:rPr>
            <w:rStyle w:val="Hyperlink"/>
            <w:noProof/>
            <w:lang w:val="pt-BR"/>
          </w:rPr>
          <w:t>3.4.2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ECFUC0302 – Solicitar descredenciamento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7" w:history="1">
        <w:r w:rsidR="009B4CD2" w:rsidRPr="00D904DC">
          <w:rPr>
            <w:rStyle w:val="Hyperlink"/>
            <w:noProof/>
            <w:lang w:val="pt-BR"/>
          </w:rPr>
          <w:t>3.4.3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ECFUC0303 – Analisar solicitação de 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8" w:history="1">
        <w:r w:rsidR="009B4CD2" w:rsidRPr="00D904DC">
          <w:rPr>
            <w:rStyle w:val="Hyperlink"/>
            <w:noProof/>
            <w:lang w:val="pt-BR"/>
          </w:rPr>
          <w:t>3.4.4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ECFUC0304 – Analisar solicitação de descredenciamento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9" w:history="1">
        <w:r w:rsidR="009B4CD2" w:rsidRPr="00D904DC">
          <w:rPr>
            <w:rStyle w:val="Hyperlink"/>
            <w:noProof/>
            <w:lang w:val="pt-BR"/>
          </w:rPr>
          <w:t>3.4.5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ECFUC0306 – Solicitar credenciamento e outras ações para técnicos capacitados a intervir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0" w:history="1">
        <w:r w:rsidR="009B4CD2" w:rsidRPr="00D904DC">
          <w:rPr>
            <w:rStyle w:val="Hyperlink"/>
            <w:noProof/>
            <w:lang w:val="pt-BR"/>
          </w:rPr>
          <w:t>3.4.6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ECFUC0307 – Autorizar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1" w:history="1">
        <w:r w:rsidR="009B4CD2" w:rsidRPr="00D904DC">
          <w:rPr>
            <w:rStyle w:val="Hyperlink"/>
            <w:noProof/>
            <w:lang w:val="pt-BR"/>
          </w:rPr>
          <w:t>3.4.7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ECFUC0308 – Suspender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2" w:history="1">
        <w:r w:rsidR="009B4CD2" w:rsidRPr="00D904DC">
          <w:rPr>
            <w:rStyle w:val="Hyperlink"/>
            <w:noProof/>
            <w:lang w:val="pt-BR"/>
          </w:rPr>
          <w:t>3.4.8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ECFUC0309 – Exigir revalidação de atestado de capacitação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3" w:history="1">
        <w:r w:rsidR="009B4CD2" w:rsidRPr="00D904DC">
          <w:rPr>
            <w:rStyle w:val="Hyperlink"/>
            <w:noProof/>
            <w:lang w:val="pt-BR"/>
          </w:rPr>
          <w:t>3.4.9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ECFUC0310 – Manter modelos de equipamentos ECF habilitados ao uso no estado de Tocantins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4" w:history="1">
        <w:r w:rsidR="009B4CD2" w:rsidRPr="00D904DC">
          <w:rPr>
            <w:rStyle w:val="Hyperlink"/>
            <w:noProof/>
            <w:lang w:val="pt-BR"/>
          </w:rPr>
          <w:t>3.4.10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ECFUC0311 – Alterar dados cadastrais de fabricante de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5" w:history="1">
        <w:r w:rsidR="009B4CD2" w:rsidRPr="00D904DC">
          <w:rPr>
            <w:rStyle w:val="Hyperlink"/>
            <w:noProof/>
            <w:lang w:val="pt-BR"/>
          </w:rPr>
          <w:t>3.5.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ECFUC0400 – Registro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7" w:history="1">
        <w:r w:rsidR="009B4CD2" w:rsidRPr="00D904DC">
          <w:rPr>
            <w:rStyle w:val="Hyperlink"/>
            <w:noProof/>
            <w:lang w:val="pt-BR"/>
          </w:rPr>
          <w:t>3.5.1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ECFUC0401 – Seleção de PAF (Compra)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8" w:history="1">
        <w:r w:rsidR="009B4CD2" w:rsidRPr="00D904DC">
          <w:rPr>
            <w:rStyle w:val="Hyperlink"/>
            <w:noProof/>
            <w:lang w:val="pt-BR"/>
          </w:rPr>
          <w:t>3.5.2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ECFUC0403 – Solicitação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9" w:history="1">
        <w:r w:rsidR="009B4CD2" w:rsidRPr="00D904DC">
          <w:rPr>
            <w:rStyle w:val="Hyperlink"/>
            <w:noProof/>
            <w:lang w:val="pt-BR"/>
          </w:rPr>
          <w:t>3.5.3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ECFUC0404 – Agendamento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0" w:history="1">
        <w:r w:rsidR="009B4CD2" w:rsidRPr="00D904DC">
          <w:rPr>
            <w:rStyle w:val="Hyperlink"/>
            <w:noProof/>
            <w:lang w:val="pt-BR"/>
          </w:rPr>
          <w:t>3.5.4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ECFUC0405 – Registro do equipamento ECF no sistema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1" w:history="1">
        <w:r w:rsidR="009B4CD2" w:rsidRPr="00D904DC">
          <w:rPr>
            <w:rStyle w:val="Hyperlink"/>
            <w:noProof/>
            <w:lang w:val="pt-BR"/>
          </w:rPr>
          <w:t>3.5.5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ECFUC0406 – Configurar equipamentos ECF do estabelecimento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2" w:history="1">
        <w:r w:rsidR="009B4CD2" w:rsidRPr="00D904DC">
          <w:rPr>
            <w:rStyle w:val="Hyperlink"/>
            <w:noProof/>
            <w:lang w:val="pt-BR"/>
          </w:rPr>
          <w:t>3.6.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ECFUC0600 – Cessação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4" w:history="1">
        <w:r w:rsidR="009B4CD2" w:rsidRPr="00D904DC">
          <w:rPr>
            <w:rStyle w:val="Hyperlink"/>
            <w:noProof/>
            <w:lang w:val="pt-BR"/>
          </w:rPr>
          <w:t>3.6.1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ECFUC0602 – Autorizar intervenção técnica para cessação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5" w:history="1">
        <w:r w:rsidR="009B4CD2" w:rsidRPr="00D904DC">
          <w:rPr>
            <w:rStyle w:val="Hyperlink"/>
            <w:noProof/>
            <w:lang w:val="pt-BR"/>
          </w:rPr>
          <w:t>3.6.2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ECFUC0605 – Upload dos arquivos binários do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6" w:history="1">
        <w:r w:rsidR="009B4CD2" w:rsidRPr="00D904DC">
          <w:rPr>
            <w:rStyle w:val="Hyperlink"/>
            <w:noProof/>
            <w:lang w:val="pt-BR"/>
          </w:rPr>
          <w:t>3.6.3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ECFUC0606 – Retirar lacres e MFD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7" w:history="1">
        <w:r w:rsidR="009B4CD2" w:rsidRPr="00D904DC">
          <w:rPr>
            <w:rStyle w:val="Hyperlink"/>
            <w:noProof/>
            <w:lang w:val="pt-BR"/>
          </w:rPr>
          <w:t>3.6.4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ECFUC0607 – Liberar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8" w:history="1">
        <w:r w:rsidR="009B4CD2" w:rsidRPr="00D904DC">
          <w:rPr>
            <w:rStyle w:val="Hyperlink"/>
            <w:noProof/>
            <w:lang w:val="pt-BR"/>
          </w:rPr>
          <w:t>3.7.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ECFUC0700 – Suspensão e Reativação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0" w:history="1">
        <w:r w:rsidR="009B4CD2" w:rsidRPr="00D904DC">
          <w:rPr>
            <w:rStyle w:val="Hyperlink"/>
            <w:noProof/>
            <w:lang w:val="pt-BR"/>
          </w:rPr>
          <w:t>3.7.1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ECFUC0701 – Solicitar suspensão / reativação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1" w:history="1">
        <w:r w:rsidR="009B4CD2" w:rsidRPr="00D904DC">
          <w:rPr>
            <w:rStyle w:val="Hyperlink"/>
            <w:noProof/>
            <w:lang w:val="pt-BR"/>
          </w:rPr>
          <w:t>3.8.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ECFUC0800 – Fiscalização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3" w:history="1">
        <w:r w:rsidR="009B4CD2" w:rsidRPr="00D904DC">
          <w:rPr>
            <w:rStyle w:val="Hyperlink"/>
            <w:noProof/>
            <w:lang w:val="pt-BR"/>
          </w:rPr>
          <w:t>3.8.1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ECFUC0801 – Registrar fiscalização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4" w:history="1">
        <w:r w:rsidR="009B4CD2" w:rsidRPr="00D904DC">
          <w:rPr>
            <w:rStyle w:val="Hyperlink"/>
            <w:noProof/>
            <w:lang w:val="pt-BR"/>
          </w:rPr>
          <w:t>3.8.2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ECFUC0802 – Registrar apreensão do equipamento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5" w:history="1">
        <w:r w:rsidR="009B4CD2" w:rsidRPr="00D904DC">
          <w:rPr>
            <w:rStyle w:val="Hyperlink"/>
            <w:noProof/>
            <w:lang w:val="pt-BR"/>
          </w:rPr>
          <w:t>3.8.3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ECFUC0803 – Agendar intervenção com empresa interventora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6" w:history="1">
        <w:r w:rsidR="009B4CD2" w:rsidRPr="00D904DC">
          <w:rPr>
            <w:rStyle w:val="Hyperlink"/>
            <w:noProof/>
            <w:lang w:val="pt-BR"/>
          </w:rPr>
          <w:t>3.8.4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ECFUC0804 – Confirmar agendamento de intervenção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7" w:history="1">
        <w:r w:rsidR="009B4CD2" w:rsidRPr="00D904DC">
          <w:rPr>
            <w:rStyle w:val="Hyperlink"/>
            <w:noProof/>
            <w:lang w:val="pt-BR"/>
          </w:rPr>
          <w:t>3.8.5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ECFUC0805 – Registrar intervenção no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8" w:history="1">
        <w:r w:rsidR="009B4CD2" w:rsidRPr="00D904DC">
          <w:rPr>
            <w:rStyle w:val="Hyperlink"/>
            <w:noProof/>
            <w:lang w:val="pt-BR"/>
          </w:rPr>
          <w:t>3.8.6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ECFUC0806 – Liberar equipamento ECF para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9" w:history="1">
        <w:r w:rsidR="009B4CD2" w:rsidRPr="00D904DC">
          <w:rPr>
            <w:rStyle w:val="Hyperlink"/>
            <w:noProof/>
            <w:lang w:val="pt-BR"/>
          </w:rPr>
          <w:t>3.8.7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ECFUC0807 – Emitir relatório de empresa de empresas ativadas sem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0" w:history="1">
        <w:r w:rsidR="009B4CD2" w:rsidRPr="00D904DC">
          <w:rPr>
            <w:rStyle w:val="Hyperlink"/>
            <w:noProof/>
            <w:lang w:val="pt-BR"/>
          </w:rPr>
          <w:t>3.9.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ECFUC0900 – Processamento dos movimentos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3" w:history="1">
        <w:r w:rsidR="009B4CD2" w:rsidRPr="00D904DC">
          <w:rPr>
            <w:rStyle w:val="Hyperlink"/>
            <w:noProof/>
            <w:lang w:val="pt-BR"/>
          </w:rPr>
          <w:t>3.9.1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ECFUC0901 -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4" w:history="1">
        <w:r w:rsidR="009B4CD2" w:rsidRPr="00D904DC">
          <w:rPr>
            <w:rStyle w:val="Hyperlink"/>
            <w:noProof/>
            <w:lang w:val="pt-BR"/>
          </w:rPr>
          <w:t>3.9.2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ECFUC0902 - Atualizar versão do agente digital no equipamento do contribuinte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5" w:history="1">
        <w:r w:rsidR="009B4CD2" w:rsidRPr="00D904DC">
          <w:rPr>
            <w:rStyle w:val="Hyperlink"/>
            <w:noProof/>
            <w:lang w:val="pt-BR"/>
          </w:rPr>
          <w:t>3.9.3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ECFUC0903 - Recepcionar informações do Agente Digital Fiscal – Web Service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6" w:history="1">
        <w:r w:rsidR="009B4CD2" w:rsidRPr="00D904DC">
          <w:rPr>
            <w:rStyle w:val="Hyperlink"/>
            <w:noProof/>
            <w:lang w:val="pt-BR"/>
          </w:rPr>
          <w:t>3.9.4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ECFUC0904 - Parametrizar processamento do Agente Digital Discal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7" w:history="1">
        <w:r w:rsidR="009B4CD2" w:rsidRPr="00D904DC">
          <w:rPr>
            <w:rStyle w:val="Hyperlink"/>
            <w:noProof/>
            <w:lang w:val="pt-BR"/>
          </w:rPr>
          <w:t>3.9.5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ECFUC0905 - Processar arquivo de movimentos recebidos dos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8" w:history="1">
        <w:r w:rsidR="009B4CD2" w:rsidRPr="00D904DC">
          <w:rPr>
            <w:rStyle w:val="Hyperlink"/>
            <w:noProof/>
            <w:lang w:val="pt-BR"/>
          </w:rPr>
          <w:t>3.9.6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ECFUC0906 - Consultar histórico de processamento do agente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9" w:history="1">
        <w:r w:rsidR="009B4CD2" w:rsidRPr="00D904DC">
          <w:rPr>
            <w:rStyle w:val="Hyperlink"/>
            <w:noProof/>
            <w:lang w:val="pt-BR"/>
          </w:rPr>
          <w:t>3.9.7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ECFUC0907 - Consultar histórico de processamento do agente (SIAT)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0" w:history="1">
        <w:r w:rsidR="009B4CD2" w:rsidRPr="00D904DC">
          <w:rPr>
            <w:rStyle w:val="Hyperlink"/>
            <w:noProof/>
            <w:lang w:val="pt-BR"/>
          </w:rPr>
          <w:t>3.9.8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ECFUC0908 - Extrair arquivos gerados pelo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1" w:history="1">
        <w:r w:rsidR="009B4CD2" w:rsidRPr="00D904DC">
          <w:rPr>
            <w:rStyle w:val="Hyperlink"/>
            <w:noProof/>
            <w:lang w:val="pt-BR"/>
          </w:rPr>
          <w:t>3.9.9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ECFUC0909 - Receber arquivos do ADF nas agencias de atendimento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2" w:history="1">
        <w:r w:rsidR="009B4CD2" w:rsidRPr="00D904DC">
          <w:rPr>
            <w:rStyle w:val="Hyperlink"/>
            <w:noProof/>
            <w:lang w:val="pt-BR"/>
          </w:rPr>
          <w:t>3.9.10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ECFUC0910 - Controlar instalação do Agente Digital Fiscal nos contribuintes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3" w:history="1">
        <w:r w:rsidR="009B4CD2" w:rsidRPr="00D904DC">
          <w:rPr>
            <w:rStyle w:val="Hyperlink"/>
            <w:noProof/>
            <w:lang w:val="pt-BR"/>
          </w:rPr>
          <w:t>3.9.11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ECFUC0911 – Instalador do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4" w:history="1">
        <w:r w:rsidR="009B4CD2" w:rsidRPr="00D904DC">
          <w:rPr>
            <w:rStyle w:val="Hyperlink"/>
            <w:noProof/>
            <w:lang w:val="pt-BR"/>
          </w:rPr>
          <w:t>3.10.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ECFUC1000 – Remessa de Operações das administradoras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7" w:history="1">
        <w:r w:rsidR="009B4CD2" w:rsidRPr="00D904DC">
          <w:rPr>
            <w:rStyle w:val="Hyperlink"/>
            <w:noProof/>
            <w:lang w:val="pt-BR"/>
          </w:rPr>
          <w:t>3.10.1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ECFUC1001 – Disponibilizar lista de contribuintes para a recepção de informações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8" w:history="1">
        <w:r w:rsidR="009B4CD2" w:rsidRPr="00D904DC">
          <w:rPr>
            <w:rStyle w:val="Hyperlink"/>
            <w:noProof/>
            <w:lang w:val="pt-BR"/>
          </w:rPr>
          <w:t>3.10.2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ECFUC1002 – Receber movimento mensal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9" w:history="1">
        <w:r w:rsidR="009B4CD2" w:rsidRPr="00D904DC">
          <w:rPr>
            <w:rStyle w:val="Hyperlink"/>
            <w:noProof/>
            <w:lang w:val="pt-BR"/>
          </w:rPr>
          <w:t>3.10.3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ECFUC1003 – Emitir requerimento de informação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0" w:history="1">
        <w:r w:rsidR="009B4CD2" w:rsidRPr="00D904DC">
          <w:rPr>
            <w:rStyle w:val="Hyperlink"/>
            <w:noProof/>
            <w:lang w:val="pt-BR"/>
          </w:rPr>
          <w:t>3.10.4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ECFUC1004 – Receber informações requeridas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1" w:history="1">
        <w:r w:rsidR="009B4CD2" w:rsidRPr="00D904DC">
          <w:rPr>
            <w:rStyle w:val="Hyperlink"/>
            <w:noProof/>
            <w:lang w:val="pt-BR"/>
          </w:rPr>
          <w:t>3.10.5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Cadastrar Administradora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2" w:history="1">
        <w:r w:rsidR="009B4CD2" w:rsidRPr="00D904DC">
          <w:rPr>
            <w:rStyle w:val="Hyperlink"/>
            <w:noProof/>
            <w:lang w:val="pt-BR"/>
          </w:rPr>
          <w:t>3.10.6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Registra cumprimento de obrigação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3" w:history="1">
        <w:r w:rsidR="009B4CD2" w:rsidRPr="00D904DC">
          <w:rPr>
            <w:rStyle w:val="Hyperlink"/>
            <w:noProof/>
            <w:lang w:val="pt-BR"/>
          </w:rPr>
          <w:t>3.11.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ECFUC1100 –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5" w:history="1">
        <w:r w:rsidR="009B4CD2" w:rsidRPr="00D904DC">
          <w:rPr>
            <w:rStyle w:val="Hyperlink"/>
            <w:noProof/>
            <w:lang w:val="pt-BR"/>
          </w:rPr>
          <w:t>3.11.1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ECFUC1101 – Solicitar 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6" w:history="1">
        <w:r w:rsidR="009B4CD2" w:rsidRPr="00D904DC">
          <w:rPr>
            <w:rStyle w:val="Hyperlink"/>
            <w:noProof/>
            <w:lang w:val="pt-BR"/>
          </w:rPr>
          <w:t>3.11.2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ECFUC1102 – Solicitar descredenciamento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7" w:history="1">
        <w:r w:rsidR="009B4CD2" w:rsidRPr="00D904DC">
          <w:rPr>
            <w:rStyle w:val="Hyperlink"/>
            <w:noProof/>
            <w:lang w:val="pt-BR"/>
          </w:rPr>
          <w:t>3.11.3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ECFUC1103 – Analisar solicitação de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8" w:history="1">
        <w:r w:rsidR="009B4CD2" w:rsidRPr="00D904DC">
          <w:rPr>
            <w:rStyle w:val="Hyperlink"/>
            <w:noProof/>
            <w:lang w:val="pt-BR"/>
          </w:rPr>
          <w:t>3.11.4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ECFUC1104 – Analisar solicitação de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9" w:history="1">
        <w:r w:rsidR="009B4CD2" w:rsidRPr="00D904DC">
          <w:rPr>
            <w:rStyle w:val="Hyperlink"/>
            <w:noProof/>
            <w:lang w:val="pt-BR"/>
          </w:rPr>
          <w:t>3.11.5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ECFUC1105 – Alterar cadastrais de empresa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0" w:history="1">
        <w:r w:rsidR="009B4CD2" w:rsidRPr="00D904DC">
          <w:rPr>
            <w:rStyle w:val="Hyperlink"/>
            <w:noProof/>
            <w:lang w:val="pt-BR"/>
          </w:rPr>
          <w:t>3.12.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ECFUC1200 – Programa Aplicativo Fiscal –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2" w:history="1">
        <w:r w:rsidR="009B4CD2" w:rsidRPr="00D904DC">
          <w:rPr>
            <w:rStyle w:val="Hyperlink"/>
            <w:noProof/>
            <w:lang w:val="pt-BR"/>
          </w:rPr>
          <w:t>3.12.1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ECFUC1201 – Manter cadastro de PAF e versões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3" w:history="1">
        <w:r w:rsidR="009B4CD2" w:rsidRPr="00D904DC">
          <w:rPr>
            <w:rStyle w:val="Hyperlink"/>
            <w:noProof/>
            <w:lang w:val="pt-BR"/>
          </w:rPr>
          <w:t>3.12.2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ECFUC1202 – Validar laudo funcional emitido pelo órgão técnico do COTEPE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4" w:history="1">
        <w:r w:rsidR="009B4CD2" w:rsidRPr="00D904DC">
          <w:rPr>
            <w:rStyle w:val="Hyperlink"/>
            <w:noProof/>
            <w:lang w:val="pt-BR"/>
          </w:rPr>
          <w:t>3.12.3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ECFUC1203 – Controlar instalação de novas versões do PAF nos usuários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5" w:history="1">
        <w:r w:rsidR="009B4CD2" w:rsidRPr="00D904DC">
          <w:rPr>
            <w:rStyle w:val="Hyperlink"/>
            <w:noProof/>
            <w:lang w:val="pt-BR"/>
          </w:rPr>
          <w:t>3.12.4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ECFUC1204 – Controlar obrigação de apresentação de laudo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6" w:history="1">
        <w:r w:rsidR="009B4CD2" w:rsidRPr="00D904DC">
          <w:rPr>
            <w:rStyle w:val="Hyperlink"/>
            <w:noProof/>
            <w:lang w:val="pt-BR"/>
          </w:rPr>
          <w:t>3.12.5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ECFUC1205 – Validar requisitos específicos da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7" w:history="1">
        <w:r w:rsidR="009B4CD2" w:rsidRPr="00D904DC">
          <w:rPr>
            <w:rStyle w:val="Hyperlink"/>
            <w:noProof/>
            <w:lang w:val="pt-BR"/>
          </w:rPr>
          <w:t>3.12.6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ECFUC1206 – Consulta e Análise de solicitações de credenciamento e versões de PAF /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8" w:history="1">
        <w:r w:rsidR="009B4CD2" w:rsidRPr="00D904DC">
          <w:rPr>
            <w:rStyle w:val="Hyperlink"/>
            <w:noProof/>
            <w:lang w:val="pt-BR"/>
          </w:rPr>
          <w:t>3.12.7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ECFUC1207 – Migrar PAF de um mesmo desenvolvedor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9" w:history="1">
        <w:r w:rsidR="009B4CD2" w:rsidRPr="00D904DC">
          <w:rPr>
            <w:rStyle w:val="Hyperlink"/>
            <w:noProof/>
            <w:lang w:val="pt-BR"/>
          </w:rPr>
          <w:t>3.12.8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ECFUC1208 – Validar versão sem apresentação de laudo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0" w:history="1">
        <w:r w:rsidR="009B4CD2" w:rsidRPr="00D904DC">
          <w:rPr>
            <w:rStyle w:val="Hyperlink"/>
            <w:noProof/>
            <w:lang w:val="pt-BR"/>
          </w:rPr>
          <w:t>3.12.9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ECFUC1209 – Informar laudos vincendos pelo DEC (mensal) ou na conexão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1" w:history="1">
        <w:r w:rsidR="009B4CD2" w:rsidRPr="00D904DC">
          <w:rPr>
            <w:rStyle w:val="Hyperlink"/>
            <w:noProof/>
            <w:lang w:val="pt-BR"/>
          </w:rPr>
          <w:t>3.12.10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ECFUC1210 – Processar pendencias de atualização de Laudo (Vide Especificação de requisitos)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2" w:history="1">
        <w:r w:rsidR="009B4CD2" w:rsidRPr="00D904DC">
          <w:rPr>
            <w:rStyle w:val="Hyperlink"/>
            <w:noProof/>
            <w:lang w:val="pt-BR"/>
          </w:rPr>
          <w:t>3.12.11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ECFUC1211 Migrar PAF de desenvolvedores diferentes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3" w:history="1">
        <w:r w:rsidR="009B4CD2" w:rsidRPr="00D904DC">
          <w:rPr>
            <w:rStyle w:val="Hyperlink"/>
            <w:noProof/>
            <w:lang w:val="pt-BR"/>
          </w:rPr>
          <w:t>3.12.12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ECFUC1212 Informar Incorporação de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4" w:history="1">
        <w:r w:rsidR="009B4CD2" w:rsidRPr="00D904DC">
          <w:rPr>
            <w:rStyle w:val="Hyperlink"/>
            <w:noProof/>
            <w:lang w:val="pt-BR"/>
          </w:rPr>
          <w:t>3.13.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ECFUC1300 –Manutenção dos Usuários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7" w:history="1">
        <w:r w:rsidR="009B4CD2" w:rsidRPr="00D904DC">
          <w:rPr>
            <w:rStyle w:val="Hyperlink"/>
            <w:noProof/>
            <w:lang w:val="pt-BR"/>
          </w:rPr>
          <w:t>3.13.1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ECFUC1301 – Manter contrato de venda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8" w:history="1">
        <w:r w:rsidR="009B4CD2" w:rsidRPr="00D904DC">
          <w:rPr>
            <w:rStyle w:val="Hyperlink"/>
            <w:noProof/>
            <w:lang w:val="pt-BR"/>
          </w:rPr>
          <w:t>3.13.2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ECFUC1302 – Consultar implantação de nova versão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9" w:history="1">
        <w:r w:rsidR="009B4CD2" w:rsidRPr="00D904DC">
          <w:rPr>
            <w:rStyle w:val="Hyperlink"/>
            <w:noProof/>
            <w:lang w:val="pt-BR"/>
          </w:rPr>
          <w:t>3.13.3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ECFUC1303 – Cancelar contrato com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0" w:history="1">
        <w:r w:rsidR="009B4CD2" w:rsidRPr="00D904DC">
          <w:rPr>
            <w:rStyle w:val="Hyperlink"/>
            <w:noProof/>
            <w:lang w:val="pt-BR"/>
          </w:rPr>
          <w:t>3.14.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ECFUC1400 –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2" w:history="1">
        <w:r w:rsidR="009B4CD2" w:rsidRPr="00D904DC">
          <w:rPr>
            <w:rStyle w:val="Hyperlink"/>
            <w:noProof/>
            <w:lang w:val="pt-BR"/>
          </w:rPr>
          <w:t>3.14.1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ECFUC1401 – Solicitar 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3" w:history="1">
        <w:r w:rsidR="009B4CD2" w:rsidRPr="00D904DC">
          <w:rPr>
            <w:rStyle w:val="Hyperlink"/>
            <w:noProof/>
            <w:lang w:val="pt-BR"/>
          </w:rPr>
          <w:t>3.14.2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ECFUC1402 – Solicitar descredenciamento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4" w:history="1">
        <w:r w:rsidR="009B4CD2" w:rsidRPr="00D904DC">
          <w:rPr>
            <w:rStyle w:val="Hyperlink"/>
            <w:noProof/>
            <w:lang w:val="pt-BR"/>
          </w:rPr>
          <w:t>3.14.3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ECFUC1403 – Analisar solicitação de 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5" w:history="1">
        <w:r w:rsidR="009B4CD2" w:rsidRPr="00D904DC">
          <w:rPr>
            <w:rStyle w:val="Hyperlink"/>
            <w:noProof/>
            <w:lang w:val="pt-BR"/>
          </w:rPr>
          <w:t>3.14.4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ECFUC1404 – Analisar solicitação de descredenciamento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6" w:history="1">
        <w:r w:rsidR="009B4CD2" w:rsidRPr="00D904DC">
          <w:rPr>
            <w:rStyle w:val="Hyperlink"/>
            <w:noProof/>
            <w:lang w:val="pt-BR"/>
          </w:rPr>
          <w:t>3.14.5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ECFUC1405 – Gerenciar credenciamento fabricante de equipamento ECF (criar,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7" w:history="1">
        <w:r w:rsidR="009B4CD2" w:rsidRPr="00D904DC">
          <w:rPr>
            <w:rStyle w:val="Hyperlink"/>
            <w:noProof/>
            <w:lang w:val="pt-BR"/>
          </w:rPr>
          <w:t>3.14.6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ECFUC1406 – Alterar dados cadastrais de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8" w:history="1">
        <w:r w:rsidR="009B4CD2" w:rsidRPr="00D904DC">
          <w:rPr>
            <w:rStyle w:val="Hyperlink"/>
            <w:noProof/>
            <w:lang w:val="pt-BR"/>
          </w:rPr>
          <w:t>3.15.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ECFUC1500 – Envio do arquivo de vendas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9" w:history="1">
        <w:r w:rsidR="009B4CD2" w:rsidRPr="00D904DC">
          <w:rPr>
            <w:rStyle w:val="Hyperlink"/>
            <w:noProof/>
            <w:lang w:val="pt-BR"/>
          </w:rPr>
          <w:t xml:space="preserve">Os fabricantes são obrigados a remeter à Secretaria da Fazenda o arquivo de todas as vendas de equipamentos ECF </w:t>
        </w:r>
        <w:r w:rsidR="009B4CD2" w:rsidRPr="00D904DC">
          <w:rPr>
            <w:rStyle w:val="Hyperlink"/>
            <w:noProof/>
            <w:lang w:val="pt-BR"/>
          </w:rPr>
          <w:lastRenderedPageBreak/>
          <w:t>para os contribuintes do estado ocorridas no mês imediato anterior ou quando houver solicitação de inclusão de novo equipamento por parte do interventor técnico.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0" w:history="1">
        <w:r w:rsidR="009B4CD2" w:rsidRPr="00D904DC">
          <w:rPr>
            <w:rStyle w:val="Hyperlink"/>
            <w:noProof/>
            <w:lang w:val="pt-BR"/>
          </w:rPr>
          <w:t>3.15.1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ECFUC1501 – Receber arquivo de vendas de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1" w:history="1">
        <w:r w:rsidR="009B4CD2" w:rsidRPr="00D904DC">
          <w:rPr>
            <w:rStyle w:val="Hyperlink"/>
            <w:noProof/>
            <w:lang w:val="pt-BR"/>
          </w:rPr>
          <w:t>3.15.2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ECFUC1502 – Registrar cumprimento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2" w:history="1">
        <w:r w:rsidR="009B4CD2" w:rsidRPr="00D904DC">
          <w:rPr>
            <w:rStyle w:val="Hyperlink"/>
            <w:noProof/>
            <w:lang w:val="pt-BR"/>
          </w:rPr>
          <w:t>3.15.3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ECFUC1503 – Processar movimento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3" w:history="1">
        <w:r w:rsidR="009B4CD2" w:rsidRPr="00D904DC">
          <w:rPr>
            <w:rStyle w:val="Hyperlink"/>
            <w:noProof/>
            <w:lang w:val="pt-BR"/>
          </w:rPr>
          <w:t>3.15.4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ECFUC1504 – Determinar irregularidades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4" w:history="1">
        <w:r w:rsidR="009B4CD2" w:rsidRPr="00D904DC">
          <w:rPr>
            <w:rStyle w:val="Hyperlink"/>
            <w:noProof/>
            <w:lang w:val="pt-BR"/>
          </w:rPr>
          <w:t>3.16.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usos de outros sistemas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5" w:history="1">
        <w:r w:rsidR="009B4CD2" w:rsidRPr="00D904DC">
          <w:rPr>
            <w:rStyle w:val="Hyperlink"/>
            <w:noProof/>
            <w:lang w:val="pt-BR"/>
          </w:rPr>
          <w:t>3.16.1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CCIUC0013 - Processar acesso WS SRFB - CNPJ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6" w:history="1">
        <w:r w:rsidR="009B4CD2" w:rsidRPr="00D904DC">
          <w:rPr>
            <w:rStyle w:val="Hyperlink"/>
            <w:noProof/>
            <w:lang w:val="pt-BR"/>
          </w:rPr>
          <w:t>3.16.2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CCIUC0016 - Solicitar Documentação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7" w:history="1">
        <w:r w:rsidR="009B4CD2" w:rsidRPr="00D904DC">
          <w:rPr>
            <w:rStyle w:val="Hyperlink"/>
            <w:noProof/>
            <w:lang w:val="pt-BR"/>
          </w:rPr>
          <w:t>3.16.3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GEDUC0010 – Arquivar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8" w:history="1">
        <w:r w:rsidR="009B4CD2" w:rsidRPr="00D904DC">
          <w:rPr>
            <w:rStyle w:val="Hyperlink"/>
            <w:noProof/>
            <w:lang w:val="pt-BR"/>
          </w:rPr>
          <w:t>3.16.4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GEDUC0041 – Ler última versão de um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9" w:history="1">
        <w:r w:rsidR="009B4CD2" w:rsidRPr="00D904DC">
          <w:rPr>
            <w:rStyle w:val="Hyperlink"/>
            <w:noProof/>
            <w:lang w:val="pt-BR"/>
          </w:rPr>
          <w:t>3.16.5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NFEUC0001 – Ler NFE Nacional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0" w:history="1">
        <w:r w:rsidR="009B4CD2" w:rsidRPr="00D904DC">
          <w:rPr>
            <w:rStyle w:val="Hyperlink"/>
            <w:noProof/>
            <w:lang w:val="pt-BR"/>
          </w:rPr>
          <w:t>4.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Fluxo de Processo para Automação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1" w:history="1">
        <w:r w:rsidR="009B4CD2" w:rsidRPr="00D904DC">
          <w:rPr>
            <w:rStyle w:val="Hyperlink"/>
            <w:noProof/>
            <w:lang w:val="pt-BR"/>
          </w:rPr>
          <w:t>5.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Regras de Negócio do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2" w:history="1">
        <w:r w:rsidR="009B4CD2" w:rsidRPr="00D904DC">
          <w:rPr>
            <w:rStyle w:val="Hyperlink"/>
            <w:noProof/>
            <w:lang w:val="pt-BR"/>
          </w:rPr>
          <w:t>6.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Grupos de Mensagens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5958F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3" w:history="1">
        <w:r w:rsidR="009B4CD2" w:rsidRPr="00D904DC">
          <w:rPr>
            <w:rStyle w:val="Hyperlink"/>
            <w:noProof/>
            <w:lang w:val="pt-BR"/>
          </w:rPr>
          <w:t>7.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ANEXO 1: Diagrama de estados de um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24</w:t>
        </w:r>
        <w:r w:rsidR="009B4CD2">
          <w:rPr>
            <w:noProof/>
            <w:webHidden/>
          </w:rPr>
          <w:fldChar w:fldCharType="end"/>
        </w:r>
      </w:hyperlink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62577855"/>
      <w:r w:rsidRPr="009D6536">
        <w:rPr>
          <w:lang w:val="pt-BR"/>
        </w:rPr>
        <w:t>Diagrama</w:t>
      </w:r>
      <w:bookmarkEnd w:id="0"/>
    </w:p>
    <w:p w:rsidR="002E1FDE" w:rsidRPr="009D6536" w:rsidRDefault="004973DE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4973DE">
        <w:rPr>
          <w:noProof/>
          <w:lang w:val="pt-BR" w:eastAsia="pt-BR"/>
        </w:rPr>
        <w:drawing>
          <wp:inline distT="0" distB="0" distL="0" distR="0" wp14:anchorId="41558A1C" wp14:editId="4325C602">
            <wp:extent cx="5612130" cy="66840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62577856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D17B6D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D17B6D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D17B6D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D17B6D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D17B6D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62577857"/>
      <w:r w:rsidRPr="009D6536">
        <w:rPr>
          <w:lang w:val="pt-BR"/>
        </w:rPr>
        <w:lastRenderedPageBreak/>
        <w:t>Casos de USO</w:t>
      </w:r>
      <w:bookmarkEnd w:id="4"/>
    </w:p>
    <w:p w:rsidR="002E0207" w:rsidRDefault="002E0207" w:rsidP="00C635AA">
      <w:pPr>
        <w:pStyle w:val="Ttulo2"/>
        <w:spacing w:before="120"/>
        <w:jc w:val="both"/>
        <w:rPr>
          <w:lang w:val="pt-BR"/>
        </w:rPr>
      </w:pPr>
      <w:bookmarkStart w:id="5" w:name="_Toc462577858"/>
      <w:r>
        <w:rPr>
          <w:lang w:val="pt-BR"/>
        </w:rPr>
        <w:t>ECFUC0000 – Casos de Uso Gerais</w:t>
      </w:r>
      <w:bookmarkEnd w:id="5"/>
      <w:r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" w:name="_Toc462577859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01 – Solicitar credenciamento</w:t>
      </w:r>
      <w:bookmarkEnd w:id="6"/>
      <w:r w:rsidRPr="009D6536"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" w:name="_Toc462577860"/>
      <w:r>
        <w:rPr>
          <w:lang w:val="pt-BR"/>
        </w:rPr>
        <w:t>ECFUC00</w:t>
      </w:r>
      <w:r w:rsidRPr="009D6536">
        <w:rPr>
          <w:lang w:val="pt-BR"/>
        </w:rPr>
        <w:t>02 – Solicitar descredenciamento</w:t>
      </w:r>
      <w:bookmarkEnd w:id="7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62577861"/>
      <w:r>
        <w:rPr>
          <w:lang w:val="pt-BR"/>
        </w:rPr>
        <w:t>ECFUC00</w:t>
      </w:r>
      <w:r w:rsidRPr="009D6536">
        <w:rPr>
          <w:lang w:val="pt-BR"/>
        </w:rPr>
        <w:t>03 – Analisar solicitação de credenciamento (deferir, denegar</w:t>
      </w:r>
      <w:proofErr w:type="gramStart"/>
      <w:r w:rsidRPr="009D6536">
        <w:rPr>
          <w:lang w:val="pt-BR"/>
        </w:rPr>
        <w:t>)</w:t>
      </w:r>
      <w:bookmarkEnd w:id="8"/>
      <w:proofErr w:type="gramEnd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62577862"/>
      <w:r>
        <w:rPr>
          <w:lang w:val="pt-BR"/>
        </w:rPr>
        <w:t>ECFUC00</w:t>
      </w:r>
      <w:r w:rsidRPr="009D6536">
        <w:rPr>
          <w:lang w:val="pt-BR"/>
        </w:rPr>
        <w:t>04 – Analisar solicitação de descredenciamento (deferir, denegar</w:t>
      </w:r>
      <w:proofErr w:type="gramStart"/>
      <w:r w:rsidRPr="009D6536">
        <w:rPr>
          <w:lang w:val="pt-BR"/>
        </w:rPr>
        <w:t>)</w:t>
      </w:r>
      <w:bookmarkEnd w:id="9"/>
      <w:proofErr w:type="gramEnd"/>
    </w:p>
    <w:p w:rsidR="002E0207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62577863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05 – Gerenciar credenciamento (consultar, criar, manter, suspender, cancelar</w:t>
      </w:r>
      <w:proofErr w:type="gramStart"/>
      <w:r w:rsidRPr="009D6536">
        <w:rPr>
          <w:lang w:val="pt-BR"/>
        </w:rPr>
        <w:t>)</w:t>
      </w:r>
      <w:bookmarkEnd w:id="10"/>
      <w:proofErr w:type="gramEnd"/>
    </w:p>
    <w:p w:rsidR="00E23DB5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6</w:t>
      </w:r>
      <w:r w:rsidRPr="009D6536">
        <w:rPr>
          <w:lang w:val="pt-BR"/>
        </w:rPr>
        <w:t xml:space="preserve"> – </w:t>
      </w:r>
      <w:r>
        <w:rPr>
          <w:lang w:val="pt-BR"/>
        </w:rPr>
        <w:t>Alterar Dados Cadastrais</w:t>
      </w:r>
    </w:p>
    <w:p w:rsidR="00E23DB5" w:rsidRPr="009D6536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7</w:t>
      </w:r>
      <w:r w:rsidRPr="009D6536">
        <w:rPr>
          <w:lang w:val="pt-BR"/>
        </w:rPr>
        <w:t xml:space="preserve"> – </w:t>
      </w:r>
      <w:r>
        <w:rPr>
          <w:lang w:val="pt-BR"/>
        </w:rPr>
        <w:t>Consultar Tramitação da Solicitação</w:t>
      </w:r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11" w:name="_Toc462577864"/>
      <w:r w:rsidRPr="009D6536">
        <w:rPr>
          <w:lang w:val="pt-BR"/>
        </w:rPr>
        <w:t>ECFUC0100 –</w:t>
      </w:r>
      <w:r w:rsidR="00FA169B">
        <w:rPr>
          <w:lang w:val="pt-BR"/>
        </w:rPr>
        <w:t xml:space="preserve"> </w:t>
      </w:r>
      <w:r w:rsidRPr="009D6536">
        <w:rPr>
          <w:lang w:val="pt-BR"/>
        </w:rPr>
        <w:t>Fabricante de Lacres</w:t>
      </w:r>
      <w:bookmarkEnd w:id="11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" w:name="_Toc420082304"/>
      <w:bookmarkStart w:id="13" w:name="_Toc462557227"/>
      <w:bookmarkStart w:id="14" w:name="_Toc462577865"/>
      <w:bookmarkStart w:id="15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12"/>
      <w:bookmarkEnd w:id="13"/>
      <w:bookmarkEnd w:id="14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05"/>
      <w:bookmarkStart w:id="17" w:name="_Toc462577866"/>
      <w:bookmarkEnd w:id="15"/>
      <w:r w:rsidRPr="009D6536">
        <w:rPr>
          <w:lang w:val="pt-BR"/>
        </w:rPr>
        <w:t>ECFUC0101 – Solicitar credenciamento como fabricante de lacres</w:t>
      </w:r>
      <w:bookmarkEnd w:id="16"/>
      <w:bookmarkEnd w:id="17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06"/>
      <w:bookmarkStart w:id="19" w:name="_Toc462577867"/>
      <w:r w:rsidRPr="009D6536">
        <w:rPr>
          <w:lang w:val="pt-BR"/>
        </w:rPr>
        <w:t>ECFUC0102 – Solicitar descredenciamento como fabricante de lacres</w:t>
      </w:r>
      <w:bookmarkEnd w:id="18"/>
      <w:bookmarkEnd w:id="19"/>
    </w:p>
    <w:p w:rsidR="00AC42CE" w:rsidRPr="00FD402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0" w:name="_Toc420082307"/>
      <w:bookmarkStart w:id="21" w:name="_Toc462577868"/>
      <w:r w:rsidRPr="00FD4026">
        <w:rPr>
          <w:strike/>
          <w:lang w:val="pt-BR"/>
        </w:rPr>
        <w:t>ECFUC0103</w:t>
      </w:r>
      <w:r w:rsidR="00CD392A" w:rsidRPr="00FD4026">
        <w:rPr>
          <w:strike/>
          <w:lang w:val="pt-BR"/>
        </w:rPr>
        <w:t xml:space="preserve"> – </w:t>
      </w:r>
      <w:r w:rsidR="009475F6" w:rsidRPr="00FD4026">
        <w:rPr>
          <w:strike/>
          <w:lang w:val="pt-BR"/>
        </w:rPr>
        <w:t>Analisar</w:t>
      </w:r>
      <w:r w:rsidR="00C315F0" w:rsidRPr="00FD4026">
        <w:rPr>
          <w:strike/>
          <w:lang w:val="pt-BR"/>
        </w:rPr>
        <w:t xml:space="preserve"> </w:t>
      </w:r>
      <w:r w:rsidRPr="00FD4026">
        <w:rPr>
          <w:strike/>
          <w:lang w:val="pt-BR"/>
        </w:rPr>
        <w:t>solicitação de credenciamento</w:t>
      </w:r>
      <w:bookmarkEnd w:id="20"/>
      <w:r w:rsidR="00CD392A" w:rsidRPr="00FD4026">
        <w:rPr>
          <w:strike/>
          <w:lang w:val="pt-BR"/>
        </w:rPr>
        <w:t xml:space="preserve"> </w:t>
      </w:r>
      <w:r w:rsidR="009475F6" w:rsidRPr="00FD4026">
        <w:rPr>
          <w:strike/>
          <w:lang w:val="pt-BR"/>
        </w:rPr>
        <w:t>(deferir, denegar</w:t>
      </w:r>
      <w:proofErr w:type="gramStart"/>
      <w:r w:rsidR="009475F6" w:rsidRPr="00FD4026">
        <w:rPr>
          <w:strike/>
          <w:lang w:val="pt-BR"/>
        </w:rPr>
        <w:t>)</w:t>
      </w:r>
      <w:bookmarkEnd w:id="21"/>
      <w:proofErr w:type="gramEnd"/>
    </w:p>
    <w:p w:rsidR="0034067C" w:rsidRPr="00FD4026" w:rsidRDefault="0034067C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2" w:name="_Toc462577869"/>
      <w:r w:rsidRPr="00FD4026">
        <w:rPr>
          <w:strike/>
          <w:lang w:val="pt-BR"/>
        </w:rPr>
        <w:t>ECFUC0104 – Analisar solicitação de descredenciamento (deferir, denegar</w:t>
      </w:r>
      <w:proofErr w:type="gramStart"/>
      <w:r w:rsidRPr="00FD4026">
        <w:rPr>
          <w:strike/>
          <w:lang w:val="pt-BR"/>
        </w:rPr>
        <w:t>)</w:t>
      </w:r>
      <w:bookmarkEnd w:id="22"/>
      <w:proofErr w:type="gramEnd"/>
    </w:p>
    <w:p w:rsidR="00222BD8" w:rsidRPr="00C16E7F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3" w:name="_Toc420082309"/>
      <w:bookmarkStart w:id="24" w:name="_Toc462577870"/>
      <w:r w:rsidRPr="00C16E7F">
        <w:rPr>
          <w:strike/>
          <w:lang w:val="pt-BR"/>
        </w:rPr>
        <w:t>ECFUC</w:t>
      </w:r>
      <w:r w:rsidR="00331DB8" w:rsidRPr="00C16E7F">
        <w:rPr>
          <w:strike/>
          <w:lang w:val="pt-BR"/>
        </w:rPr>
        <w:t>0</w:t>
      </w:r>
      <w:r w:rsidRPr="00C16E7F">
        <w:rPr>
          <w:strike/>
          <w:lang w:val="pt-BR"/>
        </w:rPr>
        <w:t>10</w:t>
      </w:r>
      <w:r w:rsidR="0034067C" w:rsidRPr="00C16E7F">
        <w:rPr>
          <w:strike/>
          <w:lang w:val="pt-BR"/>
        </w:rPr>
        <w:t>5</w:t>
      </w:r>
      <w:r w:rsidRPr="00C16E7F">
        <w:rPr>
          <w:strike/>
          <w:lang w:val="pt-BR"/>
        </w:rPr>
        <w:t xml:space="preserve"> – </w:t>
      </w:r>
      <w:r w:rsidR="00C06D43" w:rsidRPr="00C16E7F">
        <w:rPr>
          <w:strike/>
          <w:lang w:val="pt-BR"/>
        </w:rPr>
        <w:t>Gerenciar</w:t>
      </w:r>
      <w:r w:rsidR="009475F6" w:rsidRPr="00C16E7F">
        <w:rPr>
          <w:strike/>
          <w:lang w:val="pt-BR"/>
        </w:rPr>
        <w:t xml:space="preserve"> </w:t>
      </w:r>
      <w:r w:rsidRPr="00C16E7F">
        <w:rPr>
          <w:strike/>
          <w:lang w:val="pt-BR"/>
        </w:rPr>
        <w:t>credenciamento</w:t>
      </w:r>
      <w:bookmarkEnd w:id="23"/>
      <w:r w:rsidR="009475F6" w:rsidRPr="00C16E7F">
        <w:rPr>
          <w:strike/>
          <w:lang w:val="pt-BR"/>
        </w:rPr>
        <w:t xml:space="preserve"> (</w:t>
      </w:r>
      <w:r w:rsidR="00E92361" w:rsidRPr="00C16E7F">
        <w:rPr>
          <w:strike/>
          <w:lang w:val="pt-BR"/>
        </w:rPr>
        <w:t xml:space="preserve">consultar, </w:t>
      </w:r>
      <w:r w:rsidR="006C413D" w:rsidRPr="00C16E7F">
        <w:rPr>
          <w:strike/>
          <w:lang w:val="pt-BR"/>
        </w:rPr>
        <w:t>criar,</w:t>
      </w:r>
      <w:r w:rsidR="008D19B6" w:rsidRPr="00C16E7F">
        <w:rPr>
          <w:strike/>
          <w:lang w:val="pt-BR"/>
        </w:rPr>
        <w:t xml:space="preserve"> </w:t>
      </w:r>
      <w:r w:rsidR="009475F6" w:rsidRPr="00C16E7F">
        <w:rPr>
          <w:strike/>
          <w:lang w:val="pt-BR"/>
        </w:rPr>
        <w:t>manter, suspender, cancelar</w:t>
      </w:r>
      <w:proofErr w:type="gramStart"/>
      <w:r w:rsidR="009475F6" w:rsidRPr="00C16E7F">
        <w:rPr>
          <w:strike/>
          <w:lang w:val="pt-BR"/>
        </w:rPr>
        <w:t>)</w:t>
      </w:r>
      <w:bookmarkEnd w:id="24"/>
      <w:proofErr w:type="gramEnd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25" w:name="_Toc462577872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25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6" w:name="_Toc420082312"/>
      <w:bookmarkStart w:id="27" w:name="_Toc462557235"/>
      <w:bookmarkStart w:id="28" w:name="_Toc462577873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26"/>
      <w:bookmarkEnd w:id="27"/>
      <w:bookmarkEnd w:id="28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9" w:name="_Toc420082313"/>
      <w:bookmarkStart w:id="30" w:name="_Toc46257787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29"/>
      <w:bookmarkEnd w:id="30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1" w:name="_Toc420082314"/>
      <w:bookmarkStart w:id="32" w:name="_Toc46257787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31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  <w:bookmarkEnd w:id="32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3" w:name="_Toc420082315"/>
      <w:bookmarkStart w:id="34" w:name="_Toc46257787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33"/>
      <w:bookmarkEnd w:id="34"/>
    </w:p>
    <w:p w:rsidR="006C43AA" w:rsidRPr="00497B3E" w:rsidRDefault="003D4F5A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5" w:name="_Toc420082316"/>
      <w:bookmarkStart w:id="36" w:name="_Toc462577877"/>
      <w:r w:rsidRPr="00497B3E">
        <w:rPr>
          <w:strike/>
          <w:lang w:val="pt-BR"/>
        </w:rPr>
        <w:t>ECFUC</w:t>
      </w:r>
      <w:r w:rsidR="00AC42CE" w:rsidRPr="00497B3E">
        <w:rPr>
          <w:strike/>
          <w:lang w:val="pt-BR"/>
        </w:rPr>
        <w:t>0</w:t>
      </w:r>
      <w:r w:rsidRPr="00497B3E">
        <w:rPr>
          <w:strike/>
          <w:lang w:val="pt-BR"/>
        </w:rPr>
        <w:t>204 – Registrar u</w:t>
      </w:r>
      <w:r w:rsidR="004F0AF1" w:rsidRPr="00497B3E">
        <w:rPr>
          <w:strike/>
          <w:lang w:val="pt-BR"/>
        </w:rPr>
        <w:t xml:space="preserve">so </w:t>
      </w:r>
      <w:r w:rsidR="00AC42CE" w:rsidRPr="00497B3E">
        <w:rPr>
          <w:strike/>
          <w:lang w:val="pt-BR"/>
        </w:rPr>
        <w:t>de lacres</w:t>
      </w:r>
      <w:bookmarkEnd w:id="35"/>
      <w:bookmarkEnd w:id="36"/>
      <w:r w:rsidR="00AC42CE" w:rsidRPr="00497B3E">
        <w:rPr>
          <w:strike/>
          <w:lang w:val="pt-BR"/>
        </w:rPr>
        <w:t xml:space="preserve"> </w:t>
      </w:r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7" w:name="_Toc420082317"/>
      <w:bookmarkStart w:id="38" w:name="_Toc462577878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37"/>
      <w:bookmarkEnd w:id="38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9" w:name="_Toc462577879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bookmarkEnd w:id="39"/>
      <w:r w:rsidR="00A8521B" w:rsidRPr="009D6536">
        <w:rPr>
          <w:lang w:val="pt-BR"/>
        </w:rPr>
        <w:t xml:space="preserve"> </w:t>
      </w:r>
    </w:p>
    <w:p w:rsidR="001901E0" w:rsidRPr="00B61D97" w:rsidRDefault="001901E0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40" w:name="_Toc462577880"/>
      <w:r w:rsidRPr="00B61D97">
        <w:rPr>
          <w:strike/>
          <w:lang w:val="pt-BR"/>
        </w:rPr>
        <w:t>ECFUC0207 – Ler memória do equipamento ECF</w:t>
      </w:r>
      <w:r w:rsidR="008A25FE" w:rsidRPr="00B61D97">
        <w:rPr>
          <w:strike/>
          <w:lang w:val="pt-BR"/>
        </w:rPr>
        <w:t xml:space="preserve"> (usado o aplicativo</w:t>
      </w:r>
      <w:r w:rsidR="006E4ABD" w:rsidRPr="00B61D97">
        <w:rPr>
          <w:strike/>
          <w:lang w:val="pt-BR"/>
        </w:rPr>
        <w:t xml:space="preserve"> e-</w:t>
      </w:r>
      <w:proofErr w:type="spellStart"/>
      <w:r w:rsidR="006E4ABD" w:rsidRPr="00B61D97">
        <w:rPr>
          <w:strike/>
          <w:lang w:val="pt-BR"/>
        </w:rPr>
        <w:t>ECFc</w:t>
      </w:r>
      <w:proofErr w:type="spellEnd"/>
      <w:r w:rsidR="006E4ABD" w:rsidRPr="00B61D97">
        <w:rPr>
          <w:strike/>
          <w:lang w:val="pt-BR"/>
        </w:rPr>
        <w:t>)</w:t>
      </w:r>
      <w:bookmarkEnd w:id="40"/>
      <w:r w:rsidR="006E4ABD" w:rsidRPr="00B61D97">
        <w:rPr>
          <w:strike/>
          <w:lang w:val="pt-BR"/>
        </w:rPr>
        <w:t xml:space="preserve"> </w:t>
      </w:r>
    </w:p>
    <w:p w:rsidR="00222E69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62577881"/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</w:p>
    <w:p w:rsidR="005118DD" w:rsidRPr="005118DD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ECFUC0209 –</w:t>
      </w:r>
      <w:r w:rsidR="004B77AD">
        <w:rPr>
          <w:lang w:val="pt-BR"/>
        </w:rPr>
        <w:t xml:space="preserve"> </w:t>
      </w:r>
      <w:r w:rsidR="002B2D4B" w:rsidRPr="009D6536">
        <w:rPr>
          <w:lang w:val="pt-BR"/>
        </w:rPr>
        <w:t>Consultar Lacres</w:t>
      </w:r>
      <w:bookmarkEnd w:id="41"/>
      <w:r w:rsidR="002B2D4B" w:rsidRPr="009D6536">
        <w:rPr>
          <w:b w:val="0"/>
          <w:bCs w:val="0"/>
          <w:lang w:val="pt-BR"/>
        </w:rPr>
        <w:t xml:space="preserve"> </w:t>
      </w:r>
    </w:p>
    <w:p w:rsidR="003F5A80" w:rsidRPr="009D6536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2" w:name="_Toc462577882"/>
      <w:r w:rsidRPr="009D6536">
        <w:rPr>
          <w:lang w:val="pt-BR"/>
        </w:rPr>
        <w:t>ECFUC0210 – Consultar intervenções em equipamentos ECF</w:t>
      </w:r>
      <w:bookmarkEnd w:id="42"/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bookmarkStart w:id="43" w:name="_Toc462577883"/>
      <w:r w:rsidRPr="009D6536">
        <w:rPr>
          <w:lang w:val="pt-BR"/>
        </w:rPr>
        <w:lastRenderedPageBreak/>
        <w:t>ECFUC0300 –</w:t>
      </w:r>
      <w:r w:rsidR="00FA169B">
        <w:rPr>
          <w:lang w:val="pt-BR"/>
        </w:rPr>
        <w:t xml:space="preserve"> E</w:t>
      </w:r>
      <w:r w:rsidRPr="009D6536">
        <w:rPr>
          <w:lang w:val="pt-BR"/>
        </w:rPr>
        <w:t>mpresa interventora em equipamento ECF</w:t>
      </w:r>
      <w:bookmarkEnd w:id="43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44" w:name="_Toc420082319"/>
      <w:bookmarkStart w:id="45" w:name="_Toc462557246"/>
      <w:bookmarkStart w:id="46" w:name="_Toc462577884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44"/>
      <w:bookmarkEnd w:id="45"/>
      <w:bookmarkEnd w:id="46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20"/>
      <w:bookmarkStart w:id="48" w:name="_Toc462577885"/>
      <w:r w:rsidRPr="009D6536">
        <w:rPr>
          <w:lang w:val="pt-BR"/>
        </w:rPr>
        <w:t>ECFUC0301 – Solicitar credenciamento como empresa interventora ECF</w:t>
      </w:r>
      <w:bookmarkEnd w:id="47"/>
      <w:bookmarkEnd w:id="48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21"/>
      <w:bookmarkStart w:id="50" w:name="_Toc462577886"/>
      <w:r w:rsidRPr="009D6536">
        <w:rPr>
          <w:lang w:val="pt-BR"/>
        </w:rPr>
        <w:t xml:space="preserve">ECFUC0302 – </w:t>
      </w:r>
      <w:bookmarkEnd w:id="49"/>
      <w:r w:rsidR="00A907B5" w:rsidRPr="009D6536">
        <w:rPr>
          <w:lang w:val="pt-BR"/>
        </w:rPr>
        <w:t>Solicitar descredenciamento como empresa interventora ECF</w:t>
      </w:r>
      <w:bookmarkEnd w:id="50"/>
    </w:p>
    <w:p w:rsidR="00DA517B" w:rsidRPr="00F31F97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51" w:name="_Toc420082322"/>
      <w:bookmarkStart w:id="52" w:name="_Toc462577887"/>
      <w:r w:rsidRPr="00F31F97">
        <w:rPr>
          <w:strike/>
          <w:lang w:val="pt-BR"/>
        </w:rPr>
        <w:t xml:space="preserve">ECFUC0303 – </w:t>
      </w:r>
      <w:r w:rsidR="00A907B5" w:rsidRPr="00F31F97">
        <w:rPr>
          <w:strike/>
          <w:lang w:val="pt-BR"/>
        </w:rPr>
        <w:t xml:space="preserve">Analisar </w:t>
      </w:r>
      <w:r w:rsidRPr="00F31F97">
        <w:rPr>
          <w:strike/>
          <w:lang w:val="pt-BR"/>
        </w:rPr>
        <w:t>solicitação de credenciamento</w:t>
      </w:r>
      <w:bookmarkEnd w:id="51"/>
      <w:r w:rsidR="00A907B5" w:rsidRPr="00F31F97">
        <w:rPr>
          <w:strike/>
          <w:lang w:val="pt-BR"/>
        </w:rPr>
        <w:t xml:space="preserve"> </w:t>
      </w:r>
      <w:proofErr w:type="spellStart"/>
      <w:r w:rsidR="00A907B5" w:rsidRPr="00F31F97">
        <w:rPr>
          <w:strike/>
          <w:lang w:val="pt-BR"/>
        </w:rPr>
        <w:t>Int</w:t>
      </w:r>
      <w:proofErr w:type="spellEnd"/>
      <w:r w:rsidR="00A907B5" w:rsidRPr="00F31F97">
        <w:rPr>
          <w:strike/>
          <w:lang w:val="pt-BR"/>
        </w:rPr>
        <w:t xml:space="preserve"> (deferir/denegar)</w:t>
      </w:r>
      <w:bookmarkEnd w:id="52"/>
    </w:p>
    <w:p w:rsidR="00A907B5" w:rsidRPr="00F31F97" w:rsidRDefault="00A907B5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53" w:name="_Toc462577888"/>
      <w:r w:rsidRPr="00F31F97">
        <w:rPr>
          <w:strike/>
          <w:lang w:val="pt-BR"/>
        </w:rPr>
        <w:t xml:space="preserve">ECFUC0304 – Analisar solicitação de descredenciamento </w:t>
      </w:r>
      <w:proofErr w:type="spellStart"/>
      <w:r w:rsidRPr="00F31F97">
        <w:rPr>
          <w:strike/>
          <w:lang w:val="pt-BR"/>
        </w:rPr>
        <w:t>Int</w:t>
      </w:r>
      <w:proofErr w:type="spellEnd"/>
      <w:r w:rsidRPr="00F31F97">
        <w:rPr>
          <w:strike/>
          <w:lang w:val="pt-BR"/>
        </w:rPr>
        <w:t xml:space="preserve"> (deferir/denegar)</w:t>
      </w:r>
      <w:bookmarkEnd w:id="53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4" w:name="_Toc420082325"/>
      <w:bookmarkStart w:id="55" w:name="_Toc462577889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54"/>
      <w:bookmarkEnd w:id="55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6" w:name="_Toc420082326"/>
      <w:bookmarkStart w:id="57" w:name="_Toc462577890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56"/>
      <w:bookmarkEnd w:id="57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8" w:name="_Toc420082327"/>
      <w:bookmarkStart w:id="59" w:name="_Toc462577891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58"/>
      <w:bookmarkEnd w:id="59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0" w:name="_Toc420082329"/>
      <w:bookmarkStart w:id="61" w:name="_Toc462577892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60"/>
      <w:bookmarkEnd w:id="61"/>
    </w:p>
    <w:p w:rsidR="00222BD8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2" w:name="_Toc420082330"/>
      <w:bookmarkStart w:id="63" w:name="_Toc462577893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62"/>
      <w:bookmarkEnd w:id="63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64" w:name="_Toc462577895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64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5" w:name="_Toc420082332"/>
      <w:bookmarkStart w:id="66" w:name="_Toc462557258"/>
      <w:bookmarkStart w:id="67" w:name="_Toc462577896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65"/>
      <w:bookmarkEnd w:id="66"/>
      <w:bookmarkEnd w:id="67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8" w:name="_Toc420082333"/>
      <w:bookmarkStart w:id="69" w:name="_Toc462577897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68"/>
      <w:bookmarkEnd w:id="69"/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0" w:name="_Toc420082334"/>
      <w:bookmarkStart w:id="71" w:name="_Toc462577898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70"/>
      <w:bookmarkEnd w:id="71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2" w:name="_Toc462577899"/>
      <w:bookmarkStart w:id="73" w:name="_Toc420082335"/>
      <w:r w:rsidRPr="009D6536">
        <w:rPr>
          <w:lang w:val="pt-BR"/>
        </w:rPr>
        <w:t>ECFUC0404 – Agendamento de intervenção técnica</w:t>
      </w:r>
      <w:bookmarkEnd w:id="72"/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4" w:name="_Toc462577900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73"/>
      <w:bookmarkEnd w:id="74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5" w:name="_Toc462577901"/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Configurar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  <w:bookmarkEnd w:id="75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76" w:name="_Toc462577902"/>
      <w:r w:rsidRPr="009D6536">
        <w:rPr>
          <w:lang w:val="pt-BR"/>
        </w:rPr>
        <w:t>ECFUC0600 – Cessação de uso de</w:t>
      </w:r>
      <w:r w:rsidR="004973DE">
        <w:rPr>
          <w:lang w:val="pt-BR"/>
        </w:rPr>
        <w:t xml:space="preserve"> equipamento</w:t>
      </w:r>
      <w:r w:rsidRPr="009D6536">
        <w:rPr>
          <w:lang w:val="pt-BR"/>
        </w:rPr>
        <w:t xml:space="preserve"> ECF</w:t>
      </w:r>
      <w:bookmarkEnd w:id="76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7" w:name="_Toc420082339"/>
      <w:bookmarkStart w:id="78" w:name="_Toc462557265"/>
      <w:bookmarkStart w:id="79" w:name="_Toc462577903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77"/>
      <w:bookmarkEnd w:id="78"/>
      <w:bookmarkEnd w:id="79"/>
    </w:p>
    <w:p w:rsidR="0018570B" w:rsidRPr="009D6536" w:rsidRDefault="00703E13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0" w:name="_Toc420082341"/>
      <w:bookmarkStart w:id="81" w:name="_Toc462577904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602 – Autorizar intervenção técnica para cessação de uso</w:t>
      </w:r>
      <w:bookmarkEnd w:id="80"/>
      <w:bookmarkEnd w:id="81"/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62577905"/>
      <w:r w:rsidRPr="009D6536">
        <w:rPr>
          <w:lang w:val="pt-BR"/>
        </w:rPr>
        <w:lastRenderedPageBreak/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  <w:bookmarkEnd w:id="82"/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3" w:name="_Toc462577906"/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  <w:bookmarkEnd w:id="83"/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342"/>
      <w:bookmarkStart w:id="85" w:name="_Toc462577907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84"/>
      <w:bookmarkEnd w:id="85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86" w:name="_Toc462577908"/>
      <w:r w:rsidRPr="009D6536">
        <w:rPr>
          <w:lang w:val="pt-BR"/>
        </w:rPr>
        <w:t xml:space="preserve">ECFUC0700 – Suspensão </w:t>
      </w:r>
      <w:r w:rsidR="004973DE">
        <w:rPr>
          <w:lang w:val="pt-BR"/>
        </w:rPr>
        <w:t>e</w:t>
      </w:r>
      <w:r w:rsidR="005B79C3" w:rsidRPr="009D6536">
        <w:rPr>
          <w:lang w:val="pt-BR"/>
        </w:rPr>
        <w:t xml:space="preserve"> Reativação de uso</w:t>
      </w:r>
      <w:bookmarkEnd w:id="86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87" w:name="_Toc462557271"/>
      <w:bookmarkStart w:id="88" w:name="_Toc462577909"/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89" w:name="_Toc420082345"/>
      <w:bookmarkEnd w:id="87"/>
      <w:bookmarkEnd w:id="88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62577910"/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89"/>
      <w:bookmarkEnd w:id="90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91" w:name="_Toc462577911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91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2" w:name="_Toc420082348"/>
      <w:bookmarkStart w:id="93" w:name="_Toc462557274"/>
      <w:bookmarkStart w:id="94" w:name="_Toc462577912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92"/>
      <w:bookmarkEnd w:id="93"/>
      <w:bookmarkEnd w:id="94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5" w:name="_Toc420082349"/>
      <w:bookmarkStart w:id="96" w:name="_Toc462577913"/>
      <w:r w:rsidRPr="009D6536">
        <w:rPr>
          <w:lang w:val="pt-BR"/>
        </w:rPr>
        <w:t>ECFUC0801 – Registrar fiscalização do equipamento ECF</w:t>
      </w:r>
      <w:bookmarkEnd w:id="95"/>
      <w:bookmarkEnd w:id="96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7" w:name="_Toc420082350"/>
      <w:bookmarkStart w:id="98" w:name="_Toc462577914"/>
      <w:r w:rsidRPr="009D6536">
        <w:rPr>
          <w:lang w:val="pt-BR"/>
        </w:rPr>
        <w:t>ECFUC0802 – Registrar apreensão do equipamento</w:t>
      </w:r>
      <w:bookmarkEnd w:id="97"/>
      <w:bookmarkEnd w:id="98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9" w:name="_Toc420082351"/>
      <w:bookmarkStart w:id="100" w:name="_Toc462577915"/>
      <w:r w:rsidRPr="009D6536">
        <w:rPr>
          <w:lang w:val="pt-BR"/>
        </w:rPr>
        <w:t>ECFUC0803 – Agendar intervenção com empresa interventora</w:t>
      </w:r>
      <w:bookmarkEnd w:id="99"/>
      <w:bookmarkEnd w:id="100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1" w:name="_Toc420082352"/>
      <w:bookmarkStart w:id="102" w:name="_Toc462577916"/>
      <w:r w:rsidRPr="009D6536">
        <w:rPr>
          <w:lang w:val="pt-BR"/>
        </w:rPr>
        <w:t>ECFUC0804 – Confirmar agendamento de intervenção</w:t>
      </w:r>
      <w:bookmarkEnd w:id="101"/>
      <w:bookmarkEnd w:id="102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3" w:name="_Toc420082353"/>
      <w:bookmarkStart w:id="104" w:name="_Toc462577917"/>
      <w:r w:rsidRPr="009D6536">
        <w:rPr>
          <w:lang w:val="pt-BR"/>
        </w:rPr>
        <w:t>ECFUC0805 – Registrar intervenção no equipamento ECF</w:t>
      </w:r>
      <w:bookmarkEnd w:id="103"/>
      <w:bookmarkEnd w:id="104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5" w:name="_Toc420082354"/>
      <w:bookmarkStart w:id="106" w:name="_Toc462577918"/>
      <w:r w:rsidRPr="009D6536">
        <w:rPr>
          <w:lang w:val="pt-BR"/>
        </w:rPr>
        <w:t>ECFUC0806 – Liberar equipamento ECF para uso</w:t>
      </w:r>
      <w:bookmarkEnd w:id="105"/>
      <w:bookmarkEnd w:id="106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7" w:name="_Toc462577919"/>
      <w:r w:rsidRPr="009D6536">
        <w:rPr>
          <w:lang w:val="pt-BR"/>
        </w:rPr>
        <w:t>ECFUC0807 – Emitir relatório de empresa de empresas ativadas sem uso de equipamento ECF</w:t>
      </w:r>
      <w:bookmarkEnd w:id="107"/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108" w:name="_Toc462577920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108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09" w:name="_Toc420082356"/>
      <w:bookmarkStart w:id="110" w:name="_Toc462557283"/>
      <w:bookmarkStart w:id="111" w:name="_Toc462577921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109"/>
      <w:bookmarkEnd w:id="110"/>
      <w:bookmarkEnd w:id="111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2" w:name="_Toc420082357"/>
      <w:bookmarkStart w:id="113" w:name="_Toc462557284"/>
      <w:bookmarkStart w:id="114" w:name="_Toc462577922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112"/>
      <w:bookmarkEnd w:id="113"/>
      <w:bookmarkEnd w:id="114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5" w:name="_Toc462577923"/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  <w:bookmarkEnd w:id="115"/>
    </w:p>
    <w:p w:rsidR="00182836" w:rsidRPr="00A87009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6" w:name="_Toc462577924"/>
      <w:r w:rsidRPr="00A87009">
        <w:rPr>
          <w:lang w:val="pt-BR"/>
        </w:rPr>
        <w:t xml:space="preserve">ECFUC0902 - </w:t>
      </w:r>
      <w:r w:rsidR="00182836" w:rsidRPr="00A87009">
        <w:rPr>
          <w:lang w:val="pt-BR"/>
        </w:rPr>
        <w:t>Atualizar versão do agente digital</w:t>
      </w:r>
      <w:r w:rsidR="0006179F" w:rsidRPr="00A87009">
        <w:rPr>
          <w:lang w:val="pt-BR"/>
        </w:rPr>
        <w:t xml:space="preserve"> no equipamento do contribuinte</w:t>
      </w:r>
      <w:bookmarkEnd w:id="116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7" w:name="_Toc462577925"/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  <w:bookmarkEnd w:id="117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8" w:name="_Toc462577926"/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  <w:bookmarkEnd w:id="118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9" w:name="_Toc462577927"/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  <w:bookmarkEnd w:id="119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0" w:name="_Toc462577928"/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  <w:bookmarkEnd w:id="120"/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1" w:name="_Toc462577929"/>
      <w:r w:rsidRPr="009D6536">
        <w:rPr>
          <w:lang w:val="pt-BR"/>
        </w:rPr>
        <w:lastRenderedPageBreak/>
        <w:t xml:space="preserve">ECFUC0907 - </w:t>
      </w:r>
      <w:r w:rsidR="0006179F" w:rsidRPr="009D6536">
        <w:rPr>
          <w:lang w:val="pt-BR"/>
        </w:rPr>
        <w:t>Consultar histórico de processamento do agente (SIAT)</w:t>
      </w:r>
      <w:bookmarkEnd w:id="121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2" w:name="_Toc462577930"/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  <w:bookmarkEnd w:id="122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3" w:name="_Toc46257793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  <w:bookmarkEnd w:id="123"/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4" w:name="_Toc462577932"/>
      <w:r>
        <w:rPr>
          <w:lang w:val="pt-BR"/>
        </w:rPr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  <w:bookmarkEnd w:id="124"/>
    </w:p>
    <w:p w:rsidR="000D7620" w:rsidRDefault="000D7620" w:rsidP="000D7620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5" w:name="_Toc462577933"/>
      <w:r>
        <w:rPr>
          <w:lang w:val="pt-BR"/>
        </w:rPr>
        <w:t>ECFUC0911</w:t>
      </w:r>
      <w:r w:rsidRPr="009D6536">
        <w:rPr>
          <w:lang w:val="pt-BR"/>
        </w:rPr>
        <w:t xml:space="preserve"> </w:t>
      </w:r>
      <w:r>
        <w:rPr>
          <w:lang w:val="pt-BR"/>
        </w:rPr>
        <w:t>–</w:t>
      </w:r>
      <w:r w:rsidRPr="009D6536">
        <w:rPr>
          <w:lang w:val="pt-BR"/>
        </w:rPr>
        <w:t xml:space="preserve"> </w:t>
      </w:r>
      <w:r>
        <w:rPr>
          <w:lang w:val="pt-BR"/>
        </w:rPr>
        <w:t>Instalador do Agente Digital Fiscal</w:t>
      </w:r>
      <w:bookmarkEnd w:id="125"/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126" w:name="_Toc462577934"/>
      <w:r w:rsidRPr="009D6536">
        <w:rPr>
          <w:lang w:val="pt-BR"/>
        </w:rPr>
        <w:t>ECFUC1000 – Remessa de Operações das administradoras de crédito</w:t>
      </w:r>
      <w:bookmarkEnd w:id="126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7" w:name="_Toc420082373"/>
      <w:bookmarkStart w:id="128" w:name="_Toc462557297"/>
      <w:bookmarkStart w:id="129" w:name="_Toc462577935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127"/>
      <w:bookmarkEnd w:id="128"/>
      <w:bookmarkEnd w:id="129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0" w:name="_Toc420082374"/>
      <w:bookmarkStart w:id="131" w:name="_Toc462557298"/>
      <w:bookmarkStart w:id="132" w:name="_Toc462577936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130"/>
      <w:bookmarkEnd w:id="131"/>
      <w:bookmarkEnd w:id="132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3" w:name="_Toc420082375"/>
      <w:bookmarkStart w:id="134" w:name="_Toc462577937"/>
      <w:r w:rsidRPr="009D6536">
        <w:rPr>
          <w:lang w:val="pt-BR"/>
        </w:rPr>
        <w:t>ECFUC1001 – Disponibilizar lista de contribuintes para a recepção de informações</w:t>
      </w:r>
      <w:bookmarkEnd w:id="133"/>
      <w:bookmarkEnd w:id="134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5" w:name="_Toc420082376"/>
      <w:bookmarkStart w:id="136" w:name="_Toc462577938"/>
      <w:r w:rsidRPr="009D6536">
        <w:rPr>
          <w:lang w:val="pt-BR"/>
        </w:rPr>
        <w:t>ECFUC1002 – Receber movimento mensal</w:t>
      </w:r>
      <w:bookmarkEnd w:id="135"/>
      <w:bookmarkEnd w:id="136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7" w:name="_Toc420082377"/>
      <w:bookmarkStart w:id="138" w:name="_Toc462577939"/>
      <w:r w:rsidRPr="009D6536">
        <w:rPr>
          <w:lang w:val="pt-BR"/>
        </w:rPr>
        <w:t>ECFUC1003 – Emitir requerimento de informação</w:t>
      </w:r>
      <w:bookmarkEnd w:id="137"/>
      <w:bookmarkEnd w:id="138"/>
    </w:p>
    <w:p w:rsidR="001950AF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9" w:name="_Toc420082378"/>
      <w:bookmarkStart w:id="140" w:name="_Toc462577940"/>
      <w:r w:rsidRPr="009D6536">
        <w:rPr>
          <w:lang w:val="pt-BR"/>
        </w:rPr>
        <w:t>ECFUC1004 – Receber informações requeridas</w:t>
      </w:r>
      <w:bookmarkEnd w:id="139"/>
      <w:bookmarkEnd w:id="140"/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1" w:name="_Toc462577941"/>
      <w:r w:rsidRPr="009D6536">
        <w:rPr>
          <w:lang w:val="pt-BR"/>
        </w:rPr>
        <w:t>ECFUC100</w:t>
      </w:r>
      <w:r>
        <w:rPr>
          <w:lang w:val="pt-BR"/>
        </w:rPr>
        <w:t>5</w:t>
      </w:r>
      <w:r w:rsidRPr="009D6536">
        <w:rPr>
          <w:lang w:val="pt-BR"/>
        </w:rPr>
        <w:t xml:space="preserve"> – </w:t>
      </w:r>
      <w:r>
        <w:rPr>
          <w:lang w:val="pt-BR"/>
        </w:rPr>
        <w:t>Cadastrar Administradora de Crédito</w:t>
      </w:r>
      <w:bookmarkEnd w:id="141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142" w:name="_Toc420082379"/>
      <w:bookmarkStart w:id="143" w:name="_Toc462577942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142"/>
      <w:bookmarkEnd w:id="143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144" w:name="_Toc462577943"/>
      <w:r w:rsidRPr="009D6536">
        <w:rPr>
          <w:lang w:val="pt-BR"/>
        </w:rPr>
        <w:t>ECFUC1100 –</w:t>
      </w:r>
      <w:r w:rsidR="00FA169B">
        <w:rPr>
          <w:lang w:val="pt-BR"/>
        </w:rPr>
        <w:t xml:space="preserve"> D</w:t>
      </w:r>
      <w:r w:rsidR="00263A32" w:rsidRPr="009D6536">
        <w:rPr>
          <w:lang w:val="pt-BR"/>
        </w:rPr>
        <w:t>esenvolvedora</w:t>
      </w:r>
      <w:r w:rsidRPr="009D6536">
        <w:rPr>
          <w:lang w:val="pt-BR"/>
        </w:rPr>
        <w:t xml:space="preserve"> de PAF</w:t>
      </w:r>
      <w:bookmarkStart w:id="145" w:name="_Toc420082381"/>
      <w:r w:rsidR="00FA169B">
        <w:rPr>
          <w:lang w:val="pt-BR"/>
        </w:rPr>
        <w:t xml:space="preserve"> - ECF</w:t>
      </w:r>
      <w:bookmarkEnd w:id="144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46" w:name="_Toc462557305"/>
      <w:bookmarkStart w:id="147" w:name="_Toc462577944"/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</w:t>
      </w:r>
      <w:r w:rsidR="00FA169B">
        <w:rPr>
          <w:lang w:val="pt-BR"/>
        </w:rPr>
        <w:t xml:space="preserve">– ECF </w:t>
      </w:r>
      <w:r w:rsidRPr="009D6536">
        <w:rPr>
          <w:lang w:val="pt-BR"/>
        </w:rPr>
        <w:t xml:space="preserve">e dos </w:t>
      </w:r>
      <w:r w:rsidR="00FA169B">
        <w:rPr>
          <w:lang w:val="pt-BR"/>
        </w:rPr>
        <w:t xml:space="preserve">seus </w:t>
      </w:r>
      <w:r w:rsidRPr="009D6536">
        <w:rPr>
          <w:lang w:val="pt-BR"/>
        </w:rPr>
        <w:t>usuários.</w:t>
      </w:r>
      <w:bookmarkStart w:id="148" w:name="_Toc420082382"/>
      <w:bookmarkEnd w:id="145"/>
      <w:bookmarkEnd w:id="146"/>
      <w:bookmarkEnd w:id="147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9" w:name="_Toc462577945"/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150" w:name="_Toc420082383"/>
      <w:bookmarkEnd w:id="148"/>
      <w:r w:rsidR="00FA169B">
        <w:rPr>
          <w:lang w:val="pt-BR"/>
        </w:rPr>
        <w:t xml:space="preserve"> - ECF</w:t>
      </w:r>
      <w:bookmarkEnd w:id="149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1" w:name="_Toc462577946"/>
      <w:r w:rsidRPr="009D6536">
        <w:rPr>
          <w:lang w:val="pt-BR"/>
        </w:rPr>
        <w:t xml:space="preserve">ECFUC1102 – </w:t>
      </w:r>
      <w:bookmarkStart w:id="152" w:name="_Toc420082384"/>
      <w:bookmarkEnd w:id="150"/>
      <w:r w:rsidR="00923444" w:rsidRPr="009D6536">
        <w:rPr>
          <w:lang w:val="pt-BR"/>
        </w:rPr>
        <w:t xml:space="preserve">Solicitar descredenciamento como desenvolvedora de PAF </w:t>
      </w:r>
      <w:r w:rsidR="00FA169B">
        <w:rPr>
          <w:lang w:val="pt-BR"/>
        </w:rPr>
        <w:t>- ECF</w:t>
      </w:r>
      <w:bookmarkEnd w:id="151"/>
    </w:p>
    <w:p w:rsidR="00825192" w:rsidRPr="00FD4026" w:rsidRDefault="000C3574" w:rsidP="00825192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53" w:name="_Toc462577947"/>
      <w:r w:rsidRPr="00FD4026">
        <w:rPr>
          <w:strike/>
          <w:lang w:val="pt-BR"/>
        </w:rPr>
        <w:t xml:space="preserve">ECFUC1103 – </w:t>
      </w:r>
      <w:r w:rsidR="00923444" w:rsidRPr="00FD4026">
        <w:rPr>
          <w:strike/>
          <w:lang w:val="pt-BR"/>
        </w:rPr>
        <w:t xml:space="preserve">Analisar </w:t>
      </w:r>
      <w:r w:rsidRPr="00FD4026">
        <w:rPr>
          <w:strike/>
          <w:lang w:val="pt-BR"/>
        </w:rPr>
        <w:t>solicitação de credenciamento</w:t>
      </w:r>
      <w:bookmarkStart w:id="154" w:name="_Toc420082385"/>
      <w:bookmarkEnd w:id="152"/>
      <w:bookmarkEnd w:id="153"/>
    </w:p>
    <w:p w:rsidR="00555BB2" w:rsidRPr="00FD402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55" w:name="_Toc462577948"/>
      <w:r w:rsidRPr="00FD4026">
        <w:rPr>
          <w:strike/>
          <w:lang w:val="pt-BR"/>
        </w:rPr>
        <w:t>ECFUC110</w:t>
      </w:r>
      <w:r w:rsidR="000C3574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 – </w:t>
      </w:r>
      <w:bookmarkEnd w:id="154"/>
      <w:r w:rsidR="00923444" w:rsidRPr="00FD4026">
        <w:rPr>
          <w:strike/>
          <w:lang w:val="pt-BR"/>
        </w:rPr>
        <w:t>Analisar solicitação de descredenciamento</w:t>
      </w:r>
      <w:bookmarkEnd w:id="155"/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156" w:name="_Toc462577950"/>
      <w:r w:rsidRPr="009D6536">
        <w:rPr>
          <w:lang w:val="pt-BR"/>
        </w:rPr>
        <w:t xml:space="preserve">ECFUC1200 – </w:t>
      </w:r>
      <w:r w:rsidR="00FA169B">
        <w:rPr>
          <w:lang w:val="pt-BR"/>
        </w:rPr>
        <w:t xml:space="preserve">Programa Aplicativo Fiscal – </w:t>
      </w:r>
      <w:r w:rsidRPr="009D6536">
        <w:rPr>
          <w:lang w:val="pt-BR"/>
        </w:rPr>
        <w:t>PAF</w:t>
      </w:r>
      <w:r w:rsidR="00FA169B">
        <w:rPr>
          <w:lang w:val="pt-BR"/>
        </w:rPr>
        <w:t xml:space="preserve"> - ECF</w:t>
      </w:r>
      <w:bookmarkEnd w:id="156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57" w:name="_Toc420082388"/>
      <w:bookmarkStart w:id="158" w:name="_Toc462557312"/>
      <w:bookmarkStart w:id="159" w:name="_Toc462577951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157"/>
      <w:bookmarkEnd w:id="158"/>
      <w:bookmarkEnd w:id="159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0" w:name="_Toc462577952"/>
      <w:bookmarkStart w:id="161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  <w:bookmarkEnd w:id="160"/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2" w:name="_Toc462577953"/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161"/>
      <w:bookmarkEnd w:id="162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3" w:name="_Toc462577954"/>
      <w:bookmarkStart w:id="164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>usuários</w:t>
      </w:r>
      <w:bookmarkEnd w:id="163"/>
      <w:r w:rsidR="00137AA6" w:rsidRPr="009D6536">
        <w:rPr>
          <w:lang w:val="pt-BR"/>
        </w:rPr>
        <w:t xml:space="preserve"> </w:t>
      </w:r>
      <w:bookmarkEnd w:id="164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5" w:name="_Toc420082391"/>
      <w:bookmarkStart w:id="166" w:name="_Toc462577955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165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66"/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</w:t>
      </w:r>
      <w:bookmarkStart w:id="167" w:name="_Toc462577956"/>
      <w:r w:rsidRPr="009D6536">
        <w:rPr>
          <w:lang w:val="pt-BR"/>
        </w:rPr>
        <w:t xml:space="preserve">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  <w:bookmarkEnd w:id="167"/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8" w:name="_Toc462577957"/>
      <w:r w:rsidRPr="009D6536">
        <w:rPr>
          <w:lang w:val="pt-BR"/>
        </w:rPr>
        <w:lastRenderedPageBreak/>
        <w:t>ECFUC1206 – Consulta e Análise de solicitações de credenciamento e versões de PAF / ECF</w:t>
      </w:r>
      <w:bookmarkEnd w:id="168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9" w:name="_Toc462577958"/>
      <w:r w:rsidRPr="009D6536">
        <w:rPr>
          <w:lang w:val="pt-BR"/>
        </w:rPr>
        <w:t>ECFUC1207 – Migrar PAF de um mesmo desenvolvedor</w:t>
      </w:r>
      <w:bookmarkEnd w:id="169"/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0" w:name="_Toc462577959"/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  <w:bookmarkEnd w:id="170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1" w:name="_Toc462577960"/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71"/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2" w:name="_Toc462577961"/>
      <w:r w:rsidRPr="009D6536">
        <w:rPr>
          <w:lang w:val="pt-BR"/>
        </w:rPr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  <w:bookmarkEnd w:id="172"/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3" w:name="_Toc462577962"/>
      <w:r w:rsidRPr="009D6536">
        <w:rPr>
          <w:lang w:val="pt-BR"/>
        </w:rPr>
        <w:t>ECFUC1211 Migrar PAF de desenvolvedores diferentes</w:t>
      </w:r>
      <w:bookmarkEnd w:id="173"/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4" w:name="_Toc462577963"/>
      <w:r w:rsidRPr="009D6536">
        <w:rPr>
          <w:lang w:val="pt-BR"/>
        </w:rPr>
        <w:t>ECFUC1212 Informar Incorporação de desenvolvedora de PAF - ECF</w:t>
      </w:r>
      <w:bookmarkEnd w:id="174"/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5" w:name="_Toc462577964"/>
      <w:r w:rsidRPr="009D6536">
        <w:rPr>
          <w:lang w:val="pt-BR"/>
        </w:rPr>
        <w:t>ECFUC1300 –</w:t>
      </w:r>
      <w:r w:rsidR="00620B18">
        <w:rPr>
          <w:lang w:val="pt-BR"/>
        </w:rPr>
        <w:t xml:space="preserve"> </w:t>
      </w:r>
      <w:r w:rsidR="00E95A08">
        <w:rPr>
          <w:lang w:val="pt-BR"/>
        </w:rPr>
        <w:t>Manutenção do</w:t>
      </w:r>
      <w:r w:rsidR="004973DE">
        <w:rPr>
          <w:lang w:val="pt-BR"/>
        </w:rPr>
        <w:t xml:space="preserve">s </w:t>
      </w:r>
      <w:r w:rsidRPr="009D6536">
        <w:rPr>
          <w:lang w:val="pt-BR"/>
        </w:rPr>
        <w:t xml:space="preserve">Usuários </w:t>
      </w:r>
      <w:r w:rsidR="00FA169B">
        <w:rPr>
          <w:lang w:val="pt-BR"/>
        </w:rPr>
        <w:t xml:space="preserve">de </w:t>
      </w:r>
      <w:r w:rsidRPr="009D6536">
        <w:rPr>
          <w:lang w:val="pt-BR"/>
        </w:rPr>
        <w:t>PAF</w:t>
      </w:r>
      <w:r w:rsidR="00C0461B" w:rsidRPr="009D6536">
        <w:rPr>
          <w:lang w:val="pt-BR"/>
        </w:rPr>
        <w:t xml:space="preserve"> - ECF</w:t>
      </w:r>
      <w:bookmarkEnd w:id="175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6" w:name="_Toc420082393"/>
      <w:bookmarkStart w:id="177" w:name="_Toc462557326"/>
      <w:bookmarkStart w:id="178" w:name="_Toc462577965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176"/>
      <w:bookmarkEnd w:id="177"/>
      <w:bookmarkEnd w:id="178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9" w:name="_Toc420082394"/>
      <w:bookmarkStart w:id="180" w:name="_Toc462557327"/>
      <w:bookmarkStart w:id="181" w:name="_Toc462577966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179"/>
      <w:bookmarkEnd w:id="180"/>
      <w:bookmarkEnd w:id="181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2" w:name="_Toc420082395"/>
      <w:bookmarkStart w:id="183" w:name="_Toc462577967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182"/>
      <w:bookmarkEnd w:id="183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4" w:name="_Toc420082397"/>
      <w:bookmarkStart w:id="185" w:name="_Toc462577968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184"/>
      <w:bookmarkEnd w:id="185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6" w:name="_Toc462577969"/>
      <w:r w:rsidRPr="009D6536">
        <w:rPr>
          <w:lang w:val="pt-BR"/>
        </w:rPr>
        <w:t>ECFUC1303 – Cancelar contrato com desenvolvedora de PAF - ECF</w:t>
      </w:r>
      <w:bookmarkEnd w:id="186"/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87" w:name="_Toc462577970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>–</w:t>
      </w:r>
      <w:r w:rsidR="00FA169B">
        <w:rPr>
          <w:lang w:val="pt-BR"/>
        </w:rPr>
        <w:t xml:space="preserve"> F</w:t>
      </w:r>
      <w:r w:rsidR="00555BB2" w:rsidRPr="009D6536">
        <w:rPr>
          <w:lang w:val="pt-BR"/>
        </w:rPr>
        <w:t>abricante de equipamento ECF</w:t>
      </w:r>
      <w:bookmarkEnd w:id="187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88" w:name="_Toc462557332"/>
      <w:bookmarkStart w:id="189" w:name="_Toc462577971"/>
      <w:r w:rsidRPr="009D6536">
        <w:rPr>
          <w:lang w:val="pt-BR"/>
        </w:rPr>
        <w:t xml:space="preserve">O objetivo deste componente é credenciar 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 na SEFAZ e dar acesso às demais funcionalidades do sistema: Manter atualizadas todas as informações de sua empresa e dos compradores e usuários dos seus ECF ou PAF.</w:t>
      </w:r>
      <w:bookmarkEnd w:id="188"/>
      <w:bookmarkEnd w:id="189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0" w:name="_Toc420082399"/>
      <w:bookmarkStart w:id="191" w:name="_Toc46257797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01 – Solicitar credenciamento como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190"/>
      <w:bookmarkEnd w:id="191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2" w:name="_Toc420082400"/>
      <w:bookmarkStart w:id="193" w:name="_Toc46257797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192"/>
      <w:r w:rsidR="00EA070D" w:rsidRPr="009D6536">
        <w:rPr>
          <w:lang w:val="pt-BR"/>
        </w:rPr>
        <w:t xml:space="preserve">Solicitar descredenciamento como fabricante de </w:t>
      </w:r>
      <w:r w:rsidR="0053566D">
        <w:rPr>
          <w:lang w:val="pt-BR"/>
        </w:rPr>
        <w:t xml:space="preserve">equipamento </w:t>
      </w:r>
      <w:r w:rsidR="00EA070D" w:rsidRPr="009D6536">
        <w:rPr>
          <w:lang w:val="pt-BR"/>
        </w:rPr>
        <w:t>ECF</w:t>
      </w:r>
      <w:bookmarkEnd w:id="193"/>
    </w:p>
    <w:p w:rsidR="000C3574" w:rsidRPr="00FD402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4" w:name="_Toc420082401"/>
      <w:bookmarkStart w:id="195" w:name="_Toc462577974"/>
      <w:r w:rsidRPr="00FD4026">
        <w:rPr>
          <w:strike/>
          <w:lang w:val="pt-BR"/>
        </w:rPr>
        <w:t>ECFUC1</w:t>
      </w:r>
      <w:r w:rsidR="00243D29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03 – </w:t>
      </w:r>
      <w:r w:rsidR="00EA070D" w:rsidRPr="00FD4026">
        <w:rPr>
          <w:strike/>
          <w:lang w:val="pt-BR"/>
        </w:rPr>
        <w:t>Analisar</w:t>
      </w:r>
      <w:r w:rsidRPr="00FD4026">
        <w:rPr>
          <w:strike/>
          <w:lang w:val="pt-BR"/>
        </w:rPr>
        <w:t xml:space="preserve"> solicitação de credenciamento</w:t>
      </w:r>
      <w:bookmarkEnd w:id="194"/>
      <w:r w:rsidR="00EA070D" w:rsidRPr="00FD4026">
        <w:rPr>
          <w:strike/>
          <w:lang w:val="pt-BR"/>
        </w:rPr>
        <w:t xml:space="preserve"> de fabricante de </w:t>
      </w:r>
      <w:r w:rsidR="0053566D" w:rsidRPr="00FD4026">
        <w:rPr>
          <w:strike/>
          <w:lang w:val="pt-BR"/>
        </w:rPr>
        <w:t xml:space="preserve">equipamento </w:t>
      </w:r>
      <w:r w:rsidR="00EA070D" w:rsidRPr="00FD4026">
        <w:rPr>
          <w:strike/>
          <w:lang w:val="pt-BR"/>
        </w:rPr>
        <w:t>PAF</w:t>
      </w:r>
      <w:bookmarkEnd w:id="195"/>
    </w:p>
    <w:p w:rsidR="000C3574" w:rsidRPr="00FD402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6" w:name="_Toc420082402"/>
      <w:bookmarkStart w:id="197" w:name="_Toc462577975"/>
      <w:r w:rsidRPr="00FD4026">
        <w:rPr>
          <w:strike/>
          <w:lang w:val="pt-BR"/>
        </w:rPr>
        <w:t>ECFUC1</w:t>
      </w:r>
      <w:r w:rsidR="00243D29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04 – </w:t>
      </w:r>
      <w:bookmarkEnd w:id="196"/>
      <w:r w:rsidR="00EA070D" w:rsidRPr="00FD4026">
        <w:rPr>
          <w:strike/>
          <w:lang w:val="pt-BR"/>
        </w:rPr>
        <w:t xml:space="preserve">Analisar solicitação de descredenciamento de fabricante de </w:t>
      </w:r>
      <w:r w:rsidR="0053566D" w:rsidRPr="00FD4026">
        <w:rPr>
          <w:strike/>
          <w:lang w:val="pt-BR"/>
        </w:rPr>
        <w:t xml:space="preserve">equipamento </w:t>
      </w:r>
      <w:r w:rsidR="00EA070D" w:rsidRPr="00FD4026">
        <w:rPr>
          <w:strike/>
          <w:lang w:val="pt-BR"/>
        </w:rPr>
        <w:t>PAF</w:t>
      </w:r>
      <w:bookmarkEnd w:id="197"/>
    </w:p>
    <w:p w:rsidR="00EA7CFE" w:rsidRPr="00C16E7F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8" w:name="_Toc420082403"/>
      <w:bookmarkStart w:id="199" w:name="_Toc462577976"/>
      <w:r w:rsidRPr="00C16E7F">
        <w:rPr>
          <w:strike/>
          <w:lang w:val="pt-BR"/>
        </w:rPr>
        <w:t>ECFUC1</w:t>
      </w:r>
      <w:r w:rsidR="00243D29" w:rsidRPr="00C16E7F">
        <w:rPr>
          <w:strike/>
          <w:lang w:val="pt-BR"/>
        </w:rPr>
        <w:t>4</w:t>
      </w:r>
      <w:r w:rsidRPr="00C16E7F">
        <w:rPr>
          <w:strike/>
          <w:lang w:val="pt-BR"/>
        </w:rPr>
        <w:t>05 –</w:t>
      </w:r>
      <w:bookmarkEnd w:id="198"/>
      <w:r w:rsidR="00EA070D" w:rsidRPr="00C16E7F">
        <w:rPr>
          <w:strike/>
          <w:lang w:val="pt-BR"/>
        </w:rPr>
        <w:t xml:space="preserve"> Gerenciar credenciamento fabricante de </w:t>
      </w:r>
      <w:r w:rsidR="0053566D" w:rsidRPr="00C16E7F">
        <w:rPr>
          <w:strike/>
          <w:lang w:val="pt-BR"/>
        </w:rPr>
        <w:t xml:space="preserve">equipamento </w:t>
      </w:r>
      <w:r w:rsidR="00EA070D" w:rsidRPr="00C16E7F">
        <w:rPr>
          <w:strike/>
          <w:lang w:val="pt-BR"/>
        </w:rPr>
        <w:t>ECF (criar, manter, suspender, cancelar</w:t>
      </w:r>
      <w:proofErr w:type="gramStart"/>
      <w:r w:rsidR="00EA070D" w:rsidRPr="00C16E7F">
        <w:rPr>
          <w:strike/>
          <w:lang w:val="pt-BR"/>
        </w:rPr>
        <w:t>)</w:t>
      </w:r>
      <w:bookmarkEnd w:id="199"/>
      <w:proofErr w:type="gramEnd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200" w:name="_Toc462577978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200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01" w:name="_Toc420082405"/>
      <w:bookmarkStart w:id="202" w:name="_Toc462557340"/>
      <w:bookmarkStart w:id="203" w:name="_Toc462577979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201"/>
      <w:r w:rsidR="0005723C" w:rsidRPr="009D6536">
        <w:rPr>
          <w:lang w:val="pt-BR"/>
        </w:rPr>
        <w:t xml:space="preserve"> novo equipamento por parte do interventor técnico.</w:t>
      </w:r>
      <w:bookmarkEnd w:id="202"/>
      <w:bookmarkEnd w:id="203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4" w:name="_Toc420082406"/>
      <w:bookmarkStart w:id="205" w:name="_Toc462577980"/>
      <w:r w:rsidRPr="009D6536">
        <w:rPr>
          <w:lang w:val="pt-BR"/>
        </w:rPr>
        <w:lastRenderedPageBreak/>
        <w:t>ECFUC15</w:t>
      </w:r>
      <w:r w:rsidR="00E53C7E" w:rsidRPr="009D6536">
        <w:rPr>
          <w:lang w:val="pt-BR"/>
        </w:rPr>
        <w:t>01 – Receber arquivo de vendas de ECF</w:t>
      </w:r>
      <w:bookmarkEnd w:id="204"/>
      <w:bookmarkEnd w:id="205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6" w:name="_Toc420082407"/>
      <w:bookmarkStart w:id="207" w:name="_Toc462577981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206"/>
      <w:bookmarkEnd w:id="207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8" w:name="_Toc420082408"/>
      <w:bookmarkStart w:id="209" w:name="_Toc462577982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208"/>
      <w:bookmarkEnd w:id="209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0" w:name="_Toc420082409"/>
      <w:bookmarkStart w:id="211" w:name="_Toc462577983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210"/>
      <w:bookmarkEnd w:id="211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</w:r>
      <w:bookmarkStart w:id="212" w:name="_Toc462577984"/>
      <w:r w:rsidRPr="009D6536">
        <w:rPr>
          <w:lang w:val="pt-BR"/>
        </w:rPr>
        <w:t>Casos de usos de outros sistemas</w:t>
      </w:r>
      <w:bookmarkEnd w:id="212"/>
      <w:r w:rsidRPr="009D6536">
        <w:rPr>
          <w:lang w:val="pt-BR"/>
        </w:rPr>
        <w:t xml:space="preserve"> </w:t>
      </w:r>
    </w:p>
    <w:p w:rsidR="000A587D" w:rsidRPr="009D6536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3" w:name="_Toc462577985"/>
      <w:r w:rsidRPr="00E95A08">
        <w:rPr>
          <w:lang w:val="pt-BR"/>
        </w:rPr>
        <w:t>CCIUC0013 - Processar acesso WS SRFB - CNPJ</w:t>
      </w:r>
      <w:bookmarkEnd w:id="213"/>
      <w:r w:rsidR="000A587D" w:rsidRPr="009D6536">
        <w:rPr>
          <w:lang w:val="pt-BR"/>
        </w:rPr>
        <w:t xml:space="preserve"> </w:t>
      </w:r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4" w:name="_Toc462577986"/>
      <w:r w:rsidRPr="00E95A08">
        <w:rPr>
          <w:lang w:val="pt-BR"/>
        </w:rPr>
        <w:t>CCIUC0016 - Solicitar Documentação</w:t>
      </w:r>
      <w:bookmarkEnd w:id="214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5" w:name="_Toc462577987"/>
      <w:r>
        <w:rPr>
          <w:lang w:val="pt-BR"/>
        </w:rPr>
        <w:t>GEDUC0010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>Arquivar documento</w:t>
      </w:r>
      <w:bookmarkEnd w:id="215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6" w:name="_Toc462577988"/>
      <w:r>
        <w:rPr>
          <w:lang w:val="pt-BR"/>
        </w:rPr>
        <w:t>GEDUC0041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 xml:space="preserve">Ler </w:t>
      </w:r>
      <w:r>
        <w:rPr>
          <w:lang w:val="pt-BR"/>
        </w:rPr>
        <w:t xml:space="preserve">última versão de um </w:t>
      </w:r>
      <w:r w:rsidR="000A587D" w:rsidRPr="009D6536">
        <w:rPr>
          <w:lang w:val="pt-BR"/>
        </w:rPr>
        <w:t>Documento</w:t>
      </w:r>
      <w:bookmarkEnd w:id="216"/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7" w:name="_Toc462577989"/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>Ler NFE Nacional</w:t>
      </w:r>
      <w:bookmarkEnd w:id="217"/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218" w:name="_Toc452727193"/>
      <w:bookmarkStart w:id="219" w:name="_Toc462577990"/>
      <w:r w:rsidR="006B7B3C" w:rsidRPr="009D6536">
        <w:rPr>
          <w:lang w:val="pt-BR"/>
        </w:rPr>
        <w:lastRenderedPageBreak/>
        <w:t>Fluxo de Processo para Automação</w:t>
      </w:r>
      <w:bookmarkEnd w:id="218"/>
      <w:bookmarkEnd w:id="219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220" w:name="_Toc462577991"/>
      <w:r w:rsidRPr="009D6536">
        <w:rPr>
          <w:lang w:val="pt-BR"/>
        </w:rPr>
        <w:t>Regras de Negócio do Processo</w:t>
      </w:r>
      <w:bookmarkEnd w:id="220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 xml:space="preserve">gerados pelos </w:t>
      </w:r>
      <w:r w:rsidR="0027265C">
        <w:rPr>
          <w:lang w:val="pt-BR"/>
        </w:rPr>
        <w:t>PAF /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204E66">
        <w:rPr>
          <w:lang w:val="pt-BR"/>
        </w:rPr>
        <w:t xml:space="preserve">  (comprimido)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</w:t>
      </w:r>
      <w:r w:rsidRPr="003239D6">
        <w:rPr>
          <w:lang w:val="pt-BR"/>
        </w:rPr>
        <w:lastRenderedPageBreak/>
        <w:t xml:space="preserve">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F74598" w:rsidRDefault="00F74598" w:rsidP="00F74598">
      <w:pPr>
        <w:spacing w:before="120"/>
        <w:jc w:val="both"/>
        <w:rPr>
          <w:lang w:val="pt-BR"/>
        </w:rPr>
      </w:pPr>
    </w:p>
    <w:p w:rsidR="00F74598" w:rsidRDefault="00F74598" w:rsidP="00F7459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13</w:t>
      </w:r>
      <w:r w:rsidRPr="009D6536">
        <w:rPr>
          <w:lang w:val="pt-BR"/>
        </w:rPr>
        <w:t xml:space="preserve">: </w:t>
      </w:r>
    </w:p>
    <w:p w:rsidR="003239D6" w:rsidRDefault="00F74598" w:rsidP="00F74598">
      <w:pPr>
        <w:spacing w:before="120"/>
        <w:jc w:val="both"/>
        <w:rPr>
          <w:lang w:val="pt-BR"/>
        </w:rPr>
      </w:pPr>
      <w:r>
        <w:rPr>
          <w:lang w:val="pt-BR"/>
        </w:rPr>
        <w:t>Obtenção da área de lotação do servidor conectado no sistema legado SIAT;</w:t>
      </w:r>
    </w:p>
    <w:p w:rsidR="00F435B2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414392" w:rsidP="00414392">
      <w:p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ECFRN00</w:t>
      </w:r>
      <w:r>
        <w:rPr>
          <w:lang w:val="pt-BR"/>
        </w:rPr>
        <w:t>14</w:t>
      </w:r>
      <w:r w:rsidRPr="009D6536">
        <w:rPr>
          <w:lang w:val="pt-BR"/>
        </w:rPr>
        <w:t xml:space="preserve">: 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Determinação da lista de arquivos comprimidos pelo ADF que podem ser liberados dos equipamentos dos contribuintes: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O sistema verificará a lista dos arquivos processados com data de processamento há mais de um mês e menos de três meses da tabela TA_CONTROLE_REMESSA_ADF e situação Processado. Desta forma se garante que os arquivos ficam residentes no cliente ainda um mês após o envio pelo ADF.</w:t>
      </w:r>
    </w:p>
    <w:p w:rsidR="006D47BD" w:rsidRDefault="006D47BD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ECFRN0015:</w:t>
      </w:r>
    </w:p>
    <w:p w:rsidR="006D47BD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A numeração a ser fabricada de lacres é obtida a partir do maior número de lacres da tabela de lacres do sistema</w:t>
      </w:r>
      <w:r w:rsidR="00EF119B">
        <w:rPr>
          <w:lang w:val="pt-BR"/>
        </w:rPr>
        <w:t xml:space="preserve"> + 1 (inicial)</w:t>
      </w:r>
      <w:r>
        <w:rPr>
          <w:lang w:val="pt-BR"/>
        </w:rPr>
        <w:t xml:space="preserve">, somada a quantidade de lacres e mais </w:t>
      </w:r>
      <w:proofErr w:type="gramStart"/>
      <w:r w:rsidR="00EF119B">
        <w:rPr>
          <w:lang w:val="pt-BR"/>
        </w:rPr>
        <w:t>1</w:t>
      </w:r>
      <w:proofErr w:type="gramEnd"/>
      <w:r w:rsidR="00EF119B">
        <w:rPr>
          <w:lang w:val="pt-BR"/>
        </w:rPr>
        <w:t xml:space="preserve"> (final)</w:t>
      </w:r>
      <w:r>
        <w:rPr>
          <w:lang w:val="pt-BR"/>
        </w:rPr>
        <w:t xml:space="preserve">, o que resulta em dois lacres a mais </w:t>
      </w:r>
      <w:r w:rsidR="00EF119B">
        <w:rPr>
          <w:lang w:val="pt-BR"/>
        </w:rPr>
        <w:t xml:space="preserve">produzidos </w:t>
      </w:r>
      <w:r>
        <w:rPr>
          <w:lang w:val="pt-BR"/>
        </w:rPr>
        <w:t>que são os de prova.</w:t>
      </w:r>
    </w:p>
    <w:p w:rsidR="006D47BD" w:rsidRDefault="00BA49C0" w:rsidP="006D47BD">
      <w:pPr>
        <w:spacing w:before="120"/>
        <w:jc w:val="both"/>
        <w:rPr>
          <w:lang w:val="pt-BR"/>
        </w:rPr>
      </w:pPr>
      <w:r>
        <w:rPr>
          <w:lang w:val="pt-BR"/>
        </w:rPr>
        <w:t>No aceite da produção estes lacres são gerados na tabela de lacres, ocupando o espaço</w:t>
      </w:r>
      <w:r w:rsidR="00EF119B">
        <w:rPr>
          <w:lang w:val="pt-BR"/>
        </w:rPr>
        <w:t xml:space="preserve"> de cada lacre fisicamente, onde posteriormente se complementarão os dados</w:t>
      </w:r>
      <w:r>
        <w:rPr>
          <w:lang w:val="pt-BR"/>
        </w:rPr>
        <w:t>.</w:t>
      </w:r>
    </w:p>
    <w:p w:rsidR="006D47BD" w:rsidRPr="009D6536" w:rsidRDefault="006D47BD" w:rsidP="006D47BD">
      <w:pPr>
        <w:spacing w:before="120"/>
        <w:jc w:val="both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</w:t>
      </w:r>
      <w:r w:rsidR="0027265C">
        <w:rPr>
          <w:lang w:val="pt-BR"/>
        </w:rPr>
        <w:t>PAF /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 prazo para atualização nos usuários se aplica somente para inclusões efetuadas COM Laudo de Análise Funcional no prazo de 60 dias após a sua 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lastRenderedPageBreak/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2 – </w:t>
      </w:r>
      <w:proofErr w:type="spellStart"/>
      <w:r w:rsidRPr="009D6536">
        <w:rPr>
          <w:lang w:val="pt-BR"/>
        </w:rPr>
        <w:t>Geraçaõ</w:t>
      </w:r>
      <w:proofErr w:type="spellEnd"/>
      <w:r w:rsidRPr="009D6536">
        <w:rPr>
          <w:lang w:val="pt-BR"/>
        </w:rPr>
        <w:t xml:space="preserve"> de relatório para as Delegacias – setor do ECF – para notificar usuários – DEF</w:t>
      </w:r>
      <w:r w:rsidR="00F6790B">
        <w:rPr>
          <w:lang w:val="pt-BR"/>
        </w:rPr>
        <w:t xml:space="preserve"> </w:t>
      </w:r>
      <w:r w:rsidRPr="009D6536">
        <w:rPr>
          <w:lang w:val="pt-BR"/>
        </w:rPr>
        <w:t xml:space="preserve">- para a troca do programa. Em caso de não atendimento, lançamento da multa </w:t>
      </w:r>
      <w:proofErr w:type="gramStart"/>
      <w:r w:rsidRPr="009D6536">
        <w:rPr>
          <w:lang w:val="pt-BR"/>
        </w:rPr>
        <w:t xml:space="preserve">no </w:t>
      </w:r>
      <w:proofErr w:type="spellStart"/>
      <w:r w:rsidRPr="009D6536">
        <w:rPr>
          <w:lang w:val="pt-BR"/>
        </w:rPr>
        <w:t>conta-corrente</w:t>
      </w:r>
      <w:proofErr w:type="spellEnd"/>
      <w:proofErr w:type="gramEnd"/>
      <w:r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F74598" w:rsidRPr="009D6536" w:rsidRDefault="00F74598" w:rsidP="007475AF">
      <w:pPr>
        <w:spacing w:before="120"/>
        <w:jc w:val="both"/>
        <w:rPr>
          <w:lang w:val="pt-BR"/>
        </w:rPr>
      </w:pP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221" w:name="_Toc447014974"/>
      <w:bookmarkStart w:id="222" w:name="_Toc452727201"/>
      <w:bookmarkStart w:id="223" w:name="_Toc462577992"/>
      <w:r w:rsidRPr="009D6536">
        <w:rPr>
          <w:lang w:val="pt-BR"/>
        </w:rPr>
        <w:lastRenderedPageBreak/>
        <w:t>Grupos de Mensagens</w:t>
      </w:r>
      <w:bookmarkEnd w:id="221"/>
      <w:bookmarkEnd w:id="222"/>
      <w:bookmarkEnd w:id="223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D17B6D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D17B6D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D17B6D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D17B6D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D17B6D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D17B6D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D17B6D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D17B6D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D17B6D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D17B6D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D17B6D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D17B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D17B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D17B6D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D17B6D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D17B6D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  <w:tr w:rsidR="008D439E" w:rsidRPr="00D17B6D" w:rsidTr="00714A40">
        <w:trPr>
          <w:jc w:val="center"/>
        </w:trPr>
        <w:tc>
          <w:tcPr>
            <w:tcW w:w="1701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ECFMSG0046</w:t>
            </w:r>
          </w:p>
        </w:tc>
        <w:tc>
          <w:tcPr>
            <w:tcW w:w="7370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XXVI não encontrad</w:t>
            </w:r>
            <w:r w:rsidR="00562532">
              <w:rPr>
                <w:lang w:val="pt-BR"/>
              </w:rPr>
              <w:t>o.</w:t>
            </w:r>
          </w:p>
        </w:tc>
      </w:tr>
      <w:tr w:rsidR="00562532" w:rsidRPr="00D17B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ECFMSG0047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Informações de internet ou de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conflitantes.</w:t>
            </w:r>
          </w:p>
        </w:tc>
      </w:tr>
      <w:tr w:rsidR="00562532" w:rsidRPr="00D17B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ECFMSG0048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do equipamento ECF incompatível</w:t>
            </w:r>
            <w:r w:rsidR="00EC60F5">
              <w:rPr>
                <w:lang w:val="pt-BR"/>
              </w:rPr>
              <w:t xml:space="preserve"> com o lido no </w:t>
            </w:r>
            <w:r w:rsidR="00EC60F5">
              <w:rPr>
                <w:lang w:val="pt-BR"/>
              </w:rPr>
              <w:lastRenderedPageBreak/>
              <w:t>arquivo requisito XXVI</w:t>
            </w:r>
            <w:r>
              <w:rPr>
                <w:lang w:val="pt-BR"/>
              </w:rPr>
              <w:t>.</w:t>
            </w:r>
          </w:p>
        </w:tc>
      </w:tr>
      <w:tr w:rsidR="00562532" w:rsidRPr="00D17B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ECFMSG0049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execução do PAF inválida</w:t>
            </w:r>
          </w:p>
        </w:tc>
      </w:tr>
      <w:tr w:rsidR="00562532" w:rsidRPr="00D17B6D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ECFMSG0050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Inscrição Estadual incompatível com </w:t>
            </w:r>
            <w:r w:rsidR="00EC60F5">
              <w:rPr>
                <w:lang w:val="pt-BR"/>
              </w:rPr>
              <w:t>a lida no arquivo requisito XXVI.</w:t>
            </w:r>
          </w:p>
        </w:tc>
      </w:tr>
      <w:tr w:rsidR="007A026F" w:rsidRPr="00714A40" w:rsidTr="00714A40">
        <w:trPr>
          <w:jc w:val="center"/>
        </w:trPr>
        <w:tc>
          <w:tcPr>
            <w:tcW w:w="1701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ECFMSG0051</w:t>
            </w:r>
          </w:p>
        </w:tc>
        <w:tc>
          <w:tcPr>
            <w:tcW w:w="7370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Instalação concluída com êxito.</w:t>
            </w:r>
          </w:p>
        </w:tc>
      </w:tr>
      <w:tr w:rsidR="001C4344" w:rsidRPr="00D17B6D" w:rsidTr="00714A40">
        <w:trPr>
          <w:jc w:val="center"/>
        </w:trPr>
        <w:tc>
          <w:tcPr>
            <w:tcW w:w="1701" w:type="dxa"/>
          </w:tcPr>
          <w:p w:rsidR="001C4344" w:rsidRDefault="001C4344" w:rsidP="001C434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ECFMSG0052</w:t>
            </w:r>
          </w:p>
        </w:tc>
        <w:tc>
          <w:tcPr>
            <w:tcW w:w="7370" w:type="dxa"/>
          </w:tcPr>
          <w:p w:rsidR="001C4344" w:rsidRDefault="001C4344" w:rsidP="00EE3E4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Agente Digital Fiscal ativado. Favor verificar no local</w:t>
            </w:r>
            <w:r w:rsidR="00EE3E4F">
              <w:rPr>
                <w:lang w:val="pt-BR"/>
              </w:rPr>
              <w:t xml:space="preserve"> onde foi instalado o log de </w:t>
            </w:r>
            <w:r w:rsidR="006A792B">
              <w:rPr>
                <w:lang w:val="pt-BR"/>
              </w:rPr>
              <w:t xml:space="preserve">execução com o nome no formato </w:t>
            </w:r>
            <w:proofErr w:type="gramStart"/>
            <w:r w:rsidR="00EE3E4F" w:rsidRPr="00117732">
              <w:rPr>
                <w:lang w:val="pt-BR"/>
              </w:rPr>
              <w:t>ADF_IIIIIIIII.</w:t>
            </w:r>
            <w:proofErr w:type="gramEnd"/>
            <w:r w:rsidR="00EE3E4F" w:rsidRPr="00117732">
              <w:rPr>
                <w:lang w:val="pt-BR"/>
              </w:rPr>
              <w:t>AAAAMM.SSSS.txt.</w:t>
            </w:r>
          </w:p>
        </w:tc>
      </w:tr>
      <w:tr w:rsidR="006A792B" w:rsidRPr="00D17B6D" w:rsidTr="00714A40">
        <w:trPr>
          <w:jc w:val="center"/>
        </w:trPr>
        <w:tc>
          <w:tcPr>
            <w:tcW w:w="1701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ECFMSG0053</w:t>
            </w:r>
          </w:p>
        </w:tc>
        <w:tc>
          <w:tcPr>
            <w:tcW w:w="7370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ou versão do ADF inválida</w:t>
            </w:r>
          </w:p>
        </w:tc>
      </w:tr>
      <w:tr w:rsidR="003A7F50" w:rsidRPr="00D17B6D" w:rsidTr="00714A40">
        <w:trPr>
          <w:jc w:val="center"/>
        </w:trPr>
        <w:tc>
          <w:tcPr>
            <w:tcW w:w="1701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ECFMSG0054</w:t>
            </w:r>
          </w:p>
        </w:tc>
        <w:tc>
          <w:tcPr>
            <w:tcW w:w="7370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armazenagem dos arquivos recebidos invalida ou inexistente.</w:t>
            </w:r>
          </w:p>
        </w:tc>
      </w:tr>
      <w:tr w:rsidR="0099691D" w:rsidRPr="00D17B6D" w:rsidTr="0099691D">
        <w:trPr>
          <w:jc w:val="center"/>
        </w:trPr>
        <w:tc>
          <w:tcPr>
            <w:tcW w:w="1701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ECFMSG0055</w:t>
            </w:r>
          </w:p>
        </w:tc>
        <w:tc>
          <w:tcPr>
            <w:tcW w:w="7370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log inválido ou inexistente.</w:t>
            </w:r>
          </w:p>
        </w:tc>
      </w:tr>
      <w:tr w:rsidR="0099691D" w:rsidRPr="00D17B6D" w:rsidTr="00714A40">
        <w:trPr>
          <w:jc w:val="center"/>
        </w:trPr>
        <w:tc>
          <w:tcPr>
            <w:tcW w:w="1701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ECFMSG0056</w:t>
            </w:r>
          </w:p>
        </w:tc>
        <w:tc>
          <w:tcPr>
            <w:tcW w:w="7370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já possui credenciamento na opção solicitada.</w:t>
            </w:r>
          </w:p>
        </w:tc>
      </w:tr>
      <w:tr w:rsidR="00CF483A" w:rsidRPr="002E0207" w:rsidTr="00714A40">
        <w:trPr>
          <w:jc w:val="center"/>
        </w:trPr>
        <w:tc>
          <w:tcPr>
            <w:tcW w:w="1701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ECFMSG0057</w:t>
            </w:r>
          </w:p>
        </w:tc>
        <w:tc>
          <w:tcPr>
            <w:tcW w:w="7370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 w:rsidRPr="00CF483A">
              <w:rPr>
                <w:lang w:val="pt-BR"/>
              </w:rPr>
              <w:t>O credenciamento vigente será suspenso até analise pela área responsável. Confirma a solicitação de descredenciamento?</w:t>
            </w:r>
          </w:p>
        </w:tc>
      </w:tr>
      <w:tr w:rsidR="009A6A6A" w:rsidRPr="00BA0EF8" w:rsidTr="00FA169B">
        <w:trPr>
          <w:jc w:val="center"/>
        </w:trPr>
        <w:tc>
          <w:tcPr>
            <w:tcW w:w="1701" w:type="dxa"/>
          </w:tcPr>
          <w:p w:rsidR="009A6A6A" w:rsidRDefault="009A6A6A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ECFMSG0058</w:t>
            </w:r>
          </w:p>
        </w:tc>
        <w:tc>
          <w:tcPr>
            <w:tcW w:w="7370" w:type="dxa"/>
          </w:tcPr>
          <w:p w:rsidR="009A6A6A" w:rsidRPr="00BA0EF8" w:rsidRDefault="009A6A6A" w:rsidP="00FA169B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A6A6A" w:rsidRPr="002E0207" w:rsidTr="00714A40">
        <w:trPr>
          <w:jc w:val="center"/>
        </w:trPr>
        <w:tc>
          <w:tcPr>
            <w:tcW w:w="1701" w:type="dxa"/>
          </w:tcPr>
          <w:p w:rsidR="009A6A6A" w:rsidRDefault="009A6A6A" w:rsidP="009A6A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ECFMSG0059</w:t>
            </w:r>
          </w:p>
        </w:tc>
        <w:tc>
          <w:tcPr>
            <w:tcW w:w="7370" w:type="dxa"/>
          </w:tcPr>
          <w:p w:rsidR="009A6A6A" w:rsidRPr="00BA0EF8" w:rsidRDefault="009A6A6A" w:rsidP="009A6A6A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descredenciamento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76F5D" w:rsidRPr="00D17B6D" w:rsidTr="00FA169B">
        <w:trPr>
          <w:jc w:val="center"/>
        </w:trPr>
        <w:tc>
          <w:tcPr>
            <w:tcW w:w="1701" w:type="dxa"/>
          </w:tcPr>
          <w:p w:rsidR="00976F5D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ECFMSG0060</w:t>
            </w:r>
          </w:p>
        </w:tc>
        <w:tc>
          <w:tcPr>
            <w:tcW w:w="7370" w:type="dxa"/>
          </w:tcPr>
          <w:p w:rsidR="00976F5D" w:rsidRPr="009A6A6A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credenciamento em vigência.</w:t>
            </w:r>
          </w:p>
        </w:tc>
      </w:tr>
      <w:tr w:rsidR="002C4454" w:rsidRPr="00D17B6D" w:rsidTr="00FA169B">
        <w:trPr>
          <w:jc w:val="center"/>
        </w:trPr>
        <w:tc>
          <w:tcPr>
            <w:tcW w:w="1701" w:type="dxa"/>
          </w:tcPr>
          <w:p w:rsidR="002C4454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ECFMSG0061</w:t>
            </w:r>
          </w:p>
        </w:tc>
        <w:tc>
          <w:tcPr>
            <w:tcW w:w="7370" w:type="dxa"/>
          </w:tcPr>
          <w:p w:rsidR="002C4454" w:rsidRPr="009A6A6A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descredenciamento em vigência.</w:t>
            </w:r>
          </w:p>
        </w:tc>
      </w:tr>
      <w:tr w:rsidR="00196D93" w:rsidRPr="00D17B6D" w:rsidTr="004B77AD">
        <w:trPr>
          <w:jc w:val="center"/>
        </w:trPr>
        <w:tc>
          <w:tcPr>
            <w:tcW w:w="1701" w:type="dxa"/>
          </w:tcPr>
          <w:p w:rsidR="00196D93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ECFMSG0062</w:t>
            </w:r>
          </w:p>
        </w:tc>
        <w:tc>
          <w:tcPr>
            <w:tcW w:w="7370" w:type="dxa"/>
          </w:tcPr>
          <w:p w:rsidR="00196D93" w:rsidRPr="009A6A6A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Empresa credenciada </w:t>
            </w:r>
            <w:r w:rsidR="00C413E9">
              <w:rPr>
                <w:lang w:val="pt-BR"/>
              </w:rPr>
              <w:t xml:space="preserve">ou </w:t>
            </w:r>
            <w:r>
              <w:rPr>
                <w:lang w:val="pt-BR"/>
              </w:rPr>
              <w:t>em situação cadastral irregular</w:t>
            </w:r>
          </w:p>
        </w:tc>
      </w:tr>
      <w:tr w:rsidR="00126687" w:rsidRPr="00D17B6D" w:rsidTr="004B77AD">
        <w:trPr>
          <w:jc w:val="center"/>
        </w:trPr>
        <w:tc>
          <w:tcPr>
            <w:tcW w:w="1701" w:type="dxa"/>
          </w:tcPr>
          <w:p w:rsidR="00126687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ECFMSG0063</w:t>
            </w:r>
          </w:p>
        </w:tc>
        <w:tc>
          <w:tcPr>
            <w:tcW w:w="7370" w:type="dxa"/>
          </w:tcPr>
          <w:p w:rsidR="00126687" w:rsidRPr="009A6A6A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Alteração cadastral efetuada com sucesso.</w:t>
            </w:r>
          </w:p>
        </w:tc>
      </w:tr>
      <w:tr w:rsidR="00DA6369" w:rsidRPr="00D17B6D" w:rsidTr="00235128">
        <w:trPr>
          <w:jc w:val="center"/>
        </w:trPr>
        <w:tc>
          <w:tcPr>
            <w:tcW w:w="1701" w:type="dxa"/>
          </w:tcPr>
          <w:p w:rsidR="00DA6369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ECFMSG0064</w:t>
            </w:r>
          </w:p>
        </w:tc>
        <w:tc>
          <w:tcPr>
            <w:tcW w:w="7370" w:type="dxa"/>
          </w:tcPr>
          <w:p w:rsidR="00DA6369" w:rsidRPr="009A6A6A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está cancelado pela SEFAZ.</w:t>
            </w:r>
          </w:p>
        </w:tc>
      </w:tr>
      <w:tr w:rsidR="00976F5D" w:rsidRPr="00D17B6D" w:rsidTr="00714A40">
        <w:trPr>
          <w:jc w:val="center"/>
        </w:trPr>
        <w:tc>
          <w:tcPr>
            <w:tcW w:w="1701" w:type="dxa"/>
          </w:tcPr>
          <w:p w:rsidR="00976F5D" w:rsidRDefault="00976F5D" w:rsidP="00196D9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DA6369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976F5D" w:rsidRPr="009A6A6A" w:rsidRDefault="00DA6369" w:rsidP="00DA6369">
            <w:pPr>
              <w:pStyle w:val="Subpasso"/>
              <w:ind w:left="0" w:firstLine="0"/>
            </w:pPr>
            <w:r>
              <w:t>Quantidade selecionada fora dos limites autorizados.</w:t>
            </w:r>
          </w:p>
        </w:tc>
      </w:tr>
      <w:tr w:rsidR="00086F27" w:rsidRPr="00D17B6D" w:rsidTr="00235128">
        <w:trPr>
          <w:jc w:val="center"/>
        </w:trPr>
        <w:tc>
          <w:tcPr>
            <w:tcW w:w="1701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ECFMSG0066</w:t>
            </w:r>
          </w:p>
        </w:tc>
        <w:tc>
          <w:tcPr>
            <w:tcW w:w="7370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Empresa não credenciada como interventora ou credenciamento inválido.</w:t>
            </w:r>
          </w:p>
        </w:tc>
      </w:tr>
      <w:tr w:rsidR="004D5B10" w:rsidTr="00235128">
        <w:trPr>
          <w:jc w:val="center"/>
        </w:trPr>
        <w:tc>
          <w:tcPr>
            <w:tcW w:w="1701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ECFMSG0067</w:t>
            </w:r>
          </w:p>
        </w:tc>
        <w:tc>
          <w:tcPr>
            <w:tcW w:w="7370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? </w:t>
            </w:r>
          </w:p>
        </w:tc>
      </w:tr>
      <w:tr w:rsidR="00976F5D" w:rsidRPr="00D17B6D" w:rsidTr="00714A40">
        <w:trPr>
          <w:jc w:val="center"/>
        </w:trPr>
        <w:tc>
          <w:tcPr>
            <w:tcW w:w="1701" w:type="dxa"/>
          </w:tcPr>
          <w:p w:rsidR="00976F5D" w:rsidRDefault="00553300" w:rsidP="00086F2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4D5B10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976F5D" w:rsidRDefault="004D5B10" w:rsidP="00553300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Não existem Fabricantes de lacres em condições de atender a solicitação.</w:t>
            </w:r>
          </w:p>
        </w:tc>
      </w:tr>
      <w:tr w:rsidR="00235128" w:rsidRPr="00F84341" w:rsidTr="00235128">
        <w:trPr>
          <w:jc w:val="center"/>
        </w:trPr>
        <w:tc>
          <w:tcPr>
            <w:tcW w:w="1701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ECFMSG0069</w:t>
            </w:r>
          </w:p>
        </w:tc>
        <w:tc>
          <w:tcPr>
            <w:tcW w:w="7370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Confirma o cancelamento </w:t>
            </w:r>
            <w:r w:rsidR="00F84341">
              <w:rPr>
                <w:lang w:val="pt-BR"/>
              </w:rPr>
              <w:t xml:space="preserve">ou não aceite </w:t>
            </w:r>
            <w:r w:rsidRPr="00BB5E22">
              <w:rPr>
                <w:lang w:val="pt-BR"/>
              </w:rPr>
              <w:t xml:space="preserve">da solicitação? </w:t>
            </w:r>
            <w:r w:rsidR="00CE29F7">
              <w:rPr>
                <w:lang w:val="pt-BR"/>
              </w:rPr>
              <w:t>(S ou N)</w:t>
            </w:r>
          </w:p>
        </w:tc>
      </w:tr>
      <w:tr w:rsidR="00CF1938" w:rsidRPr="00D17B6D" w:rsidTr="00235128">
        <w:trPr>
          <w:jc w:val="center"/>
        </w:trPr>
        <w:tc>
          <w:tcPr>
            <w:tcW w:w="1701" w:type="dxa"/>
          </w:tcPr>
          <w:p w:rsidR="00CF1938" w:rsidRDefault="00CF193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235128">
              <w:rPr>
                <w:lang w:val="pt-BR"/>
              </w:rPr>
              <w:t>70</w:t>
            </w:r>
          </w:p>
        </w:tc>
        <w:tc>
          <w:tcPr>
            <w:tcW w:w="7370" w:type="dxa"/>
          </w:tcPr>
          <w:p w:rsidR="00CF1938" w:rsidRPr="00CE29F7" w:rsidRDefault="00CF1938" w:rsidP="00235128">
            <w:pPr>
              <w:ind w:left="0" w:firstLine="0"/>
              <w:rPr>
                <w:lang w:val="pt-BR"/>
              </w:rPr>
            </w:pPr>
            <w:r w:rsidRPr="00CE29F7">
              <w:rPr>
                <w:lang w:val="pt-BR"/>
              </w:rPr>
              <w:t xml:space="preserve">Confirma </w:t>
            </w:r>
            <w:r w:rsidR="00235128" w:rsidRPr="00CE29F7">
              <w:rPr>
                <w:lang w:val="pt-BR"/>
              </w:rPr>
              <w:t>a autorização</w:t>
            </w:r>
            <w:r w:rsidRPr="00CE29F7">
              <w:rPr>
                <w:lang w:val="pt-BR"/>
              </w:rPr>
              <w:t xml:space="preserve">? </w:t>
            </w:r>
            <w:r w:rsidR="00CE29F7" w:rsidRPr="00CE29F7">
              <w:rPr>
                <w:lang w:val="pt-BR"/>
              </w:rPr>
              <w:t>(S ou N)</w:t>
            </w:r>
          </w:p>
        </w:tc>
      </w:tr>
      <w:tr w:rsidR="00BB5E22" w:rsidRPr="00D17B6D" w:rsidTr="00BB5E22">
        <w:trPr>
          <w:jc w:val="center"/>
        </w:trPr>
        <w:tc>
          <w:tcPr>
            <w:tcW w:w="1701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ECFMSG0071</w:t>
            </w:r>
          </w:p>
        </w:tc>
        <w:tc>
          <w:tcPr>
            <w:tcW w:w="7370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Empresa não credenciada como </w:t>
            </w:r>
            <w:r>
              <w:rPr>
                <w:lang w:val="pt-BR"/>
              </w:rPr>
              <w:t>fabricante d</w:t>
            </w:r>
            <w:r w:rsidR="00C413E9">
              <w:rPr>
                <w:lang w:val="pt-BR"/>
              </w:rPr>
              <w:t>e</w:t>
            </w:r>
            <w:r>
              <w:rPr>
                <w:lang w:val="pt-BR"/>
              </w:rPr>
              <w:t xml:space="preserve"> lacres</w:t>
            </w:r>
            <w:r w:rsidRPr="00BB5E22">
              <w:rPr>
                <w:lang w:val="pt-BR"/>
              </w:rPr>
              <w:t xml:space="preserve"> ou credenciamento </w:t>
            </w:r>
            <w:r w:rsidRPr="00BB5E22">
              <w:rPr>
                <w:lang w:val="pt-BR"/>
              </w:rPr>
              <w:lastRenderedPageBreak/>
              <w:t>inválido.</w:t>
            </w:r>
          </w:p>
        </w:tc>
      </w:tr>
      <w:tr w:rsidR="00CE29F7" w:rsidRPr="00D17B6D" w:rsidTr="004D71AC">
        <w:trPr>
          <w:jc w:val="center"/>
        </w:trPr>
        <w:tc>
          <w:tcPr>
            <w:tcW w:w="1701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ECFMSG0072</w:t>
            </w:r>
          </w:p>
        </w:tc>
        <w:tc>
          <w:tcPr>
            <w:tcW w:w="7370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informações que atendam ao critério.</w:t>
            </w:r>
          </w:p>
        </w:tc>
      </w:tr>
      <w:tr w:rsidR="00CE29F7" w:rsidTr="004D71AC">
        <w:trPr>
          <w:jc w:val="center"/>
        </w:trPr>
        <w:tc>
          <w:tcPr>
            <w:tcW w:w="1701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ECFMSG0073</w:t>
            </w:r>
          </w:p>
        </w:tc>
        <w:tc>
          <w:tcPr>
            <w:tcW w:w="7370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Confirmar o aceite da fabricação de lacres? (S ou N)</w:t>
            </w:r>
          </w:p>
        </w:tc>
      </w:tr>
      <w:tr w:rsidR="00B15841" w:rsidTr="004D71AC">
        <w:trPr>
          <w:jc w:val="center"/>
        </w:trPr>
        <w:tc>
          <w:tcPr>
            <w:tcW w:w="1701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ECFMSG0074</w:t>
            </w:r>
          </w:p>
        </w:tc>
        <w:tc>
          <w:tcPr>
            <w:tcW w:w="7370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entrega dos lacres? (S ou N)</w:t>
            </w:r>
          </w:p>
        </w:tc>
      </w:tr>
      <w:tr w:rsidR="000B5959" w:rsidTr="004D71AC">
        <w:trPr>
          <w:jc w:val="center"/>
        </w:trPr>
        <w:tc>
          <w:tcPr>
            <w:tcW w:w="1701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ECFMSG0075</w:t>
            </w:r>
          </w:p>
        </w:tc>
        <w:tc>
          <w:tcPr>
            <w:tcW w:w="7370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verificar os dados de entrega, do solicitante, números iniciais e finais dos lacres. Confirma? (S ou N)</w:t>
            </w:r>
          </w:p>
        </w:tc>
      </w:tr>
      <w:tr w:rsidR="00877F39" w:rsidTr="004D71AC">
        <w:trPr>
          <w:jc w:val="center"/>
        </w:trPr>
        <w:tc>
          <w:tcPr>
            <w:tcW w:w="1701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ECFMSG0076</w:t>
            </w:r>
          </w:p>
        </w:tc>
        <w:tc>
          <w:tcPr>
            <w:tcW w:w="7370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cancelamento da solicitação de fabricação de lacres? (S ou N) 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ECFMSG0077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Operação concluída com êxito;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ECFMSG0078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E-mail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ECFMSG0079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site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ECFMSG0080</w:t>
            </w:r>
          </w:p>
        </w:tc>
        <w:tc>
          <w:tcPr>
            <w:tcW w:w="7370" w:type="dxa"/>
          </w:tcPr>
          <w:p w:rsidR="004763A2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suspensão do credenciado? As obrigações acessórias serão suspensas também. (S ou N)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ECFMSG0081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reativação do credenciado? As obrigações acessórias serão reativadas também. (S ou N)</w:t>
            </w:r>
          </w:p>
        </w:tc>
      </w:tr>
      <w:tr w:rsidR="00CF1938" w:rsidRPr="004763A2" w:rsidTr="00714A40">
        <w:trPr>
          <w:jc w:val="center"/>
        </w:trPr>
        <w:tc>
          <w:tcPr>
            <w:tcW w:w="1701" w:type="dxa"/>
          </w:tcPr>
          <w:p w:rsidR="00CF1938" w:rsidRDefault="009F2F45" w:rsidP="009F2F4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4763A2">
              <w:rPr>
                <w:lang w:val="pt-BR"/>
              </w:rPr>
              <w:t>82</w:t>
            </w:r>
          </w:p>
        </w:tc>
        <w:tc>
          <w:tcPr>
            <w:tcW w:w="7370" w:type="dxa"/>
          </w:tcPr>
          <w:p w:rsidR="00CF1938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credenciado? As obrigações acessórias serão canceladas e a situação não poderá ser revertida. (S ou N)</w:t>
            </w:r>
          </w:p>
        </w:tc>
      </w:tr>
      <w:tr w:rsidR="00C413E9" w:rsidRPr="00BB5E22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ECFMSG0083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lacres inválida</w:t>
            </w:r>
          </w:p>
        </w:tc>
      </w:tr>
      <w:tr w:rsidR="00C413E9" w:rsidRPr="00D17B6D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ECFMSG0084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lacre inválido. Possível uso.</w:t>
            </w:r>
          </w:p>
        </w:tc>
      </w:tr>
      <w:tr w:rsidR="00E64542" w:rsidRPr="00C413E9" w:rsidTr="002B41F0">
        <w:trPr>
          <w:jc w:val="center"/>
        </w:trPr>
        <w:tc>
          <w:tcPr>
            <w:tcW w:w="1701" w:type="dxa"/>
          </w:tcPr>
          <w:p w:rsidR="00E6454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ECFMSG0085</w:t>
            </w:r>
          </w:p>
        </w:tc>
        <w:tc>
          <w:tcPr>
            <w:tcW w:w="7370" w:type="dxa"/>
          </w:tcPr>
          <w:p w:rsidR="00E64542" w:rsidRPr="00BB5E2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dos Lacres? Lacres cancelados não poderão mais ser utilizados. (S ou N)</w:t>
            </w:r>
          </w:p>
        </w:tc>
      </w:tr>
      <w:tr w:rsidR="00130F2B" w:rsidRPr="00BB5E22" w:rsidTr="002B41F0">
        <w:trPr>
          <w:jc w:val="center"/>
        </w:trPr>
        <w:tc>
          <w:tcPr>
            <w:tcW w:w="1701" w:type="dxa"/>
          </w:tcPr>
          <w:p w:rsidR="00130F2B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ECFMSG0086</w:t>
            </w:r>
          </w:p>
        </w:tc>
        <w:tc>
          <w:tcPr>
            <w:tcW w:w="7370" w:type="dxa"/>
          </w:tcPr>
          <w:p w:rsidR="00130F2B" w:rsidRPr="00BB5E22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Contrato não poderá mais ser reativado. (S ou N)</w:t>
            </w:r>
          </w:p>
        </w:tc>
      </w:tr>
      <w:tr w:rsidR="006E0C64" w:rsidRPr="00BB5E22" w:rsidTr="002B41F0">
        <w:trPr>
          <w:jc w:val="center"/>
        </w:trPr>
        <w:tc>
          <w:tcPr>
            <w:tcW w:w="1701" w:type="dxa"/>
          </w:tcPr>
          <w:p w:rsidR="006E0C64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ECFMSG0087</w:t>
            </w:r>
          </w:p>
        </w:tc>
        <w:tc>
          <w:tcPr>
            <w:tcW w:w="7370" w:type="dxa"/>
          </w:tcPr>
          <w:p w:rsidR="006E0C64" w:rsidRPr="00BB5E22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equipamentos inválida.</w:t>
            </w:r>
          </w:p>
        </w:tc>
      </w:tr>
      <w:tr w:rsidR="00C413E9" w:rsidRPr="00D17B6D" w:rsidTr="00C413E9">
        <w:trPr>
          <w:jc w:val="center"/>
        </w:trPr>
        <w:tc>
          <w:tcPr>
            <w:tcW w:w="1701" w:type="dxa"/>
          </w:tcPr>
          <w:p w:rsidR="00C413E9" w:rsidRDefault="00C413E9" w:rsidP="006E0C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</w:t>
            </w:r>
            <w:r w:rsidR="00E64542">
              <w:rPr>
                <w:lang w:val="pt-BR"/>
              </w:rPr>
              <w:t>SG008</w:t>
            </w:r>
            <w:r w:rsidR="006E0C64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C413E9" w:rsidRPr="00BB5E22" w:rsidRDefault="006E0C64" w:rsidP="00130F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tem contrato vigente de PAF / ECF. Deve cancelar antes de efetuar novo contrato.</w:t>
            </w:r>
          </w:p>
        </w:tc>
      </w:tr>
      <w:tr w:rsidR="00581D1E" w:rsidRPr="00D17B6D" w:rsidTr="002B41F0">
        <w:trPr>
          <w:jc w:val="center"/>
        </w:trPr>
        <w:tc>
          <w:tcPr>
            <w:tcW w:w="1701" w:type="dxa"/>
          </w:tcPr>
          <w:p w:rsidR="00581D1E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ECFMSG0089</w:t>
            </w:r>
          </w:p>
        </w:tc>
        <w:tc>
          <w:tcPr>
            <w:tcW w:w="7370" w:type="dxa"/>
          </w:tcPr>
          <w:p w:rsidR="00581D1E" w:rsidRPr="00BB5E22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não tem contrato com empresa desenvolvedora de PAF / ECF</w:t>
            </w:r>
            <w:r w:rsidR="001947AB">
              <w:rPr>
                <w:lang w:val="pt-BR"/>
              </w:rPr>
              <w:t>.</w:t>
            </w:r>
          </w:p>
        </w:tc>
      </w:tr>
      <w:tr w:rsidR="002B41F0" w:rsidRPr="00D17B6D" w:rsidTr="002B41F0">
        <w:trPr>
          <w:jc w:val="center"/>
        </w:trPr>
        <w:tc>
          <w:tcPr>
            <w:tcW w:w="1701" w:type="dxa"/>
          </w:tcPr>
          <w:p w:rsidR="002B41F0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ECFMSG0090</w:t>
            </w:r>
          </w:p>
        </w:tc>
        <w:tc>
          <w:tcPr>
            <w:tcW w:w="7370" w:type="dxa"/>
          </w:tcPr>
          <w:p w:rsidR="002B41F0" w:rsidRPr="00BB5E22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(S ou N) Contrato cancelado não pode ser reativado.</w:t>
            </w:r>
          </w:p>
        </w:tc>
      </w:tr>
      <w:tr w:rsidR="00C5556E" w:rsidRPr="00BB5E22" w:rsidTr="00C819C1">
        <w:trPr>
          <w:jc w:val="center"/>
        </w:trPr>
        <w:tc>
          <w:tcPr>
            <w:tcW w:w="1701" w:type="dxa"/>
          </w:tcPr>
          <w:p w:rsidR="00C5556E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ECFMSG0091</w:t>
            </w:r>
          </w:p>
        </w:tc>
        <w:tc>
          <w:tcPr>
            <w:tcW w:w="7370" w:type="dxa"/>
          </w:tcPr>
          <w:p w:rsidR="00C5556E" w:rsidRPr="00BB5E22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agendamento de intervenção técnica nos equipamentos listados? (S ou N)</w:t>
            </w:r>
          </w:p>
        </w:tc>
      </w:tr>
      <w:tr w:rsidR="001947AB" w:rsidRPr="002B41F0" w:rsidTr="002B41F0">
        <w:trPr>
          <w:jc w:val="center"/>
        </w:trPr>
        <w:tc>
          <w:tcPr>
            <w:tcW w:w="1701" w:type="dxa"/>
          </w:tcPr>
          <w:p w:rsidR="001947AB" w:rsidRDefault="001947A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</w:t>
            </w:r>
            <w:r w:rsidR="00C5556E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1947AB" w:rsidRPr="00BB5E22" w:rsidRDefault="001947AB" w:rsidP="00C5556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</w:t>
            </w:r>
            <w:r w:rsidR="00C5556E">
              <w:rPr>
                <w:lang w:val="pt-BR"/>
              </w:rPr>
              <w:t xml:space="preserve">cancelamento do </w:t>
            </w:r>
            <w:r w:rsidR="002B41F0">
              <w:rPr>
                <w:lang w:val="pt-BR"/>
              </w:rPr>
              <w:t>agendamento de intervenção técnica</w:t>
            </w:r>
            <w:r>
              <w:rPr>
                <w:lang w:val="pt-BR"/>
              </w:rPr>
              <w:t xml:space="preserve">? </w:t>
            </w:r>
            <w:r w:rsidR="002B41F0">
              <w:rPr>
                <w:lang w:val="pt-BR"/>
              </w:rPr>
              <w:t xml:space="preserve">(S </w:t>
            </w:r>
            <w:r w:rsidR="002B41F0">
              <w:rPr>
                <w:lang w:val="pt-BR"/>
              </w:rPr>
              <w:lastRenderedPageBreak/>
              <w:t>ou N)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ECFMSG0093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solicitações de intervenção para esta Inscrição Estadual.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ECFMSG0094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da nota fiscal inválidos.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ECFMSG0095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do termo de cessação de uso inválidos.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ECFMSG0096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suspensos para enviar a manutenção.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ECFMSG0097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 PAF / ECF contratado para este contribuinte.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ECFMSG0098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Interventor não autorizados</w:t>
            </w:r>
            <w:proofErr w:type="gramEnd"/>
            <w:r>
              <w:rPr>
                <w:lang w:val="pt-BR"/>
              </w:rPr>
              <w:t xml:space="preserve"> a um ou mais dos equipamentos listados.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ECFMSG0099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autorizados para enviar a cessação de uso.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ECFMSG0100</w:t>
            </w:r>
          </w:p>
        </w:tc>
        <w:tc>
          <w:tcPr>
            <w:tcW w:w="7370" w:type="dxa"/>
          </w:tcPr>
          <w:p w:rsidR="003F37DE" w:rsidRPr="00BB5E22" w:rsidRDefault="00F8434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do agendamento deve ser maior que a data e hora atual;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84341">
              <w:rPr>
                <w:lang w:val="pt-BR"/>
              </w:rPr>
              <w:t>1</w:t>
            </w:r>
          </w:p>
        </w:tc>
        <w:tc>
          <w:tcPr>
            <w:tcW w:w="7370" w:type="dxa"/>
          </w:tcPr>
          <w:p w:rsidR="003F37DE" w:rsidRPr="00BB5E22" w:rsidRDefault="00F84341" w:rsidP="00F8434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informar os motivos em observações.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C346A1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3F37DE" w:rsidRPr="00BB5E22" w:rsidRDefault="00C346A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Situação Cadastral do Contribuinte inválida.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F1479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14797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3F37DE" w:rsidRPr="00BB5E22" w:rsidRDefault="00F14797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Favor indicar onde está o arquivo gerado pelo </w:t>
            </w:r>
            <w:proofErr w:type="spellStart"/>
            <w:proofErr w:type="gramStart"/>
            <w:r>
              <w:rPr>
                <w:lang w:val="pt-BR"/>
              </w:rPr>
              <w:t>eECFc</w:t>
            </w:r>
            <w:proofErr w:type="spellEnd"/>
            <w:proofErr w:type="gramEnd"/>
            <w:r>
              <w:rPr>
                <w:lang w:val="pt-BR"/>
              </w:rPr>
              <w:t xml:space="preserve"> deste equipamento ECF para fazer o upload</w:t>
            </w:r>
            <w:r w:rsidR="00D42902">
              <w:rPr>
                <w:lang w:val="pt-BR"/>
              </w:rPr>
              <w:t>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D42902">
              <w:rPr>
                <w:lang w:val="pt-BR"/>
              </w:rPr>
              <w:t>4</w:t>
            </w:r>
          </w:p>
        </w:tc>
        <w:tc>
          <w:tcPr>
            <w:tcW w:w="7370" w:type="dxa"/>
          </w:tcPr>
          <w:p w:rsidR="003F37DE" w:rsidRPr="00D42902" w:rsidRDefault="00D42902" w:rsidP="00C819C1">
            <w:pPr>
              <w:ind w:left="0" w:firstLine="0"/>
              <w:rPr>
                <w:lang w:val="pt-BR"/>
              </w:rPr>
            </w:pPr>
            <w:r w:rsidRPr="00D42902">
              <w:rPr>
                <w:lang w:val="pt-BR"/>
              </w:rPr>
              <w:t>Regist</w:t>
            </w:r>
            <w:r>
              <w:rPr>
                <w:lang w:val="pt-BR"/>
              </w:rPr>
              <w:t>ro de equipamento não realizado devido a diferenças listadas.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B4403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3F37DE" w:rsidRPr="00C565C1" w:rsidRDefault="00C565C1" w:rsidP="00C819C1">
            <w:pPr>
              <w:ind w:left="0" w:firstLine="0"/>
              <w:rPr>
                <w:lang w:val="pt-BR"/>
              </w:rPr>
            </w:pPr>
            <w:r w:rsidRPr="00C565C1">
              <w:rPr>
                <w:lang w:val="pt-BR"/>
              </w:rPr>
              <w:t>Equipamento Registrado com sucesso. Escolha próximo equipamento a registrar.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6</w:t>
            </w:r>
          </w:p>
        </w:tc>
        <w:tc>
          <w:tcPr>
            <w:tcW w:w="7370" w:type="dxa"/>
          </w:tcPr>
          <w:p w:rsidR="003F37DE" w:rsidRPr="00BB5E22" w:rsidRDefault="009A4092" w:rsidP="009A4092">
            <w:pPr>
              <w:pStyle w:val="Passos"/>
              <w:tabs>
                <w:tab w:val="clear" w:pos="540"/>
                <w:tab w:val="left" w:pos="1134"/>
              </w:tabs>
              <w:ind w:left="0" w:firstLine="0"/>
            </w:pPr>
            <w:r w:rsidRPr="009A4092">
              <w:t>Credenciado em situação irregular neste interventor</w:t>
            </w:r>
            <w:r>
              <w:t>.</w:t>
            </w:r>
          </w:p>
        </w:tc>
      </w:tr>
      <w:tr w:rsidR="003F37DE" w:rsidRPr="00D17B6D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7</w:t>
            </w:r>
          </w:p>
        </w:tc>
        <w:tc>
          <w:tcPr>
            <w:tcW w:w="7370" w:type="dxa"/>
          </w:tcPr>
          <w:p w:rsidR="003F37DE" w:rsidRPr="009A4092" w:rsidRDefault="009A4092" w:rsidP="00C819C1">
            <w:pPr>
              <w:ind w:left="0" w:firstLine="0"/>
              <w:rPr>
                <w:lang w:val="pt-BR"/>
              </w:rPr>
            </w:pPr>
            <w:r w:rsidRPr="009A4092">
              <w:rPr>
                <w:lang w:val="pt-BR"/>
              </w:rPr>
              <w:t>Credenciado sem credenciamento válido para o equipamento selecionado</w:t>
            </w:r>
          </w:p>
        </w:tc>
      </w:tr>
      <w:tr w:rsidR="00A01A3B" w:rsidRPr="00D17B6D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F1D9F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A01A3B" w:rsidRPr="009A4092" w:rsidRDefault="00D17B6D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deve ser maior que a data atual – 5 anos ou mês inválido.</w:t>
            </w:r>
            <w:bookmarkStart w:id="224" w:name="_GoBack"/>
            <w:bookmarkEnd w:id="224"/>
          </w:p>
        </w:tc>
      </w:tr>
      <w:tr w:rsidR="00A01A3B" w:rsidRPr="00D17B6D" w:rsidTr="00714A40">
        <w:trPr>
          <w:jc w:val="center"/>
        </w:trPr>
        <w:tc>
          <w:tcPr>
            <w:tcW w:w="1701" w:type="dxa"/>
          </w:tcPr>
          <w:p w:rsidR="00A01A3B" w:rsidRDefault="00A01A3B" w:rsidP="00553300">
            <w:pPr>
              <w:ind w:left="0"/>
              <w:rPr>
                <w:lang w:val="pt-BR"/>
              </w:rPr>
            </w:pPr>
          </w:p>
        </w:tc>
        <w:tc>
          <w:tcPr>
            <w:tcW w:w="7370" w:type="dxa"/>
          </w:tcPr>
          <w:p w:rsidR="00A01A3B" w:rsidRPr="00BB5E22" w:rsidRDefault="00A01A3B" w:rsidP="00553300">
            <w:pPr>
              <w:ind w:left="0"/>
              <w:rPr>
                <w:lang w:val="pt-BR"/>
              </w:rPr>
            </w:pP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bookmarkStart w:id="225" w:name="_Toc462577993"/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>: Diagrama de estados de um equipamento ECF</w:t>
      </w:r>
      <w:bookmarkEnd w:id="225"/>
      <w:r w:rsidRPr="009D6536">
        <w:rPr>
          <w:lang w:val="pt-BR"/>
        </w:rPr>
        <w:t xml:space="preserve">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8FA" w:rsidRDefault="005958FA">
      <w:r>
        <w:separator/>
      </w:r>
    </w:p>
  </w:endnote>
  <w:endnote w:type="continuationSeparator" w:id="0">
    <w:p w:rsidR="005958FA" w:rsidRDefault="0059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F0" w:rsidRPr="001F108F" w:rsidRDefault="005958FA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">
          <v:imagedata r:id="rId1" o:title=""/>
        </v:shape>
        <o:OLEObject Type="Embed" ProgID="PBrush" ShapeID="_x0000_s2050" DrawAspect="Content" ObjectID="_1537710345" r:id="rId2"/>
      </w:pict>
    </w:r>
    <w:r w:rsidR="002B41F0" w:rsidRPr="001F108F">
      <w:rPr>
        <w:b/>
      </w:rPr>
      <w:fldChar w:fldCharType="begin"/>
    </w:r>
    <w:r w:rsidR="002B41F0" w:rsidRPr="001F108F">
      <w:rPr>
        <w:b/>
      </w:rPr>
      <w:instrText>PAGE   \* MERGEFORMAT</w:instrText>
    </w:r>
    <w:r w:rsidR="002B41F0" w:rsidRPr="001F108F">
      <w:rPr>
        <w:b/>
      </w:rPr>
      <w:fldChar w:fldCharType="separate"/>
    </w:r>
    <w:r w:rsidR="00D17B6D" w:rsidRPr="00D17B6D">
      <w:rPr>
        <w:b/>
        <w:noProof/>
        <w:lang w:val="pt-BR"/>
      </w:rPr>
      <w:t>25</w:t>
    </w:r>
    <w:r w:rsidR="002B41F0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8FA" w:rsidRDefault="005958FA">
      <w:r>
        <w:separator/>
      </w:r>
    </w:p>
  </w:footnote>
  <w:footnote w:type="continuationSeparator" w:id="0">
    <w:p w:rsidR="005958FA" w:rsidRDefault="0059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F0" w:rsidRDefault="002B41F0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B41F0" w:rsidRPr="000A2EDD" w:rsidRDefault="002B41F0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4C83"/>
    <w:rsid w:val="00017DDD"/>
    <w:rsid w:val="00022EE3"/>
    <w:rsid w:val="00030C93"/>
    <w:rsid w:val="00032BB2"/>
    <w:rsid w:val="00035CB2"/>
    <w:rsid w:val="000456D0"/>
    <w:rsid w:val="000460BD"/>
    <w:rsid w:val="0005723C"/>
    <w:rsid w:val="0006179F"/>
    <w:rsid w:val="00064BEA"/>
    <w:rsid w:val="00066E13"/>
    <w:rsid w:val="00086F27"/>
    <w:rsid w:val="000875D4"/>
    <w:rsid w:val="00094F4C"/>
    <w:rsid w:val="00096204"/>
    <w:rsid w:val="00096B71"/>
    <w:rsid w:val="000A35F5"/>
    <w:rsid w:val="000A587D"/>
    <w:rsid w:val="000A7A52"/>
    <w:rsid w:val="000B5959"/>
    <w:rsid w:val="000C3574"/>
    <w:rsid w:val="000C7EC1"/>
    <w:rsid w:val="000D17D6"/>
    <w:rsid w:val="000D6FE8"/>
    <w:rsid w:val="000D701B"/>
    <w:rsid w:val="000D7620"/>
    <w:rsid w:val="000E1020"/>
    <w:rsid w:val="000E1B02"/>
    <w:rsid w:val="000F1B4D"/>
    <w:rsid w:val="000F3269"/>
    <w:rsid w:val="000F4B18"/>
    <w:rsid w:val="00110188"/>
    <w:rsid w:val="00112A21"/>
    <w:rsid w:val="00112FEC"/>
    <w:rsid w:val="001137F0"/>
    <w:rsid w:val="001152B9"/>
    <w:rsid w:val="001167F1"/>
    <w:rsid w:val="00116BF7"/>
    <w:rsid w:val="001215DC"/>
    <w:rsid w:val="001240E9"/>
    <w:rsid w:val="00126687"/>
    <w:rsid w:val="0013090F"/>
    <w:rsid w:val="00130F2B"/>
    <w:rsid w:val="00137AA6"/>
    <w:rsid w:val="00147D0F"/>
    <w:rsid w:val="0015307B"/>
    <w:rsid w:val="001730DE"/>
    <w:rsid w:val="0017494E"/>
    <w:rsid w:val="00176694"/>
    <w:rsid w:val="00182836"/>
    <w:rsid w:val="001855A5"/>
    <w:rsid w:val="0018570B"/>
    <w:rsid w:val="001901E0"/>
    <w:rsid w:val="0019034D"/>
    <w:rsid w:val="00191072"/>
    <w:rsid w:val="001947AB"/>
    <w:rsid w:val="001950AF"/>
    <w:rsid w:val="00196D93"/>
    <w:rsid w:val="001A2C86"/>
    <w:rsid w:val="001B4403"/>
    <w:rsid w:val="001B6DD2"/>
    <w:rsid w:val="001C3246"/>
    <w:rsid w:val="001C4344"/>
    <w:rsid w:val="001C6CF5"/>
    <w:rsid w:val="001E4A48"/>
    <w:rsid w:val="001E6E21"/>
    <w:rsid w:val="001F108F"/>
    <w:rsid w:val="001F1D9F"/>
    <w:rsid w:val="001F3575"/>
    <w:rsid w:val="001F532A"/>
    <w:rsid w:val="001F5AAB"/>
    <w:rsid w:val="00204E66"/>
    <w:rsid w:val="00206828"/>
    <w:rsid w:val="00212438"/>
    <w:rsid w:val="00221637"/>
    <w:rsid w:val="00222AA4"/>
    <w:rsid w:val="00222BD8"/>
    <w:rsid w:val="00222E69"/>
    <w:rsid w:val="00232600"/>
    <w:rsid w:val="002332F5"/>
    <w:rsid w:val="00235128"/>
    <w:rsid w:val="0024176D"/>
    <w:rsid w:val="00243D29"/>
    <w:rsid w:val="00256B37"/>
    <w:rsid w:val="00261935"/>
    <w:rsid w:val="00263A32"/>
    <w:rsid w:val="002669D8"/>
    <w:rsid w:val="002700BE"/>
    <w:rsid w:val="00271D4B"/>
    <w:rsid w:val="0027265C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1F0"/>
    <w:rsid w:val="002B45AA"/>
    <w:rsid w:val="002B5782"/>
    <w:rsid w:val="002C06FF"/>
    <w:rsid w:val="002C4454"/>
    <w:rsid w:val="002D68D6"/>
    <w:rsid w:val="002E0207"/>
    <w:rsid w:val="002E1FDE"/>
    <w:rsid w:val="002E2AFC"/>
    <w:rsid w:val="002F3552"/>
    <w:rsid w:val="003008DC"/>
    <w:rsid w:val="003021E7"/>
    <w:rsid w:val="0031219B"/>
    <w:rsid w:val="003155AE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64700"/>
    <w:rsid w:val="00373DBE"/>
    <w:rsid w:val="00375521"/>
    <w:rsid w:val="00375A5E"/>
    <w:rsid w:val="00375D6C"/>
    <w:rsid w:val="00375F20"/>
    <w:rsid w:val="003767BD"/>
    <w:rsid w:val="00386805"/>
    <w:rsid w:val="00387AB5"/>
    <w:rsid w:val="00387E93"/>
    <w:rsid w:val="003927B9"/>
    <w:rsid w:val="00393C13"/>
    <w:rsid w:val="003A347C"/>
    <w:rsid w:val="003A373D"/>
    <w:rsid w:val="003A5EB3"/>
    <w:rsid w:val="003A7EA6"/>
    <w:rsid w:val="003A7F50"/>
    <w:rsid w:val="003B19AD"/>
    <w:rsid w:val="003C0F95"/>
    <w:rsid w:val="003D0222"/>
    <w:rsid w:val="003D31BB"/>
    <w:rsid w:val="003D36AA"/>
    <w:rsid w:val="003D4F5A"/>
    <w:rsid w:val="003E17FE"/>
    <w:rsid w:val="003E1B38"/>
    <w:rsid w:val="003E331E"/>
    <w:rsid w:val="003F37DE"/>
    <w:rsid w:val="003F5A80"/>
    <w:rsid w:val="00407CB6"/>
    <w:rsid w:val="0041232C"/>
    <w:rsid w:val="00413B6F"/>
    <w:rsid w:val="00414392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57C69"/>
    <w:rsid w:val="00467DBE"/>
    <w:rsid w:val="0047303C"/>
    <w:rsid w:val="004763A2"/>
    <w:rsid w:val="004819BD"/>
    <w:rsid w:val="00483110"/>
    <w:rsid w:val="00486774"/>
    <w:rsid w:val="00487B2A"/>
    <w:rsid w:val="00495506"/>
    <w:rsid w:val="00496636"/>
    <w:rsid w:val="004973DE"/>
    <w:rsid w:val="00497B3E"/>
    <w:rsid w:val="004A4614"/>
    <w:rsid w:val="004B0EC5"/>
    <w:rsid w:val="004B4CB2"/>
    <w:rsid w:val="004B4CDF"/>
    <w:rsid w:val="004B77AD"/>
    <w:rsid w:val="004C3582"/>
    <w:rsid w:val="004D5B10"/>
    <w:rsid w:val="004D632C"/>
    <w:rsid w:val="004D701A"/>
    <w:rsid w:val="004D71AC"/>
    <w:rsid w:val="004E6DD9"/>
    <w:rsid w:val="004F0AF1"/>
    <w:rsid w:val="00502B23"/>
    <w:rsid w:val="005035E9"/>
    <w:rsid w:val="005118DD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66D"/>
    <w:rsid w:val="0053597D"/>
    <w:rsid w:val="005376A9"/>
    <w:rsid w:val="0054073A"/>
    <w:rsid w:val="0054353C"/>
    <w:rsid w:val="005441CE"/>
    <w:rsid w:val="00553300"/>
    <w:rsid w:val="0055581E"/>
    <w:rsid w:val="00555BB2"/>
    <w:rsid w:val="0056205D"/>
    <w:rsid w:val="00562532"/>
    <w:rsid w:val="005679A7"/>
    <w:rsid w:val="005713A9"/>
    <w:rsid w:val="00571D04"/>
    <w:rsid w:val="0057275D"/>
    <w:rsid w:val="00577D1C"/>
    <w:rsid w:val="00580B40"/>
    <w:rsid w:val="00581D1E"/>
    <w:rsid w:val="005879ED"/>
    <w:rsid w:val="005916B0"/>
    <w:rsid w:val="005958FA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D02B2"/>
    <w:rsid w:val="005D57B9"/>
    <w:rsid w:val="005D5ACB"/>
    <w:rsid w:val="005D6C9F"/>
    <w:rsid w:val="005E4EEE"/>
    <w:rsid w:val="005E6817"/>
    <w:rsid w:val="005F57F3"/>
    <w:rsid w:val="005F592B"/>
    <w:rsid w:val="005F660B"/>
    <w:rsid w:val="005F6F8A"/>
    <w:rsid w:val="006027B2"/>
    <w:rsid w:val="00614320"/>
    <w:rsid w:val="00620B18"/>
    <w:rsid w:val="00623B30"/>
    <w:rsid w:val="006243B2"/>
    <w:rsid w:val="006253F8"/>
    <w:rsid w:val="0063011F"/>
    <w:rsid w:val="006313D3"/>
    <w:rsid w:val="0063171B"/>
    <w:rsid w:val="00635E14"/>
    <w:rsid w:val="00641E02"/>
    <w:rsid w:val="006432EC"/>
    <w:rsid w:val="006516CB"/>
    <w:rsid w:val="00664C0D"/>
    <w:rsid w:val="006734FC"/>
    <w:rsid w:val="00680E21"/>
    <w:rsid w:val="00681353"/>
    <w:rsid w:val="00683EFC"/>
    <w:rsid w:val="0069416C"/>
    <w:rsid w:val="006A6045"/>
    <w:rsid w:val="006A6836"/>
    <w:rsid w:val="006A792B"/>
    <w:rsid w:val="006B1C5D"/>
    <w:rsid w:val="006B69B7"/>
    <w:rsid w:val="006B7B3C"/>
    <w:rsid w:val="006C1336"/>
    <w:rsid w:val="006C413D"/>
    <w:rsid w:val="006C43AA"/>
    <w:rsid w:val="006C63AF"/>
    <w:rsid w:val="006D2290"/>
    <w:rsid w:val="006D47BD"/>
    <w:rsid w:val="006D4E4F"/>
    <w:rsid w:val="006D532E"/>
    <w:rsid w:val="006E0C64"/>
    <w:rsid w:val="006E1426"/>
    <w:rsid w:val="006E47C3"/>
    <w:rsid w:val="006E4ABD"/>
    <w:rsid w:val="006F2F7E"/>
    <w:rsid w:val="006F328F"/>
    <w:rsid w:val="006F7926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77A56"/>
    <w:rsid w:val="00781D7D"/>
    <w:rsid w:val="007830D9"/>
    <w:rsid w:val="00785B7A"/>
    <w:rsid w:val="007912FF"/>
    <w:rsid w:val="00792FF3"/>
    <w:rsid w:val="0079628D"/>
    <w:rsid w:val="007A026F"/>
    <w:rsid w:val="007A0C93"/>
    <w:rsid w:val="007A2283"/>
    <w:rsid w:val="007A42FF"/>
    <w:rsid w:val="007D24FE"/>
    <w:rsid w:val="007D5999"/>
    <w:rsid w:val="007E4848"/>
    <w:rsid w:val="007E615A"/>
    <w:rsid w:val="007F0158"/>
    <w:rsid w:val="00800176"/>
    <w:rsid w:val="00806C1A"/>
    <w:rsid w:val="00817E48"/>
    <w:rsid w:val="00825192"/>
    <w:rsid w:val="00825518"/>
    <w:rsid w:val="00846C9A"/>
    <w:rsid w:val="00853209"/>
    <w:rsid w:val="00853F59"/>
    <w:rsid w:val="00855ABF"/>
    <w:rsid w:val="00857A9A"/>
    <w:rsid w:val="00866BBA"/>
    <w:rsid w:val="00872612"/>
    <w:rsid w:val="00874E8E"/>
    <w:rsid w:val="00877F39"/>
    <w:rsid w:val="00883D69"/>
    <w:rsid w:val="00884BDB"/>
    <w:rsid w:val="00885A3B"/>
    <w:rsid w:val="008933B2"/>
    <w:rsid w:val="0089431B"/>
    <w:rsid w:val="008A25FE"/>
    <w:rsid w:val="008A3EB9"/>
    <w:rsid w:val="008A437E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439E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BCB"/>
    <w:rsid w:val="00957F27"/>
    <w:rsid w:val="00960EB8"/>
    <w:rsid w:val="009628F1"/>
    <w:rsid w:val="009654E7"/>
    <w:rsid w:val="00965D5B"/>
    <w:rsid w:val="00972E3D"/>
    <w:rsid w:val="00976F5D"/>
    <w:rsid w:val="00982A1C"/>
    <w:rsid w:val="0099691D"/>
    <w:rsid w:val="00997136"/>
    <w:rsid w:val="009A4092"/>
    <w:rsid w:val="009A6A6A"/>
    <w:rsid w:val="009A76AF"/>
    <w:rsid w:val="009B390D"/>
    <w:rsid w:val="009B4CD2"/>
    <w:rsid w:val="009B7302"/>
    <w:rsid w:val="009C29E3"/>
    <w:rsid w:val="009D0DD7"/>
    <w:rsid w:val="009D118F"/>
    <w:rsid w:val="009D43CD"/>
    <w:rsid w:val="009D6536"/>
    <w:rsid w:val="009E0DCD"/>
    <w:rsid w:val="009E64C7"/>
    <w:rsid w:val="009F026D"/>
    <w:rsid w:val="009F19D7"/>
    <w:rsid w:val="009F2F45"/>
    <w:rsid w:val="00A01A3B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8407A"/>
    <w:rsid w:val="00A8521B"/>
    <w:rsid w:val="00A87009"/>
    <w:rsid w:val="00A907B5"/>
    <w:rsid w:val="00A92A77"/>
    <w:rsid w:val="00AA3D63"/>
    <w:rsid w:val="00AA69FA"/>
    <w:rsid w:val="00AB2190"/>
    <w:rsid w:val="00AB4AC2"/>
    <w:rsid w:val="00AB63B1"/>
    <w:rsid w:val="00AC1780"/>
    <w:rsid w:val="00AC42CE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15841"/>
    <w:rsid w:val="00B24614"/>
    <w:rsid w:val="00B36312"/>
    <w:rsid w:val="00B42514"/>
    <w:rsid w:val="00B516CF"/>
    <w:rsid w:val="00B5297D"/>
    <w:rsid w:val="00B5345F"/>
    <w:rsid w:val="00B5394E"/>
    <w:rsid w:val="00B61D97"/>
    <w:rsid w:val="00B73962"/>
    <w:rsid w:val="00B749DF"/>
    <w:rsid w:val="00B75B57"/>
    <w:rsid w:val="00B8331A"/>
    <w:rsid w:val="00B83620"/>
    <w:rsid w:val="00B90759"/>
    <w:rsid w:val="00B938EB"/>
    <w:rsid w:val="00B9789B"/>
    <w:rsid w:val="00BA1EB7"/>
    <w:rsid w:val="00BA49C0"/>
    <w:rsid w:val="00BA5A58"/>
    <w:rsid w:val="00BA5F1A"/>
    <w:rsid w:val="00BA68FE"/>
    <w:rsid w:val="00BB04D8"/>
    <w:rsid w:val="00BB5E22"/>
    <w:rsid w:val="00BB5E3C"/>
    <w:rsid w:val="00BB6C8A"/>
    <w:rsid w:val="00BD417F"/>
    <w:rsid w:val="00BE1A74"/>
    <w:rsid w:val="00BE4E58"/>
    <w:rsid w:val="00BE531B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16E7F"/>
    <w:rsid w:val="00C23DAB"/>
    <w:rsid w:val="00C247F2"/>
    <w:rsid w:val="00C26CF6"/>
    <w:rsid w:val="00C2723E"/>
    <w:rsid w:val="00C315F0"/>
    <w:rsid w:val="00C333D8"/>
    <w:rsid w:val="00C346A1"/>
    <w:rsid w:val="00C413E9"/>
    <w:rsid w:val="00C4141B"/>
    <w:rsid w:val="00C439E3"/>
    <w:rsid w:val="00C5556E"/>
    <w:rsid w:val="00C565C1"/>
    <w:rsid w:val="00C60696"/>
    <w:rsid w:val="00C60D24"/>
    <w:rsid w:val="00C62C0D"/>
    <w:rsid w:val="00C635AA"/>
    <w:rsid w:val="00C66B81"/>
    <w:rsid w:val="00C66CAD"/>
    <w:rsid w:val="00C67622"/>
    <w:rsid w:val="00C80767"/>
    <w:rsid w:val="00C80D41"/>
    <w:rsid w:val="00C81965"/>
    <w:rsid w:val="00C819C1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E29F7"/>
    <w:rsid w:val="00CF1938"/>
    <w:rsid w:val="00CF3BD1"/>
    <w:rsid w:val="00CF483A"/>
    <w:rsid w:val="00CF6BD3"/>
    <w:rsid w:val="00D0030B"/>
    <w:rsid w:val="00D019E3"/>
    <w:rsid w:val="00D01EE0"/>
    <w:rsid w:val="00D047B5"/>
    <w:rsid w:val="00D068A2"/>
    <w:rsid w:val="00D158D3"/>
    <w:rsid w:val="00D17B6D"/>
    <w:rsid w:val="00D21244"/>
    <w:rsid w:val="00D2220E"/>
    <w:rsid w:val="00D31D0F"/>
    <w:rsid w:val="00D33F0F"/>
    <w:rsid w:val="00D42902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A6369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43BA"/>
    <w:rsid w:val="00E135A4"/>
    <w:rsid w:val="00E15ABA"/>
    <w:rsid w:val="00E16DCE"/>
    <w:rsid w:val="00E23DB5"/>
    <w:rsid w:val="00E269BD"/>
    <w:rsid w:val="00E27B3C"/>
    <w:rsid w:val="00E43338"/>
    <w:rsid w:val="00E45544"/>
    <w:rsid w:val="00E50B07"/>
    <w:rsid w:val="00E518B1"/>
    <w:rsid w:val="00E53C7E"/>
    <w:rsid w:val="00E55433"/>
    <w:rsid w:val="00E60F10"/>
    <w:rsid w:val="00E64542"/>
    <w:rsid w:val="00E7269F"/>
    <w:rsid w:val="00E73598"/>
    <w:rsid w:val="00E905FB"/>
    <w:rsid w:val="00E90CFA"/>
    <w:rsid w:val="00E92361"/>
    <w:rsid w:val="00E93FB0"/>
    <w:rsid w:val="00E957FD"/>
    <w:rsid w:val="00E95A08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60F5"/>
    <w:rsid w:val="00EC7AB4"/>
    <w:rsid w:val="00ED6836"/>
    <w:rsid w:val="00EE04B2"/>
    <w:rsid w:val="00EE3E4F"/>
    <w:rsid w:val="00EE699E"/>
    <w:rsid w:val="00EF119B"/>
    <w:rsid w:val="00F055D3"/>
    <w:rsid w:val="00F10FC9"/>
    <w:rsid w:val="00F125C7"/>
    <w:rsid w:val="00F14797"/>
    <w:rsid w:val="00F17A77"/>
    <w:rsid w:val="00F3021E"/>
    <w:rsid w:val="00F31F97"/>
    <w:rsid w:val="00F3292B"/>
    <w:rsid w:val="00F34695"/>
    <w:rsid w:val="00F433F0"/>
    <w:rsid w:val="00F435B2"/>
    <w:rsid w:val="00F552F0"/>
    <w:rsid w:val="00F651C2"/>
    <w:rsid w:val="00F6790B"/>
    <w:rsid w:val="00F73DFB"/>
    <w:rsid w:val="00F74598"/>
    <w:rsid w:val="00F8113B"/>
    <w:rsid w:val="00F81168"/>
    <w:rsid w:val="00F83295"/>
    <w:rsid w:val="00F84341"/>
    <w:rsid w:val="00F84C0C"/>
    <w:rsid w:val="00F84C84"/>
    <w:rsid w:val="00F8614C"/>
    <w:rsid w:val="00F92E6A"/>
    <w:rsid w:val="00FA00AB"/>
    <w:rsid w:val="00FA169B"/>
    <w:rsid w:val="00FA1D06"/>
    <w:rsid w:val="00FA4034"/>
    <w:rsid w:val="00FA6DE4"/>
    <w:rsid w:val="00FB471F"/>
    <w:rsid w:val="00FB7F65"/>
    <w:rsid w:val="00FC4E98"/>
    <w:rsid w:val="00FC5DF2"/>
    <w:rsid w:val="00FC61C1"/>
    <w:rsid w:val="00FD0B5F"/>
    <w:rsid w:val="00FD37D2"/>
    <w:rsid w:val="00FD4026"/>
    <w:rsid w:val="00FE2A71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2579-C8B9-482E-8FF1-A6387F82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2190</TotalTime>
  <Pages>26</Pages>
  <Words>7193</Words>
  <Characters>38845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45947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keywords/>
  <dc:description/>
  <cp:lastModifiedBy>Chaim</cp:lastModifiedBy>
  <cp:revision>7</cp:revision>
  <cp:lastPrinted>2001-03-15T17:26:00Z</cp:lastPrinted>
  <dcterms:created xsi:type="dcterms:W3CDTF">2016-09-25T11:40:00Z</dcterms:created>
  <dcterms:modified xsi:type="dcterms:W3CDTF">2016-10-11T19:59:00Z</dcterms:modified>
</cp:coreProperties>
</file>