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BBBFFE" w14:textId="77777777" w:rsidR="001F108F" w:rsidRPr="00F60BE5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es-EC" w:eastAsia="ja-JP"/>
        </w:rPr>
      </w:pPr>
    </w:p>
    <w:p w14:paraId="74C13A14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3DE040F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674E716A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14:paraId="4761D1AA" w14:textId="77777777" w:rsidR="001F108F" w:rsidRPr="001F108F" w:rsidRDefault="001F108F" w:rsidP="00D7331D">
      <w:pPr>
        <w:widowControl/>
        <w:autoSpaceDE/>
        <w:autoSpaceDN/>
        <w:spacing w:before="120" w:after="60"/>
        <w:ind w:left="455" w:hanging="1"/>
        <w:rPr>
          <w:snapToGrid/>
          <w:color w:val="1F497D"/>
          <w:sz w:val="28"/>
          <w:szCs w:val="28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1F108F">
        <w:rPr>
          <w:snapToGrid/>
          <w:color w:val="1F497D"/>
          <w:sz w:val="28"/>
          <w:szCs w:val="28"/>
          <w:lang w:val="pt-BR" w:eastAsia="ja-JP"/>
        </w:rPr>
        <w:br/>
      </w:r>
    </w:p>
    <w:p w14:paraId="0EB53EA7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A31429D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ED578D9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E89E151" w14:textId="77777777" w:rsidR="001F108F" w:rsidRPr="001F108F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1F108F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</w:t>
      </w:r>
      <w:r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specificação de Caso de Uso</w:t>
      </w:r>
    </w:p>
    <w:p w14:paraId="1A95BB04" w14:textId="77777777" w:rsidR="001F108F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14:paraId="7D345314" w14:textId="77777777" w:rsidR="00D44D3F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D44D3F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737C9E" w:rsidRPr="00EC3CA8">
        <w:rPr>
          <w:b/>
          <w:iCs/>
          <w:snapToGrid/>
          <w:spacing w:val="15"/>
          <w:sz w:val="28"/>
          <w:szCs w:val="28"/>
          <w:lang w:val="pt-BR" w:eastAsia="ja-JP"/>
        </w:rPr>
        <w:t>Domicilio Eletrônico Fazendário</w:t>
      </w:r>
    </w:p>
    <w:p w14:paraId="5B64232B" w14:textId="77777777" w:rsidR="00017DDD" w:rsidRPr="00D44D3F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737C9E" w:rsidRPr="000A7584">
        <w:rPr>
          <w:b/>
          <w:iCs/>
          <w:snapToGrid/>
          <w:spacing w:val="15"/>
          <w:sz w:val="28"/>
          <w:szCs w:val="28"/>
          <w:lang w:val="pt-BR" w:eastAsia="ja-JP"/>
        </w:rPr>
        <w:t>DE</w:t>
      </w:r>
      <w:r w:rsidR="00737C9E">
        <w:rPr>
          <w:b/>
          <w:iCs/>
          <w:snapToGrid/>
          <w:spacing w:val="15"/>
          <w:sz w:val="28"/>
          <w:szCs w:val="28"/>
          <w:lang w:val="pt-BR" w:eastAsia="ja-JP"/>
        </w:rPr>
        <w:t>F</w:t>
      </w:r>
    </w:p>
    <w:p w14:paraId="2BA62108" w14:textId="77777777" w:rsidR="001F108F" w:rsidRDefault="001F108F" w:rsidP="00244BB3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E256D5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737C9E" w:rsidRPr="000A7584">
        <w:rPr>
          <w:rFonts w:eastAsia="ヒラギノ角ゴ Pro W3"/>
          <w:b/>
          <w:bCs/>
          <w:iCs/>
          <w:snapToGrid/>
          <w:szCs w:val="24"/>
          <w:lang w:val="pt-BR" w:eastAsia="ja-JP"/>
        </w:rPr>
        <w:t>DE</w:t>
      </w:r>
      <w:r w:rsidR="00737C9E">
        <w:rPr>
          <w:rFonts w:eastAsia="ヒラギノ角ゴ Pro W3"/>
          <w:b/>
          <w:bCs/>
          <w:iCs/>
          <w:snapToGrid/>
          <w:szCs w:val="24"/>
          <w:lang w:val="pt-BR" w:eastAsia="ja-JP"/>
        </w:rPr>
        <w:t>FUC</w:t>
      </w:r>
      <w:r w:rsidR="00737C9E" w:rsidRPr="000A7584">
        <w:rPr>
          <w:rFonts w:eastAsia="ヒラギノ角ゴ Pro W3"/>
          <w:b/>
          <w:bCs/>
          <w:iCs/>
          <w:snapToGrid/>
          <w:szCs w:val="24"/>
          <w:lang w:val="pt-BR" w:eastAsia="ja-JP"/>
        </w:rPr>
        <w:t>0103</w:t>
      </w:r>
      <w:r w:rsidR="00737C9E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- Gerar Documento</w:t>
      </w:r>
      <w:r w:rsidR="00737C9E" w:rsidRPr="000A7584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737C9E">
        <w:rPr>
          <w:rFonts w:eastAsia="ヒラギノ角ゴ Pro W3"/>
          <w:b/>
          <w:bCs/>
          <w:iCs/>
          <w:snapToGrid/>
          <w:szCs w:val="24"/>
          <w:lang w:val="pt-BR" w:eastAsia="ja-JP"/>
        </w:rPr>
        <w:t>M</w:t>
      </w:r>
      <w:r w:rsidR="00737C9E" w:rsidRPr="000A7584">
        <w:rPr>
          <w:rFonts w:eastAsia="ヒラギノ角ゴ Pro W3"/>
          <w:b/>
          <w:bCs/>
          <w:iCs/>
          <w:snapToGrid/>
          <w:szCs w:val="24"/>
          <w:lang w:val="pt-BR" w:eastAsia="ja-JP"/>
        </w:rPr>
        <w:t>anual</w:t>
      </w:r>
      <w:r w:rsidR="00E62026" w:rsidRPr="00E62026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</w:p>
    <w:p w14:paraId="1F4E05C7" w14:textId="77777777" w:rsidR="00017DDD" w:rsidRDefault="00017DDD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0F405CEB" w14:textId="77777777" w:rsidR="00244BB3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33394AA2" w14:textId="77777777" w:rsidR="00244BB3" w:rsidRPr="001F108F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37F10996" w14:textId="77777777" w:rsidR="00017DDD" w:rsidRPr="001F108F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35098613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96964CA" w14:textId="77777777" w:rsidR="00017DDD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6B4C63B6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6C9A1E26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6F837A55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1F909B0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69F573AF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863FD1C" w14:textId="77777777" w:rsidR="001F108F" w:rsidRPr="001F108F" w:rsidRDefault="00D62843" w:rsidP="001F108F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  <w:r>
        <w:rPr>
          <w:snapToGrid/>
          <w:sz w:val="22"/>
          <w:szCs w:val="22"/>
          <w:lang w:val="pt-BR" w:eastAsia="ja-JP"/>
        </w:rPr>
        <w:t>Maio</w:t>
      </w:r>
      <w:r w:rsidR="001F108F" w:rsidRPr="001F108F">
        <w:rPr>
          <w:snapToGrid/>
          <w:sz w:val="22"/>
          <w:szCs w:val="22"/>
          <w:lang w:val="pt-BR" w:eastAsia="ja-JP"/>
        </w:rPr>
        <w:t>/201</w:t>
      </w:r>
      <w:r w:rsidR="00AB58AB">
        <w:rPr>
          <w:snapToGrid/>
          <w:sz w:val="22"/>
          <w:szCs w:val="22"/>
          <w:lang w:val="pt-BR" w:eastAsia="ja-JP"/>
        </w:rPr>
        <w:t>6</w:t>
      </w:r>
    </w:p>
    <w:p w14:paraId="7EF1CA4C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14:paraId="1CEACF7B" w14:textId="77777777" w:rsidR="0057275D" w:rsidRDefault="001F108F" w:rsidP="001F108F">
      <w:pPr>
        <w:widowControl/>
        <w:autoSpaceDE/>
        <w:autoSpaceDN/>
        <w:jc w:val="both"/>
        <w:rPr>
          <w:lang w:val="pt-BR"/>
        </w:rPr>
      </w:pPr>
      <w:r w:rsidRPr="001F108F">
        <w:rPr>
          <w:snapToGrid/>
          <w:sz w:val="22"/>
          <w:szCs w:val="22"/>
          <w:lang w:val="pt-BR" w:eastAsia="ja-JP"/>
        </w:rPr>
        <w:br w:type="page"/>
      </w:r>
    </w:p>
    <w:p w14:paraId="77265D8C" w14:textId="77777777" w:rsidR="0063171B" w:rsidRPr="001F108F" w:rsidRDefault="0063171B">
      <w:pPr>
        <w:pStyle w:val="Ttulo"/>
        <w:rPr>
          <w:lang w:val="pt-BR"/>
        </w:rPr>
      </w:pPr>
      <w:r w:rsidRPr="001F108F">
        <w:rPr>
          <w:lang w:val="pt-BR"/>
        </w:rPr>
        <w:lastRenderedPageBreak/>
        <w:t>Histórico d</w:t>
      </w:r>
      <w:r w:rsidR="001F108F" w:rsidRPr="001F108F">
        <w:rPr>
          <w:lang w:val="pt-BR"/>
        </w:rPr>
        <w:t>e</w:t>
      </w:r>
      <w:r w:rsidRPr="001F108F">
        <w:rPr>
          <w:lang w:val="pt-BR"/>
        </w:rPr>
        <w:t xml:space="preserve"> </w:t>
      </w:r>
      <w:r w:rsidR="0041232C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857A9A" w14:paraId="276E6148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DFC916" w14:textId="77777777"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3202F8" w14:textId="77777777"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A8C3DB" w14:textId="77777777"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Autor</w:t>
            </w:r>
          </w:p>
        </w:tc>
      </w:tr>
      <w:tr w:rsidR="00737C9E" w:rsidRPr="00857A9A" w14:paraId="660FF4E0" w14:textId="77777777" w:rsidTr="00937972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96CDE3" w14:textId="77777777" w:rsidR="00737C9E" w:rsidRPr="000A7584" w:rsidRDefault="00737C9E" w:rsidP="00737C9E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05</w:t>
            </w:r>
            <w:r w:rsidRPr="000A7584">
              <w:rPr>
                <w:color w:val="000000"/>
                <w:lang w:val="pt-BR"/>
              </w:rPr>
              <w:t>/</w:t>
            </w:r>
            <w:r>
              <w:rPr>
                <w:color w:val="000000"/>
                <w:lang w:val="pt-BR"/>
              </w:rPr>
              <w:t>01</w:t>
            </w:r>
            <w:r w:rsidRPr="000A7584">
              <w:rPr>
                <w:color w:val="000000"/>
                <w:lang w:val="pt-BR"/>
              </w:rPr>
              <w:t>/201</w:t>
            </w:r>
            <w:r>
              <w:rPr>
                <w:color w:val="000000"/>
                <w:lang w:val="pt-BR"/>
              </w:rPr>
              <w:t>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656949" w14:textId="77777777" w:rsidR="00737C9E" w:rsidRPr="000A7584" w:rsidRDefault="00737C9E" w:rsidP="00737C9E">
            <w:pPr>
              <w:pStyle w:val="Recuonormal"/>
              <w:jc w:val="center"/>
              <w:rPr>
                <w:color w:val="000000"/>
                <w:lang w:val="pt-BR"/>
              </w:rPr>
            </w:pPr>
            <w:r w:rsidRPr="000A7584">
              <w:rPr>
                <w:color w:val="000000"/>
                <w:lang w:val="pt-BR"/>
              </w:rPr>
              <w:t>Versão 1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84FDF9" w14:textId="77777777" w:rsidR="00737C9E" w:rsidRPr="000A7584" w:rsidRDefault="00737C9E" w:rsidP="00737C9E">
            <w:pPr>
              <w:pStyle w:val="Recuonormal"/>
              <w:jc w:val="center"/>
              <w:rPr>
                <w:color w:val="000000"/>
                <w:lang w:val="pt-BR"/>
              </w:rPr>
            </w:pPr>
            <w:r w:rsidRPr="000A7584">
              <w:rPr>
                <w:color w:val="000000"/>
                <w:lang w:val="pt-BR"/>
              </w:rPr>
              <w:t xml:space="preserve">Roberto Pereira </w:t>
            </w:r>
            <w:proofErr w:type="spellStart"/>
            <w:r w:rsidRPr="000A7584">
              <w:rPr>
                <w:color w:val="000000"/>
                <w:lang w:val="pt-BR"/>
              </w:rPr>
              <w:t>S</w:t>
            </w:r>
            <w:r>
              <w:rPr>
                <w:color w:val="000000"/>
                <w:lang w:val="pt-BR"/>
              </w:rPr>
              <w:t>tambuk</w:t>
            </w:r>
            <w:proofErr w:type="spellEnd"/>
          </w:p>
        </w:tc>
      </w:tr>
      <w:tr w:rsidR="00737C9E" w:rsidRPr="000A776F" w14:paraId="7FB75D33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3210CB" w14:textId="77777777" w:rsidR="00737C9E" w:rsidRPr="000A7584" w:rsidRDefault="00737C9E" w:rsidP="00737C9E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16</w:t>
            </w:r>
            <w:r w:rsidRPr="000A7584">
              <w:rPr>
                <w:color w:val="000000"/>
                <w:lang w:val="pt-BR"/>
              </w:rPr>
              <w:t>/</w:t>
            </w:r>
            <w:r>
              <w:rPr>
                <w:color w:val="000000"/>
                <w:lang w:val="pt-BR"/>
              </w:rPr>
              <w:t>01</w:t>
            </w:r>
            <w:r w:rsidRPr="000A7584">
              <w:rPr>
                <w:color w:val="000000"/>
                <w:lang w:val="pt-BR"/>
              </w:rPr>
              <w:t>/201</w:t>
            </w:r>
            <w:r>
              <w:rPr>
                <w:color w:val="000000"/>
                <w:lang w:val="pt-BR"/>
              </w:rPr>
              <w:t>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BAEB66" w14:textId="77777777" w:rsidR="00737C9E" w:rsidRPr="000A7584" w:rsidRDefault="00737C9E" w:rsidP="00737C9E">
            <w:pPr>
              <w:pStyle w:val="Recuonormal"/>
              <w:jc w:val="center"/>
              <w:rPr>
                <w:color w:val="000000"/>
                <w:lang w:val="pt-BR"/>
              </w:rPr>
            </w:pPr>
            <w:r w:rsidRPr="000A7584">
              <w:rPr>
                <w:color w:val="000000"/>
                <w:lang w:val="pt-BR"/>
              </w:rPr>
              <w:t xml:space="preserve">Versão </w:t>
            </w:r>
            <w:r>
              <w:rPr>
                <w:color w:val="000000"/>
                <w:lang w:val="pt-BR"/>
              </w:rPr>
              <w:t>2: Atualizado para sistemas.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E595FA" w14:textId="77777777" w:rsidR="00737C9E" w:rsidRPr="000A7584" w:rsidRDefault="00737C9E" w:rsidP="00737C9E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Cristiano Casaril</w:t>
            </w:r>
          </w:p>
        </w:tc>
      </w:tr>
      <w:tr w:rsidR="00737C9E" w:rsidRPr="000A776F" w14:paraId="7233D6D3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7F7560" w14:textId="77777777" w:rsidR="00737C9E" w:rsidRPr="00857A9A" w:rsidRDefault="00737C9E" w:rsidP="00737C9E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C6A37E" w14:textId="77777777" w:rsidR="00737C9E" w:rsidRPr="00857A9A" w:rsidRDefault="00737C9E" w:rsidP="00737C9E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7AD46B" w14:textId="77777777" w:rsidR="00737C9E" w:rsidRPr="00857A9A" w:rsidRDefault="00737C9E" w:rsidP="00737C9E">
            <w:pPr>
              <w:pStyle w:val="Recuonormal"/>
              <w:rPr>
                <w:lang w:val="pt-BR"/>
              </w:rPr>
            </w:pPr>
          </w:p>
        </w:tc>
      </w:tr>
      <w:tr w:rsidR="00737C9E" w:rsidRPr="000A776F" w14:paraId="5FA15CD6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C54135" w14:textId="77777777" w:rsidR="00737C9E" w:rsidRPr="00857A9A" w:rsidRDefault="00737C9E" w:rsidP="00737C9E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635F1A" w14:textId="77777777" w:rsidR="00737C9E" w:rsidRPr="00857A9A" w:rsidRDefault="00737C9E" w:rsidP="00737C9E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4441EA" w14:textId="77777777" w:rsidR="00737C9E" w:rsidRPr="00857A9A" w:rsidRDefault="00737C9E" w:rsidP="00737C9E">
            <w:pPr>
              <w:pStyle w:val="Recuonormal"/>
              <w:rPr>
                <w:lang w:val="pt-BR"/>
              </w:rPr>
            </w:pPr>
          </w:p>
        </w:tc>
      </w:tr>
    </w:tbl>
    <w:p w14:paraId="4C736BBD" w14:textId="77777777" w:rsidR="0063171B" w:rsidRDefault="0063171B">
      <w:pPr>
        <w:rPr>
          <w:lang w:val="pt-BR"/>
        </w:rPr>
      </w:pPr>
    </w:p>
    <w:p w14:paraId="02F8FE04" w14:textId="77777777" w:rsidR="0063171B" w:rsidRPr="001F108F" w:rsidRDefault="0063171B">
      <w:pPr>
        <w:pStyle w:val="Ttulo"/>
        <w:rPr>
          <w:lang w:val="pt-BR"/>
        </w:rPr>
      </w:pPr>
      <w:r>
        <w:rPr>
          <w:lang w:val="pt-BR"/>
        </w:rPr>
        <w:br w:type="page"/>
      </w:r>
      <w:r w:rsidRPr="001F108F">
        <w:rPr>
          <w:lang w:val="pt-BR"/>
        </w:rPr>
        <w:lastRenderedPageBreak/>
        <w:t>Índice</w:t>
      </w:r>
    </w:p>
    <w:p w14:paraId="25359674" w14:textId="77777777" w:rsidR="007470A8" w:rsidRDefault="00AC6A3F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 w:rsidR="00D31D0F">
        <w:rPr>
          <w:lang w:val="pt-BR"/>
        </w:rPr>
        <w:instrText xml:space="preserve"> TOC \o "1-3" \h \z \u </w:instrText>
      </w:r>
      <w:r>
        <w:rPr>
          <w:lang w:val="pt-BR"/>
        </w:rPr>
        <w:fldChar w:fldCharType="separate"/>
      </w:r>
      <w:hyperlink w:anchor="_Toc451182274" w:history="1">
        <w:r w:rsidR="007470A8" w:rsidRPr="007E3435">
          <w:rPr>
            <w:rStyle w:val="Hyperlink"/>
            <w:noProof/>
            <w:lang w:val="pt-BR"/>
          </w:rPr>
          <w:t>1.</w:t>
        </w:r>
        <w:r w:rsidR="007470A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7470A8" w:rsidRPr="007E3435">
          <w:rPr>
            <w:rStyle w:val="Hyperlink"/>
            <w:noProof/>
            <w:lang w:val="pt-BR"/>
          </w:rPr>
          <w:t>PARUC0010 – Manutenção dos parâmetros gerais do sistema.</w:t>
        </w:r>
        <w:r w:rsidR="007470A8">
          <w:rPr>
            <w:noProof/>
            <w:webHidden/>
          </w:rPr>
          <w:tab/>
        </w:r>
        <w:r w:rsidR="007470A8">
          <w:rPr>
            <w:noProof/>
            <w:webHidden/>
          </w:rPr>
          <w:fldChar w:fldCharType="begin"/>
        </w:r>
        <w:r w:rsidR="007470A8">
          <w:rPr>
            <w:noProof/>
            <w:webHidden/>
          </w:rPr>
          <w:instrText xml:space="preserve"> PAGEREF _Toc451182274 \h </w:instrText>
        </w:r>
        <w:r w:rsidR="007470A8">
          <w:rPr>
            <w:noProof/>
            <w:webHidden/>
          </w:rPr>
        </w:r>
        <w:r w:rsidR="007470A8">
          <w:rPr>
            <w:noProof/>
            <w:webHidden/>
          </w:rPr>
          <w:fldChar w:fldCharType="separate"/>
        </w:r>
        <w:r w:rsidR="007470A8">
          <w:rPr>
            <w:noProof/>
            <w:webHidden/>
          </w:rPr>
          <w:t>4</w:t>
        </w:r>
        <w:r w:rsidR="007470A8">
          <w:rPr>
            <w:noProof/>
            <w:webHidden/>
          </w:rPr>
          <w:fldChar w:fldCharType="end"/>
        </w:r>
      </w:hyperlink>
    </w:p>
    <w:p w14:paraId="13D9A00F" w14:textId="77777777" w:rsidR="007470A8" w:rsidRDefault="00A60941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82275" w:history="1">
        <w:r w:rsidR="007470A8" w:rsidRPr="007E3435">
          <w:rPr>
            <w:rStyle w:val="Hyperlink"/>
            <w:noProof/>
            <w:lang w:val="pt-BR"/>
          </w:rPr>
          <w:t>1.1.</w:t>
        </w:r>
        <w:r w:rsidR="007470A8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7470A8" w:rsidRPr="007E3435">
          <w:rPr>
            <w:rStyle w:val="Hyperlink"/>
            <w:noProof/>
            <w:lang w:val="pt-BR"/>
          </w:rPr>
          <w:t>Descrição</w:t>
        </w:r>
        <w:r w:rsidR="007470A8">
          <w:rPr>
            <w:noProof/>
            <w:webHidden/>
          </w:rPr>
          <w:tab/>
        </w:r>
        <w:r w:rsidR="007470A8">
          <w:rPr>
            <w:noProof/>
            <w:webHidden/>
          </w:rPr>
          <w:fldChar w:fldCharType="begin"/>
        </w:r>
        <w:r w:rsidR="007470A8">
          <w:rPr>
            <w:noProof/>
            <w:webHidden/>
          </w:rPr>
          <w:instrText xml:space="preserve"> PAGEREF _Toc451182275 \h </w:instrText>
        </w:r>
        <w:r w:rsidR="007470A8">
          <w:rPr>
            <w:noProof/>
            <w:webHidden/>
          </w:rPr>
        </w:r>
        <w:r w:rsidR="007470A8">
          <w:rPr>
            <w:noProof/>
            <w:webHidden/>
          </w:rPr>
          <w:fldChar w:fldCharType="separate"/>
        </w:r>
        <w:r w:rsidR="007470A8">
          <w:rPr>
            <w:noProof/>
            <w:webHidden/>
          </w:rPr>
          <w:t>4</w:t>
        </w:r>
        <w:r w:rsidR="007470A8">
          <w:rPr>
            <w:noProof/>
            <w:webHidden/>
          </w:rPr>
          <w:fldChar w:fldCharType="end"/>
        </w:r>
      </w:hyperlink>
    </w:p>
    <w:p w14:paraId="1EDE279C" w14:textId="77777777" w:rsidR="007470A8" w:rsidRDefault="00A60941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82276" w:history="1">
        <w:r w:rsidR="007470A8" w:rsidRPr="007E3435">
          <w:rPr>
            <w:rStyle w:val="Hyperlink"/>
            <w:noProof/>
            <w:lang w:val="pt-BR"/>
          </w:rPr>
          <w:t>1.2.</w:t>
        </w:r>
        <w:r w:rsidR="007470A8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7470A8" w:rsidRPr="007E3435">
          <w:rPr>
            <w:rStyle w:val="Hyperlink"/>
            <w:noProof/>
            <w:lang w:val="pt-BR"/>
          </w:rPr>
          <w:t>Atores Envolvidos</w:t>
        </w:r>
        <w:r w:rsidR="007470A8">
          <w:rPr>
            <w:noProof/>
            <w:webHidden/>
          </w:rPr>
          <w:tab/>
        </w:r>
        <w:r w:rsidR="007470A8">
          <w:rPr>
            <w:noProof/>
            <w:webHidden/>
          </w:rPr>
          <w:fldChar w:fldCharType="begin"/>
        </w:r>
        <w:r w:rsidR="007470A8">
          <w:rPr>
            <w:noProof/>
            <w:webHidden/>
          </w:rPr>
          <w:instrText xml:space="preserve"> PAGEREF _Toc451182276 \h </w:instrText>
        </w:r>
        <w:r w:rsidR="007470A8">
          <w:rPr>
            <w:noProof/>
            <w:webHidden/>
          </w:rPr>
        </w:r>
        <w:r w:rsidR="007470A8">
          <w:rPr>
            <w:noProof/>
            <w:webHidden/>
          </w:rPr>
          <w:fldChar w:fldCharType="separate"/>
        </w:r>
        <w:r w:rsidR="007470A8">
          <w:rPr>
            <w:noProof/>
            <w:webHidden/>
          </w:rPr>
          <w:t>4</w:t>
        </w:r>
        <w:r w:rsidR="007470A8">
          <w:rPr>
            <w:noProof/>
            <w:webHidden/>
          </w:rPr>
          <w:fldChar w:fldCharType="end"/>
        </w:r>
      </w:hyperlink>
    </w:p>
    <w:p w14:paraId="4BA23C13" w14:textId="77777777" w:rsidR="007470A8" w:rsidRDefault="00A60941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82277" w:history="1">
        <w:r w:rsidR="007470A8" w:rsidRPr="007E3435">
          <w:rPr>
            <w:rStyle w:val="Hyperlink"/>
            <w:noProof/>
            <w:lang w:val="pt-BR"/>
          </w:rPr>
          <w:t>1.3.</w:t>
        </w:r>
        <w:r w:rsidR="007470A8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7470A8" w:rsidRPr="007E3435">
          <w:rPr>
            <w:rStyle w:val="Hyperlink"/>
            <w:noProof/>
            <w:lang w:val="pt-BR"/>
          </w:rPr>
          <w:t>Diagrama</w:t>
        </w:r>
        <w:r w:rsidR="007470A8">
          <w:rPr>
            <w:noProof/>
            <w:webHidden/>
          </w:rPr>
          <w:tab/>
        </w:r>
        <w:r w:rsidR="007470A8">
          <w:rPr>
            <w:noProof/>
            <w:webHidden/>
          </w:rPr>
          <w:fldChar w:fldCharType="begin"/>
        </w:r>
        <w:r w:rsidR="007470A8">
          <w:rPr>
            <w:noProof/>
            <w:webHidden/>
          </w:rPr>
          <w:instrText xml:space="preserve"> PAGEREF _Toc451182277 \h </w:instrText>
        </w:r>
        <w:r w:rsidR="007470A8">
          <w:rPr>
            <w:noProof/>
            <w:webHidden/>
          </w:rPr>
        </w:r>
        <w:r w:rsidR="007470A8">
          <w:rPr>
            <w:noProof/>
            <w:webHidden/>
          </w:rPr>
          <w:fldChar w:fldCharType="separate"/>
        </w:r>
        <w:r w:rsidR="007470A8">
          <w:rPr>
            <w:noProof/>
            <w:webHidden/>
          </w:rPr>
          <w:t>4</w:t>
        </w:r>
        <w:r w:rsidR="007470A8">
          <w:rPr>
            <w:noProof/>
            <w:webHidden/>
          </w:rPr>
          <w:fldChar w:fldCharType="end"/>
        </w:r>
      </w:hyperlink>
    </w:p>
    <w:p w14:paraId="29E78BC8" w14:textId="77777777" w:rsidR="007470A8" w:rsidRDefault="00A60941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82278" w:history="1">
        <w:r w:rsidR="007470A8" w:rsidRPr="007E3435">
          <w:rPr>
            <w:rStyle w:val="Hyperlink"/>
            <w:noProof/>
            <w:lang w:val="pt-BR"/>
          </w:rPr>
          <w:t>1.4.</w:t>
        </w:r>
        <w:r w:rsidR="007470A8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7470A8" w:rsidRPr="007E3435">
          <w:rPr>
            <w:rStyle w:val="Hyperlink"/>
            <w:noProof/>
            <w:lang w:val="pt-BR"/>
          </w:rPr>
          <w:t>Pré-condições</w:t>
        </w:r>
        <w:r w:rsidR="007470A8">
          <w:rPr>
            <w:noProof/>
            <w:webHidden/>
          </w:rPr>
          <w:tab/>
        </w:r>
        <w:r w:rsidR="007470A8">
          <w:rPr>
            <w:noProof/>
            <w:webHidden/>
          </w:rPr>
          <w:fldChar w:fldCharType="begin"/>
        </w:r>
        <w:r w:rsidR="007470A8">
          <w:rPr>
            <w:noProof/>
            <w:webHidden/>
          </w:rPr>
          <w:instrText xml:space="preserve"> PAGEREF _Toc451182278 \h </w:instrText>
        </w:r>
        <w:r w:rsidR="007470A8">
          <w:rPr>
            <w:noProof/>
            <w:webHidden/>
          </w:rPr>
        </w:r>
        <w:r w:rsidR="007470A8">
          <w:rPr>
            <w:noProof/>
            <w:webHidden/>
          </w:rPr>
          <w:fldChar w:fldCharType="separate"/>
        </w:r>
        <w:r w:rsidR="007470A8">
          <w:rPr>
            <w:noProof/>
            <w:webHidden/>
          </w:rPr>
          <w:t>4</w:t>
        </w:r>
        <w:r w:rsidR="007470A8">
          <w:rPr>
            <w:noProof/>
            <w:webHidden/>
          </w:rPr>
          <w:fldChar w:fldCharType="end"/>
        </w:r>
      </w:hyperlink>
    </w:p>
    <w:p w14:paraId="32EA3A32" w14:textId="77777777" w:rsidR="007470A8" w:rsidRDefault="00A60941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82279" w:history="1">
        <w:r w:rsidR="007470A8" w:rsidRPr="007E3435">
          <w:rPr>
            <w:rStyle w:val="Hyperlink"/>
            <w:noProof/>
            <w:lang w:val="pt-BR"/>
          </w:rPr>
          <w:t>1.5.</w:t>
        </w:r>
        <w:r w:rsidR="007470A8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7470A8" w:rsidRPr="007E3435">
          <w:rPr>
            <w:rStyle w:val="Hyperlink"/>
            <w:noProof/>
            <w:lang w:val="pt-BR"/>
          </w:rPr>
          <w:t>Fluxo Principal</w:t>
        </w:r>
        <w:r w:rsidR="007470A8">
          <w:rPr>
            <w:noProof/>
            <w:webHidden/>
          </w:rPr>
          <w:tab/>
        </w:r>
        <w:r w:rsidR="007470A8">
          <w:rPr>
            <w:noProof/>
            <w:webHidden/>
          </w:rPr>
          <w:fldChar w:fldCharType="begin"/>
        </w:r>
        <w:r w:rsidR="007470A8">
          <w:rPr>
            <w:noProof/>
            <w:webHidden/>
          </w:rPr>
          <w:instrText xml:space="preserve"> PAGEREF _Toc451182279 \h </w:instrText>
        </w:r>
        <w:r w:rsidR="007470A8">
          <w:rPr>
            <w:noProof/>
            <w:webHidden/>
          </w:rPr>
        </w:r>
        <w:r w:rsidR="007470A8">
          <w:rPr>
            <w:noProof/>
            <w:webHidden/>
          </w:rPr>
          <w:fldChar w:fldCharType="separate"/>
        </w:r>
        <w:r w:rsidR="007470A8">
          <w:rPr>
            <w:noProof/>
            <w:webHidden/>
          </w:rPr>
          <w:t>4</w:t>
        </w:r>
        <w:r w:rsidR="007470A8">
          <w:rPr>
            <w:noProof/>
            <w:webHidden/>
          </w:rPr>
          <w:fldChar w:fldCharType="end"/>
        </w:r>
      </w:hyperlink>
    </w:p>
    <w:p w14:paraId="5EC74F07" w14:textId="77777777" w:rsidR="007470A8" w:rsidRDefault="00A60941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82280" w:history="1">
        <w:r w:rsidR="007470A8" w:rsidRPr="007E3435">
          <w:rPr>
            <w:rStyle w:val="Hyperlink"/>
            <w:noProof/>
            <w:lang w:val="pt-BR"/>
          </w:rPr>
          <w:t>1.6.</w:t>
        </w:r>
        <w:r w:rsidR="007470A8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7470A8" w:rsidRPr="007E3435">
          <w:rPr>
            <w:rStyle w:val="Hyperlink"/>
            <w:noProof/>
            <w:lang w:val="pt-BR"/>
          </w:rPr>
          <w:t>Fluxos Alternativos</w:t>
        </w:r>
        <w:r w:rsidR="007470A8">
          <w:rPr>
            <w:noProof/>
            <w:webHidden/>
          </w:rPr>
          <w:tab/>
        </w:r>
        <w:r w:rsidR="007470A8">
          <w:rPr>
            <w:noProof/>
            <w:webHidden/>
          </w:rPr>
          <w:fldChar w:fldCharType="begin"/>
        </w:r>
        <w:r w:rsidR="007470A8">
          <w:rPr>
            <w:noProof/>
            <w:webHidden/>
          </w:rPr>
          <w:instrText xml:space="preserve"> PAGEREF _Toc451182280 \h </w:instrText>
        </w:r>
        <w:r w:rsidR="007470A8">
          <w:rPr>
            <w:noProof/>
            <w:webHidden/>
          </w:rPr>
        </w:r>
        <w:r w:rsidR="007470A8">
          <w:rPr>
            <w:noProof/>
            <w:webHidden/>
          </w:rPr>
          <w:fldChar w:fldCharType="separate"/>
        </w:r>
        <w:r w:rsidR="007470A8">
          <w:rPr>
            <w:noProof/>
            <w:webHidden/>
          </w:rPr>
          <w:t>5</w:t>
        </w:r>
        <w:r w:rsidR="007470A8">
          <w:rPr>
            <w:noProof/>
            <w:webHidden/>
          </w:rPr>
          <w:fldChar w:fldCharType="end"/>
        </w:r>
      </w:hyperlink>
    </w:p>
    <w:p w14:paraId="1F2FA898" w14:textId="77777777" w:rsidR="007470A8" w:rsidRDefault="00A60941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82281" w:history="1">
        <w:r w:rsidR="007470A8" w:rsidRPr="007E3435">
          <w:rPr>
            <w:rStyle w:val="Hyperlink"/>
            <w:noProof/>
            <w:lang w:val="pt-BR"/>
          </w:rPr>
          <w:t>1.7.</w:t>
        </w:r>
        <w:r w:rsidR="007470A8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7470A8" w:rsidRPr="007E3435">
          <w:rPr>
            <w:rStyle w:val="Hyperlink"/>
            <w:noProof/>
            <w:lang w:val="pt-BR"/>
          </w:rPr>
          <w:t>Fluxos de Exceção</w:t>
        </w:r>
        <w:r w:rsidR="007470A8">
          <w:rPr>
            <w:noProof/>
            <w:webHidden/>
          </w:rPr>
          <w:tab/>
        </w:r>
        <w:r w:rsidR="007470A8">
          <w:rPr>
            <w:noProof/>
            <w:webHidden/>
          </w:rPr>
          <w:fldChar w:fldCharType="begin"/>
        </w:r>
        <w:r w:rsidR="007470A8">
          <w:rPr>
            <w:noProof/>
            <w:webHidden/>
          </w:rPr>
          <w:instrText xml:space="preserve"> PAGEREF _Toc451182281 \h </w:instrText>
        </w:r>
        <w:r w:rsidR="007470A8">
          <w:rPr>
            <w:noProof/>
            <w:webHidden/>
          </w:rPr>
        </w:r>
        <w:r w:rsidR="007470A8">
          <w:rPr>
            <w:noProof/>
            <w:webHidden/>
          </w:rPr>
          <w:fldChar w:fldCharType="separate"/>
        </w:r>
        <w:r w:rsidR="007470A8">
          <w:rPr>
            <w:noProof/>
            <w:webHidden/>
          </w:rPr>
          <w:t>6</w:t>
        </w:r>
        <w:r w:rsidR="007470A8">
          <w:rPr>
            <w:noProof/>
            <w:webHidden/>
          </w:rPr>
          <w:fldChar w:fldCharType="end"/>
        </w:r>
      </w:hyperlink>
    </w:p>
    <w:p w14:paraId="02639C06" w14:textId="77777777" w:rsidR="007470A8" w:rsidRDefault="00A60941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82282" w:history="1">
        <w:r w:rsidR="007470A8" w:rsidRPr="007E3435">
          <w:rPr>
            <w:rStyle w:val="Hyperlink"/>
            <w:noProof/>
            <w:lang w:val="pt-BR"/>
          </w:rPr>
          <w:t>1.8.</w:t>
        </w:r>
        <w:r w:rsidR="007470A8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7470A8" w:rsidRPr="007E3435">
          <w:rPr>
            <w:rStyle w:val="Hyperlink"/>
            <w:noProof/>
            <w:lang w:val="pt-BR"/>
          </w:rPr>
          <w:t>Pós-condição</w:t>
        </w:r>
        <w:r w:rsidR="007470A8">
          <w:rPr>
            <w:noProof/>
            <w:webHidden/>
          </w:rPr>
          <w:tab/>
        </w:r>
        <w:r w:rsidR="007470A8">
          <w:rPr>
            <w:noProof/>
            <w:webHidden/>
          </w:rPr>
          <w:fldChar w:fldCharType="begin"/>
        </w:r>
        <w:r w:rsidR="007470A8">
          <w:rPr>
            <w:noProof/>
            <w:webHidden/>
          </w:rPr>
          <w:instrText xml:space="preserve"> PAGEREF _Toc451182282 \h </w:instrText>
        </w:r>
        <w:r w:rsidR="007470A8">
          <w:rPr>
            <w:noProof/>
            <w:webHidden/>
          </w:rPr>
        </w:r>
        <w:r w:rsidR="007470A8">
          <w:rPr>
            <w:noProof/>
            <w:webHidden/>
          </w:rPr>
          <w:fldChar w:fldCharType="separate"/>
        </w:r>
        <w:r w:rsidR="007470A8">
          <w:rPr>
            <w:noProof/>
            <w:webHidden/>
          </w:rPr>
          <w:t>6</w:t>
        </w:r>
        <w:r w:rsidR="007470A8">
          <w:rPr>
            <w:noProof/>
            <w:webHidden/>
          </w:rPr>
          <w:fldChar w:fldCharType="end"/>
        </w:r>
      </w:hyperlink>
    </w:p>
    <w:p w14:paraId="42654CA0" w14:textId="77777777" w:rsidR="007470A8" w:rsidRDefault="00A60941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82283" w:history="1">
        <w:r w:rsidR="007470A8" w:rsidRPr="007E3435">
          <w:rPr>
            <w:rStyle w:val="Hyperlink"/>
            <w:noProof/>
            <w:lang w:val="pt-BR"/>
          </w:rPr>
          <w:t>1.9.</w:t>
        </w:r>
        <w:r w:rsidR="007470A8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7470A8" w:rsidRPr="007E3435">
          <w:rPr>
            <w:rStyle w:val="Hyperlink"/>
            <w:noProof/>
            <w:lang w:val="pt-BR"/>
          </w:rPr>
          <w:t>Requisitos Especiais</w:t>
        </w:r>
        <w:r w:rsidR="007470A8">
          <w:rPr>
            <w:noProof/>
            <w:webHidden/>
          </w:rPr>
          <w:tab/>
        </w:r>
        <w:r w:rsidR="007470A8">
          <w:rPr>
            <w:noProof/>
            <w:webHidden/>
          </w:rPr>
          <w:fldChar w:fldCharType="begin"/>
        </w:r>
        <w:r w:rsidR="007470A8">
          <w:rPr>
            <w:noProof/>
            <w:webHidden/>
          </w:rPr>
          <w:instrText xml:space="preserve"> PAGEREF _Toc451182283 \h </w:instrText>
        </w:r>
        <w:r w:rsidR="007470A8">
          <w:rPr>
            <w:noProof/>
            <w:webHidden/>
          </w:rPr>
        </w:r>
        <w:r w:rsidR="007470A8">
          <w:rPr>
            <w:noProof/>
            <w:webHidden/>
          </w:rPr>
          <w:fldChar w:fldCharType="separate"/>
        </w:r>
        <w:r w:rsidR="007470A8">
          <w:rPr>
            <w:noProof/>
            <w:webHidden/>
          </w:rPr>
          <w:t>6</w:t>
        </w:r>
        <w:r w:rsidR="007470A8">
          <w:rPr>
            <w:noProof/>
            <w:webHidden/>
          </w:rPr>
          <w:fldChar w:fldCharType="end"/>
        </w:r>
      </w:hyperlink>
    </w:p>
    <w:p w14:paraId="433963AE" w14:textId="77777777" w:rsidR="007470A8" w:rsidRDefault="00A60941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82284" w:history="1">
        <w:r w:rsidR="007470A8" w:rsidRPr="007E3435">
          <w:rPr>
            <w:rStyle w:val="Hyperlink"/>
            <w:noProof/>
            <w:lang w:val="pt-BR"/>
          </w:rPr>
          <w:t>1.10.</w:t>
        </w:r>
        <w:r w:rsidR="007470A8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7470A8" w:rsidRPr="007E3435">
          <w:rPr>
            <w:rStyle w:val="Hyperlink"/>
            <w:noProof/>
            <w:lang w:val="pt-BR"/>
          </w:rPr>
          <w:t>Layout das Páginas de Entrada ou Saída</w:t>
        </w:r>
        <w:r w:rsidR="007470A8">
          <w:rPr>
            <w:noProof/>
            <w:webHidden/>
          </w:rPr>
          <w:tab/>
        </w:r>
        <w:r w:rsidR="007470A8">
          <w:rPr>
            <w:noProof/>
            <w:webHidden/>
          </w:rPr>
          <w:fldChar w:fldCharType="begin"/>
        </w:r>
        <w:r w:rsidR="007470A8">
          <w:rPr>
            <w:noProof/>
            <w:webHidden/>
          </w:rPr>
          <w:instrText xml:space="preserve"> PAGEREF _Toc451182284 \h </w:instrText>
        </w:r>
        <w:r w:rsidR="007470A8">
          <w:rPr>
            <w:noProof/>
            <w:webHidden/>
          </w:rPr>
        </w:r>
        <w:r w:rsidR="007470A8">
          <w:rPr>
            <w:noProof/>
            <w:webHidden/>
          </w:rPr>
          <w:fldChar w:fldCharType="separate"/>
        </w:r>
        <w:r w:rsidR="007470A8">
          <w:rPr>
            <w:noProof/>
            <w:webHidden/>
          </w:rPr>
          <w:t>6</w:t>
        </w:r>
        <w:r w:rsidR="007470A8">
          <w:rPr>
            <w:noProof/>
            <w:webHidden/>
          </w:rPr>
          <w:fldChar w:fldCharType="end"/>
        </w:r>
      </w:hyperlink>
    </w:p>
    <w:p w14:paraId="0BB1D49E" w14:textId="77777777" w:rsidR="0063171B" w:rsidRDefault="00AC6A3F">
      <w:pPr>
        <w:pStyle w:val="Ttulo"/>
        <w:rPr>
          <w:lang w:val="pt-BR"/>
        </w:rPr>
      </w:pPr>
      <w:r>
        <w:rPr>
          <w:lang w:val="pt-BR"/>
        </w:rPr>
        <w:fldChar w:fldCharType="end"/>
      </w:r>
      <w:r w:rsidR="0063171B">
        <w:rPr>
          <w:lang w:val="pt-BR"/>
        </w:rPr>
        <w:br w:type="page"/>
      </w:r>
      <w:r w:rsidR="00A60941">
        <w:lastRenderedPageBreak/>
        <w:fldChar w:fldCharType="begin"/>
      </w:r>
      <w:r w:rsidR="00A60941">
        <w:instrText xml:space="preserve"> TITLE  \* MERGEFORMAT </w:instrText>
      </w:r>
      <w:r w:rsidR="00A60941">
        <w:fldChar w:fldCharType="separate"/>
      </w:r>
      <w:r w:rsidR="004819BD">
        <w:rPr>
          <w:lang w:val="pt-BR"/>
        </w:rPr>
        <w:t>Especificação de Caso de Uso</w:t>
      </w:r>
      <w:r w:rsidR="00A60941">
        <w:rPr>
          <w:lang w:val="pt-BR"/>
        </w:rPr>
        <w:fldChar w:fldCharType="end"/>
      </w:r>
    </w:p>
    <w:p w14:paraId="40367309" w14:textId="77777777" w:rsidR="00C953F9" w:rsidRPr="000941DB" w:rsidRDefault="00737C9E" w:rsidP="002F1589">
      <w:pPr>
        <w:pStyle w:val="Ttulo1"/>
        <w:rPr>
          <w:lang w:val="pt-BR"/>
        </w:rPr>
      </w:pPr>
      <w:bookmarkStart w:id="0" w:name="_Toc451182274"/>
      <w:bookmarkStart w:id="1" w:name="_Toc420923237"/>
      <w:bookmarkStart w:id="2" w:name="_Toc420923238"/>
      <w:r w:rsidRPr="00EC3CA8">
        <w:rPr>
          <w:rFonts w:eastAsia="ヒラギノ角ゴ Pro W3"/>
          <w:snapToGrid/>
          <w:lang w:val="pt-BR" w:eastAsia="ja-JP"/>
        </w:rPr>
        <w:t>DEFUC0103 - Gerar Documento Manual</w:t>
      </w:r>
      <w:r w:rsidR="00BC1013">
        <w:rPr>
          <w:lang w:val="pt-BR"/>
        </w:rPr>
        <w:t>.</w:t>
      </w:r>
      <w:bookmarkEnd w:id="0"/>
      <w:r w:rsidR="00E62026">
        <w:rPr>
          <w:lang w:val="pt-BR"/>
        </w:rPr>
        <w:t xml:space="preserve"> </w:t>
      </w:r>
      <w:bookmarkEnd w:id="1"/>
      <w:bookmarkEnd w:id="2"/>
    </w:p>
    <w:p w14:paraId="03E7FE9C" w14:textId="77777777" w:rsidR="001C6CF5" w:rsidRDefault="001C6CF5" w:rsidP="00191072">
      <w:pPr>
        <w:pStyle w:val="Ttulo2"/>
        <w:rPr>
          <w:lang w:val="pt-BR"/>
        </w:rPr>
      </w:pPr>
      <w:bookmarkStart w:id="3" w:name="_Toc408584579"/>
      <w:bookmarkStart w:id="4" w:name="_Toc451182275"/>
      <w:r>
        <w:rPr>
          <w:lang w:val="pt-BR"/>
        </w:rPr>
        <w:t>Descrição</w:t>
      </w:r>
      <w:bookmarkEnd w:id="3"/>
      <w:bookmarkEnd w:id="4"/>
    </w:p>
    <w:p w14:paraId="761F4E15" w14:textId="62075415" w:rsidR="00737C9E" w:rsidRDefault="00737C9E" w:rsidP="00737C9E">
      <w:pPr>
        <w:jc w:val="both"/>
        <w:rPr>
          <w:lang w:val="pt-BR"/>
        </w:rPr>
      </w:pPr>
      <w:r w:rsidRPr="00D6604E">
        <w:rPr>
          <w:lang w:val="pt-BR"/>
        </w:rPr>
        <w:t>É aquele processo de carga de um documento feito por fun</w:t>
      </w:r>
      <w:r w:rsidR="00BB26FE">
        <w:rPr>
          <w:lang w:val="pt-BR"/>
        </w:rPr>
        <w:t xml:space="preserve">cionários nas pastas de avisos ou </w:t>
      </w:r>
      <w:r w:rsidRPr="00D6604E">
        <w:rPr>
          <w:lang w:val="pt-BR"/>
        </w:rPr>
        <w:t>normas legais.</w:t>
      </w:r>
    </w:p>
    <w:p w14:paraId="2A036A4D" w14:textId="77777777" w:rsidR="00737C9E" w:rsidRDefault="00737C9E" w:rsidP="00737C9E">
      <w:pPr>
        <w:jc w:val="both"/>
        <w:rPr>
          <w:lang w:val="pt-BR"/>
        </w:rPr>
      </w:pPr>
      <w:r>
        <w:rPr>
          <w:lang w:val="pt-BR"/>
        </w:rPr>
        <w:t xml:space="preserve">Nesta opção só estarão disponíveis, como categoria do documento, as pastas que o servidor tem disponíveis para publicação. </w:t>
      </w:r>
    </w:p>
    <w:p w14:paraId="6011CA63" w14:textId="603CC2B4" w:rsidR="00737C9E" w:rsidRDefault="00737C9E" w:rsidP="00737C9E">
      <w:pPr>
        <w:jc w:val="both"/>
        <w:rPr>
          <w:lang w:val="pt-BR"/>
        </w:rPr>
      </w:pPr>
      <w:r>
        <w:rPr>
          <w:lang w:val="pt-BR"/>
        </w:rPr>
        <w:t xml:space="preserve">Neste caso o usuário do sistema ingressara com seu perfil no sistema, selecionará a opção de publicar </w:t>
      </w:r>
      <w:r w:rsidRPr="006F16B6">
        <w:rPr>
          <w:lang w:val="pt-BR"/>
        </w:rPr>
        <w:t xml:space="preserve">no </w:t>
      </w:r>
      <w:r w:rsidR="00BB26FE" w:rsidRPr="006F16B6">
        <w:rPr>
          <w:lang w:val="pt-BR"/>
        </w:rPr>
        <w:t>DEF</w:t>
      </w:r>
      <w:r w:rsidRPr="006F16B6">
        <w:rPr>
          <w:lang w:val="pt-BR"/>
        </w:rPr>
        <w:t xml:space="preserve"> e cadastrará</w:t>
      </w:r>
      <w:r>
        <w:rPr>
          <w:lang w:val="pt-BR"/>
        </w:rPr>
        <w:t xml:space="preserve"> o documento seguindo a procedimento.</w:t>
      </w:r>
    </w:p>
    <w:p w14:paraId="258E1D92" w14:textId="36808C53" w:rsidR="00737C9E" w:rsidRPr="000A7584" w:rsidRDefault="00737C9E" w:rsidP="00737C9E">
      <w:pPr>
        <w:jc w:val="both"/>
        <w:rPr>
          <w:lang w:val="pt-BR"/>
        </w:rPr>
      </w:pPr>
      <w:r>
        <w:rPr>
          <w:lang w:val="pt-BR"/>
        </w:rPr>
        <w:t>Este requer que providencie</w:t>
      </w:r>
      <w:r w:rsidRPr="000A7584">
        <w:rPr>
          <w:lang w:val="pt-BR"/>
        </w:rPr>
        <w:t xml:space="preserve"> informações básicas sob o contribuinte ou não contribuinte cadastrado</w:t>
      </w:r>
      <w:r>
        <w:rPr>
          <w:lang w:val="pt-BR"/>
        </w:rPr>
        <w:t xml:space="preserve"> ou grupo de contribuintes ou cidadãos</w:t>
      </w:r>
      <w:r w:rsidRPr="000A7584">
        <w:rPr>
          <w:lang w:val="pt-BR"/>
        </w:rPr>
        <w:t>, a categoria do documento a depositar, um anexo que contenha o documento</w:t>
      </w:r>
      <w:r w:rsidR="00FA6F1B">
        <w:rPr>
          <w:lang w:val="pt-BR"/>
        </w:rPr>
        <w:t xml:space="preserve"> em PDF</w:t>
      </w:r>
      <w:r w:rsidRPr="000A7584">
        <w:rPr>
          <w:lang w:val="pt-BR"/>
        </w:rPr>
        <w:t xml:space="preserve"> a ser entr</w:t>
      </w:r>
      <w:r>
        <w:rPr>
          <w:lang w:val="pt-BR"/>
        </w:rPr>
        <w:t>egue, o responsável da postagem</w:t>
      </w:r>
      <w:r w:rsidRPr="000A7584">
        <w:rPr>
          <w:lang w:val="pt-BR"/>
        </w:rPr>
        <w:t xml:space="preserve"> e a data da postagem.</w:t>
      </w:r>
    </w:p>
    <w:p w14:paraId="25668E74" w14:textId="77777777" w:rsidR="001C6CF5" w:rsidRDefault="001C6CF5" w:rsidP="00191072">
      <w:pPr>
        <w:pStyle w:val="Ttulo2"/>
        <w:rPr>
          <w:lang w:val="pt-BR"/>
        </w:rPr>
      </w:pPr>
      <w:bookmarkStart w:id="5" w:name="_Toc408584580"/>
      <w:bookmarkStart w:id="6" w:name="_Toc451182276"/>
      <w:r>
        <w:rPr>
          <w:lang w:val="pt-BR"/>
        </w:rPr>
        <w:t>Atores Envolvidos</w:t>
      </w:r>
      <w:bookmarkEnd w:id="5"/>
      <w:bookmarkEnd w:id="6"/>
    </w:p>
    <w:p w14:paraId="6A73B475" w14:textId="77777777" w:rsidR="00737C9E" w:rsidRPr="00A96639" w:rsidRDefault="00737C9E" w:rsidP="00737C9E">
      <w:pPr>
        <w:rPr>
          <w:lang w:val="pt-BR"/>
        </w:rPr>
      </w:pPr>
      <w:r w:rsidRPr="00A96639">
        <w:rPr>
          <w:lang w:val="pt-BR"/>
        </w:rPr>
        <w:t>Usuário do sistema / Usuário Normas legais</w:t>
      </w:r>
    </w:p>
    <w:p w14:paraId="73DECECF" w14:textId="77777777" w:rsidR="002F1589" w:rsidRDefault="00737C9E" w:rsidP="00737C9E">
      <w:pPr>
        <w:rPr>
          <w:lang w:val="pt-BR"/>
        </w:rPr>
      </w:pPr>
      <w:r w:rsidRPr="00A96639">
        <w:rPr>
          <w:lang w:val="pt-BR"/>
        </w:rPr>
        <w:t>Usuário do sistema / Usuário Aviso</w:t>
      </w:r>
      <w:r w:rsidR="009B493F">
        <w:rPr>
          <w:lang w:val="pt-BR"/>
        </w:rPr>
        <w:t>.</w:t>
      </w:r>
    </w:p>
    <w:p w14:paraId="45B0C107" w14:textId="77777777" w:rsidR="00496636" w:rsidRDefault="00496636" w:rsidP="00191072">
      <w:pPr>
        <w:pStyle w:val="Ttulo2"/>
        <w:rPr>
          <w:lang w:val="pt-BR"/>
        </w:rPr>
      </w:pPr>
      <w:bookmarkStart w:id="7" w:name="_Toc408584581"/>
      <w:bookmarkStart w:id="8" w:name="_Toc451182277"/>
      <w:r>
        <w:rPr>
          <w:lang w:val="pt-BR"/>
        </w:rPr>
        <w:t>Diagrama</w:t>
      </w:r>
      <w:bookmarkEnd w:id="7"/>
      <w:bookmarkEnd w:id="8"/>
    </w:p>
    <w:p w14:paraId="28E9FDB0" w14:textId="45BAA058" w:rsidR="00F60BE5" w:rsidRDefault="0092470C" w:rsidP="00F60BE5">
      <w:pPr>
        <w:rPr>
          <w:noProof/>
          <w:snapToGrid/>
          <w:lang w:val="pt-BR" w:eastAsia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23A62337" wp14:editId="5134285A">
            <wp:extent cx="2790825" cy="172149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187" t="1750" b="12946"/>
                    <a:stretch/>
                  </pic:blipFill>
                  <pic:spPr bwMode="auto">
                    <a:xfrm>
                      <a:off x="0" y="0"/>
                      <a:ext cx="2795214" cy="1724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B6221A" w14:textId="77777777" w:rsidR="00496636" w:rsidRDefault="00496636" w:rsidP="00191072">
      <w:pPr>
        <w:pStyle w:val="Ttulo2"/>
        <w:rPr>
          <w:lang w:val="pt-BR"/>
        </w:rPr>
      </w:pPr>
      <w:bookmarkStart w:id="9" w:name="_Toc408584582"/>
      <w:bookmarkStart w:id="10" w:name="_Toc451182278"/>
      <w:r>
        <w:rPr>
          <w:lang w:val="pt-BR"/>
        </w:rPr>
        <w:t>Pré</w:t>
      </w:r>
      <w:r w:rsidR="00571D04">
        <w:rPr>
          <w:lang w:val="pt-BR"/>
        </w:rPr>
        <w:t>-</w:t>
      </w:r>
      <w:r>
        <w:rPr>
          <w:lang w:val="pt-BR"/>
        </w:rPr>
        <w:t>condições</w:t>
      </w:r>
      <w:bookmarkEnd w:id="9"/>
      <w:bookmarkEnd w:id="10"/>
    </w:p>
    <w:p w14:paraId="6D471F20" w14:textId="77777777" w:rsidR="006F13D0" w:rsidRDefault="00470599" w:rsidP="006F13D0">
      <w:pPr>
        <w:rPr>
          <w:lang w:val="pt-BR"/>
        </w:rPr>
      </w:pPr>
      <w:r>
        <w:rPr>
          <w:lang w:val="pt-BR"/>
        </w:rPr>
        <w:t xml:space="preserve">Ator </w:t>
      </w:r>
      <w:proofErr w:type="spellStart"/>
      <w:r>
        <w:rPr>
          <w:lang w:val="pt-BR"/>
        </w:rPr>
        <w:t>log</w:t>
      </w:r>
      <w:r w:rsidR="006F13D0">
        <w:rPr>
          <w:lang w:val="pt-BR"/>
        </w:rPr>
        <w:t>ado</w:t>
      </w:r>
      <w:proofErr w:type="spellEnd"/>
      <w:r w:rsidR="006F13D0">
        <w:rPr>
          <w:lang w:val="pt-BR"/>
        </w:rPr>
        <w:t xml:space="preserve"> no sistema</w:t>
      </w:r>
      <w:r w:rsidR="00350F92">
        <w:rPr>
          <w:lang w:val="pt-BR"/>
        </w:rPr>
        <w:t>.</w:t>
      </w:r>
    </w:p>
    <w:p w14:paraId="5C820D1A" w14:textId="77777777" w:rsidR="00D942B6" w:rsidRPr="006F13D0" w:rsidRDefault="00D942B6" w:rsidP="006F13D0">
      <w:pPr>
        <w:rPr>
          <w:lang w:val="pt-BR"/>
        </w:rPr>
      </w:pPr>
      <w:r>
        <w:rPr>
          <w:lang w:val="pt-BR"/>
        </w:rPr>
        <w:t xml:space="preserve">Ator deve ter permissão de acesso </w:t>
      </w:r>
      <w:r w:rsidR="006D0EF8">
        <w:rPr>
          <w:lang w:val="pt-BR"/>
        </w:rPr>
        <w:t>à</w:t>
      </w:r>
      <w:r w:rsidR="003F0CEE">
        <w:rPr>
          <w:lang w:val="pt-BR"/>
        </w:rPr>
        <w:t xml:space="preserve"> </w:t>
      </w:r>
      <w:r>
        <w:rPr>
          <w:lang w:val="pt-BR"/>
        </w:rPr>
        <w:t>funcionalidade.</w:t>
      </w:r>
    </w:p>
    <w:p w14:paraId="043D8FAA" w14:textId="77777777" w:rsidR="002A1834" w:rsidRPr="007D1DE6" w:rsidRDefault="002A1834" w:rsidP="00191072">
      <w:pPr>
        <w:pStyle w:val="Ttulo2"/>
        <w:rPr>
          <w:lang w:val="pt-BR"/>
        </w:rPr>
      </w:pPr>
      <w:bookmarkStart w:id="11" w:name="_Toc101248482"/>
      <w:bookmarkStart w:id="12" w:name="_Toc102377887"/>
      <w:bookmarkStart w:id="13" w:name="_Toc408584585"/>
      <w:bookmarkStart w:id="14" w:name="_Toc451182279"/>
      <w:bookmarkStart w:id="15" w:name="_Toc436203381"/>
      <w:r w:rsidRPr="007D1DE6">
        <w:rPr>
          <w:lang w:val="pt-BR"/>
        </w:rPr>
        <w:t xml:space="preserve">Fluxo </w:t>
      </w:r>
      <w:r w:rsidR="00F73DFB">
        <w:rPr>
          <w:lang w:val="pt-BR"/>
        </w:rPr>
        <w:t>Principal</w:t>
      </w:r>
      <w:bookmarkEnd w:id="11"/>
      <w:bookmarkEnd w:id="12"/>
      <w:bookmarkEnd w:id="13"/>
      <w:bookmarkEnd w:id="14"/>
    </w:p>
    <w:p w14:paraId="48BD31D7" w14:textId="07428F17" w:rsidR="00493733" w:rsidRDefault="00737C9E" w:rsidP="00A60941">
      <w:pPr>
        <w:pStyle w:val="PargrafodaLista"/>
        <w:numPr>
          <w:ilvl w:val="0"/>
          <w:numId w:val="5"/>
        </w:numPr>
        <w:spacing w:before="120"/>
        <w:ind w:left="993"/>
        <w:rPr>
          <w:lang w:val="pt-BR"/>
        </w:rPr>
      </w:pPr>
      <w:r w:rsidRPr="00493733">
        <w:rPr>
          <w:lang w:val="pt-BR"/>
        </w:rPr>
        <w:t xml:space="preserve">O ator </w:t>
      </w:r>
      <w:r w:rsidR="00CE00CB">
        <w:rPr>
          <w:lang w:val="pt-BR"/>
        </w:rPr>
        <w:t>acessa</w:t>
      </w:r>
      <w:r w:rsidRPr="00493733">
        <w:rPr>
          <w:lang w:val="pt-BR"/>
        </w:rPr>
        <w:t xml:space="preserve"> a opção do sistema </w:t>
      </w:r>
      <w:r w:rsidR="00B34799" w:rsidRPr="00493733">
        <w:rPr>
          <w:lang w:val="pt-BR"/>
        </w:rPr>
        <w:t>‘P</w:t>
      </w:r>
      <w:r w:rsidRPr="00493733">
        <w:rPr>
          <w:lang w:val="pt-BR"/>
        </w:rPr>
        <w:t>ublicar o documento na CEP-F</w:t>
      </w:r>
      <w:r w:rsidR="00B34799" w:rsidRPr="00493733">
        <w:rPr>
          <w:lang w:val="pt-BR"/>
        </w:rPr>
        <w:t>’</w:t>
      </w:r>
      <w:r w:rsidRPr="00493733">
        <w:rPr>
          <w:lang w:val="pt-BR"/>
        </w:rPr>
        <w:t>.</w:t>
      </w:r>
    </w:p>
    <w:p w14:paraId="1D2DF114" w14:textId="5086BE13" w:rsidR="00737C9E" w:rsidRPr="00493733" w:rsidRDefault="00737C9E" w:rsidP="00A60941">
      <w:pPr>
        <w:pStyle w:val="PargrafodaLista"/>
        <w:numPr>
          <w:ilvl w:val="0"/>
          <w:numId w:val="5"/>
        </w:numPr>
        <w:spacing w:before="120"/>
        <w:ind w:left="993"/>
        <w:rPr>
          <w:lang w:val="pt-BR"/>
        </w:rPr>
      </w:pPr>
      <w:r w:rsidRPr="00493733">
        <w:rPr>
          <w:lang w:val="pt-BR"/>
        </w:rPr>
        <w:t>O sistema apresenta a tela</w:t>
      </w:r>
      <w:r w:rsidR="00006791">
        <w:rPr>
          <w:lang w:val="pt-BR"/>
        </w:rPr>
        <w:t xml:space="preserve"> DEFUC0103PG01</w:t>
      </w:r>
      <w:r w:rsidR="00493733" w:rsidRPr="00493733">
        <w:rPr>
          <w:lang w:val="pt-BR"/>
        </w:rPr>
        <w:t>.</w:t>
      </w:r>
    </w:p>
    <w:p w14:paraId="06865C4B" w14:textId="53A9FB57" w:rsidR="00737C9E" w:rsidRPr="000A7584" w:rsidRDefault="00737C9E" w:rsidP="00A60941">
      <w:pPr>
        <w:pStyle w:val="PargrafodaLista"/>
        <w:numPr>
          <w:ilvl w:val="0"/>
          <w:numId w:val="5"/>
        </w:numPr>
        <w:spacing w:before="120"/>
        <w:ind w:left="993"/>
        <w:rPr>
          <w:lang w:val="pt-BR"/>
        </w:rPr>
      </w:pPr>
      <w:r>
        <w:rPr>
          <w:lang w:val="pt-BR"/>
        </w:rPr>
        <w:t xml:space="preserve">O ator </w:t>
      </w:r>
      <w:r w:rsidR="00E556D8">
        <w:rPr>
          <w:lang w:val="pt-BR"/>
        </w:rPr>
        <w:t>preenche os dados da tela.</w:t>
      </w:r>
      <w:r w:rsidRPr="000A7584">
        <w:rPr>
          <w:lang w:val="pt-BR"/>
        </w:rPr>
        <w:t xml:space="preserve"> </w:t>
      </w:r>
      <w:r>
        <w:rPr>
          <w:lang w:val="pt-BR"/>
        </w:rPr>
        <w:t>(</w:t>
      </w:r>
      <w:r w:rsidR="00E556D8">
        <w:rPr>
          <w:lang w:val="pt-BR"/>
        </w:rPr>
        <w:t xml:space="preserve">DEFRN0001, </w:t>
      </w:r>
      <w:r w:rsidR="00B34799" w:rsidRPr="00493733">
        <w:t>DEFRN0006</w:t>
      </w:r>
      <w:r>
        <w:rPr>
          <w:lang w:val="pt-BR"/>
        </w:rPr>
        <w:t>)</w:t>
      </w:r>
    </w:p>
    <w:p w14:paraId="32C647B7" w14:textId="01328846" w:rsidR="00F2758D" w:rsidRPr="00E556D8" w:rsidRDefault="00C935F9" w:rsidP="00E556D8">
      <w:pPr>
        <w:pStyle w:val="PargrafodaLista"/>
        <w:spacing w:before="120"/>
        <w:ind w:left="993"/>
        <w:rPr>
          <w:lang w:val="pt-BR"/>
        </w:rPr>
      </w:pPr>
      <w:r>
        <w:rPr>
          <w:lang w:val="pt-BR"/>
        </w:rPr>
        <w:t>FA1</w:t>
      </w:r>
      <w:r w:rsidR="00E556D8">
        <w:rPr>
          <w:lang w:val="pt-BR"/>
        </w:rPr>
        <w:t xml:space="preserve">, </w:t>
      </w:r>
      <w:r w:rsidRPr="00E556D8">
        <w:rPr>
          <w:lang w:val="pt-BR"/>
        </w:rPr>
        <w:t>FA2, FA3, FA4</w:t>
      </w:r>
      <w:r w:rsidR="00234E5F">
        <w:rPr>
          <w:lang w:val="pt-BR"/>
        </w:rPr>
        <w:t>, FA5.</w:t>
      </w:r>
    </w:p>
    <w:p w14:paraId="2ED9639F" w14:textId="67173F85" w:rsidR="00C935F9" w:rsidRPr="000A7584" w:rsidRDefault="00025DE9" w:rsidP="00A60941">
      <w:pPr>
        <w:pStyle w:val="PargrafodaLista"/>
        <w:numPr>
          <w:ilvl w:val="0"/>
          <w:numId w:val="5"/>
        </w:numPr>
        <w:spacing w:before="120"/>
        <w:ind w:left="993"/>
        <w:jc w:val="both"/>
        <w:rPr>
          <w:lang w:val="pt-BR"/>
        </w:rPr>
      </w:pPr>
      <w:r>
        <w:rPr>
          <w:lang w:val="pt-BR"/>
        </w:rPr>
        <w:t xml:space="preserve">O sistema preenche a lista de CPF ou CNPJ conforme </w:t>
      </w:r>
      <w:r w:rsidR="000A1A41">
        <w:rPr>
          <w:lang w:val="pt-BR"/>
        </w:rPr>
        <w:t>os dados do</w:t>
      </w:r>
      <w:r>
        <w:rPr>
          <w:lang w:val="pt-BR"/>
        </w:rPr>
        <w:t xml:space="preserve"> universo selecionado.</w:t>
      </w:r>
    </w:p>
    <w:p w14:paraId="4C148806" w14:textId="55BAC47E" w:rsidR="00737C9E" w:rsidRPr="00A250A9" w:rsidRDefault="00737C9E" w:rsidP="00A60941">
      <w:pPr>
        <w:pStyle w:val="PargrafodaLista"/>
        <w:widowControl/>
        <w:numPr>
          <w:ilvl w:val="0"/>
          <w:numId w:val="5"/>
        </w:numPr>
        <w:autoSpaceDE/>
        <w:autoSpaceDN/>
        <w:spacing w:before="120"/>
        <w:ind w:left="993"/>
        <w:jc w:val="both"/>
        <w:rPr>
          <w:lang w:val="pt-BR"/>
        </w:rPr>
      </w:pPr>
      <w:r w:rsidRPr="00A250A9">
        <w:rPr>
          <w:lang w:val="pt-BR"/>
        </w:rPr>
        <w:lastRenderedPageBreak/>
        <w:t>O ator registra os dados do responsável da publicação</w:t>
      </w:r>
      <w:r w:rsidR="00D9767B">
        <w:rPr>
          <w:lang w:val="pt-BR"/>
        </w:rPr>
        <w:t>,</w:t>
      </w:r>
      <w:r w:rsidR="00A250A9" w:rsidRPr="00A250A9">
        <w:rPr>
          <w:lang w:val="pt-BR"/>
        </w:rPr>
        <w:t xml:space="preserve"> e</w:t>
      </w:r>
      <w:r w:rsidR="00A250A9">
        <w:rPr>
          <w:lang w:val="pt-BR"/>
        </w:rPr>
        <w:t xml:space="preserve"> seleciona a opção de</w:t>
      </w:r>
      <w:r w:rsidR="00D9767B">
        <w:rPr>
          <w:lang w:val="pt-BR"/>
        </w:rPr>
        <w:t xml:space="preserve"> Assinar Documento.</w:t>
      </w:r>
    </w:p>
    <w:p w14:paraId="263B3073" w14:textId="77777777" w:rsidR="00D07AAA" w:rsidRDefault="00D07AAA" w:rsidP="00A60941">
      <w:pPr>
        <w:pStyle w:val="PargrafodaLista"/>
        <w:numPr>
          <w:ilvl w:val="0"/>
          <w:numId w:val="5"/>
        </w:numPr>
        <w:spacing w:before="120"/>
        <w:ind w:left="993"/>
        <w:rPr>
          <w:lang w:val="pt-BR"/>
        </w:rPr>
      </w:pPr>
      <w:r>
        <w:rPr>
          <w:lang w:val="pt-BR"/>
        </w:rPr>
        <w:t>O Sistema solicita o PIN do certificado.</w:t>
      </w:r>
    </w:p>
    <w:p w14:paraId="7201FC9D" w14:textId="77777777" w:rsidR="00D07AAA" w:rsidRDefault="00D07AAA" w:rsidP="00A60941">
      <w:pPr>
        <w:pStyle w:val="PargrafodaLista"/>
        <w:numPr>
          <w:ilvl w:val="0"/>
          <w:numId w:val="5"/>
        </w:numPr>
        <w:spacing w:before="120"/>
        <w:ind w:left="993"/>
        <w:rPr>
          <w:lang w:val="pt-BR"/>
        </w:rPr>
      </w:pPr>
      <w:r>
        <w:rPr>
          <w:lang w:val="pt-BR"/>
        </w:rPr>
        <w:t>O ator informa o PIN.</w:t>
      </w:r>
    </w:p>
    <w:p w14:paraId="0C206BAA" w14:textId="3382565B" w:rsidR="00D9767B" w:rsidRDefault="00D07AAA" w:rsidP="00A60941">
      <w:pPr>
        <w:pStyle w:val="PargrafodaLista"/>
        <w:numPr>
          <w:ilvl w:val="0"/>
          <w:numId w:val="5"/>
        </w:numPr>
        <w:spacing w:before="120"/>
        <w:ind w:left="993"/>
        <w:rPr>
          <w:lang w:val="pt-BR"/>
        </w:rPr>
      </w:pPr>
      <w:r>
        <w:rPr>
          <w:lang w:val="pt-BR"/>
        </w:rPr>
        <w:t>O sistema</w:t>
      </w:r>
      <w:r w:rsidR="00D9767B">
        <w:rPr>
          <w:lang w:val="pt-BR"/>
        </w:rPr>
        <w:t xml:space="preserve"> registra a assinatura digital no documento. </w:t>
      </w:r>
      <w:r w:rsidR="00D9767B">
        <w:rPr>
          <w:lang w:val="pt-BR"/>
        </w:rPr>
        <w:t>(</w:t>
      </w:r>
      <w:r w:rsidR="00D9767B" w:rsidRPr="00D9767B">
        <w:t>DEFRN0027</w:t>
      </w:r>
      <w:r w:rsidR="00D9767B">
        <w:rPr>
          <w:lang w:val="pt-BR"/>
        </w:rPr>
        <w:t>)</w:t>
      </w:r>
    </w:p>
    <w:p w14:paraId="2BF8B23D" w14:textId="7EDA8860" w:rsidR="00D07AAA" w:rsidRDefault="00D07AAA" w:rsidP="00D07AAA">
      <w:pPr>
        <w:pStyle w:val="PargrafodaLista"/>
        <w:spacing w:before="120"/>
        <w:ind w:left="993"/>
        <w:rPr>
          <w:lang w:val="pt-BR"/>
        </w:rPr>
      </w:pPr>
      <w:r>
        <w:rPr>
          <w:lang w:val="pt-BR"/>
        </w:rPr>
        <w:t>FE5</w:t>
      </w:r>
    </w:p>
    <w:p w14:paraId="52CF1FB7" w14:textId="74BCCD90" w:rsidR="00D9767B" w:rsidRDefault="00D9767B" w:rsidP="00A60941">
      <w:pPr>
        <w:pStyle w:val="PargrafodaLista"/>
        <w:numPr>
          <w:ilvl w:val="0"/>
          <w:numId w:val="5"/>
        </w:numPr>
        <w:spacing w:before="120"/>
        <w:ind w:left="993"/>
        <w:rPr>
          <w:lang w:val="pt-BR"/>
        </w:rPr>
      </w:pPr>
      <w:r>
        <w:rPr>
          <w:lang w:val="pt-BR"/>
        </w:rPr>
        <w:t xml:space="preserve">O ator seleciona </w:t>
      </w:r>
      <w:r>
        <w:rPr>
          <w:lang w:val="pt-BR"/>
        </w:rPr>
        <w:t>C</w:t>
      </w:r>
      <w:r w:rsidRPr="00A250A9">
        <w:rPr>
          <w:lang w:val="pt-BR"/>
        </w:rPr>
        <w:t>onfirma</w:t>
      </w:r>
      <w:r>
        <w:rPr>
          <w:lang w:val="pt-BR"/>
        </w:rPr>
        <w:t>r</w:t>
      </w:r>
      <w:r w:rsidRPr="00A250A9">
        <w:rPr>
          <w:lang w:val="pt-BR"/>
        </w:rPr>
        <w:t xml:space="preserve"> a publicação. (DEFRN001</w:t>
      </w:r>
      <w:r>
        <w:rPr>
          <w:lang w:val="pt-BR"/>
        </w:rPr>
        <w:t>3</w:t>
      </w:r>
      <w:r w:rsidRPr="00A250A9">
        <w:rPr>
          <w:lang w:val="pt-BR"/>
        </w:rPr>
        <w:t>)</w:t>
      </w:r>
    </w:p>
    <w:p w14:paraId="4DE42E54" w14:textId="05747725" w:rsidR="00D9767B" w:rsidRPr="00D9767B" w:rsidRDefault="00D9767B" w:rsidP="00D9767B">
      <w:pPr>
        <w:pStyle w:val="PargrafodaLista"/>
        <w:spacing w:before="120"/>
        <w:ind w:left="993"/>
        <w:rPr>
          <w:lang w:val="pt-BR"/>
        </w:rPr>
      </w:pPr>
      <w:r>
        <w:rPr>
          <w:lang w:val="pt-BR"/>
        </w:rPr>
        <w:t>FE1</w:t>
      </w:r>
      <w:r w:rsidR="00D07AAA">
        <w:rPr>
          <w:lang w:val="pt-BR"/>
        </w:rPr>
        <w:t>, FE2, FE3, FE4.</w:t>
      </w:r>
    </w:p>
    <w:p w14:paraId="4AB31EE1" w14:textId="6204C61E" w:rsidR="00737C9E" w:rsidRDefault="00737C9E" w:rsidP="00A60941">
      <w:pPr>
        <w:pStyle w:val="PargrafodaLista"/>
        <w:numPr>
          <w:ilvl w:val="0"/>
          <w:numId w:val="5"/>
        </w:numPr>
        <w:spacing w:before="120"/>
        <w:ind w:left="993"/>
        <w:rPr>
          <w:lang w:val="pt-BR"/>
        </w:rPr>
      </w:pPr>
      <w:r w:rsidRPr="00737C9E">
        <w:rPr>
          <w:lang w:val="pt-BR"/>
        </w:rPr>
        <w:t>O sistema</w:t>
      </w:r>
      <w:r w:rsidR="002565DD">
        <w:rPr>
          <w:lang w:val="pt-BR"/>
        </w:rPr>
        <w:t xml:space="preserve"> armazena os dados. (</w:t>
      </w:r>
      <w:r w:rsidRPr="00737C9E">
        <w:rPr>
          <w:lang w:val="pt-BR"/>
        </w:rPr>
        <w:t xml:space="preserve">DEFUC0102 </w:t>
      </w:r>
      <w:r>
        <w:rPr>
          <w:lang w:val="pt-BR"/>
        </w:rPr>
        <w:t>–</w:t>
      </w:r>
      <w:r w:rsidRPr="00737C9E">
        <w:rPr>
          <w:lang w:val="pt-BR"/>
        </w:rPr>
        <w:t xml:space="preserve"> Posta</w:t>
      </w:r>
      <w:r w:rsidR="002565DD">
        <w:rPr>
          <w:lang w:val="pt-BR"/>
        </w:rPr>
        <w:t>r)</w:t>
      </w:r>
    </w:p>
    <w:p w14:paraId="54B46944" w14:textId="77777777" w:rsidR="00557623" w:rsidRPr="00737C9E" w:rsidRDefault="00737C9E" w:rsidP="00A60941">
      <w:pPr>
        <w:pStyle w:val="PargrafodaLista"/>
        <w:numPr>
          <w:ilvl w:val="0"/>
          <w:numId w:val="5"/>
        </w:numPr>
        <w:spacing w:before="120"/>
        <w:ind w:left="993"/>
        <w:rPr>
          <w:lang w:val="pt-BR"/>
        </w:rPr>
      </w:pPr>
      <w:r w:rsidRPr="00737C9E">
        <w:rPr>
          <w:lang w:val="pt-BR"/>
        </w:rPr>
        <w:t>Termina o caso de uso</w:t>
      </w:r>
      <w:r w:rsidR="00557623" w:rsidRPr="00737C9E">
        <w:rPr>
          <w:lang w:val="pt-BR"/>
        </w:rPr>
        <w:t>.</w:t>
      </w:r>
    </w:p>
    <w:p w14:paraId="28373324" w14:textId="77777777" w:rsidR="00483110" w:rsidRDefault="00483110" w:rsidP="00191072">
      <w:pPr>
        <w:pStyle w:val="Ttulo2"/>
        <w:rPr>
          <w:lang w:val="pt-BR"/>
        </w:rPr>
      </w:pPr>
      <w:bookmarkStart w:id="16" w:name="_Toc408584586"/>
      <w:bookmarkStart w:id="17" w:name="_Toc451182280"/>
      <w:bookmarkStart w:id="18" w:name="_Toc100995325"/>
      <w:bookmarkStart w:id="19" w:name="_Toc114038718"/>
      <w:r w:rsidRPr="007D1DE6">
        <w:rPr>
          <w:lang w:val="pt-BR"/>
        </w:rPr>
        <w:t>Fluxo</w:t>
      </w:r>
      <w:r>
        <w:rPr>
          <w:lang w:val="pt-BR"/>
        </w:rPr>
        <w:t>s Alternativos</w:t>
      </w:r>
      <w:bookmarkEnd w:id="16"/>
      <w:bookmarkEnd w:id="17"/>
    </w:p>
    <w:p w14:paraId="68B1B2F5" w14:textId="43363468" w:rsidR="00EF624D" w:rsidRDefault="00F169C2" w:rsidP="00737C9E">
      <w:pPr>
        <w:jc w:val="both"/>
        <w:rPr>
          <w:lang w:val="pt-BR"/>
        </w:rPr>
      </w:pPr>
      <w:r w:rsidRPr="00C71A20">
        <w:rPr>
          <w:b/>
          <w:lang w:val="pt-BR"/>
        </w:rPr>
        <w:t>F</w:t>
      </w:r>
      <w:r w:rsidR="00FB6B9A" w:rsidRPr="00C71A20">
        <w:rPr>
          <w:b/>
          <w:lang w:val="pt-BR"/>
        </w:rPr>
        <w:t>A1</w:t>
      </w:r>
      <w:r w:rsidR="00C71A20">
        <w:rPr>
          <w:lang w:val="pt-BR"/>
        </w:rPr>
        <w:t xml:space="preserve"> -</w:t>
      </w:r>
      <w:r w:rsidR="00FB6B9A">
        <w:rPr>
          <w:lang w:val="pt-BR"/>
        </w:rPr>
        <w:t xml:space="preserve"> Selecionado </w:t>
      </w:r>
      <w:r w:rsidR="00CD3D47">
        <w:rPr>
          <w:lang w:val="pt-BR"/>
        </w:rPr>
        <w:t xml:space="preserve">Universo </w:t>
      </w:r>
      <w:r w:rsidR="000A1A41">
        <w:rPr>
          <w:lang w:val="pt-BR"/>
        </w:rPr>
        <w:t xml:space="preserve">- </w:t>
      </w:r>
      <w:r w:rsidR="00FB6B9A">
        <w:rPr>
          <w:lang w:val="pt-BR"/>
        </w:rPr>
        <w:t>Contribuinte ou contribuintes Determinados</w:t>
      </w:r>
      <w:r w:rsidR="00EF624D" w:rsidRPr="00737C9E">
        <w:rPr>
          <w:lang w:val="pt-BR"/>
        </w:rPr>
        <w:t>.</w:t>
      </w:r>
    </w:p>
    <w:p w14:paraId="4F3492BE" w14:textId="1E8CFE42" w:rsidR="00F2758D" w:rsidRPr="00F2758D" w:rsidRDefault="00F2758D" w:rsidP="00F2758D">
      <w:pPr>
        <w:jc w:val="both"/>
        <w:rPr>
          <w:lang w:val="pt-BR"/>
        </w:rPr>
      </w:pPr>
      <w:r w:rsidRPr="00F2758D">
        <w:rPr>
          <w:lang w:val="pt-BR"/>
        </w:rPr>
        <w:t>Deve seguir o fluxo quando n</w:t>
      </w:r>
      <w:r w:rsidR="000A1A41">
        <w:rPr>
          <w:lang w:val="pt-BR"/>
        </w:rPr>
        <w:t xml:space="preserve">o campo ‘Universo a informar’ for selecionado a </w:t>
      </w:r>
      <w:r w:rsidRPr="00F2758D">
        <w:rPr>
          <w:lang w:val="pt-BR"/>
        </w:rPr>
        <w:t>opção Contribuinte ou contribuintes Determinados</w:t>
      </w:r>
      <w:r w:rsidR="000A1A41">
        <w:rPr>
          <w:lang w:val="pt-BR"/>
        </w:rPr>
        <w:t>.</w:t>
      </w:r>
    </w:p>
    <w:p w14:paraId="2EEE71EB" w14:textId="2191BD4E" w:rsidR="00F2758D" w:rsidRPr="00F2758D" w:rsidRDefault="00F2758D" w:rsidP="00A60941">
      <w:pPr>
        <w:pStyle w:val="PargrafodaLista"/>
        <w:numPr>
          <w:ilvl w:val="0"/>
          <w:numId w:val="6"/>
        </w:numPr>
        <w:spacing w:before="120"/>
        <w:ind w:left="993"/>
        <w:jc w:val="both"/>
        <w:rPr>
          <w:lang w:val="pt-BR"/>
        </w:rPr>
      </w:pPr>
      <w:r w:rsidRPr="00F2758D">
        <w:rPr>
          <w:lang w:val="pt-BR"/>
        </w:rPr>
        <w:t>O sistema aprese</w:t>
      </w:r>
      <w:r w:rsidR="00C71A20">
        <w:rPr>
          <w:lang w:val="pt-BR"/>
        </w:rPr>
        <w:t>nta as opções de preenchimento</w:t>
      </w:r>
      <w:r w:rsidR="004519B7">
        <w:rPr>
          <w:lang w:val="pt-BR"/>
        </w:rPr>
        <w:t xml:space="preserve">. </w:t>
      </w:r>
      <w:r w:rsidR="004519B7" w:rsidRPr="004519B7">
        <w:t>DEFRN0007</w:t>
      </w:r>
      <w:r w:rsidR="00C71A20">
        <w:rPr>
          <w:lang w:val="pt-BR"/>
        </w:rPr>
        <w:t>.</w:t>
      </w:r>
    </w:p>
    <w:p w14:paraId="0C95179F" w14:textId="0335717B" w:rsidR="00F2758D" w:rsidRPr="00F2758D" w:rsidRDefault="00F2758D" w:rsidP="00A60941">
      <w:pPr>
        <w:pStyle w:val="PargrafodaLista"/>
        <w:numPr>
          <w:ilvl w:val="0"/>
          <w:numId w:val="6"/>
        </w:numPr>
        <w:spacing w:before="120"/>
        <w:ind w:left="993"/>
        <w:jc w:val="both"/>
        <w:rPr>
          <w:lang w:val="pt-BR"/>
        </w:rPr>
      </w:pPr>
      <w:r w:rsidRPr="00F2758D">
        <w:rPr>
          <w:lang w:val="pt-BR"/>
        </w:rPr>
        <w:tab/>
        <w:t xml:space="preserve">Ator preenche o </w:t>
      </w:r>
      <w:r w:rsidR="000A1A41">
        <w:rPr>
          <w:lang w:val="pt-BR"/>
        </w:rPr>
        <w:t>os dados</w:t>
      </w:r>
      <w:r w:rsidRPr="00F2758D">
        <w:rPr>
          <w:lang w:val="pt-BR"/>
        </w:rPr>
        <w:t>.</w:t>
      </w:r>
    </w:p>
    <w:p w14:paraId="4EB7DAAB" w14:textId="5EFCA828" w:rsidR="00F2758D" w:rsidRDefault="00F2758D" w:rsidP="00A60941">
      <w:pPr>
        <w:pStyle w:val="PargrafodaLista"/>
        <w:numPr>
          <w:ilvl w:val="0"/>
          <w:numId w:val="6"/>
        </w:numPr>
        <w:spacing w:before="120"/>
        <w:ind w:left="993"/>
        <w:jc w:val="both"/>
        <w:rPr>
          <w:lang w:val="pt-BR"/>
        </w:rPr>
      </w:pPr>
      <w:r w:rsidRPr="00F2758D">
        <w:rPr>
          <w:lang w:val="pt-BR"/>
        </w:rPr>
        <w:tab/>
        <w:t xml:space="preserve">Retorna para passo </w:t>
      </w:r>
      <w:r w:rsidR="000A1A41">
        <w:rPr>
          <w:lang w:val="pt-BR"/>
        </w:rPr>
        <w:t>4</w:t>
      </w:r>
      <w:r w:rsidRPr="00F2758D">
        <w:rPr>
          <w:lang w:val="pt-BR"/>
        </w:rPr>
        <w:t xml:space="preserve"> do fluxo principal</w:t>
      </w:r>
      <w:r w:rsidR="00C579D1">
        <w:rPr>
          <w:lang w:val="pt-BR"/>
        </w:rPr>
        <w:t>.</w:t>
      </w:r>
    </w:p>
    <w:p w14:paraId="767CF6CB" w14:textId="77777777" w:rsidR="00C579D1" w:rsidRPr="00C579D1" w:rsidRDefault="00C579D1" w:rsidP="00C579D1">
      <w:pPr>
        <w:spacing w:before="120"/>
        <w:ind w:left="633"/>
        <w:jc w:val="both"/>
        <w:rPr>
          <w:lang w:val="pt-BR"/>
        </w:rPr>
      </w:pPr>
    </w:p>
    <w:p w14:paraId="60F770CF" w14:textId="60479BAB" w:rsidR="00FB6B9A" w:rsidRDefault="00F169C2" w:rsidP="00737C9E">
      <w:pPr>
        <w:jc w:val="both"/>
      </w:pPr>
      <w:r w:rsidRPr="00C71A20">
        <w:rPr>
          <w:b/>
          <w:lang w:val="pt-BR"/>
        </w:rPr>
        <w:t>F</w:t>
      </w:r>
      <w:r w:rsidR="00FB6B9A" w:rsidRPr="00C71A20">
        <w:rPr>
          <w:b/>
          <w:lang w:val="pt-BR"/>
        </w:rPr>
        <w:t>A</w:t>
      </w:r>
      <w:r w:rsidR="000A1A41">
        <w:rPr>
          <w:b/>
          <w:lang w:val="pt-BR"/>
        </w:rPr>
        <w:t>2</w:t>
      </w:r>
      <w:r w:rsidR="00C71A20">
        <w:rPr>
          <w:b/>
          <w:lang w:val="pt-BR"/>
        </w:rPr>
        <w:t xml:space="preserve"> </w:t>
      </w:r>
      <w:r w:rsidR="00C71A20">
        <w:rPr>
          <w:lang w:val="pt-BR"/>
        </w:rPr>
        <w:t>-</w:t>
      </w:r>
      <w:r w:rsidR="00FB6B9A">
        <w:rPr>
          <w:lang w:val="pt-BR"/>
        </w:rPr>
        <w:t xml:space="preserve">Selecionado </w:t>
      </w:r>
      <w:r w:rsidR="00CD3D47">
        <w:rPr>
          <w:lang w:val="pt-BR"/>
        </w:rPr>
        <w:t>Universo</w:t>
      </w:r>
      <w:r w:rsidR="000A1A41">
        <w:rPr>
          <w:lang w:val="pt-BR"/>
        </w:rPr>
        <w:t xml:space="preserve"> -</w:t>
      </w:r>
      <w:r w:rsidR="00CD3D47">
        <w:rPr>
          <w:lang w:val="pt-BR"/>
        </w:rPr>
        <w:t xml:space="preserve"> </w:t>
      </w:r>
      <w:proofErr w:type="spellStart"/>
      <w:r w:rsidR="00FB6B9A">
        <w:t>Categoria</w:t>
      </w:r>
      <w:proofErr w:type="spellEnd"/>
      <w:r w:rsidR="00FB6B9A">
        <w:t xml:space="preserve"> de </w:t>
      </w:r>
      <w:proofErr w:type="spellStart"/>
      <w:r w:rsidR="00FB6B9A">
        <w:t>contribuintes</w:t>
      </w:r>
      <w:proofErr w:type="spellEnd"/>
    </w:p>
    <w:p w14:paraId="46B6F422" w14:textId="70F81823" w:rsidR="00C71A20" w:rsidRPr="00F2758D" w:rsidRDefault="00C71A20" w:rsidP="00C71A20">
      <w:pPr>
        <w:jc w:val="both"/>
        <w:rPr>
          <w:lang w:val="pt-BR"/>
        </w:rPr>
      </w:pPr>
      <w:r w:rsidRPr="00F2758D">
        <w:rPr>
          <w:lang w:val="pt-BR"/>
        </w:rPr>
        <w:t xml:space="preserve">Deve seguir o fluxo quando no campo ‘Universo a informar’ a opção </w:t>
      </w:r>
      <w:r w:rsidR="00C579D1">
        <w:rPr>
          <w:lang w:val="pt-BR"/>
        </w:rPr>
        <w:t>Categoria de C</w:t>
      </w:r>
      <w:r w:rsidRPr="00F2758D">
        <w:rPr>
          <w:lang w:val="pt-BR"/>
        </w:rPr>
        <w:t>ontribuintes</w:t>
      </w:r>
      <w:r w:rsidR="00C579D1">
        <w:rPr>
          <w:lang w:val="pt-BR"/>
        </w:rPr>
        <w:t>.</w:t>
      </w:r>
    </w:p>
    <w:p w14:paraId="73C09B5C" w14:textId="0ABDE91E" w:rsidR="00C71A20" w:rsidRPr="00F2758D" w:rsidRDefault="00C71A20" w:rsidP="00A60941">
      <w:pPr>
        <w:pStyle w:val="PargrafodaLista"/>
        <w:numPr>
          <w:ilvl w:val="0"/>
          <w:numId w:val="12"/>
        </w:numPr>
        <w:spacing w:before="120"/>
        <w:ind w:left="993"/>
        <w:jc w:val="both"/>
        <w:rPr>
          <w:lang w:val="pt-BR"/>
        </w:rPr>
      </w:pPr>
      <w:r w:rsidRPr="00F2758D">
        <w:rPr>
          <w:lang w:val="pt-BR"/>
        </w:rPr>
        <w:t>O sistema aprese</w:t>
      </w:r>
      <w:r>
        <w:rPr>
          <w:lang w:val="pt-BR"/>
        </w:rPr>
        <w:t xml:space="preserve">nta </w:t>
      </w:r>
      <w:r w:rsidR="005C7355">
        <w:rPr>
          <w:lang w:val="pt-BR"/>
        </w:rPr>
        <w:t>um campo para seleção da categoria</w:t>
      </w:r>
      <w:r w:rsidR="00DB517F">
        <w:rPr>
          <w:lang w:val="pt-BR"/>
        </w:rPr>
        <w:t xml:space="preserve"> de contribuinte</w:t>
      </w:r>
      <w:r>
        <w:rPr>
          <w:lang w:val="pt-BR"/>
        </w:rPr>
        <w:t>.</w:t>
      </w:r>
      <w:r w:rsidR="007A23EE">
        <w:rPr>
          <w:lang w:val="pt-BR"/>
        </w:rPr>
        <w:t xml:space="preserve"> </w:t>
      </w:r>
      <w:r w:rsidR="007A23EE" w:rsidRPr="007A23EE">
        <w:t>DEFRN0002.</w:t>
      </w:r>
    </w:p>
    <w:p w14:paraId="3F15158D" w14:textId="2CE2D8AE" w:rsidR="00C71A20" w:rsidRDefault="00C71A20" w:rsidP="00A60941">
      <w:pPr>
        <w:pStyle w:val="PargrafodaLista"/>
        <w:numPr>
          <w:ilvl w:val="0"/>
          <w:numId w:val="12"/>
        </w:numPr>
        <w:spacing w:before="120"/>
        <w:ind w:left="993"/>
        <w:jc w:val="both"/>
        <w:rPr>
          <w:lang w:val="pt-BR"/>
        </w:rPr>
      </w:pPr>
      <w:r w:rsidRPr="00F2758D">
        <w:rPr>
          <w:lang w:val="pt-BR"/>
        </w:rPr>
        <w:tab/>
        <w:t xml:space="preserve">Ator </w:t>
      </w:r>
      <w:r w:rsidR="005C7355">
        <w:rPr>
          <w:lang w:val="pt-BR"/>
        </w:rPr>
        <w:t>seleciona a opção desejada</w:t>
      </w:r>
      <w:r w:rsidRPr="00F2758D">
        <w:rPr>
          <w:lang w:val="pt-BR"/>
        </w:rPr>
        <w:t>.</w:t>
      </w:r>
    </w:p>
    <w:p w14:paraId="030F342F" w14:textId="799943D5" w:rsidR="00297565" w:rsidRPr="00297565" w:rsidRDefault="005C7355" w:rsidP="00A60941">
      <w:pPr>
        <w:pStyle w:val="PargrafodaLista"/>
        <w:numPr>
          <w:ilvl w:val="0"/>
          <w:numId w:val="12"/>
        </w:numPr>
        <w:spacing w:before="120"/>
        <w:ind w:left="993"/>
        <w:jc w:val="both"/>
      </w:pPr>
      <w:r w:rsidRPr="00297565">
        <w:rPr>
          <w:lang w:val="pt-BR"/>
        </w:rPr>
        <w:t>O sistema busca no cadastro todos CPF ou CNPJ da categoria selecionada.</w:t>
      </w:r>
    </w:p>
    <w:p w14:paraId="0FAFAA51" w14:textId="40C46FA7" w:rsidR="00FB6B9A" w:rsidRDefault="00C579D1" w:rsidP="00A60941">
      <w:pPr>
        <w:pStyle w:val="PargrafodaLista"/>
        <w:numPr>
          <w:ilvl w:val="0"/>
          <w:numId w:val="12"/>
        </w:numPr>
        <w:spacing w:before="120"/>
        <w:ind w:left="993"/>
        <w:jc w:val="both"/>
      </w:pPr>
      <w:r>
        <w:rPr>
          <w:lang w:val="pt-BR"/>
        </w:rPr>
        <w:tab/>
        <w:t>Retorna para passo 4</w:t>
      </w:r>
      <w:r w:rsidR="00C71A20" w:rsidRPr="00297565">
        <w:rPr>
          <w:lang w:val="pt-BR"/>
        </w:rPr>
        <w:t xml:space="preserve"> do fluxo principal</w:t>
      </w:r>
    </w:p>
    <w:p w14:paraId="54CC5A89" w14:textId="77777777" w:rsidR="00C71A20" w:rsidRDefault="00C71A20" w:rsidP="00737C9E">
      <w:pPr>
        <w:jc w:val="both"/>
      </w:pPr>
    </w:p>
    <w:p w14:paraId="6125953A" w14:textId="5112FB82" w:rsidR="00FB6B9A" w:rsidRDefault="00F169C2" w:rsidP="00737C9E">
      <w:pPr>
        <w:jc w:val="both"/>
      </w:pPr>
      <w:r w:rsidRPr="00C71A20">
        <w:rPr>
          <w:b/>
        </w:rPr>
        <w:t>F</w:t>
      </w:r>
      <w:r w:rsidR="00FB6B9A" w:rsidRPr="00C71A20">
        <w:rPr>
          <w:b/>
        </w:rPr>
        <w:t>A</w:t>
      </w:r>
      <w:r w:rsidR="000A1A41">
        <w:rPr>
          <w:b/>
        </w:rPr>
        <w:t>3</w:t>
      </w:r>
      <w:r w:rsidR="00C71A20">
        <w:t xml:space="preserve"> -</w:t>
      </w:r>
      <w:r w:rsidR="00FB6B9A">
        <w:t xml:space="preserve"> </w:t>
      </w:r>
      <w:proofErr w:type="spellStart"/>
      <w:r w:rsidR="00FB6B9A">
        <w:t>Selecionado</w:t>
      </w:r>
      <w:proofErr w:type="spellEnd"/>
      <w:r w:rsidR="00FB6B9A">
        <w:t xml:space="preserve"> </w:t>
      </w:r>
      <w:proofErr w:type="spellStart"/>
      <w:r w:rsidR="00CD3D47">
        <w:t>Universo</w:t>
      </w:r>
      <w:proofErr w:type="spellEnd"/>
      <w:r w:rsidR="00CD3D47">
        <w:t xml:space="preserve"> </w:t>
      </w:r>
      <w:proofErr w:type="spellStart"/>
      <w:r w:rsidR="00FB6B9A">
        <w:t>Atividade</w:t>
      </w:r>
      <w:proofErr w:type="spellEnd"/>
      <w:r w:rsidR="00FB6B9A">
        <w:t xml:space="preserve"> </w:t>
      </w:r>
      <w:proofErr w:type="spellStart"/>
      <w:r w:rsidR="00FB6B9A">
        <w:t>econômica</w:t>
      </w:r>
      <w:proofErr w:type="spellEnd"/>
    </w:p>
    <w:p w14:paraId="1E784E1E" w14:textId="2C43836E" w:rsidR="00DB517F" w:rsidRPr="00F2758D" w:rsidRDefault="00DB517F" w:rsidP="00DB517F">
      <w:pPr>
        <w:jc w:val="both"/>
        <w:rPr>
          <w:lang w:val="pt-BR"/>
        </w:rPr>
      </w:pPr>
      <w:r w:rsidRPr="00F2758D">
        <w:rPr>
          <w:lang w:val="pt-BR"/>
        </w:rPr>
        <w:t xml:space="preserve">Deve seguir o fluxo quando no campo ‘Universo a informar’ a opção </w:t>
      </w:r>
      <w:r>
        <w:rPr>
          <w:lang w:val="pt-BR"/>
        </w:rPr>
        <w:t>Atividade econômica.</w:t>
      </w:r>
    </w:p>
    <w:p w14:paraId="0859A4DA" w14:textId="12B0E6AB" w:rsidR="00DB517F" w:rsidRPr="00F2758D" w:rsidRDefault="00DB517F" w:rsidP="00A60941">
      <w:pPr>
        <w:pStyle w:val="PargrafodaLista"/>
        <w:numPr>
          <w:ilvl w:val="0"/>
          <w:numId w:val="13"/>
        </w:numPr>
        <w:spacing w:before="120"/>
        <w:ind w:left="993"/>
        <w:jc w:val="both"/>
        <w:rPr>
          <w:lang w:val="pt-BR"/>
        </w:rPr>
      </w:pPr>
      <w:r w:rsidRPr="00F2758D">
        <w:rPr>
          <w:lang w:val="pt-BR"/>
        </w:rPr>
        <w:t>O sistema aprese</w:t>
      </w:r>
      <w:r>
        <w:rPr>
          <w:lang w:val="pt-BR"/>
        </w:rPr>
        <w:t xml:space="preserve">nta um campo de múltipla seleção de Atividade Econômica. </w:t>
      </w:r>
      <w:r>
        <w:t>DEFRN0003</w:t>
      </w:r>
      <w:r w:rsidRPr="007A23EE">
        <w:t>.</w:t>
      </w:r>
    </w:p>
    <w:p w14:paraId="7215EB66" w14:textId="7F6EC053" w:rsidR="00DB517F" w:rsidRDefault="00DB517F" w:rsidP="00A60941">
      <w:pPr>
        <w:pStyle w:val="PargrafodaLista"/>
        <w:numPr>
          <w:ilvl w:val="0"/>
          <w:numId w:val="13"/>
        </w:numPr>
        <w:spacing w:before="120"/>
        <w:ind w:left="993"/>
        <w:jc w:val="both"/>
        <w:rPr>
          <w:lang w:val="pt-BR"/>
        </w:rPr>
      </w:pPr>
      <w:r w:rsidRPr="00F2758D">
        <w:rPr>
          <w:lang w:val="pt-BR"/>
        </w:rPr>
        <w:tab/>
        <w:t xml:space="preserve">Ator </w:t>
      </w:r>
      <w:r>
        <w:rPr>
          <w:lang w:val="pt-BR"/>
        </w:rPr>
        <w:t>seleciona um ou mais itens da lista desejada</w:t>
      </w:r>
      <w:r w:rsidRPr="00F2758D">
        <w:rPr>
          <w:lang w:val="pt-BR"/>
        </w:rPr>
        <w:t>.</w:t>
      </w:r>
    </w:p>
    <w:p w14:paraId="4DF4AEB3" w14:textId="60822936" w:rsidR="00DB517F" w:rsidRPr="00297565" w:rsidRDefault="00DB517F" w:rsidP="00A60941">
      <w:pPr>
        <w:pStyle w:val="PargrafodaLista"/>
        <w:numPr>
          <w:ilvl w:val="0"/>
          <w:numId w:val="13"/>
        </w:numPr>
        <w:spacing w:before="120"/>
        <w:ind w:left="993"/>
        <w:jc w:val="both"/>
      </w:pPr>
      <w:r w:rsidRPr="00297565">
        <w:rPr>
          <w:lang w:val="pt-BR"/>
        </w:rPr>
        <w:t>O sistema busca no cadastro todos CPF ou CNPJ da</w:t>
      </w:r>
      <w:r>
        <w:rPr>
          <w:lang w:val="pt-BR"/>
        </w:rPr>
        <w:t>(s) atividade(s) selecionada(s)</w:t>
      </w:r>
      <w:r w:rsidRPr="00297565">
        <w:rPr>
          <w:lang w:val="pt-BR"/>
        </w:rPr>
        <w:t>.</w:t>
      </w:r>
    </w:p>
    <w:p w14:paraId="3EDEF29A" w14:textId="7C73E36A" w:rsidR="00DB517F" w:rsidRDefault="00DB517F" w:rsidP="00A60941">
      <w:pPr>
        <w:pStyle w:val="PargrafodaLista"/>
        <w:numPr>
          <w:ilvl w:val="0"/>
          <w:numId w:val="13"/>
        </w:numPr>
        <w:spacing w:before="120"/>
        <w:ind w:left="993"/>
        <w:jc w:val="both"/>
      </w:pPr>
      <w:r>
        <w:rPr>
          <w:lang w:val="pt-BR"/>
        </w:rPr>
        <w:tab/>
        <w:t>Retorna para passo 4</w:t>
      </w:r>
      <w:r w:rsidRPr="00297565">
        <w:rPr>
          <w:lang w:val="pt-BR"/>
        </w:rPr>
        <w:t xml:space="preserve"> do fluxo principal</w:t>
      </w:r>
      <w:r>
        <w:rPr>
          <w:lang w:val="pt-BR"/>
        </w:rPr>
        <w:t>.</w:t>
      </w:r>
    </w:p>
    <w:p w14:paraId="3EBA1089" w14:textId="77777777" w:rsidR="00C71A20" w:rsidRDefault="00C71A20" w:rsidP="00737C9E">
      <w:pPr>
        <w:jc w:val="both"/>
        <w:rPr>
          <w:lang w:val="pt-BR"/>
        </w:rPr>
      </w:pPr>
    </w:p>
    <w:p w14:paraId="5A1AE09A" w14:textId="70C0A081" w:rsidR="002C4B02" w:rsidRDefault="00F169C2" w:rsidP="00737C9E">
      <w:pPr>
        <w:jc w:val="both"/>
        <w:rPr>
          <w:lang w:val="pt-BR"/>
        </w:rPr>
      </w:pPr>
      <w:r w:rsidRPr="00C71A20">
        <w:rPr>
          <w:b/>
          <w:lang w:val="pt-BR"/>
        </w:rPr>
        <w:t>F</w:t>
      </w:r>
      <w:r w:rsidR="002C4B02" w:rsidRPr="00C71A20">
        <w:rPr>
          <w:b/>
          <w:lang w:val="pt-BR"/>
        </w:rPr>
        <w:t>A</w:t>
      </w:r>
      <w:r w:rsidR="001B7476">
        <w:rPr>
          <w:b/>
          <w:lang w:val="pt-BR"/>
        </w:rPr>
        <w:t>4</w:t>
      </w:r>
      <w:r w:rsidR="00C71A20">
        <w:rPr>
          <w:b/>
          <w:lang w:val="pt-BR"/>
        </w:rPr>
        <w:t xml:space="preserve"> </w:t>
      </w:r>
      <w:r w:rsidR="00C71A20" w:rsidRPr="00C71A20">
        <w:rPr>
          <w:lang w:val="pt-BR"/>
        </w:rPr>
        <w:t>-</w:t>
      </w:r>
      <w:r w:rsidR="00C71A20">
        <w:rPr>
          <w:b/>
          <w:lang w:val="pt-BR"/>
        </w:rPr>
        <w:t xml:space="preserve"> </w:t>
      </w:r>
      <w:r w:rsidR="002C4B02">
        <w:rPr>
          <w:lang w:val="pt-BR"/>
        </w:rPr>
        <w:t xml:space="preserve">Selecionado </w:t>
      </w:r>
      <w:r w:rsidR="00CD3D47">
        <w:rPr>
          <w:lang w:val="pt-BR"/>
        </w:rPr>
        <w:t xml:space="preserve">Universo </w:t>
      </w:r>
      <w:r w:rsidR="002C4B02">
        <w:rPr>
          <w:lang w:val="pt-BR"/>
        </w:rPr>
        <w:t>Obrigações Tributárias</w:t>
      </w:r>
    </w:p>
    <w:p w14:paraId="5427562D" w14:textId="77777777" w:rsidR="002C4B02" w:rsidRDefault="002C4B02" w:rsidP="00737C9E">
      <w:pPr>
        <w:jc w:val="both"/>
        <w:rPr>
          <w:lang w:val="pt-BR"/>
        </w:rPr>
      </w:pPr>
      <w:r>
        <w:rPr>
          <w:lang w:val="pt-BR"/>
        </w:rPr>
        <w:t>Deve seguir o fluxo quando no campo ‘Universo a informar’ a opção Obrigações Tributárias for selecionada</w:t>
      </w:r>
    </w:p>
    <w:p w14:paraId="0421DB36" w14:textId="77777777" w:rsidR="002C4B02" w:rsidRDefault="002C4B02" w:rsidP="00A60941">
      <w:pPr>
        <w:pStyle w:val="PargrafodaLista"/>
        <w:numPr>
          <w:ilvl w:val="0"/>
          <w:numId w:val="10"/>
        </w:numPr>
        <w:spacing w:before="120"/>
        <w:ind w:left="993"/>
        <w:jc w:val="both"/>
        <w:rPr>
          <w:lang w:val="pt-BR"/>
        </w:rPr>
      </w:pPr>
      <w:r>
        <w:rPr>
          <w:lang w:val="pt-BR"/>
        </w:rPr>
        <w:lastRenderedPageBreak/>
        <w:t xml:space="preserve">O sistema apresenta o campo </w:t>
      </w:r>
      <w:r w:rsidR="000C270B">
        <w:rPr>
          <w:lang w:val="pt-BR"/>
        </w:rPr>
        <w:t>de múltipla seleção ‘Obrigações Tributárias’</w:t>
      </w:r>
    </w:p>
    <w:p w14:paraId="21E35872" w14:textId="206B0E9B" w:rsidR="000C270B" w:rsidRDefault="000C270B" w:rsidP="00A60941">
      <w:pPr>
        <w:pStyle w:val="PargrafodaLista"/>
        <w:numPr>
          <w:ilvl w:val="0"/>
          <w:numId w:val="10"/>
        </w:numPr>
        <w:spacing w:before="120"/>
        <w:ind w:left="993"/>
        <w:jc w:val="both"/>
        <w:rPr>
          <w:lang w:val="pt-BR"/>
        </w:rPr>
      </w:pPr>
      <w:r>
        <w:rPr>
          <w:lang w:val="pt-BR"/>
        </w:rPr>
        <w:t xml:space="preserve">Ator seleciona </w:t>
      </w:r>
      <w:r w:rsidR="00DB517F">
        <w:rPr>
          <w:lang w:val="pt-BR"/>
        </w:rPr>
        <w:t xml:space="preserve">um ou mais itens </w:t>
      </w:r>
      <w:r>
        <w:rPr>
          <w:lang w:val="pt-BR"/>
        </w:rPr>
        <w:t>da lista.</w:t>
      </w:r>
    </w:p>
    <w:p w14:paraId="29C4DF3D" w14:textId="461C2640" w:rsidR="000C270B" w:rsidRDefault="000C270B" w:rsidP="00A60941">
      <w:pPr>
        <w:pStyle w:val="PargrafodaLista"/>
        <w:numPr>
          <w:ilvl w:val="0"/>
          <w:numId w:val="10"/>
        </w:numPr>
        <w:spacing w:before="120"/>
        <w:ind w:left="993"/>
        <w:jc w:val="both"/>
        <w:rPr>
          <w:lang w:val="pt-BR"/>
        </w:rPr>
      </w:pPr>
      <w:r>
        <w:rPr>
          <w:lang w:val="pt-BR"/>
        </w:rPr>
        <w:t>Sistema exibe uma lista de CNPJ ou CPF</w:t>
      </w:r>
      <w:r w:rsidR="00DB517F">
        <w:rPr>
          <w:lang w:val="pt-BR"/>
        </w:rPr>
        <w:t>.</w:t>
      </w:r>
    </w:p>
    <w:p w14:paraId="00B4E821" w14:textId="17AF430E" w:rsidR="000C270B" w:rsidRDefault="000C270B" w:rsidP="00A60941">
      <w:pPr>
        <w:pStyle w:val="PargrafodaLista"/>
        <w:numPr>
          <w:ilvl w:val="0"/>
          <w:numId w:val="10"/>
        </w:numPr>
        <w:spacing w:before="120"/>
        <w:ind w:left="993"/>
        <w:jc w:val="both"/>
        <w:rPr>
          <w:lang w:val="pt-BR"/>
        </w:rPr>
      </w:pPr>
      <w:r>
        <w:rPr>
          <w:lang w:val="pt-BR"/>
        </w:rPr>
        <w:t xml:space="preserve">Retorna para passo </w:t>
      </w:r>
      <w:r w:rsidR="00DB517F">
        <w:rPr>
          <w:lang w:val="pt-BR"/>
        </w:rPr>
        <w:t>4</w:t>
      </w:r>
      <w:r>
        <w:rPr>
          <w:lang w:val="pt-BR"/>
        </w:rPr>
        <w:t xml:space="preserve"> do fluxo principal.</w:t>
      </w:r>
    </w:p>
    <w:p w14:paraId="5D37E4A4" w14:textId="5B897C5C" w:rsidR="00C579D1" w:rsidRDefault="00C579D1" w:rsidP="00C579D1">
      <w:pPr>
        <w:jc w:val="both"/>
        <w:rPr>
          <w:lang w:val="pt-BR"/>
        </w:rPr>
      </w:pPr>
      <w:r w:rsidRPr="00C71A20">
        <w:rPr>
          <w:b/>
          <w:lang w:val="pt-BR"/>
        </w:rPr>
        <w:t>FA</w:t>
      </w:r>
      <w:r>
        <w:rPr>
          <w:b/>
          <w:lang w:val="pt-BR"/>
        </w:rPr>
        <w:t xml:space="preserve">5 </w:t>
      </w:r>
      <w:r w:rsidRPr="00C71A20">
        <w:rPr>
          <w:lang w:val="pt-BR"/>
        </w:rPr>
        <w:t>-</w:t>
      </w:r>
      <w:r>
        <w:rPr>
          <w:b/>
          <w:lang w:val="pt-BR"/>
        </w:rPr>
        <w:t xml:space="preserve"> </w:t>
      </w:r>
      <w:r>
        <w:rPr>
          <w:lang w:val="pt-BR"/>
        </w:rPr>
        <w:t>Selecionado Universo Todos Contribuintes Cadastrados no DEF</w:t>
      </w:r>
    </w:p>
    <w:p w14:paraId="444B4E3B" w14:textId="19D9BEA5" w:rsidR="00C579D1" w:rsidRDefault="00C579D1" w:rsidP="00C579D1">
      <w:pPr>
        <w:jc w:val="both"/>
        <w:rPr>
          <w:lang w:val="pt-BR"/>
        </w:rPr>
      </w:pPr>
      <w:r>
        <w:rPr>
          <w:lang w:val="pt-BR"/>
        </w:rPr>
        <w:t>Deve seguir o fluxo quando no campo ‘Universo a informar’ a opção Todos Contribuintes Cadastrados no DEF for selecionada.</w:t>
      </w:r>
    </w:p>
    <w:p w14:paraId="26C5D18A" w14:textId="3E782060" w:rsidR="00C579D1" w:rsidRDefault="00C579D1" w:rsidP="00A60941">
      <w:pPr>
        <w:pStyle w:val="PargrafodaLista"/>
        <w:numPr>
          <w:ilvl w:val="0"/>
          <w:numId w:val="11"/>
        </w:numPr>
        <w:spacing w:before="120"/>
        <w:ind w:left="993"/>
        <w:jc w:val="both"/>
        <w:rPr>
          <w:lang w:val="pt-BR"/>
        </w:rPr>
      </w:pPr>
      <w:r>
        <w:rPr>
          <w:lang w:val="pt-BR"/>
        </w:rPr>
        <w:t>O sistema busca todos os contribuintes cadastrados no DEF. DEFRN0012.</w:t>
      </w:r>
    </w:p>
    <w:p w14:paraId="796B8998" w14:textId="77777777" w:rsidR="00DB517F" w:rsidRDefault="00DB517F" w:rsidP="00A60941">
      <w:pPr>
        <w:pStyle w:val="PargrafodaLista"/>
        <w:numPr>
          <w:ilvl w:val="0"/>
          <w:numId w:val="11"/>
        </w:numPr>
        <w:spacing w:before="120"/>
        <w:ind w:left="993"/>
        <w:jc w:val="both"/>
        <w:rPr>
          <w:lang w:val="pt-BR"/>
        </w:rPr>
      </w:pPr>
      <w:r>
        <w:rPr>
          <w:lang w:val="pt-BR"/>
        </w:rPr>
        <w:t>Retorna para passo 4 do fluxo principal.</w:t>
      </w:r>
    </w:p>
    <w:p w14:paraId="415E022D" w14:textId="77777777" w:rsidR="00FB6B9A" w:rsidRPr="00737C9E" w:rsidRDefault="00FB6B9A" w:rsidP="00DB517F">
      <w:pPr>
        <w:ind w:left="0"/>
        <w:jc w:val="both"/>
        <w:rPr>
          <w:lang w:val="pt-BR"/>
        </w:rPr>
      </w:pPr>
    </w:p>
    <w:p w14:paraId="4E8648BF" w14:textId="77777777" w:rsidR="001F5AAB" w:rsidRDefault="001F5AAB" w:rsidP="00191072">
      <w:pPr>
        <w:pStyle w:val="Ttulo2"/>
        <w:rPr>
          <w:lang w:val="pt-BR"/>
        </w:rPr>
      </w:pPr>
      <w:bookmarkStart w:id="20" w:name="_Toc408584587"/>
      <w:bookmarkStart w:id="21" w:name="_Toc451182281"/>
      <w:bookmarkStart w:id="22" w:name="_Toc101248486"/>
      <w:bookmarkStart w:id="23" w:name="_Toc102377891"/>
      <w:bookmarkEnd w:id="15"/>
      <w:bookmarkEnd w:id="18"/>
      <w:bookmarkEnd w:id="19"/>
      <w:r w:rsidRPr="007D1DE6">
        <w:rPr>
          <w:lang w:val="pt-BR"/>
        </w:rPr>
        <w:t>Fluxo</w:t>
      </w:r>
      <w:r>
        <w:rPr>
          <w:lang w:val="pt-BR"/>
        </w:rPr>
        <w:t>s de Exceção</w:t>
      </w:r>
      <w:bookmarkEnd w:id="20"/>
      <w:bookmarkEnd w:id="21"/>
    </w:p>
    <w:p w14:paraId="4F0411C8" w14:textId="5B061B56" w:rsidR="00BC1ADF" w:rsidRPr="005B7B9B" w:rsidRDefault="00BC1ADF" w:rsidP="00BC1ADF">
      <w:pPr>
        <w:jc w:val="both"/>
        <w:rPr>
          <w:lang w:val="pt-BR"/>
        </w:rPr>
      </w:pPr>
      <w:r w:rsidRPr="005B7B9B">
        <w:rPr>
          <w:b/>
          <w:lang w:val="pt-BR"/>
        </w:rPr>
        <w:t>FE1</w:t>
      </w:r>
      <w:r w:rsidR="00CE00CB">
        <w:rPr>
          <w:b/>
          <w:lang w:val="pt-BR"/>
        </w:rPr>
        <w:t xml:space="preserve"> -</w:t>
      </w:r>
      <w:r w:rsidRPr="005B7B9B">
        <w:rPr>
          <w:b/>
          <w:lang w:val="pt-BR"/>
        </w:rPr>
        <w:t xml:space="preserve"> </w:t>
      </w:r>
      <w:r w:rsidRPr="005B7B9B">
        <w:rPr>
          <w:lang w:val="pt-BR"/>
        </w:rPr>
        <w:t>Campos obrigatórios não informados</w:t>
      </w:r>
    </w:p>
    <w:p w14:paraId="6A2B0497" w14:textId="77777777" w:rsidR="00BC1ADF" w:rsidRPr="005B7B9B" w:rsidRDefault="00BC1ADF" w:rsidP="00BC1ADF">
      <w:pPr>
        <w:jc w:val="both"/>
        <w:rPr>
          <w:lang w:val="pt-BR"/>
        </w:rPr>
      </w:pPr>
      <w:r w:rsidRPr="005B7B9B">
        <w:rPr>
          <w:lang w:val="pt-BR"/>
        </w:rPr>
        <w:t>Este fluxo se inicia quando é verificado que algum dos campos obrigatórios não foi informado.</w:t>
      </w:r>
    </w:p>
    <w:p w14:paraId="0F5BF405" w14:textId="0F108081" w:rsidR="00BC1ADF" w:rsidRPr="005B7B9B" w:rsidRDefault="00BC1ADF" w:rsidP="00A60941">
      <w:pPr>
        <w:pStyle w:val="PargrafodaLista"/>
        <w:numPr>
          <w:ilvl w:val="0"/>
          <w:numId w:val="7"/>
        </w:numPr>
        <w:spacing w:before="120"/>
        <w:rPr>
          <w:lang w:val="pt-BR"/>
        </w:rPr>
      </w:pPr>
      <w:r w:rsidRPr="005B7B9B">
        <w:rPr>
          <w:lang w:val="pt-BR"/>
        </w:rPr>
        <w:t xml:space="preserve">O sistema retorna a mensagem </w:t>
      </w:r>
      <w:r w:rsidR="008E2F66">
        <w:t>DEFMSG0009</w:t>
      </w:r>
      <w:r w:rsidRPr="005B7B9B">
        <w:rPr>
          <w:lang w:val="pt-BR"/>
        </w:rPr>
        <w:t>.</w:t>
      </w:r>
    </w:p>
    <w:p w14:paraId="55AD0B27" w14:textId="465BB84D" w:rsidR="00BC1ADF" w:rsidRPr="00BC1ADF" w:rsidRDefault="00BC1ADF" w:rsidP="00A60941">
      <w:pPr>
        <w:pStyle w:val="PargrafodaLista"/>
        <w:numPr>
          <w:ilvl w:val="0"/>
          <w:numId w:val="7"/>
        </w:numPr>
        <w:jc w:val="both"/>
        <w:rPr>
          <w:lang w:val="pt-BR"/>
        </w:rPr>
      </w:pPr>
      <w:r w:rsidRPr="005B7B9B">
        <w:rPr>
          <w:lang w:val="pt-BR"/>
        </w:rPr>
        <w:t>Termina o caso de uso.</w:t>
      </w:r>
    </w:p>
    <w:p w14:paraId="38FE8EC5" w14:textId="7BB7699D" w:rsidR="00BC1ADF" w:rsidRPr="005B7B9B" w:rsidRDefault="008E2F66" w:rsidP="00BC1ADF">
      <w:pPr>
        <w:jc w:val="both"/>
        <w:rPr>
          <w:lang w:val="pt-BR"/>
        </w:rPr>
      </w:pPr>
      <w:r>
        <w:rPr>
          <w:b/>
          <w:lang w:val="pt-BR"/>
        </w:rPr>
        <w:t>FE2</w:t>
      </w:r>
      <w:r w:rsidR="00BC1ADF" w:rsidRPr="005B7B9B">
        <w:rPr>
          <w:b/>
          <w:lang w:val="pt-BR"/>
        </w:rPr>
        <w:t>:</w:t>
      </w:r>
      <w:r w:rsidR="00BC1ADF" w:rsidRPr="005B7B9B">
        <w:rPr>
          <w:lang w:val="pt-BR"/>
        </w:rPr>
        <w:t xml:space="preserve"> O digito verificador não corresponde</w:t>
      </w:r>
    </w:p>
    <w:p w14:paraId="18B7EE5D" w14:textId="5134E9CE" w:rsidR="00BC1ADF" w:rsidRPr="005B7B9B" w:rsidRDefault="00BC1ADF" w:rsidP="00BC1ADF">
      <w:pPr>
        <w:jc w:val="both"/>
        <w:rPr>
          <w:lang w:val="pt-BR"/>
        </w:rPr>
      </w:pPr>
      <w:r w:rsidRPr="005B7B9B">
        <w:rPr>
          <w:lang w:val="pt-BR"/>
        </w:rPr>
        <w:t>Fluxo inicia quan</w:t>
      </w:r>
      <w:r w:rsidR="00234E5F">
        <w:rPr>
          <w:lang w:val="pt-BR"/>
        </w:rPr>
        <w:t>do o digito verificador do CNPJ ou</w:t>
      </w:r>
      <w:r w:rsidRPr="005B7B9B">
        <w:rPr>
          <w:lang w:val="pt-BR"/>
        </w:rPr>
        <w:t xml:space="preserve"> CPF são inválidos.</w:t>
      </w:r>
    </w:p>
    <w:p w14:paraId="6340349C" w14:textId="43E81BC0" w:rsidR="00BC1ADF" w:rsidRPr="005B7B9B" w:rsidRDefault="00BC1ADF" w:rsidP="00A60941">
      <w:pPr>
        <w:pStyle w:val="PargrafodaLista"/>
        <w:numPr>
          <w:ilvl w:val="0"/>
          <w:numId w:val="8"/>
        </w:numPr>
        <w:jc w:val="both"/>
        <w:rPr>
          <w:lang w:val="pt-BR"/>
        </w:rPr>
      </w:pPr>
      <w:r w:rsidRPr="005B7B9B">
        <w:rPr>
          <w:lang w:val="pt-BR"/>
        </w:rPr>
        <w:tab/>
        <w:t xml:space="preserve">O sistema gera </w:t>
      </w:r>
      <w:r w:rsidR="008E2F66">
        <w:rPr>
          <w:lang w:val="pt-BR"/>
        </w:rPr>
        <w:t>retorna</w:t>
      </w:r>
      <w:r w:rsidRPr="005B7B9B">
        <w:rPr>
          <w:lang w:val="pt-BR"/>
        </w:rPr>
        <w:t xml:space="preserve"> indicando o erro com a mensagem </w:t>
      </w:r>
      <w:r w:rsidR="008E2F66">
        <w:t>DEFMSG0010</w:t>
      </w:r>
      <w:r w:rsidRPr="005B7B9B">
        <w:rPr>
          <w:lang w:val="pt-BR"/>
        </w:rPr>
        <w:t>.</w:t>
      </w:r>
    </w:p>
    <w:p w14:paraId="7C4F48C9" w14:textId="127992B1" w:rsidR="008E2F66" w:rsidRPr="008E2F66" w:rsidRDefault="00BC1ADF" w:rsidP="00A60941">
      <w:pPr>
        <w:pStyle w:val="PargrafodaLista"/>
        <w:numPr>
          <w:ilvl w:val="0"/>
          <w:numId w:val="8"/>
        </w:numPr>
        <w:jc w:val="both"/>
        <w:rPr>
          <w:lang w:val="pt-BR"/>
        </w:rPr>
      </w:pPr>
      <w:r w:rsidRPr="005B7B9B">
        <w:rPr>
          <w:lang w:val="pt-BR"/>
        </w:rPr>
        <w:tab/>
        <w:t>Termina o caso de uso.</w:t>
      </w:r>
    </w:p>
    <w:p w14:paraId="170AAB24" w14:textId="7BDBC96E" w:rsidR="00BC1ADF" w:rsidRPr="005B7B9B" w:rsidRDefault="00BC1ADF" w:rsidP="00BC1ADF">
      <w:pPr>
        <w:jc w:val="both"/>
        <w:rPr>
          <w:lang w:val="pt-BR"/>
        </w:rPr>
      </w:pPr>
      <w:r w:rsidRPr="005B7B9B">
        <w:rPr>
          <w:b/>
          <w:lang w:val="pt-BR"/>
        </w:rPr>
        <w:t>FE</w:t>
      </w:r>
      <w:r w:rsidR="008E2F66">
        <w:rPr>
          <w:b/>
          <w:lang w:val="pt-BR"/>
        </w:rPr>
        <w:t>3</w:t>
      </w:r>
      <w:r w:rsidRPr="005B7B9B">
        <w:rPr>
          <w:b/>
          <w:lang w:val="pt-BR"/>
        </w:rPr>
        <w:t>:</w:t>
      </w:r>
      <w:r w:rsidRPr="005B7B9B">
        <w:rPr>
          <w:lang w:val="pt-BR"/>
        </w:rPr>
        <w:t xml:space="preserve"> Documento não foi anexado ou não tem o formato PDF</w:t>
      </w:r>
    </w:p>
    <w:p w14:paraId="0F543ED3" w14:textId="2BC1BB83" w:rsidR="00BC1ADF" w:rsidRPr="005B7B9B" w:rsidRDefault="00BC1ADF" w:rsidP="00A60941">
      <w:pPr>
        <w:pStyle w:val="PargrafodaLista"/>
        <w:numPr>
          <w:ilvl w:val="0"/>
          <w:numId w:val="9"/>
        </w:numPr>
        <w:jc w:val="both"/>
        <w:rPr>
          <w:u w:val="single"/>
          <w:lang w:val="pt-BR"/>
        </w:rPr>
      </w:pPr>
      <w:r w:rsidRPr="005B7B9B">
        <w:rPr>
          <w:lang w:val="pt-BR"/>
        </w:rPr>
        <w:tab/>
        <w:t xml:space="preserve">O sistema gera </w:t>
      </w:r>
      <w:r w:rsidR="008E2F66">
        <w:rPr>
          <w:lang w:val="pt-BR"/>
        </w:rPr>
        <w:t>retorna</w:t>
      </w:r>
      <w:r w:rsidRPr="005B7B9B">
        <w:rPr>
          <w:lang w:val="pt-BR"/>
        </w:rPr>
        <w:t xml:space="preserve"> indicando o erro com a seguinte mensagem </w:t>
      </w:r>
      <w:r w:rsidRPr="005B7B9B">
        <w:t>DEFMSG0007.</w:t>
      </w:r>
    </w:p>
    <w:p w14:paraId="2DFAE7B7" w14:textId="77777777" w:rsidR="00BC1ADF" w:rsidRDefault="00BC1ADF" w:rsidP="00A60941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 w:rsidRPr="005B7B9B">
        <w:rPr>
          <w:lang w:val="pt-BR"/>
        </w:rPr>
        <w:tab/>
        <w:t>Termina o caso de uso.</w:t>
      </w:r>
    </w:p>
    <w:p w14:paraId="76ABF388" w14:textId="715E740B" w:rsidR="008E2F66" w:rsidRPr="005B7B9B" w:rsidRDefault="008E2F66" w:rsidP="008E2F66">
      <w:pPr>
        <w:jc w:val="both"/>
        <w:rPr>
          <w:lang w:val="pt-BR"/>
        </w:rPr>
      </w:pPr>
      <w:r w:rsidRPr="005B7B9B">
        <w:rPr>
          <w:b/>
          <w:lang w:val="pt-BR"/>
        </w:rPr>
        <w:t>FE</w:t>
      </w:r>
      <w:r>
        <w:rPr>
          <w:b/>
          <w:lang w:val="pt-BR"/>
        </w:rPr>
        <w:t>4</w:t>
      </w:r>
      <w:r w:rsidRPr="005B7B9B">
        <w:rPr>
          <w:b/>
          <w:lang w:val="pt-BR"/>
        </w:rPr>
        <w:t>:</w:t>
      </w:r>
      <w:r w:rsidRPr="005B7B9B">
        <w:rPr>
          <w:lang w:val="pt-BR"/>
        </w:rPr>
        <w:t xml:space="preserve"> </w:t>
      </w:r>
      <w:r>
        <w:rPr>
          <w:lang w:val="pt-BR"/>
        </w:rPr>
        <w:t>Arquivo do Grupo de Contribuintes</w:t>
      </w:r>
      <w:r w:rsidRPr="005B7B9B">
        <w:rPr>
          <w:lang w:val="pt-BR"/>
        </w:rPr>
        <w:t xml:space="preserve"> não tem o formato </w:t>
      </w:r>
      <w:r>
        <w:rPr>
          <w:lang w:val="pt-BR"/>
        </w:rPr>
        <w:t>Excel.</w:t>
      </w:r>
    </w:p>
    <w:p w14:paraId="3DAA95F4" w14:textId="52AF4A09" w:rsidR="008E2F66" w:rsidRPr="005B7B9B" w:rsidRDefault="008E2F66" w:rsidP="00A60941">
      <w:pPr>
        <w:pStyle w:val="PargrafodaLista"/>
        <w:numPr>
          <w:ilvl w:val="0"/>
          <w:numId w:val="14"/>
        </w:numPr>
        <w:jc w:val="both"/>
        <w:rPr>
          <w:u w:val="single"/>
          <w:lang w:val="pt-BR"/>
        </w:rPr>
      </w:pPr>
      <w:r w:rsidRPr="005B7B9B">
        <w:rPr>
          <w:lang w:val="pt-BR"/>
        </w:rPr>
        <w:tab/>
        <w:t xml:space="preserve">O sistema gera </w:t>
      </w:r>
      <w:r>
        <w:rPr>
          <w:lang w:val="pt-BR"/>
        </w:rPr>
        <w:t>retorna</w:t>
      </w:r>
      <w:r w:rsidRPr="005B7B9B">
        <w:rPr>
          <w:lang w:val="pt-BR"/>
        </w:rPr>
        <w:t xml:space="preserve"> indicando o erro com a seguinte mensagem </w:t>
      </w:r>
      <w:r>
        <w:t>DEFMSG0011</w:t>
      </w:r>
      <w:r w:rsidRPr="005B7B9B">
        <w:t>.</w:t>
      </w:r>
    </w:p>
    <w:p w14:paraId="54477AB2" w14:textId="77777777" w:rsidR="008E2F66" w:rsidRDefault="008E2F66" w:rsidP="00A60941">
      <w:pPr>
        <w:pStyle w:val="PargrafodaLista"/>
        <w:numPr>
          <w:ilvl w:val="0"/>
          <w:numId w:val="14"/>
        </w:numPr>
        <w:jc w:val="both"/>
        <w:rPr>
          <w:lang w:val="pt-BR"/>
        </w:rPr>
      </w:pPr>
      <w:r w:rsidRPr="005B7B9B">
        <w:rPr>
          <w:lang w:val="pt-BR"/>
        </w:rPr>
        <w:tab/>
        <w:t>Termina o caso de uso.</w:t>
      </w:r>
    </w:p>
    <w:p w14:paraId="389CF23B" w14:textId="1640C6BC" w:rsidR="00D07AAA" w:rsidRDefault="00D07AAA" w:rsidP="00D07AAA">
      <w:pPr>
        <w:jc w:val="both"/>
        <w:rPr>
          <w:lang w:val="pt-BR"/>
        </w:rPr>
      </w:pPr>
      <w:r w:rsidRPr="005B7B9B">
        <w:rPr>
          <w:b/>
          <w:lang w:val="pt-BR"/>
        </w:rPr>
        <w:t>FE</w:t>
      </w:r>
      <w:r>
        <w:rPr>
          <w:b/>
          <w:lang w:val="pt-BR"/>
        </w:rPr>
        <w:t xml:space="preserve">5: </w:t>
      </w:r>
      <w:r>
        <w:rPr>
          <w:lang w:val="pt-BR"/>
        </w:rPr>
        <w:t>PIN informado é inválido</w:t>
      </w:r>
      <w:r>
        <w:rPr>
          <w:lang w:val="pt-BR"/>
        </w:rPr>
        <w:t>.</w:t>
      </w:r>
    </w:p>
    <w:p w14:paraId="6E1CBA46" w14:textId="249588B4" w:rsidR="00D07AAA" w:rsidRPr="00D07AAA" w:rsidRDefault="00D07AAA" w:rsidP="00A60941">
      <w:pPr>
        <w:pStyle w:val="PargrafodaLista"/>
        <w:numPr>
          <w:ilvl w:val="0"/>
          <w:numId w:val="16"/>
        </w:numPr>
        <w:jc w:val="both"/>
        <w:rPr>
          <w:lang w:val="pt-BR"/>
        </w:rPr>
      </w:pPr>
      <w:r w:rsidRPr="00D07AAA">
        <w:rPr>
          <w:lang w:val="pt-BR"/>
        </w:rPr>
        <w:tab/>
        <w:t>O sistema gera retorna indicando o erro c</w:t>
      </w:r>
      <w:r>
        <w:rPr>
          <w:lang w:val="pt-BR"/>
        </w:rPr>
        <w:t>om a seguinte mensagem DEFMSG002</w:t>
      </w:r>
      <w:r w:rsidRPr="00D07AAA">
        <w:rPr>
          <w:lang w:val="pt-BR"/>
        </w:rPr>
        <w:t>1.</w:t>
      </w:r>
    </w:p>
    <w:p w14:paraId="3D4C7122" w14:textId="770719E9" w:rsidR="00D07AAA" w:rsidRPr="001B7476" w:rsidRDefault="00D07AAA" w:rsidP="00A60941">
      <w:pPr>
        <w:pStyle w:val="PargrafodaLista"/>
        <w:numPr>
          <w:ilvl w:val="0"/>
          <w:numId w:val="16"/>
        </w:numPr>
        <w:jc w:val="both"/>
        <w:rPr>
          <w:lang w:val="pt-BR"/>
        </w:rPr>
      </w:pPr>
      <w:r w:rsidRPr="00D07AAA">
        <w:rPr>
          <w:lang w:val="pt-BR"/>
        </w:rPr>
        <w:tab/>
        <w:t>Termina</w:t>
      </w:r>
      <w:r>
        <w:rPr>
          <w:lang w:val="pt-BR"/>
        </w:rPr>
        <w:t xml:space="preserve"> o caso de uso.</w:t>
      </w:r>
    </w:p>
    <w:p w14:paraId="23206657" w14:textId="648D20AA" w:rsidR="00982A1C" w:rsidRDefault="00982A1C" w:rsidP="00982A1C">
      <w:pPr>
        <w:pStyle w:val="Ttulo2"/>
        <w:rPr>
          <w:lang w:val="pt-BR"/>
        </w:rPr>
      </w:pPr>
      <w:bookmarkStart w:id="24" w:name="_Toc408584583"/>
      <w:bookmarkStart w:id="25" w:name="_Toc451182282"/>
      <w:r>
        <w:rPr>
          <w:lang w:val="pt-BR"/>
        </w:rPr>
        <w:t>Pós-condição</w:t>
      </w:r>
      <w:bookmarkEnd w:id="24"/>
      <w:bookmarkEnd w:id="25"/>
    </w:p>
    <w:p w14:paraId="2D02DCFE" w14:textId="77777777" w:rsidR="00737C9E" w:rsidRPr="00737C9E" w:rsidRDefault="00737C9E" w:rsidP="00737C9E">
      <w:pPr>
        <w:rPr>
          <w:lang w:val="pt-BR"/>
        </w:rPr>
      </w:pPr>
      <w:r>
        <w:rPr>
          <w:lang w:val="pt-BR"/>
        </w:rPr>
        <w:t>N/A</w:t>
      </w:r>
    </w:p>
    <w:p w14:paraId="61E4B764" w14:textId="77777777" w:rsidR="00496636" w:rsidRDefault="00496636" w:rsidP="0055581E">
      <w:pPr>
        <w:pStyle w:val="Ttulo2"/>
        <w:rPr>
          <w:lang w:val="pt-BR"/>
        </w:rPr>
      </w:pPr>
      <w:bookmarkStart w:id="26" w:name="_Toc101248490"/>
      <w:bookmarkStart w:id="27" w:name="_Toc102377895"/>
      <w:bookmarkStart w:id="28" w:name="_Toc408584588"/>
      <w:bookmarkStart w:id="29" w:name="_Toc451182283"/>
      <w:bookmarkEnd w:id="22"/>
      <w:bookmarkEnd w:id="23"/>
      <w:r w:rsidRPr="00496636">
        <w:rPr>
          <w:lang w:val="pt-BR"/>
        </w:rPr>
        <w:t>Requisitos Especiais</w:t>
      </w:r>
      <w:bookmarkEnd w:id="26"/>
      <w:bookmarkEnd w:id="27"/>
      <w:bookmarkEnd w:id="28"/>
      <w:bookmarkEnd w:id="29"/>
    </w:p>
    <w:p w14:paraId="1E5C5D3C" w14:textId="77777777" w:rsidR="00F64237" w:rsidRDefault="00737C9E" w:rsidP="00737C9E">
      <w:pPr>
        <w:pStyle w:val="PargrafodaLista"/>
        <w:rPr>
          <w:lang w:val="pt-BR"/>
        </w:rPr>
      </w:pPr>
      <w:r>
        <w:rPr>
          <w:lang w:val="pt-BR"/>
        </w:rPr>
        <w:t>N/A</w:t>
      </w:r>
      <w:r w:rsidR="00F64237" w:rsidRPr="00F64237">
        <w:rPr>
          <w:lang w:val="pt-BR"/>
        </w:rPr>
        <w:t>.</w:t>
      </w:r>
    </w:p>
    <w:p w14:paraId="050D821D" w14:textId="3449128F" w:rsidR="00AE1F79" w:rsidRDefault="00493733" w:rsidP="00650FC4">
      <w:pPr>
        <w:rPr>
          <w:lang w:val="pt-BR"/>
        </w:rPr>
        <w:sectPr w:rsidR="00AE1F79" w:rsidSect="008E2F66">
          <w:headerReference w:type="default" r:id="rId9"/>
          <w:footerReference w:type="default" r:id="rId10"/>
          <w:pgSz w:w="11907" w:h="16839" w:code="9"/>
          <w:pgMar w:top="1417" w:right="1440" w:bottom="1807" w:left="1440" w:header="720" w:footer="567" w:gutter="0"/>
          <w:cols w:space="720"/>
          <w:docGrid w:linePitch="326"/>
        </w:sectPr>
      </w:pPr>
      <w:r>
        <w:rPr>
          <w:lang w:val="pt-BR"/>
        </w:rPr>
        <w:t xml:space="preserve"> </w:t>
      </w:r>
    </w:p>
    <w:p w14:paraId="3331D5FD" w14:textId="77777777" w:rsidR="00650FC4" w:rsidRDefault="00650FC4" w:rsidP="00650FC4">
      <w:pPr>
        <w:keepNext/>
        <w:rPr>
          <w:noProof/>
          <w:lang w:val="pt-BR" w:eastAsia="pt-BR"/>
        </w:rPr>
      </w:pPr>
    </w:p>
    <w:p w14:paraId="416949CF" w14:textId="4DA4075A" w:rsidR="00650FC4" w:rsidRPr="00650FC4" w:rsidRDefault="00650FC4" w:rsidP="00650FC4">
      <w:pPr>
        <w:pStyle w:val="Ttulo2"/>
        <w:rPr>
          <w:noProof/>
          <w:lang w:val="pt-BR" w:eastAsia="pt-BR"/>
        </w:rPr>
      </w:pPr>
      <w:r w:rsidRPr="00650FC4">
        <w:rPr>
          <w:noProof/>
          <w:lang w:val="pt-BR" w:eastAsia="pt-BR"/>
        </w:rPr>
        <w:t>Layout das Páginas de Entrada ou Saída</w:t>
      </w:r>
    </w:p>
    <w:p w14:paraId="19EB0F06" w14:textId="6A226337" w:rsidR="00650FC4" w:rsidRDefault="00650FC4" w:rsidP="00650FC4">
      <w:pPr>
        <w:keepNext/>
        <w:rPr>
          <w:noProof/>
          <w:lang w:val="pt-BR" w:eastAsia="pt-BR"/>
        </w:rPr>
      </w:pPr>
      <w:r w:rsidRPr="00650FC4">
        <w:rPr>
          <w:noProof/>
          <w:lang w:val="pt-BR" w:eastAsia="pt-BR"/>
        </w:rPr>
        <w:t xml:space="preserve">DEFUC0103PG01 – </w:t>
      </w:r>
      <w:r w:rsidR="00CA7196">
        <w:rPr>
          <w:noProof/>
          <w:lang w:val="pt-BR" w:eastAsia="pt-BR"/>
        </w:rPr>
        <w:t>Cadastrar</w:t>
      </w:r>
      <w:r w:rsidRPr="00650FC4">
        <w:rPr>
          <w:noProof/>
          <w:lang w:val="pt-BR" w:eastAsia="pt-BR"/>
        </w:rPr>
        <w:t xml:space="preserve"> Documento na CEP-F</w:t>
      </w:r>
    </w:p>
    <w:p w14:paraId="7C2DBE62" w14:textId="23D597B5" w:rsidR="00FB6B9A" w:rsidRDefault="005840E2" w:rsidP="00BC1ADF">
      <w:pPr>
        <w:keepNext/>
        <w:jc w:val="center"/>
      </w:pPr>
      <w:r w:rsidRPr="005840E2">
        <w:rPr>
          <w:noProof/>
          <w:lang w:val="pt-BR" w:eastAsia="pt-BR"/>
        </w:rPr>
        <w:drawing>
          <wp:inline distT="0" distB="0" distL="0" distR="0" wp14:anchorId="47BF1324" wp14:editId="50F9D7FB">
            <wp:extent cx="6127707" cy="4596978"/>
            <wp:effectExtent l="0" t="0" r="6985" b="0"/>
            <wp:docPr id="3" name="Imagem 3" descr="C:\temp\pmat\DEF-Domicilio Eletrônico Fazendário\Diagramas\DEFUC01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emp\pmat\DEF-Domicilio Eletrônico Fazendário\Diagramas\DEFUC010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741" cy="460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5C3C" w:rsidRPr="00915C3C">
        <w:rPr>
          <w:noProof/>
          <w:lang w:val="pt-BR" w:eastAsia="pt-BR"/>
        </w:rPr>
        <w:t xml:space="preserve"> </w:t>
      </w:r>
      <w:r w:rsidR="00CE00CB">
        <w:tab/>
      </w:r>
    </w:p>
    <w:p w14:paraId="4D469379" w14:textId="6E412ACD" w:rsidR="00F01534" w:rsidRDefault="00FB6B9A" w:rsidP="008E2F66">
      <w:pPr>
        <w:pStyle w:val="Legenda"/>
        <w:jc w:val="center"/>
        <w:rPr>
          <w:lang w:val="pt-BR"/>
        </w:rPr>
      </w:pPr>
      <w:proofErr w:type="spellStart"/>
      <w:r w:rsidRPr="00FB6B9A">
        <w:rPr>
          <w:i w:val="0"/>
          <w:color w:val="auto"/>
        </w:rPr>
        <w:t>Figura</w:t>
      </w:r>
      <w:proofErr w:type="spellEnd"/>
      <w:r w:rsidRPr="00FB6B9A">
        <w:rPr>
          <w:i w:val="0"/>
          <w:color w:val="auto"/>
        </w:rPr>
        <w:t xml:space="preserve"> </w:t>
      </w:r>
      <w:r w:rsidRPr="00FB6B9A">
        <w:rPr>
          <w:i w:val="0"/>
          <w:color w:val="auto"/>
        </w:rPr>
        <w:fldChar w:fldCharType="begin"/>
      </w:r>
      <w:r w:rsidRPr="00FB6B9A">
        <w:rPr>
          <w:i w:val="0"/>
          <w:color w:val="auto"/>
        </w:rPr>
        <w:instrText xml:space="preserve"> SEQ Figura \* ARABIC </w:instrText>
      </w:r>
      <w:r w:rsidRPr="00FB6B9A">
        <w:rPr>
          <w:i w:val="0"/>
          <w:color w:val="auto"/>
        </w:rPr>
        <w:fldChar w:fldCharType="separate"/>
      </w:r>
      <w:r w:rsidRPr="00FB6B9A">
        <w:rPr>
          <w:i w:val="0"/>
          <w:noProof/>
          <w:color w:val="auto"/>
        </w:rPr>
        <w:t>1</w:t>
      </w:r>
      <w:r w:rsidRPr="00FB6B9A">
        <w:rPr>
          <w:i w:val="0"/>
          <w:color w:val="auto"/>
        </w:rPr>
        <w:fldChar w:fldCharType="end"/>
      </w:r>
      <w:r w:rsidRPr="00FB6B9A">
        <w:rPr>
          <w:i w:val="0"/>
          <w:color w:val="auto"/>
        </w:rPr>
        <w:t xml:space="preserve"> - DEFUC0103PG01 – </w:t>
      </w:r>
      <w:proofErr w:type="spellStart"/>
      <w:r w:rsidRPr="00FB6B9A">
        <w:rPr>
          <w:i w:val="0"/>
          <w:color w:val="auto"/>
        </w:rPr>
        <w:t>Publicar</w:t>
      </w:r>
      <w:proofErr w:type="spellEnd"/>
      <w:r w:rsidRPr="00FB6B9A">
        <w:rPr>
          <w:i w:val="0"/>
          <w:color w:val="auto"/>
        </w:rPr>
        <w:t xml:space="preserve"> </w:t>
      </w:r>
      <w:proofErr w:type="spellStart"/>
      <w:r w:rsidRPr="00FB6B9A">
        <w:rPr>
          <w:i w:val="0"/>
          <w:color w:val="auto"/>
        </w:rPr>
        <w:t>Documento</w:t>
      </w:r>
      <w:proofErr w:type="spellEnd"/>
      <w:r w:rsidRPr="00FB6B9A">
        <w:rPr>
          <w:i w:val="0"/>
          <w:color w:val="auto"/>
        </w:rPr>
        <w:t xml:space="preserve"> </w:t>
      </w:r>
      <w:proofErr w:type="spellStart"/>
      <w:proofErr w:type="gramStart"/>
      <w:r w:rsidRPr="00FB6B9A">
        <w:rPr>
          <w:i w:val="0"/>
          <w:color w:val="auto"/>
        </w:rPr>
        <w:t>na</w:t>
      </w:r>
      <w:proofErr w:type="spellEnd"/>
      <w:proofErr w:type="gramEnd"/>
      <w:r w:rsidRPr="00FB6B9A">
        <w:rPr>
          <w:i w:val="0"/>
          <w:color w:val="auto"/>
        </w:rPr>
        <w:t xml:space="preserve"> CEP-F</w:t>
      </w:r>
    </w:p>
    <w:tbl>
      <w:tblPr>
        <w:tblW w:w="111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000" w:firstRow="0" w:lastRow="0" w:firstColumn="0" w:lastColumn="0" w:noHBand="0" w:noVBand="0"/>
      </w:tblPr>
      <w:tblGrid>
        <w:gridCol w:w="567"/>
        <w:gridCol w:w="1417"/>
        <w:gridCol w:w="1843"/>
        <w:gridCol w:w="567"/>
        <w:gridCol w:w="567"/>
        <w:gridCol w:w="1697"/>
        <w:gridCol w:w="2272"/>
        <w:gridCol w:w="2268"/>
      </w:tblGrid>
      <w:tr w:rsidR="00092F3C" w:rsidRPr="00713A19" w14:paraId="435E79FD" w14:textId="77777777" w:rsidTr="00EF1325">
        <w:trPr>
          <w:cantSplit/>
          <w:trHeight w:val="983"/>
          <w:tblHeader/>
          <w:jc w:val="center"/>
        </w:trPr>
        <w:tc>
          <w:tcPr>
            <w:tcW w:w="567" w:type="dxa"/>
            <w:shd w:val="pct25" w:color="auto" w:fill="auto"/>
            <w:textDirection w:val="btLr"/>
            <w:vAlign w:val="center"/>
          </w:tcPr>
          <w:p w14:paraId="33E60166" w14:textId="77777777" w:rsidR="00092F3C" w:rsidRPr="00713A19" w:rsidRDefault="00092F3C" w:rsidP="005C57DB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</w:pPr>
            <w:r w:rsidRPr="00713A19"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  <w:lastRenderedPageBreak/>
              <w:t>Item</w:t>
            </w:r>
          </w:p>
        </w:tc>
        <w:tc>
          <w:tcPr>
            <w:tcW w:w="1417" w:type="dxa"/>
            <w:shd w:val="pct25" w:color="auto" w:fill="auto"/>
            <w:vAlign w:val="center"/>
          </w:tcPr>
          <w:p w14:paraId="19D0702A" w14:textId="77777777" w:rsidR="00092F3C" w:rsidRPr="00713A19" w:rsidRDefault="00092F3C" w:rsidP="005C57DB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</w:pPr>
            <w:r w:rsidRPr="00713A19"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  <w:t>Nome</w:t>
            </w:r>
          </w:p>
        </w:tc>
        <w:tc>
          <w:tcPr>
            <w:tcW w:w="1843" w:type="dxa"/>
            <w:shd w:val="pct25" w:color="auto" w:fill="auto"/>
            <w:textDirection w:val="btLr"/>
            <w:vAlign w:val="center"/>
          </w:tcPr>
          <w:p w14:paraId="6C6BAC85" w14:textId="77777777" w:rsidR="00092F3C" w:rsidRPr="00713A19" w:rsidRDefault="00092F3C" w:rsidP="005C57DB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</w:pPr>
            <w:r w:rsidRPr="00713A19"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  <w:t>Máscara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14:paraId="79C667C8" w14:textId="77777777" w:rsidR="00092F3C" w:rsidRPr="00713A19" w:rsidRDefault="00092F3C" w:rsidP="005C57DB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</w:pPr>
            <w:r w:rsidRPr="00713A19"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  <w:t>Obrigatório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14:paraId="4B8856D2" w14:textId="77777777" w:rsidR="00092F3C" w:rsidRPr="00713A19" w:rsidRDefault="00092F3C" w:rsidP="005C57DB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</w:pPr>
            <w:r w:rsidRPr="00713A19"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  <w:t>Editável</w:t>
            </w:r>
          </w:p>
        </w:tc>
        <w:tc>
          <w:tcPr>
            <w:tcW w:w="1697" w:type="dxa"/>
            <w:shd w:val="pct25" w:color="auto" w:fill="auto"/>
            <w:textDirection w:val="btLr"/>
            <w:vAlign w:val="center"/>
          </w:tcPr>
          <w:p w14:paraId="4877972C" w14:textId="77777777" w:rsidR="00092F3C" w:rsidRPr="00713A19" w:rsidRDefault="00092F3C" w:rsidP="005C57DB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</w:pPr>
            <w:r w:rsidRPr="00713A19"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  <w:t>Domínio</w:t>
            </w:r>
          </w:p>
        </w:tc>
        <w:tc>
          <w:tcPr>
            <w:tcW w:w="2272" w:type="dxa"/>
            <w:shd w:val="pct25" w:color="auto" w:fill="auto"/>
            <w:vAlign w:val="center"/>
          </w:tcPr>
          <w:p w14:paraId="2EEF4781" w14:textId="77777777" w:rsidR="00092F3C" w:rsidRPr="00713A19" w:rsidRDefault="00092F3C" w:rsidP="005C57DB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</w:pPr>
            <w:r w:rsidRPr="00713A19"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  <w:t>Regra de apresentação</w:t>
            </w:r>
          </w:p>
        </w:tc>
        <w:tc>
          <w:tcPr>
            <w:tcW w:w="2268" w:type="dxa"/>
            <w:shd w:val="pct25" w:color="auto" w:fill="auto"/>
          </w:tcPr>
          <w:p w14:paraId="2C96F582" w14:textId="77777777" w:rsidR="00092F3C" w:rsidRPr="00713A19" w:rsidRDefault="00092F3C" w:rsidP="005C57DB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</w:pPr>
          </w:p>
          <w:p w14:paraId="3655474E" w14:textId="77777777" w:rsidR="00092F3C" w:rsidRPr="00713A19" w:rsidRDefault="00092F3C" w:rsidP="005C57DB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</w:pPr>
          </w:p>
          <w:p w14:paraId="009D5554" w14:textId="77777777" w:rsidR="00092F3C" w:rsidRPr="00713A19" w:rsidRDefault="00092F3C" w:rsidP="005C57DB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</w:pPr>
            <w:r w:rsidRPr="00713A19"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  <w:t>Referência no</w:t>
            </w:r>
          </w:p>
          <w:p w14:paraId="2EDF30C3" w14:textId="77777777" w:rsidR="00092F3C" w:rsidRPr="00713A19" w:rsidRDefault="00092F3C" w:rsidP="005C57DB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</w:pPr>
            <w:r w:rsidRPr="00713A19"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  <w:t xml:space="preserve"> Banco de Dados</w:t>
            </w:r>
          </w:p>
        </w:tc>
      </w:tr>
      <w:tr w:rsidR="00092F3C" w:rsidRPr="00713A19" w14:paraId="7126DE48" w14:textId="77777777" w:rsidTr="005C57DB">
        <w:trPr>
          <w:cantSplit/>
          <w:trHeight w:val="340"/>
          <w:tblHeader/>
          <w:jc w:val="center"/>
        </w:trPr>
        <w:tc>
          <w:tcPr>
            <w:tcW w:w="11198" w:type="dxa"/>
            <w:gridSpan w:val="8"/>
            <w:vAlign w:val="center"/>
          </w:tcPr>
          <w:p w14:paraId="1A7AB964" w14:textId="078CD152" w:rsidR="00092F3C" w:rsidRPr="00713A19" w:rsidRDefault="00092F3C" w:rsidP="001E1D6A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b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b/>
                <w:i/>
                <w:iCs/>
                <w:snapToGrid/>
                <w:sz w:val="18"/>
                <w:szCs w:val="18"/>
                <w:lang w:val="pt-BR"/>
              </w:rPr>
              <w:t>Campos</w:t>
            </w:r>
            <w:r w:rsidR="001E1D6A">
              <w:rPr>
                <w:rFonts w:ascii="Arial" w:eastAsia="Calibri" w:hAnsi="Arial" w:cs="Arial"/>
                <w:b/>
                <w:i/>
                <w:iCs/>
                <w:snapToGrid/>
                <w:sz w:val="18"/>
                <w:szCs w:val="18"/>
                <w:lang w:val="pt-BR"/>
              </w:rPr>
              <w:t xml:space="preserve"> * Observação as referências de banco de dados estão no DEFUC0102, responsável por armazenar os dados.</w:t>
            </w:r>
          </w:p>
        </w:tc>
      </w:tr>
      <w:tr w:rsidR="00092F3C" w:rsidRPr="00713A19" w14:paraId="5E100084" w14:textId="77777777" w:rsidTr="00EF1325">
        <w:trPr>
          <w:cantSplit/>
          <w:trHeight w:val="340"/>
          <w:tblHeader/>
          <w:jc w:val="center"/>
        </w:trPr>
        <w:tc>
          <w:tcPr>
            <w:tcW w:w="567" w:type="dxa"/>
            <w:vAlign w:val="center"/>
          </w:tcPr>
          <w:p w14:paraId="7B2A6FC1" w14:textId="77777777" w:rsidR="00092F3C" w:rsidRPr="00713A19" w:rsidRDefault="00092F3C" w:rsidP="00A60941">
            <w:pPr>
              <w:keepLines/>
              <w:widowControl/>
              <w:numPr>
                <w:ilvl w:val="0"/>
                <w:numId w:val="15"/>
              </w:numPr>
              <w:autoSpaceDE/>
              <w:autoSpaceDN/>
              <w:spacing w:after="0"/>
              <w:contextualSpacing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260E4C35" w14:textId="47DAEC1F" w:rsidR="00092F3C" w:rsidRPr="00713A19" w:rsidRDefault="007D5A7D" w:rsidP="005C57DB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  <w:t>Categoria do documento</w:t>
            </w:r>
          </w:p>
        </w:tc>
        <w:tc>
          <w:tcPr>
            <w:tcW w:w="1843" w:type="dxa"/>
            <w:vAlign w:val="center"/>
          </w:tcPr>
          <w:p w14:paraId="2584158A" w14:textId="586505A5" w:rsidR="00092F3C" w:rsidRPr="00713A19" w:rsidRDefault="001F36CC" w:rsidP="005C57DB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N/A</w:t>
            </w:r>
          </w:p>
        </w:tc>
        <w:tc>
          <w:tcPr>
            <w:tcW w:w="567" w:type="dxa"/>
            <w:vAlign w:val="center"/>
          </w:tcPr>
          <w:p w14:paraId="573B0CF3" w14:textId="7ABB7CDD" w:rsidR="00092F3C" w:rsidRPr="00713A19" w:rsidRDefault="00BC4B86" w:rsidP="005C57DB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S</w:t>
            </w:r>
          </w:p>
        </w:tc>
        <w:tc>
          <w:tcPr>
            <w:tcW w:w="567" w:type="dxa"/>
            <w:vAlign w:val="center"/>
          </w:tcPr>
          <w:p w14:paraId="0F6C9A80" w14:textId="64FBC658" w:rsidR="00092F3C" w:rsidRPr="00713A19" w:rsidRDefault="00BC4B86" w:rsidP="005C57DB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S</w:t>
            </w:r>
          </w:p>
        </w:tc>
        <w:tc>
          <w:tcPr>
            <w:tcW w:w="1697" w:type="dxa"/>
            <w:vAlign w:val="center"/>
          </w:tcPr>
          <w:p w14:paraId="546FDA45" w14:textId="5309BC11" w:rsidR="00092F3C" w:rsidRPr="00EF1325" w:rsidRDefault="00EF1325" w:rsidP="005C57DB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EF1325">
              <w:rPr>
                <w:rFonts w:ascii="Arial" w:hAnsi="Arial" w:cs="Arial"/>
                <w:sz w:val="18"/>
                <w:szCs w:val="18"/>
              </w:rPr>
              <w:t>DEFRN0006</w:t>
            </w:r>
          </w:p>
        </w:tc>
        <w:tc>
          <w:tcPr>
            <w:tcW w:w="2272" w:type="dxa"/>
            <w:vAlign w:val="center"/>
          </w:tcPr>
          <w:p w14:paraId="621564A1" w14:textId="51460D37" w:rsidR="00092F3C" w:rsidRPr="00713A19" w:rsidRDefault="006C6F8F" w:rsidP="005C57DB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Exibir o foco no campo em branco ao abrir a tela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9C24CFA" w14:textId="628879D4" w:rsidR="00092F3C" w:rsidRPr="00713A19" w:rsidRDefault="00EF1325" w:rsidP="005C57DB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N/A</w:t>
            </w:r>
          </w:p>
        </w:tc>
      </w:tr>
      <w:tr w:rsidR="00092F3C" w:rsidRPr="00713A19" w14:paraId="32839BF6" w14:textId="77777777" w:rsidTr="00EF1325">
        <w:trPr>
          <w:cantSplit/>
          <w:trHeight w:val="340"/>
          <w:tblHeader/>
          <w:jc w:val="center"/>
        </w:trPr>
        <w:tc>
          <w:tcPr>
            <w:tcW w:w="567" w:type="dxa"/>
            <w:vAlign w:val="center"/>
          </w:tcPr>
          <w:p w14:paraId="26F09ECC" w14:textId="77777777" w:rsidR="00092F3C" w:rsidRPr="00713A19" w:rsidRDefault="00092F3C" w:rsidP="00A60941">
            <w:pPr>
              <w:keepLines/>
              <w:widowControl/>
              <w:numPr>
                <w:ilvl w:val="0"/>
                <w:numId w:val="15"/>
              </w:numPr>
              <w:autoSpaceDE/>
              <w:autoSpaceDN/>
              <w:spacing w:after="0"/>
              <w:contextualSpacing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02AAE8A3" w14:textId="4A0A7F4B" w:rsidR="00092F3C" w:rsidRPr="00713A19" w:rsidRDefault="007D5A7D" w:rsidP="003122A8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  <w:t>Descrição</w:t>
            </w:r>
          </w:p>
        </w:tc>
        <w:tc>
          <w:tcPr>
            <w:tcW w:w="1843" w:type="dxa"/>
            <w:vAlign w:val="center"/>
          </w:tcPr>
          <w:p w14:paraId="59A24B8A" w14:textId="6AF79834" w:rsidR="00092F3C" w:rsidRPr="00713A19" w:rsidRDefault="001F36CC" w:rsidP="005C57DB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N/A</w:t>
            </w:r>
          </w:p>
        </w:tc>
        <w:tc>
          <w:tcPr>
            <w:tcW w:w="567" w:type="dxa"/>
            <w:vAlign w:val="center"/>
          </w:tcPr>
          <w:p w14:paraId="4238DEA6" w14:textId="05B21330" w:rsidR="00092F3C" w:rsidRPr="00713A19" w:rsidRDefault="00BC4B86" w:rsidP="005C57DB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S</w:t>
            </w:r>
          </w:p>
        </w:tc>
        <w:tc>
          <w:tcPr>
            <w:tcW w:w="567" w:type="dxa"/>
            <w:vAlign w:val="center"/>
          </w:tcPr>
          <w:p w14:paraId="1AC26744" w14:textId="29F5121C" w:rsidR="00092F3C" w:rsidRPr="00713A19" w:rsidRDefault="00BC4B86" w:rsidP="005C57DB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S</w:t>
            </w:r>
          </w:p>
        </w:tc>
        <w:tc>
          <w:tcPr>
            <w:tcW w:w="1697" w:type="dxa"/>
            <w:vAlign w:val="center"/>
          </w:tcPr>
          <w:p w14:paraId="2F0050D4" w14:textId="510EE836" w:rsidR="00092F3C" w:rsidRPr="00713A19" w:rsidRDefault="006C6F8F" w:rsidP="005C57DB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N/A</w:t>
            </w:r>
          </w:p>
        </w:tc>
        <w:tc>
          <w:tcPr>
            <w:tcW w:w="2272" w:type="dxa"/>
            <w:vAlign w:val="center"/>
          </w:tcPr>
          <w:p w14:paraId="3A29A68A" w14:textId="32E607C6" w:rsidR="00092F3C" w:rsidRPr="00713A19" w:rsidRDefault="006C6F8F" w:rsidP="003122A8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 xml:space="preserve">Exibe o campo em branco </w:t>
            </w:r>
            <w:r w:rsidR="003122A8"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ao abrir a tela.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AE6C795" w14:textId="646CA0B9" w:rsidR="00092F3C" w:rsidRPr="00713A19" w:rsidRDefault="00EF1325" w:rsidP="003122A8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Cs/>
                <w:snapToGrid/>
                <w:sz w:val="18"/>
                <w:szCs w:val="18"/>
                <w:lang w:val="pt-BR"/>
              </w:rPr>
              <w:t>N/A</w:t>
            </w:r>
          </w:p>
        </w:tc>
      </w:tr>
      <w:tr w:rsidR="00092F3C" w:rsidRPr="00713A19" w14:paraId="1DA4F3B1" w14:textId="77777777" w:rsidTr="00EF1325">
        <w:trPr>
          <w:cantSplit/>
          <w:trHeight w:val="340"/>
          <w:tblHeader/>
          <w:jc w:val="center"/>
        </w:trPr>
        <w:tc>
          <w:tcPr>
            <w:tcW w:w="567" w:type="dxa"/>
            <w:vAlign w:val="center"/>
          </w:tcPr>
          <w:p w14:paraId="7E02F784" w14:textId="77777777" w:rsidR="00092F3C" w:rsidRPr="00713A19" w:rsidRDefault="00092F3C" w:rsidP="00A60941">
            <w:pPr>
              <w:keepLines/>
              <w:widowControl/>
              <w:numPr>
                <w:ilvl w:val="0"/>
                <w:numId w:val="15"/>
              </w:numPr>
              <w:autoSpaceDE/>
              <w:autoSpaceDN/>
              <w:spacing w:after="0"/>
              <w:contextualSpacing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52DE8A46" w14:textId="31AFF03B" w:rsidR="00092F3C" w:rsidRPr="00713A19" w:rsidRDefault="007D5A7D" w:rsidP="005C57DB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  <w:t>Importar arquivo</w:t>
            </w:r>
          </w:p>
        </w:tc>
        <w:tc>
          <w:tcPr>
            <w:tcW w:w="1843" w:type="dxa"/>
            <w:vAlign w:val="center"/>
          </w:tcPr>
          <w:p w14:paraId="3E6B7B11" w14:textId="3796F934" w:rsidR="00092F3C" w:rsidRPr="00713A19" w:rsidRDefault="001F36CC" w:rsidP="005C57DB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N/A</w:t>
            </w:r>
          </w:p>
        </w:tc>
        <w:tc>
          <w:tcPr>
            <w:tcW w:w="567" w:type="dxa"/>
            <w:vAlign w:val="center"/>
          </w:tcPr>
          <w:p w14:paraId="3C5D1AA3" w14:textId="1B96D74E" w:rsidR="00092F3C" w:rsidRPr="00713A19" w:rsidRDefault="00BC4B86" w:rsidP="005C57DB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S</w:t>
            </w:r>
          </w:p>
        </w:tc>
        <w:tc>
          <w:tcPr>
            <w:tcW w:w="567" w:type="dxa"/>
            <w:vAlign w:val="center"/>
          </w:tcPr>
          <w:p w14:paraId="5AD3A26D" w14:textId="4215F8AE" w:rsidR="00092F3C" w:rsidRPr="00713A19" w:rsidRDefault="00BC4B86" w:rsidP="005C57DB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</w:t>
            </w:r>
          </w:p>
        </w:tc>
        <w:tc>
          <w:tcPr>
            <w:tcW w:w="1697" w:type="dxa"/>
            <w:vAlign w:val="center"/>
          </w:tcPr>
          <w:p w14:paraId="040B06D1" w14:textId="65BC37C8" w:rsidR="00092F3C" w:rsidRPr="00713A19" w:rsidRDefault="009C4F64" w:rsidP="005C57DB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N/A</w:t>
            </w:r>
          </w:p>
        </w:tc>
        <w:tc>
          <w:tcPr>
            <w:tcW w:w="2272" w:type="dxa"/>
            <w:vAlign w:val="center"/>
          </w:tcPr>
          <w:p w14:paraId="361143E3" w14:textId="6CE0D426" w:rsidR="00092F3C" w:rsidRPr="00713A19" w:rsidRDefault="009C4F64" w:rsidP="005C57DB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Exibe o campo desabilitado ao abrir a tela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F662BA3" w14:textId="20D64CEA" w:rsidR="00092F3C" w:rsidRPr="00713A19" w:rsidRDefault="00EF1325" w:rsidP="009C4F64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Cs/>
                <w:snapToGrid/>
                <w:sz w:val="18"/>
                <w:szCs w:val="18"/>
                <w:lang w:val="pt-BR"/>
              </w:rPr>
              <w:t>N/A</w:t>
            </w:r>
          </w:p>
        </w:tc>
      </w:tr>
      <w:tr w:rsidR="009C4F64" w:rsidRPr="00713A19" w14:paraId="46438D1E" w14:textId="77777777" w:rsidTr="00EF1325">
        <w:trPr>
          <w:cantSplit/>
          <w:trHeight w:val="340"/>
          <w:tblHeader/>
          <w:jc w:val="center"/>
        </w:trPr>
        <w:tc>
          <w:tcPr>
            <w:tcW w:w="567" w:type="dxa"/>
            <w:vAlign w:val="center"/>
          </w:tcPr>
          <w:p w14:paraId="5C25A138" w14:textId="77777777" w:rsidR="009C4F64" w:rsidRPr="00713A19" w:rsidRDefault="009C4F64" w:rsidP="00A60941">
            <w:pPr>
              <w:keepLines/>
              <w:widowControl/>
              <w:numPr>
                <w:ilvl w:val="0"/>
                <w:numId w:val="15"/>
              </w:numPr>
              <w:autoSpaceDE/>
              <w:autoSpaceDN/>
              <w:spacing w:after="0"/>
              <w:contextualSpacing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713A19">
              <w:rPr>
                <w:rFonts w:ascii="Arial" w:hAnsi="Arial" w:cs="Arial"/>
                <w:i/>
                <w:iCs/>
                <w:sz w:val="18"/>
                <w:szCs w:val="18"/>
              </w:rPr>
              <w:t>2</w:t>
            </w:r>
          </w:p>
        </w:tc>
        <w:tc>
          <w:tcPr>
            <w:tcW w:w="1417" w:type="dxa"/>
            <w:vAlign w:val="center"/>
          </w:tcPr>
          <w:p w14:paraId="2AA6CBF8" w14:textId="459FC540" w:rsidR="009C4F64" w:rsidRPr="00713A19" w:rsidRDefault="009C4F64" w:rsidP="009C4F64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Universo a informar</w:t>
            </w:r>
          </w:p>
        </w:tc>
        <w:tc>
          <w:tcPr>
            <w:tcW w:w="1843" w:type="dxa"/>
            <w:vAlign w:val="center"/>
          </w:tcPr>
          <w:p w14:paraId="5BEBAEC7" w14:textId="35E3128A" w:rsidR="009C4F64" w:rsidRPr="00713A19" w:rsidRDefault="009C4F64" w:rsidP="009C4F64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N/A</w:t>
            </w:r>
          </w:p>
        </w:tc>
        <w:tc>
          <w:tcPr>
            <w:tcW w:w="567" w:type="dxa"/>
            <w:vAlign w:val="center"/>
          </w:tcPr>
          <w:p w14:paraId="7B9CDF48" w14:textId="04CE8E07" w:rsidR="009C4F64" w:rsidRPr="00713A19" w:rsidRDefault="009C4F64" w:rsidP="009C4F64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S</w:t>
            </w:r>
          </w:p>
        </w:tc>
        <w:tc>
          <w:tcPr>
            <w:tcW w:w="567" w:type="dxa"/>
            <w:vAlign w:val="center"/>
          </w:tcPr>
          <w:p w14:paraId="4C2EC8F0" w14:textId="50EE3236" w:rsidR="009C4F64" w:rsidRPr="00713A19" w:rsidRDefault="009C4F64" w:rsidP="009C4F64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S</w:t>
            </w:r>
          </w:p>
        </w:tc>
        <w:tc>
          <w:tcPr>
            <w:tcW w:w="1697" w:type="dxa"/>
            <w:vAlign w:val="center"/>
          </w:tcPr>
          <w:p w14:paraId="33C4A26F" w14:textId="3D1A3984" w:rsidR="009C4F64" w:rsidRPr="00EF1325" w:rsidRDefault="00EF1325" w:rsidP="00EF1325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 w:rsidRPr="00EF1325">
              <w:rPr>
                <w:rFonts w:ascii="Arial" w:hAnsi="Arial" w:cs="Arial"/>
                <w:sz w:val="18"/>
                <w:szCs w:val="18"/>
              </w:rPr>
              <w:t>DEFRN0001</w:t>
            </w:r>
          </w:p>
        </w:tc>
        <w:tc>
          <w:tcPr>
            <w:tcW w:w="2272" w:type="dxa"/>
            <w:vAlign w:val="center"/>
          </w:tcPr>
          <w:p w14:paraId="1998580A" w14:textId="1269EE7C" w:rsidR="009C4F64" w:rsidRPr="00713A19" w:rsidRDefault="009C4F64" w:rsidP="009C4F64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Exibe o campo com a primeira opção da lista selecionada</w:t>
            </w:r>
          </w:p>
        </w:tc>
        <w:tc>
          <w:tcPr>
            <w:tcW w:w="2268" w:type="dxa"/>
            <w:vAlign w:val="center"/>
          </w:tcPr>
          <w:p w14:paraId="047637B3" w14:textId="5594125F" w:rsidR="009C4F64" w:rsidRPr="00713A19" w:rsidRDefault="00EF1325" w:rsidP="009C4F64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Cs/>
                <w:snapToGrid/>
                <w:sz w:val="18"/>
                <w:szCs w:val="18"/>
                <w:highlight w:val="yellow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N/A</w:t>
            </w:r>
          </w:p>
        </w:tc>
      </w:tr>
      <w:tr w:rsidR="00EF1325" w:rsidRPr="00713A19" w14:paraId="68562256" w14:textId="77777777" w:rsidTr="00EB133E">
        <w:trPr>
          <w:cantSplit/>
          <w:trHeight w:val="340"/>
          <w:tblHeader/>
          <w:jc w:val="center"/>
        </w:trPr>
        <w:tc>
          <w:tcPr>
            <w:tcW w:w="567" w:type="dxa"/>
            <w:vAlign w:val="center"/>
          </w:tcPr>
          <w:p w14:paraId="1CB2BE4D" w14:textId="79436777" w:rsidR="00EF1325" w:rsidRPr="00713A19" w:rsidRDefault="00EF1325" w:rsidP="00A60941">
            <w:pPr>
              <w:keepLines/>
              <w:widowControl/>
              <w:numPr>
                <w:ilvl w:val="0"/>
                <w:numId w:val="15"/>
              </w:numPr>
              <w:autoSpaceDE/>
              <w:autoSpaceDN/>
              <w:spacing w:after="0"/>
              <w:contextualSpacing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103B5BCE" w14:textId="600867BA" w:rsidR="00EF1325" w:rsidRPr="00713A19" w:rsidRDefault="00EF1325" w:rsidP="00EF1325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Tipo de documento</w:t>
            </w:r>
          </w:p>
        </w:tc>
        <w:tc>
          <w:tcPr>
            <w:tcW w:w="1843" w:type="dxa"/>
            <w:vAlign w:val="center"/>
          </w:tcPr>
          <w:p w14:paraId="503D9A6B" w14:textId="634AF905" w:rsidR="00EF1325" w:rsidRPr="00713A19" w:rsidRDefault="00EF1325" w:rsidP="00EF1325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N/A</w:t>
            </w:r>
          </w:p>
        </w:tc>
        <w:tc>
          <w:tcPr>
            <w:tcW w:w="567" w:type="dxa"/>
            <w:vAlign w:val="center"/>
          </w:tcPr>
          <w:p w14:paraId="6659D7A1" w14:textId="2E9BA5FE" w:rsidR="00EF1325" w:rsidRPr="00713A19" w:rsidRDefault="00EF1325" w:rsidP="00EF1325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S</w:t>
            </w:r>
          </w:p>
        </w:tc>
        <w:tc>
          <w:tcPr>
            <w:tcW w:w="567" w:type="dxa"/>
            <w:vAlign w:val="center"/>
          </w:tcPr>
          <w:p w14:paraId="1FB236BF" w14:textId="5FF85514" w:rsidR="00EF1325" w:rsidRPr="00713A19" w:rsidRDefault="00EF1325" w:rsidP="00EF1325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S</w:t>
            </w:r>
          </w:p>
        </w:tc>
        <w:tc>
          <w:tcPr>
            <w:tcW w:w="1697" w:type="dxa"/>
            <w:vAlign w:val="center"/>
          </w:tcPr>
          <w:p w14:paraId="12EB0F83" w14:textId="5F7B8E80" w:rsidR="00EF1325" w:rsidRPr="00713A19" w:rsidRDefault="00EF1325" w:rsidP="00EF1325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 w:rsidRPr="00746914"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TA_DOCUMENTO_DOMICILIO_ELETRONICO</w:t>
            </w: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.</w:t>
            </w:r>
            <w:r w:rsidRPr="00746914"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TIPO_DOCUMENTO</w:t>
            </w:r>
          </w:p>
        </w:tc>
        <w:tc>
          <w:tcPr>
            <w:tcW w:w="2272" w:type="dxa"/>
            <w:vAlign w:val="center"/>
          </w:tcPr>
          <w:p w14:paraId="5EBECB10" w14:textId="2216B62B" w:rsidR="00EF1325" w:rsidRPr="00713A19" w:rsidRDefault="00EF1325" w:rsidP="00EF1325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Exibe o campo em branco ao abrir a tela</w:t>
            </w:r>
          </w:p>
        </w:tc>
        <w:tc>
          <w:tcPr>
            <w:tcW w:w="2268" w:type="dxa"/>
          </w:tcPr>
          <w:p w14:paraId="7223F40A" w14:textId="7CE6EC93" w:rsidR="00EF1325" w:rsidRPr="00713A19" w:rsidRDefault="00EF1325" w:rsidP="00EF1325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Cs/>
                <w:snapToGrid/>
                <w:sz w:val="18"/>
                <w:szCs w:val="18"/>
                <w:lang w:val="pt-BR"/>
              </w:rPr>
            </w:pPr>
            <w:r w:rsidRPr="00876A28"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N/A</w:t>
            </w:r>
          </w:p>
        </w:tc>
      </w:tr>
      <w:tr w:rsidR="00EF1325" w:rsidRPr="00713A19" w14:paraId="24A420AA" w14:textId="77777777" w:rsidTr="00EB133E">
        <w:trPr>
          <w:cantSplit/>
          <w:trHeight w:val="340"/>
          <w:tblHeader/>
          <w:jc w:val="center"/>
        </w:trPr>
        <w:tc>
          <w:tcPr>
            <w:tcW w:w="567" w:type="dxa"/>
            <w:vAlign w:val="center"/>
          </w:tcPr>
          <w:p w14:paraId="4B701D13" w14:textId="77777777" w:rsidR="00EF1325" w:rsidRPr="00713A19" w:rsidRDefault="00EF1325" w:rsidP="00A60941">
            <w:pPr>
              <w:keepLines/>
              <w:widowControl/>
              <w:numPr>
                <w:ilvl w:val="0"/>
                <w:numId w:val="15"/>
              </w:numPr>
              <w:autoSpaceDE/>
              <w:autoSpaceDN/>
              <w:spacing w:after="0"/>
              <w:contextualSpacing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271847F5" w14:textId="3D802622" w:rsidR="00EF1325" w:rsidRPr="00713A19" w:rsidRDefault="00EF1325" w:rsidP="00EF1325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Grupo de contribuintes</w:t>
            </w:r>
          </w:p>
        </w:tc>
        <w:tc>
          <w:tcPr>
            <w:tcW w:w="1843" w:type="dxa"/>
            <w:vAlign w:val="center"/>
          </w:tcPr>
          <w:p w14:paraId="698D449D" w14:textId="4E401A32" w:rsidR="00EF1325" w:rsidRPr="00713A19" w:rsidRDefault="00EF1325" w:rsidP="00EF1325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N/A</w:t>
            </w:r>
          </w:p>
        </w:tc>
        <w:tc>
          <w:tcPr>
            <w:tcW w:w="567" w:type="dxa"/>
            <w:vAlign w:val="center"/>
          </w:tcPr>
          <w:p w14:paraId="6B8E273B" w14:textId="243BCED4" w:rsidR="00EF1325" w:rsidRPr="00713A19" w:rsidRDefault="00EF1325" w:rsidP="00EF1325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</w:t>
            </w:r>
          </w:p>
        </w:tc>
        <w:tc>
          <w:tcPr>
            <w:tcW w:w="567" w:type="dxa"/>
            <w:vAlign w:val="center"/>
          </w:tcPr>
          <w:p w14:paraId="4783E75D" w14:textId="14552734" w:rsidR="00EF1325" w:rsidRPr="00713A19" w:rsidRDefault="00EF1325" w:rsidP="00EF1325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</w:t>
            </w:r>
          </w:p>
        </w:tc>
        <w:tc>
          <w:tcPr>
            <w:tcW w:w="1697" w:type="dxa"/>
            <w:vAlign w:val="center"/>
          </w:tcPr>
          <w:p w14:paraId="2A4FA80A" w14:textId="5D18AC70" w:rsidR="00EF1325" w:rsidRPr="00713A19" w:rsidRDefault="00EF1325" w:rsidP="00EF1325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N/A</w:t>
            </w:r>
          </w:p>
        </w:tc>
        <w:tc>
          <w:tcPr>
            <w:tcW w:w="2272" w:type="dxa"/>
            <w:vAlign w:val="center"/>
          </w:tcPr>
          <w:p w14:paraId="4CEE4586" w14:textId="158A2F22" w:rsidR="00EF1325" w:rsidRPr="00713A19" w:rsidRDefault="00EF1325" w:rsidP="00EF1325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Exibe o campo ao selecionar o universo</w:t>
            </w:r>
            <w:r w:rsidR="001E1D6A"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 xml:space="preserve"> 1.</w:t>
            </w:r>
          </w:p>
        </w:tc>
        <w:tc>
          <w:tcPr>
            <w:tcW w:w="2268" w:type="dxa"/>
          </w:tcPr>
          <w:p w14:paraId="6BEE00DD" w14:textId="4B16E732" w:rsidR="00EF1325" w:rsidRPr="00713A19" w:rsidRDefault="00EF1325" w:rsidP="00EF1325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Cs/>
                <w:snapToGrid/>
                <w:sz w:val="18"/>
                <w:szCs w:val="18"/>
                <w:lang w:val="pt-BR"/>
              </w:rPr>
            </w:pPr>
            <w:r w:rsidRPr="00876A28"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N/A</w:t>
            </w:r>
          </w:p>
        </w:tc>
      </w:tr>
      <w:tr w:rsidR="00EF1325" w:rsidRPr="00713A19" w14:paraId="4D10262A" w14:textId="77777777" w:rsidTr="00EB133E">
        <w:trPr>
          <w:cantSplit/>
          <w:trHeight w:val="340"/>
          <w:tblHeader/>
          <w:jc w:val="center"/>
        </w:trPr>
        <w:tc>
          <w:tcPr>
            <w:tcW w:w="567" w:type="dxa"/>
            <w:vAlign w:val="center"/>
          </w:tcPr>
          <w:p w14:paraId="4785CF55" w14:textId="77777777" w:rsidR="00EF1325" w:rsidRPr="00713A19" w:rsidRDefault="00EF1325" w:rsidP="00A60941">
            <w:pPr>
              <w:keepLines/>
              <w:widowControl/>
              <w:numPr>
                <w:ilvl w:val="0"/>
                <w:numId w:val="15"/>
              </w:numPr>
              <w:autoSpaceDE/>
              <w:autoSpaceDN/>
              <w:spacing w:after="0"/>
              <w:contextualSpacing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736FC4D8" w14:textId="7843BED7" w:rsidR="00EF1325" w:rsidRPr="00713A19" w:rsidRDefault="00EF1325" w:rsidP="00EF1325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CPF / CNPJ</w:t>
            </w:r>
          </w:p>
        </w:tc>
        <w:tc>
          <w:tcPr>
            <w:tcW w:w="1843" w:type="dxa"/>
            <w:vAlign w:val="center"/>
          </w:tcPr>
          <w:p w14:paraId="4283781F" w14:textId="77777777" w:rsidR="00EF1325" w:rsidRDefault="00EF1325" w:rsidP="00EF1325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000.000.000-00</w:t>
            </w:r>
          </w:p>
          <w:p w14:paraId="21DF91ED" w14:textId="48A40BC9" w:rsidR="00EF1325" w:rsidRPr="00713A19" w:rsidRDefault="00EF1325" w:rsidP="00EF1325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00.000.000/0000-00</w:t>
            </w:r>
          </w:p>
        </w:tc>
        <w:tc>
          <w:tcPr>
            <w:tcW w:w="567" w:type="dxa"/>
            <w:vAlign w:val="center"/>
          </w:tcPr>
          <w:p w14:paraId="18EDE387" w14:textId="257A656C" w:rsidR="00EF1325" w:rsidRPr="00713A19" w:rsidRDefault="00EF1325" w:rsidP="00EF1325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</w:t>
            </w:r>
          </w:p>
        </w:tc>
        <w:tc>
          <w:tcPr>
            <w:tcW w:w="567" w:type="dxa"/>
            <w:vAlign w:val="center"/>
          </w:tcPr>
          <w:p w14:paraId="793E6EE2" w14:textId="6391A1DF" w:rsidR="00EF1325" w:rsidRPr="00713A19" w:rsidRDefault="00EF1325" w:rsidP="00EF1325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</w:t>
            </w:r>
          </w:p>
        </w:tc>
        <w:tc>
          <w:tcPr>
            <w:tcW w:w="1697" w:type="dxa"/>
            <w:vAlign w:val="center"/>
          </w:tcPr>
          <w:p w14:paraId="6B30C0D2" w14:textId="7D534075" w:rsidR="00EF1325" w:rsidRPr="00713A19" w:rsidRDefault="00EF1325" w:rsidP="00EF1325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N/A</w:t>
            </w:r>
          </w:p>
        </w:tc>
        <w:tc>
          <w:tcPr>
            <w:tcW w:w="2272" w:type="dxa"/>
            <w:vAlign w:val="center"/>
          </w:tcPr>
          <w:p w14:paraId="486227B5" w14:textId="6FD4772D" w:rsidR="00EF1325" w:rsidRPr="00713A19" w:rsidRDefault="001E1D6A" w:rsidP="00EF1325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Exibe o campo ao selecionar o universo 1.</w:t>
            </w:r>
          </w:p>
        </w:tc>
        <w:tc>
          <w:tcPr>
            <w:tcW w:w="2268" w:type="dxa"/>
          </w:tcPr>
          <w:p w14:paraId="789A287C" w14:textId="2AC58908" w:rsidR="00EF1325" w:rsidRPr="00713A19" w:rsidRDefault="00EF1325" w:rsidP="00EF1325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Cs/>
                <w:snapToGrid/>
                <w:sz w:val="18"/>
                <w:szCs w:val="18"/>
                <w:lang w:val="pt-BR"/>
              </w:rPr>
            </w:pPr>
            <w:r w:rsidRPr="00876A28"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N/A</w:t>
            </w:r>
          </w:p>
        </w:tc>
      </w:tr>
      <w:tr w:rsidR="00EF1325" w:rsidRPr="00713A19" w14:paraId="316BA425" w14:textId="77777777" w:rsidTr="00EB133E">
        <w:trPr>
          <w:cantSplit/>
          <w:trHeight w:val="340"/>
          <w:tblHeader/>
          <w:jc w:val="center"/>
        </w:trPr>
        <w:tc>
          <w:tcPr>
            <w:tcW w:w="567" w:type="dxa"/>
            <w:vAlign w:val="center"/>
          </w:tcPr>
          <w:p w14:paraId="7F9502AE" w14:textId="77777777" w:rsidR="00EF1325" w:rsidRPr="00713A19" w:rsidRDefault="00EF1325" w:rsidP="00A60941">
            <w:pPr>
              <w:keepLines/>
              <w:widowControl/>
              <w:numPr>
                <w:ilvl w:val="0"/>
                <w:numId w:val="15"/>
              </w:numPr>
              <w:autoSpaceDE/>
              <w:autoSpaceDN/>
              <w:spacing w:after="0"/>
              <w:contextualSpacing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1294BCDB" w14:textId="59FD2BCD" w:rsidR="00EF1325" w:rsidRPr="00713A19" w:rsidRDefault="00EF1325" w:rsidP="00EF1325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Nome do servidor</w:t>
            </w:r>
          </w:p>
        </w:tc>
        <w:tc>
          <w:tcPr>
            <w:tcW w:w="1843" w:type="dxa"/>
            <w:vAlign w:val="center"/>
          </w:tcPr>
          <w:p w14:paraId="6F1DE9E8" w14:textId="0C39C0CA" w:rsidR="00EF1325" w:rsidRPr="00713A19" w:rsidRDefault="00EF1325" w:rsidP="00EF1325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N/A</w:t>
            </w:r>
          </w:p>
        </w:tc>
        <w:tc>
          <w:tcPr>
            <w:tcW w:w="567" w:type="dxa"/>
            <w:vAlign w:val="center"/>
          </w:tcPr>
          <w:p w14:paraId="69A36D01" w14:textId="380EE4FD" w:rsidR="00EF1325" w:rsidRPr="00713A19" w:rsidRDefault="001E1D6A" w:rsidP="00EF1325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S</w:t>
            </w:r>
          </w:p>
        </w:tc>
        <w:tc>
          <w:tcPr>
            <w:tcW w:w="567" w:type="dxa"/>
            <w:vAlign w:val="center"/>
          </w:tcPr>
          <w:p w14:paraId="3D99A5CA" w14:textId="0E805C7A" w:rsidR="00EF1325" w:rsidRPr="00713A19" w:rsidRDefault="00EF1325" w:rsidP="00EF1325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S</w:t>
            </w:r>
          </w:p>
        </w:tc>
        <w:tc>
          <w:tcPr>
            <w:tcW w:w="1697" w:type="dxa"/>
            <w:vAlign w:val="center"/>
          </w:tcPr>
          <w:p w14:paraId="4A7A1BD6" w14:textId="38B9B20A" w:rsidR="00EF1325" w:rsidRPr="00713A19" w:rsidRDefault="00EF1325" w:rsidP="00EF1325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N/A</w:t>
            </w:r>
          </w:p>
        </w:tc>
        <w:tc>
          <w:tcPr>
            <w:tcW w:w="2272" w:type="dxa"/>
            <w:vAlign w:val="center"/>
          </w:tcPr>
          <w:p w14:paraId="498AB855" w14:textId="46F00951" w:rsidR="00EF1325" w:rsidRPr="00713A19" w:rsidRDefault="00EF1325" w:rsidP="00EF1325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Exibe o campo vazio ao abrir a tela</w:t>
            </w:r>
          </w:p>
        </w:tc>
        <w:tc>
          <w:tcPr>
            <w:tcW w:w="2268" w:type="dxa"/>
          </w:tcPr>
          <w:p w14:paraId="69CE7BAE" w14:textId="24DF59DE" w:rsidR="00EF1325" w:rsidRPr="00713A19" w:rsidRDefault="00EF1325" w:rsidP="00EF1325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Cs/>
                <w:snapToGrid/>
                <w:sz w:val="18"/>
                <w:szCs w:val="18"/>
                <w:lang w:val="pt-BR"/>
              </w:rPr>
            </w:pPr>
            <w:r w:rsidRPr="00876A28"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N/A</w:t>
            </w:r>
          </w:p>
        </w:tc>
      </w:tr>
      <w:tr w:rsidR="00EF1325" w:rsidRPr="00713A19" w14:paraId="7EFB59BC" w14:textId="77777777" w:rsidTr="00EB133E">
        <w:trPr>
          <w:cantSplit/>
          <w:trHeight w:val="340"/>
          <w:tblHeader/>
          <w:jc w:val="center"/>
        </w:trPr>
        <w:tc>
          <w:tcPr>
            <w:tcW w:w="567" w:type="dxa"/>
            <w:vAlign w:val="center"/>
          </w:tcPr>
          <w:p w14:paraId="0984E26E" w14:textId="77777777" w:rsidR="00EF1325" w:rsidRPr="00713A19" w:rsidRDefault="00EF1325" w:rsidP="00A60941">
            <w:pPr>
              <w:keepLines/>
              <w:widowControl/>
              <w:numPr>
                <w:ilvl w:val="0"/>
                <w:numId w:val="15"/>
              </w:numPr>
              <w:autoSpaceDE/>
              <w:autoSpaceDN/>
              <w:spacing w:after="0"/>
              <w:contextualSpacing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49EF5846" w14:textId="60862E50" w:rsidR="00EF1325" w:rsidRPr="00713A19" w:rsidRDefault="00EF1325" w:rsidP="00EF1325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Unidade</w:t>
            </w:r>
          </w:p>
        </w:tc>
        <w:tc>
          <w:tcPr>
            <w:tcW w:w="1843" w:type="dxa"/>
            <w:vAlign w:val="center"/>
          </w:tcPr>
          <w:p w14:paraId="7E1A45C0" w14:textId="1EA5C9F2" w:rsidR="00EF1325" w:rsidRPr="00713A19" w:rsidRDefault="00EF1325" w:rsidP="00EF1325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N/A</w:t>
            </w:r>
          </w:p>
        </w:tc>
        <w:tc>
          <w:tcPr>
            <w:tcW w:w="567" w:type="dxa"/>
            <w:vAlign w:val="center"/>
          </w:tcPr>
          <w:p w14:paraId="50F2CC29" w14:textId="5E799FBE" w:rsidR="00EF1325" w:rsidRPr="00713A19" w:rsidRDefault="001E1D6A" w:rsidP="00EF1325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S</w:t>
            </w:r>
          </w:p>
        </w:tc>
        <w:tc>
          <w:tcPr>
            <w:tcW w:w="567" w:type="dxa"/>
            <w:vAlign w:val="center"/>
          </w:tcPr>
          <w:p w14:paraId="0D8F3304" w14:textId="6D686C5D" w:rsidR="00EF1325" w:rsidRPr="00713A19" w:rsidRDefault="00EF1325" w:rsidP="00EF1325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S</w:t>
            </w:r>
          </w:p>
        </w:tc>
        <w:tc>
          <w:tcPr>
            <w:tcW w:w="1697" w:type="dxa"/>
            <w:vAlign w:val="center"/>
          </w:tcPr>
          <w:p w14:paraId="49A4C611" w14:textId="3185EB3C" w:rsidR="00EF1325" w:rsidRPr="00713A19" w:rsidRDefault="00EF1325" w:rsidP="00EF1325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N/A</w:t>
            </w:r>
          </w:p>
        </w:tc>
        <w:tc>
          <w:tcPr>
            <w:tcW w:w="2272" w:type="dxa"/>
            <w:vAlign w:val="center"/>
          </w:tcPr>
          <w:p w14:paraId="514F5B0F" w14:textId="799E227A" w:rsidR="00EF1325" w:rsidRPr="00713A19" w:rsidRDefault="00EF1325" w:rsidP="00EF1325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Exibe o campo vazio ao abrir a tela</w:t>
            </w:r>
          </w:p>
        </w:tc>
        <w:tc>
          <w:tcPr>
            <w:tcW w:w="2268" w:type="dxa"/>
          </w:tcPr>
          <w:p w14:paraId="6C6522F7" w14:textId="0D25109C" w:rsidR="00EF1325" w:rsidRPr="00713A19" w:rsidRDefault="00EF1325" w:rsidP="00EF1325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Cs/>
                <w:snapToGrid/>
                <w:sz w:val="18"/>
                <w:szCs w:val="18"/>
                <w:lang w:val="pt-BR"/>
              </w:rPr>
            </w:pPr>
            <w:r w:rsidRPr="00876A28"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N/A</w:t>
            </w:r>
          </w:p>
        </w:tc>
      </w:tr>
      <w:tr w:rsidR="00EF1325" w:rsidRPr="00713A19" w14:paraId="7F113C07" w14:textId="77777777" w:rsidTr="00EB133E">
        <w:trPr>
          <w:cantSplit/>
          <w:trHeight w:val="340"/>
          <w:tblHeader/>
          <w:jc w:val="center"/>
        </w:trPr>
        <w:tc>
          <w:tcPr>
            <w:tcW w:w="567" w:type="dxa"/>
            <w:vAlign w:val="center"/>
          </w:tcPr>
          <w:p w14:paraId="53A4CD17" w14:textId="77777777" w:rsidR="00EF1325" w:rsidRPr="00713A19" w:rsidRDefault="00EF1325" w:rsidP="00A60941">
            <w:pPr>
              <w:keepLines/>
              <w:widowControl/>
              <w:numPr>
                <w:ilvl w:val="0"/>
                <w:numId w:val="15"/>
              </w:numPr>
              <w:autoSpaceDE/>
              <w:autoSpaceDN/>
              <w:spacing w:after="0"/>
              <w:contextualSpacing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745CCF4F" w14:textId="491ECF45" w:rsidR="00EF1325" w:rsidRDefault="00EF1325" w:rsidP="00EF1325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Cargo / Posição / Responsabilidade</w:t>
            </w:r>
          </w:p>
        </w:tc>
        <w:tc>
          <w:tcPr>
            <w:tcW w:w="1843" w:type="dxa"/>
            <w:vAlign w:val="center"/>
          </w:tcPr>
          <w:p w14:paraId="2789EF61" w14:textId="5941041B" w:rsidR="00EF1325" w:rsidRPr="00713A19" w:rsidRDefault="00EF1325" w:rsidP="00EF1325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N/A</w:t>
            </w:r>
          </w:p>
        </w:tc>
        <w:tc>
          <w:tcPr>
            <w:tcW w:w="567" w:type="dxa"/>
            <w:vAlign w:val="center"/>
          </w:tcPr>
          <w:p w14:paraId="71B12272" w14:textId="68751A8C" w:rsidR="00EF1325" w:rsidRPr="00713A19" w:rsidRDefault="001E1D6A" w:rsidP="00EF1325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S</w:t>
            </w:r>
          </w:p>
        </w:tc>
        <w:tc>
          <w:tcPr>
            <w:tcW w:w="567" w:type="dxa"/>
            <w:vAlign w:val="center"/>
          </w:tcPr>
          <w:p w14:paraId="338350D2" w14:textId="5A1226E4" w:rsidR="00EF1325" w:rsidRPr="00713A19" w:rsidRDefault="00EF1325" w:rsidP="00EF1325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S</w:t>
            </w:r>
          </w:p>
        </w:tc>
        <w:tc>
          <w:tcPr>
            <w:tcW w:w="1697" w:type="dxa"/>
            <w:vAlign w:val="center"/>
          </w:tcPr>
          <w:p w14:paraId="4FC06739" w14:textId="51BA36BB" w:rsidR="00EF1325" w:rsidRPr="00713A19" w:rsidRDefault="00EF1325" w:rsidP="00EF1325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N/A</w:t>
            </w:r>
          </w:p>
        </w:tc>
        <w:tc>
          <w:tcPr>
            <w:tcW w:w="2272" w:type="dxa"/>
            <w:vAlign w:val="center"/>
          </w:tcPr>
          <w:p w14:paraId="2344D4DE" w14:textId="0BF229D1" w:rsidR="00EF1325" w:rsidRPr="00713A19" w:rsidRDefault="00EF1325" w:rsidP="00EF1325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Exibe o campo vazio ao abrir a tela</w:t>
            </w:r>
          </w:p>
        </w:tc>
        <w:tc>
          <w:tcPr>
            <w:tcW w:w="2268" w:type="dxa"/>
          </w:tcPr>
          <w:p w14:paraId="22A7165A" w14:textId="72908625" w:rsidR="00EF1325" w:rsidRPr="00713A19" w:rsidRDefault="00EF1325" w:rsidP="00EF1325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Cs/>
                <w:snapToGrid/>
                <w:sz w:val="18"/>
                <w:szCs w:val="18"/>
                <w:lang w:val="pt-BR"/>
              </w:rPr>
            </w:pPr>
            <w:r w:rsidRPr="00876A28"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N/A</w:t>
            </w:r>
          </w:p>
        </w:tc>
      </w:tr>
      <w:tr w:rsidR="001E1D6A" w:rsidRPr="00713A19" w14:paraId="6E2DDEB4" w14:textId="77777777" w:rsidTr="00EB133E">
        <w:trPr>
          <w:cantSplit/>
          <w:trHeight w:val="340"/>
          <w:tblHeader/>
          <w:jc w:val="center"/>
        </w:trPr>
        <w:tc>
          <w:tcPr>
            <w:tcW w:w="567" w:type="dxa"/>
            <w:vAlign w:val="center"/>
          </w:tcPr>
          <w:p w14:paraId="0D7A58A9" w14:textId="77777777" w:rsidR="001E1D6A" w:rsidRPr="00713A19" w:rsidRDefault="001E1D6A" w:rsidP="00A60941">
            <w:pPr>
              <w:keepLines/>
              <w:widowControl/>
              <w:numPr>
                <w:ilvl w:val="0"/>
                <w:numId w:val="15"/>
              </w:numPr>
              <w:autoSpaceDE/>
              <w:autoSpaceDN/>
              <w:spacing w:after="0"/>
              <w:contextualSpacing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29A81547" w14:textId="7F88031A" w:rsidR="001E1D6A" w:rsidRDefault="001E1D6A" w:rsidP="001E1D6A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Categoria de Contribuinte</w:t>
            </w:r>
          </w:p>
        </w:tc>
        <w:tc>
          <w:tcPr>
            <w:tcW w:w="1843" w:type="dxa"/>
            <w:vAlign w:val="center"/>
          </w:tcPr>
          <w:p w14:paraId="3044FC04" w14:textId="4AE7FE80" w:rsidR="001E1D6A" w:rsidRDefault="001E1D6A" w:rsidP="001E1D6A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N/A</w:t>
            </w:r>
          </w:p>
        </w:tc>
        <w:tc>
          <w:tcPr>
            <w:tcW w:w="567" w:type="dxa"/>
            <w:vAlign w:val="center"/>
          </w:tcPr>
          <w:p w14:paraId="6184FA45" w14:textId="2E73835F" w:rsidR="001E1D6A" w:rsidRDefault="001E1D6A" w:rsidP="001E1D6A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S</w:t>
            </w:r>
          </w:p>
        </w:tc>
        <w:tc>
          <w:tcPr>
            <w:tcW w:w="567" w:type="dxa"/>
            <w:vAlign w:val="center"/>
          </w:tcPr>
          <w:p w14:paraId="45821A95" w14:textId="4D8D905C" w:rsidR="001E1D6A" w:rsidRDefault="001E1D6A" w:rsidP="001E1D6A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S</w:t>
            </w:r>
          </w:p>
        </w:tc>
        <w:tc>
          <w:tcPr>
            <w:tcW w:w="1697" w:type="dxa"/>
            <w:vAlign w:val="center"/>
          </w:tcPr>
          <w:p w14:paraId="2B42A716" w14:textId="6CE94F21" w:rsidR="001E1D6A" w:rsidRDefault="001E1D6A" w:rsidP="001E1D6A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 w:rsidRPr="001E1D6A"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TA_CATEGORIA_CONTRIBUINTE. NOME_CATEGORIA</w:t>
            </w:r>
          </w:p>
        </w:tc>
        <w:tc>
          <w:tcPr>
            <w:tcW w:w="2272" w:type="dxa"/>
            <w:vAlign w:val="center"/>
          </w:tcPr>
          <w:p w14:paraId="3710D27B" w14:textId="34982513" w:rsidR="001E1D6A" w:rsidRDefault="001E1D6A" w:rsidP="001E1D6A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 xml:space="preserve">Exibe </w:t>
            </w: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 xml:space="preserve">e torna obrigatório </w:t>
            </w: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o campo ao selecionar o universo</w:t>
            </w: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 xml:space="preserve"> 2</w:t>
            </w: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.</w:t>
            </w: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 xml:space="preserve"> </w:t>
            </w:r>
          </w:p>
        </w:tc>
        <w:tc>
          <w:tcPr>
            <w:tcW w:w="2268" w:type="dxa"/>
          </w:tcPr>
          <w:p w14:paraId="1B678A35" w14:textId="00B1B233" w:rsidR="001E1D6A" w:rsidRPr="00876A28" w:rsidRDefault="001E1D6A" w:rsidP="001E1D6A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 w:rsidRPr="00876A28"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N/A</w:t>
            </w:r>
          </w:p>
        </w:tc>
      </w:tr>
      <w:tr w:rsidR="001E1D6A" w:rsidRPr="00713A19" w14:paraId="4A48DF11" w14:textId="77777777" w:rsidTr="00EB133E">
        <w:trPr>
          <w:cantSplit/>
          <w:trHeight w:val="340"/>
          <w:tblHeader/>
          <w:jc w:val="center"/>
        </w:trPr>
        <w:tc>
          <w:tcPr>
            <w:tcW w:w="567" w:type="dxa"/>
            <w:vAlign w:val="center"/>
          </w:tcPr>
          <w:p w14:paraId="146F5D54" w14:textId="77777777" w:rsidR="001E1D6A" w:rsidRPr="00713A19" w:rsidRDefault="001E1D6A" w:rsidP="00A60941">
            <w:pPr>
              <w:keepLines/>
              <w:widowControl/>
              <w:numPr>
                <w:ilvl w:val="0"/>
                <w:numId w:val="15"/>
              </w:numPr>
              <w:autoSpaceDE/>
              <w:autoSpaceDN/>
              <w:spacing w:after="0"/>
              <w:contextualSpacing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0F5C24E7" w14:textId="1C4D3DC0" w:rsidR="001E1D6A" w:rsidRDefault="001E1D6A" w:rsidP="001E1D6A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Atividade Econômica</w:t>
            </w:r>
          </w:p>
        </w:tc>
        <w:tc>
          <w:tcPr>
            <w:tcW w:w="1843" w:type="dxa"/>
            <w:vAlign w:val="center"/>
          </w:tcPr>
          <w:p w14:paraId="5D006D09" w14:textId="411B4F9D" w:rsidR="001E1D6A" w:rsidRDefault="001E1D6A" w:rsidP="001E1D6A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N/A</w:t>
            </w:r>
          </w:p>
        </w:tc>
        <w:tc>
          <w:tcPr>
            <w:tcW w:w="567" w:type="dxa"/>
            <w:vAlign w:val="center"/>
          </w:tcPr>
          <w:p w14:paraId="7463D82B" w14:textId="07CD7719" w:rsidR="001E1D6A" w:rsidRDefault="00A67016" w:rsidP="001E1D6A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S</w:t>
            </w:r>
          </w:p>
        </w:tc>
        <w:tc>
          <w:tcPr>
            <w:tcW w:w="567" w:type="dxa"/>
            <w:vAlign w:val="center"/>
          </w:tcPr>
          <w:p w14:paraId="3568EB06" w14:textId="705EB3A0" w:rsidR="001E1D6A" w:rsidRDefault="00A67016" w:rsidP="001E1D6A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S</w:t>
            </w:r>
          </w:p>
        </w:tc>
        <w:tc>
          <w:tcPr>
            <w:tcW w:w="1697" w:type="dxa"/>
            <w:vAlign w:val="center"/>
          </w:tcPr>
          <w:p w14:paraId="150D1355" w14:textId="3E596D93" w:rsidR="001E1D6A" w:rsidRDefault="00A67016" w:rsidP="001E1D6A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 w:rsidRPr="00A67016"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TA_ATIVIDADE_ECONOMICA. TXT_CNAE</w:t>
            </w:r>
          </w:p>
        </w:tc>
        <w:tc>
          <w:tcPr>
            <w:tcW w:w="2272" w:type="dxa"/>
            <w:vAlign w:val="center"/>
          </w:tcPr>
          <w:p w14:paraId="31AB68AA" w14:textId="61D50695" w:rsidR="001E1D6A" w:rsidRDefault="001E1D6A" w:rsidP="001E1D6A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Exibe e torna obrigatório o campo ao selecionar o universo</w:t>
            </w: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 xml:space="preserve"> 3</w:t>
            </w: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.</w:t>
            </w:r>
          </w:p>
        </w:tc>
        <w:tc>
          <w:tcPr>
            <w:tcW w:w="2268" w:type="dxa"/>
          </w:tcPr>
          <w:p w14:paraId="17DB11DC" w14:textId="3C0E05C0" w:rsidR="001E1D6A" w:rsidRPr="00876A28" w:rsidRDefault="001E1D6A" w:rsidP="001E1D6A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 w:rsidRPr="00876A28"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N/A</w:t>
            </w:r>
          </w:p>
        </w:tc>
      </w:tr>
      <w:tr w:rsidR="00A67016" w:rsidRPr="00713A19" w14:paraId="114600E9" w14:textId="77777777" w:rsidTr="00EB133E">
        <w:trPr>
          <w:cantSplit/>
          <w:trHeight w:val="340"/>
          <w:tblHeader/>
          <w:jc w:val="center"/>
        </w:trPr>
        <w:tc>
          <w:tcPr>
            <w:tcW w:w="567" w:type="dxa"/>
            <w:vAlign w:val="center"/>
          </w:tcPr>
          <w:p w14:paraId="2F829AA3" w14:textId="77777777" w:rsidR="00A67016" w:rsidRPr="00713A19" w:rsidRDefault="00A67016" w:rsidP="00A60941">
            <w:pPr>
              <w:keepLines/>
              <w:widowControl/>
              <w:numPr>
                <w:ilvl w:val="0"/>
                <w:numId w:val="15"/>
              </w:numPr>
              <w:autoSpaceDE/>
              <w:autoSpaceDN/>
              <w:spacing w:after="0"/>
              <w:contextualSpacing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40732F3D" w14:textId="6C3EE83C" w:rsidR="00A67016" w:rsidRDefault="00A67016" w:rsidP="00A67016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Obrigações Tributárias</w:t>
            </w:r>
          </w:p>
        </w:tc>
        <w:tc>
          <w:tcPr>
            <w:tcW w:w="1843" w:type="dxa"/>
            <w:vAlign w:val="center"/>
          </w:tcPr>
          <w:p w14:paraId="1DE810B4" w14:textId="6F3C8EB2" w:rsidR="00A67016" w:rsidRDefault="00A67016" w:rsidP="00A67016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N/A</w:t>
            </w:r>
          </w:p>
        </w:tc>
        <w:tc>
          <w:tcPr>
            <w:tcW w:w="567" w:type="dxa"/>
            <w:vAlign w:val="center"/>
          </w:tcPr>
          <w:p w14:paraId="6AD57F30" w14:textId="013B32FC" w:rsidR="00A67016" w:rsidRDefault="00A67016" w:rsidP="00A67016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S</w:t>
            </w:r>
          </w:p>
        </w:tc>
        <w:tc>
          <w:tcPr>
            <w:tcW w:w="567" w:type="dxa"/>
            <w:vAlign w:val="center"/>
          </w:tcPr>
          <w:p w14:paraId="1B7D3E50" w14:textId="571FABD0" w:rsidR="00A67016" w:rsidRDefault="00A67016" w:rsidP="00A67016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S</w:t>
            </w:r>
          </w:p>
        </w:tc>
        <w:tc>
          <w:tcPr>
            <w:tcW w:w="1697" w:type="dxa"/>
            <w:vAlign w:val="center"/>
          </w:tcPr>
          <w:p w14:paraId="2ECC4FDE" w14:textId="47062618" w:rsidR="00A67016" w:rsidRDefault="00A67016" w:rsidP="00A67016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 w:rsidRPr="00A67016"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TA_TIPO_OBRIGACAO. TXT_TIPO_OBRIGACAO</w:t>
            </w:r>
          </w:p>
        </w:tc>
        <w:tc>
          <w:tcPr>
            <w:tcW w:w="2272" w:type="dxa"/>
            <w:vAlign w:val="center"/>
          </w:tcPr>
          <w:p w14:paraId="6F20B217" w14:textId="40933C8A" w:rsidR="00A67016" w:rsidRDefault="00A67016" w:rsidP="00A67016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 xml:space="preserve">Exibe e torna obrigatório o campo ao selecionar o universo </w:t>
            </w: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4</w:t>
            </w: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.</w:t>
            </w:r>
          </w:p>
        </w:tc>
        <w:tc>
          <w:tcPr>
            <w:tcW w:w="2268" w:type="dxa"/>
          </w:tcPr>
          <w:p w14:paraId="545D1045" w14:textId="00FF6B93" w:rsidR="00A67016" w:rsidRPr="00876A28" w:rsidRDefault="00A67016" w:rsidP="00A67016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 w:rsidRPr="00876A28"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</w:t>
            </w:r>
            <w:bookmarkStart w:id="30" w:name="_GoBack"/>
            <w:bookmarkEnd w:id="30"/>
            <w:r w:rsidRPr="00876A28"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/A</w:t>
            </w:r>
          </w:p>
        </w:tc>
      </w:tr>
      <w:tr w:rsidR="00A67016" w:rsidRPr="00713A19" w14:paraId="3E777698" w14:textId="77777777" w:rsidTr="005C57DB">
        <w:trPr>
          <w:cantSplit/>
          <w:trHeight w:val="340"/>
          <w:tblHeader/>
          <w:jc w:val="center"/>
        </w:trPr>
        <w:tc>
          <w:tcPr>
            <w:tcW w:w="11198" w:type="dxa"/>
            <w:gridSpan w:val="8"/>
            <w:vAlign w:val="center"/>
          </w:tcPr>
          <w:p w14:paraId="0BAE72D1" w14:textId="77777777" w:rsidR="00A67016" w:rsidRPr="00713A19" w:rsidRDefault="00A67016" w:rsidP="00A67016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b/>
                <w:i/>
                <w:iCs/>
                <w:snapToGrid/>
                <w:sz w:val="18"/>
                <w:szCs w:val="18"/>
                <w:lang w:val="pt-BR"/>
              </w:rPr>
            </w:pPr>
            <w:r w:rsidRPr="00713A19">
              <w:rPr>
                <w:rFonts w:ascii="Arial" w:eastAsia="Calibri" w:hAnsi="Arial" w:cs="Arial"/>
                <w:b/>
                <w:i/>
                <w:iCs/>
                <w:snapToGrid/>
                <w:sz w:val="18"/>
                <w:szCs w:val="18"/>
                <w:lang w:val="pt-BR"/>
              </w:rPr>
              <w:t>Botões</w:t>
            </w:r>
          </w:p>
        </w:tc>
      </w:tr>
      <w:tr w:rsidR="00A67016" w:rsidRPr="00713A19" w14:paraId="459079C6" w14:textId="77777777" w:rsidTr="00EF1325">
        <w:trPr>
          <w:cantSplit/>
          <w:trHeight w:val="340"/>
          <w:tblHeader/>
          <w:jc w:val="center"/>
        </w:trPr>
        <w:tc>
          <w:tcPr>
            <w:tcW w:w="567" w:type="dxa"/>
            <w:vAlign w:val="center"/>
          </w:tcPr>
          <w:p w14:paraId="080D87AE" w14:textId="77777777" w:rsidR="00A67016" w:rsidRPr="00713A19" w:rsidRDefault="00A67016" w:rsidP="00A60941">
            <w:pPr>
              <w:keepLines/>
              <w:widowControl/>
              <w:numPr>
                <w:ilvl w:val="0"/>
                <w:numId w:val="15"/>
              </w:numPr>
              <w:autoSpaceDE/>
              <w:autoSpaceDN/>
              <w:spacing w:after="0"/>
              <w:contextualSpacing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0A1AC541" w14:textId="6D9BADAB" w:rsidR="00A67016" w:rsidRPr="00713A19" w:rsidRDefault="00A67016" w:rsidP="00A67016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  <w:t>Arquivo</w:t>
            </w:r>
          </w:p>
        </w:tc>
        <w:tc>
          <w:tcPr>
            <w:tcW w:w="1843" w:type="dxa"/>
            <w:vAlign w:val="center"/>
          </w:tcPr>
          <w:p w14:paraId="400DF414" w14:textId="192792A9" w:rsidR="00A67016" w:rsidRPr="00713A19" w:rsidRDefault="00A67016" w:rsidP="00A67016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N/A</w:t>
            </w:r>
          </w:p>
        </w:tc>
        <w:tc>
          <w:tcPr>
            <w:tcW w:w="567" w:type="dxa"/>
            <w:vAlign w:val="center"/>
          </w:tcPr>
          <w:p w14:paraId="72597635" w14:textId="381F2B11" w:rsidR="00A67016" w:rsidRPr="00713A19" w:rsidRDefault="00A67016" w:rsidP="00A67016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N/A</w:t>
            </w:r>
          </w:p>
        </w:tc>
        <w:tc>
          <w:tcPr>
            <w:tcW w:w="567" w:type="dxa"/>
            <w:vAlign w:val="center"/>
          </w:tcPr>
          <w:p w14:paraId="6D18D260" w14:textId="194D2D63" w:rsidR="00A67016" w:rsidRPr="00713A19" w:rsidRDefault="00A67016" w:rsidP="00A67016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N/A</w:t>
            </w:r>
          </w:p>
        </w:tc>
        <w:tc>
          <w:tcPr>
            <w:tcW w:w="1697" w:type="dxa"/>
            <w:vAlign w:val="center"/>
          </w:tcPr>
          <w:p w14:paraId="6C4BA848" w14:textId="607FC939" w:rsidR="00A67016" w:rsidRPr="00713A19" w:rsidRDefault="00A67016" w:rsidP="00A67016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N/A</w:t>
            </w:r>
          </w:p>
        </w:tc>
        <w:tc>
          <w:tcPr>
            <w:tcW w:w="2272" w:type="dxa"/>
            <w:vAlign w:val="center"/>
          </w:tcPr>
          <w:p w14:paraId="2D83B24A" w14:textId="227D3AE1" w:rsidR="00A67016" w:rsidRPr="00713A19" w:rsidRDefault="00A67016" w:rsidP="00A67016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Exibe o botão habilitado ao abrir a tela</w:t>
            </w:r>
          </w:p>
        </w:tc>
        <w:tc>
          <w:tcPr>
            <w:tcW w:w="2268" w:type="dxa"/>
          </w:tcPr>
          <w:p w14:paraId="305B9C85" w14:textId="21A33EB3" w:rsidR="00A67016" w:rsidRPr="00713A19" w:rsidRDefault="00A67016" w:rsidP="00A67016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 w:rsidRPr="009C3826"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N/A</w:t>
            </w:r>
          </w:p>
        </w:tc>
      </w:tr>
      <w:tr w:rsidR="00A67016" w:rsidRPr="00713A19" w14:paraId="6FBBB3DC" w14:textId="77777777" w:rsidTr="00EF1325">
        <w:trPr>
          <w:cantSplit/>
          <w:trHeight w:val="340"/>
          <w:tblHeader/>
          <w:jc w:val="center"/>
        </w:trPr>
        <w:tc>
          <w:tcPr>
            <w:tcW w:w="567" w:type="dxa"/>
            <w:vAlign w:val="center"/>
          </w:tcPr>
          <w:p w14:paraId="529C8A81" w14:textId="77777777" w:rsidR="00A67016" w:rsidRPr="00713A19" w:rsidRDefault="00A67016" w:rsidP="00A60941">
            <w:pPr>
              <w:keepLines/>
              <w:widowControl/>
              <w:numPr>
                <w:ilvl w:val="0"/>
                <w:numId w:val="15"/>
              </w:numPr>
              <w:autoSpaceDE/>
              <w:autoSpaceDN/>
              <w:spacing w:after="0"/>
              <w:contextualSpacing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5A7A4E14" w14:textId="08627D86" w:rsidR="00A67016" w:rsidRPr="00713A19" w:rsidRDefault="00A67016" w:rsidP="00A67016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  <w:t>Assinar documento</w:t>
            </w:r>
          </w:p>
        </w:tc>
        <w:tc>
          <w:tcPr>
            <w:tcW w:w="1843" w:type="dxa"/>
            <w:vAlign w:val="center"/>
          </w:tcPr>
          <w:p w14:paraId="21123F97" w14:textId="1E32108E" w:rsidR="00A67016" w:rsidRPr="00713A19" w:rsidRDefault="00A67016" w:rsidP="00A67016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N/A</w:t>
            </w:r>
          </w:p>
        </w:tc>
        <w:tc>
          <w:tcPr>
            <w:tcW w:w="567" w:type="dxa"/>
            <w:vAlign w:val="center"/>
          </w:tcPr>
          <w:p w14:paraId="541E5407" w14:textId="2BF751F8" w:rsidR="00A67016" w:rsidRPr="00713A19" w:rsidRDefault="00A67016" w:rsidP="00A67016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N/A</w:t>
            </w:r>
          </w:p>
        </w:tc>
        <w:tc>
          <w:tcPr>
            <w:tcW w:w="567" w:type="dxa"/>
            <w:vAlign w:val="center"/>
          </w:tcPr>
          <w:p w14:paraId="2A8A7805" w14:textId="40D2EA3C" w:rsidR="00A67016" w:rsidRPr="00713A19" w:rsidRDefault="00A67016" w:rsidP="00A67016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N/A</w:t>
            </w:r>
          </w:p>
        </w:tc>
        <w:tc>
          <w:tcPr>
            <w:tcW w:w="1697" w:type="dxa"/>
            <w:vAlign w:val="center"/>
          </w:tcPr>
          <w:p w14:paraId="1D2B2BBD" w14:textId="215784F9" w:rsidR="00A67016" w:rsidRPr="00713A19" w:rsidRDefault="00A67016" w:rsidP="00A67016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N/A</w:t>
            </w:r>
          </w:p>
        </w:tc>
        <w:tc>
          <w:tcPr>
            <w:tcW w:w="2272" w:type="dxa"/>
            <w:vAlign w:val="center"/>
          </w:tcPr>
          <w:p w14:paraId="1C39B5EC" w14:textId="6E372D0E" w:rsidR="00A67016" w:rsidRPr="00713A19" w:rsidRDefault="00A67016" w:rsidP="00A67016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Habilita o campo ao selecionar um arquivo no campo ‘Importar Arquivo’</w:t>
            </w:r>
          </w:p>
        </w:tc>
        <w:tc>
          <w:tcPr>
            <w:tcW w:w="2268" w:type="dxa"/>
          </w:tcPr>
          <w:p w14:paraId="6D04E46A" w14:textId="0EA91B91" w:rsidR="00A67016" w:rsidRPr="00713A19" w:rsidRDefault="00A67016" w:rsidP="00A67016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 w:rsidRPr="009C3826"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N/A</w:t>
            </w:r>
          </w:p>
        </w:tc>
      </w:tr>
      <w:tr w:rsidR="00A67016" w:rsidRPr="00713A19" w14:paraId="2A60D433" w14:textId="77777777" w:rsidTr="00EF1325">
        <w:trPr>
          <w:cantSplit/>
          <w:trHeight w:val="340"/>
          <w:tblHeader/>
          <w:jc w:val="center"/>
        </w:trPr>
        <w:tc>
          <w:tcPr>
            <w:tcW w:w="567" w:type="dxa"/>
            <w:vAlign w:val="center"/>
          </w:tcPr>
          <w:p w14:paraId="0EEFFAC8" w14:textId="77777777" w:rsidR="00A67016" w:rsidRPr="00713A19" w:rsidRDefault="00A67016" w:rsidP="00A60941">
            <w:pPr>
              <w:keepLines/>
              <w:widowControl/>
              <w:numPr>
                <w:ilvl w:val="0"/>
                <w:numId w:val="15"/>
              </w:numPr>
              <w:autoSpaceDE/>
              <w:autoSpaceDN/>
              <w:spacing w:after="0"/>
              <w:contextualSpacing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277487E0" w14:textId="45762FA8" w:rsidR="00A67016" w:rsidRPr="00713A19" w:rsidRDefault="00A67016" w:rsidP="00A67016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  <w:t>Confirmar</w:t>
            </w:r>
          </w:p>
        </w:tc>
        <w:tc>
          <w:tcPr>
            <w:tcW w:w="1843" w:type="dxa"/>
            <w:vAlign w:val="center"/>
          </w:tcPr>
          <w:p w14:paraId="3C8D5F36" w14:textId="01B1D53D" w:rsidR="00A67016" w:rsidRPr="00713A19" w:rsidRDefault="00A67016" w:rsidP="00A67016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N/A</w:t>
            </w:r>
          </w:p>
        </w:tc>
        <w:tc>
          <w:tcPr>
            <w:tcW w:w="567" w:type="dxa"/>
            <w:vAlign w:val="center"/>
          </w:tcPr>
          <w:p w14:paraId="168A755C" w14:textId="72A9DF6D" w:rsidR="00A67016" w:rsidRPr="00713A19" w:rsidRDefault="00A67016" w:rsidP="00A67016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N/A</w:t>
            </w:r>
          </w:p>
        </w:tc>
        <w:tc>
          <w:tcPr>
            <w:tcW w:w="567" w:type="dxa"/>
            <w:vAlign w:val="center"/>
          </w:tcPr>
          <w:p w14:paraId="58C4FC9F" w14:textId="7670CD45" w:rsidR="00A67016" w:rsidRPr="00713A19" w:rsidRDefault="00A67016" w:rsidP="00A67016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N/A</w:t>
            </w:r>
          </w:p>
        </w:tc>
        <w:tc>
          <w:tcPr>
            <w:tcW w:w="1697" w:type="dxa"/>
            <w:vAlign w:val="center"/>
          </w:tcPr>
          <w:p w14:paraId="181C546E" w14:textId="35950233" w:rsidR="00A67016" w:rsidRPr="00713A19" w:rsidRDefault="00A67016" w:rsidP="00A67016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N/A</w:t>
            </w:r>
          </w:p>
        </w:tc>
        <w:tc>
          <w:tcPr>
            <w:tcW w:w="2272" w:type="dxa"/>
            <w:vAlign w:val="center"/>
          </w:tcPr>
          <w:p w14:paraId="11DFAC52" w14:textId="6B339379" w:rsidR="00A67016" w:rsidRPr="00713A19" w:rsidRDefault="00A67016" w:rsidP="00A67016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Exibe o botão habilitado ao abrir a tela</w:t>
            </w:r>
          </w:p>
        </w:tc>
        <w:tc>
          <w:tcPr>
            <w:tcW w:w="2268" w:type="dxa"/>
          </w:tcPr>
          <w:p w14:paraId="4CE28DA5" w14:textId="0893488B" w:rsidR="00A67016" w:rsidRPr="00713A19" w:rsidRDefault="00A67016" w:rsidP="00A67016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 w:rsidRPr="009C3826"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N/A</w:t>
            </w:r>
          </w:p>
        </w:tc>
      </w:tr>
      <w:tr w:rsidR="00A67016" w:rsidRPr="00713A19" w14:paraId="482189A7" w14:textId="77777777" w:rsidTr="005C57DB">
        <w:trPr>
          <w:cantSplit/>
          <w:trHeight w:val="340"/>
          <w:tblHeader/>
          <w:jc w:val="center"/>
        </w:trPr>
        <w:tc>
          <w:tcPr>
            <w:tcW w:w="11198" w:type="dxa"/>
            <w:gridSpan w:val="8"/>
            <w:shd w:val="clear" w:color="auto" w:fill="BFBFBF"/>
            <w:vAlign w:val="center"/>
          </w:tcPr>
          <w:p w14:paraId="07043994" w14:textId="77777777" w:rsidR="00A67016" w:rsidRPr="00713A19" w:rsidRDefault="00A67016" w:rsidP="00A67016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</w:p>
        </w:tc>
      </w:tr>
    </w:tbl>
    <w:p w14:paraId="0AFA2DCD" w14:textId="77777777" w:rsidR="00092F3C" w:rsidRDefault="00092F3C" w:rsidP="00092F3C">
      <w:pPr>
        <w:ind w:left="0"/>
        <w:rPr>
          <w:lang w:val="pt-BR"/>
        </w:rPr>
      </w:pPr>
    </w:p>
    <w:p w14:paraId="3ABBC0E7" w14:textId="77777777" w:rsidR="00092F3C" w:rsidRDefault="00092F3C" w:rsidP="00092F3C">
      <w:pPr>
        <w:ind w:left="0"/>
        <w:rPr>
          <w:lang w:val="pt-BR"/>
        </w:rPr>
      </w:pPr>
    </w:p>
    <w:p w14:paraId="4FE436EF" w14:textId="77777777" w:rsidR="00092F3C" w:rsidRDefault="00092F3C" w:rsidP="00092F3C">
      <w:pPr>
        <w:ind w:left="0"/>
        <w:rPr>
          <w:lang w:val="pt-BR"/>
        </w:rPr>
      </w:pPr>
    </w:p>
    <w:p w14:paraId="011C4093" w14:textId="77777777" w:rsidR="00092F3C" w:rsidRDefault="00092F3C" w:rsidP="00092F3C">
      <w:pPr>
        <w:ind w:left="0"/>
        <w:rPr>
          <w:lang w:val="pt-BR"/>
        </w:rPr>
      </w:pPr>
    </w:p>
    <w:p w14:paraId="7A0CCC9B" w14:textId="77777777" w:rsidR="008E0ECF" w:rsidRDefault="008E0ECF">
      <w:pPr>
        <w:widowControl/>
        <w:autoSpaceDE/>
        <w:autoSpaceDN/>
        <w:spacing w:after="0"/>
        <w:ind w:left="0"/>
        <w:rPr>
          <w:lang w:val="pt-BR"/>
        </w:rPr>
      </w:pPr>
    </w:p>
    <w:p w14:paraId="581258E8" w14:textId="77777777" w:rsidR="008E0ECF" w:rsidRDefault="008E0ECF" w:rsidP="008E0ECF">
      <w:pPr>
        <w:pStyle w:val="Ttulo2"/>
        <w:rPr>
          <w:lang w:val="pt-BR"/>
        </w:rPr>
      </w:pPr>
      <w:r>
        <w:rPr>
          <w:lang w:val="pt-BR"/>
        </w:rPr>
        <w:t>Diagrama Entidade-Relacionamento</w:t>
      </w:r>
    </w:p>
    <w:p w14:paraId="52E9AD33" w14:textId="77777777" w:rsidR="008E0ECF" w:rsidRDefault="008E0ECF">
      <w:pPr>
        <w:widowControl/>
        <w:autoSpaceDE/>
        <w:autoSpaceDN/>
        <w:spacing w:after="0"/>
        <w:ind w:left="0"/>
        <w:rPr>
          <w:lang w:val="pt-BR"/>
        </w:rPr>
      </w:pPr>
    </w:p>
    <w:p w14:paraId="69A64D19" w14:textId="77777777" w:rsidR="008E0ECF" w:rsidRDefault="008E0ECF" w:rsidP="008E0ECF">
      <w:pPr>
        <w:widowControl/>
        <w:autoSpaceDE/>
        <w:autoSpaceDN/>
        <w:spacing w:after="0"/>
        <w:ind w:left="0"/>
        <w:jc w:val="center"/>
        <w:rPr>
          <w:lang w:val="pt-BR"/>
        </w:rPr>
      </w:pPr>
    </w:p>
    <w:sectPr w:rsidR="008E0ECF" w:rsidSect="00AE1F79">
      <w:pgSz w:w="16839" w:h="11907" w:orient="landscape" w:code="9"/>
      <w:pgMar w:top="1440" w:right="1417" w:bottom="1440" w:left="1807" w:header="720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D7C91C" w14:textId="77777777" w:rsidR="00A60941" w:rsidRDefault="00A60941">
      <w:r>
        <w:separator/>
      </w:r>
    </w:p>
  </w:endnote>
  <w:endnote w:type="continuationSeparator" w:id="0">
    <w:p w14:paraId="29C47E2E" w14:textId="77777777" w:rsidR="00A60941" w:rsidRDefault="00A609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C201F2" w14:textId="77777777" w:rsidR="00494C7F" w:rsidRPr="00494C7F" w:rsidRDefault="00A60941" w:rsidP="00AC4B62">
    <w:pPr>
      <w:pStyle w:val="Rodap"/>
      <w:tabs>
        <w:tab w:val="clear" w:pos="4320"/>
        <w:tab w:val="clear" w:pos="8640"/>
        <w:tab w:val="left" w:pos="3705"/>
        <w:tab w:val="center" w:pos="4853"/>
      </w:tabs>
      <w:rPr>
        <w:sz w:val="22"/>
        <w:szCs w:val="22"/>
      </w:rPr>
    </w:pPr>
    <w:r>
      <w:rPr>
        <w:noProof/>
        <w:snapToGrid/>
        <w:lang w:val="pt-BR" w:eastAsia="pt-BR"/>
      </w:rPr>
      <w:object w:dxaOrig="1440" w:dyaOrig="1440" w14:anchorId="4DA268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left:0;text-align:left;margin-left:288.1pt;margin-top:-10.25pt;width:211.25pt;height:35.9pt;z-index:251664384">
          <v:imagedata r:id="rId1" o:title=""/>
        </v:shape>
        <o:OLEObject Type="Embed" ProgID="PBrush" ShapeID="_x0000_s2051" DrawAspect="Content" ObjectID="_1537253685" r:id="rId2"/>
      </w:object>
    </w:r>
    <w:sdt>
      <w:sdtPr>
        <w:id w:val="-672567981"/>
        <w:docPartObj>
          <w:docPartGallery w:val="Page Numbers (Bottom of Page)"/>
          <w:docPartUnique/>
        </w:docPartObj>
      </w:sdtPr>
      <w:sdtEndPr>
        <w:rPr>
          <w:sz w:val="22"/>
          <w:szCs w:val="22"/>
        </w:rPr>
      </w:sdtEndPr>
      <w:sdtContent>
        <w:r w:rsidR="00494C7F" w:rsidRPr="00494C7F">
          <w:rPr>
            <w:sz w:val="22"/>
            <w:szCs w:val="22"/>
          </w:rPr>
          <w:fldChar w:fldCharType="begin"/>
        </w:r>
        <w:r w:rsidR="00494C7F" w:rsidRPr="00494C7F">
          <w:rPr>
            <w:sz w:val="22"/>
            <w:szCs w:val="22"/>
          </w:rPr>
          <w:instrText>PAGE   \* MERGEFORMAT</w:instrText>
        </w:r>
        <w:r w:rsidR="00494C7F" w:rsidRPr="00494C7F">
          <w:rPr>
            <w:sz w:val="22"/>
            <w:szCs w:val="22"/>
          </w:rPr>
          <w:fldChar w:fldCharType="separate"/>
        </w:r>
        <w:r w:rsidR="00A67016" w:rsidRPr="00A67016">
          <w:rPr>
            <w:noProof/>
            <w:sz w:val="22"/>
            <w:szCs w:val="22"/>
            <w:lang w:val="es-ES"/>
          </w:rPr>
          <w:t>9</w:t>
        </w:r>
        <w:r w:rsidR="00494C7F" w:rsidRPr="00494C7F">
          <w:rPr>
            <w:sz w:val="22"/>
            <w:szCs w:val="22"/>
          </w:rPr>
          <w:fldChar w:fldCharType="end"/>
        </w:r>
      </w:sdtContent>
    </w:sdt>
    <w:r w:rsidR="00494C7F">
      <w:rPr>
        <w:sz w:val="22"/>
        <w:szCs w:val="22"/>
      </w:rPr>
      <w:tab/>
    </w:r>
    <w:r w:rsidR="00AC4B62">
      <w:rPr>
        <w:sz w:val="22"/>
        <w:szCs w:val="22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6A2D40" w14:textId="77777777" w:rsidR="00A60941" w:rsidRDefault="00A60941">
      <w:r>
        <w:separator/>
      </w:r>
    </w:p>
  </w:footnote>
  <w:footnote w:type="continuationSeparator" w:id="0">
    <w:p w14:paraId="0418629D" w14:textId="77777777" w:rsidR="00A60941" w:rsidRDefault="00A609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FAD6F1" w14:textId="77777777" w:rsidR="004773DF" w:rsidRPr="000A2EDD" w:rsidRDefault="00C95F02" w:rsidP="00C95F02">
    <w:pPr>
      <w:pStyle w:val="Cabealho"/>
      <w:ind w:left="0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2335" behindDoc="1" locked="0" layoutInCell="1" allowOverlap="1" wp14:anchorId="6737AA80" wp14:editId="5D94F067">
          <wp:simplePos x="0" y="0"/>
          <wp:positionH relativeFrom="page">
            <wp:posOffset>0</wp:posOffset>
          </wp:positionH>
          <wp:positionV relativeFrom="page">
            <wp:posOffset>-150495</wp:posOffset>
          </wp:positionV>
          <wp:extent cx="7513320" cy="1431290"/>
          <wp:effectExtent l="0" t="0" r="0" b="0"/>
          <wp:wrapNone/>
          <wp:docPr id="11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63360" behindDoc="1" locked="0" layoutInCell="1" allowOverlap="1" wp14:anchorId="35D77B95" wp14:editId="26ACC6A4">
          <wp:simplePos x="0" y="0"/>
          <wp:positionH relativeFrom="page">
            <wp:posOffset>0</wp:posOffset>
          </wp:positionH>
          <wp:positionV relativeFrom="page">
            <wp:posOffset>9525</wp:posOffset>
          </wp:positionV>
          <wp:extent cx="1348740" cy="1132205"/>
          <wp:effectExtent l="0" t="0" r="0" b="0"/>
          <wp:wrapNone/>
          <wp:docPr id="12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773DF"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C7B11"/>
    <w:multiLevelType w:val="hybridMultilevel"/>
    <w:tmpl w:val="0E4AB3B6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E861FC"/>
    <w:multiLevelType w:val="multilevel"/>
    <w:tmpl w:val="400A001F"/>
    <w:lvl w:ilvl="0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1" w:hanging="1440"/>
      </w:pPr>
      <w:rPr>
        <w:rFonts w:hint="default"/>
      </w:rPr>
    </w:lvl>
  </w:abstractNum>
  <w:abstractNum w:abstractNumId="2">
    <w:nsid w:val="217E1CA6"/>
    <w:multiLevelType w:val="multilevel"/>
    <w:tmpl w:val="400A001F"/>
    <w:lvl w:ilvl="0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1" w:hanging="1440"/>
      </w:pPr>
      <w:rPr>
        <w:rFonts w:hint="default"/>
      </w:rPr>
    </w:lvl>
  </w:abstractNum>
  <w:abstractNum w:abstractNumId="3">
    <w:nsid w:val="29EC0F19"/>
    <w:multiLevelType w:val="hybridMultilevel"/>
    <w:tmpl w:val="17988F48"/>
    <w:lvl w:ilvl="0" w:tplc="FCE215A6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7124A8"/>
    <w:multiLevelType w:val="multilevel"/>
    <w:tmpl w:val="400A001F"/>
    <w:lvl w:ilvl="0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1" w:hanging="1440"/>
      </w:pPr>
      <w:rPr>
        <w:rFonts w:hint="default"/>
      </w:rPr>
    </w:lvl>
  </w:abstractNum>
  <w:abstractNum w:abstractNumId="5">
    <w:nsid w:val="2E4E1B48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49003613"/>
    <w:multiLevelType w:val="multilevel"/>
    <w:tmpl w:val="400A001F"/>
    <w:lvl w:ilvl="0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1" w:hanging="1440"/>
      </w:pPr>
      <w:rPr>
        <w:rFonts w:hint="default"/>
      </w:rPr>
    </w:lvl>
  </w:abstractNum>
  <w:abstractNum w:abstractNumId="7">
    <w:nsid w:val="4CA654AE"/>
    <w:multiLevelType w:val="hybridMultilevel"/>
    <w:tmpl w:val="0E4AB3B6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53A4E22"/>
    <w:multiLevelType w:val="hybridMultilevel"/>
    <w:tmpl w:val="0E4AB3B6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>
    <w:nsid w:val="712B4AA7"/>
    <w:multiLevelType w:val="hybridMultilevel"/>
    <w:tmpl w:val="0E4AB3B6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>
    <w:nsid w:val="7BDD1B6D"/>
    <w:multiLevelType w:val="multilevel"/>
    <w:tmpl w:val="400A001F"/>
    <w:lvl w:ilvl="0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1" w:hanging="1440"/>
      </w:pPr>
      <w:rPr>
        <w:rFonts w:hint="default"/>
      </w:rPr>
    </w:lvl>
  </w:abstractNum>
  <w:abstractNum w:abstractNumId="15">
    <w:nsid w:val="7E8518BD"/>
    <w:multiLevelType w:val="hybridMultilevel"/>
    <w:tmpl w:val="0E4AB3B6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0"/>
  </w:num>
  <w:num w:numId="4">
    <w:abstractNumId w:val="11"/>
  </w:num>
  <w:num w:numId="5">
    <w:abstractNumId w:val="5"/>
  </w:num>
  <w:num w:numId="6">
    <w:abstractNumId w:val="14"/>
  </w:num>
  <w:num w:numId="7">
    <w:abstractNumId w:val="15"/>
  </w:num>
  <w:num w:numId="8">
    <w:abstractNumId w:val="7"/>
  </w:num>
  <w:num w:numId="9">
    <w:abstractNumId w:val="0"/>
  </w:num>
  <w:num w:numId="10">
    <w:abstractNumId w:val="4"/>
  </w:num>
  <w:num w:numId="11">
    <w:abstractNumId w:val="6"/>
  </w:num>
  <w:num w:numId="12">
    <w:abstractNumId w:val="2"/>
  </w:num>
  <w:num w:numId="13">
    <w:abstractNumId w:val="1"/>
  </w:num>
  <w:num w:numId="14">
    <w:abstractNumId w:val="8"/>
  </w:num>
  <w:num w:numId="15">
    <w:abstractNumId w:val="3"/>
  </w:num>
  <w:num w:numId="16">
    <w:abstractNumId w:val="1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BD"/>
    <w:rsid w:val="00000BC3"/>
    <w:rsid w:val="000056D6"/>
    <w:rsid w:val="00006791"/>
    <w:rsid w:val="00013E72"/>
    <w:rsid w:val="00014429"/>
    <w:rsid w:val="00017DDD"/>
    <w:rsid w:val="00021C28"/>
    <w:rsid w:val="00022D5D"/>
    <w:rsid w:val="00025DE9"/>
    <w:rsid w:val="00027A2A"/>
    <w:rsid w:val="00027B85"/>
    <w:rsid w:val="00030510"/>
    <w:rsid w:val="000346BC"/>
    <w:rsid w:val="00035CB2"/>
    <w:rsid w:val="00041280"/>
    <w:rsid w:val="000471D8"/>
    <w:rsid w:val="00050DE4"/>
    <w:rsid w:val="00051030"/>
    <w:rsid w:val="00051F33"/>
    <w:rsid w:val="00061CC4"/>
    <w:rsid w:val="00061D69"/>
    <w:rsid w:val="000673EF"/>
    <w:rsid w:val="00067783"/>
    <w:rsid w:val="0007170C"/>
    <w:rsid w:val="00071973"/>
    <w:rsid w:val="00071EFF"/>
    <w:rsid w:val="0007238D"/>
    <w:rsid w:val="0007488A"/>
    <w:rsid w:val="00077649"/>
    <w:rsid w:val="00077D1F"/>
    <w:rsid w:val="000842B2"/>
    <w:rsid w:val="000854B4"/>
    <w:rsid w:val="000924F3"/>
    <w:rsid w:val="00092F3C"/>
    <w:rsid w:val="00093298"/>
    <w:rsid w:val="000941DB"/>
    <w:rsid w:val="0009517C"/>
    <w:rsid w:val="000965DB"/>
    <w:rsid w:val="000A1A41"/>
    <w:rsid w:val="000A1EF4"/>
    <w:rsid w:val="000A2504"/>
    <w:rsid w:val="000A2CB1"/>
    <w:rsid w:val="000A67B5"/>
    <w:rsid w:val="000A6CC3"/>
    <w:rsid w:val="000A776F"/>
    <w:rsid w:val="000A7A40"/>
    <w:rsid w:val="000B1BB5"/>
    <w:rsid w:val="000C0F45"/>
    <w:rsid w:val="000C270B"/>
    <w:rsid w:val="000C416E"/>
    <w:rsid w:val="000C68EA"/>
    <w:rsid w:val="000C7EA4"/>
    <w:rsid w:val="000E333E"/>
    <w:rsid w:val="000E451C"/>
    <w:rsid w:val="000E58F0"/>
    <w:rsid w:val="000F2A6D"/>
    <w:rsid w:val="000F3269"/>
    <w:rsid w:val="000F345A"/>
    <w:rsid w:val="00106204"/>
    <w:rsid w:val="0011074E"/>
    <w:rsid w:val="0011075A"/>
    <w:rsid w:val="00112A21"/>
    <w:rsid w:val="001167F1"/>
    <w:rsid w:val="00123D09"/>
    <w:rsid w:val="001240E9"/>
    <w:rsid w:val="00126782"/>
    <w:rsid w:val="0013090F"/>
    <w:rsid w:val="00131BF0"/>
    <w:rsid w:val="00137C44"/>
    <w:rsid w:val="00141C1A"/>
    <w:rsid w:val="00143DF0"/>
    <w:rsid w:val="001445AD"/>
    <w:rsid w:val="00144A58"/>
    <w:rsid w:val="00144FB6"/>
    <w:rsid w:val="0014666C"/>
    <w:rsid w:val="00154423"/>
    <w:rsid w:val="00157178"/>
    <w:rsid w:val="00161CB5"/>
    <w:rsid w:val="001724CC"/>
    <w:rsid w:val="0017528F"/>
    <w:rsid w:val="00182EC4"/>
    <w:rsid w:val="00183DC9"/>
    <w:rsid w:val="00186534"/>
    <w:rsid w:val="00186751"/>
    <w:rsid w:val="00191072"/>
    <w:rsid w:val="00192725"/>
    <w:rsid w:val="00193A20"/>
    <w:rsid w:val="0019629E"/>
    <w:rsid w:val="001A1BCC"/>
    <w:rsid w:val="001A2C86"/>
    <w:rsid w:val="001A3872"/>
    <w:rsid w:val="001A5F54"/>
    <w:rsid w:val="001A66FC"/>
    <w:rsid w:val="001B6DD2"/>
    <w:rsid w:val="001B718D"/>
    <w:rsid w:val="001B7476"/>
    <w:rsid w:val="001C1314"/>
    <w:rsid w:val="001C445A"/>
    <w:rsid w:val="001C62C9"/>
    <w:rsid w:val="001C6CF5"/>
    <w:rsid w:val="001C7D55"/>
    <w:rsid w:val="001D1049"/>
    <w:rsid w:val="001D4ECC"/>
    <w:rsid w:val="001E03EC"/>
    <w:rsid w:val="001E16AC"/>
    <w:rsid w:val="001E1D6A"/>
    <w:rsid w:val="001E3A7D"/>
    <w:rsid w:val="001E5202"/>
    <w:rsid w:val="001E5F85"/>
    <w:rsid w:val="001F108F"/>
    <w:rsid w:val="001F1663"/>
    <w:rsid w:val="001F30D9"/>
    <w:rsid w:val="001F36CC"/>
    <w:rsid w:val="001F4B54"/>
    <w:rsid w:val="001F5AAB"/>
    <w:rsid w:val="001F61F1"/>
    <w:rsid w:val="002079F6"/>
    <w:rsid w:val="00207DBF"/>
    <w:rsid w:val="00210D91"/>
    <w:rsid w:val="002134B4"/>
    <w:rsid w:val="00224E9D"/>
    <w:rsid w:val="0023205F"/>
    <w:rsid w:val="00232388"/>
    <w:rsid w:val="00232B25"/>
    <w:rsid w:val="0023329F"/>
    <w:rsid w:val="002332F5"/>
    <w:rsid w:val="00234E5F"/>
    <w:rsid w:val="00237EDF"/>
    <w:rsid w:val="002408CC"/>
    <w:rsid w:val="0024171D"/>
    <w:rsid w:val="00241A46"/>
    <w:rsid w:val="00243EC7"/>
    <w:rsid w:val="00244BB3"/>
    <w:rsid w:val="00250DFD"/>
    <w:rsid w:val="00251EF9"/>
    <w:rsid w:val="002565DD"/>
    <w:rsid w:val="00256B37"/>
    <w:rsid w:val="00262FF3"/>
    <w:rsid w:val="00263A9F"/>
    <w:rsid w:val="00263BBC"/>
    <w:rsid w:val="002669D8"/>
    <w:rsid w:val="002700BE"/>
    <w:rsid w:val="0027090D"/>
    <w:rsid w:val="00274EF1"/>
    <w:rsid w:val="002762E2"/>
    <w:rsid w:val="002805FC"/>
    <w:rsid w:val="002810A6"/>
    <w:rsid w:val="0028122A"/>
    <w:rsid w:val="0028503E"/>
    <w:rsid w:val="00287887"/>
    <w:rsid w:val="0029188C"/>
    <w:rsid w:val="00291D9F"/>
    <w:rsid w:val="002938D3"/>
    <w:rsid w:val="00297565"/>
    <w:rsid w:val="002A1834"/>
    <w:rsid w:val="002A5630"/>
    <w:rsid w:val="002A705E"/>
    <w:rsid w:val="002A7A66"/>
    <w:rsid w:val="002B2051"/>
    <w:rsid w:val="002B2BBB"/>
    <w:rsid w:val="002B45AA"/>
    <w:rsid w:val="002C2D51"/>
    <w:rsid w:val="002C4B02"/>
    <w:rsid w:val="002D68D6"/>
    <w:rsid w:val="002E01F7"/>
    <w:rsid w:val="002E3E52"/>
    <w:rsid w:val="002E7CF3"/>
    <w:rsid w:val="002F13C4"/>
    <w:rsid w:val="002F1589"/>
    <w:rsid w:val="002F5F88"/>
    <w:rsid w:val="002F77BD"/>
    <w:rsid w:val="00303411"/>
    <w:rsid w:val="0031219B"/>
    <w:rsid w:val="003122A8"/>
    <w:rsid w:val="00316B9D"/>
    <w:rsid w:val="00321311"/>
    <w:rsid w:val="003331A9"/>
    <w:rsid w:val="00337B3F"/>
    <w:rsid w:val="00342263"/>
    <w:rsid w:val="003458FB"/>
    <w:rsid w:val="0035091E"/>
    <w:rsid w:val="00350F92"/>
    <w:rsid w:val="00352BBE"/>
    <w:rsid w:val="00356107"/>
    <w:rsid w:val="003623A3"/>
    <w:rsid w:val="00367BD5"/>
    <w:rsid w:val="003724B6"/>
    <w:rsid w:val="00375521"/>
    <w:rsid w:val="003756BC"/>
    <w:rsid w:val="00375A5E"/>
    <w:rsid w:val="003764E5"/>
    <w:rsid w:val="00381829"/>
    <w:rsid w:val="003844D7"/>
    <w:rsid w:val="00384760"/>
    <w:rsid w:val="00386805"/>
    <w:rsid w:val="0039045D"/>
    <w:rsid w:val="003918B6"/>
    <w:rsid w:val="003918FC"/>
    <w:rsid w:val="00395771"/>
    <w:rsid w:val="003971F1"/>
    <w:rsid w:val="003B4A8F"/>
    <w:rsid w:val="003C6B2C"/>
    <w:rsid w:val="003D1E25"/>
    <w:rsid w:val="003D3F23"/>
    <w:rsid w:val="003D45B1"/>
    <w:rsid w:val="003D5064"/>
    <w:rsid w:val="003E012B"/>
    <w:rsid w:val="003E097C"/>
    <w:rsid w:val="003E1FDB"/>
    <w:rsid w:val="003E4E61"/>
    <w:rsid w:val="003E5942"/>
    <w:rsid w:val="003E6DF5"/>
    <w:rsid w:val="003F0CEE"/>
    <w:rsid w:val="003F2C1A"/>
    <w:rsid w:val="003F370B"/>
    <w:rsid w:val="003F5576"/>
    <w:rsid w:val="004000CD"/>
    <w:rsid w:val="00406A95"/>
    <w:rsid w:val="004079A2"/>
    <w:rsid w:val="00407CB6"/>
    <w:rsid w:val="004106BD"/>
    <w:rsid w:val="0041232C"/>
    <w:rsid w:val="00413151"/>
    <w:rsid w:val="00413B6F"/>
    <w:rsid w:val="004158A4"/>
    <w:rsid w:val="00416F69"/>
    <w:rsid w:val="004271F2"/>
    <w:rsid w:val="00427C0D"/>
    <w:rsid w:val="00430691"/>
    <w:rsid w:val="00431B48"/>
    <w:rsid w:val="004334E5"/>
    <w:rsid w:val="00435D6A"/>
    <w:rsid w:val="00441C85"/>
    <w:rsid w:val="00443EFB"/>
    <w:rsid w:val="00445E12"/>
    <w:rsid w:val="004519B7"/>
    <w:rsid w:val="00454AD8"/>
    <w:rsid w:val="0045775B"/>
    <w:rsid w:val="00470599"/>
    <w:rsid w:val="0047163D"/>
    <w:rsid w:val="004758ED"/>
    <w:rsid w:val="00475D08"/>
    <w:rsid w:val="004773DF"/>
    <w:rsid w:val="004779A9"/>
    <w:rsid w:val="00477CFD"/>
    <w:rsid w:val="004819BD"/>
    <w:rsid w:val="00482126"/>
    <w:rsid w:val="0048228C"/>
    <w:rsid w:val="00483110"/>
    <w:rsid w:val="00486D82"/>
    <w:rsid w:val="00491BDF"/>
    <w:rsid w:val="00493733"/>
    <w:rsid w:val="0049494B"/>
    <w:rsid w:val="00494C7F"/>
    <w:rsid w:val="00496136"/>
    <w:rsid w:val="00496636"/>
    <w:rsid w:val="004A3C2F"/>
    <w:rsid w:val="004B0010"/>
    <w:rsid w:val="004B0EC5"/>
    <w:rsid w:val="004B4CB2"/>
    <w:rsid w:val="004B4CDF"/>
    <w:rsid w:val="004C0FE2"/>
    <w:rsid w:val="004C109F"/>
    <w:rsid w:val="004C3582"/>
    <w:rsid w:val="004C73FB"/>
    <w:rsid w:val="004D117B"/>
    <w:rsid w:val="004D4EEF"/>
    <w:rsid w:val="004D632C"/>
    <w:rsid w:val="004E0F5E"/>
    <w:rsid w:val="004E450B"/>
    <w:rsid w:val="004E4D78"/>
    <w:rsid w:val="004E7217"/>
    <w:rsid w:val="004E7BD4"/>
    <w:rsid w:val="0050025C"/>
    <w:rsid w:val="0050179F"/>
    <w:rsid w:val="00501BE1"/>
    <w:rsid w:val="00507767"/>
    <w:rsid w:val="00510EA8"/>
    <w:rsid w:val="00514163"/>
    <w:rsid w:val="0051599D"/>
    <w:rsid w:val="00517DAA"/>
    <w:rsid w:val="0052113E"/>
    <w:rsid w:val="00522241"/>
    <w:rsid w:val="00522BE9"/>
    <w:rsid w:val="00523708"/>
    <w:rsid w:val="00523AB8"/>
    <w:rsid w:val="00527F6D"/>
    <w:rsid w:val="0053187A"/>
    <w:rsid w:val="005376A9"/>
    <w:rsid w:val="00541FC6"/>
    <w:rsid w:val="005423EC"/>
    <w:rsid w:val="00542E85"/>
    <w:rsid w:val="00543E08"/>
    <w:rsid w:val="005528F5"/>
    <w:rsid w:val="00554968"/>
    <w:rsid w:val="00554C8A"/>
    <w:rsid w:val="0055581E"/>
    <w:rsid w:val="00557623"/>
    <w:rsid w:val="00560B79"/>
    <w:rsid w:val="00560BBD"/>
    <w:rsid w:val="0056205D"/>
    <w:rsid w:val="00563C2A"/>
    <w:rsid w:val="00565499"/>
    <w:rsid w:val="0056659C"/>
    <w:rsid w:val="005679A7"/>
    <w:rsid w:val="00570A2E"/>
    <w:rsid w:val="00571D04"/>
    <w:rsid w:val="0057275D"/>
    <w:rsid w:val="0057573A"/>
    <w:rsid w:val="005840E2"/>
    <w:rsid w:val="00585363"/>
    <w:rsid w:val="00587477"/>
    <w:rsid w:val="00593EF6"/>
    <w:rsid w:val="00597570"/>
    <w:rsid w:val="005A1F9A"/>
    <w:rsid w:val="005A751D"/>
    <w:rsid w:val="005B0481"/>
    <w:rsid w:val="005B0CD7"/>
    <w:rsid w:val="005B117E"/>
    <w:rsid w:val="005B2554"/>
    <w:rsid w:val="005B2A52"/>
    <w:rsid w:val="005B3508"/>
    <w:rsid w:val="005B3F43"/>
    <w:rsid w:val="005B4016"/>
    <w:rsid w:val="005B5017"/>
    <w:rsid w:val="005B5229"/>
    <w:rsid w:val="005B755C"/>
    <w:rsid w:val="005C1E98"/>
    <w:rsid w:val="005C583E"/>
    <w:rsid w:val="005C7355"/>
    <w:rsid w:val="005D39E6"/>
    <w:rsid w:val="005D497A"/>
    <w:rsid w:val="005D6C9F"/>
    <w:rsid w:val="005E196D"/>
    <w:rsid w:val="005E4EEE"/>
    <w:rsid w:val="005E502E"/>
    <w:rsid w:val="005E5EAC"/>
    <w:rsid w:val="005E7A3E"/>
    <w:rsid w:val="005F57F3"/>
    <w:rsid w:val="005F592B"/>
    <w:rsid w:val="0060083C"/>
    <w:rsid w:val="006027B2"/>
    <w:rsid w:val="0060285C"/>
    <w:rsid w:val="00613B10"/>
    <w:rsid w:val="00620A60"/>
    <w:rsid w:val="00623B30"/>
    <w:rsid w:val="00624345"/>
    <w:rsid w:val="006256D4"/>
    <w:rsid w:val="00625F14"/>
    <w:rsid w:val="006306AE"/>
    <w:rsid w:val="0063171B"/>
    <w:rsid w:val="00635C43"/>
    <w:rsid w:val="00646645"/>
    <w:rsid w:val="00650FC4"/>
    <w:rsid w:val="006516CB"/>
    <w:rsid w:val="0065206F"/>
    <w:rsid w:val="00653AB6"/>
    <w:rsid w:val="00656C1F"/>
    <w:rsid w:val="00656C2D"/>
    <w:rsid w:val="006571B1"/>
    <w:rsid w:val="006613D4"/>
    <w:rsid w:val="00665AA7"/>
    <w:rsid w:val="006715DE"/>
    <w:rsid w:val="00683531"/>
    <w:rsid w:val="006933B9"/>
    <w:rsid w:val="0069383A"/>
    <w:rsid w:val="006A6045"/>
    <w:rsid w:val="006B1C5D"/>
    <w:rsid w:val="006B2A51"/>
    <w:rsid w:val="006B390F"/>
    <w:rsid w:val="006C0FDE"/>
    <w:rsid w:val="006C1336"/>
    <w:rsid w:val="006C2C7C"/>
    <w:rsid w:val="006C391D"/>
    <w:rsid w:val="006C54EE"/>
    <w:rsid w:val="006C63AF"/>
    <w:rsid w:val="006C6F8F"/>
    <w:rsid w:val="006D0541"/>
    <w:rsid w:val="006D0EF8"/>
    <w:rsid w:val="006D1CB0"/>
    <w:rsid w:val="006D2242"/>
    <w:rsid w:val="006E1426"/>
    <w:rsid w:val="006E1D62"/>
    <w:rsid w:val="006E528C"/>
    <w:rsid w:val="006F13D0"/>
    <w:rsid w:val="006F16B6"/>
    <w:rsid w:val="006F7B4E"/>
    <w:rsid w:val="00700CE4"/>
    <w:rsid w:val="0070247B"/>
    <w:rsid w:val="00705A32"/>
    <w:rsid w:val="00713418"/>
    <w:rsid w:val="00715872"/>
    <w:rsid w:val="00720857"/>
    <w:rsid w:val="0072406D"/>
    <w:rsid w:val="00725CD0"/>
    <w:rsid w:val="00731C60"/>
    <w:rsid w:val="00732CC3"/>
    <w:rsid w:val="00733580"/>
    <w:rsid w:val="00737C9E"/>
    <w:rsid w:val="00741E9E"/>
    <w:rsid w:val="0074216C"/>
    <w:rsid w:val="0074484F"/>
    <w:rsid w:val="0074595D"/>
    <w:rsid w:val="00746914"/>
    <w:rsid w:val="007470A8"/>
    <w:rsid w:val="00751DFC"/>
    <w:rsid w:val="007549E0"/>
    <w:rsid w:val="007600FA"/>
    <w:rsid w:val="00767B5E"/>
    <w:rsid w:val="0077393B"/>
    <w:rsid w:val="0077726F"/>
    <w:rsid w:val="0078125D"/>
    <w:rsid w:val="00792FF3"/>
    <w:rsid w:val="007A23EE"/>
    <w:rsid w:val="007A6296"/>
    <w:rsid w:val="007B12BB"/>
    <w:rsid w:val="007C1192"/>
    <w:rsid w:val="007C4218"/>
    <w:rsid w:val="007C4C23"/>
    <w:rsid w:val="007C5C17"/>
    <w:rsid w:val="007D1246"/>
    <w:rsid w:val="007D24FE"/>
    <w:rsid w:val="007D4363"/>
    <w:rsid w:val="007D5A7D"/>
    <w:rsid w:val="007E384D"/>
    <w:rsid w:val="007E5BAE"/>
    <w:rsid w:val="007E615A"/>
    <w:rsid w:val="007E69C1"/>
    <w:rsid w:val="007F3226"/>
    <w:rsid w:val="007F377E"/>
    <w:rsid w:val="00800176"/>
    <w:rsid w:val="0080182B"/>
    <w:rsid w:val="00801C1A"/>
    <w:rsid w:val="008173AA"/>
    <w:rsid w:val="00822CF5"/>
    <w:rsid w:val="00827573"/>
    <w:rsid w:val="00827645"/>
    <w:rsid w:val="008416E1"/>
    <w:rsid w:val="008435F0"/>
    <w:rsid w:val="008457EC"/>
    <w:rsid w:val="00851A58"/>
    <w:rsid w:val="00852194"/>
    <w:rsid w:val="00857A9A"/>
    <w:rsid w:val="00860249"/>
    <w:rsid w:val="008615EB"/>
    <w:rsid w:val="008629E2"/>
    <w:rsid w:val="00874ECD"/>
    <w:rsid w:val="008758B0"/>
    <w:rsid w:val="008823C8"/>
    <w:rsid w:val="00883974"/>
    <w:rsid w:val="00884BDB"/>
    <w:rsid w:val="008850E2"/>
    <w:rsid w:val="00885A3B"/>
    <w:rsid w:val="008913A8"/>
    <w:rsid w:val="00892C82"/>
    <w:rsid w:val="008A0A71"/>
    <w:rsid w:val="008A2E0E"/>
    <w:rsid w:val="008B5DCF"/>
    <w:rsid w:val="008C0453"/>
    <w:rsid w:val="008C04F1"/>
    <w:rsid w:val="008C444F"/>
    <w:rsid w:val="008C5D42"/>
    <w:rsid w:val="008D4640"/>
    <w:rsid w:val="008D66C9"/>
    <w:rsid w:val="008D7087"/>
    <w:rsid w:val="008D76C5"/>
    <w:rsid w:val="008E0ECF"/>
    <w:rsid w:val="008E2B71"/>
    <w:rsid w:val="008E2D13"/>
    <w:rsid w:val="008E2D79"/>
    <w:rsid w:val="008E2F66"/>
    <w:rsid w:val="008E375F"/>
    <w:rsid w:val="008E3FB4"/>
    <w:rsid w:val="008E50C6"/>
    <w:rsid w:val="008E5DBB"/>
    <w:rsid w:val="008F2B3C"/>
    <w:rsid w:val="008F53E6"/>
    <w:rsid w:val="008F63B3"/>
    <w:rsid w:val="00900EFE"/>
    <w:rsid w:val="00903D7A"/>
    <w:rsid w:val="0090527A"/>
    <w:rsid w:val="00905CA3"/>
    <w:rsid w:val="00906997"/>
    <w:rsid w:val="00911258"/>
    <w:rsid w:val="00911902"/>
    <w:rsid w:val="00915C3C"/>
    <w:rsid w:val="009178E9"/>
    <w:rsid w:val="00921023"/>
    <w:rsid w:val="00922D54"/>
    <w:rsid w:val="00923E36"/>
    <w:rsid w:val="0092470C"/>
    <w:rsid w:val="00927AFD"/>
    <w:rsid w:val="009326ED"/>
    <w:rsid w:val="00933500"/>
    <w:rsid w:val="009345F9"/>
    <w:rsid w:val="00937620"/>
    <w:rsid w:val="00937897"/>
    <w:rsid w:val="00937972"/>
    <w:rsid w:val="00942579"/>
    <w:rsid w:val="00947197"/>
    <w:rsid w:val="00947BCB"/>
    <w:rsid w:val="009502F0"/>
    <w:rsid w:val="00950CD4"/>
    <w:rsid w:val="00950DB3"/>
    <w:rsid w:val="00951FB5"/>
    <w:rsid w:val="00953269"/>
    <w:rsid w:val="009538A3"/>
    <w:rsid w:val="00957777"/>
    <w:rsid w:val="0096459F"/>
    <w:rsid w:val="00970AC4"/>
    <w:rsid w:val="009712A8"/>
    <w:rsid w:val="00973541"/>
    <w:rsid w:val="00973785"/>
    <w:rsid w:val="0097646D"/>
    <w:rsid w:val="00981692"/>
    <w:rsid w:val="00982A1C"/>
    <w:rsid w:val="00993998"/>
    <w:rsid w:val="009969B1"/>
    <w:rsid w:val="009975B7"/>
    <w:rsid w:val="009A3520"/>
    <w:rsid w:val="009B493F"/>
    <w:rsid w:val="009B5062"/>
    <w:rsid w:val="009C1C2F"/>
    <w:rsid w:val="009C4F64"/>
    <w:rsid w:val="009C6EF1"/>
    <w:rsid w:val="009D118F"/>
    <w:rsid w:val="009D3F95"/>
    <w:rsid w:val="009D43CD"/>
    <w:rsid w:val="009D6E55"/>
    <w:rsid w:val="009D7B09"/>
    <w:rsid w:val="009E0DCD"/>
    <w:rsid w:val="009E1F32"/>
    <w:rsid w:val="009E2D7A"/>
    <w:rsid w:val="009F243B"/>
    <w:rsid w:val="009F53A1"/>
    <w:rsid w:val="009F6672"/>
    <w:rsid w:val="00A002EA"/>
    <w:rsid w:val="00A02FFA"/>
    <w:rsid w:val="00A03E3C"/>
    <w:rsid w:val="00A042B0"/>
    <w:rsid w:val="00A10A7B"/>
    <w:rsid w:val="00A113B7"/>
    <w:rsid w:val="00A124B5"/>
    <w:rsid w:val="00A15C71"/>
    <w:rsid w:val="00A17FD0"/>
    <w:rsid w:val="00A2267C"/>
    <w:rsid w:val="00A2326C"/>
    <w:rsid w:val="00A23E0E"/>
    <w:rsid w:val="00A250A9"/>
    <w:rsid w:val="00A31640"/>
    <w:rsid w:val="00A428AF"/>
    <w:rsid w:val="00A438AA"/>
    <w:rsid w:val="00A44359"/>
    <w:rsid w:val="00A45915"/>
    <w:rsid w:val="00A51372"/>
    <w:rsid w:val="00A517AB"/>
    <w:rsid w:val="00A52A7A"/>
    <w:rsid w:val="00A570C5"/>
    <w:rsid w:val="00A60941"/>
    <w:rsid w:val="00A67016"/>
    <w:rsid w:val="00A77E5C"/>
    <w:rsid w:val="00A84452"/>
    <w:rsid w:val="00A85739"/>
    <w:rsid w:val="00A91364"/>
    <w:rsid w:val="00A913F8"/>
    <w:rsid w:val="00A91A21"/>
    <w:rsid w:val="00A93D23"/>
    <w:rsid w:val="00AA69FA"/>
    <w:rsid w:val="00AA70BC"/>
    <w:rsid w:val="00AB15DB"/>
    <w:rsid w:val="00AB35DA"/>
    <w:rsid w:val="00AB58AB"/>
    <w:rsid w:val="00AB5AE0"/>
    <w:rsid w:val="00AC4B62"/>
    <w:rsid w:val="00AC6A3F"/>
    <w:rsid w:val="00AC75A7"/>
    <w:rsid w:val="00AD40E3"/>
    <w:rsid w:val="00AD46A9"/>
    <w:rsid w:val="00AD7479"/>
    <w:rsid w:val="00AE050A"/>
    <w:rsid w:val="00AE11EC"/>
    <w:rsid w:val="00AE1F79"/>
    <w:rsid w:val="00AE6CE0"/>
    <w:rsid w:val="00AF191E"/>
    <w:rsid w:val="00AF3C08"/>
    <w:rsid w:val="00AF7A57"/>
    <w:rsid w:val="00B01216"/>
    <w:rsid w:val="00B10619"/>
    <w:rsid w:val="00B136C6"/>
    <w:rsid w:val="00B172A3"/>
    <w:rsid w:val="00B273B2"/>
    <w:rsid w:val="00B33D59"/>
    <w:rsid w:val="00B34799"/>
    <w:rsid w:val="00B36312"/>
    <w:rsid w:val="00B4096E"/>
    <w:rsid w:val="00B45009"/>
    <w:rsid w:val="00B46AB6"/>
    <w:rsid w:val="00B61B07"/>
    <w:rsid w:val="00B62CF5"/>
    <w:rsid w:val="00B737C2"/>
    <w:rsid w:val="00B73EA0"/>
    <w:rsid w:val="00B753C7"/>
    <w:rsid w:val="00B75909"/>
    <w:rsid w:val="00B821FF"/>
    <w:rsid w:val="00B8331A"/>
    <w:rsid w:val="00B84074"/>
    <w:rsid w:val="00B90678"/>
    <w:rsid w:val="00B964D2"/>
    <w:rsid w:val="00BA17DC"/>
    <w:rsid w:val="00BA3F75"/>
    <w:rsid w:val="00BA515B"/>
    <w:rsid w:val="00BB26FE"/>
    <w:rsid w:val="00BB576D"/>
    <w:rsid w:val="00BB5913"/>
    <w:rsid w:val="00BB5E3C"/>
    <w:rsid w:val="00BB6C30"/>
    <w:rsid w:val="00BC1013"/>
    <w:rsid w:val="00BC1ADF"/>
    <w:rsid w:val="00BC262E"/>
    <w:rsid w:val="00BC40BF"/>
    <w:rsid w:val="00BC4B86"/>
    <w:rsid w:val="00BC517E"/>
    <w:rsid w:val="00BC6889"/>
    <w:rsid w:val="00BD4BA6"/>
    <w:rsid w:val="00BD5A9D"/>
    <w:rsid w:val="00BE1A74"/>
    <w:rsid w:val="00BE1FF4"/>
    <w:rsid w:val="00BE7968"/>
    <w:rsid w:val="00BF0E4E"/>
    <w:rsid w:val="00BF1F5B"/>
    <w:rsid w:val="00BF2F8F"/>
    <w:rsid w:val="00BF5AE6"/>
    <w:rsid w:val="00C063DC"/>
    <w:rsid w:val="00C1112E"/>
    <w:rsid w:val="00C1499D"/>
    <w:rsid w:val="00C174BE"/>
    <w:rsid w:val="00C17796"/>
    <w:rsid w:val="00C17C42"/>
    <w:rsid w:val="00C22276"/>
    <w:rsid w:val="00C23AD4"/>
    <w:rsid w:val="00C3261D"/>
    <w:rsid w:val="00C333D8"/>
    <w:rsid w:val="00C3573A"/>
    <w:rsid w:val="00C35E95"/>
    <w:rsid w:val="00C36015"/>
    <w:rsid w:val="00C3636A"/>
    <w:rsid w:val="00C37CEB"/>
    <w:rsid w:val="00C4141B"/>
    <w:rsid w:val="00C455BA"/>
    <w:rsid w:val="00C4774F"/>
    <w:rsid w:val="00C510DE"/>
    <w:rsid w:val="00C56445"/>
    <w:rsid w:val="00C579D1"/>
    <w:rsid w:val="00C6242D"/>
    <w:rsid w:val="00C62C0D"/>
    <w:rsid w:val="00C655EA"/>
    <w:rsid w:val="00C65BFD"/>
    <w:rsid w:val="00C66CB7"/>
    <w:rsid w:val="00C71A20"/>
    <w:rsid w:val="00C778D3"/>
    <w:rsid w:val="00C80D41"/>
    <w:rsid w:val="00C91C7C"/>
    <w:rsid w:val="00C935F9"/>
    <w:rsid w:val="00C953F9"/>
    <w:rsid w:val="00C95F02"/>
    <w:rsid w:val="00C971D2"/>
    <w:rsid w:val="00CA28F5"/>
    <w:rsid w:val="00CA3304"/>
    <w:rsid w:val="00CA4549"/>
    <w:rsid w:val="00CA6AD9"/>
    <w:rsid w:val="00CA7196"/>
    <w:rsid w:val="00CB0CE3"/>
    <w:rsid w:val="00CB5045"/>
    <w:rsid w:val="00CB66AC"/>
    <w:rsid w:val="00CC739A"/>
    <w:rsid w:val="00CD092A"/>
    <w:rsid w:val="00CD3D47"/>
    <w:rsid w:val="00CD4D50"/>
    <w:rsid w:val="00CD6866"/>
    <w:rsid w:val="00CD7F4A"/>
    <w:rsid w:val="00CE00CB"/>
    <w:rsid w:val="00CE2684"/>
    <w:rsid w:val="00CE6794"/>
    <w:rsid w:val="00CE713C"/>
    <w:rsid w:val="00CF1909"/>
    <w:rsid w:val="00CF2492"/>
    <w:rsid w:val="00CF35B2"/>
    <w:rsid w:val="00CF3B44"/>
    <w:rsid w:val="00CF3BD1"/>
    <w:rsid w:val="00CF60E9"/>
    <w:rsid w:val="00D01EE0"/>
    <w:rsid w:val="00D07AAA"/>
    <w:rsid w:val="00D131C4"/>
    <w:rsid w:val="00D20C6F"/>
    <w:rsid w:val="00D21244"/>
    <w:rsid w:val="00D21518"/>
    <w:rsid w:val="00D22B33"/>
    <w:rsid w:val="00D30475"/>
    <w:rsid w:val="00D318CF"/>
    <w:rsid w:val="00D31D0F"/>
    <w:rsid w:val="00D365D4"/>
    <w:rsid w:val="00D40618"/>
    <w:rsid w:val="00D415C2"/>
    <w:rsid w:val="00D41DBA"/>
    <w:rsid w:val="00D437E6"/>
    <w:rsid w:val="00D440FB"/>
    <w:rsid w:val="00D44D3F"/>
    <w:rsid w:val="00D51470"/>
    <w:rsid w:val="00D53399"/>
    <w:rsid w:val="00D53A6C"/>
    <w:rsid w:val="00D62056"/>
    <w:rsid w:val="00D62843"/>
    <w:rsid w:val="00D72554"/>
    <w:rsid w:val="00D7331D"/>
    <w:rsid w:val="00D738A6"/>
    <w:rsid w:val="00D73C3C"/>
    <w:rsid w:val="00D774BA"/>
    <w:rsid w:val="00D80BF7"/>
    <w:rsid w:val="00D80DF0"/>
    <w:rsid w:val="00D85596"/>
    <w:rsid w:val="00D9080C"/>
    <w:rsid w:val="00D91846"/>
    <w:rsid w:val="00D92B74"/>
    <w:rsid w:val="00D93D36"/>
    <w:rsid w:val="00D942B6"/>
    <w:rsid w:val="00D94D16"/>
    <w:rsid w:val="00D9767B"/>
    <w:rsid w:val="00DA0F9B"/>
    <w:rsid w:val="00DA1063"/>
    <w:rsid w:val="00DA15A7"/>
    <w:rsid w:val="00DA2F7C"/>
    <w:rsid w:val="00DA344F"/>
    <w:rsid w:val="00DB1F07"/>
    <w:rsid w:val="00DB2136"/>
    <w:rsid w:val="00DB370D"/>
    <w:rsid w:val="00DB3C15"/>
    <w:rsid w:val="00DB3FDF"/>
    <w:rsid w:val="00DB517F"/>
    <w:rsid w:val="00DB64F3"/>
    <w:rsid w:val="00DB757C"/>
    <w:rsid w:val="00DC0F10"/>
    <w:rsid w:val="00DC3474"/>
    <w:rsid w:val="00DC4BC7"/>
    <w:rsid w:val="00DD233F"/>
    <w:rsid w:val="00DD675E"/>
    <w:rsid w:val="00DD7484"/>
    <w:rsid w:val="00DE1352"/>
    <w:rsid w:val="00DE4864"/>
    <w:rsid w:val="00DE65C7"/>
    <w:rsid w:val="00DE6FCC"/>
    <w:rsid w:val="00DF02EF"/>
    <w:rsid w:val="00DF11EF"/>
    <w:rsid w:val="00DF6ACE"/>
    <w:rsid w:val="00DF73AA"/>
    <w:rsid w:val="00DF7AD2"/>
    <w:rsid w:val="00E003B1"/>
    <w:rsid w:val="00E0269B"/>
    <w:rsid w:val="00E135A4"/>
    <w:rsid w:val="00E15ABA"/>
    <w:rsid w:val="00E16351"/>
    <w:rsid w:val="00E217C4"/>
    <w:rsid w:val="00E256D5"/>
    <w:rsid w:val="00E32C58"/>
    <w:rsid w:val="00E377DB"/>
    <w:rsid w:val="00E37FBB"/>
    <w:rsid w:val="00E40352"/>
    <w:rsid w:val="00E40785"/>
    <w:rsid w:val="00E44F50"/>
    <w:rsid w:val="00E51A0E"/>
    <w:rsid w:val="00E5243D"/>
    <w:rsid w:val="00E528FE"/>
    <w:rsid w:val="00E556D8"/>
    <w:rsid w:val="00E56458"/>
    <w:rsid w:val="00E57D01"/>
    <w:rsid w:val="00E6190E"/>
    <w:rsid w:val="00E62026"/>
    <w:rsid w:val="00E63FA6"/>
    <w:rsid w:val="00E65BA1"/>
    <w:rsid w:val="00E67E92"/>
    <w:rsid w:val="00E714B8"/>
    <w:rsid w:val="00E739BD"/>
    <w:rsid w:val="00E743E4"/>
    <w:rsid w:val="00E7726E"/>
    <w:rsid w:val="00E96817"/>
    <w:rsid w:val="00E96D15"/>
    <w:rsid w:val="00EA0C88"/>
    <w:rsid w:val="00EA2A74"/>
    <w:rsid w:val="00EA4132"/>
    <w:rsid w:val="00EB1E07"/>
    <w:rsid w:val="00EB43E7"/>
    <w:rsid w:val="00EB4603"/>
    <w:rsid w:val="00EB4C03"/>
    <w:rsid w:val="00EB6CA8"/>
    <w:rsid w:val="00EC3ECF"/>
    <w:rsid w:val="00EC4502"/>
    <w:rsid w:val="00EC55D4"/>
    <w:rsid w:val="00EC5758"/>
    <w:rsid w:val="00EC7AB4"/>
    <w:rsid w:val="00ED02D3"/>
    <w:rsid w:val="00ED226F"/>
    <w:rsid w:val="00ED2468"/>
    <w:rsid w:val="00ED4424"/>
    <w:rsid w:val="00EE1C60"/>
    <w:rsid w:val="00EF1325"/>
    <w:rsid w:val="00EF447E"/>
    <w:rsid w:val="00EF624D"/>
    <w:rsid w:val="00EF63B5"/>
    <w:rsid w:val="00F01534"/>
    <w:rsid w:val="00F01650"/>
    <w:rsid w:val="00F06A34"/>
    <w:rsid w:val="00F125C7"/>
    <w:rsid w:val="00F12804"/>
    <w:rsid w:val="00F169C2"/>
    <w:rsid w:val="00F17A77"/>
    <w:rsid w:val="00F20701"/>
    <w:rsid w:val="00F211B4"/>
    <w:rsid w:val="00F23D42"/>
    <w:rsid w:val="00F2422C"/>
    <w:rsid w:val="00F259C6"/>
    <w:rsid w:val="00F2758D"/>
    <w:rsid w:val="00F31477"/>
    <w:rsid w:val="00F33A33"/>
    <w:rsid w:val="00F34695"/>
    <w:rsid w:val="00F42D8E"/>
    <w:rsid w:val="00F4330A"/>
    <w:rsid w:val="00F464C6"/>
    <w:rsid w:val="00F538F9"/>
    <w:rsid w:val="00F54F6E"/>
    <w:rsid w:val="00F60BE5"/>
    <w:rsid w:val="00F64237"/>
    <w:rsid w:val="00F6515B"/>
    <w:rsid w:val="00F73DFB"/>
    <w:rsid w:val="00F828E2"/>
    <w:rsid w:val="00F84C84"/>
    <w:rsid w:val="00F8614C"/>
    <w:rsid w:val="00F870DF"/>
    <w:rsid w:val="00F9181C"/>
    <w:rsid w:val="00F93F65"/>
    <w:rsid w:val="00FA2A25"/>
    <w:rsid w:val="00FA4034"/>
    <w:rsid w:val="00FA6F1B"/>
    <w:rsid w:val="00FB0B19"/>
    <w:rsid w:val="00FB18D2"/>
    <w:rsid w:val="00FB4AEA"/>
    <w:rsid w:val="00FB6B9A"/>
    <w:rsid w:val="00FC3A8D"/>
    <w:rsid w:val="00FC5619"/>
    <w:rsid w:val="00FC5A33"/>
    <w:rsid w:val="00FD0B5F"/>
    <w:rsid w:val="00FD377D"/>
    <w:rsid w:val="00FD37D2"/>
    <w:rsid w:val="00FD6C1B"/>
    <w:rsid w:val="00FD7A92"/>
    <w:rsid w:val="00FD7AAA"/>
    <w:rsid w:val="00FE0E1B"/>
    <w:rsid w:val="00FE25A2"/>
    <w:rsid w:val="00FE2912"/>
    <w:rsid w:val="00FE2A5A"/>
    <w:rsid w:val="00FE61C1"/>
    <w:rsid w:val="00FE6B53"/>
    <w:rsid w:val="00FF1704"/>
    <w:rsid w:val="00FF393B"/>
    <w:rsid w:val="00FF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  <w14:docId w14:val="0CEE6E71"/>
  <w15:docId w15:val="{C4F6382D-213B-44FC-8FF3-B252669F7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A20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3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rsid w:val="00CF60E9"/>
    <w:pPr>
      <w:numPr>
        <w:ilvl w:val="2"/>
        <w:numId w:val="1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CF60E9"/>
    <w:pPr>
      <w:numPr>
        <w:ilvl w:val="3"/>
        <w:numId w:val="1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CF60E9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F60E9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F60E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F60E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F60E9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F60E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rsid w:val="00CF60E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rsid w:val="00CF60E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CF60E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rsid w:val="00CF60E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rsid w:val="00CF60E9"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rsid w:val="00CF60E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CF60E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CF60E9"/>
  </w:style>
  <w:style w:type="paragraph" w:customStyle="1" w:styleId="Bullet2">
    <w:name w:val="Bullet2"/>
    <w:basedOn w:val="Normal"/>
    <w:rsid w:val="00CF60E9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F60E9"/>
    <w:pPr>
      <w:spacing w:before="80"/>
      <w:jc w:val="both"/>
    </w:pPr>
  </w:style>
  <w:style w:type="paragraph" w:customStyle="1" w:styleId="Tabletext">
    <w:name w:val="Tabletext"/>
    <w:basedOn w:val="Normal"/>
    <w:rsid w:val="00CF60E9"/>
    <w:pPr>
      <w:keepLines/>
    </w:pPr>
  </w:style>
  <w:style w:type="paragraph" w:styleId="Corpodetexto">
    <w:name w:val="Body Text"/>
    <w:basedOn w:val="Normal"/>
    <w:rsid w:val="00CF60E9"/>
    <w:pPr>
      <w:keepLines/>
      <w:ind w:left="720"/>
    </w:pPr>
  </w:style>
  <w:style w:type="paragraph" w:customStyle="1" w:styleId="Paragraph3">
    <w:name w:val="Paragraph3"/>
    <w:basedOn w:val="Normal"/>
    <w:rsid w:val="00CF60E9"/>
    <w:pPr>
      <w:spacing w:before="80"/>
      <w:ind w:left="1530"/>
      <w:jc w:val="both"/>
    </w:pPr>
  </w:style>
  <w:style w:type="paragraph" w:customStyle="1" w:styleId="Bullet1">
    <w:name w:val="Bullet1"/>
    <w:basedOn w:val="Normal"/>
    <w:rsid w:val="00CF60E9"/>
    <w:pPr>
      <w:ind w:left="720" w:hanging="432"/>
    </w:pPr>
  </w:style>
  <w:style w:type="character" w:styleId="Refdenotaderodap">
    <w:name w:val="footnote reference"/>
    <w:semiHidden/>
    <w:rsid w:val="00CF60E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F60E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CF60E9"/>
    <w:pPr>
      <w:shd w:val="clear" w:color="auto" w:fill="000080"/>
    </w:pPr>
  </w:style>
  <w:style w:type="paragraph" w:customStyle="1" w:styleId="Paragraph4">
    <w:name w:val="Paragraph4"/>
    <w:basedOn w:val="Normal"/>
    <w:rsid w:val="00CF60E9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F60E9"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CF60E9"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CF60E9"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CF60E9"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CF60E9"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CF60E9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rsid w:val="00CF60E9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CF60E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F60E9"/>
    <w:pPr>
      <w:widowControl/>
      <w:spacing w:before="120"/>
      <w:jc w:val="both"/>
    </w:pPr>
  </w:style>
  <w:style w:type="paragraph" w:customStyle="1" w:styleId="Bullet">
    <w:name w:val="Bullet"/>
    <w:basedOn w:val="Normal"/>
    <w:rsid w:val="00CF60E9"/>
    <w:pPr>
      <w:widowControl/>
      <w:numPr>
        <w:numId w:val="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sid w:val="00CF60E9"/>
    <w:rPr>
      <w:color w:val="0000FF"/>
      <w:u w:val="single"/>
    </w:rPr>
  </w:style>
  <w:style w:type="paragraph" w:customStyle="1" w:styleId="infoblue0">
    <w:name w:val="infoblue"/>
    <w:basedOn w:val="Normal"/>
    <w:rsid w:val="00CF60E9"/>
    <w:pPr>
      <w:widowControl/>
      <w:spacing w:before="100" w:after="100"/>
    </w:pPr>
  </w:style>
  <w:style w:type="character" w:customStyle="1" w:styleId="tw4winNone">
    <w:name w:val="tw4winNone"/>
    <w:basedOn w:val="Fontepargpadro"/>
    <w:rsid w:val="00CF60E9"/>
  </w:style>
  <w:style w:type="character" w:customStyle="1" w:styleId="tw4winExternal">
    <w:name w:val="tw4winExternal"/>
    <w:rsid w:val="00CF60E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CF60E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F60E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F60E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F60E9"/>
    <w:rPr>
      <w:color w:val="0000FF"/>
    </w:rPr>
  </w:style>
  <w:style w:type="character" w:customStyle="1" w:styleId="tw4winPopup">
    <w:name w:val="tw4winPopup"/>
    <w:rsid w:val="00CF60E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F60E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F60E9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2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styleId="Refdecomentrio">
    <w:name w:val="annotation reference"/>
    <w:basedOn w:val="Fontepargpadro"/>
    <w:semiHidden/>
    <w:unhideWhenUsed/>
    <w:rsid w:val="000346BC"/>
    <w:rPr>
      <w:sz w:val="18"/>
      <w:szCs w:val="18"/>
    </w:rPr>
  </w:style>
  <w:style w:type="paragraph" w:styleId="Textodecomentrio">
    <w:name w:val="annotation text"/>
    <w:basedOn w:val="Normal"/>
    <w:link w:val="TextodecomentrioChar"/>
    <w:unhideWhenUsed/>
    <w:rsid w:val="000346BC"/>
    <w:rPr>
      <w:szCs w:val="24"/>
    </w:rPr>
  </w:style>
  <w:style w:type="character" w:customStyle="1" w:styleId="TextodecomentrioChar">
    <w:name w:val="Texto de comentário Char"/>
    <w:basedOn w:val="Fontepargpadro"/>
    <w:link w:val="Textodecomentrio"/>
    <w:rsid w:val="000346BC"/>
    <w:rPr>
      <w:rFonts w:ascii="Calibri" w:hAnsi="Calibri"/>
      <w:snapToGrid w:val="0"/>
      <w:sz w:val="24"/>
      <w:szCs w:val="24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0346BC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0346BC"/>
    <w:rPr>
      <w:rFonts w:ascii="Calibri" w:hAnsi="Calibri"/>
      <w:b/>
      <w:bCs/>
      <w:snapToGrid w:val="0"/>
      <w:sz w:val="24"/>
      <w:szCs w:val="24"/>
      <w:lang w:val="en-US" w:eastAsia="en-US"/>
    </w:rPr>
  </w:style>
  <w:style w:type="paragraph" w:styleId="Legenda">
    <w:name w:val="caption"/>
    <w:basedOn w:val="Normal"/>
    <w:next w:val="Normal"/>
    <w:unhideWhenUsed/>
    <w:qFormat/>
    <w:rsid w:val="00FB6B9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8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076A4F-3361-41CC-8D04-E9C38C40B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3518</TotalTime>
  <Pages>9</Pages>
  <Words>1214</Words>
  <Characters>6557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7756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keywords/>
  <dc:description/>
  <cp:lastModifiedBy>Cristiano Casaril</cp:lastModifiedBy>
  <cp:revision>27</cp:revision>
  <cp:lastPrinted>2001-03-15T17:26:00Z</cp:lastPrinted>
  <dcterms:created xsi:type="dcterms:W3CDTF">2015-11-09T19:39:00Z</dcterms:created>
  <dcterms:modified xsi:type="dcterms:W3CDTF">2016-10-06T13:06:00Z</dcterms:modified>
</cp:coreProperties>
</file>